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A16" w14:textId="42ED9844" w:rsidR="00E63D99" w:rsidRPr="00C53284" w:rsidRDefault="00FD69A0" w:rsidP="00E63D99">
      <w:pPr>
        <w:spacing w:line="240" w:lineRule="auto"/>
        <w:jc w:val="center"/>
        <w:rPr>
          <w:rFonts w:asciiTheme="minorHAnsi" w:eastAsia="Times New Roman" w:hAnsiTheme="minorHAnsi" w:cstheme="minorHAnsi"/>
          <w:sz w:val="28"/>
          <w:szCs w:val="28"/>
          <w:lang w:val="en-US"/>
        </w:rPr>
      </w:pPr>
      <w:r w:rsidRPr="00C53284">
        <w:rPr>
          <w:rFonts w:asciiTheme="minorHAnsi" w:eastAsia="Times New Roman" w:hAnsiTheme="minorHAnsi" w:cstheme="minorHAnsi"/>
          <w:sz w:val="28"/>
          <w:szCs w:val="28"/>
          <w:lang w:val="en-US"/>
        </w:rPr>
        <w:t>FINTECH</w:t>
      </w:r>
      <w:r w:rsidR="00E63D99" w:rsidRPr="00C53284">
        <w:rPr>
          <w:rFonts w:asciiTheme="minorHAnsi" w:eastAsia="Times New Roman" w:hAnsiTheme="minorHAnsi" w:cstheme="minorHAnsi"/>
          <w:sz w:val="28"/>
          <w:szCs w:val="28"/>
          <w:lang w:val="en-US"/>
        </w:rPr>
        <w:t xml:space="preserve"> </w:t>
      </w:r>
      <w:r w:rsidRPr="00C53284">
        <w:rPr>
          <w:rFonts w:asciiTheme="minorHAnsi" w:eastAsia="Times New Roman" w:hAnsiTheme="minorHAnsi" w:cstheme="minorHAnsi"/>
          <w:sz w:val="28"/>
          <w:szCs w:val="28"/>
          <w:lang w:val="en-US"/>
        </w:rPr>
        <w:t>545</w:t>
      </w:r>
      <w:r w:rsidR="00E63D99" w:rsidRPr="00C53284">
        <w:rPr>
          <w:rFonts w:asciiTheme="minorHAnsi" w:eastAsia="Times New Roman" w:hAnsiTheme="minorHAnsi" w:cstheme="minorHAnsi"/>
          <w:sz w:val="28"/>
          <w:szCs w:val="28"/>
          <w:lang w:val="en-US"/>
        </w:rPr>
        <w:t xml:space="preserve"> </w:t>
      </w:r>
      <w:r w:rsidRPr="00C53284">
        <w:rPr>
          <w:rFonts w:asciiTheme="minorHAnsi" w:eastAsia="Times New Roman" w:hAnsiTheme="minorHAnsi" w:cstheme="minorHAnsi"/>
          <w:sz w:val="28"/>
          <w:szCs w:val="28"/>
          <w:lang w:val="en-US"/>
        </w:rPr>
        <w:t>Week0</w:t>
      </w:r>
      <w:r w:rsidR="00EA4DEB">
        <w:rPr>
          <w:rFonts w:asciiTheme="minorHAnsi" w:eastAsia="Times New Roman" w:hAnsiTheme="minorHAnsi" w:cstheme="minorHAnsi"/>
          <w:sz w:val="28"/>
          <w:szCs w:val="28"/>
          <w:lang w:val="en-US"/>
        </w:rPr>
        <w:t>3</w:t>
      </w:r>
      <w:r w:rsidRPr="00C53284">
        <w:rPr>
          <w:rFonts w:asciiTheme="minorHAnsi" w:eastAsia="Times New Roman" w:hAnsiTheme="minorHAnsi" w:cstheme="minorHAnsi"/>
          <w:sz w:val="28"/>
          <w:szCs w:val="28"/>
          <w:lang w:val="en-US"/>
        </w:rPr>
        <w:t xml:space="preserve"> Project Report</w:t>
      </w:r>
    </w:p>
    <w:p w14:paraId="3EE67AFD" w14:textId="2B091A65" w:rsidR="00FD69A0" w:rsidRPr="00C53284" w:rsidRDefault="00FD69A0" w:rsidP="00FD69A0">
      <w:pPr>
        <w:spacing w:line="240" w:lineRule="auto"/>
        <w:jc w:val="center"/>
        <w:rPr>
          <w:rFonts w:asciiTheme="minorHAnsi" w:eastAsia="Times New Roman" w:hAnsiTheme="minorHAnsi" w:cstheme="minorHAnsi"/>
          <w:sz w:val="28"/>
          <w:szCs w:val="28"/>
          <w:lang w:val="en-US"/>
        </w:rPr>
      </w:pPr>
      <w:proofErr w:type="spellStart"/>
      <w:r w:rsidRPr="00C53284">
        <w:rPr>
          <w:rFonts w:asciiTheme="minorHAnsi" w:eastAsia="Times New Roman" w:hAnsiTheme="minorHAnsi" w:cstheme="minorHAnsi"/>
          <w:sz w:val="28"/>
          <w:szCs w:val="28"/>
          <w:lang w:val="en-US"/>
        </w:rPr>
        <w:t>Yilun</w:t>
      </w:r>
      <w:proofErr w:type="spellEnd"/>
      <w:r w:rsidRPr="00C53284">
        <w:rPr>
          <w:rFonts w:asciiTheme="minorHAnsi" w:eastAsia="Times New Roman" w:hAnsiTheme="minorHAnsi" w:cstheme="minorHAnsi"/>
          <w:sz w:val="28"/>
          <w:szCs w:val="28"/>
          <w:lang w:val="en-US"/>
        </w:rPr>
        <w:t xml:space="preserve"> Wu(yw528)</w:t>
      </w:r>
    </w:p>
    <w:p w14:paraId="2671FC22" w14:textId="7DE2798B" w:rsidR="002C0DE0" w:rsidRPr="00C53284" w:rsidRDefault="00FD69A0" w:rsidP="00FD69A0">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Problem 1:</w:t>
      </w:r>
    </w:p>
    <w:p w14:paraId="0C207ADC" w14:textId="514D113B" w:rsidR="00EA4DEB" w:rsidRPr="00DC40F7" w:rsidRDefault="00EA4DEB" w:rsidP="00EA4DEB">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implementation of the routine for calculating </w:t>
      </w:r>
      <w:r w:rsidRPr="00EA4DEB">
        <w:rPr>
          <w:rFonts w:asciiTheme="minorHAnsi" w:eastAsia="Times New Roman" w:hAnsiTheme="minorHAnsi" w:cstheme="minorHAnsi"/>
          <w:sz w:val="24"/>
          <w:szCs w:val="24"/>
          <w:lang w:val="en-US"/>
        </w:rPr>
        <w:t>an exponentially weighted covariance matrix</w:t>
      </w:r>
      <w:r w:rsidRPr="00DC40F7">
        <w:rPr>
          <w:rFonts w:asciiTheme="minorHAnsi" w:eastAsia="Times New Roman" w:hAnsiTheme="minorHAnsi" w:cstheme="minorHAnsi"/>
          <w:sz w:val="24"/>
          <w:szCs w:val="24"/>
          <w:lang w:val="en-US"/>
        </w:rPr>
        <w:t xml:space="preserve"> is in the Problem 1 Section of code file (</w:t>
      </w:r>
      <w:proofErr w:type="spellStart"/>
      <w:r w:rsidRPr="00DC40F7">
        <w:rPr>
          <w:rFonts w:asciiTheme="minorHAnsi" w:eastAsia="Times New Roman" w:hAnsiTheme="minorHAnsi" w:cstheme="minorHAnsi"/>
          <w:sz w:val="24"/>
          <w:szCs w:val="24"/>
          <w:lang w:val="en-US"/>
        </w:rPr>
        <w:t>code.ipynb</w:t>
      </w:r>
      <w:proofErr w:type="spellEnd"/>
      <w:r w:rsidRPr="00DC40F7">
        <w:rPr>
          <w:rFonts w:asciiTheme="minorHAnsi" w:eastAsia="Times New Roman" w:hAnsiTheme="minorHAnsi" w:cstheme="minorHAnsi"/>
          <w:sz w:val="24"/>
          <w:szCs w:val="24"/>
          <w:lang w:val="en-US"/>
        </w:rPr>
        <w:t>).</w:t>
      </w:r>
    </w:p>
    <w:p w14:paraId="37348440" w14:textId="77777777" w:rsidR="00EA4DEB" w:rsidRDefault="00EA4DEB" w:rsidP="008414E4">
      <w:pPr>
        <w:spacing w:line="240" w:lineRule="auto"/>
        <w:rPr>
          <w:rFonts w:ascii="ArialMT" w:hAnsi="ArialMT"/>
        </w:rPr>
      </w:pPr>
    </w:p>
    <w:p w14:paraId="4A5E7D79" w14:textId="6861C9A7" w:rsidR="008414E4" w:rsidRDefault="008414E4" w:rsidP="008414E4">
      <w:pPr>
        <w:shd w:val="clear" w:color="auto" w:fill="FFFFFF"/>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plot of the cumulative variance explained by each eigenvalue for each </w:t>
      </w:r>
      <w:r w:rsidRPr="008414E4">
        <w:rPr>
          <w:rFonts w:asciiTheme="minorHAnsi" w:eastAsia="Times New Roman" w:hAnsiTheme="minorHAnsi" w:cstheme="minorHAnsi"/>
          <w:sz w:val="24"/>
          <w:szCs w:val="24"/>
          <w:lang w:val="en-US"/>
        </w:rPr>
        <w:t>λ</w:t>
      </w:r>
      <w:r>
        <w:rPr>
          <w:rFonts w:asciiTheme="minorHAnsi" w:eastAsia="Times New Roman" w:hAnsiTheme="minorHAnsi" w:cstheme="minorHAnsi"/>
          <w:sz w:val="24"/>
          <w:szCs w:val="24"/>
          <w:lang w:val="en-US"/>
        </w:rPr>
        <w:t xml:space="preserve"> chosen from </w:t>
      </w:r>
      <w:r w:rsidRPr="008414E4">
        <w:rPr>
          <w:rFonts w:asciiTheme="minorHAnsi" w:eastAsia="Times New Roman" w:hAnsiTheme="minorHAnsi" w:cstheme="minorHAnsi"/>
          <w:sz w:val="24"/>
          <w:szCs w:val="24"/>
          <w:lang w:val="en-US"/>
        </w:rPr>
        <w:t>[0.01, 0.05, 0.1, 0.2, 0.5, 0.8,</w:t>
      </w:r>
      <w:r>
        <w:rPr>
          <w:rFonts w:asciiTheme="minorHAnsi" w:eastAsia="Times New Roman" w:hAnsiTheme="minorHAnsi" w:cstheme="minorHAnsi"/>
          <w:sz w:val="24"/>
          <w:szCs w:val="24"/>
          <w:lang w:val="en-US"/>
        </w:rPr>
        <w:t xml:space="preserve"> </w:t>
      </w:r>
      <w:r w:rsidRPr="008414E4">
        <w:rPr>
          <w:rFonts w:asciiTheme="minorHAnsi" w:eastAsia="Times New Roman" w:hAnsiTheme="minorHAnsi" w:cstheme="minorHAnsi"/>
          <w:sz w:val="24"/>
          <w:szCs w:val="24"/>
          <w:lang w:val="en-US"/>
        </w:rPr>
        <w:t>0.95, 0.97, 0.99]</w:t>
      </w:r>
      <w:r>
        <w:rPr>
          <w:rFonts w:asciiTheme="minorHAnsi" w:eastAsia="Times New Roman" w:hAnsiTheme="minorHAnsi" w:cstheme="minorHAnsi"/>
          <w:sz w:val="24"/>
          <w:szCs w:val="24"/>
          <w:lang w:val="en-US"/>
        </w:rPr>
        <w:t xml:space="preserve"> are shown below:</w:t>
      </w:r>
    </w:p>
    <w:p w14:paraId="32837C76" w14:textId="2C8DAEFF" w:rsidR="00167F99" w:rsidRDefault="002A4F5C" w:rsidP="008D29BB">
      <w:pPr>
        <w:shd w:val="clear" w:color="auto" w:fill="FFFFFF"/>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13D50D03" wp14:editId="72876E2E">
            <wp:extent cx="4902200" cy="3327400"/>
            <wp:effectExtent l="0" t="0" r="0" b="0"/>
            <wp:docPr id="14599292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203" name="Picture 1" descr="A graph of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r>
        <w:rPr>
          <w:rFonts w:asciiTheme="minorHAnsi" w:eastAsia="Times New Roman" w:hAnsiTheme="minorHAnsi" w:cstheme="minorHAnsi"/>
          <w:sz w:val="24"/>
          <w:szCs w:val="24"/>
          <w:lang w:val="en-US"/>
        </w:rPr>
        <w:br/>
        <w:t xml:space="preserve">According to the plot above, we can figure out that when the value of </w:t>
      </w:r>
      <w:r w:rsidRPr="008414E4">
        <w:rPr>
          <w:rFonts w:asciiTheme="minorHAnsi" w:eastAsia="Times New Roman" w:hAnsiTheme="minorHAnsi" w:cstheme="minorHAnsi"/>
          <w:sz w:val="24"/>
          <w:szCs w:val="24"/>
          <w:lang w:val="en-US"/>
        </w:rPr>
        <w:t>λ</w:t>
      </w:r>
      <w:r>
        <w:rPr>
          <w:rFonts w:asciiTheme="minorHAnsi" w:eastAsia="Times New Roman" w:hAnsiTheme="minorHAnsi" w:cstheme="minorHAnsi"/>
          <w:sz w:val="24"/>
          <w:szCs w:val="24"/>
          <w:lang w:val="en-US"/>
        </w:rPr>
        <w:t xml:space="preserve"> is higher, the cumulative variance explained increases slower as the number of principle components (eigenvalues) increases. Therefore, </w:t>
      </w:r>
      <w:r w:rsidRPr="00BC7BE7">
        <w:rPr>
          <w:rFonts w:asciiTheme="minorHAnsi" w:eastAsia="Times New Roman" w:hAnsiTheme="minorHAnsi" w:cstheme="minorHAnsi"/>
          <w:b/>
          <w:bCs/>
          <w:sz w:val="24"/>
          <w:szCs w:val="24"/>
          <w:lang w:val="en-US"/>
        </w:rPr>
        <w:t xml:space="preserve">the value of </w:t>
      </w:r>
      <w:r w:rsidRPr="00BC7BE7">
        <w:rPr>
          <w:rFonts w:asciiTheme="minorHAnsi" w:eastAsia="Times New Roman" w:hAnsiTheme="minorHAnsi" w:cstheme="minorHAnsi"/>
          <w:b/>
          <w:bCs/>
          <w:sz w:val="24"/>
          <w:szCs w:val="24"/>
          <w:lang w:val="en-US"/>
        </w:rPr>
        <w:t>λ</w:t>
      </w:r>
      <w:r w:rsidRPr="00BC7BE7">
        <w:rPr>
          <w:rFonts w:asciiTheme="minorHAnsi" w:eastAsia="Times New Roman" w:hAnsiTheme="minorHAnsi" w:cstheme="minorHAnsi"/>
          <w:b/>
          <w:bCs/>
          <w:sz w:val="24"/>
          <w:szCs w:val="24"/>
          <w:lang w:val="en-US"/>
        </w:rPr>
        <w:t xml:space="preserve"> here is inversely proportional to the extent that we weight the most recently used information—a larger </w:t>
      </w:r>
      <w:r w:rsidRPr="00BC7BE7">
        <w:rPr>
          <w:rFonts w:asciiTheme="minorHAnsi" w:eastAsia="Times New Roman" w:hAnsiTheme="minorHAnsi" w:cstheme="minorHAnsi"/>
          <w:b/>
          <w:bCs/>
          <w:sz w:val="24"/>
          <w:szCs w:val="24"/>
          <w:lang w:val="en-US"/>
        </w:rPr>
        <w:t>value of λ</w:t>
      </w:r>
      <w:r w:rsidRPr="00BC7BE7">
        <w:rPr>
          <w:rFonts w:asciiTheme="minorHAnsi" w:eastAsia="Times New Roman" w:hAnsiTheme="minorHAnsi" w:cstheme="minorHAnsi"/>
          <w:b/>
          <w:bCs/>
          <w:sz w:val="24"/>
          <w:szCs w:val="24"/>
          <w:lang w:val="en-US"/>
        </w:rPr>
        <w:t xml:space="preserve"> will result in more data</w:t>
      </w:r>
      <w:r w:rsidR="00EE6E7D" w:rsidRPr="00BC7BE7">
        <w:rPr>
          <w:rFonts w:asciiTheme="minorHAnsi" w:eastAsia="Times New Roman" w:hAnsiTheme="minorHAnsi" w:cstheme="minorHAnsi"/>
          <w:b/>
          <w:bCs/>
          <w:sz w:val="24"/>
          <w:szCs w:val="24"/>
          <w:lang w:val="en-US"/>
        </w:rPr>
        <w:t xml:space="preserve"> (data further from recent)</w:t>
      </w:r>
      <w:r w:rsidRPr="00BC7BE7">
        <w:rPr>
          <w:rFonts w:asciiTheme="minorHAnsi" w:eastAsia="Times New Roman" w:hAnsiTheme="minorHAnsi" w:cstheme="minorHAnsi"/>
          <w:b/>
          <w:bCs/>
          <w:sz w:val="24"/>
          <w:szCs w:val="24"/>
          <w:lang w:val="en-US"/>
        </w:rPr>
        <w:t xml:space="preserve"> needed to explain the variance</w:t>
      </w:r>
      <w:r w:rsidR="00EE6E7D" w:rsidRPr="00BC7BE7">
        <w:rPr>
          <w:rFonts w:asciiTheme="minorHAnsi" w:eastAsia="Times New Roman" w:hAnsiTheme="minorHAnsi" w:cstheme="minorHAnsi"/>
          <w:b/>
          <w:bCs/>
          <w:sz w:val="24"/>
          <w:szCs w:val="24"/>
          <w:lang w:val="en-US"/>
        </w:rPr>
        <w:t xml:space="preserve">, while a smaller value of </w:t>
      </w:r>
      <w:r w:rsidR="00EE6E7D" w:rsidRPr="00BC7BE7">
        <w:rPr>
          <w:rFonts w:asciiTheme="minorHAnsi" w:eastAsia="Times New Roman" w:hAnsiTheme="minorHAnsi" w:cstheme="minorHAnsi"/>
          <w:b/>
          <w:bCs/>
          <w:sz w:val="24"/>
          <w:szCs w:val="24"/>
          <w:lang w:val="en-US"/>
        </w:rPr>
        <w:t xml:space="preserve">λ will result in </w:t>
      </w:r>
      <w:r w:rsidR="00EE6E7D" w:rsidRPr="00BC7BE7">
        <w:rPr>
          <w:rFonts w:asciiTheme="minorHAnsi" w:eastAsia="Times New Roman" w:hAnsiTheme="minorHAnsi" w:cstheme="minorHAnsi"/>
          <w:b/>
          <w:bCs/>
          <w:sz w:val="24"/>
          <w:szCs w:val="24"/>
          <w:lang w:val="en-US"/>
        </w:rPr>
        <w:t>less</w:t>
      </w:r>
      <w:r w:rsidR="00EE6E7D" w:rsidRPr="00BC7BE7">
        <w:rPr>
          <w:rFonts w:asciiTheme="minorHAnsi" w:eastAsia="Times New Roman" w:hAnsiTheme="minorHAnsi" w:cstheme="minorHAnsi"/>
          <w:b/>
          <w:bCs/>
          <w:sz w:val="24"/>
          <w:szCs w:val="24"/>
          <w:lang w:val="en-US"/>
        </w:rPr>
        <w:t xml:space="preserve"> data</w:t>
      </w:r>
      <w:r w:rsidR="00EE6E7D" w:rsidRPr="00BC7BE7">
        <w:rPr>
          <w:rFonts w:asciiTheme="minorHAnsi" w:eastAsia="Times New Roman" w:hAnsiTheme="minorHAnsi" w:cstheme="minorHAnsi"/>
          <w:b/>
          <w:bCs/>
          <w:sz w:val="24"/>
          <w:szCs w:val="24"/>
          <w:lang w:val="en-US"/>
        </w:rPr>
        <w:t xml:space="preserve"> further from recent</w:t>
      </w:r>
      <w:r w:rsidR="00EE6E7D" w:rsidRPr="00BC7BE7">
        <w:rPr>
          <w:rFonts w:asciiTheme="minorHAnsi" w:eastAsia="Times New Roman" w:hAnsiTheme="minorHAnsi" w:cstheme="minorHAnsi"/>
          <w:b/>
          <w:bCs/>
          <w:sz w:val="24"/>
          <w:szCs w:val="24"/>
          <w:lang w:val="en-US"/>
        </w:rPr>
        <w:t xml:space="preserve"> needed to explain the variance</w:t>
      </w:r>
      <w:r w:rsidR="00EE6E7D" w:rsidRPr="00BC7BE7">
        <w:rPr>
          <w:rFonts w:asciiTheme="minorHAnsi" w:eastAsia="Times New Roman" w:hAnsiTheme="minorHAnsi" w:cstheme="minorHAnsi"/>
          <w:b/>
          <w:bCs/>
          <w:sz w:val="24"/>
          <w:szCs w:val="24"/>
          <w:lang w:val="en-US"/>
        </w:rPr>
        <w:t>.</w:t>
      </w:r>
    </w:p>
    <w:p w14:paraId="3C042344" w14:textId="77777777" w:rsidR="00167F99" w:rsidRDefault="00167F99" w:rsidP="006D2D72">
      <w:pPr>
        <w:spacing w:line="240" w:lineRule="auto"/>
        <w:rPr>
          <w:rFonts w:asciiTheme="minorHAnsi" w:eastAsia="Times New Roman" w:hAnsiTheme="minorHAnsi" w:cstheme="minorHAnsi"/>
          <w:sz w:val="24"/>
          <w:szCs w:val="24"/>
          <w:lang w:val="en-US"/>
        </w:rPr>
      </w:pPr>
    </w:p>
    <w:p w14:paraId="3C250068" w14:textId="77777777" w:rsidR="0064154B" w:rsidRDefault="0064154B" w:rsidP="006D2D72">
      <w:pPr>
        <w:spacing w:line="240" w:lineRule="auto"/>
        <w:rPr>
          <w:rFonts w:asciiTheme="minorHAnsi" w:eastAsia="Times New Roman" w:hAnsiTheme="minorHAnsi" w:cstheme="minorHAnsi"/>
          <w:sz w:val="24"/>
          <w:szCs w:val="24"/>
          <w:lang w:val="en-US"/>
        </w:rPr>
      </w:pPr>
    </w:p>
    <w:p w14:paraId="3747D534" w14:textId="77777777" w:rsidR="0064154B" w:rsidRDefault="0064154B" w:rsidP="006D2D72">
      <w:pPr>
        <w:spacing w:line="240" w:lineRule="auto"/>
        <w:rPr>
          <w:rFonts w:asciiTheme="minorHAnsi" w:eastAsia="Times New Roman" w:hAnsiTheme="minorHAnsi" w:cstheme="minorHAnsi"/>
          <w:sz w:val="24"/>
          <w:szCs w:val="24"/>
          <w:lang w:val="en-US"/>
        </w:rPr>
      </w:pPr>
    </w:p>
    <w:p w14:paraId="58A856A5" w14:textId="77777777" w:rsidR="0064154B" w:rsidRDefault="0064154B" w:rsidP="006D2D72">
      <w:pPr>
        <w:spacing w:line="240" w:lineRule="auto"/>
        <w:rPr>
          <w:rFonts w:asciiTheme="minorHAnsi" w:eastAsia="Times New Roman" w:hAnsiTheme="minorHAnsi" w:cstheme="minorHAnsi"/>
          <w:sz w:val="24"/>
          <w:szCs w:val="24"/>
          <w:lang w:val="en-US"/>
        </w:rPr>
      </w:pPr>
    </w:p>
    <w:p w14:paraId="1A9FE812" w14:textId="77777777" w:rsidR="0064154B" w:rsidRDefault="0064154B" w:rsidP="006D2D72">
      <w:pPr>
        <w:spacing w:line="240" w:lineRule="auto"/>
        <w:rPr>
          <w:rFonts w:asciiTheme="minorHAnsi" w:eastAsia="Times New Roman" w:hAnsiTheme="minorHAnsi" w:cstheme="minorHAnsi"/>
          <w:sz w:val="24"/>
          <w:szCs w:val="24"/>
          <w:lang w:val="en-US"/>
        </w:rPr>
      </w:pPr>
    </w:p>
    <w:p w14:paraId="486A8C6F" w14:textId="77777777" w:rsidR="0064154B" w:rsidRDefault="0064154B" w:rsidP="006D2D72">
      <w:pPr>
        <w:spacing w:line="240" w:lineRule="auto"/>
        <w:rPr>
          <w:rFonts w:asciiTheme="minorHAnsi" w:eastAsia="Times New Roman" w:hAnsiTheme="minorHAnsi" w:cstheme="minorHAnsi"/>
          <w:sz w:val="24"/>
          <w:szCs w:val="24"/>
          <w:lang w:val="en-US"/>
        </w:rPr>
      </w:pPr>
    </w:p>
    <w:p w14:paraId="4D0FE21F" w14:textId="77777777" w:rsidR="0064154B" w:rsidRDefault="0064154B" w:rsidP="006D2D72">
      <w:pPr>
        <w:spacing w:line="240" w:lineRule="auto"/>
        <w:rPr>
          <w:rFonts w:asciiTheme="minorHAnsi" w:eastAsia="Times New Roman" w:hAnsiTheme="minorHAnsi" w:cstheme="minorHAnsi"/>
          <w:sz w:val="24"/>
          <w:szCs w:val="24"/>
          <w:lang w:val="en-US"/>
        </w:rPr>
      </w:pPr>
    </w:p>
    <w:p w14:paraId="6247CFBD" w14:textId="77777777" w:rsidR="0064154B" w:rsidRDefault="0064154B" w:rsidP="006D2D72">
      <w:pPr>
        <w:spacing w:line="240" w:lineRule="auto"/>
        <w:rPr>
          <w:rFonts w:asciiTheme="minorHAnsi" w:eastAsia="Times New Roman" w:hAnsiTheme="minorHAnsi" w:cstheme="minorHAnsi"/>
          <w:sz w:val="24"/>
          <w:szCs w:val="24"/>
          <w:lang w:val="en-US"/>
        </w:rPr>
      </w:pPr>
    </w:p>
    <w:p w14:paraId="34D1832C" w14:textId="77777777" w:rsidR="0064154B" w:rsidRDefault="0064154B" w:rsidP="006D2D72">
      <w:pPr>
        <w:spacing w:line="240" w:lineRule="auto"/>
        <w:rPr>
          <w:rFonts w:asciiTheme="minorHAnsi" w:eastAsia="Times New Roman" w:hAnsiTheme="minorHAnsi" w:cstheme="minorHAnsi"/>
          <w:sz w:val="24"/>
          <w:szCs w:val="24"/>
          <w:lang w:val="en-US"/>
        </w:rPr>
      </w:pPr>
    </w:p>
    <w:p w14:paraId="372DD8D8" w14:textId="77777777" w:rsidR="0064154B" w:rsidRDefault="0064154B" w:rsidP="006D2D72">
      <w:pPr>
        <w:spacing w:line="240" w:lineRule="auto"/>
        <w:rPr>
          <w:rFonts w:asciiTheme="minorHAnsi" w:eastAsia="Times New Roman" w:hAnsiTheme="minorHAnsi" w:cstheme="minorHAnsi"/>
          <w:sz w:val="24"/>
          <w:szCs w:val="24"/>
          <w:lang w:val="en-US"/>
        </w:rPr>
      </w:pPr>
    </w:p>
    <w:p w14:paraId="00F3FEEA" w14:textId="77777777" w:rsidR="0064154B" w:rsidRDefault="0064154B" w:rsidP="006D2D72">
      <w:pPr>
        <w:spacing w:line="240" w:lineRule="auto"/>
        <w:rPr>
          <w:rFonts w:asciiTheme="minorHAnsi" w:eastAsia="Times New Roman" w:hAnsiTheme="minorHAnsi" w:cstheme="minorHAnsi"/>
          <w:sz w:val="24"/>
          <w:szCs w:val="24"/>
          <w:lang w:val="en-US"/>
        </w:rPr>
      </w:pPr>
    </w:p>
    <w:p w14:paraId="76AA08B8" w14:textId="77777777" w:rsidR="0064154B" w:rsidRPr="00C53284" w:rsidRDefault="0064154B" w:rsidP="006D2D72">
      <w:pPr>
        <w:spacing w:line="240" w:lineRule="auto"/>
        <w:rPr>
          <w:rFonts w:asciiTheme="minorHAnsi" w:eastAsia="Times New Roman" w:hAnsiTheme="minorHAnsi" w:cstheme="minorHAnsi"/>
          <w:sz w:val="24"/>
          <w:szCs w:val="24"/>
          <w:lang w:val="en-US"/>
        </w:rPr>
      </w:pPr>
    </w:p>
    <w:p w14:paraId="61C13FF0" w14:textId="77777777" w:rsidR="003E466F" w:rsidRDefault="00FD69A0" w:rsidP="003E466F">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lastRenderedPageBreak/>
        <w:t>Problem 2:</w:t>
      </w:r>
    </w:p>
    <w:p w14:paraId="73E8A640" w14:textId="1121622F" w:rsidR="003E466F" w:rsidRPr="00DC40F7" w:rsidRDefault="003E466F" w:rsidP="003E466F">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implementation of </w:t>
      </w:r>
      <w:proofErr w:type="spellStart"/>
      <w:r w:rsidRPr="00DC40F7">
        <w:rPr>
          <w:rFonts w:asciiTheme="minorHAnsi" w:eastAsia="Times New Roman" w:hAnsiTheme="minorHAnsi" w:cstheme="minorHAnsi"/>
          <w:sz w:val="24"/>
          <w:szCs w:val="24"/>
          <w:lang w:val="en-US"/>
        </w:rPr>
        <w:t>Higham’s</w:t>
      </w:r>
      <w:proofErr w:type="spellEnd"/>
      <w:r w:rsidRPr="00DC40F7">
        <w:rPr>
          <w:rFonts w:asciiTheme="minorHAnsi" w:eastAsia="Times New Roman" w:hAnsiTheme="minorHAnsi" w:cstheme="minorHAnsi"/>
          <w:sz w:val="24"/>
          <w:szCs w:val="24"/>
          <w:lang w:val="en-US"/>
        </w:rPr>
        <w:t xml:space="preserve"> 2002 nearest </w:t>
      </w:r>
      <w:proofErr w:type="spellStart"/>
      <w:r w:rsidRPr="00DC40F7">
        <w:rPr>
          <w:rFonts w:asciiTheme="minorHAnsi" w:eastAsia="Times New Roman" w:hAnsiTheme="minorHAnsi" w:cstheme="minorHAnsi"/>
          <w:sz w:val="24"/>
          <w:szCs w:val="24"/>
          <w:lang w:val="en-US"/>
        </w:rPr>
        <w:t>psd</w:t>
      </w:r>
      <w:proofErr w:type="spellEnd"/>
      <w:r w:rsidRPr="00DC40F7">
        <w:rPr>
          <w:rFonts w:asciiTheme="minorHAnsi" w:eastAsia="Times New Roman" w:hAnsiTheme="minorHAnsi" w:cstheme="minorHAnsi"/>
          <w:sz w:val="24"/>
          <w:szCs w:val="24"/>
          <w:lang w:val="en-US"/>
        </w:rPr>
        <w:t xml:space="preserve"> correlation function</w:t>
      </w:r>
      <w:r w:rsidRPr="00DC40F7">
        <w:rPr>
          <w:rFonts w:asciiTheme="minorHAnsi" w:eastAsia="Times New Roman" w:hAnsiTheme="minorHAnsi" w:cstheme="minorHAnsi"/>
          <w:sz w:val="24"/>
          <w:szCs w:val="24"/>
          <w:lang w:val="en-US"/>
        </w:rPr>
        <w:t xml:space="preserve"> and the confirmation that the matrix after fixing by </w:t>
      </w:r>
      <w:proofErr w:type="spellStart"/>
      <w:r w:rsidRPr="00DC40F7">
        <w:rPr>
          <w:rFonts w:asciiTheme="minorHAnsi" w:eastAsia="Times New Roman" w:hAnsiTheme="minorHAnsi" w:cstheme="minorHAnsi"/>
          <w:sz w:val="24"/>
          <w:szCs w:val="24"/>
          <w:lang w:val="en-US"/>
        </w:rPr>
        <w:t>near_psd</w:t>
      </w:r>
      <w:proofErr w:type="spellEnd"/>
      <w:r w:rsidRPr="00DC40F7">
        <w:rPr>
          <w:rFonts w:asciiTheme="minorHAnsi" w:eastAsia="Times New Roman" w:hAnsiTheme="minorHAnsi" w:cstheme="minorHAnsi"/>
          <w:sz w:val="24"/>
          <w:szCs w:val="24"/>
          <w:lang w:val="en-US"/>
        </w:rPr>
        <w:t xml:space="preserve">() and </w:t>
      </w:r>
      <w:proofErr w:type="spellStart"/>
      <w:r w:rsidRPr="00DC40F7">
        <w:rPr>
          <w:rFonts w:asciiTheme="minorHAnsi" w:eastAsia="Times New Roman" w:hAnsiTheme="minorHAnsi" w:cstheme="minorHAnsi"/>
          <w:sz w:val="24"/>
          <w:szCs w:val="24"/>
          <w:lang w:val="en-US"/>
        </w:rPr>
        <w:t>Higham’s</w:t>
      </w:r>
      <w:proofErr w:type="spellEnd"/>
      <w:r w:rsidRPr="00DC40F7">
        <w:rPr>
          <w:rFonts w:asciiTheme="minorHAnsi" w:eastAsia="Times New Roman" w:hAnsiTheme="minorHAnsi" w:cstheme="minorHAnsi"/>
          <w:sz w:val="24"/>
          <w:szCs w:val="24"/>
          <w:lang w:val="en-US"/>
        </w:rPr>
        <w:t xml:space="preserve"> method are both positive semi-definite are</w:t>
      </w:r>
      <w:r w:rsidRPr="00DC40F7">
        <w:rPr>
          <w:rFonts w:asciiTheme="minorHAnsi" w:eastAsia="Times New Roman" w:hAnsiTheme="minorHAnsi" w:cstheme="minorHAnsi"/>
          <w:sz w:val="24"/>
          <w:szCs w:val="24"/>
          <w:lang w:val="en-US"/>
        </w:rPr>
        <w:t xml:space="preserve"> in the Problem </w:t>
      </w:r>
      <w:r w:rsidRPr="00DC40F7">
        <w:rPr>
          <w:rFonts w:asciiTheme="minorHAnsi" w:eastAsia="Times New Roman" w:hAnsiTheme="minorHAnsi" w:cstheme="minorHAnsi"/>
          <w:sz w:val="24"/>
          <w:szCs w:val="24"/>
          <w:lang w:val="en-US"/>
        </w:rPr>
        <w:t>2</w:t>
      </w:r>
      <w:r w:rsidRPr="00DC40F7">
        <w:rPr>
          <w:rFonts w:asciiTheme="minorHAnsi" w:eastAsia="Times New Roman" w:hAnsiTheme="minorHAnsi" w:cstheme="minorHAnsi"/>
          <w:sz w:val="24"/>
          <w:szCs w:val="24"/>
          <w:lang w:val="en-US"/>
        </w:rPr>
        <w:t xml:space="preserve"> Section of code file (</w:t>
      </w:r>
      <w:proofErr w:type="spellStart"/>
      <w:r w:rsidRPr="00DC40F7">
        <w:rPr>
          <w:rFonts w:asciiTheme="minorHAnsi" w:eastAsia="Times New Roman" w:hAnsiTheme="minorHAnsi" w:cstheme="minorHAnsi"/>
          <w:sz w:val="24"/>
          <w:szCs w:val="24"/>
          <w:lang w:val="en-US"/>
        </w:rPr>
        <w:t>code.ipynb</w:t>
      </w:r>
      <w:proofErr w:type="spellEnd"/>
      <w:r w:rsidRPr="00DC40F7">
        <w:rPr>
          <w:rFonts w:asciiTheme="minorHAnsi" w:eastAsia="Times New Roman" w:hAnsiTheme="minorHAnsi" w:cstheme="minorHAnsi"/>
          <w:sz w:val="24"/>
          <w:szCs w:val="24"/>
          <w:lang w:val="en-US"/>
        </w:rPr>
        <w:t>).</w:t>
      </w:r>
      <w:r w:rsidRPr="00DC40F7">
        <w:rPr>
          <w:rFonts w:asciiTheme="minorHAnsi" w:eastAsia="Times New Roman" w:hAnsiTheme="minorHAnsi" w:cstheme="minorHAnsi"/>
          <w:sz w:val="24"/>
          <w:szCs w:val="24"/>
          <w:lang w:val="en-US"/>
        </w:rPr>
        <w:t xml:space="preserve"> </w:t>
      </w:r>
    </w:p>
    <w:p w14:paraId="20DA5679" w14:textId="77777777" w:rsidR="003E466F" w:rsidRDefault="003E466F" w:rsidP="003E466F">
      <w:pPr>
        <w:spacing w:line="240" w:lineRule="auto"/>
        <w:rPr>
          <w:rFonts w:ascii="ArialMT" w:hAnsi="ArialMT"/>
        </w:rPr>
      </w:pPr>
    </w:p>
    <w:p w14:paraId="30E88ED7" w14:textId="25EE8C49" w:rsidR="003E466F" w:rsidRPr="00B31757" w:rsidRDefault="003E466F" w:rsidP="003E466F">
      <w:pPr>
        <w:spacing w:line="240" w:lineRule="auto"/>
        <w:rPr>
          <w:rFonts w:asciiTheme="minorHAnsi" w:hAnsiTheme="minorHAnsi" w:cstheme="minorHAnsi"/>
          <w:sz w:val="24"/>
          <w:szCs w:val="24"/>
          <w:lang w:val="en-US"/>
        </w:rPr>
      </w:pPr>
      <w:r w:rsidRPr="00B31757">
        <w:rPr>
          <w:rFonts w:asciiTheme="minorHAnsi" w:hAnsiTheme="minorHAnsi" w:cstheme="minorHAnsi"/>
          <w:sz w:val="24"/>
          <w:szCs w:val="24"/>
          <w:lang w:val="en-US"/>
        </w:rPr>
        <w:t xml:space="preserve">The comparison of the results of both function using the </w:t>
      </w:r>
      <w:proofErr w:type="spellStart"/>
      <w:r w:rsidRPr="00B31757">
        <w:rPr>
          <w:rFonts w:asciiTheme="minorHAnsi" w:hAnsiTheme="minorHAnsi" w:cstheme="minorHAnsi"/>
          <w:sz w:val="24"/>
          <w:szCs w:val="24"/>
          <w:lang w:val="en-US"/>
        </w:rPr>
        <w:t>Frobenius</w:t>
      </w:r>
      <w:proofErr w:type="spellEnd"/>
      <w:r w:rsidRPr="00B31757">
        <w:rPr>
          <w:rFonts w:asciiTheme="minorHAnsi" w:hAnsiTheme="minorHAnsi" w:cstheme="minorHAnsi"/>
          <w:sz w:val="24"/>
          <w:szCs w:val="24"/>
          <w:lang w:val="en-US"/>
        </w:rPr>
        <w:t xml:space="preserve"> Norm and runtime for various matrix sizes are shown below:</w:t>
      </w:r>
    </w:p>
    <w:p w14:paraId="781BED4C" w14:textId="4987C9E0" w:rsidR="001625FB" w:rsidRDefault="001625FB" w:rsidP="00FD69A0">
      <w:pPr>
        <w:spacing w:line="240" w:lineRule="auto"/>
        <w:rPr>
          <w:rFonts w:asciiTheme="minorHAnsi" w:eastAsia="Times New Roman" w:hAnsiTheme="minorHAnsi" w:cstheme="minorHAnsi"/>
          <w:sz w:val="24"/>
          <w:szCs w:val="24"/>
          <w:lang w:val="en-US"/>
        </w:rPr>
      </w:pPr>
    </w:p>
    <w:p w14:paraId="56449870" w14:textId="69CB737C" w:rsidR="00FD308B" w:rsidRDefault="00FD308B" w:rsidP="00FD69A0">
      <w:pPr>
        <w:spacing w:line="240" w:lineRule="auto"/>
        <w:rPr>
          <w:rFonts w:asciiTheme="minorHAnsi" w:eastAsia="Times New Roman" w:hAnsiTheme="minorHAnsi" w:cstheme="minorHAnsi"/>
          <w:sz w:val="24"/>
          <w:szCs w:val="24"/>
          <w:lang w:val="en-US"/>
        </w:rPr>
      </w:pPr>
    </w:p>
    <w:p w14:paraId="2396D81F" w14:textId="2AB4ACC8" w:rsidR="00FD308B" w:rsidRDefault="003E466F" w:rsidP="004D02C8">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08FD6A6D" wp14:editId="6ED19ACA">
            <wp:extent cx="2821737" cy="2032235"/>
            <wp:effectExtent l="0" t="0" r="0" b="0"/>
            <wp:docPr id="358601101" name="Picture 3" descr="A graph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01101" name="Picture 3" descr="A graph on a white 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4608" cy="2063111"/>
                    </a:xfrm>
                    <a:prstGeom prst="rect">
                      <a:avLst/>
                    </a:prstGeom>
                  </pic:spPr>
                </pic:pic>
              </a:graphicData>
            </a:graphic>
          </wp:inline>
        </w:drawing>
      </w:r>
      <w:r>
        <w:rPr>
          <w:rFonts w:asciiTheme="minorHAnsi" w:eastAsia="Times New Roman" w:hAnsiTheme="minorHAnsi" w:cstheme="minorHAnsi"/>
          <w:noProof/>
          <w:sz w:val="24"/>
          <w:szCs w:val="24"/>
          <w:lang w:val="en-US"/>
          <w14:ligatures w14:val="standardContextual"/>
        </w:rPr>
        <w:drawing>
          <wp:inline distT="0" distB="0" distL="0" distR="0" wp14:anchorId="70553B3C" wp14:editId="114AA3A0">
            <wp:extent cx="2819680" cy="2030754"/>
            <wp:effectExtent l="0" t="0" r="0" b="0"/>
            <wp:docPr id="1017700054" name="Picture 4"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00054" name="Picture 4" descr="A graph with orang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27978" cy="2036730"/>
                    </a:xfrm>
                    <a:prstGeom prst="rect">
                      <a:avLst/>
                    </a:prstGeom>
                  </pic:spPr>
                </pic:pic>
              </a:graphicData>
            </a:graphic>
          </wp:inline>
        </w:drawing>
      </w:r>
    </w:p>
    <w:p w14:paraId="7D5BF293" w14:textId="104523AF" w:rsidR="00FD308B" w:rsidRDefault="003E466F"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According to the two plots above, we can figure out that as the size of the correlation matrix increases, the </w:t>
      </w:r>
      <w:proofErr w:type="spellStart"/>
      <w:r>
        <w:rPr>
          <w:rFonts w:asciiTheme="minorHAnsi" w:eastAsia="Times New Roman" w:hAnsiTheme="minorHAnsi" w:cstheme="minorHAnsi"/>
          <w:sz w:val="24"/>
          <w:szCs w:val="24"/>
          <w:lang w:val="en-US"/>
        </w:rPr>
        <w:t>Frobenius</w:t>
      </w:r>
      <w:proofErr w:type="spellEnd"/>
      <w:r>
        <w:rPr>
          <w:rFonts w:asciiTheme="minorHAnsi" w:eastAsia="Times New Roman" w:hAnsiTheme="minorHAnsi" w:cstheme="minorHAnsi"/>
          <w:sz w:val="24"/>
          <w:szCs w:val="24"/>
          <w:lang w:val="en-US"/>
        </w:rPr>
        <w:t xml:space="preserve"> Norm (L2-Norm</w:t>
      </w:r>
      <w:r w:rsidR="004244B4">
        <w:rPr>
          <w:rFonts w:asciiTheme="minorHAnsi" w:eastAsia="Times New Roman" w:hAnsiTheme="minorHAnsi" w:cstheme="minorHAnsi"/>
          <w:sz w:val="24"/>
          <w:szCs w:val="24"/>
          <w:lang w:val="en-US"/>
        </w:rPr>
        <w:t>, also is the error term</w:t>
      </w:r>
      <w:r>
        <w:rPr>
          <w:rFonts w:asciiTheme="minorHAnsi" w:eastAsia="Times New Roman" w:hAnsiTheme="minorHAnsi" w:cstheme="minorHAnsi"/>
          <w:sz w:val="24"/>
          <w:szCs w:val="24"/>
          <w:lang w:val="en-US"/>
        </w:rPr>
        <w:t xml:space="preserve">) </w:t>
      </w:r>
      <w:r w:rsidR="00BC7BE7">
        <w:rPr>
          <w:rFonts w:asciiTheme="minorHAnsi" w:eastAsia="Times New Roman" w:hAnsiTheme="minorHAnsi" w:cstheme="minorHAnsi"/>
          <w:sz w:val="24"/>
          <w:szCs w:val="24"/>
          <w:lang w:val="en-US"/>
        </w:rPr>
        <w:t xml:space="preserve">of the matrix fixed by </w:t>
      </w:r>
      <w:proofErr w:type="spellStart"/>
      <w:r w:rsidR="00BC7BE7">
        <w:rPr>
          <w:rFonts w:asciiTheme="minorHAnsi" w:eastAsia="Times New Roman" w:hAnsiTheme="minorHAnsi" w:cstheme="minorHAnsi"/>
          <w:sz w:val="24"/>
          <w:szCs w:val="24"/>
          <w:lang w:val="en-US"/>
        </w:rPr>
        <w:t>near_psd</w:t>
      </w:r>
      <w:proofErr w:type="spellEnd"/>
      <w:r w:rsidR="00BC7BE7">
        <w:rPr>
          <w:rFonts w:asciiTheme="minorHAnsi" w:eastAsia="Times New Roman" w:hAnsiTheme="minorHAnsi" w:cstheme="minorHAnsi"/>
          <w:sz w:val="24"/>
          <w:szCs w:val="24"/>
          <w:lang w:val="en-US"/>
        </w:rPr>
        <w:t xml:space="preserve">() function also increases, while the </w:t>
      </w:r>
      <w:proofErr w:type="spellStart"/>
      <w:r w:rsidR="00BC7BE7">
        <w:rPr>
          <w:rFonts w:asciiTheme="minorHAnsi" w:eastAsia="Times New Roman" w:hAnsiTheme="minorHAnsi" w:cstheme="minorHAnsi"/>
          <w:sz w:val="24"/>
          <w:szCs w:val="24"/>
          <w:lang w:val="en-US"/>
        </w:rPr>
        <w:t>Frobenius</w:t>
      </w:r>
      <w:proofErr w:type="spellEnd"/>
      <w:r w:rsidR="00BC7BE7">
        <w:rPr>
          <w:rFonts w:asciiTheme="minorHAnsi" w:eastAsia="Times New Roman" w:hAnsiTheme="minorHAnsi" w:cstheme="minorHAnsi"/>
          <w:sz w:val="24"/>
          <w:szCs w:val="24"/>
          <w:lang w:val="en-US"/>
        </w:rPr>
        <w:t xml:space="preserve"> Norm of the matrix fixed by </w:t>
      </w:r>
      <w:proofErr w:type="spellStart"/>
      <w:r w:rsidR="00BC7BE7">
        <w:rPr>
          <w:rFonts w:asciiTheme="minorHAnsi" w:eastAsia="Times New Roman" w:hAnsiTheme="minorHAnsi" w:cstheme="minorHAnsi"/>
          <w:sz w:val="24"/>
          <w:szCs w:val="24"/>
          <w:lang w:val="en-US"/>
        </w:rPr>
        <w:t>Higham’s</w:t>
      </w:r>
      <w:proofErr w:type="spellEnd"/>
      <w:r w:rsidR="00BC7BE7">
        <w:rPr>
          <w:rFonts w:asciiTheme="minorHAnsi" w:eastAsia="Times New Roman" w:hAnsiTheme="minorHAnsi" w:cstheme="minorHAnsi"/>
          <w:sz w:val="24"/>
          <w:szCs w:val="24"/>
          <w:lang w:val="en-US"/>
        </w:rPr>
        <w:t xml:space="preserve"> method remains constant instead; on the other hand, the runtime of the </w:t>
      </w:r>
      <w:proofErr w:type="spellStart"/>
      <w:r w:rsidR="00BC7BE7">
        <w:rPr>
          <w:rFonts w:asciiTheme="minorHAnsi" w:eastAsia="Times New Roman" w:hAnsiTheme="minorHAnsi" w:cstheme="minorHAnsi"/>
          <w:sz w:val="24"/>
          <w:szCs w:val="24"/>
          <w:lang w:val="en-US"/>
        </w:rPr>
        <w:t>near_psd</w:t>
      </w:r>
      <w:proofErr w:type="spellEnd"/>
      <w:r w:rsidR="00BC7BE7">
        <w:rPr>
          <w:rFonts w:asciiTheme="minorHAnsi" w:eastAsia="Times New Roman" w:hAnsiTheme="minorHAnsi" w:cstheme="minorHAnsi"/>
          <w:sz w:val="24"/>
          <w:szCs w:val="24"/>
          <w:lang w:val="en-US"/>
        </w:rPr>
        <w:t xml:space="preserve">() function remains constant as the size of the matrix increases, yet the runtime of </w:t>
      </w:r>
      <w:proofErr w:type="spellStart"/>
      <w:r w:rsidR="00BC7BE7">
        <w:rPr>
          <w:rFonts w:asciiTheme="minorHAnsi" w:eastAsia="Times New Roman" w:hAnsiTheme="minorHAnsi" w:cstheme="minorHAnsi"/>
          <w:sz w:val="24"/>
          <w:szCs w:val="24"/>
          <w:lang w:val="en-US"/>
        </w:rPr>
        <w:t>Higham’s</w:t>
      </w:r>
      <w:proofErr w:type="spellEnd"/>
      <w:r w:rsidR="00BC7BE7">
        <w:rPr>
          <w:rFonts w:asciiTheme="minorHAnsi" w:eastAsia="Times New Roman" w:hAnsiTheme="minorHAnsi" w:cstheme="minorHAnsi"/>
          <w:sz w:val="24"/>
          <w:szCs w:val="24"/>
          <w:lang w:val="en-US"/>
        </w:rPr>
        <w:t xml:space="preserve"> method earns a heavily increasing trend in general. </w:t>
      </w:r>
    </w:p>
    <w:p w14:paraId="67F6E941" w14:textId="77777777" w:rsidR="00BC7BE7" w:rsidRDefault="00BC7BE7" w:rsidP="00FD69A0">
      <w:pPr>
        <w:spacing w:line="240" w:lineRule="auto"/>
        <w:rPr>
          <w:rFonts w:asciiTheme="minorHAnsi" w:eastAsia="Times New Roman" w:hAnsiTheme="minorHAnsi" w:cstheme="minorHAnsi"/>
          <w:sz w:val="24"/>
          <w:szCs w:val="24"/>
          <w:lang w:val="en-US"/>
        </w:rPr>
      </w:pPr>
    </w:p>
    <w:p w14:paraId="118D3E10" w14:textId="46639D54" w:rsidR="00BC7BE7" w:rsidRDefault="00BC7BE7"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Therefore, the pros for the </w:t>
      </w:r>
      <w:proofErr w:type="spellStart"/>
      <w:r>
        <w:rPr>
          <w:rFonts w:asciiTheme="minorHAnsi" w:eastAsia="Times New Roman" w:hAnsiTheme="minorHAnsi" w:cstheme="minorHAnsi"/>
          <w:sz w:val="24"/>
          <w:szCs w:val="24"/>
          <w:lang w:val="en-US"/>
        </w:rPr>
        <w:t>near_psd</w:t>
      </w:r>
      <w:proofErr w:type="spellEnd"/>
      <w:r>
        <w:rPr>
          <w:rFonts w:asciiTheme="minorHAnsi" w:eastAsia="Times New Roman" w:hAnsiTheme="minorHAnsi" w:cstheme="minorHAnsi"/>
          <w:sz w:val="24"/>
          <w:szCs w:val="24"/>
          <w:lang w:val="en-US"/>
        </w:rPr>
        <w:t xml:space="preserve">() function is that </w:t>
      </w:r>
      <w:r w:rsidRPr="00BC7BE7">
        <w:rPr>
          <w:rFonts w:asciiTheme="minorHAnsi" w:eastAsia="Times New Roman" w:hAnsiTheme="minorHAnsi" w:cstheme="minorHAnsi"/>
          <w:b/>
          <w:bCs/>
          <w:sz w:val="24"/>
          <w:szCs w:val="24"/>
          <w:lang w:val="en-US"/>
        </w:rPr>
        <w:t>it is time-efficient</w:t>
      </w:r>
      <w:r>
        <w:rPr>
          <w:rFonts w:asciiTheme="minorHAnsi" w:eastAsia="Times New Roman" w:hAnsiTheme="minorHAnsi" w:cstheme="minorHAnsi"/>
          <w:sz w:val="24"/>
          <w:szCs w:val="24"/>
          <w:lang w:val="en-US"/>
        </w:rPr>
        <w:t xml:space="preserve">, and the cons for this function is that </w:t>
      </w:r>
      <w:r w:rsidRPr="00BC7BE7">
        <w:rPr>
          <w:rFonts w:asciiTheme="minorHAnsi" w:eastAsia="Times New Roman" w:hAnsiTheme="minorHAnsi" w:cstheme="minorHAnsi"/>
          <w:b/>
          <w:bCs/>
          <w:sz w:val="24"/>
          <w:szCs w:val="24"/>
          <w:lang w:val="en-US"/>
        </w:rPr>
        <w:t>it will have increasing error (</w:t>
      </w:r>
      <w:r w:rsidR="00D559F5">
        <w:rPr>
          <w:rFonts w:asciiTheme="minorHAnsi" w:eastAsia="Times New Roman" w:hAnsiTheme="minorHAnsi" w:cstheme="minorHAnsi"/>
          <w:b/>
          <w:bCs/>
          <w:sz w:val="24"/>
          <w:szCs w:val="24"/>
          <w:lang w:val="en-US"/>
        </w:rPr>
        <w:t>measured by</w:t>
      </w:r>
      <w:r w:rsidRPr="00BC7BE7">
        <w:rPr>
          <w:rFonts w:asciiTheme="minorHAnsi" w:eastAsia="Times New Roman" w:hAnsiTheme="minorHAnsi" w:cstheme="minorHAnsi"/>
          <w:b/>
          <w:bCs/>
          <w:sz w:val="24"/>
          <w:szCs w:val="24"/>
          <w:lang w:val="en-US"/>
        </w:rPr>
        <w:t xml:space="preserve"> the </w:t>
      </w:r>
      <w:proofErr w:type="spellStart"/>
      <w:r w:rsidRPr="00BC7BE7">
        <w:rPr>
          <w:rFonts w:asciiTheme="minorHAnsi" w:eastAsia="Times New Roman" w:hAnsiTheme="minorHAnsi" w:cstheme="minorHAnsi"/>
          <w:b/>
          <w:bCs/>
          <w:sz w:val="24"/>
          <w:szCs w:val="24"/>
          <w:lang w:val="en-US"/>
        </w:rPr>
        <w:t>Frobenius</w:t>
      </w:r>
      <w:proofErr w:type="spellEnd"/>
      <w:r w:rsidRPr="00BC7BE7">
        <w:rPr>
          <w:rFonts w:asciiTheme="minorHAnsi" w:eastAsia="Times New Roman" w:hAnsiTheme="minorHAnsi" w:cstheme="minorHAnsi"/>
          <w:b/>
          <w:bCs/>
          <w:sz w:val="24"/>
          <w:szCs w:val="24"/>
          <w:lang w:val="en-US"/>
        </w:rPr>
        <w:t xml:space="preserve"> Norm as noted) as the size of the correlation matrix increases</w:t>
      </w:r>
      <w:r>
        <w:rPr>
          <w:rFonts w:asciiTheme="minorHAnsi" w:eastAsia="Times New Roman" w:hAnsiTheme="minorHAnsi" w:cstheme="minorHAnsi"/>
          <w:sz w:val="24"/>
          <w:szCs w:val="24"/>
          <w:lang w:val="en-US"/>
        </w:rPr>
        <w:t xml:space="preserve">; the pros for the </w:t>
      </w:r>
      <w:proofErr w:type="spellStart"/>
      <w:r>
        <w:rPr>
          <w:rFonts w:asciiTheme="minorHAnsi" w:eastAsia="Times New Roman" w:hAnsiTheme="minorHAnsi" w:cstheme="minorHAnsi"/>
          <w:sz w:val="24"/>
          <w:szCs w:val="24"/>
          <w:lang w:val="en-US"/>
        </w:rPr>
        <w:t>Higham’s</w:t>
      </w:r>
      <w:proofErr w:type="spellEnd"/>
      <w:r>
        <w:rPr>
          <w:rFonts w:asciiTheme="minorHAnsi" w:eastAsia="Times New Roman" w:hAnsiTheme="minorHAnsi" w:cstheme="minorHAnsi"/>
          <w:sz w:val="24"/>
          <w:szCs w:val="24"/>
          <w:lang w:val="en-US"/>
        </w:rPr>
        <w:t xml:space="preserve"> method is that </w:t>
      </w:r>
      <w:r w:rsidRPr="00BC7BE7">
        <w:rPr>
          <w:rFonts w:asciiTheme="minorHAnsi" w:eastAsia="Times New Roman" w:hAnsiTheme="minorHAnsi" w:cstheme="minorHAnsi"/>
          <w:b/>
          <w:bCs/>
          <w:sz w:val="24"/>
          <w:szCs w:val="24"/>
          <w:lang w:val="en-US"/>
        </w:rPr>
        <w:t>it has constant error rate no matter what the correlation matrix size is</w:t>
      </w:r>
      <w:r>
        <w:rPr>
          <w:rFonts w:asciiTheme="minorHAnsi" w:eastAsia="Times New Roman" w:hAnsiTheme="minorHAnsi" w:cstheme="minorHAnsi"/>
          <w:sz w:val="24"/>
          <w:szCs w:val="24"/>
          <w:lang w:val="en-US"/>
        </w:rPr>
        <w:t xml:space="preserve">, yet the cons for this method is that </w:t>
      </w:r>
      <w:r w:rsidRPr="00BC7BE7">
        <w:rPr>
          <w:rFonts w:asciiTheme="minorHAnsi" w:eastAsia="Times New Roman" w:hAnsiTheme="minorHAnsi" w:cstheme="minorHAnsi"/>
          <w:b/>
          <w:bCs/>
          <w:sz w:val="24"/>
          <w:szCs w:val="24"/>
          <w:lang w:val="en-US"/>
        </w:rPr>
        <w:t>its runtime is proportional as the size of the correlation matrix increases, so it may result in a huge computational cost for large-size matrices</w:t>
      </w:r>
      <w:r>
        <w:rPr>
          <w:rFonts w:asciiTheme="minorHAnsi" w:eastAsia="Times New Roman" w:hAnsiTheme="minorHAnsi" w:cstheme="minorHAnsi"/>
          <w:sz w:val="24"/>
          <w:szCs w:val="24"/>
          <w:lang w:val="en-US"/>
        </w:rPr>
        <w:t>.</w:t>
      </w:r>
      <w:r w:rsidR="008D5926">
        <w:rPr>
          <w:rFonts w:asciiTheme="minorHAnsi" w:eastAsia="Times New Roman" w:hAnsiTheme="minorHAnsi" w:cstheme="minorHAnsi"/>
          <w:sz w:val="24"/>
          <w:szCs w:val="24"/>
          <w:lang w:val="en-US"/>
        </w:rPr>
        <w:t xml:space="preserve"> Hence, from my perspective, I will choose to use the </w:t>
      </w:r>
      <w:proofErr w:type="spellStart"/>
      <w:r w:rsidR="008D5926">
        <w:rPr>
          <w:rFonts w:asciiTheme="minorHAnsi" w:eastAsia="Times New Roman" w:hAnsiTheme="minorHAnsi" w:cstheme="minorHAnsi"/>
          <w:sz w:val="24"/>
          <w:szCs w:val="24"/>
          <w:lang w:val="en-US"/>
        </w:rPr>
        <w:t>Higham’s</w:t>
      </w:r>
      <w:proofErr w:type="spellEnd"/>
      <w:r w:rsidR="008D5926">
        <w:rPr>
          <w:rFonts w:asciiTheme="minorHAnsi" w:eastAsia="Times New Roman" w:hAnsiTheme="minorHAnsi" w:cstheme="minorHAnsi"/>
          <w:sz w:val="24"/>
          <w:szCs w:val="24"/>
          <w:lang w:val="en-US"/>
        </w:rPr>
        <w:t xml:space="preserve"> method if the correlation matrix size or the data size is in the scale of 100-100000 to ensure the accuracy, while I will choose to use the </w:t>
      </w:r>
      <w:proofErr w:type="spellStart"/>
      <w:r w:rsidR="008D5926">
        <w:rPr>
          <w:rFonts w:asciiTheme="minorHAnsi" w:eastAsia="Times New Roman" w:hAnsiTheme="minorHAnsi" w:cstheme="minorHAnsi"/>
          <w:sz w:val="24"/>
          <w:szCs w:val="24"/>
          <w:lang w:val="en-US"/>
        </w:rPr>
        <w:t>near_psd</w:t>
      </w:r>
      <w:proofErr w:type="spellEnd"/>
      <w:r w:rsidR="008D5926">
        <w:rPr>
          <w:rFonts w:asciiTheme="minorHAnsi" w:eastAsia="Times New Roman" w:hAnsiTheme="minorHAnsi" w:cstheme="minorHAnsi"/>
          <w:sz w:val="24"/>
          <w:szCs w:val="24"/>
          <w:lang w:val="en-US"/>
        </w:rPr>
        <w:t>() function if the correlation matrix size is greater than 100000 to ensure the efficiency</w:t>
      </w:r>
      <w:r w:rsidR="00363AC6">
        <w:rPr>
          <w:rFonts w:asciiTheme="minorHAnsi" w:eastAsia="Times New Roman" w:hAnsiTheme="minorHAnsi" w:cstheme="minorHAnsi"/>
          <w:sz w:val="24"/>
          <w:szCs w:val="24"/>
          <w:lang w:val="en-US"/>
        </w:rPr>
        <w:t xml:space="preserve"> and reduce the computational cost</w:t>
      </w:r>
      <w:r w:rsidR="00422DDA">
        <w:rPr>
          <w:rFonts w:asciiTheme="minorHAnsi" w:eastAsia="Times New Roman" w:hAnsiTheme="minorHAnsi" w:cstheme="minorHAnsi"/>
          <w:sz w:val="24"/>
          <w:szCs w:val="24"/>
          <w:lang w:val="en-US"/>
        </w:rPr>
        <w:t xml:space="preserve"> instead</w:t>
      </w:r>
      <w:r w:rsidR="008D5926">
        <w:rPr>
          <w:rFonts w:asciiTheme="minorHAnsi" w:eastAsia="Times New Roman" w:hAnsiTheme="minorHAnsi" w:cstheme="minorHAnsi"/>
          <w:sz w:val="24"/>
          <w:szCs w:val="24"/>
          <w:lang w:val="en-US"/>
        </w:rPr>
        <w:t>.</w:t>
      </w:r>
    </w:p>
    <w:p w14:paraId="484C781B" w14:textId="77777777" w:rsidR="009654BB" w:rsidRDefault="009654BB" w:rsidP="000602E3">
      <w:pPr>
        <w:rPr>
          <w:rFonts w:asciiTheme="minorHAnsi" w:eastAsia="Times New Roman" w:hAnsiTheme="minorHAnsi" w:cstheme="minorHAnsi"/>
          <w:sz w:val="24"/>
          <w:szCs w:val="24"/>
          <w:lang w:val="en-US"/>
        </w:rPr>
      </w:pPr>
    </w:p>
    <w:p w14:paraId="02FAB5F9" w14:textId="77777777" w:rsidR="00DC40F7" w:rsidRDefault="00DC40F7" w:rsidP="000602E3">
      <w:pPr>
        <w:rPr>
          <w:rFonts w:asciiTheme="minorHAnsi" w:eastAsia="Times New Roman" w:hAnsiTheme="minorHAnsi" w:cstheme="minorHAnsi"/>
          <w:sz w:val="24"/>
          <w:szCs w:val="24"/>
          <w:lang w:val="en-US"/>
        </w:rPr>
      </w:pPr>
    </w:p>
    <w:p w14:paraId="60866AAC" w14:textId="77777777" w:rsidR="00DC40F7" w:rsidRDefault="00DC40F7" w:rsidP="000602E3">
      <w:pPr>
        <w:rPr>
          <w:rFonts w:asciiTheme="minorHAnsi" w:eastAsia="Times New Roman" w:hAnsiTheme="minorHAnsi" w:cstheme="minorHAnsi"/>
          <w:sz w:val="24"/>
          <w:szCs w:val="24"/>
          <w:lang w:val="en-US"/>
        </w:rPr>
      </w:pPr>
    </w:p>
    <w:p w14:paraId="51A964EF" w14:textId="77777777" w:rsidR="00DC40F7" w:rsidRDefault="00DC40F7" w:rsidP="000602E3">
      <w:pPr>
        <w:rPr>
          <w:rFonts w:asciiTheme="minorHAnsi" w:eastAsia="Times New Roman" w:hAnsiTheme="minorHAnsi" w:cstheme="minorHAnsi"/>
          <w:sz w:val="24"/>
          <w:szCs w:val="24"/>
          <w:lang w:val="en-US"/>
        </w:rPr>
      </w:pPr>
    </w:p>
    <w:p w14:paraId="7DBE331C" w14:textId="77777777" w:rsidR="00DC40F7" w:rsidRDefault="00DC40F7" w:rsidP="000602E3">
      <w:pPr>
        <w:rPr>
          <w:rFonts w:asciiTheme="minorHAnsi" w:eastAsia="Times New Roman" w:hAnsiTheme="minorHAnsi" w:cstheme="minorHAnsi"/>
          <w:sz w:val="24"/>
          <w:szCs w:val="24"/>
          <w:lang w:val="en-US"/>
        </w:rPr>
      </w:pPr>
    </w:p>
    <w:p w14:paraId="51E42A9A" w14:textId="77777777" w:rsidR="00DC40F7" w:rsidRPr="00344206" w:rsidRDefault="00DC40F7" w:rsidP="000602E3">
      <w:pPr>
        <w:rPr>
          <w:rFonts w:asciiTheme="minorHAnsi" w:eastAsia="Times New Roman" w:hAnsiTheme="minorHAnsi" w:cstheme="minorHAnsi"/>
          <w:sz w:val="24"/>
          <w:szCs w:val="24"/>
          <w:lang w:val="en-US"/>
        </w:rPr>
      </w:pPr>
    </w:p>
    <w:p w14:paraId="3CD1683D" w14:textId="77777777" w:rsidR="00C45E9E" w:rsidRDefault="00FD69A0" w:rsidP="00C45E9E">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lastRenderedPageBreak/>
        <w:t>Problem 3:</w:t>
      </w:r>
    </w:p>
    <w:p w14:paraId="15CE748F" w14:textId="1E136E8D" w:rsidR="00C45E9E" w:rsidRPr="00DC40F7" w:rsidRDefault="00C45E9E"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implementation of </w:t>
      </w:r>
      <w:r>
        <w:rPr>
          <w:rFonts w:asciiTheme="minorHAnsi" w:eastAsia="Times New Roman" w:hAnsiTheme="minorHAnsi" w:cstheme="minorHAnsi"/>
          <w:sz w:val="24"/>
          <w:szCs w:val="24"/>
          <w:lang w:val="en-US"/>
        </w:rPr>
        <w:t xml:space="preserve">a </w:t>
      </w:r>
      <w:r w:rsidRPr="00C45E9E">
        <w:rPr>
          <w:rFonts w:asciiTheme="minorHAnsi" w:hAnsiTheme="minorHAnsi" w:cstheme="minorHAnsi"/>
          <w:sz w:val="24"/>
          <w:szCs w:val="24"/>
          <w:lang w:val="en-US"/>
        </w:rPr>
        <w:t xml:space="preserve">multivariate normal simulation that allows for simulation directly from a covariance </w:t>
      </w:r>
      <w:r w:rsidRPr="00DC40F7">
        <w:rPr>
          <w:rFonts w:asciiTheme="minorHAnsi" w:eastAsia="Times New Roman" w:hAnsiTheme="minorHAnsi" w:cstheme="minorHAnsi"/>
          <w:sz w:val="24"/>
          <w:szCs w:val="24"/>
          <w:lang w:val="en-US"/>
        </w:rPr>
        <w:t>matrix or using PCA with an optional parameter for % variance explained</w:t>
      </w:r>
      <w:r w:rsidR="00FF00C9" w:rsidRPr="00DC40F7">
        <w:rPr>
          <w:rFonts w:asciiTheme="minorHAnsi" w:eastAsia="Times New Roman" w:hAnsiTheme="minorHAnsi" w:cstheme="minorHAnsi"/>
          <w:sz w:val="24"/>
          <w:szCs w:val="24"/>
          <w:lang w:val="en-US"/>
        </w:rPr>
        <w:t xml:space="preserve"> and the simulation, as well as the computation of the covariance of simulated values</w:t>
      </w:r>
      <w:r w:rsidRPr="00DC40F7">
        <w:rPr>
          <w:rFonts w:asciiTheme="minorHAnsi" w:eastAsia="Times New Roman" w:hAnsiTheme="minorHAnsi" w:cstheme="minorHAnsi"/>
          <w:sz w:val="24"/>
          <w:szCs w:val="24"/>
          <w:lang w:val="en-US"/>
        </w:rPr>
        <w:t xml:space="preserve"> is in the Problem </w:t>
      </w:r>
      <w:r w:rsidRPr="00DC40F7">
        <w:rPr>
          <w:rFonts w:asciiTheme="minorHAnsi" w:eastAsia="Times New Roman" w:hAnsiTheme="minorHAnsi" w:cstheme="minorHAnsi"/>
          <w:sz w:val="24"/>
          <w:szCs w:val="24"/>
          <w:lang w:val="en-US"/>
        </w:rPr>
        <w:t>3</w:t>
      </w:r>
      <w:r w:rsidRPr="00DC40F7">
        <w:rPr>
          <w:rFonts w:asciiTheme="minorHAnsi" w:eastAsia="Times New Roman" w:hAnsiTheme="minorHAnsi" w:cstheme="minorHAnsi"/>
          <w:sz w:val="24"/>
          <w:szCs w:val="24"/>
          <w:lang w:val="en-US"/>
        </w:rPr>
        <w:t xml:space="preserve"> Section of code file (</w:t>
      </w:r>
      <w:proofErr w:type="spellStart"/>
      <w:r w:rsidRPr="00DC40F7">
        <w:rPr>
          <w:rFonts w:asciiTheme="minorHAnsi" w:eastAsia="Times New Roman" w:hAnsiTheme="minorHAnsi" w:cstheme="minorHAnsi"/>
          <w:sz w:val="24"/>
          <w:szCs w:val="24"/>
          <w:lang w:val="en-US"/>
        </w:rPr>
        <w:t>code.ipynb</w:t>
      </w:r>
      <w:proofErr w:type="spellEnd"/>
      <w:r w:rsidRPr="00DC40F7">
        <w:rPr>
          <w:rFonts w:asciiTheme="minorHAnsi" w:eastAsia="Times New Roman" w:hAnsiTheme="minorHAnsi" w:cstheme="minorHAnsi"/>
          <w:sz w:val="24"/>
          <w:szCs w:val="24"/>
          <w:lang w:val="en-US"/>
        </w:rPr>
        <w:t>).</w:t>
      </w:r>
    </w:p>
    <w:p w14:paraId="05638F8E" w14:textId="77777777" w:rsidR="00FF00C9" w:rsidRDefault="00FF00C9" w:rsidP="00FD69A0">
      <w:pPr>
        <w:spacing w:line="240" w:lineRule="auto"/>
        <w:rPr>
          <w:rFonts w:ascii="ArialMT" w:hAnsi="ArialMT"/>
        </w:rPr>
      </w:pPr>
    </w:p>
    <w:p w14:paraId="5AFC2707" w14:textId="1C0D9873" w:rsidR="00B31757" w:rsidRDefault="00B31757" w:rsidP="00B31757">
      <w:pPr>
        <w:spacing w:line="240" w:lineRule="auto"/>
        <w:rPr>
          <w:rFonts w:asciiTheme="minorHAnsi" w:hAnsiTheme="minorHAnsi" w:cstheme="minorHAnsi"/>
          <w:sz w:val="24"/>
          <w:szCs w:val="24"/>
          <w:lang w:val="en-US"/>
        </w:rPr>
      </w:pPr>
      <w:r w:rsidRPr="00B31757">
        <w:rPr>
          <w:rFonts w:asciiTheme="minorHAnsi" w:hAnsiTheme="minorHAnsi" w:cstheme="minorHAnsi"/>
          <w:sz w:val="24"/>
          <w:szCs w:val="24"/>
          <w:lang w:val="en-US"/>
        </w:rPr>
        <w:t xml:space="preserve">The comparison of the </w:t>
      </w:r>
      <w:r w:rsidR="0064154B">
        <w:rPr>
          <w:rFonts w:asciiTheme="minorHAnsi" w:hAnsiTheme="minorHAnsi" w:cstheme="minorHAnsi"/>
          <w:sz w:val="24"/>
          <w:szCs w:val="24"/>
          <w:lang w:val="en-US"/>
        </w:rPr>
        <w:t>simulated covariance to its input matrix</w:t>
      </w:r>
      <w:r w:rsidRPr="00B31757">
        <w:rPr>
          <w:rFonts w:asciiTheme="minorHAnsi" w:hAnsiTheme="minorHAnsi" w:cstheme="minorHAnsi"/>
          <w:sz w:val="24"/>
          <w:szCs w:val="24"/>
          <w:lang w:val="en-US"/>
        </w:rPr>
        <w:t xml:space="preserve"> using the </w:t>
      </w:r>
      <w:proofErr w:type="spellStart"/>
      <w:r w:rsidRPr="00B31757">
        <w:rPr>
          <w:rFonts w:asciiTheme="minorHAnsi" w:hAnsiTheme="minorHAnsi" w:cstheme="minorHAnsi"/>
          <w:sz w:val="24"/>
          <w:szCs w:val="24"/>
          <w:lang w:val="en-US"/>
        </w:rPr>
        <w:t>Frobenius</w:t>
      </w:r>
      <w:proofErr w:type="spellEnd"/>
      <w:r w:rsidRPr="00B31757">
        <w:rPr>
          <w:rFonts w:asciiTheme="minorHAnsi" w:hAnsiTheme="minorHAnsi" w:cstheme="minorHAnsi"/>
          <w:sz w:val="24"/>
          <w:szCs w:val="24"/>
          <w:lang w:val="en-US"/>
        </w:rPr>
        <w:t xml:space="preserve"> Norm and runtime</w:t>
      </w:r>
      <w:r w:rsidR="0064154B">
        <w:rPr>
          <w:rFonts w:asciiTheme="minorHAnsi" w:hAnsiTheme="minorHAnsi" w:cstheme="minorHAnsi"/>
          <w:sz w:val="24"/>
          <w:szCs w:val="24"/>
          <w:lang w:val="en-US"/>
        </w:rPr>
        <w:t>s</w:t>
      </w:r>
      <w:r w:rsidRPr="00B31757">
        <w:rPr>
          <w:rFonts w:asciiTheme="minorHAnsi" w:hAnsiTheme="minorHAnsi" w:cstheme="minorHAnsi"/>
          <w:sz w:val="24"/>
          <w:szCs w:val="24"/>
          <w:lang w:val="en-US"/>
        </w:rPr>
        <w:t xml:space="preserve"> </w:t>
      </w:r>
      <w:r w:rsidR="0064154B">
        <w:rPr>
          <w:rFonts w:asciiTheme="minorHAnsi" w:hAnsiTheme="minorHAnsi" w:cstheme="minorHAnsi"/>
          <w:sz w:val="24"/>
          <w:szCs w:val="24"/>
          <w:lang w:val="en-US"/>
        </w:rPr>
        <w:t xml:space="preserve">for each simulation </w:t>
      </w:r>
      <w:r w:rsidRPr="00B31757">
        <w:rPr>
          <w:rFonts w:asciiTheme="minorHAnsi" w:hAnsiTheme="minorHAnsi" w:cstheme="minorHAnsi"/>
          <w:sz w:val="24"/>
          <w:szCs w:val="24"/>
          <w:lang w:val="en-US"/>
        </w:rPr>
        <w:t>are shown below</w:t>
      </w:r>
      <w:r w:rsidR="00B76F0A">
        <w:rPr>
          <w:rFonts w:asciiTheme="minorHAnsi" w:hAnsiTheme="minorHAnsi" w:cstheme="minorHAnsi"/>
          <w:sz w:val="24"/>
          <w:szCs w:val="24"/>
          <w:lang w:val="en-US"/>
        </w:rPr>
        <w:t>:</w:t>
      </w:r>
    </w:p>
    <w:p w14:paraId="5F7FACD5" w14:textId="6AAD13CF" w:rsidR="00B76F0A" w:rsidRPr="00B31757" w:rsidRDefault="004D02C8" w:rsidP="004D02C8">
      <w:pPr>
        <w:spacing w:line="240" w:lineRule="auto"/>
        <w:jc w:val="center"/>
        <w:rPr>
          <w:rFonts w:asciiTheme="minorHAnsi" w:hAnsiTheme="minorHAnsi" w:cstheme="minorHAnsi"/>
          <w:sz w:val="24"/>
          <w:szCs w:val="24"/>
          <w:lang w:val="en-US"/>
        </w:rPr>
      </w:pPr>
      <w:r>
        <w:rPr>
          <w:rFonts w:asciiTheme="minorHAnsi" w:hAnsiTheme="minorHAnsi" w:cstheme="minorHAnsi"/>
          <w:noProof/>
          <w:sz w:val="24"/>
          <w:szCs w:val="24"/>
          <w:lang w:val="en-US"/>
          <w14:ligatures w14:val="standardContextual"/>
        </w:rPr>
        <w:drawing>
          <wp:inline distT="0" distB="0" distL="0" distR="0" wp14:anchorId="0CDDE9DB" wp14:editId="09A08BEA">
            <wp:extent cx="4471023" cy="6727558"/>
            <wp:effectExtent l="0" t="0" r="0" b="0"/>
            <wp:docPr id="138865656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5656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96359" cy="6765680"/>
                    </a:xfrm>
                    <a:prstGeom prst="rect">
                      <a:avLst/>
                    </a:prstGeom>
                  </pic:spPr>
                </pic:pic>
              </a:graphicData>
            </a:graphic>
          </wp:inline>
        </w:drawing>
      </w:r>
    </w:p>
    <w:p w14:paraId="11AA4534" w14:textId="0172A4D7" w:rsidR="007929A3" w:rsidRPr="00212288" w:rsidRDefault="008D29BB" w:rsidP="00FD69A0">
      <w:pPr>
        <w:spacing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 xml:space="preserve">According to the comparison plots above (on the previous page), we can figure out that the runtime for direct simulation is the highest, and then it’s the PCA with 100% variance explained, and the runtime decreases as the percent of variance explained decreases for the PCA; and the </w:t>
      </w:r>
      <w:proofErr w:type="spellStart"/>
      <w:r>
        <w:rPr>
          <w:rFonts w:asciiTheme="minorHAnsi" w:eastAsia="Times New Roman" w:hAnsiTheme="minorHAnsi" w:cstheme="minorHAnsi"/>
          <w:sz w:val="24"/>
          <w:szCs w:val="24"/>
        </w:rPr>
        <w:t>Frobenius</w:t>
      </w:r>
      <w:proofErr w:type="spellEnd"/>
      <w:r>
        <w:rPr>
          <w:rFonts w:asciiTheme="minorHAnsi" w:eastAsia="Times New Roman" w:hAnsiTheme="minorHAnsi" w:cstheme="minorHAnsi"/>
          <w:sz w:val="24"/>
          <w:szCs w:val="24"/>
        </w:rPr>
        <w:t xml:space="preserve"> Norm (error) is about the same for the direct simulation and the PCA with </w:t>
      </w:r>
      <w:r>
        <w:rPr>
          <w:rFonts w:asciiTheme="minorHAnsi" w:eastAsia="Times New Roman" w:hAnsiTheme="minorHAnsi" w:cstheme="minorHAnsi"/>
          <w:sz w:val="24"/>
          <w:szCs w:val="24"/>
        </w:rPr>
        <w:t>100% variance explained</w:t>
      </w:r>
      <w:r>
        <w:rPr>
          <w:rFonts w:asciiTheme="minorHAnsi" w:eastAsia="Times New Roman" w:hAnsiTheme="minorHAnsi" w:cstheme="minorHAnsi"/>
          <w:sz w:val="24"/>
          <w:szCs w:val="24"/>
        </w:rPr>
        <w:t xml:space="preserve">, and the </w:t>
      </w:r>
      <w:proofErr w:type="spellStart"/>
      <w:r>
        <w:rPr>
          <w:rFonts w:asciiTheme="minorHAnsi" w:eastAsia="Times New Roman" w:hAnsiTheme="minorHAnsi" w:cstheme="minorHAnsi"/>
          <w:sz w:val="24"/>
          <w:szCs w:val="24"/>
        </w:rPr>
        <w:t>Frobenius</w:t>
      </w:r>
      <w:proofErr w:type="spellEnd"/>
      <w:r>
        <w:rPr>
          <w:rFonts w:asciiTheme="minorHAnsi" w:eastAsia="Times New Roman" w:hAnsiTheme="minorHAnsi" w:cstheme="minorHAnsi"/>
          <w:sz w:val="24"/>
          <w:szCs w:val="24"/>
        </w:rPr>
        <w:t xml:space="preserve"> Norm</w:t>
      </w:r>
      <w:r>
        <w:rPr>
          <w:rFonts w:asciiTheme="minorHAnsi" w:eastAsia="Times New Roman" w:hAnsiTheme="minorHAnsi" w:cstheme="minorHAnsi"/>
          <w:sz w:val="24"/>
          <w:szCs w:val="24"/>
        </w:rPr>
        <w:t xml:space="preserve"> increases as the percent of variance explained increases for the PCA. </w:t>
      </w:r>
      <w:r w:rsidR="00F26D0A">
        <w:rPr>
          <w:rFonts w:asciiTheme="minorHAnsi" w:eastAsia="Times New Roman" w:hAnsiTheme="minorHAnsi" w:cstheme="minorHAnsi"/>
          <w:sz w:val="24"/>
          <w:szCs w:val="24"/>
        </w:rPr>
        <w:t>Therefore, we can note that there is a trade-off between the runtime and accuracy here—</w:t>
      </w:r>
      <w:r w:rsidR="00F26D0A" w:rsidRPr="00F26D0A">
        <w:rPr>
          <w:rFonts w:asciiTheme="minorHAnsi" w:eastAsia="Times New Roman" w:hAnsiTheme="minorHAnsi" w:cstheme="minorHAnsi"/>
          <w:b/>
          <w:bCs/>
          <w:sz w:val="24"/>
          <w:szCs w:val="24"/>
        </w:rPr>
        <w:t xml:space="preserve">as the </w:t>
      </w:r>
      <w:r w:rsidR="00F26D0A" w:rsidRPr="00F26D0A">
        <w:rPr>
          <w:rFonts w:asciiTheme="minorHAnsi" w:eastAsia="Times New Roman" w:hAnsiTheme="minorHAnsi" w:cstheme="minorHAnsi"/>
          <w:b/>
          <w:bCs/>
          <w:sz w:val="24"/>
          <w:szCs w:val="24"/>
        </w:rPr>
        <w:t xml:space="preserve">percent of variance explained </w:t>
      </w:r>
      <w:r w:rsidR="00F26D0A" w:rsidRPr="00F26D0A">
        <w:rPr>
          <w:rFonts w:asciiTheme="minorHAnsi" w:eastAsia="Times New Roman" w:hAnsiTheme="minorHAnsi" w:cstheme="minorHAnsi"/>
          <w:b/>
          <w:bCs/>
          <w:sz w:val="24"/>
          <w:szCs w:val="24"/>
        </w:rPr>
        <w:t>decreases</w:t>
      </w:r>
      <w:r w:rsidR="00F26D0A" w:rsidRPr="00F26D0A">
        <w:rPr>
          <w:rFonts w:asciiTheme="minorHAnsi" w:eastAsia="Times New Roman" w:hAnsiTheme="minorHAnsi" w:cstheme="minorHAnsi"/>
          <w:b/>
          <w:bCs/>
          <w:sz w:val="24"/>
          <w:szCs w:val="24"/>
        </w:rPr>
        <w:t xml:space="preserve"> for the PCA</w:t>
      </w:r>
      <w:r w:rsidR="00F26D0A" w:rsidRPr="00F26D0A">
        <w:rPr>
          <w:rFonts w:asciiTheme="minorHAnsi" w:eastAsia="Times New Roman" w:hAnsiTheme="minorHAnsi" w:cstheme="minorHAnsi"/>
          <w:b/>
          <w:bCs/>
          <w:sz w:val="24"/>
          <w:szCs w:val="24"/>
        </w:rPr>
        <w:t>, the runtime decreases as well, yet the error increases at the same time, which indicates that the accuracy decreases</w:t>
      </w:r>
      <w:r w:rsidR="00F26D0A">
        <w:rPr>
          <w:rFonts w:asciiTheme="minorHAnsi" w:eastAsia="Times New Roman" w:hAnsiTheme="minorHAnsi" w:cstheme="minorHAnsi"/>
          <w:sz w:val="24"/>
          <w:szCs w:val="24"/>
        </w:rPr>
        <w:t xml:space="preserve">. </w:t>
      </w:r>
      <w:r w:rsidR="00CD73CB">
        <w:rPr>
          <w:rFonts w:asciiTheme="minorHAnsi" w:eastAsia="Times New Roman" w:hAnsiTheme="minorHAnsi" w:cstheme="minorHAnsi"/>
          <w:sz w:val="24"/>
          <w:szCs w:val="24"/>
        </w:rPr>
        <w:t xml:space="preserve">The rationale for runtime is that the percent of variance explained is proportional to the size of the number of eigenvectors, which is proportional to the size of the covariance matrix, and thus smaller size of the covariance matrix requires lower computation cost and lower runtime. The rationale for the accuracy is that the percent of variance explained is proportional to the number of effective features, which is also proportional to the accuracy; if the number of effective features becomes lower as the percent of variance explained decreases, then the accuracy will also decrease. </w:t>
      </w:r>
    </w:p>
    <w:sectPr w:rsidR="007929A3" w:rsidRPr="002122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1C4"/>
    <w:multiLevelType w:val="hybridMultilevel"/>
    <w:tmpl w:val="9D66B90A"/>
    <w:lvl w:ilvl="0" w:tplc="BB50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63C2"/>
    <w:multiLevelType w:val="hybridMultilevel"/>
    <w:tmpl w:val="63506B2C"/>
    <w:lvl w:ilvl="0" w:tplc="36445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977F2"/>
    <w:multiLevelType w:val="hybridMultilevel"/>
    <w:tmpl w:val="79145484"/>
    <w:lvl w:ilvl="0" w:tplc="50B48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14869"/>
    <w:multiLevelType w:val="hybridMultilevel"/>
    <w:tmpl w:val="CFD82636"/>
    <w:lvl w:ilvl="0" w:tplc="4E7447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C0943"/>
    <w:multiLevelType w:val="hybridMultilevel"/>
    <w:tmpl w:val="95D46CB0"/>
    <w:lvl w:ilvl="0" w:tplc="15F6F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87"/>
    <w:multiLevelType w:val="hybridMultilevel"/>
    <w:tmpl w:val="7E7E2648"/>
    <w:lvl w:ilvl="0" w:tplc="F2DA541E">
      <w:start w:val="1"/>
      <w:numFmt w:val="decimal"/>
      <w:lvlText w:val="(%1)"/>
      <w:lvlJc w:val="left"/>
      <w:pPr>
        <w:ind w:left="1080" w:hanging="72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416F9"/>
    <w:multiLevelType w:val="hybridMultilevel"/>
    <w:tmpl w:val="CBECA180"/>
    <w:lvl w:ilvl="0" w:tplc="491E8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AC432D"/>
    <w:multiLevelType w:val="hybridMultilevel"/>
    <w:tmpl w:val="B84A5DD6"/>
    <w:lvl w:ilvl="0" w:tplc="FF8C6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571C43"/>
    <w:multiLevelType w:val="hybridMultilevel"/>
    <w:tmpl w:val="A30C95B8"/>
    <w:lvl w:ilvl="0" w:tplc="0588B4DA">
      <w:start w:val="1"/>
      <w:numFmt w:val="decimal"/>
      <w:lvlText w:val="%1."/>
      <w:lvlJc w:val="left"/>
      <w:pPr>
        <w:ind w:left="720" w:hanging="360"/>
      </w:pPr>
      <w:rPr>
        <w:rFonts w:ascii="Calibri" w:eastAsiaTheme="majorEastAsia" w:hAnsi="Calibri" w:cs="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53910">
    <w:abstractNumId w:val="8"/>
  </w:num>
  <w:num w:numId="2" w16cid:durableId="233049516">
    <w:abstractNumId w:val="4"/>
  </w:num>
  <w:num w:numId="3" w16cid:durableId="794445277">
    <w:abstractNumId w:val="7"/>
  </w:num>
  <w:num w:numId="4" w16cid:durableId="1931692226">
    <w:abstractNumId w:val="1"/>
  </w:num>
  <w:num w:numId="5" w16cid:durableId="2105690633">
    <w:abstractNumId w:val="6"/>
  </w:num>
  <w:num w:numId="6" w16cid:durableId="45375895">
    <w:abstractNumId w:val="2"/>
  </w:num>
  <w:num w:numId="7" w16cid:durableId="1448544349">
    <w:abstractNumId w:val="5"/>
  </w:num>
  <w:num w:numId="8" w16cid:durableId="1519732881">
    <w:abstractNumId w:val="3"/>
  </w:num>
  <w:num w:numId="9" w16cid:durableId="166207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9"/>
    <w:rsid w:val="0001206A"/>
    <w:rsid w:val="000251DB"/>
    <w:rsid w:val="000602E3"/>
    <w:rsid w:val="00072E50"/>
    <w:rsid w:val="000B1737"/>
    <w:rsid w:val="001625FB"/>
    <w:rsid w:val="00167F99"/>
    <w:rsid w:val="00177886"/>
    <w:rsid w:val="00195BA5"/>
    <w:rsid w:val="001B5FB2"/>
    <w:rsid w:val="00212288"/>
    <w:rsid w:val="002A4F5C"/>
    <w:rsid w:val="002C0DE0"/>
    <w:rsid w:val="00335AE2"/>
    <w:rsid w:val="00344206"/>
    <w:rsid w:val="00363AC6"/>
    <w:rsid w:val="003E466F"/>
    <w:rsid w:val="00422DDA"/>
    <w:rsid w:val="004244B4"/>
    <w:rsid w:val="00447BDE"/>
    <w:rsid w:val="00475EA0"/>
    <w:rsid w:val="00477E6D"/>
    <w:rsid w:val="004D02C8"/>
    <w:rsid w:val="00524F84"/>
    <w:rsid w:val="00532234"/>
    <w:rsid w:val="00630C60"/>
    <w:rsid w:val="0064154B"/>
    <w:rsid w:val="00652690"/>
    <w:rsid w:val="00672F01"/>
    <w:rsid w:val="0069239D"/>
    <w:rsid w:val="006C2151"/>
    <w:rsid w:val="006D2D72"/>
    <w:rsid w:val="007929A3"/>
    <w:rsid w:val="008321F2"/>
    <w:rsid w:val="00833C1D"/>
    <w:rsid w:val="008414E4"/>
    <w:rsid w:val="008A4BC2"/>
    <w:rsid w:val="008D29BB"/>
    <w:rsid w:val="008D5926"/>
    <w:rsid w:val="009654BB"/>
    <w:rsid w:val="00980DDB"/>
    <w:rsid w:val="00A148A9"/>
    <w:rsid w:val="00B13FDC"/>
    <w:rsid w:val="00B31757"/>
    <w:rsid w:val="00B76F0A"/>
    <w:rsid w:val="00BC7BE7"/>
    <w:rsid w:val="00C45E9E"/>
    <w:rsid w:val="00C53284"/>
    <w:rsid w:val="00CB7A0D"/>
    <w:rsid w:val="00CD73CB"/>
    <w:rsid w:val="00D559F5"/>
    <w:rsid w:val="00DC40F7"/>
    <w:rsid w:val="00E63D99"/>
    <w:rsid w:val="00EA4DEB"/>
    <w:rsid w:val="00EE6E7D"/>
    <w:rsid w:val="00EF2E52"/>
    <w:rsid w:val="00F26D0A"/>
    <w:rsid w:val="00FD308B"/>
    <w:rsid w:val="00FD69A0"/>
    <w:rsid w:val="00FF00C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6A3F2"/>
  <w15:chartTrackingRefBased/>
  <w15:docId w15:val="{97B5B845-43D7-3846-9F4B-2D7D0EA2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D99"/>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99"/>
    <w:pPr>
      <w:ind w:left="720"/>
      <w:contextualSpacing/>
    </w:pPr>
  </w:style>
  <w:style w:type="character" w:styleId="Strong">
    <w:name w:val="Strong"/>
    <w:basedOn w:val="DefaultParagraphFont"/>
    <w:uiPriority w:val="22"/>
    <w:qFormat/>
    <w:rsid w:val="00E63D99"/>
    <w:rPr>
      <w:b/>
      <w:bCs/>
    </w:rPr>
  </w:style>
  <w:style w:type="table" w:styleId="TableGrid">
    <w:name w:val="Table Grid"/>
    <w:basedOn w:val="TableNormal"/>
    <w:uiPriority w:val="39"/>
    <w:rsid w:val="00C53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328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EA4DEB"/>
    <w:pPr>
      <w:spacing w:before="100" w:beforeAutospacing="1" w:after="100" w:afterAutospacing="1" w:line="240" w:lineRule="auto"/>
    </w:pPr>
    <w:rPr>
      <w:rFonts w:ascii="Times New Roman" w:eastAsia="Times New Roman" w:hAnsi="Times New Roman" w:cs="Times New Roman"/>
      <w:sz w:val="24"/>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964">
      <w:bodyDiv w:val="1"/>
      <w:marLeft w:val="0"/>
      <w:marRight w:val="0"/>
      <w:marTop w:val="0"/>
      <w:marBottom w:val="0"/>
      <w:divBdr>
        <w:top w:val="none" w:sz="0" w:space="0" w:color="auto"/>
        <w:left w:val="none" w:sz="0" w:space="0" w:color="auto"/>
        <w:bottom w:val="none" w:sz="0" w:space="0" w:color="auto"/>
        <w:right w:val="none" w:sz="0" w:space="0" w:color="auto"/>
      </w:divBdr>
      <w:divsChild>
        <w:div w:id="549995561">
          <w:marLeft w:val="0"/>
          <w:marRight w:val="0"/>
          <w:marTop w:val="0"/>
          <w:marBottom w:val="0"/>
          <w:divBdr>
            <w:top w:val="none" w:sz="0" w:space="0" w:color="auto"/>
            <w:left w:val="none" w:sz="0" w:space="0" w:color="auto"/>
            <w:bottom w:val="none" w:sz="0" w:space="0" w:color="auto"/>
            <w:right w:val="none" w:sz="0" w:space="0" w:color="auto"/>
          </w:divBdr>
          <w:divsChild>
            <w:div w:id="1867862800">
              <w:marLeft w:val="0"/>
              <w:marRight w:val="0"/>
              <w:marTop w:val="0"/>
              <w:marBottom w:val="0"/>
              <w:divBdr>
                <w:top w:val="none" w:sz="0" w:space="0" w:color="auto"/>
                <w:left w:val="none" w:sz="0" w:space="0" w:color="auto"/>
                <w:bottom w:val="none" w:sz="0" w:space="0" w:color="auto"/>
                <w:right w:val="none" w:sz="0" w:space="0" w:color="auto"/>
              </w:divBdr>
            </w:div>
            <w:div w:id="934289952">
              <w:marLeft w:val="0"/>
              <w:marRight w:val="0"/>
              <w:marTop w:val="0"/>
              <w:marBottom w:val="0"/>
              <w:divBdr>
                <w:top w:val="none" w:sz="0" w:space="0" w:color="auto"/>
                <w:left w:val="none" w:sz="0" w:space="0" w:color="auto"/>
                <w:bottom w:val="none" w:sz="0" w:space="0" w:color="auto"/>
                <w:right w:val="none" w:sz="0" w:space="0" w:color="auto"/>
              </w:divBdr>
            </w:div>
            <w:div w:id="840584182">
              <w:marLeft w:val="0"/>
              <w:marRight w:val="0"/>
              <w:marTop w:val="0"/>
              <w:marBottom w:val="0"/>
              <w:divBdr>
                <w:top w:val="none" w:sz="0" w:space="0" w:color="auto"/>
                <w:left w:val="none" w:sz="0" w:space="0" w:color="auto"/>
                <w:bottom w:val="none" w:sz="0" w:space="0" w:color="auto"/>
                <w:right w:val="none" w:sz="0" w:space="0" w:color="auto"/>
              </w:divBdr>
            </w:div>
            <w:div w:id="1280918729">
              <w:marLeft w:val="0"/>
              <w:marRight w:val="0"/>
              <w:marTop w:val="0"/>
              <w:marBottom w:val="0"/>
              <w:divBdr>
                <w:top w:val="none" w:sz="0" w:space="0" w:color="auto"/>
                <w:left w:val="none" w:sz="0" w:space="0" w:color="auto"/>
                <w:bottom w:val="none" w:sz="0" w:space="0" w:color="auto"/>
                <w:right w:val="none" w:sz="0" w:space="0" w:color="auto"/>
              </w:divBdr>
            </w:div>
            <w:div w:id="1677613059">
              <w:marLeft w:val="0"/>
              <w:marRight w:val="0"/>
              <w:marTop w:val="0"/>
              <w:marBottom w:val="0"/>
              <w:divBdr>
                <w:top w:val="none" w:sz="0" w:space="0" w:color="auto"/>
                <w:left w:val="none" w:sz="0" w:space="0" w:color="auto"/>
                <w:bottom w:val="none" w:sz="0" w:space="0" w:color="auto"/>
                <w:right w:val="none" w:sz="0" w:space="0" w:color="auto"/>
              </w:divBdr>
            </w:div>
            <w:div w:id="434636862">
              <w:marLeft w:val="0"/>
              <w:marRight w:val="0"/>
              <w:marTop w:val="0"/>
              <w:marBottom w:val="0"/>
              <w:divBdr>
                <w:top w:val="none" w:sz="0" w:space="0" w:color="auto"/>
                <w:left w:val="none" w:sz="0" w:space="0" w:color="auto"/>
                <w:bottom w:val="none" w:sz="0" w:space="0" w:color="auto"/>
                <w:right w:val="none" w:sz="0" w:space="0" w:color="auto"/>
              </w:divBdr>
            </w:div>
            <w:div w:id="774255345">
              <w:marLeft w:val="0"/>
              <w:marRight w:val="0"/>
              <w:marTop w:val="0"/>
              <w:marBottom w:val="0"/>
              <w:divBdr>
                <w:top w:val="none" w:sz="0" w:space="0" w:color="auto"/>
                <w:left w:val="none" w:sz="0" w:space="0" w:color="auto"/>
                <w:bottom w:val="none" w:sz="0" w:space="0" w:color="auto"/>
                <w:right w:val="none" w:sz="0" w:space="0" w:color="auto"/>
              </w:divBdr>
            </w:div>
            <w:div w:id="1545945968">
              <w:marLeft w:val="0"/>
              <w:marRight w:val="0"/>
              <w:marTop w:val="0"/>
              <w:marBottom w:val="0"/>
              <w:divBdr>
                <w:top w:val="none" w:sz="0" w:space="0" w:color="auto"/>
                <w:left w:val="none" w:sz="0" w:space="0" w:color="auto"/>
                <w:bottom w:val="none" w:sz="0" w:space="0" w:color="auto"/>
                <w:right w:val="none" w:sz="0" w:space="0" w:color="auto"/>
              </w:divBdr>
            </w:div>
            <w:div w:id="973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4492">
      <w:bodyDiv w:val="1"/>
      <w:marLeft w:val="0"/>
      <w:marRight w:val="0"/>
      <w:marTop w:val="0"/>
      <w:marBottom w:val="0"/>
      <w:divBdr>
        <w:top w:val="none" w:sz="0" w:space="0" w:color="auto"/>
        <w:left w:val="none" w:sz="0" w:space="0" w:color="auto"/>
        <w:bottom w:val="none" w:sz="0" w:space="0" w:color="auto"/>
        <w:right w:val="none" w:sz="0" w:space="0" w:color="auto"/>
      </w:divBdr>
      <w:divsChild>
        <w:div w:id="735980597">
          <w:marLeft w:val="0"/>
          <w:marRight w:val="0"/>
          <w:marTop w:val="0"/>
          <w:marBottom w:val="0"/>
          <w:divBdr>
            <w:top w:val="none" w:sz="0" w:space="0" w:color="auto"/>
            <w:left w:val="none" w:sz="0" w:space="0" w:color="auto"/>
            <w:bottom w:val="none" w:sz="0" w:space="0" w:color="auto"/>
            <w:right w:val="none" w:sz="0" w:space="0" w:color="auto"/>
          </w:divBdr>
          <w:divsChild>
            <w:div w:id="419765051">
              <w:marLeft w:val="0"/>
              <w:marRight w:val="0"/>
              <w:marTop w:val="0"/>
              <w:marBottom w:val="0"/>
              <w:divBdr>
                <w:top w:val="none" w:sz="0" w:space="0" w:color="auto"/>
                <w:left w:val="none" w:sz="0" w:space="0" w:color="auto"/>
                <w:bottom w:val="none" w:sz="0" w:space="0" w:color="auto"/>
                <w:right w:val="none" w:sz="0" w:space="0" w:color="auto"/>
              </w:divBdr>
              <w:divsChild>
                <w:div w:id="1835685648">
                  <w:marLeft w:val="0"/>
                  <w:marRight w:val="0"/>
                  <w:marTop w:val="0"/>
                  <w:marBottom w:val="0"/>
                  <w:divBdr>
                    <w:top w:val="none" w:sz="0" w:space="0" w:color="auto"/>
                    <w:left w:val="none" w:sz="0" w:space="0" w:color="auto"/>
                    <w:bottom w:val="none" w:sz="0" w:space="0" w:color="auto"/>
                    <w:right w:val="none" w:sz="0" w:space="0" w:color="auto"/>
                  </w:divBdr>
                  <w:divsChild>
                    <w:div w:id="819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10167">
      <w:bodyDiv w:val="1"/>
      <w:marLeft w:val="0"/>
      <w:marRight w:val="0"/>
      <w:marTop w:val="0"/>
      <w:marBottom w:val="0"/>
      <w:divBdr>
        <w:top w:val="none" w:sz="0" w:space="0" w:color="auto"/>
        <w:left w:val="none" w:sz="0" w:space="0" w:color="auto"/>
        <w:bottom w:val="none" w:sz="0" w:space="0" w:color="auto"/>
        <w:right w:val="none" w:sz="0" w:space="0" w:color="auto"/>
      </w:divBdr>
    </w:div>
    <w:div w:id="503859220">
      <w:bodyDiv w:val="1"/>
      <w:marLeft w:val="0"/>
      <w:marRight w:val="0"/>
      <w:marTop w:val="0"/>
      <w:marBottom w:val="0"/>
      <w:divBdr>
        <w:top w:val="none" w:sz="0" w:space="0" w:color="auto"/>
        <w:left w:val="none" w:sz="0" w:space="0" w:color="auto"/>
        <w:bottom w:val="none" w:sz="0" w:space="0" w:color="auto"/>
        <w:right w:val="none" w:sz="0" w:space="0" w:color="auto"/>
      </w:divBdr>
      <w:divsChild>
        <w:div w:id="306085280">
          <w:marLeft w:val="0"/>
          <w:marRight w:val="0"/>
          <w:marTop w:val="0"/>
          <w:marBottom w:val="0"/>
          <w:divBdr>
            <w:top w:val="none" w:sz="0" w:space="0" w:color="auto"/>
            <w:left w:val="none" w:sz="0" w:space="0" w:color="auto"/>
            <w:bottom w:val="none" w:sz="0" w:space="0" w:color="auto"/>
            <w:right w:val="none" w:sz="0" w:space="0" w:color="auto"/>
          </w:divBdr>
          <w:divsChild>
            <w:div w:id="113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172">
      <w:bodyDiv w:val="1"/>
      <w:marLeft w:val="0"/>
      <w:marRight w:val="0"/>
      <w:marTop w:val="0"/>
      <w:marBottom w:val="0"/>
      <w:divBdr>
        <w:top w:val="none" w:sz="0" w:space="0" w:color="auto"/>
        <w:left w:val="none" w:sz="0" w:space="0" w:color="auto"/>
        <w:bottom w:val="none" w:sz="0" w:space="0" w:color="auto"/>
        <w:right w:val="none" w:sz="0" w:space="0" w:color="auto"/>
      </w:divBdr>
    </w:div>
    <w:div w:id="636225087">
      <w:bodyDiv w:val="1"/>
      <w:marLeft w:val="0"/>
      <w:marRight w:val="0"/>
      <w:marTop w:val="0"/>
      <w:marBottom w:val="0"/>
      <w:divBdr>
        <w:top w:val="none" w:sz="0" w:space="0" w:color="auto"/>
        <w:left w:val="none" w:sz="0" w:space="0" w:color="auto"/>
        <w:bottom w:val="none" w:sz="0" w:space="0" w:color="auto"/>
        <w:right w:val="none" w:sz="0" w:space="0" w:color="auto"/>
      </w:divBdr>
      <w:divsChild>
        <w:div w:id="1488401713">
          <w:marLeft w:val="0"/>
          <w:marRight w:val="0"/>
          <w:marTop w:val="0"/>
          <w:marBottom w:val="0"/>
          <w:divBdr>
            <w:top w:val="none" w:sz="0" w:space="0" w:color="auto"/>
            <w:left w:val="none" w:sz="0" w:space="0" w:color="auto"/>
            <w:bottom w:val="none" w:sz="0" w:space="0" w:color="auto"/>
            <w:right w:val="none" w:sz="0" w:space="0" w:color="auto"/>
          </w:divBdr>
          <w:divsChild>
            <w:div w:id="6775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1836">
      <w:bodyDiv w:val="1"/>
      <w:marLeft w:val="0"/>
      <w:marRight w:val="0"/>
      <w:marTop w:val="0"/>
      <w:marBottom w:val="0"/>
      <w:divBdr>
        <w:top w:val="none" w:sz="0" w:space="0" w:color="auto"/>
        <w:left w:val="none" w:sz="0" w:space="0" w:color="auto"/>
        <w:bottom w:val="none" w:sz="0" w:space="0" w:color="auto"/>
        <w:right w:val="none" w:sz="0" w:space="0" w:color="auto"/>
      </w:divBdr>
      <w:divsChild>
        <w:div w:id="748968507">
          <w:marLeft w:val="0"/>
          <w:marRight w:val="0"/>
          <w:marTop w:val="0"/>
          <w:marBottom w:val="0"/>
          <w:divBdr>
            <w:top w:val="none" w:sz="0" w:space="0" w:color="auto"/>
            <w:left w:val="none" w:sz="0" w:space="0" w:color="auto"/>
            <w:bottom w:val="none" w:sz="0" w:space="0" w:color="auto"/>
            <w:right w:val="none" w:sz="0" w:space="0" w:color="auto"/>
          </w:divBdr>
          <w:divsChild>
            <w:div w:id="577441327">
              <w:marLeft w:val="0"/>
              <w:marRight w:val="0"/>
              <w:marTop w:val="0"/>
              <w:marBottom w:val="0"/>
              <w:divBdr>
                <w:top w:val="none" w:sz="0" w:space="0" w:color="auto"/>
                <w:left w:val="none" w:sz="0" w:space="0" w:color="auto"/>
                <w:bottom w:val="none" w:sz="0" w:space="0" w:color="auto"/>
                <w:right w:val="none" w:sz="0" w:space="0" w:color="auto"/>
              </w:divBdr>
              <w:divsChild>
                <w:div w:id="1776092925">
                  <w:marLeft w:val="0"/>
                  <w:marRight w:val="0"/>
                  <w:marTop w:val="0"/>
                  <w:marBottom w:val="0"/>
                  <w:divBdr>
                    <w:top w:val="none" w:sz="0" w:space="0" w:color="auto"/>
                    <w:left w:val="none" w:sz="0" w:space="0" w:color="auto"/>
                    <w:bottom w:val="none" w:sz="0" w:space="0" w:color="auto"/>
                    <w:right w:val="none" w:sz="0" w:space="0" w:color="auto"/>
                  </w:divBdr>
                  <w:divsChild>
                    <w:div w:id="17944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30406">
      <w:bodyDiv w:val="1"/>
      <w:marLeft w:val="0"/>
      <w:marRight w:val="0"/>
      <w:marTop w:val="0"/>
      <w:marBottom w:val="0"/>
      <w:divBdr>
        <w:top w:val="none" w:sz="0" w:space="0" w:color="auto"/>
        <w:left w:val="none" w:sz="0" w:space="0" w:color="auto"/>
        <w:bottom w:val="none" w:sz="0" w:space="0" w:color="auto"/>
        <w:right w:val="none" w:sz="0" w:space="0" w:color="auto"/>
      </w:divBdr>
    </w:div>
    <w:div w:id="1094983042">
      <w:bodyDiv w:val="1"/>
      <w:marLeft w:val="0"/>
      <w:marRight w:val="0"/>
      <w:marTop w:val="0"/>
      <w:marBottom w:val="0"/>
      <w:divBdr>
        <w:top w:val="none" w:sz="0" w:space="0" w:color="auto"/>
        <w:left w:val="none" w:sz="0" w:space="0" w:color="auto"/>
        <w:bottom w:val="none" w:sz="0" w:space="0" w:color="auto"/>
        <w:right w:val="none" w:sz="0" w:space="0" w:color="auto"/>
      </w:divBdr>
      <w:divsChild>
        <w:div w:id="1279488747">
          <w:marLeft w:val="0"/>
          <w:marRight w:val="0"/>
          <w:marTop w:val="0"/>
          <w:marBottom w:val="0"/>
          <w:divBdr>
            <w:top w:val="none" w:sz="0" w:space="0" w:color="auto"/>
            <w:left w:val="none" w:sz="0" w:space="0" w:color="auto"/>
            <w:bottom w:val="none" w:sz="0" w:space="0" w:color="auto"/>
            <w:right w:val="none" w:sz="0" w:space="0" w:color="auto"/>
          </w:divBdr>
          <w:divsChild>
            <w:div w:id="19019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0420">
      <w:bodyDiv w:val="1"/>
      <w:marLeft w:val="0"/>
      <w:marRight w:val="0"/>
      <w:marTop w:val="0"/>
      <w:marBottom w:val="0"/>
      <w:divBdr>
        <w:top w:val="none" w:sz="0" w:space="0" w:color="auto"/>
        <w:left w:val="none" w:sz="0" w:space="0" w:color="auto"/>
        <w:bottom w:val="none" w:sz="0" w:space="0" w:color="auto"/>
        <w:right w:val="none" w:sz="0" w:space="0" w:color="auto"/>
      </w:divBdr>
      <w:divsChild>
        <w:div w:id="736442487">
          <w:marLeft w:val="0"/>
          <w:marRight w:val="0"/>
          <w:marTop w:val="0"/>
          <w:marBottom w:val="0"/>
          <w:divBdr>
            <w:top w:val="none" w:sz="0" w:space="0" w:color="auto"/>
            <w:left w:val="none" w:sz="0" w:space="0" w:color="auto"/>
            <w:bottom w:val="none" w:sz="0" w:space="0" w:color="auto"/>
            <w:right w:val="none" w:sz="0" w:space="0" w:color="auto"/>
          </w:divBdr>
          <w:divsChild>
            <w:div w:id="230309273">
              <w:marLeft w:val="0"/>
              <w:marRight w:val="0"/>
              <w:marTop w:val="0"/>
              <w:marBottom w:val="0"/>
              <w:divBdr>
                <w:top w:val="none" w:sz="0" w:space="0" w:color="auto"/>
                <w:left w:val="none" w:sz="0" w:space="0" w:color="auto"/>
                <w:bottom w:val="none" w:sz="0" w:space="0" w:color="auto"/>
                <w:right w:val="none" w:sz="0" w:space="0" w:color="auto"/>
              </w:divBdr>
              <w:divsChild>
                <w:div w:id="38553575">
                  <w:marLeft w:val="0"/>
                  <w:marRight w:val="0"/>
                  <w:marTop w:val="0"/>
                  <w:marBottom w:val="0"/>
                  <w:divBdr>
                    <w:top w:val="none" w:sz="0" w:space="0" w:color="auto"/>
                    <w:left w:val="none" w:sz="0" w:space="0" w:color="auto"/>
                    <w:bottom w:val="none" w:sz="0" w:space="0" w:color="auto"/>
                    <w:right w:val="none" w:sz="0" w:space="0" w:color="auto"/>
                  </w:divBdr>
                  <w:divsChild>
                    <w:div w:id="11190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7660">
      <w:bodyDiv w:val="1"/>
      <w:marLeft w:val="0"/>
      <w:marRight w:val="0"/>
      <w:marTop w:val="0"/>
      <w:marBottom w:val="0"/>
      <w:divBdr>
        <w:top w:val="none" w:sz="0" w:space="0" w:color="auto"/>
        <w:left w:val="none" w:sz="0" w:space="0" w:color="auto"/>
        <w:bottom w:val="none" w:sz="0" w:space="0" w:color="auto"/>
        <w:right w:val="none" w:sz="0" w:space="0" w:color="auto"/>
      </w:divBdr>
      <w:divsChild>
        <w:div w:id="2076052926">
          <w:marLeft w:val="0"/>
          <w:marRight w:val="0"/>
          <w:marTop w:val="0"/>
          <w:marBottom w:val="0"/>
          <w:divBdr>
            <w:top w:val="none" w:sz="0" w:space="0" w:color="auto"/>
            <w:left w:val="none" w:sz="0" w:space="0" w:color="auto"/>
            <w:bottom w:val="none" w:sz="0" w:space="0" w:color="auto"/>
            <w:right w:val="none" w:sz="0" w:space="0" w:color="auto"/>
          </w:divBdr>
          <w:divsChild>
            <w:div w:id="1641152779">
              <w:marLeft w:val="0"/>
              <w:marRight w:val="0"/>
              <w:marTop w:val="0"/>
              <w:marBottom w:val="0"/>
              <w:divBdr>
                <w:top w:val="none" w:sz="0" w:space="0" w:color="auto"/>
                <w:left w:val="none" w:sz="0" w:space="0" w:color="auto"/>
                <w:bottom w:val="none" w:sz="0" w:space="0" w:color="auto"/>
                <w:right w:val="none" w:sz="0" w:space="0" w:color="auto"/>
              </w:divBdr>
              <w:divsChild>
                <w:div w:id="233468114">
                  <w:marLeft w:val="0"/>
                  <w:marRight w:val="0"/>
                  <w:marTop w:val="0"/>
                  <w:marBottom w:val="0"/>
                  <w:divBdr>
                    <w:top w:val="none" w:sz="0" w:space="0" w:color="auto"/>
                    <w:left w:val="none" w:sz="0" w:space="0" w:color="auto"/>
                    <w:bottom w:val="none" w:sz="0" w:space="0" w:color="auto"/>
                    <w:right w:val="none" w:sz="0" w:space="0" w:color="auto"/>
                  </w:divBdr>
                  <w:divsChild>
                    <w:div w:id="3609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5872">
      <w:bodyDiv w:val="1"/>
      <w:marLeft w:val="0"/>
      <w:marRight w:val="0"/>
      <w:marTop w:val="0"/>
      <w:marBottom w:val="0"/>
      <w:divBdr>
        <w:top w:val="none" w:sz="0" w:space="0" w:color="auto"/>
        <w:left w:val="none" w:sz="0" w:space="0" w:color="auto"/>
        <w:bottom w:val="none" w:sz="0" w:space="0" w:color="auto"/>
        <w:right w:val="none" w:sz="0" w:space="0" w:color="auto"/>
      </w:divBdr>
      <w:divsChild>
        <w:div w:id="844440907">
          <w:marLeft w:val="0"/>
          <w:marRight w:val="0"/>
          <w:marTop w:val="0"/>
          <w:marBottom w:val="0"/>
          <w:divBdr>
            <w:top w:val="none" w:sz="0" w:space="0" w:color="auto"/>
            <w:left w:val="none" w:sz="0" w:space="0" w:color="auto"/>
            <w:bottom w:val="none" w:sz="0" w:space="0" w:color="auto"/>
            <w:right w:val="none" w:sz="0" w:space="0" w:color="auto"/>
          </w:divBdr>
          <w:divsChild>
            <w:div w:id="14808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237">
      <w:bodyDiv w:val="1"/>
      <w:marLeft w:val="0"/>
      <w:marRight w:val="0"/>
      <w:marTop w:val="0"/>
      <w:marBottom w:val="0"/>
      <w:divBdr>
        <w:top w:val="none" w:sz="0" w:space="0" w:color="auto"/>
        <w:left w:val="none" w:sz="0" w:space="0" w:color="auto"/>
        <w:bottom w:val="none" w:sz="0" w:space="0" w:color="auto"/>
        <w:right w:val="none" w:sz="0" w:space="0" w:color="auto"/>
      </w:divBdr>
      <w:divsChild>
        <w:div w:id="558904829">
          <w:marLeft w:val="0"/>
          <w:marRight w:val="0"/>
          <w:marTop w:val="0"/>
          <w:marBottom w:val="0"/>
          <w:divBdr>
            <w:top w:val="none" w:sz="0" w:space="0" w:color="auto"/>
            <w:left w:val="none" w:sz="0" w:space="0" w:color="auto"/>
            <w:bottom w:val="none" w:sz="0" w:space="0" w:color="auto"/>
            <w:right w:val="none" w:sz="0" w:space="0" w:color="auto"/>
          </w:divBdr>
          <w:divsChild>
            <w:div w:id="1044526221">
              <w:marLeft w:val="0"/>
              <w:marRight w:val="0"/>
              <w:marTop w:val="0"/>
              <w:marBottom w:val="0"/>
              <w:divBdr>
                <w:top w:val="none" w:sz="0" w:space="0" w:color="auto"/>
                <w:left w:val="none" w:sz="0" w:space="0" w:color="auto"/>
                <w:bottom w:val="none" w:sz="0" w:space="0" w:color="auto"/>
                <w:right w:val="none" w:sz="0" w:space="0" w:color="auto"/>
              </w:divBdr>
              <w:divsChild>
                <w:div w:id="241531941">
                  <w:marLeft w:val="0"/>
                  <w:marRight w:val="0"/>
                  <w:marTop w:val="0"/>
                  <w:marBottom w:val="0"/>
                  <w:divBdr>
                    <w:top w:val="none" w:sz="0" w:space="0" w:color="auto"/>
                    <w:left w:val="none" w:sz="0" w:space="0" w:color="auto"/>
                    <w:bottom w:val="none" w:sz="0" w:space="0" w:color="auto"/>
                    <w:right w:val="none" w:sz="0" w:space="0" w:color="auto"/>
                  </w:divBdr>
                  <w:divsChild>
                    <w:div w:id="20155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90691">
      <w:bodyDiv w:val="1"/>
      <w:marLeft w:val="0"/>
      <w:marRight w:val="0"/>
      <w:marTop w:val="0"/>
      <w:marBottom w:val="0"/>
      <w:divBdr>
        <w:top w:val="none" w:sz="0" w:space="0" w:color="auto"/>
        <w:left w:val="none" w:sz="0" w:space="0" w:color="auto"/>
        <w:bottom w:val="none" w:sz="0" w:space="0" w:color="auto"/>
        <w:right w:val="none" w:sz="0" w:space="0" w:color="auto"/>
      </w:divBdr>
      <w:divsChild>
        <w:div w:id="1478063279">
          <w:marLeft w:val="0"/>
          <w:marRight w:val="0"/>
          <w:marTop w:val="0"/>
          <w:marBottom w:val="0"/>
          <w:divBdr>
            <w:top w:val="none" w:sz="0" w:space="0" w:color="auto"/>
            <w:left w:val="none" w:sz="0" w:space="0" w:color="auto"/>
            <w:bottom w:val="none" w:sz="0" w:space="0" w:color="auto"/>
            <w:right w:val="none" w:sz="0" w:space="0" w:color="auto"/>
          </w:divBdr>
          <w:divsChild>
            <w:div w:id="1322393054">
              <w:marLeft w:val="0"/>
              <w:marRight w:val="0"/>
              <w:marTop w:val="0"/>
              <w:marBottom w:val="0"/>
              <w:divBdr>
                <w:top w:val="none" w:sz="0" w:space="0" w:color="auto"/>
                <w:left w:val="none" w:sz="0" w:space="0" w:color="auto"/>
                <w:bottom w:val="none" w:sz="0" w:space="0" w:color="auto"/>
                <w:right w:val="none" w:sz="0" w:space="0" w:color="auto"/>
              </w:divBdr>
              <w:divsChild>
                <w:div w:id="824473343">
                  <w:marLeft w:val="0"/>
                  <w:marRight w:val="0"/>
                  <w:marTop w:val="0"/>
                  <w:marBottom w:val="0"/>
                  <w:divBdr>
                    <w:top w:val="none" w:sz="0" w:space="0" w:color="auto"/>
                    <w:left w:val="none" w:sz="0" w:space="0" w:color="auto"/>
                    <w:bottom w:val="none" w:sz="0" w:space="0" w:color="auto"/>
                    <w:right w:val="none" w:sz="0" w:space="0" w:color="auto"/>
                  </w:divBdr>
                  <w:divsChild>
                    <w:div w:id="1626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Wu</dc:creator>
  <cp:keywords/>
  <dc:description/>
  <cp:lastModifiedBy>Yilun Wu</cp:lastModifiedBy>
  <cp:revision>118</cp:revision>
  <dcterms:created xsi:type="dcterms:W3CDTF">2023-09-04T19:57:00Z</dcterms:created>
  <dcterms:modified xsi:type="dcterms:W3CDTF">2023-09-24T02:20:00Z</dcterms:modified>
</cp:coreProperties>
</file>