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ABA9D" w14:textId="7D2D843D" w:rsidR="00613521" w:rsidRDefault="00613521" w:rsidP="00330380">
      <w:pPr>
        <w:pStyle w:val="Heading1"/>
      </w:pPr>
      <w:r>
        <w:t>Geolocator Wrapper API</w:t>
      </w:r>
    </w:p>
    <w:p w14:paraId="24427C48" w14:textId="77777777" w:rsidR="00330380" w:rsidRDefault="00330380"/>
    <w:p w14:paraId="56370195" w14:textId="522D05C0" w:rsidR="00613521" w:rsidRDefault="00613521">
      <w:r>
        <w:t>The Canadian Geospatial Platform (CGP) needs the ability to do Geocoding</w:t>
      </w:r>
    </w:p>
    <w:p w14:paraId="3223C6BF" w14:textId="1AB5CA7C" w:rsidR="00613521" w:rsidRPr="00330380" w:rsidRDefault="00613521" w:rsidP="00330380">
      <w:pPr>
        <w:ind w:left="284" w:right="288"/>
        <w:rPr>
          <w:i/>
          <w:iCs/>
        </w:rPr>
      </w:pPr>
      <w:r w:rsidRPr="00613521">
        <w:rPr>
          <w:i/>
          <w:iCs/>
        </w:rPr>
        <w:t>Geocoding is the process of converting addresses (like "1600 Amphitheatre Parkway, Mountain View, CA") into geographic coordinates (like latitude 37.423021 and longitude -122.083739), which you can use to place markers on a map, or position the map.</w:t>
      </w:r>
      <w:r w:rsidR="00330380">
        <w:rPr>
          <w:i/>
          <w:iCs/>
        </w:rPr>
        <w:t xml:space="preserve"> </w:t>
      </w:r>
      <w:r w:rsidR="00330380" w:rsidRPr="00330380">
        <w:rPr>
          <w:i/>
          <w:iCs/>
          <w:vertAlign w:val="superscript"/>
        </w:rPr>
        <w:t>Google Map</w:t>
      </w:r>
      <w:r w:rsidR="00330380">
        <w:rPr>
          <w:i/>
          <w:iCs/>
          <w:vertAlign w:val="superscript"/>
        </w:rPr>
        <w:t>s</w:t>
      </w:r>
      <w:r w:rsidR="00330380" w:rsidRPr="00330380">
        <w:rPr>
          <w:i/>
          <w:iCs/>
          <w:vertAlign w:val="superscript"/>
        </w:rPr>
        <w:t xml:space="preserve"> Geocoding API</w:t>
      </w:r>
    </w:p>
    <w:p w14:paraId="142645FA" w14:textId="16FC9704" w:rsidR="00330380" w:rsidRDefault="00330380">
      <w:r>
        <w:t xml:space="preserve">There is many different APIs on the market to achieve this task. Each one of them has pros and cons and the use of only one API introduce limitations. The idea is the create a wrapper around many APIs and custom sources of geolocated features to </w:t>
      </w:r>
      <w:r w:rsidR="004452B4">
        <w:t>be able to build a standard response for CGP tools to interact with.</w:t>
      </w:r>
    </w:p>
    <w:p w14:paraId="733A3F74" w14:textId="224652EB" w:rsidR="004452B4" w:rsidRDefault="004452B4"/>
    <w:p w14:paraId="7EE7D403" w14:textId="637D3F32" w:rsidR="004452B4" w:rsidRDefault="004452B4" w:rsidP="004452B4">
      <w:pPr>
        <w:pStyle w:val="Heading2"/>
      </w:pPr>
      <w:r>
        <w:t>Overview</w:t>
      </w:r>
    </w:p>
    <w:p w14:paraId="3EDB7801" w14:textId="3A229021" w:rsidR="00613521" w:rsidRDefault="00B11F5B" w:rsidP="004452B4">
      <w:pPr>
        <w:jc w:val="center"/>
      </w:pPr>
      <w:r>
        <w:rPr>
          <w:noProof/>
        </w:rPr>
        <w:drawing>
          <wp:inline distT="0" distB="0" distL="0" distR="0" wp14:anchorId="5B0025DE" wp14:editId="548A2D79">
            <wp:extent cx="6858000" cy="5150485"/>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5150485"/>
                    </a:xfrm>
                    <a:prstGeom prst="rect">
                      <a:avLst/>
                    </a:prstGeom>
                  </pic:spPr>
                </pic:pic>
              </a:graphicData>
            </a:graphic>
          </wp:inline>
        </w:drawing>
      </w:r>
    </w:p>
    <w:p w14:paraId="4067DA1C" w14:textId="77777777" w:rsidR="004452B4" w:rsidRDefault="004452B4"/>
    <w:p w14:paraId="085605E7" w14:textId="77777777" w:rsidR="00B11F5B" w:rsidRDefault="00B11F5B">
      <w:pPr>
        <w:rPr>
          <w:rFonts w:asciiTheme="majorHAnsi" w:eastAsiaTheme="majorEastAsia" w:hAnsiTheme="majorHAnsi" w:cstheme="majorBidi"/>
          <w:color w:val="2F5496" w:themeColor="accent1" w:themeShade="BF"/>
          <w:sz w:val="26"/>
          <w:szCs w:val="26"/>
        </w:rPr>
      </w:pPr>
      <w:r>
        <w:br w:type="page"/>
      </w:r>
    </w:p>
    <w:p w14:paraId="5971E28E" w14:textId="53FF686D" w:rsidR="004452B4" w:rsidRDefault="009F12F5" w:rsidP="004452B4">
      <w:pPr>
        <w:pStyle w:val="Heading2"/>
      </w:pPr>
      <w:r>
        <w:lastRenderedPageBreak/>
        <w:t>Implementation</w:t>
      </w:r>
    </w:p>
    <w:p w14:paraId="23307176" w14:textId="3F2939B4" w:rsidR="004452B4" w:rsidRDefault="004452B4"/>
    <w:p w14:paraId="785E21A2" w14:textId="699993B5" w:rsidR="004452B4" w:rsidRDefault="004452B4">
      <w:r>
        <w:t>The API development</w:t>
      </w:r>
      <w:r w:rsidR="00A35C6D">
        <w:t xml:space="preserve"> in AWS</w:t>
      </w:r>
      <w:r w:rsidR="00967DB7">
        <w:t>:</w:t>
      </w:r>
    </w:p>
    <w:p w14:paraId="13015BC7" w14:textId="44166830" w:rsidR="009C25A5" w:rsidRDefault="009C25A5" w:rsidP="004452B4">
      <w:pPr>
        <w:pStyle w:val="ListParagraph"/>
        <w:numPr>
          <w:ilvl w:val="0"/>
          <w:numId w:val="3"/>
        </w:numPr>
      </w:pPr>
      <w:r>
        <w:t>Implemented in</w:t>
      </w:r>
      <w:r w:rsidR="00331873">
        <w:t xml:space="preserve"> AWS</w:t>
      </w:r>
      <w:r>
        <w:t>:</w:t>
      </w:r>
    </w:p>
    <w:p w14:paraId="2AA7E1F7" w14:textId="20F29DF1" w:rsidR="009F12F5" w:rsidRDefault="00000000" w:rsidP="009F12F5">
      <w:pPr>
        <w:pStyle w:val="ListParagraph"/>
        <w:numPr>
          <w:ilvl w:val="1"/>
          <w:numId w:val="3"/>
        </w:numPr>
      </w:pPr>
      <w:hyperlink r:id="rId6" w:history="1">
        <w:r w:rsidR="009F12F5" w:rsidRPr="00A97417">
          <w:rPr>
            <w:rStyle w:val="Hyperlink"/>
          </w:rPr>
          <w:t>https://nrcan-rncan.awsapps.com/start</w:t>
        </w:r>
      </w:hyperlink>
    </w:p>
    <w:p w14:paraId="1E67D029" w14:textId="01E73949" w:rsidR="009F12F5" w:rsidRDefault="009F12F5" w:rsidP="009F12F5">
      <w:pPr>
        <w:pStyle w:val="ListParagraph"/>
        <w:numPr>
          <w:ilvl w:val="1"/>
          <w:numId w:val="3"/>
        </w:numPr>
      </w:pPr>
      <w:r>
        <w:t>Fgp-webpresence-dev</w:t>
      </w:r>
    </w:p>
    <w:p w14:paraId="1DD03641" w14:textId="36E504AD" w:rsidR="009C25A5" w:rsidRPr="009F12F5" w:rsidRDefault="009C25A5" w:rsidP="009C25A5">
      <w:pPr>
        <w:pStyle w:val="ListParagraph"/>
        <w:numPr>
          <w:ilvl w:val="1"/>
          <w:numId w:val="3"/>
        </w:numPr>
      </w:pPr>
      <w:r>
        <w:rPr>
          <w:rFonts w:ascii="Calibri" w:hAnsi="Calibri" w:cs="Calibri"/>
        </w:rPr>
        <w:t>nrn-awscloud.internal</w:t>
      </w:r>
    </w:p>
    <w:p w14:paraId="0AF125DC" w14:textId="62391CE5" w:rsidR="009F12F5" w:rsidRDefault="009F12F5" w:rsidP="009C25A5">
      <w:pPr>
        <w:pStyle w:val="ListParagraph"/>
        <w:numPr>
          <w:ilvl w:val="1"/>
          <w:numId w:val="3"/>
        </w:numPr>
      </w:pPr>
      <w:r>
        <w:rPr>
          <w:rFonts w:ascii="Calibri" w:hAnsi="Calibri" w:cs="Calibri"/>
        </w:rPr>
        <w:t>Region: central-1</w:t>
      </w:r>
    </w:p>
    <w:p w14:paraId="32552B23" w14:textId="7F4C148C" w:rsidR="00A6031E" w:rsidRDefault="00331873" w:rsidP="009C25A5">
      <w:pPr>
        <w:pStyle w:val="ListParagraph"/>
        <w:numPr>
          <w:ilvl w:val="0"/>
          <w:numId w:val="3"/>
        </w:numPr>
      </w:pPr>
      <w:r>
        <w:t xml:space="preserve"> Lam</w:t>
      </w:r>
      <w:r w:rsidR="00A6031E">
        <w:t>b</w:t>
      </w:r>
      <w:r>
        <w:t>da function</w:t>
      </w:r>
      <w:r w:rsidR="009C25A5">
        <w:t>s</w:t>
      </w:r>
      <w:r w:rsidR="00A6031E">
        <w:t>:</w:t>
      </w:r>
    </w:p>
    <w:p w14:paraId="4655069E" w14:textId="2098917D" w:rsidR="009C25A5" w:rsidRDefault="009C25A5" w:rsidP="009C25A5">
      <w:pPr>
        <w:pStyle w:val="ListParagraph"/>
        <w:numPr>
          <w:ilvl w:val="1"/>
          <w:numId w:val="3"/>
        </w:numPr>
      </w:pPr>
      <w:r>
        <w:t>geolocator-lambda</w:t>
      </w:r>
    </w:p>
    <w:p w14:paraId="58DA1B72" w14:textId="77AB3CE5" w:rsidR="009C25A5" w:rsidRDefault="009C25A5" w:rsidP="009C25A5">
      <w:pPr>
        <w:pStyle w:val="ListParagraph"/>
        <w:numPr>
          <w:ilvl w:val="1"/>
          <w:numId w:val="3"/>
        </w:numPr>
      </w:pPr>
      <w:r>
        <w:t>geolocator_concurrency_test</w:t>
      </w:r>
    </w:p>
    <w:p w14:paraId="7C288110" w14:textId="24BD4CB3" w:rsidR="00331873" w:rsidRPr="00A6031E" w:rsidRDefault="00000000" w:rsidP="00A6031E">
      <w:pPr>
        <w:pStyle w:val="ListParagraph"/>
        <w:numPr>
          <w:ilvl w:val="0"/>
          <w:numId w:val="3"/>
        </w:numPr>
        <w:rPr>
          <w:rStyle w:val="Hyperlink"/>
          <w:color w:val="auto"/>
          <w:u w:val="none"/>
        </w:rPr>
      </w:pPr>
      <w:hyperlink r:id="rId7" w:history="1">
        <w:r w:rsidR="0084416F" w:rsidRPr="0084416F">
          <w:rPr>
            <w:rStyle w:val="Hyperlink"/>
          </w:rPr>
          <w:t>AWS API Gateway</w:t>
        </w:r>
      </w:hyperlink>
      <w:r w:rsidR="009C25A5">
        <w:rPr>
          <w:rStyle w:val="Hyperlink"/>
        </w:rPr>
        <w:t>s</w:t>
      </w:r>
      <w:r w:rsidR="00A6031E">
        <w:rPr>
          <w:rStyle w:val="Hyperlink"/>
        </w:rPr>
        <w:t>:</w:t>
      </w:r>
    </w:p>
    <w:p w14:paraId="0783FE0D" w14:textId="083770CC" w:rsidR="00A6031E" w:rsidRDefault="009C25A5" w:rsidP="00A6031E">
      <w:pPr>
        <w:pStyle w:val="ListParagraph"/>
        <w:numPr>
          <w:ilvl w:val="1"/>
          <w:numId w:val="3"/>
        </w:numPr>
      </w:pPr>
      <w:r>
        <w:t>geolocator-API</w:t>
      </w:r>
    </w:p>
    <w:p w14:paraId="1F45B8F0" w14:textId="59907DCC" w:rsidR="009C25A5" w:rsidRDefault="009C25A5" w:rsidP="00A6031E">
      <w:pPr>
        <w:pStyle w:val="ListParagraph"/>
        <w:numPr>
          <w:ilvl w:val="1"/>
          <w:numId w:val="3"/>
        </w:numPr>
      </w:pPr>
      <w:r>
        <w:t>geolocator-concurrency-test</w:t>
      </w:r>
    </w:p>
    <w:p w14:paraId="29C2E155" w14:textId="30EFB948" w:rsidR="00967DB7" w:rsidRDefault="00967DB7" w:rsidP="00A6031E">
      <w:pPr>
        <w:pStyle w:val="ListParagraph"/>
        <w:numPr>
          <w:ilvl w:val="0"/>
          <w:numId w:val="3"/>
        </w:numPr>
      </w:pPr>
      <w:r>
        <w:t xml:space="preserve">JSON </w:t>
      </w:r>
      <w:r w:rsidR="00A6031E">
        <w:t xml:space="preserve">schemas </w:t>
      </w:r>
      <w:r>
        <w:t xml:space="preserve">stored in AWS </w:t>
      </w:r>
      <w:r w:rsidR="00EE6F89">
        <w:t>S3 bucket</w:t>
      </w:r>
      <w:r w:rsidR="00A6031E">
        <w:t>:</w:t>
      </w:r>
    </w:p>
    <w:p w14:paraId="799AB7F4" w14:textId="4CD73EDC" w:rsidR="00A6031E" w:rsidRDefault="009C25A5" w:rsidP="00A6031E">
      <w:pPr>
        <w:pStyle w:val="ListParagraph"/>
        <w:numPr>
          <w:ilvl w:val="1"/>
          <w:numId w:val="3"/>
        </w:numPr>
      </w:pPr>
      <w:r>
        <w:t>Dev-app-geolocator</w:t>
      </w:r>
    </w:p>
    <w:p w14:paraId="789356DC" w14:textId="25DD8DC4" w:rsidR="009C25A5" w:rsidRDefault="009C25A5" w:rsidP="009C25A5">
      <w:pPr>
        <w:pStyle w:val="ListParagraph"/>
        <w:numPr>
          <w:ilvl w:val="2"/>
          <w:numId w:val="3"/>
        </w:numPr>
      </w:pPr>
      <w:r>
        <w:t>Api</w:t>
      </w:r>
    </w:p>
    <w:p w14:paraId="3F945BCA" w14:textId="599E0676" w:rsidR="009C25A5" w:rsidRDefault="009C25A5" w:rsidP="009C25A5">
      <w:pPr>
        <w:pStyle w:val="ListParagraph"/>
        <w:numPr>
          <w:ilvl w:val="3"/>
          <w:numId w:val="3"/>
        </w:numPr>
      </w:pPr>
      <w:r>
        <w:t>in-api-schema.json</w:t>
      </w:r>
    </w:p>
    <w:p w14:paraId="5204A8BA" w14:textId="3772CA7B" w:rsidR="009C25A5" w:rsidRDefault="009C25A5" w:rsidP="009C25A5">
      <w:pPr>
        <w:pStyle w:val="ListParagraph"/>
        <w:numPr>
          <w:ilvl w:val="3"/>
          <w:numId w:val="3"/>
        </w:numPr>
      </w:pPr>
      <w:r>
        <w:t>out-api-schema.json</w:t>
      </w:r>
    </w:p>
    <w:p w14:paraId="7D8EE60F" w14:textId="49CEAE1E" w:rsidR="009C25A5" w:rsidRDefault="009C25A5" w:rsidP="009C25A5">
      <w:pPr>
        <w:pStyle w:val="ListParagraph"/>
        <w:numPr>
          <w:ilvl w:val="2"/>
          <w:numId w:val="3"/>
        </w:numPr>
      </w:pPr>
      <w:r>
        <w:t>services</w:t>
      </w:r>
    </w:p>
    <w:p w14:paraId="18FAA226" w14:textId="3C45BB2E" w:rsidR="009C25A5" w:rsidRDefault="009C25A5" w:rsidP="009C25A5">
      <w:pPr>
        <w:pStyle w:val="ListParagraph"/>
        <w:numPr>
          <w:ilvl w:val="3"/>
          <w:numId w:val="3"/>
        </w:numPr>
      </w:pPr>
      <w:r>
        <w:t>geonames</w:t>
      </w:r>
      <w:r w:rsidR="002F621E">
        <w:t>-schema.json</w:t>
      </w:r>
    </w:p>
    <w:p w14:paraId="5A2AB604" w14:textId="61F1C6A8" w:rsidR="002F621E" w:rsidRDefault="002F621E" w:rsidP="009C25A5">
      <w:pPr>
        <w:pStyle w:val="ListParagraph"/>
        <w:numPr>
          <w:ilvl w:val="3"/>
          <w:numId w:val="3"/>
        </w:numPr>
      </w:pPr>
      <w:r>
        <w:t>nominatim-schema.json</w:t>
      </w:r>
    </w:p>
    <w:p w14:paraId="135F0702" w14:textId="7D0BABB4" w:rsidR="002F621E" w:rsidRDefault="002F621E" w:rsidP="009C25A5">
      <w:pPr>
        <w:pStyle w:val="ListParagraph"/>
        <w:numPr>
          <w:ilvl w:val="3"/>
          <w:numId w:val="3"/>
        </w:numPr>
      </w:pPr>
      <w:r>
        <w:t>locate-schema.json</w:t>
      </w:r>
    </w:p>
    <w:p w14:paraId="43C71CF0" w14:textId="3F59849C" w:rsidR="002F621E" w:rsidRDefault="002F621E" w:rsidP="009C25A5">
      <w:pPr>
        <w:pStyle w:val="ListParagraph"/>
        <w:numPr>
          <w:ilvl w:val="3"/>
          <w:numId w:val="3"/>
        </w:numPr>
      </w:pPr>
      <w:r>
        <w:t>nts-schema.json</w:t>
      </w:r>
    </w:p>
    <w:p w14:paraId="68411A21" w14:textId="330E6B76" w:rsidR="002F621E" w:rsidRDefault="002F621E" w:rsidP="009C25A5">
      <w:pPr>
        <w:pStyle w:val="ListParagraph"/>
        <w:numPr>
          <w:ilvl w:val="3"/>
          <w:numId w:val="3"/>
        </w:numPr>
      </w:pPr>
      <w:r>
        <w:t>findplace-schema.json</w:t>
      </w:r>
    </w:p>
    <w:p w14:paraId="071A71D6" w14:textId="77777777" w:rsidR="00A6031E" w:rsidRDefault="00A6031E" w:rsidP="0084416F">
      <w:pPr>
        <w:pStyle w:val="Heading2"/>
      </w:pPr>
    </w:p>
    <w:p w14:paraId="1E9C4583" w14:textId="094D1094" w:rsidR="004A42E8" w:rsidRDefault="004A42E8" w:rsidP="004A42E8">
      <w:pPr>
        <w:pStyle w:val="Heading3"/>
      </w:pPr>
      <w:r>
        <w:t>Parameters</w:t>
      </w:r>
    </w:p>
    <w:p w14:paraId="5FEA4485" w14:textId="5B49AF74" w:rsidR="00967DB7" w:rsidRDefault="00CD61FB" w:rsidP="0084416F">
      <w:r>
        <w:t>G</w:t>
      </w:r>
      <w:r w:rsidR="009978FB">
        <w:t>eocoding</w:t>
      </w:r>
    </w:p>
    <w:tbl>
      <w:tblPr>
        <w:tblStyle w:val="TableGrid"/>
        <w:tblW w:w="0" w:type="auto"/>
        <w:tblLook w:val="04A0" w:firstRow="1" w:lastRow="0" w:firstColumn="1" w:lastColumn="0" w:noHBand="0" w:noVBand="1"/>
      </w:tblPr>
      <w:tblGrid>
        <w:gridCol w:w="2405"/>
        <w:gridCol w:w="6945"/>
      </w:tblGrid>
      <w:tr w:rsidR="001821E1" w14:paraId="3437950F" w14:textId="77777777" w:rsidTr="001821E1">
        <w:tc>
          <w:tcPr>
            <w:tcW w:w="2405" w:type="dxa"/>
          </w:tcPr>
          <w:p w14:paraId="25D9C260" w14:textId="06515BDD" w:rsidR="001821E1" w:rsidRDefault="0014785C" w:rsidP="001821E1">
            <w:r>
              <w:t>Q</w:t>
            </w:r>
          </w:p>
        </w:tc>
        <w:tc>
          <w:tcPr>
            <w:tcW w:w="6945" w:type="dxa"/>
          </w:tcPr>
          <w:p w14:paraId="0740F641" w14:textId="77777777" w:rsidR="001821E1" w:rsidRDefault="001821E1" w:rsidP="001821E1">
            <w:r>
              <w:t>The query</w:t>
            </w:r>
            <w:r w:rsidR="009F12F5">
              <w:t>: spaces ‘ ‘; plus sign ‘+’; scape_code ‘%20’ are accepted</w:t>
            </w:r>
          </w:p>
          <w:p w14:paraId="2E0295BF" w14:textId="2659F6F8" w:rsidR="00300D40" w:rsidRDefault="00300D40" w:rsidP="001821E1">
            <w:r>
              <w:t>– mandatory</w:t>
            </w:r>
            <w:r>
              <w:t xml:space="preserve"> if no table parameter</w:t>
            </w:r>
          </w:p>
        </w:tc>
      </w:tr>
      <w:tr w:rsidR="001821E1" w14:paraId="3DFCF0BE" w14:textId="77777777" w:rsidTr="001821E1">
        <w:tc>
          <w:tcPr>
            <w:tcW w:w="2405" w:type="dxa"/>
          </w:tcPr>
          <w:p w14:paraId="535E1DAA" w14:textId="22380215" w:rsidR="001821E1" w:rsidRDefault="00A6031E" w:rsidP="001821E1">
            <w:r>
              <w:t>L</w:t>
            </w:r>
            <w:r w:rsidR="001821E1">
              <w:t>ang</w:t>
            </w:r>
          </w:p>
        </w:tc>
        <w:tc>
          <w:tcPr>
            <w:tcW w:w="6945" w:type="dxa"/>
          </w:tcPr>
          <w:p w14:paraId="5CA4EBF5" w14:textId="77714982" w:rsidR="001821E1" w:rsidRDefault="001821E1" w:rsidP="001821E1">
            <w:r>
              <w:t>The return language</w:t>
            </w:r>
            <w:r w:rsidR="002F621E">
              <w:t>. valid</w:t>
            </w:r>
            <w:r>
              <w:t xml:space="preserve"> value</w:t>
            </w:r>
            <w:r w:rsidR="002F621E">
              <w:t>s</w:t>
            </w:r>
            <w:r>
              <w:t xml:space="preserve"> [en</w:t>
            </w:r>
            <w:r w:rsidR="002F621E">
              <w:t>/</w:t>
            </w:r>
            <w:r>
              <w:t>fr]</w:t>
            </w:r>
            <w:r w:rsidR="004674F5">
              <w:t xml:space="preserve"> – Optional, default</w:t>
            </w:r>
            <w:r w:rsidR="009F12F5">
              <w:t>:</w:t>
            </w:r>
            <w:r w:rsidR="004674F5">
              <w:t xml:space="preserve"> en</w:t>
            </w:r>
          </w:p>
        </w:tc>
      </w:tr>
      <w:tr w:rsidR="001821E1" w14:paraId="1E1A6D41" w14:textId="77777777" w:rsidTr="001821E1">
        <w:tc>
          <w:tcPr>
            <w:tcW w:w="2405" w:type="dxa"/>
          </w:tcPr>
          <w:p w14:paraId="2BAC8197" w14:textId="70D77414" w:rsidR="001821E1" w:rsidRDefault="0014785C" w:rsidP="001821E1">
            <w:r>
              <w:t>K</w:t>
            </w:r>
            <w:r w:rsidR="002F621E">
              <w:t>eys</w:t>
            </w:r>
          </w:p>
        </w:tc>
        <w:tc>
          <w:tcPr>
            <w:tcW w:w="6945" w:type="dxa"/>
          </w:tcPr>
          <w:p w14:paraId="13F44C29" w14:textId="786FE356" w:rsidR="001821E1" w:rsidRDefault="004674F5" w:rsidP="001821E1">
            <w:r>
              <w:t>The ids of APIs to query separated by , – Optional, default</w:t>
            </w:r>
            <w:r w:rsidR="009F12F5">
              <w:t>:</w:t>
            </w:r>
            <w:r>
              <w:t xml:space="preserve"> all</w:t>
            </w:r>
            <w:r w:rsidR="009F12F5">
              <w:t xml:space="preserve"> of them</w:t>
            </w:r>
          </w:p>
        </w:tc>
      </w:tr>
      <w:tr w:rsidR="0082626D" w14:paraId="7AB30D13" w14:textId="77777777" w:rsidTr="001821E1">
        <w:tc>
          <w:tcPr>
            <w:tcW w:w="2405" w:type="dxa"/>
          </w:tcPr>
          <w:p w14:paraId="27B09C36" w14:textId="6DEC10D1" w:rsidR="0082626D" w:rsidRDefault="00E86C03" w:rsidP="001821E1">
            <w:r>
              <w:t>Dev</w:t>
            </w:r>
          </w:p>
        </w:tc>
        <w:tc>
          <w:tcPr>
            <w:tcW w:w="6945" w:type="dxa"/>
          </w:tcPr>
          <w:p w14:paraId="3D65852E" w14:textId="194175F5" w:rsidR="0082626D" w:rsidRDefault="00E86C03" w:rsidP="001821E1">
            <w:r>
              <w:t xml:space="preserve">Show null and undefined values for development </w:t>
            </w:r>
            <w:r w:rsidR="008E2F88">
              <w:t>[true,false]</w:t>
            </w:r>
            <w:r>
              <w:t>– Optional, default: false</w:t>
            </w:r>
          </w:p>
        </w:tc>
      </w:tr>
      <w:tr w:rsidR="0082626D" w14:paraId="0180ADD6" w14:textId="77777777" w:rsidTr="001821E1">
        <w:tc>
          <w:tcPr>
            <w:tcW w:w="2405" w:type="dxa"/>
          </w:tcPr>
          <w:p w14:paraId="20363A89" w14:textId="7C4D2BF5" w:rsidR="0082626D" w:rsidRDefault="00E86C03" w:rsidP="001821E1">
            <w:r>
              <w:t>Table</w:t>
            </w:r>
          </w:p>
        </w:tc>
        <w:tc>
          <w:tcPr>
            <w:tcW w:w="6945" w:type="dxa"/>
          </w:tcPr>
          <w:p w14:paraId="5B706287" w14:textId="2BFD8E8F" w:rsidR="0082626D" w:rsidRDefault="00E86C03" w:rsidP="001821E1">
            <w:r>
              <w:t xml:space="preserve">Return contents of table created by csv file [generic, province, component, category, tableurl]- </w:t>
            </w:r>
            <w:r w:rsidR="00300D40">
              <w:t>Mandatory if no Q parameter</w:t>
            </w:r>
            <w:r>
              <w:t>, default: none</w:t>
            </w:r>
          </w:p>
        </w:tc>
      </w:tr>
    </w:tbl>
    <w:p w14:paraId="32DDFFCD" w14:textId="2D1DC4ED" w:rsidR="002F621E" w:rsidRDefault="002F621E" w:rsidP="001821E1">
      <w:pPr>
        <w:rPr>
          <w:sz w:val="18"/>
          <w:szCs w:val="18"/>
        </w:rPr>
      </w:pPr>
    </w:p>
    <w:p w14:paraId="6A187FCD" w14:textId="0557C439" w:rsidR="00A35C6D" w:rsidRDefault="00A35C6D" w:rsidP="001821E1">
      <w:pPr>
        <w:rPr>
          <w:sz w:val="18"/>
          <w:szCs w:val="18"/>
        </w:rPr>
      </w:pPr>
      <w:r>
        <w:rPr>
          <w:sz w:val="18"/>
          <w:szCs w:val="18"/>
        </w:rPr>
        <w:t>Ex.</w:t>
      </w:r>
    </w:p>
    <w:p w14:paraId="7D1C9582" w14:textId="09AB1AF1" w:rsidR="009978FB" w:rsidRPr="002F621E" w:rsidRDefault="002F621E" w:rsidP="0084416F">
      <w:pPr>
        <w:rPr>
          <w:sz w:val="18"/>
          <w:szCs w:val="18"/>
        </w:rPr>
      </w:pPr>
      <w:r w:rsidRPr="002F621E">
        <w:rPr>
          <w:sz w:val="18"/>
          <w:szCs w:val="18"/>
        </w:rPr>
        <w:t>https://fr59c5usw4.execute-api.ca-central-1.amazonaws.com/dev</w:t>
      </w:r>
      <w:r w:rsidR="004674F5" w:rsidRPr="002F621E">
        <w:rPr>
          <w:sz w:val="18"/>
          <w:szCs w:val="18"/>
        </w:rPr>
        <w:t>?q=</w:t>
      </w:r>
      <w:r w:rsidR="003C0D5D" w:rsidRPr="002F621E">
        <w:rPr>
          <w:sz w:val="18"/>
          <w:szCs w:val="18"/>
        </w:rPr>
        <w:t>Meech%20lake</w:t>
      </w:r>
      <w:r w:rsidR="004674F5" w:rsidRPr="002F621E">
        <w:rPr>
          <w:sz w:val="18"/>
          <w:szCs w:val="18"/>
        </w:rPr>
        <w:t>&amp;lang=en&amp;</w:t>
      </w:r>
      <w:r w:rsidRPr="002F621E">
        <w:rPr>
          <w:sz w:val="18"/>
          <w:szCs w:val="18"/>
        </w:rPr>
        <w:t>keys</w:t>
      </w:r>
      <w:r w:rsidR="004674F5" w:rsidRPr="002F621E">
        <w:rPr>
          <w:sz w:val="18"/>
          <w:szCs w:val="18"/>
        </w:rPr>
        <w:t>=</w:t>
      </w:r>
      <w:r w:rsidRPr="002F621E">
        <w:rPr>
          <w:sz w:val="18"/>
          <w:szCs w:val="18"/>
        </w:rPr>
        <w:t>geonames,nominatim</w:t>
      </w:r>
    </w:p>
    <w:p w14:paraId="4DE8C35B" w14:textId="43C466F6" w:rsidR="00E502D7" w:rsidRDefault="00E502D7" w:rsidP="002F621E"/>
    <w:p w14:paraId="60AECDE5" w14:textId="055173DC" w:rsidR="009F12F5" w:rsidRDefault="009F12F5">
      <w:r>
        <w:br w:type="page"/>
      </w:r>
    </w:p>
    <w:p w14:paraId="1C3E0BC1" w14:textId="648AE32F" w:rsidR="0014785C" w:rsidRDefault="0014785C" w:rsidP="0014785C">
      <w:pPr>
        <w:pStyle w:val="Heading2"/>
      </w:pPr>
      <w:r>
        <w:lastRenderedPageBreak/>
        <w:t>Supported API’s</w:t>
      </w:r>
    </w:p>
    <w:p w14:paraId="1A17CEEF" w14:textId="77777777" w:rsidR="003428EE" w:rsidRDefault="003428EE">
      <w:pPr>
        <w:rPr>
          <w:rFonts w:asciiTheme="majorHAnsi" w:eastAsiaTheme="majorEastAsia" w:hAnsiTheme="majorHAnsi" w:cstheme="majorBidi"/>
          <w:color w:val="2F5496" w:themeColor="accent1" w:themeShade="BF"/>
          <w:sz w:val="26"/>
          <w:szCs w:val="26"/>
        </w:rPr>
      </w:pPr>
    </w:p>
    <w:p w14:paraId="6D21B8CE" w14:textId="77777777" w:rsidR="00E2605B" w:rsidRDefault="00E2605B" w:rsidP="00E2605B">
      <w:p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Geonames: </w:t>
      </w:r>
    </w:p>
    <w:p w14:paraId="41BBB3D2" w14:textId="73098014" w:rsidR="00E2605B" w:rsidRPr="0014785C" w:rsidRDefault="00E2605B" w:rsidP="00E2605B">
      <w:pPr>
        <w:spacing w:after="0" w:line="240" w:lineRule="auto"/>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14785C">
        <w:rPr>
          <w:rFonts w:asciiTheme="majorHAnsi" w:eastAsiaTheme="majorEastAsia" w:hAnsiTheme="majorHAnsi" w:cstheme="majorBidi"/>
          <w:sz w:val="26"/>
          <w:szCs w:val="26"/>
        </w:rPr>
        <w:t xml:space="preserve"> </w:t>
      </w:r>
      <w:r w:rsidRPr="00E2605B">
        <w:rPr>
          <w:rFonts w:asciiTheme="majorHAnsi" w:eastAsiaTheme="majorEastAsia" w:hAnsiTheme="majorHAnsi" w:cstheme="majorBidi"/>
          <w:sz w:val="26"/>
          <w:szCs w:val="26"/>
        </w:rPr>
        <w:t>https://geogratis.gc.ca/services/geoname/_PARAM1_/geonames.json</w:t>
      </w:r>
    </w:p>
    <w:p w14:paraId="58EE48F1" w14:textId="77777777" w:rsidR="00E2605B" w:rsidRDefault="00E2605B" w:rsidP="00E2605B">
      <w:pPr>
        <w:spacing w:after="0" w:line="240" w:lineRule="auto"/>
        <w:ind w:firstLine="720"/>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where __PARAM1__ is the language for the query (</w:t>
      </w:r>
      <w:r>
        <w:rPr>
          <w:rFonts w:asciiTheme="majorHAnsi" w:eastAsiaTheme="majorEastAsia" w:hAnsiTheme="majorHAnsi" w:cstheme="majorBidi"/>
          <w:sz w:val="26"/>
          <w:szCs w:val="26"/>
        </w:rPr>
        <w:t>see ‘</w:t>
      </w:r>
      <w:r w:rsidRPr="0014785C">
        <w:rPr>
          <w:rFonts w:asciiTheme="majorHAnsi" w:eastAsiaTheme="majorEastAsia" w:hAnsiTheme="majorHAnsi" w:cstheme="majorBidi"/>
          <w:sz w:val="26"/>
          <w:szCs w:val="26"/>
        </w:rPr>
        <w:t>parameters</w:t>
      </w:r>
      <w:r>
        <w:rPr>
          <w:rFonts w:asciiTheme="majorHAnsi" w:eastAsiaTheme="majorEastAsia" w:hAnsiTheme="majorHAnsi" w:cstheme="majorBidi"/>
          <w:sz w:val="26"/>
          <w:szCs w:val="26"/>
        </w:rPr>
        <w:t>’</w:t>
      </w:r>
      <w:r w:rsidRPr="0014785C">
        <w:rPr>
          <w:rFonts w:asciiTheme="majorHAnsi" w:eastAsiaTheme="majorEastAsia" w:hAnsiTheme="majorHAnsi" w:cstheme="majorBidi"/>
          <w:sz w:val="26"/>
          <w:szCs w:val="26"/>
        </w:rPr>
        <w:t>).</w:t>
      </w:r>
    </w:p>
    <w:p w14:paraId="48713498" w14:textId="77777777" w:rsidR="00E2605B" w:rsidRDefault="00E2605B" w:rsidP="00E2605B">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39FB8C67" w14:textId="77777777" w:rsidR="00E2605B" w:rsidRPr="003428EE" w:rsidRDefault="00E2605B" w:rsidP="00E2605B">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string text including spaces ‘ ‘ or plus signs ‘+’ with the data requested.</w:t>
      </w:r>
    </w:p>
    <w:p w14:paraId="02461574" w14:textId="77777777" w:rsidR="00E2605B" w:rsidRPr="003428EE" w:rsidRDefault="00E2605B" w:rsidP="00E2605B">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lang: </w:t>
      </w:r>
      <w:r>
        <w:rPr>
          <w:rFonts w:asciiTheme="majorHAnsi" w:eastAsiaTheme="majorEastAsia" w:hAnsiTheme="majorHAnsi" w:cstheme="majorBidi"/>
          <w:sz w:val="26"/>
          <w:szCs w:val="26"/>
        </w:rPr>
        <w:t>language for the query</w:t>
      </w:r>
      <w:r w:rsidRPr="003428EE">
        <w:rPr>
          <w:rFonts w:asciiTheme="majorHAnsi" w:eastAsiaTheme="majorEastAsia" w:hAnsiTheme="majorHAnsi" w:cstheme="majorBidi"/>
          <w:sz w:val="26"/>
          <w:szCs w:val="26"/>
        </w:rPr>
        <w:t>.</w:t>
      </w:r>
      <w:r>
        <w:rPr>
          <w:rFonts w:asciiTheme="majorHAnsi" w:eastAsiaTheme="majorEastAsia" w:hAnsiTheme="majorHAnsi" w:cstheme="majorBidi"/>
          <w:sz w:val="26"/>
          <w:szCs w:val="26"/>
        </w:rPr>
        <w:t xml:space="preserve"> Only accepts ‘en’ or ‘fr’</w:t>
      </w:r>
    </w:p>
    <w:p w14:paraId="55B1A1EF" w14:textId="77777777" w:rsidR="00E2605B" w:rsidRPr="00E2605B" w:rsidRDefault="00E2605B" w:rsidP="00E2605B">
      <w:pPr>
        <w:spacing w:after="0" w:line="240" w:lineRule="auto"/>
        <w:ind w:left="1530" w:hanging="810"/>
        <w:rPr>
          <w:rFonts w:asciiTheme="majorHAnsi" w:eastAsiaTheme="majorEastAsia" w:hAnsiTheme="majorHAnsi" w:cstheme="majorBidi"/>
          <w:color w:val="2F5496" w:themeColor="accent1" w:themeShade="BF"/>
          <w:sz w:val="26"/>
          <w:szCs w:val="26"/>
        </w:rPr>
      </w:pPr>
      <w:r w:rsidRPr="00E2605B">
        <w:rPr>
          <w:rFonts w:asciiTheme="majorHAnsi" w:eastAsiaTheme="majorEastAsia" w:hAnsiTheme="majorHAnsi" w:cstheme="majorBidi"/>
          <w:color w:val="2F5496" w:themeColor="accent1" w:themeShade="BF"/>
          <w:sz w:val="26"/>
          <w:szCs w:val="26"/>
        </w:rPr>
        <w:t xml:space="preserve">Tables: </w:t>
      </w:r>
      <w:r w:rsidRPr="00E2605B">
        <w:rPr>
          <w:rFonts w:asciiTheme="majorHAnsi" w:eastAsiaTheme="majorEastAsia" w:hAnsiTheme="majorHAnsi" w:cstheme="majorBidi"/>
          <w:sz w:val="26"/>
          <w:szCs w:val="26"/>
        </w:rPr>
        <w:t>It requires two series of tables originally found in specific urls</w:t>
      </w:r>
      <w:r>
        <w:rPr>
          <w:rFonts w:asciiTheme="majorHAnsi" w:eastAsiaTheme="majorEastAsia" w:hAnsiTheme="majorHAnsi" w:cstheme="majorBidi"/>
          <w:sz w:val="26"/>
          <w:szCs w:val="26"/>
        </w:rPr>
        <w:t xml:space="preserve"> (see schema)</w:t>
      </w:r>
      <w:r w:rsidRPr="00E2605B">
        <w:rPr>
          <w:rFonts w:asciiTheme="majorHAnsi" w:eastAsiaTheme="majorEastAsia" w:hAnsiTheme="majorHAnsi" w:cstheme="majorBidi"/>
          <w:sz w:val="26"/>
          <w:szCs w:val="26"/>
        </w:rPr>
        <w:t>, then read and saved in memory.</w:t>
      </w:r>
    </w:p>
    <w:p w14:paraId="1A9E40C5" w14:textId="77777777" w:rsidR="00E2605B" w:rsidRDefault="00E2605B" w:rsidP="00E2605B">
      <w:pPr>
        <w:spacing w:after="0" w:line="240" w:lineRule="auto"/>
        <w:ind w:left="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Returns: </w:t>
      </w:r>
      <w:r w:rsidRPr="003428EE">
        <w:rPr>
          <w:rFonts w:asciiTheme="majorHAnsi" w:eastAsiaTheme="majorEastAsia" w:hAnsiTheme="majorHAnsi" w:cstheme="majorBidi"/>
          <w:sz w:val="26"/>
          <w:szCs w:val="26"/>
        </w:rPr>
        <w:t xml:space="preserve">Json dictionary with a key named ‘items’ containing </w:t>
      </w:r>
      <w:r>
        <w:rPr>
          <w:rFonts w:asciiTheme="majorHAnsi" w:eastAsiaTheme="majorEastAsia" w:hAnsiTheme="majorHAnsi" w:cstheme="majorBidi"/>
          <w:sz w:val="26"/>
          <w:szCs w:val="26"/>
        </w:rPr>
        <w:t>the</w:t>
      </w:r>
      <w:r w:rsidRPr="003428EE">
        <w:rPr>
          <w:rFonts w:asciiTheme="majorHAnsi" w:eastAsiaTheme="majorEastAsia" w:hAnsiTheme="majorHAnsi" w:cstheme="majorBidi"/>
          <w:sz w:val="26"/>
          <w:szCs w:val="26"/>
        </w:rPr>
        <w:t xml:space="preserve"> features.</w:t>
      </w:r>
    </w:p>
    <w:p w14:paraId="4427821C" w14:textId="77777777" w:rsidR="00E2605B" w:rsidRPr="00E2605B" w:rsidRDefault="00E2605B" w:rsidP="00E2605B">
      <w:pPr>
        <w:ind w:firstLine="720"/>
        <w:rPr>
          <w:rFonts w:asciiTheme="majorHAnsi" w:eastAsiaTheme="majorEastAsia" w:hAnsiTheme="majorHAnsi" w:cstheme="majorBidi"/>
          <w:sz w:val="26"/>
          <w:szCs w:val="26"/>
        </w:rPr>
      </w:pPr>
    </w:p>
    <w:p w14:paraId="4BDE1C27" w14:textId="77777777" w:rsidR="00533B84" w:rsidRDefault="00533B84" w:rsidP="00533B84">
      <w:p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Nominatim: </w:t>
      </w:r>
    </w:p>
    <w:p w14:paraId="22EAEBB9" w14:textId="77777777" w:rsidR="00533B84" w:rsidRPr="0014785C" w:rsidRDefault="00533B84" w:rsidP="00533B84">
      <w:pPr>
        <w:spacing w:after="0" w:line="240" w:lineRule="auto"/>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14785C">
        <w:rPr>
          <w:rFonts w:asciiTheme="majorHAnsi" w:eastAsiaTheme="majorEastAsia" w:hAnsiTheme="majorHAnsi" w:cstheme="majorBidi"/>
          <w:sz w:val="26"/>
          <w:szCs w:val="26"/>
        </w:rPr>
        <w:t xml:space="preserve"> </w:t>
      </w:r>
      <w:r w:rsidRPr="00E2605B">
        <w:rPr>
          <w:rFonts w:asciiTheme="majorHAnsi" w:eastAsiaTheme="majorEastAsia" w:hAnsiTheme="majorHAnsi" w:cstheme="majorBidi"/>
          <w:sz w:val="26"/>
          <w:szCs w:val="26"/>
        </w:rPr>
        <w:t>https://nominatim.openstreetmap.org/search</w:t>
      </w:r>
    </w:p>
    <w:p w14:paraId="2961CCBC" w14:textId="77777777" w:rsidR="00533B84" w:rsidRDefault="00533B84" w:rsidP="00533B84">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27F80870" w14:textId="77777777" w:rsidR="00533B84" w:rsidRPr="003428EE" w:rsidRDefault="00533B84"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string text including spaces ‘ ‘ or plus signs ‘+’ with the data requested.</w:t>
      </w:r>
    </w:p>
    <w:p w14:paraId="716876BE" w14:textId="77777777" w:rsidR="00533B84" w:rsidRPr="003428EE" w:rsidRDefault="00533B84"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lang:</w:t>
      </w:r>
      <w:r w:rsidRPr="00533B84">
        <w:rPr>
          <w:rFonts w:asciiTheme="majorHAnsi" w:eastAsiaTheme="majorEastAsia" w:hAnsiTheme="majorHAnsi" w:cstheme="majorBidi"/>
          <w:sz w:val="26"/>
          <w:szCs w:val="26"/>
        </w:rPr>
        <w:t xml:space="preserve"> replaced by “accept-language”.</w:t>
      </w:r>
    </w:p>
    <w:p w14:paraId="4FA050DB" w14:textId="77777777" w:rsidR="00533B84" w:rsidRPr="00533B84" w:rsidRDefault="00533B84" w:rsidP="00533B84">
      <w:pPr>
        <w:spacing w:after="0" w:line="240" w:lineRule="auto"/>
        <w:ind w:firstLine="720"/>
        <w:rPr>
          <w:rFonts w:asciiTheme="majorHAnsi" w:eastAsiaTheme="majorEastAsia" w:hAnsiTheme="majorHAnsi" w:cstheme="majorBidi"/>
          <w:sz w:val="26"/>
          <w:szCs w:val="26"/>
        </w:rPr>
      </w:pPr>
      <w:r>
        <w:rPr>
          <w:rFonts w:asciiTheme="majorHAnsi" w:eastAsiaTheme="majorEastAsia" w:hAnsiTheme="majorHAnsi" w:cstheme="majorBidi"/>
          <w:color w:val="2F5496" w:themeColor="accent1" w:themeShade="BF"/>
          <w:sz w:val="26"/>
          <w:szCs w:val="26"/>
        </w:rPr>
        <w:t xml:space="preserve">staticParams: </w:t>
      </w:r>
      <w:r w:rsidRPr="00533B84">
        <w:rPr>
          <w:rFonts w:asciiTheme="majorHAnsi" w:eastAsiaTheme="majorEastAsia" w:hAnsiTheme="majorHAnsi" w:cstheme="majorBidi"/>
          <w:sz w:val="26"/>
          <w:szCs w:val="26"/>
        </w:rPr>
        <w:t>Required to get data in the expected format</w:t>
      </w:r>
      <w:r>
        <w:rPr>
          <w:rFonts w:asciiTheme="majorHAnsi" w:eastAsiaTheme="majorEastAsia" w:hAnsiTheme="majorHAnsi" w:cstheme="majorBidi"/>
          <w:sz w:val="26"/>
          <w:szCs w:val="26"/>
        </w:rPr>
        <w:t>.</w:t>
      </w:r>
    </w:p>
    <w:p w14:paraId="544AC8E2" w14:textId="77777777" w:rsidR="00533B84" w:rsidRPr="00533B84" w:rsidRDefault="00533B84" w:rsidP="00533B84">
      <w:pPr>
        <w:pStyle w:val="ListParagraph"/>
        <w:numPr>
          <w:ilvl w:val="0"/>
          <w:numId w:val="10"/>
        </w:numPr>
        <w:spacing w:after="0" w:line="240" w:lineRule="auto"/>
        <w:rPr>
          <w:rFonts w:asciiTheme="majorHAnsi" w:eastAsiaTheme="majorEastAsia" w:hAnsiTheme="majorHAnsi" w:cstheme="majorBidi"/>
          <w:sz w:val="26"/>
          <w:szCs w:val="26"/>
        </w:rPr>
      </w:pPr>
      <w:r w:rsidRPr="00533B84">
        <w:rPr>
          <w:rFonts w:asciiTheme="majorHAnsi" w:eastAsiaTheme="majorEastAsia" w:hAnsiTheme="majorHAnsi" w:cstheme="majorBidi"/>
          <w:sz w:val="26"/>
          <w:szCs w:val="26"/>
        </w:rPr>
        <w:t>“countrycodes”: “CA”</w:t>
      </w:r>
    </w:p>
    <w:p w14:paraId="54097272" w14:textId="77777777" w:rsidR="00533B84" w:rsidRPr="00533B84" w:rsidRDefault="00533B84" w:rsidP="00533B84">
      <w:pPr>
        <w:pStyle w:val="ListParagraph"/>
        <w:numPr>
          <w:ilvl w:val="0"/>
          <w:numId w:val="10"/>
        </w:numPr>
        <w:spacing w:after="0" w:line="240" w:lineRule="auto"/>
        <w:rPr>
          <w:rFonts w:asciiTheme="majorHAnsi" w:eastAsiaTheme="majorEastAsia" w:hAnsiTheme="majorHAnsi" w:cstheme="majorBidi"/>
          <w:sz w:val="26"/>
          <w:szCs w:val="26"/>
        </w:rPr>
      </w:pPr>
      <w:r w:rsidRPr="00533B84">
        <w:rPr>
          <w:rFonts w:asciiTheme="majorHAnsi" w:eastAsiaTheme="majorEastAsia" w:hAnsiTheme="majorHAnsi" w:cstheme="majorBidi"/>
          <w:sz w:val="26"/>
          <w:szCs w:val="26"/>
        </w:rPr>
        <w:t>“format”: “jsonv2”</w:t>
      </w:r>
    </w:p>
    <w:p w14:paraId="09787248" w14:textId="0BF53655" w:rsidR="00533B84" w:rsidRDefault="00533B84" w:rsidP="00533B84">
      <w:pPr>
        <w:spacing w:after="0" w:line="240" w:lineRule="auto"/>
        <w:ind w:left="720"/>
        <w:rPr>
          <w:rFonts w:asciiTheme="majorHAnsi" w:eastAsiaTheme="majorEastAsia" w:hAnsiTheme="majorHAnsi" w:cstheme="majorBidi"/>
          <w:sz w:val="26"/>
          <w:szCs w:val="26"/>
        </w:rPr>
      </w:pPr>
      <w:r>
        <w:rPr>
          <w:rFonts w:asciiTheme="majorHAnsi" w:eastAsiaTheme="majorEastAsia" w:hAnsiTheme="majorHAnsi" w:cstheme="majorBidi"/>
          <w:color w:val="2F5496" w:themeColor="accent1" w:themeShade="BF"/>
          <w:sz w:val="26"/>
          <w:szCs w:val="26"/>
        </w:rPr>
        <w:t xml:space="preserve">Returns: </w:t>
      </w:r>
      <w:r w:rsidRPr="003428EE">
        <w:rPr>
          <w:rFonts w:asciiTheme="majorHAnsi" w:eastAsiaTheme="majorEastAsia" w:hAnsiTheme="majorHAnsi" w:cstheme="majorBidi"/>
          <w:sz w:val="26"/>
          <w:szCs w:val="26"/>
        </w:rPr>
        <w:t xml:space="preserve">Json with </w:t>
      </w:r>
      <w:r>
        <w:rPr>
          <w:rFonts w:asciiTheme="majorHAnsi" w:eastAsiaTheme="majorEastAsia" w:hAnsiTheme="majorHAnsi" w:cstheme="majorBidi"/>
          <w:sz w:val="26"/>
          <w:szCs w:val="26"/>
        </w:rPr>
        <w:t>the</w:t>
      </w:r>
      <w:r w:rsidRPr="003428EE">
        <w:rPr>
          <w:rFonts w:asciiTheme="majorHAnsi" w:eastAsiaTheme="majorEastAsia" w:hAnsiTheme="majorHAnsi" w:cstheme="majorBidi"/>
          <w:sz w:val="26"/>
          <w:szCs w:val="26"/>
        </w:rPr>
        <w:t xml:space="preserve"> features</w:t>
      </w:r>
      <w:r>
        <w:rPr>
          <w:rFonts w:asciiTheme="majorHAnsi" w:eastAsiaTheme="majorEastAsia" w:hAnsiTheme="majorHAnsi" w:cstheme="majorBidi"/>
          <w:sz w:val="26"/>
          <w:szCs w:val="26"/>
        </w:rPr>
        <w:t xml:space="preserve"> list</w:t>
      </w:r>
      <w:r w:rsidRPr="003428EE">
        <w:rPr>
          <w:rFonts w:asciiTheme="majorHAnsi" w:eastAsiaTheme="majorEastAsia" w:hAnsiTheme="majorHAnsi" w:cstheme="majorBidi"/>
          <w:sz w:val="26"/>
          <w:szCs w:val="26"/>
        </w:rPr>
        <w:t>.</w:t>
      </w:r>
      <w:r>
        <w:rPr>
          <w:rFonts w:asciiTheme="majorHAnsi" w:eastAsiaTheme="majorEastAsia" w:hAnsiTheme="majorHAnsi" w:cstheme="majorBidi"/>
          <w:sz w:val="26"/>
          <w:szCs w:val="26"/>
        </w:rPr>
        <w:t xml:space="preserve"> </w:t>
      </w:r>
    </w:p>
    <w:p w14:paraId="6CC4F916" w14:textId="77777777" w:rsidR="00533B84" w:rsidRDefault="00533B84" w:rsidP="00533B84">
      <w:pPr>
        <w:spacing w:after="0" w:line="240" w:lineRule="auto"/>
        <w:ind w:left="3420" w:hanging="270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Additional.</w:t>
      </w:r>
      <w:r>
        <w:rPr>
          <w:rFonts w:asciiTheme="majorHAnsi" w:eastAsiaTheme="majorEastAsia" w:hAnsiTheme="majorHAnsi" w:cstheme="majorBidi"/>
          <w:sz w:val="26"/>
          <w:szCs w:val="26"/>
        </w:rPr>
        <w:t xml:space="preserve"> The coordinates inside the bbox must be rearranged to match the required order.</w:t>
      </w:r>
    </w:p>
    <w:p w14:paraId="5B94C564" w14:textId="77777777" w:rsidR="00533B84" w:rsidRPr="00E2605B" w:rsidRDefault="00533B84" w:rsidP="00533B84">
      <w:pPr>
        <w:ind w:firstLine="720"/>
        <w:rPr>
          <w:rFonts w:asciiTheme="majorHAnsi" w:eastAsiaTheme="majorEastAsia" w:hAnsiTheme="majorHAnsi" w:cstheme="majorBidi"/>
          <w:sz w:val="26"/>
          <w:szCs w:val="26"/>
        </w:rPr>
      </w:pPr>
    </w:p>
    <w:p w14:paraId="08EBB1F1" w14:textId="77777777" w:rsidR="00533B84" w:rsidRDefault="00533B84" w:rsidP="00533B84">
      <w:p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Locate: </w:t>
      </w:r>
    </w:p>
    <w:p w14:paraId="55162F1C" w14:textId="77777777" w:rsidR="00533B84" w:rsidRPr="0014785C" w:rsidRDefault="00533B84" w:rsidP="00533B84">
      <w:pPr>
        <w:spacing w:after="0" w:line="240" w:lineRule="auto"/>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14785C">
        <w:rPr>
          <w:rFonts w:asciiTheme="majorHAnsi" w:eastAsiaTheme="majorEastAsia" w:hAnsiTheme="majorHAnsi" w:cstheme="majorBidi"/>
          <w:sz w:val="26"/>
          <w:szCs w:val="26"/>
        </w:rPr>
        <w:t xml:space="preserve"> </w:t>
      </w:r>
      <w:r w:rsidRPr="00533B84">
        <w:rPr>
          <w:rFonts w:asciiTheme="majorHAnsi" w:eastAsiaTheme="majorEastAsia" w:hAnsiTheme="majorHAnsi" w:cstheme="majorBidi"/>
          <w:sz w:val="26"/>
          <w:szCs w:val="26"/>
        </w:rPr>
        <w:t>https://geogratis.gc.ca/services/geolocation/_PARAM1_/locate</w:t>
      </w:r>
    </w:p>
    <w:p w14:paraId="4F1A26BA" w14:textId="77777777" w:rsidR="00533B84" w:rsidRDefault="00533B84" w:rsidP="00533B84">
      <w:pPr>
        <w:spacing w:after="0" w:line="240" w:lineRule="auto"/>
        <w:ind w:firstLine="720"/>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where __PARAM1__ is the language for the query (</w:t>
      </w:r>
      <w:r>
        <w:rPr>
          <w:rFonts w:asciiTheme="majorHAnsi" w:eastAsiaTheme="majorEastAsia" w:hAnsiTheme="majorHAnsi" w:cstheme="majorBidi"/>
          <w:sz w:val="26"/>
          <w:szCs w:val="26"/>
        </w:rPr>
        <w:t>see ‘</w:t>
      </w:r>
      <w:r w:rsidRPr="0014785C">
        <w:rPr>
          <w:rFonts w:asciiTheme="majorHAnsi" w:eastAsiaTheme="majorEastAsia" w:hAnsiTheme="majorHAnsi" w:cstheme="majorBidi"/>
          <w:sz w:val="26"/>
          <w:szCs w:val="26"/>
        </w:rPr>
        <w:t>parameters</w:t>
      </w:r>
      <w:r>
        <w:rPr>
          <w:rFonts w:asciiTheme="majorHAnsi" w:eastAsiaTheme="majorEastAsia" w:hAnsiTheme="majorHAnsi" w:cstheme="majorBidi"/>
          <w:sz w:val="26"/>
          <w:szCs w:val="26"/>
        </w:rPr>
        <w:t>’</w:t>
      </w:r>
      <w:r w:rsidRPr="0014785C">
        <w:rPr>
          <w:rFonts w:asciiTheme="majorHAnsi" w:eastAsiaTheme="majorEastAsia" w:hAnsiTheme="majorHAnsi" w:cstheme="majorBidi"/>
          <w:sz w:val="26"/>
          <w:szCs w:val="26"/>
        </w:rPr>
        <w:t>).</w:t>
      </w:r>
    </w:p>
    <w:p w14:paraId="394C9A71" w14:textId="77777777" w:rsidR="00533B84" w:rsidRDefault="00533B84" w:rsidP="00533B84">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4ACDB7F8" w14:textId="77777777" w:rsidR="00533B84" w:rsidRPr="003428EE" w:rsidRDefault="00533B84"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string text including spaces ‘ ‘ or plus signs ‘+’ with the data requested.</w:t>
      </w:r>
    </w:p>
    <w:p w14:paraId="5117738B" w14:textId="77777777" w:rsidR="00533B84" w:rsidRPr="003428EE" w:rsidRDefault="00533B84"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lang: </w:t>
      </w:r>
      <w:r>
        <w:rPr>
          <w:rFonts w:asciiTheme="majorHAnsi" w:eastAsiaTheme="majorEastAsia" w:hAnsiTheme="majorHAnsi" w:cstheme="majorBidi"/>
          <w:sz w:val="26"/>
          <w:szCs w:val="26"/>
        </w:rPr>
        <w:t>language for the query</w:t>
      </w:r>
      <w:r w:rsidRPr="003428EE">
        <w:rPr>
          <w:rFonts w:asciiTheme="majorHAnsi" w:eastAsiaTheme="majorEastAsia" w:hAnsiTheme="majorHAnsi" w:cstheme="majorBidi"/>
          <w:sz w:val="26"/>
          <w:szCs w:val="26"/>
        </w:rPr>
        <w:t>.</w:t>
      </w:r>
      <w:r>
        <w:rPr>
          <w:rFonts w:asciiTheme="majorHAnsi" w:eastAsiaTheme="majorEastAsia" w:hAnsiTheme="majorHAnsi" w:cstheme="majorBidi"/>
          <w:sz w:val="26"/>
          <w:szCs w:val="26"/>
        </w:rPr>
        <w:t xml:space="preserve"> Only accepts ‘en’ or ‘fr’</w:t>
      </w:r>
    </w:p>
    <w:p w14:paraId="0BB87C28" w14:textId="77777777" w:rsidR="00533B84" w:rsidRPr="00533B84" w:rsidRDefault="00533B84" w:rsidP="00533B84">
      <w:pPr>
        <w:spacing w:after="0" w:line="240" w:lineRule="auto"/>
        <w:ind w:firstLine="720"/>
        <w:rPr>
          <w:rFonts w:asciiTheme="majorHAnsi" w:eastAsiaTheme="majorEastAsia" w:hAnsiTheme="majorHAnsi" w:cstheme="majorBidi"/>
          <w:sz w:val="26"/>
          <w:szCs w:val="26"/>
        </w:rPr>
      </w:pPr>
      <w:r>
        <w:rPr>
          <w:rFonts w:asciiTheme="majorHAnsi" w:eastAsiaTheme="majorEastAsia" w:hAnsiTheme="majorHAnsi" w:cstheme="majorBidi"/>
          <w:color w:val="2F5496" w:themeColor="accent1" w:themeShade="BF"/>
          <w:sz w:val="26"/>
          <w:szCs w:val="26"/>
        </w:rPr>
        <w:t xml:space="preserve">staticParams: </w:t>
      </w:r>
      <w:r w:rsidRPr="00533B84">
        <w:rPr>
          <w:rFonts w:asciiTheme="majorHAnsi" w:eastAsiaTheme="majorEastAsia" w:hAnsiTheme="majorHAnsi" w:cstheme="majorBidi"/>
          <w:sz w:val="26"/>
          <w:szCs w:val="26"/>
        </w:rPr>
        <w:t>Required to get data in the expected format</w:t>
      </w:r>
      <w:r>
        <w:rPr>
          <w:rFonts w:asciiTheme="majorHAnsi" w:eastAsiaTheme="majorEastAsia" w:hAnsiTheme="majorHAnsi" w:cstheme="majorBidi"/>
          <w:sz w:val="26"/>
          <w:szCs w:val="26"/>
        </w:rPr>
        <w:t>.</w:t>
      </w:r>
    </w:p>
    <w:p w14:paraId="3F7FCA25" w14:textId="77777777" w:rsidR="00533B84" w:rsidRPr="00533B84" w:rsidRDefault="00533B84" w:rsidP="00533B84">
      <w:pPr>
        <w:pStyle w:val="ListParagraph"/>
        <w:numPr>
          <w:ilvl w:val="0"/>
          <w:numId w:val="10"/>
        </w:numPr>
        <w:spacing w:after="0" w:line="240" w:lineRule="auto"/>
        <w:rPr>
          <w:rFonts w:asciiTheme="majorHAnsi" w:eastAsiaTheme="majorEastAsia" w:hAnsiTheme="majorHAnsi" w:cstheme="majorBidi"/>
          <w:sz w:val="26"/>
          <w:szCs w:val="26"/>
        </w:rPr>
      </w:pP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expand</w:t>
      </w:r>
      <w:r w:rsidRPr="00533B84">
        <w:rPr>
          <w:rFonts w:asciiTheme="majorHAnsi" w:eastAsiaTheme="majorEastAsia" w:hAnsiTheme="majorHAnsi" w:cstheme="majorBidi"/>
          <w:sz w:val="26"/>
          <w:szCs w:val="26"/>
        </w:rPr>
        <w:t>”: “</w:t>
      </w:r>
      <w:r>
        <w:rPr>
          <w:rFonts w:asciiTheme="majorHAnsi" w:eastAsiaTheme="majorEastAsia" w:hAnsiTheme="majorHAnsi" w:cstheme="majorBidi"/>
          <w:sz w:val="26"/>
          <w:szCs w:val="26"/>
        </w:rPr>
        <w:t>component</w:t>
      </w: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w:t>
      </w:r>
    </w:p>
    <w:p w14:paraId="247ACF73" w14:textId="59320AE8" w:rsidR="00533B84" w:rsidRDefault="00533B84" w:rsidP="00533B84">
      <w:pPr>
        <w:spacing w:after="0" w:line="240" w:lineRule="auto"/>
        <w:ind w:left="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Returns: </w:t>
      </w:r>
      <w:r w:rsidRPr="003428EE">
        <w:rPr>
          <w:rFonts w:asciiTheme="majorHAnsi" w:eastAsiaTheme="majorEastAsia" w:hAnsiTheme="majorHAnsi" w:cstheme="majorBidi"/>
          <w:sz w:val="26"/>
          <w:szCs w:val="26"/>
        </w:rPr>
        <w:t xml:space="preserve">Json with </w:t>
      </w:r>
      <w:r>
        <w:rPr>
          <w:rFonts w:asciiTheme="majorHAnsi" w:eastAsiaTheme="majorEastAsia" w:hAnsiTheme="majorHAnsi" w:cstheme="majorBidi"/>
          <w:sz w:val="26"/>
          <w:szCs w:val="26"/>
        </w:rPr>
        <w:t>the</w:t>
      </w:r>
      <w:r w:rsidRPr="003428EE">
        <w:rPr>
          <w:rFonts w:asciiTheme="majorHAnsi" w:eastAsiaTheme="majorEastAsia" w:hAnsiTheme="majorHAnsi" w:cstheme="majorBidi"/>
          <w:sz w:val="26"/>
          <w:szCs w:val="26"/>
        </w:rPr>
        <w:t xml:space="preserve"> features</w:t>
      </w:r>
      <w:r>
        <w:rPr>
          <w:rFonts w:asciiTheme="majorHAnsi" w:eastAsiaTheme="majorEastAsia" w:hAnsiTheme="majorHAnsi" w:cstheme="majorBidi"/>
          <w:sz w:val="26"/>
          <w:szCs w:val="26"/>
        </w:rPr>
        <w:t xml:space="preserve"> list</w:t>
      </w:r>
      <w:r w:rsidRPr="003428EE">
        <w:rPr>
          <w:rFonts w:asciiTheme="majorHAnsi" w:eastAsiaTheme="majorEastAsia" w:hAnsiTheme="majorHAnsi" w:cstheme="majorBidi"/>
          <w:sz w:val="26"/>
          <w:szCs w:val="26"/>
        </w:rPr>
        <w:t>.</w:t>
      </w:r>
    </w:p>
    <w:p w14:paraId="167538BC" w14:textId="77777777" w:rsidR="00533B84" w:rsidRPr="00E2605B" w:rsidRDefault="00533B84" w:rsidP="00533B84">
      <w:pPr>
        <w:ind w:firstLine="720"/>
        <w:rPr>
          <w:rFonts w:asciiTheme="majorHAnsi" w:eastAsiaTheme="majorEastAsia" w:hAnsiTheme="majorHAnsi" w:cstheme="majorBidi"/>
          <w:sz w:val="26"/>
          <w:szCs w:val="26"/>
        </w:rPr>
      </w:pPr>
    </w:p>
    <w:p w14:paraId="6B87A1D3" w14:textId="77777777" w:rsidR="00533B84" w:rsidRDefault="00533B8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2A0E427D" w14:textId="1A529DBB" w:rsidR="00533B84" w:rsidRDefault="006C2AF3" w:rsidP="00533B84">
      <w:p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w:t>
      </w:r>
      <w:r w:rsidR="00533B84">
        <w:rPr>
          <w:rFonts w:asciiTheme="majorHAnsi" w:eastAsiaTheme="majorEastAsia" w:hAnsiTheme="majorHAnsi" w:cstheme="majorBidi"/>
          <w:color w:val="2F5496" w:themeColor="accent1" w:themeShade="BF"/>
          <w:sz w:val="26"/>
          <w:szCs w:val="26"/>
        </w:rPr>
        <w:t xml:space="preserve">NTS: </w:t>
      </w:r>
    </w:p>
    <w:p w14:paraId="154E63A3" w14:textId="7E0519FE" w:rsidR="00533B84" w:rsidRPr="0014785C" w:rsidRDefault="00533B84" w:rsidP="00533B84">
      <w:pPr>
        <w:spacing w:after="0" w:line="240" w:lineRule="auto"/>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14785C">
        <w:rPr>
          <w:rFonts w:asciiTheme="majorHAnsi" w:eastAsiaTheme="majorEastAsia" w:hAnsiTheme="majorHAnsi" w:cstheme="majorBidi"/>
          <w:sz w:val="26"/>
          <w:szCs w:val="26"/>
        </w:rPr>
        <w:t xml:space="preserve"> </w:t>
      </w:r>
      <w:r w:rsidRPr="00533B84">
        <w:rPr>
          <w:rFonts w:asciiTheme="majorHAnsi" w:eastAsiaTheme="majorEastAsia" w:hAnsiTheme="majorHAnsi" w:cstheme="majorBidi"/>
          <w:sz w:val="26"/>
          <w:szCs w:val="26"/>
        </w:rPr>
        <w:t>https://geogratis.gc.ca/services/</w:t>
      </w:r>
      <w:r>
        <w:rPr>
          <w:rFonts w:asciiTheme="majorHAnsi" w:eastAsiaTheme="majorEastAsia" w:hAnsiTheme="majorHAnsi" w:cstheme="majorBidi"/>
          <w:sz w:val="26"/>
          <w:szCs w:val="26"/>
        </w:rPr>
        <w:t>delimit</w:t>
      </w:r>
      <w:r w:rsidRPr="00533B84">
        <w:rPr>
          <w:rFonts w:asciiTheme="majorHAnsi" w:eastAsiaTheme="majorEastAsia" w:hAnsiTheme="majorHAnsi" w:cstheme="majorBidi"/>
          <w:sz w:val="26"/>
          <w:szCs w:val="26"/>
        </w:rPr>
        <w:t>ation/_PARAM1_/</w:t>
      </w:r>
      <w:r>
        <w:rPr>
          <w:rFonts w:asciiTheme="majorHAnsi" w:eastAsiaTheme="majorEastAsia" w:hAnsiTheme="majorHAnsi" w:cstheme="majorBidi"/>
          <w:sz w:val="26"/>
          <w:szCs w:val="26"/>
        </w:rPr>
        <w:t>nts</w:t>
      </w:r>
    </w:p>
    <w:p w14:paraId="6E3AABB2" w14:textId="77777777" w:rsidR="00533B84" w:rsidRDefault="00533B84" w:rsidP="00533B84">
      <w:pPr>
        <w:spacing w:after="0" w:line="240" w:lineRule="auto"/>
        <w:ind w:firstLine="720"/>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where __PARAM1__ is the language for the query (</w:t>
      </w:r>
      <w:r>
        <w:rPr>
          <w:rFonts w:asciiTheme="majorHAnsi" w:eastAsiaTheme="majorEastAsia" w:hAnsiTheme="majorHAnsi" w:cstheme="majorBidi"/>
          <w:sz w:val="26"/>
          <w:szCs w:val="26"/>
        </w:rPr>
        <w:t>see ‘</w:t>
      </w:r>
      <w:r w:rsidRPr="0014785C">
        <w:rPr>
          <w:rFonts w:asciiTheme="majorHAnsi" w:eastAsiaTheme="majorEastAsia" w:hAnsiTheme="majorHAnsi" w:cstheme="majorBidi"/>
          <w:sz w:val="26"/>
          <w:szCs w:val="26"/>
        </w:rPr>
        <w:t>parameters</w:t>
      </w:r>
      <w:r>
        <w:rPr>
          <w:rFonts w:asciiTheme="majorHAnsi" w:eastAsiaTheme="majorEastAsia" w:hAnsiTheme="majorHAnsi" w:cstheme="majorBidi"/>
          <w:sz w:val="26"/>
          <w:szCs w:val="26"/>
        </w:rPr>
        <w:t>’</w:t>
      </w:r>
      <w:r w:rsidRPr="0014785C">
        <w:rPr>
          <w:rFonts w:asciiTheme="majorHAnsi" w:eastAsiaTheme="majorEastAsia" w:hAnsiTheme="majorHAnsi" w:cstheme="majorBidi"/>
          <w:sz w:val="26"/>
          <w:szCs w:val="26"/>
        </w:rPr>
        <w:t>).</w:t>
      </w:r>
    </w:p>
    <w:p w14:paraId="5BD9CF77" w14:textId="77777777" w:rsidR="00533B84" w:rsidRDefault="00533B84" w:rsidP="00533B84">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4DF8DCD3" w14:textId="77777777" w:rsidR="00533B84" w:rsidRPr="003428EE" w:rsidRDefault="00533B84"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string text including spaces ‘ ‘ or plus signs ‘+’ with the data requested.</w:t>
      </w:r>
    </w:p>
    <w:p w14:paraId="5F3C6743" w14:textId="6367339B" w:rsidR="00533B84" w:rsidRPr="003428EE" w:rsidRDefault="006C2AF3"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w:t>
      </w:r>
      <w:r w:rsidR="00533B84">
        <w:rPr>
          <w:rFonts w:asciiTheme="majorHAnsi" w:eastAsiaTheme="majorEastAsia" w:hAnsiTheme="majorHAnsi" w:cstheme="majorBidi"/>
          <w:color w:val="2F5496" w:themeColor="accent1" w:themeShade="BF"/>
          <w:sz w:val="26"/>
          <w:szCs w:val="26"/>
        </w:rPr>
        <w:t xml:space="preserve">ang: </w:t>
      </w:r>
      <w:r w:rsidR="00533B84">
        <w:rPr>
          <w:rFonts w:asciiTheme="majorHAnsi" w:eastAsiaTheme="majorEastAsia" w:hAnsiTheme="majorHAnsi" w:cstheme="majorBidi"/>
          <w:sz w:val="26"/>
          <w:szCs w:val="26"/>
        </w:rPr>
        <w:t>language for the query</w:t>
      </w:r>
      <w:r w:rsidR="00533B84" w:rsidRPr="003428EE">
        <w:rPr>
          <w:rFonts w:asciiTheme="majorHAnsi" w:eastAsiaTheme="majorEastAsia" w:hAnsiTheme="majorHAnsi" w:cstheme="majorBidi"/>
          <w:sz w:val="26"/>
          <w:szCs w:val="26"/>
        </w:rPr>
        <w:t>.</w:t>
      </w:r>
      <w:r w:rsidR="00533B84">
        <w:rPr>
          <w:rFonts w:asciiTheme="majorHAnsi" w:eastAsiaTheme="majorEastAsia" w:hAnsiTheme="majorHAnsi" w:cstheme="majorBidi"/>
          <w:sz w:val="26"/>
          <w:szCs w:val="26"/>
        </w:rPr>
        <w:t xml:space="preserve"> Only accepts ‘en’ or ‘fr’</w:t>
      </w:r>
    </w:p>
    <w:p w14:paraId="16BF3991" w14:textId="6FD950AD" w:rsidR="00533B84" w:rsidRDefault="00533B84" w:rsidP="00533B84">
      <w:pPr>
        <w:spacing w:after="0" w:line="240" w:lineRule="auto"/>
        <w:ind w:left="720"/>
        <w:rPr>
          <w:rFonts w:asciiTheme="majorHAnsi" w:eastAsiaTheme="majorEastAsia" w:hAnsiTheme="majorHAnsi" w:cstheme="majorBidi"/>
          <w:sz w:val="26"/>
          <w:szCs w:val="26"/>
        </w:rPr>
      </w:pPr>
      <w:r>
        <w:rPr>
          <w:rFonts w:asciiTheme="majorHAnsi" w:eastAsiaTheme="majorEastAsia" w:hAnsiTheme="majorHAnsi" w:cstheme="majorBidi"/>
          <w:color w:val="2F5496" w:themeColor="accent1" w:themeShade="BF"/>
          <w:sz w:val="26"/>
          <w:szCs w:val="26"/>
        </w:rPr>
        <w:t xml:space="preserve">Returns: </w:t>
      </w:r>
      <w:r w:rsidRPr="003428EE">
        <w:rPr>
          <w:rFonts w:asciiTheme="majorHAnsi" w:eastAsiaTheme="majorEastAsia" w:hAnsiTheme="majorHAnsi" w:cstheme="majorBidi"/>
          <w:sz w:val="26"/>
          <w:szCs w:val="26"/>
        </w:rPr>
        <w:t xml:space="preserve">Json with </w:t>
      </w:r>
      <w:r>
        <w:rPr>
          <w:rFonts w:asciiTheme="majorHAnsi" w:eastAsiaTheme="majorEastAsia" w:hAnsiTheme="majorHAnsi" w:cstheme="majorBidi"/>
          <w:sz w:val="26"/>
          <w:szCs w:val="26"/>
        </w:rPr>
        <w:t>the</w:t>
      </w:r>
      <w:r w:rsidRPr="003428EE">
        <w:rPr>
          <w:rFonts w:asciiTheme="majorHAnsi" w:eastAsiaTheme="majorEastAsia" w:hAnsiTheme="majorHAnsi" w:cstheme="majorBidi"/>
          <w:sz w:val="26"/>
          <w:szCs w:val="26"/>
        </w:rPr>
        <w:t xml:space="preserve"> features</w:t>
      </w:r>
      <w:r>
        <w:rPr>
          <w:rFonts w:asciiTheme="majorHAnsi" w:eastAsiaTheme="majorEastAsia" w:hAnsiTheme="majorHAnsi" w:cstheme="majorBidi"/>
          <w:sz w:val="26"/>
          <w:szCs w:val="26"/>
        </w:rPr>
        <w:t xml:space="preserve"> list</w:t>
      </w:r>
      <w:r w:rsidRPr="003428EE">
        <w:rPr>
          <w:rFonts w:asciiTheme="majorHAnsi" w:eastAsiaTheme="majorEastAsia" w:hAnsiTheme="majorHAnsi" w:cstheme="majorBidi"/>
          <w:sz w:val="26"/>
          <w:szCs w:val="26"/>
        </w:rPr>
        <w:t>.</w:t>
      </w:r>
    </w:p>
    <w:p w14:paraId="48A18D56" w14:textId="78B7FC4C" w:rsidR="00533B84" w:rsidRDefault="00533B84" w:rsidP="00533B84">
      <w:pPr>
        <w:spacing w:after="0" w:line="240" w:lineRule="auto"/>
        <w:ind w:left="720"/>
        <w:rPr>
          <w:rFonts w:asciiTheme="majorHAnsi" w:eastAsiaTheme="majorEastAsia" w:hAnsiTheme="majorHAnsi" w:cstheme="majorBidi"/>
          <w:color w:val="2F5496" w:themeColor="accent1" w:themeShade="BF"/>
          <w:sz w:val="26"/>
          <w:szCs w:val="26"/>
        </w:rPr>
      </w:pPr>
    </w:p>
    <w:p w14:paraId="4556EA91" w14:textId="0451A7D0" w:rsidR="00533B84" w:rsidRDefault="00EC73AE" w:rsidP="00533B84">
      <w:pPr>
        <w:spacing w:after="0" w:line="240" w:lineRule="auto"/>
        <w:ind w:left="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 </w:t>
      </w:r>
      <w:r w:rsidR="006C2AF3">
        <w:rPr>
          <w:rFonts w:asciiTheme="majorHAnsi" w:eastAsiaTheme="majorEastAsia" w:hAnsiTheme="majorHAnsi" w:cstheme="majorBidi"/>
          <w:color w:val="2F5496" w:themeColor="accent1" w:themeShade="BF"/>
          <w:sz w:val="26"/>
          <w:szCs w:val="26"/>
        </w:rPr>
        <w:t xml:space="preserve">This parameter </w:t>
      </w:r>
      <w:r w:rsidR="00533B84">
        <w:rPr>
          <w:rFonts w:asciiTheme="majorHAnsi" w:eastAsiaTheme="majorEastAsia" w:hAnsiTheme="majorHAnsi" w:cstheme="majorBidi"/>
          <w:color w:val="2F5496" w:themeColor="accent1" w:themeShade="BF"/>
          <w:sz w:val="26"/>
          <w:szCs w:val="26"/>
        </w:rPr>
        <w:t>is irrele</w:t>
      </w:r>
      <w:r>
        <w:rPr>
          <w:rFonts w:asciiTheme="majorHAnsi" w:eastAsiaTheme="majorEastAsia" w:hAnsiTheme="majorHAnsi" w:cstheme="majorBidi"/>
          <w:color w:val="2F5496" w:themeColor="accent1" w:themeShade="BF"/>
          <w:sz w:val="26"/>
          <w:szCs w:val="26"/>
        </w:rPr>
        <w:t>vant for the query. It must be removed</w:t>
      </w:r>
      <w:r w:rsidR="006C2AF3">
        <w:rPr>
          <w:rFonts w:asciiTheme="majorHAnsi" w:eastAsiaTheme="majorEastAsia" w:hAnsiTheme="majorHAnsi" w:cstheme="majorBidi"/>
          <w:color w:val="2F5496" w:themeColor="accent1" w:themeShade="BF"/>
          <w:sz w:val="26"/>
          <w:szCs w:val="26"/>
        </w:rPr>
        <w:t>.</w:t>
      </w:r>
    </w:p>
    <w:p w14:paraId="527FACA8" w14:textId="55E712FD" w:rsidR="006C2AF3" w:rsidRDefault="006C2AF3" w:rsidP="00533B84">
      <w:pPr>
        <w:spacing w:after="0" w:line="240" w:lineRule="auto"/>
        <w:ind w:left="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This service is for developing purposes. Should be removed from future versions.</w:t>
      </w:r>
    </w:p>
    <w:p w14:paraId="5500B34B" w14:textId="16D136B3" w:rsidR="006C2AF3" w:rsidRDefault="006C2AF3" w:rsidP="006C2AF3">
      <w:pPr>
        <w:spacing w:after="0" w:line="240" w:lineRule="auto"/>
        <w:rPr>
          <w:rFonts w:asciiTheme="majorHAnsi" w:eastAsiaTheme="majorEastAsia" w:hAnsiTheme="majorHAnsi" w:cstheme="majorBidi"/>
          <w:color w:val="2F5496" w:themeColor="accent1" w:themeShade="BF"/>
          <w:sz w:val="26"/>
          <w:szCs w:val="26"/>
        </w:rPr>
      </w:pPr>
    </w:p>
    <w:p w14:paraId="732C234D" w14:textId="77777777" w:rsidR="009D5FAF" w:rsidRDefault="009D5FAF" w:rsidP="006C2AF3">
      <w:pPr>
        <w:spacing w:after="0" w:line="240" w:lineRule="auto"/>
        <w:rPr>
          <w:rFonts w:asciiTheme="majorHAnsi" w:eastAsiaTheme="majorEastAsia" w:hAnsiTheme="majorHAnsi" w:cstheme="majorBidi"/>
          <w:color w:val="2F5496" w:themeColor="accent1" w:themeShade="BF"/>
          <w:sz w:val="26"/>
          <w:szCs w:val="26"/>
        </w:rPr>
      </w:pPr>
    </w:p>
    <w:p w14:paraId="0AFCAC45" w14:textId="67704FCD" w:rsidR="006C2AF3" w:rsidRDefault="006C2AF3" w:rsidP="006C2AF3">
      <w:p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findplace: </w:t>
      </w:r>
    </w:p>
    <w:p w14:paraId="1A697C94" w14:textId="22EF2673" w:rsidR="006C2AF3" w:rsidRPr="0014785C" w:rsidRDefault="006C2AF3" w:rsidP="006C2AF3">
      <w:pPr>
        <w:spacing w:after="0" w:line="240" w:lineRule="auto"/>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14785C">
        <w:rPr>
          <w:rFonts w:asciiTheme="majorHAnsi" w:eastAsiaTheme="majorEastAsia" w:hAnsiTheme="majorHAnsi" w:cstheme="majorBidi"/>
          <w:sz w:val="26"/>
          <w:szCs w:val="26"/>
        </w:rPr>
        <w:t xml:space="preserve"> </w:t>
      </w:r>
      <w:r w:rsidR="00F52EED" w:rsidRPr="00F52EED">
        <w:rPr>
          <w:rFonts w:asciiTheme="majorHAnsi" w:eastAsiaTheme="majorEastAsia" w:hAnsiTheme="majorHAnsi" w:cstheme="majorBidi"/>
          <w:sz w:val="26"/>
          <w:szCs w:val="26"/>
        </w:rPr>
        <w:t>https://maps.googleapis.com/maps/api/place/findplacefromtext/json</w:t>
      </w:r>
    </w:p>
    <w:p w14:paraId="4923CB8D" w14:textId="77777777" w:rsidR="006C2AF3" w:rsidRDefault="006C2AF3" w:rsidP="006C2AF3">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7D44C958" w14:textId="77777777" w:rsidR="006C2AF3" w:rsidRPr="003428EE" w:rsidRDefault="006C2AF3" w:rsidP="006C2AF3">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string text including spaces ‘ ‘ or plus signs ‘+’ with the data requested.</w:t>
      </w:r>
    </w:p>
    <w:p w14:paraId="7034D547" w14:textId="77777777" w:rsidR="006C2AF3" w:rsidRPr="00533B84" w:rsidRDefault="006C2AF3" w:rsidP="006C2AF3">
      <w:pPr>
        <w:spacing w:after="0" w:line="240" w:lineRule="auto"/>
        <w:ind w:firstLine="720"/>
        <w:rPr>
          <w:rFonts w:asciiTheme="majorHAnsi" w:eastAsiaTheme="majorEastAsia" w:hAnsiTheme="majorHAnsi" w:cstheme="majorBidi"/>
          <w:sz w:val="26"/>
          <w:szCs w:val="26"/>
        </w:rPr>
      </w:pPr>
      <w:r>
        <w:rPr>
          <w:rFonts w:asciiTheme="majorHAnsi" w:eastAsiaTheme="majorEastAsia" w:hAnsiTheme="majorHAnsi" w:cstheme="majorBidi"/>
          <w:color w:val="2F5496" w:themeColor="accent1" w:themeShade="BF"/>
          <w:sz w:val="26"/>
          <w:szCs w:val="26"/>
        </w:rPr>
        <w:t xml:space="preserve">staticParams: </w:t>
      </w:r>
      <w:r w:rsidRPr="00533B84">
        <w:rPr>
          <w:rFonts w:asciiTheme="majorHAnsi" w:eastAsiaTheme="majorEastAsia" w:hAnsiTheme="majorHAnsi" w:cstheme="majorBidi"/>
          <w:sz w:val="26"/>
          <w:szCs w:val="26"/>
        </w:rPr>
        <w:t>Required to get data in the expected format</w:t>
      </w:r>
      <w:r>
        <w:rPr>
          <w:rFonts w:asciiTheme="majorHAnsi" w:eastAsiaTheme="majorEastAsia" w:hAnsiTheme="majorHAnsi" w:cstheme="majorBidi"/>
          <w:sz w:val="26"/>
          <w:szCs w:val="26"/>
        </w:rPr>
        <w:t>.</w:t>
      </w:r>
    </w:p>
    <w:p w14:paraId="09767CC1" w14:textId="77777777" w:rsidR="00F52EED" w:rsidRPr="00533B84" w:rsidRDefault="00F52EED" w:rsidP="00F52EED">
      <w:pPr>
        <w:pStyle w:val="ListParagraph"/>
        <w:numPr>
          <w:ilvl w:val="0"/>
          <w:numId w:val="10"/>
        </w:numPr>
        <w:spacing w:after="0" w:line="240" w:lineRule="auto"/>
        <w:rPr>
          <w:rFonts w:asciiTheme="majorHAnsi" w:eastAsiaTheme="majorEastAsia" w:hAnsiTheme="majorHAnsi" w:cstheme="majorBidi"/>
          <w:sz w:val="26"/>
          <w:szCs w:val="26"/>
        </w:rPr>
      </w:pP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inputtype</w:t>
      </w:r>
      <w:r w:rsidRPr="00533B84">
        <w:rPr>
          <w:rFonts w:asciiTheme="majorHAnsi" w:eastAsiaTheme="majorEastAsia" w:hAnsiTheme="majorHAnsi" w:cstheme="majorBidi"/>
          <w:sz w:val="26"/>
          <w:szCs w:val="26"/>
        </w:rPr>
        <w:t>”: “</w:t>
      </w:r>
      <w:r>
        <w:rPr>
          <w:rFonts w:asciiTheme="majorHAnsi" w:eastAsiaTheme="majorEastAsia" w:hAnsiTheme="majorHAnsi" w:cstheme="majorBidi"/>
          <w:sz w:val="26"/>
          <w:szCs w:val="26"/>
        </w:rPr>
        <w:t>textquery</w:t>
      </w:r>
      <w:r w:rsidRPr="00533B84">
        <w:rPr>
          <w:rFonts w:asciiTheme="majorHAnsi" w:eastAsiaTheme="majorEastAsia" w:hAnsiTheme="majorHAnsi" w:cstheme="majorBidi"/>
          <w:sz w:val="26"/>
          <w:szCs w:val="26"/>
        </w:rPr>
        <w:t>”</w:t>
      </w:r>
    </w:p>
    <w:p w14:paraId="219CB389" w14:textId="3F3B9E2B" w:rsidR="00F52EED" w:rsidRPr="00533B84" w:rsidRDefault="00F52EED" w:rsidP="00F52EED">
      <w:pPr>
        <w:pStyle w:val="ListParagraph"/>
        <w:numPr>
          <w:ilvl w:val="0"/>
          <w:numId w:val="10"/>
        </w:numPr>
        <w:spacing w:after="0" w:line="240" w:lineRule="auto"/>
        <w:rPr>
          <w:rFonts w:asciiTheme="majorHAnsi" w:eastAsiaTheme="majorEastAsia" w:hAnsiTheme="majorHAnsi" w:cstheme="majorBidi"/>
          <w:sz w:val="26"/>
          <w:szCs w:val="26"/>
        </w:rPr>
      </w:pP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fields</w:t>
      </w:r>
      <w:r w:rsidRPr="00533B84">
        <w:rPr>
          <w:rFonts w:asciiTheme="majorHAnsi" w:eastAsiaTheme="majorEastAsia" w:hAnsiTheme="majorHAnsi" w:cstheme="majorBidi"/>
          <w:sz w:val="26"/>
          <w:szCs w:val="26"/>
        </w:rPr>
        <w:t>”: “</w:t>
      </w:r>
      <w:r>
        <w:rPr>
          <w:rFonts w:asciiTheme="majorHAnsi" w:eastAsiaTheme="majorEastAsia" w:hAnsiTheme="majorHAnsi" w:cstheme="majorBidi"/>
          <w:sz w:val="26"/>
          <w:szCs w:val="26"/>
        </w:rPr>
        <w:t>name,geometry</w:t>
      </w:r>
      <w:r w:rsidRPr="00533B84">
        <w:rPr>
          <w:rFonts w:asciiTheme="majorHAnsi" w:eastAsiaTheme="majorEastAsia" w:hAnsiTheme="majorHAnsi" w:cstheme="majorBidi"/>
          <w:sz w:val="26"/>
          <w:szCs w:val="26"/>
        </w:rPr>
        <w:t>”</w:t>
      </w:r>
    </w:p>
    <w:p w14:paraId="13A043D2" w14:textId="2DE39A14" w:rsidR="00F52EED" w:rsidRPr="00533B84" w:rsidRDefault="00F52EED" w:rsidP="00F52EED">
      <w:pPr>
        <w:pStyle w:val="ListParagraph"/>
        <w:numPr>
          <w:ilvl w:val="0"/>
          <w:numId w:val="10"/>
        </w:numPr>
        <w:spacing w:after="0" w:line="24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w:t>
      </w: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key</w:t>
      </w:r>
      <w:r w:rsidRPr="00533B84">
        <w:rPr>
          <w:rFonts w:asciiTheme="majorHAnsi" w:eastAsiaTheme="majorEastAsia" w:hAnsiTheme="majorHAnsi" w:cstheme="majorBidi"/>
          <w:sz w:val="26"/>
          <w:szCs w:val="26"/>
        </w:rPr>
        <w:t xml:space="preserve">”: </w:t>
      </w:r>
      <w:r w:rsidR="005B2D89">
        <w:rPr>
          <w:rFonts w:asciiTheme="majorHAnsi" w:eastAsiaTheme="majorEastAsia" w:hAnsiTheme="majorHAnsi" w:cstheme="majorBidi"/>
          <w:sz w:val="26"/>
          <w:szCs w:val="26"/>
        </w:rPr>
        <w:t>“</w:t>
      </w:r>
      <w:r w:rsidR="00BB2E92">
        <w:rPr>
          <w:rFonts w:asciiTheme="majorHAnsi" w:eastAsiaTheme="majorEastAsia" w:hAnsiTheme="majorHAnsi" w:cstheme="majorBidi"/>
          <w:sz w:val="26"/>
          <w:szCs w:val="26"/>
        </w:rPr>
        <w:t>?</w:t>
      </w:r>
      <w:r w:rsidR="005B2D89">
        <w:rPr>
          <w:rFonts w:asciiTheme="majorHAnsi" w:eastAsiaTheme="majorEastAsia" w:hAnsiTheme="majorHAnsi" w:cstheme="majorBidi"/>
          <w:sz w:val="26"/>
          <w:szCs w:val="26"/>
        </w:rPr>
        <w:t>”</w:t>
      </w:r>
    </w:p>
    <w:p w14:paraId="7EF8FA59" w14:textId="052AEB0A" w:rsidR="00F52EED" w:rsidRPr="00F52EED" w:rsidRDefault="00F52EED" w:rsidP="00F52EED">
      <w:pPr>
        <w:spacing w:after="0" w:line="240" w:lineRule="auto"/>
        <w:ind w:firstLine="720"/>
        <w:rPr>
          <w:rFonts w:asciiTheme="majorHAnsi" w:eastAsiaTheme="majorEastAsia" w:hAnsiTheme="majorHAnsi" w:cstheme="majorBidi"/>
          <w:color w:val="2F5496" w:themeColor="accent1" w:themeShade="BF"/>
          <w:sz w:val="26"/>
          <w:szCs w:val="26"/>
        </w:rPr>
      </w:pPr>
      <w:r w:rsidRPr="00F52EED">
        <w:rPr>
          <w:rFonts w:asciiTheme="majorHAnsi" w:eastAsiaTheme="majorEastAsia" w:hAnsiTheme="majorHAnsi" w:cstheme="majorBidi"/>
          <w:color w:val="2F5496" w:themeColor="accent1" w:themeShade="BF"/>
          <w:sz w:val="26"/>
          <w:szCs w:val="26"/>
        </w:rPr>
        <w:t xml:space="preserve">Returns: </w:t>
      </w:r>
      <w:r w:rsidRPr="00F52EED">
        <w:rPr>
          <w:rFonts w:asciiTheme="majorHAnsi" w:eastAsiaTheme="majorEastAsia" w:hAnsiTheme="majorHAnsi" w:cstheme="majorBidi"/>
          <w:sz w:val="26"/>
          <w:szCs w:val="26"/>
        </w:rPr>
        <w:t>Json dictionary with a key named ‘</w:t>
      </w:r>
      <w:r>
        <w:rPr>
          <w:rFonts w:asciiTheme="majorHAnsi" w:eastAsiaTheme="majorEastAsia" w:hAnsiTheme="majorHAnsi" w:cstheme="majorBidi"/>
          <w:sz w:val="26"/>
          <w:szCs w:val="26"/>
        </w:rPr>
        <w:t>candidates</w:t>
      </w:r>
      <w:r w:rsidRPr="00F52EED">
        <w:rPr>
          <w:rFonts w:asciiTheme="majorHAnsi" w:eastAsiaTheme="majorEastAsia" w:hAnsiTheme="majorHAnsi" w:cstheme="majorBidi"/>
          <w:sz w:val="26"/>
          <w:szCs w:val="26"/>
        </w:rPr>
        <w:t>’ containing the features.</w:t>
      </w:r>
    </w:p>
    <w:p w14:paraId="0D9BA6E2" w14:textId="0FECAFCC" w:rsidR="006C2AF3" w:rsidRDefault="006C2AF3" w:rsidP="006C2AF3">
      <w:pPr>
        <w:ind w:firstLine="720"/>
        <w:rPr>
          <w:rFonts w:asciiTheme="majorHAnsi" w:eastAsiaTheme="majorEastAsia" w:hAnsiTheme="majorHAnsi" w:cstheme="majorBidi"/>
          <w:sz w:val="26"/>
          <w:szCs w:val="26"/>
        </w:rPr>
      </w:pPr>
    </w:p>
    <w:p w14:paraId="0620D152" w14:textId="340AF0B6" w:rsidR="009D5FAF" w:rsidRDefault="009D5FAF" w:rsidP="006C2AF3">
      <w:pPr>
        <w:ind w:firstLine="720"/>
        <w:rPr>
          <w:rFonts w:asciiTheme="majorHAnsi" w:eastAsiaTheme="majorEastAsia" w:hAnsiTheme="majorHAnsi" w:cstheme="majorBidi"/>
          <w:sz w:val="26"/>
          <w:szCs w:val="26"/>
        </w:rPr>
      </w:pPr>
    </w:p>
    <w:p w14:paraId="69BE42DC" w14:textId="0D3EA3F3" w:rsidR="009D5FAF" w:rsidRDefault="009D5FAF" w:rsidP="009D5FAF">
      <w:p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geocode: </w:t>
      </w:r>
    </w:p>
    <w:p w14:paraId="4317E05E" w14:textId="6EA56F89" w:rsidR="009D5FAF" w:rsidRPr="009D5FAF" w:rsidRDefault="009D5FAF" w:rsidP="009D5FAF">
      <w:pPr>
        <w:spacing w:after="0" w:line="240" w:lineRule="auto"/>
        <w:rPr>
          <w:rFonts w:asciiTheme="majorHAnsi" w:eastAsiaTheme="majorEastAsia" w:hAnsiTheme="majorHAnsi" w:cstheme="majorBidi"/>
          <w:sz w:val="26"/>
          <w:szCs w:val="26"/>
          <w:lang w:val="en-US"/>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9D5FAF">
        <w:t xml:space="preserve"> </w:t>
      </w:r>
      <w:r w:rsidRPr="009D5FAF">
        <w:rPr>
          <w:rFonts w:asciiTheme="majorHAnsi" w:eastAsiaTheme="majorEastAsia" w:hAnsiTheme="majorHAnsi" w:cstheme="majorBidi"/>
          <w:sz w:val="26"/>
          <w:szCs w:val="26"/>
        </w:rPr>
        <w:t>https://maps.googleapis.com/maps/api/geocode/json</w:t>
      </w:r>
    </w:p>
    <w:p w14:paraId="060745F3" w14:textId="77777777" w:rsidR="009D5FAF" w:rsidRDefault="009D5FAF" w:rsidP="009D5FAF">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60133FE9" w14:textId="77777777" w:rsidR="009D5FAF" w:rsidRPr="003428EE" w:rsidRDefault="009D5FAF" w:rsidP="009D5FAF">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string text including spaces ‘ ‘ or plus signs ‘+’ with the data requested.</w:t>
      </w:r>
    </w:p>
    <w:p w14:paraId="5D87B62B" w14:textId="77777777" w:rsidR="009D5FAF" w:rsidRPr="00533B84" w:rsidRDefault="009D5FAF" w:rsidP="009D5FAF">
      <w:pPr>
        <w:spacing w:after="0" w:line="240" w:lineRule="auto"/>
        <w:ind w:firstLine="720"/>
        <w:rPr>
          <w:rFonts w:asciiTheme="majorHAnsi" w:eastAsiaTheme="majorEastAsia" w:hAnsiTheme="majorHAnsi" w:cstheme="majorBidi"/>
          <w:sz w:val="26"/>
          <w:szCs w:val="26"/>
        </w:rPr>
      </w:pPr>
      <w:r>
        <w:rPr>
          <w:rFonts w:asciiTheme="majorHAnsi" w:eastAsiaTheme="majorEastAsia" w:hAnsiTheme="majorHAnsi" w:cstheme="majorBidi"/>
          <w:color w:val="2F5496" w:themeColor="accent1" w:themeShade="BF"/>
          <w:sz w:val="26"/>
          <w:szCs w:val="26"/>
        </w:rPr>
        <w:t xml:space="preserve">staticParams: </w:t>
      </w:r>
      <w:r w:rsidRPr="00533B84">
        <w:rPr>
          <w:rFonts w:asciiTheme="majorHAnsi" w:eastAsiaTheme="majorEastAsia" w:hAnsiTheme="majorHAnsi" w:cstheme="majorBidi"/>
          <w:sz w:val="26"/>
          <w:szCs w:val="26"/>
        </w:rPr>
        <w:t>Required to get data in the expected format</w:t>
      </w:r>
      <w:r>
        <w:rPr>
          <w:rFonts w:asciiTheme="majorHAnsi" w:eastAsiaTheme="majorEastAsia" w:hAnsiTheme="majorHAnsi" w:cstheme="majorBidi"/>
          <w:sz w:val="26"/>
          <w:szCs w:val="26"/>
        </w:rPr>
        <w:t>.</w:t>
      </w:r>
    </w:p>
    <w:p w14:paraId="064DC8C5" w14:textId="77777777" w:rsidR="009D5FAF" w:rsidRPr="00533B84" w:rsidRDefault="009D5FAF" w:rsidP="009D5FAF">
      <w:pPr>
        <w:pStyle w:val="ListParagraph"/>
        <w:numPr>
          <w:ilvl w:val="0"/>
          <w:numId w:val="10"/>
        </w:numPr>
        <w:spacing w:after="0" w:line="24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w:t>
      </w: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key</w:t>
      </w:r>
      <w:r w:rsidRPr="00533B84">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w:t>
      </w:r>
    </w:p>
    <w:p w14:paraId="711BD341" w14:textId="77777777" w:rsidR="009D5FAF" w:rsidRPr="00F52EED" w:rsidRDefault="009D5FAF" w:rsidP="009D5FAF">
      <w:pPr>
        <w:spacing w:after="0" w:line="240" w:lineRule="auto"/>
        <w:ind w:firstLine="720"/>
        <w:rPr>
          <w:rFonts w:asciiTheme="majorHAnsi" w:eastAsiaTheme="majorEastAsia" w:hAnsiTheme="majorHAnsi" w:cstheme="majorBidi"/>
          <w:color w:val="2F5496" w:themeColor="accent1" w:themeShade="BF"/>
          <w:sz w:val="26"/>
          <w:szCs w:val="26"/>
        </w:rPr>
      </w:pPr>
      <w:r w:rsidRPr="00F52EED">
        <w:rPr>
          <w:rFonts w:asciiTheme="majorHAnsi" w:eastAsiaTheme="majorEastAsia" w:hAnsiTheme="majorHAnsi" w:cstheme="majorBidi"/>
          <w:color w:val="2F5496" w:themeColor="accent1" w:themeShade="BF"/>
          <w:sz w:val="26"/>
          <w:szCs w:val="26"/>
        </w:rPr>
        <w:t xml:space="preserve">Returns: </w:t>
      </w:r>
      <w:r w:rsidRPr="00F52EED">
        <w:rPr>
          <w:rFonts w:asciiTheme="majorHAnsi" w:eastAsiaTheme="majorEastAsia" w:hAnsiTheme="majorHAnsi" w:cstheme="majorBidi"/>
          <w:sz w:val="26"/>
          <w:szCs w:val="26"/>
        </w:rPr>
        <w:t>Json dictionary with a key named ‘</w:t>
      </w:r>
      <w:r>
        <w:rPr>
          <w:rFonts w:asciiTheme="majorHAnsi" w:eastAsiaTheme="majorEastAsia" w:hAnsiTheme="majorHAnsi" w:cstheme="majorBidi"/>
          <w:sz w:val="26"/>
          <w:szCs w:val="26"/>
        </w:rPr>
        <w:t>candidates</w:t>
      </w:r>
      <w:r w:rsidRPr="00F52EED">
        <w:rPr>
          <w:rFonts w:asciiTheme="majorHAnsi" w:eastAsiaTheme="majorEastAsia" w:hAnsiTheme="majorHAnsi" w:cstheme="majorBidi"/>
          <w:sz w:val="26"/>
          <w:szCs w:val="26"/>
        </w:rPr>
        <w:t>’ containing the features.</w:t>
      </w:r>
    </w:p>
    <w:p w14:paraId="22C13941" w14:textId="77777777" w:rsidR="009D5FAF" w:rsidRDefault="009D5FAF" w:rsidP="006C2AF3">
      <w:pPr>
        <w:ind w:firstLine="720"/>
        <w:rPr>
          <w:rFonts w:asciiTheme="majorHAnsi" w:eastAsiaTheme="majorEastAsia" w:hAnsiTheme="majorHAnsi" w:cstheme="majorBidi"/>
          <w:sz w:val="26"/>
          <w:szCs w:val="26"/>
        </w:rPr>
      </w:pPr>
    </w:p>
    <w:p w14:paraId="7067A53F" w14:textId="47389903" w:rsidR="00F52EED" w:rsidRDefault="00F52EED" w:rsidP="00F52EED">
      <w:pPr>
        <w:spacing w:after="0" w:line="240" w:lineRule="auto"/>
        <w:ind w:left="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The key is provided by the service provider (in this case Google) for a specific (???). In our case it should be for the API service (???).</w:t>
      </w:r>
    </w:p>
    <w:p w14:paraId="533B5952" w14:textId="77777777" w:rsidR="00F52EED" w:rsidRDefault="00F52EED" w:rsidP="00F52EED">
      <w:pPr>
        <w:spacing w:after="0" w:line="240" w:lineRule="auto"/>
        <w:rPr>
          <w:rFonts w:asciiTheme="majorHAnsi" w:eastAsiaTheme="majorEastAsia" w:hAnsiTheme="majorHAnsi" w:cstheme="majorBidi"/>
          <w:color w:val="2F5496" w:themeColor="accent1" w:themeShade="BF"/>
          <w:sz w:val="26"/>
          <w:szCs w:val="26"/>
        </w:rPr>
      </w:pPr>
    </w:p>
    <w:p w14:paraId="572A20EE" w14:textId="77777777" w:rsidR="006C2AF3" w:rsidRDefault="006C2AF3">
      <w:pPr>
        <w:rPr>
          <w:rFonts w:asciiTheme="majorHAnsi" w:eastAsiaTheme="majorEastAsia" w:hAnsiTheme="majorHAnsi" w:cstheme="majorBidi"/>
          <w:color w:val="2F5496" w:themeColor="accent1" w:themeShade="BF"/>
          <w:sz w:val="26"/>
          <w:szCs w:val="26"/>
        </w:rPr>
      </w:pPr>
      <w:r>
        <w:br w:type="page"/>
      </w:r>
    </w:p>
    <w:p w14:paraId="044D1775" w14:textId="20227D5B" w:rsidR="00BB2E92" w:rsidRDefault="00BB2E92" w:rsidP="00BB2E92">
      <w:pPr>
        <w:pStyle w:val="Heading2"/>
      </w:pPr>
      <w:r>
        <w:lastRenderedPageBreak/>
        <w:t>Adding a new API data source</w:t>
      </w:r>
    </w:p>
    <w:p w14:paraId="662FC12E" w14:textId="5112F998" w:rsidR="00BB2E92" w:rsidRPr="00D266CD" w:rsidRDefault="00BB2E92" w:rsidP="00BB2E92">
      <w:pPr>
        <w:rPr>
          <w:b/>
          <w:bCs/>
        </w:rPr>
      </w:pPr>
    </w:p>
    <w:p w14:paraId="6CE54B33" w14:textId="2782BD1E" w:rsidR="00D266CD" w:rsidRPr="00D266CD" w:rsidRDefault="00D266CD" w:rsidP="00B11F5B">
      <w:pPr>
        <w:pStyle w:val="ListParagraph"/>
        <w:numPr>
          <w:ilvl w:val="0"/>
          <w:numId w:val="12"/>
        </w:numPr>
        <w:spacing w:after="0"/>
        <w:ind w:left="360"/>
      </w:pPr>
      <w:r>
        <w:t>Add into the list of services to make it valid for the parameter ‘keys’ and be present in the list on the UI.</w:t>
      </w:r>
    </w:p>
    <w:p w14:paraId="5FFE2E08" w14:textId="4C72D86A" w:rsidR="00BB2E92" w:rsidRDefault="00BB2E92" w:rsidP="00D266CD">
      <w:r w:rsidRPr="00D266CD">
        <w:rPr>
          <w:rFonts w:asciiTheme="majorHAnsi" w:eastAsiaTheme="majorEastAsia" w:hAnsiTheme="majorHAnsi" w:cstheme="majorBidi"/>
          <w:color w:val="2F5496" w:themeColor="accent1" w:themeShade="BF"/>
          <w:sz w:val="26"/>
          <w:szCs w:val="26"/>
        </w:rPr>
        <w:t>S3.dev-app-geolocator/api/In-api-schema.json:</w:t>
      </w:r>
    </w:p>
    <w:p w14:paraId="47F8A235" w14:textId="77777777" w:rsidR="00BB2E92" w:rsidRPr="00BB2E92" w:rsidRDefault="00BB2E92" w:rsidP="00BB2E92">
      <w:pPr>
        <w:shd w:val="clear" w:color="auto" w:fill="193549"/>
        <w:spacing w:after="0" w:line="330" w:lineRule="atLeast"/>
        <w:rPr>
          <w:rFonts w:ascii="Consolas" w:eastAsia="Times New Roman" w:hAnsi="Consolas" w:cs="Times New Roman"/>
          <w:color w:val="FFFFFF"/>
          <w:sz w:val="24"/>
          <w:szCs w:val="24"/>
          <w:lang w:val="en-US"/>
        </w:rPr>
      </w:pP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FFC600"/>
          <w:sz w:val="24"/>
          <w:szCs w:val="24"/>
          <w:lang w:val="en-US"/>
        </w:rPr>
        <w:t>items</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p>
    <w:p w14:paraId="287395A9" w14:textId="77777777" w:rsidR="00BB2E92" w:rsidRPr="00BB2E92" w:rsidRDefault="00BB2E92" w:rsidP="00BB2E92">
      <w:pPr>
        <w:shd w:val="clear" w:color="auto" w:fill="193549"/>
        <w:spacing w:after="0" w:line="330" w:lineRule="atLeast"/>
        <w:rPr>
          <w:rFonts w:ascii="Consolas" w:eastAsia="Times New Roman" w:hAnsi="Consolas" w:cs="Times New Roman"/>
          <w:color w:val="FFFFFF"/>
          <w:sz w:val="24"/>
          <w:szCs w:val="24"/>
          <w:lang w:val="en-US"/>
        </w:rPr>
      </w:pP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FFC600"/>
          <w:sz w:val="24"/>
          <w:szCs w:val="24"/>
          <w:lang w:val="en-US"/>
        </w:rPr>
        <w:t>type</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string</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w:t>
      </w:r>
    </w:p>
    <w:p w14:paraId="75413607" w14:textId="77777777" w:rsidR="00BB2E92" w:rsidRPr="00BB2E92" w:rsidRDefault="00BB2E92" w:rsidP="00BB2E92">
      <w:pPr>
        <w:shd w:val="clear" w:color="auto" w:fill="193549"/>
        <w:spacing w:after="0" w:line="330" w:lineRule="atLeast"/>
        <w:rPr>
          <w:rFonts w:ascii="Consolas" w:eastAsia="Times New Roman" w:hAnsi="Consolas" w:cs="Times New Roman"/>
          <w:color w:val="FFFFFF"/>
          <w:sz w:val="24"/>
          <w:szCs w:val="24"/>
          <w:lang w:val="en-US"/>
        </w:rPr>
      </w:pP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FFC600"/>
          <w:sz w:val="24"/>
          <w:szCs w:val="24"/>
          <w:lang w:val="en-US"/>
        </w:rPr>
        <w:t>enum</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geonames</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nominatim</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locate</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nts</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w:t>
      </w:r>
    </w:p>
    <w:p w14:paraId="61C2AF3D" w14:textId="77777777" w:rsidR="00BB2E92" w:rsidRPr="00BB2E92" w:rsidRDefault="00BB2E92" w:rsidP="00BB2E92">
      <w:pPr>
        <w:shd w:val="clear" w:color="auto" w:fill="193549"/>
        <w:spacing w:after="0" w:line="330" w:lineRule="atLeast"/>
        <w:rPr>
          <w:rFonts w:ascii="Consolas" w:eastAsia="Times New Roman" w:hAnsi="Consolas" w:cs="Times New Roman"/>
          <w:color w:val="FFFFFF"/>
          <w:sz w:val="24"/>
          <w:szCs w:val="24"/>
          <w:lang w:val="en-US"/>
        </w:rPr>
      </w:pP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p>
    <w:p w14:paraId="26115A9C" w14:textId="6D8C3EE3" w:rsidR="00BB2E92" w:rsidRDefault="00BB2E92" w:rsidP="00BB2E92"/>
    <w:p w14:paraId="1C89A8D1" w14:textId="77777777" w:rsidR="00BB2E92" w:rsidRDefault="00BB2E92" w:rsidP="00BB2E92">
      <w:pPr>
        <w:rPr>
          <w:rFonts w:asciiTheme="majorHAnsi" w:eastAsiaTheme="majorEastAsia" w:hAnsiTheme="majorHAnsi" w:cstheme="majorBidi"/>
          <w:color w:val="2F5496" w:themeColor="accent1" w:themeShade="BF"/>
          <w:sz w:val="26"/>
          <w:szCs w:val="26"/>
        </w:rPr>
      </w:pPr>
    </w:p>
    <w:p w14:paraId="1025F350" w14:textId="499B79ED" w:rsidR="00D266CD" w:rsidRPr="00BB2E92" w:rsidRDefault="00D266CD" w:rsidP="00B11F5B">
      <w:pPr>
        <w:pStyle w:val="ListParagraph"/>
        <w:numPr>
          <w:ilvl w:val="0"/>
          <w:numId w:val="12"/>
        </w:numPr>
        <w:spacing w:after="0"/>
        <w:ind w:left="360"/>
      </w:pPr>
      <w:r>
        <w:t xml:space="preserve">Add </w:t>
      </w:r>
      <w:r w:rsidR="00B11F5B">
        <w:t>the service</w:t>
      </w:r>
      <w:r>
        <w:t xml:space="preserve"> into the properties list to make it</w:t>
      </w:r>
      <w:r w:rsidR="00B11F5B">
        <w:t xml:space="preserve"> feasible into the services loop inside the lambda funcion</w:t>
      </w:r>
      <w:r>
        <w:t>.</w:t>
      </w:r>
    </w:p>
    <w:p w14:paraId="08D6DC8C" w14:textId="30CB6324" w:rsidR="00D266CD" w:rsidRPr="00BB2E92" w:rsidRDefault="00D266CD" w:rsidP="00D266CD">
      <w:pPr>
        <w:rPr>
          <w:rFonts w:ascii="Consolas" w:eastAsia="Times New Roman" w:hAnsi="Consolas" w:cs="Times New Roman"/>
          <w:color w:val="FFFFFF"/>
          <w:sz w:val="24"/>
          <w:szCs w:val="24"/>
          <w:lang w:val="en-US"/>
        </w:rPr>
      </w:pPr>
      <w:r w:rsidRPr="00BB2E92">
        <w:rPr>
          <w:rFonts w:asciiTheme="majorHAnsi" w:eastAsiaTheme="majorEastAsia" w:hAnsiTheme="majorHAnsi" w:cstheme="majorBidi"/>
          <w:color w:val="2F5496" w:themeColor="accent1" w:themeShade="BF"/>
          <w:sz w:val="26"/>
          <w:szCs w:val="26"/>
        </w:rPr>
        <w:t>S3.dev-app-geolocator/api/</w:t>
      </w:r>
      <w:r>
        <w:rPr>
          <w:rFonts w:asciiTheme="majorHAnsi" w:eastAsiaTheme="majorEastAsia" w:hAnsiTheme="majorHAnsi" w:cstheme="majorBidi"/>
          <w:color w:val="2F5496" w:themeColor="accent1" w:themeShade="BF"/>
          <w:sz w:val="26"/>
          <w:szCs w:val="26"/>
        </w:rPr>
        <w:t>out</w:t>
      </w:r>
      <w:r w:rsidRPr="00BB2E92">
        <w:rPr>
          <w:rFonts w:asciiTheme="majorHAnsi" w:eastAsiaTheme="majorEastAsia" w:hAnsiTheme="majorHAnsi" w:cstheme="majorBidi"/>
          <w:color w:val="2F5496" w:themeColor="accent1" w:themeShade="BF"/>
          <w:sz w:val="26"/>
          <w:szCs w:val="26"/>
        </w:rPr>
        <w:t>-api-schema.json</w:t>
      </w:r>
      <w:r>
        <w:rPr>
          <w:rFonts w:asciiTheme="majorHAnsi" w:eastAsiaTheme="majorEastAsia" w:hAnsiTheme="majorHAnsi" w:cstheme="majorBidi"/>
          <w:color w:val="2F5496" w:themeColor="accent1" w:themeShade="BF"/>
          <w:sz w:val="26"/>
          <w:szCs w:val="26"/>
        </w:rPr>
        <w:t>:</w:t>
      </w:r>
    </w:p>
    <w:p w14:paraId="674EF545"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FFC600"/>
          <w:sz w:val="24"/>
          <w:szCs w:val="24"/>
          <w:lang w:val="en-US"/>
        </w:rPr>
        <w:t>properties</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
    <w:p w14:paraId="5B243A99"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FFC600"/>
          <w:sz w:val="24"/>
          <w:szCs w:val="24"/>
          <w:lang w:val="en-US"/>
        </w:rPr>
        <w:t>geonames</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
    <w:p w14:paraId="17E8D3F4"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FFC600"/>
          <w:sz w:val="24"/>
          <w:szCs w:val="24"/>
          <w:lang w:val="en-US"/>
        </w:rPr>
        <w:t>type</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92FC79"/>
          <w:sz w:val="24"/>
          <w:szCs w:val="24"/>
          <w:lang w:val="en-US"/>
        </w:rPr>
        <w:t>"</w:t>
      </w:r>
      <w:r w:rsidRPr="00D266CD">
        <w:rPr>
          <w:rFonts w:ascii="Consolas" w:eastAsia="Times New Roman" w:hAnsi="Consolas" w:cs="Times New Roman"/>
          <w:color w:val="E1EFFF"/>
          <w:sz w:val="24"/>
          <w:szCs w:val="24"/>
          <w:lang w:val="en-US"/>
        </w:rPr>
        <w:t>array</w:t>
      </w:r>
      <w:r w:rsidRPr="00D266CD">
        <w:rPr>
          <w:rFonts w:ascii="Consolas" w:eastAsia="Times New Roman" w:hAnsi="Consolas" w:cs="Times New Roman"/>
          <w:color w:val="92FC79"/>
          <w:sz w:val="24"/>
          <w:szCs w:val="24"/>
          <w:lang w:val="en-US"/>
        </w:rPr>
        <w:t>"</w:t>
      </w:r>
      <w:r w:rsidRPr="00D266CD">
        <w:rPr>
          <w:rFonts w:ascii="Consolas" w:eastAsia="Times New Roman" w:hAnsi="Consolas" w:cs="Times New Roman"/>
          <w:color w:val="E1EFFF"/>
          <w:sz w:val="24"/>
          <w:szCs w:val="24"/>
          <w:lang w:val="en-US"/>
        </w:rPr>
        <w:t>,</w:t>
      </w:r>
    </w:p>
    <w:p w14:paraId="5A17FF59"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FFC600"/>
          <w:sz w:val="24"/>
          <w:szCs w:val="24"/>
          <w:lang w:val="en-US"/>
        </w:rPr>
        <w:t>uniqueItems</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FF628C"/>
          <w:sz w:val="24"/>
          <w:szCs w:val="24"/>
          <w:lang w:val="en-US"/>
        </w:rPr>
        <w:t>true</w:t>
      </w:r>
      <w:r w:rsidRPr="00D266CD">
        <w:rPr>
          <w:rFonts w:ascii="Consolas" w:eastAsia="Times New Roman" w:hAnsi="Consolas" w:cs="Times New Roman"/>
          <w:color w:val="E1EFFF"/>
          <w:sz w:val="24"/>
          <w:szCs w:val="24"/>
          <w:lang w:val="en-US"/>
        </w:rPr>
        <w:t>,</w:t>
      </w:r>
    </w:p>
    <w:p w14:paraId="65ABCCA6"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FFC600"/>
          <w:sz w:val="24"/>
          <w:szCs w:val="24"/>
          <w:lang w:val="en-US"/>
        </w:rPr>
        <w:t>items</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FFC600"/>
          <w:sz w:val="24"/>
          <w:szCs w:val="24"/>
          <w:lang w:val="en-US"/>
        </w:rPr>
        <w:t>$ref</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92FC79"/>
          <w:sz w:val="24"/>
          <w:szCs w:val="24"/>
          <w:lang w:val="en-US"/>
        </w:rPr>
        <w:t>"</w:t>
      </w:r>
      <w:r w:rsidRPr="00D266CD">
        <w:rPr>
          <w:rFonts w:ascii="Consolas" w:eastAsia="Times New Roman" w:hAnsi="Consolas" w:cs="Times New Roman"/>
          <w:color w:val="E1EFFF"/>
          <w:sz w:val="24"/>
          <w:szCs w:val="24"/>
          <w:lang w:val="en-US"/>
        </w:rPr>
        <w:t>#/definitions/output</w:t>
      </w:r>
      <w:r w:rsidRPr="00D266CD">
        <w:rPr>
          <w:rFonts w:ascii="Consolas" w:eastAsia="Times New Roman" w:hAnsi="Consolas" w:cs="Times New Roman"/>
          <w:color w:val="92FC79"/>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
    <w:p w14:paraId="0AD6FBE9"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FFC600"/>
          <w:sz w:val="24"/>
          <w:szCs w:val="24"/>
          <w:lang w:val="en-US"/>
        </w:rPr>
        <w:t>description</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92FC79"/>
          <w:sz w:val="24"/>
          <w:szCs w:val="24"/>
          <w:lang w:val="en-US"/>
        </w:rPr>
        <w:t>"</w:t>
      </w:r>
      <w:r w:rsidRPr="00D266CD">
        <w:rPr>
          <w:rFonts w:ascii="Consolas" w:eastAsia="Times New Roman" w:hAnsi="Consolas" w:cs="Times New Roman"/>
          <w:color w:val="E1EFFF"/>
          <w:sz w:val="24"/>
          <w:szCs w:val="24"/>
          <w:lang w:val="en-US"/>
        </w:rPr>
        <w:t>The Geoname api result set.</w:t>
      </w:r>
      <w:r w:rsidRPr="00D266CD">
        <w:rPr>
          <w:rFonts w:ascii="Consolas" w:eastAsia="Times New Roman" w:hAnsi="Consolas" w:cs="Times New Roman"/>
          <w:color w:val="92FC79"/>
          <w:sz w:val="24"/>
          <w:szCs w:val="24"/>
          <w:lang w:val="en-US"/>
        </w:rPr>
        <w:t>"</w:t>
      </w:r>
    </w:p>
    <w:p w14:paraId="748AD9EE"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
    <w:p w14:paraId="35D7A99F" w14:textId="77777777" w:rsidR="00D266CD" w:rsidRDefault="00D266CD" w:rsidP="00D266CD"/>
    <w:p w14:paraId="7D549A17" w14:textId="77777777" w:rsidR="00D266CD" w:rsidRDefault="00D266CD" w:rsidP="00D266CD">
      <w:pPr>
        <w:rPr>
          <w:rFonts w:asciiTheme="majorHAnsi" w:eastAsiaTheme="majorEastAsia" w:hAnsiTheme="majorHAnsi" w:cstheme="majorBidi"/>
          <w:color w:val="2F5496" w:themeColor="accent1" w:themeShade="BF"/>
          <w:sz w:val="26"/>
          <w:szCs w:val="26"/>
        </w:rPr>
      </w:pPr>
    </w:p>
    <w:p w14:paraId="062DD963" w14:textId="02A7A334" w:rsidR="00B11F5B" w:rsidRPr="00BB2E92" w:rsidRDefault="00B11F5B" w:rsidP="00B11F5B">
      <w:pPr>
        <w:pStyle w:val="ListParagraph"/>
        <w:numPr>
          <w:ilvl w:val="0"/>
          <w:numId w:val="12"/>
        </w:numPr>
        <w:spacing w:after="0"/>
        <w:ind w:left="360"/>
      </w:pPr>
      <w:r>
        <w:t>Add the service’s schema in the S3 container.</w:t>
      </w:r>
    </w:p>
    <w:p w14:paraId="6B67A0EE" w14:textId="6CAFA5E5" w:rsidR="00B11F5B" w:rsidRPr="00B11F5B" w:rsidRDefault="00B11F5B" w:rsidP="00B11F5B">
      <w:pPr>
        <w:pStyle w:val="awsuiitemd19fg1yv7f107"/>
        <w:shd w:val="clear" w:color="auto" w:fill="F2F3F3"/>
        <w:spacing w:before="0" w:beforeAutospacing="0" w:after="0" w:afterAutospacing="0"/>
        <w:rPr>
          <w:rFonts w:ascii="Roboto" w:hAnsi="Roboto"/>
          <w:color w:val="FFFFFF" w:themeColor="background1"/>
          <w:sz w:val="21"/>
          <w:szCs w:val="21"/>
        </w:rPr>
      </w:pPr>
      <w:r w:rsidRPr="00B11F5B">
        <w:rPr>
          <w:rStyle w:val="awsuitext1kosq1k5wu161"/>
          <w:rFonts w:ascii="Roboto" w:eastAsiaTheme="majorEastAsia" w:hAnsi="Roboto"/>
          <w:color w:val="FFFFFF" w:themeColor="background1"/>
          <w:sz w:val="21"/>
          <w:szCs w:val="21"/>
          <w:highlight w:val="black"/>
        </w:rPr>
        <w:t>Amazon S3</w:t>
      </w:r>
      <w:r w:rsidRPr="00B11F5B">
        <w:rPr>
          <w:rFonts w:ascii="Roboto" w:hAnsi="Roboto"/>
          <w:color w:val="FFFFFF" w:themeColor="background1"/>
          <w:sz w:val="21"/>
          <w:szCs w:val="21"/>
          <w:highlight w:val="black"/>
        </w:rPr>
        <w:t>.</w:t>
      </w:r>
      <w:r w:rsidRPr="00B11F5B">
        <w:rPr>
          <w:rStyle w:val="awsuitext1kosq1k5wu161"/>
          <w:rFonts w:ascii="Roboto" w:eastAsiaTheme="majorEastAsia" w:hAnsi="Roboto"/>
          <w:color w:val="FFFFFF" w:themeColor="background1"/>
          <w:sz w:val="21"/>
          <w:szCs w:val="21"/>
          <w:highlight w:val="black"/>
        </w:rPr>
        <w:t>Buckets</w:t>
      </w:r>
      <w:r w:rsidRPr="00B11F5B">
        <w:rPr>
          <w:rFonts w:ascii="Roboto" w:hAnsi="Roboto"/>
          <w:color w:val="FFFFFF" w:themeColor="background1"/>
          <w:sz w:val="21"/>
          <w:szCs w:val="21"/>
          <w:highlight w:val="black"/>
        </w:rPr>
        <w:t>/</w:t>
      </w:r>
      <w:r w:rsidRPr="00B11F5B">
        <w:rPr>
          <w:rStyle w:val="awsuitext1kosq1k5wu161"/>
          <w:rFonts w:ascii="Roboto" w:eastAsiaTheme="majorEastAsia" w:hAnsi="Roboto"/>
          <w:color w:val="FFFFFF" w:themeColor="background1"/>
          <w:sz w:val="21"/>
          <w:szCs w:val="21"/>
          <w:highlight w:val="black"/>
        </w:rPr>
        <w:t>dev-app-geolocator</w:t>
      </w:r>
      <w:r w:rsidRPr="00B11F5B">
        <w:rPr>
          <w:rFonts w:ascii="Roboto" w:hAnsi="Roboto"/>
          <w:color w:val="FFFFFF" w:themeColor="background1"/>
          <w:sz w:val="21"/>
          <w:szCs w:val="21"/>
          <w:highlight w:val="black"/>
        </w:rPr>
        <w:t>/</w:t>
      </w:r>
      <w:r w:rsidRPr="00B11F5B">
        <w:rPr>
          <w:rStyle w:val="awsuitext1kosq1k5wu161"/>
          <w:rFonts w:ascii="Roboto" w:eastAsiaTheme="majorEastAsia" w:hAnsi="Roboto"/>
          <w:color w:val="FFFFFF" w:themeColor="background1"/>
          <w:sz w:val="21"/>
          <w:szCs w:val="21"/>
          <w:highlight w:val="black"/>
        </w:rPr>
        <w:t>services/</w:t>
      </w:r>
    </w:p>
    <w:p w14:paraId="10AAE1F2" w14:textId="77777777" w:rsidR="00B11F5B" w:rsidRDefault="00B11F5B"/>
    <w:p w14:paraId="4FB3E9DE" w14:textId="77777777" w:rsidR="001632B0" w:rsidRDefault="00B11F5B">
      <w:r w:rsidRPr="00B11F5B">
        <w:rPr>
          <w:noProof/>
        </w:rPr>
        <w:drawing>
          <wp:inline distT="0" distB="0" distL="0" distR="0" wp14:anchorId="4E2ECBD9" wp14:editId="3C4E1C45">
            <wp:extent cx="2978150" cy="1869496"/>
            <wp:effectExtent l="0" t="0" r="0"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8"/>
                    <a:stretch>
                      <a:fillRect/>
                    </a:stretch>
                  </pic:blipFill>
                  <pic:spPr>
                    <a:xfrm>
                      <a:off x="0" y="0"/>
                      <a:ext cx="2987591" cy="1875422"/>
                    </a:xfrm>
                    <a:prstGeom prst="rect">
                      <a:avLst/>
                    </a:prstGeom>
                  </pic:spPr>
                </pic:pic>
              </a:graphicData>
            </a:graphic>
          </wp:inline>
        </w:drawing>
      </w:r>
    </w:p>
    <w:p w14:paraId="14A6610A" w14:textId="77777777" w:rsidR="001632B0" w:rsidRDefault="001632B0"/>
    <w:p w14:paraId="4DE56B63" w14:textId="0805DAE1" w:rsidR="001632B0" w:rsidRPr="00BB2E92" w:rsidRDefault="001632B0" w:rsidP="001632B0">
      <w:pPr>
        <w:pStyle w:val="ListParagraph"/>
        <w:numPr>
          <w:ilvl w:val="0"/>
          <w:numId w:val="12"/>
        </w:numPr>
        <w:spacing w:after="0"/>
        <w:ind w:left="360"/>
      </w:pPr>
      <w:r>
        <w:t>Test and modify the schema to match the load data structure.</w:t>
      </w:r>
    </w:p>
    <w:p w14:paraId="51966C80" w14:textId="441FD7CB" w:rsidR="001632B0" w:rsidRPr="001632B0" w:rsidRDefault="00BB2E92">
      <w:r>
        <w:br w:type="page"/>
      </w:r>
    </w:p>
    <w:p w14:paraId="00E8BD51" w14:textId="640ED8ED" w:rsidR="005F375F" w:rsidRDefault="009479F7" w:rsidP="005F375F">
      <w:pPr>
        <w:pStyle w:val="Heading2"/>
      </w:pPr>
      <w:r>
        <w:lastRenderedPageBreak/>
        <w:t>Next steps and improvements</w:t>
      </w:r>
    </w:p>
    <w:p w14:paraId="20D684AF" w14:textId="68BF33A2" w:rsidR="00A35C6D" w:rsidRDefault="00A35C6D" w:rsidP="002F621E"/>
    <w:p w14:paraId="0A2CC285" w14:textId="722F14AC" w:rsidR="009479F7" w:rsidRDefault="009479F7" w:rsidP="002F621E"/>
    <w:p w14:paraId="4F420E7D" w14:textId="77777777" w:rsidR="009479F7" w:rsidRDefault="009479F7" w:rsidP="009479F7">
      <w:pPr>
        <w:pStyle w:val="ListParagraph"/>
        <w:numPr>
          <w:ilvl w:val="0"/>
          <w:numId w:val="3"/>
        </w:numPr>
      </w:pPr>
      <w:r>
        <w:t xml:space="preserve">Schemas </w:t>
      </w:r>
    </w:p>
    <w:p w14:paraId="0BA9F2BA" w14:textId="513E3C99" w:rsidR="009479F7" w:rsidRDefault="009479F7" w:rsidP="009479F7">
      <w:pPr>
        <w:pStyle w:val="ListParagraph"/>
        <w:numPr>
          <w:ilvl w:val="1"/>
          <w:numId w:val="3"/>
        </w:numPr>
      </w:pPr>
      <w:r>
        <w:t>Redefine. Remove from the schema’s syntax all the unnecessary tokens (inherited from AWS API’s Schemas rules) to simplify the interpretation/application of them.</w:t>
      </w:r>
    </w:p>
    <w:p w14:paraId="11D17B2D" w14:textId="787A3A5E" w:rsidR="009479F7" w:rsidRDefault="009479F7" w:rsidP="009479F7">
      <w:pPr>
        <w:pStyle w:val="ListParagraph"/>
        <w:numPr>
          <w:ilvl w:val="1"/>
          <w:numId w:val="3"/>
        </w:numPr>
      </w:pPr>
      <w:r>
        <w:t xml:space="preserve">Addition. At least two more schemas from google can now be </w:t>
      </w:r>
      <w:r w:rsidR="00D12859">
        <w:t>easily tested to be included</w:t>
      </w:r>
      <w:r>
        <w:t>.</w:t>
      </w:r>
    </w:p>
    <w:p w14:paraId="3FDF4A97" w14:textId="4F8C311D" w:rsidR="009479F7" w:rsidRDefault="009479F7" w:rsidP="009479F7">
      <w:pPr>
        <w:pStyle w:val="ListParagraph"/>
        <w:numPr>
          <w:ilvl w:val="1"/>
          <w:numId w:val="3"/>
        </w:numPr>
      </w:pPr>
      <w:r>
        <w:t>Authorize. To get a key for access Google API from AWS cloud instead of this computer.</w:t>
      </w:r>
    </w:p>
    <w:p w14:paraId="1338F8B5" w14:textId="5044F795" w:rsidR="009479F7" w:rsidRDefault="009479F7" w:rsidP="002F621E"/>
    <w:p w14:paraId="00DAE500" w14:textId="5DC96417" w:rsidR="009479F7" w:rsidRDefault="005745B7" w:rsidP="005745B7">
      <w:pPr>
        <w:pStyle w:val="ListParagraph"/>
        <w:numPr>
          <w:ilvl w:val="0"/>
          <w:numId w:val="9"/>
        </w:numPr>
      </w:pPr>
      <w:r>
        <w:t>Code</w:t>
      </w:r>
    </w:p>
    <w:p w14:paraId="12119C00" w14:textId="4DC7791B" w:rsidR="005745B7" w:rsidRDefault="005745B7" w:rsidP="005745B7">
      <w:pPr>
        <w:pStyle w:val="ListParagraph"/>
        <w:numPr>
          <w:ilvl w:val="1"/>
          <w:numId w:val="9"/>
        </w:numPr>
      </w:pPr>
      <w:r>
        <w:t>Class/Object refactoring. There is a couple of classes already implemented inside the application. The ultimate goal would be to have an all-object application.</w:t>
      </w:r>
    </w:p>
    <w:p w14:paraId="787DDFE4" w14:textId="5373F385" w:rsidR="005745B7" w:rsidRDefault="005745B7" w:rsidP="005745B7">
      <w:pPr>
        <w:pStyle w:val="ListParagraph"/>
        <w:numPr>
          <w:ilvl w:val="1"/>
          <w:numId w:val="9"/>
        </w:numPr>
      </w:pPr>
      <w:r>
        <w:t>Some “pairs review” to maintain the quality of the coding.</w:t>
      </w:r>
    </w:p>
    <w:p w14:paraId="22522436" w14:textId="79FC5871" w:rsidR="005745B7" w:rsidRDefault="005745B7" w:rsidP="005745B7"/>
    <w:p w14:paraId="60D9E348" w14:textId="49BBDF6D" w:rsidR="005745B7" w:rsidRDefault="005745B7" w:rsidP="005745B7">
      <w:pPr>
        <w:pStyle w:val="ListParagraph"/>
        <w:numPr>
          <w:ilvl w:val="0"/>
          <w:numId w:val="9"/>
        </w:numPr>
      </w:pPr>
      <w:r>
        <w:t>Versatility</w:t>
      </w:r>
    </w:p>
    <w:p w14:paraId="13F604A6" w14:textId="64224D11" w:rsidR="004F0B4A" w:rsidRDefault="004706B9" w:rsidP="004F0B4A">
      <w:pPr>
        <w:pStyle w:val="ListParagraph"/>
        <w:numPr>
          <w:ilvl w:val="1"/>
          <w:numId w:val="9"/>
        </w:numPr>
      </w:pPr>
      <w:r>
        <w:t xml:space="preserve">Refactoring the AWS API to include several resources. Each one adapted to </w:t>
      </w:r>
      <w:r w:rsidR="004F0B4A">
        <w:t>a</w:t>
      </w:r>
      <w:r>
        <w:t xml:space="preserve"> specific set of parameters. (ex. ‘latlng’ instead of ‘q’).</w:t>
      </w:r>
    </w:p>
    <w:p w14:paraId="031E7019" w14:textId="77777777" w:rsidR="004F0B4A" w:rsidRPr="004F0B4A" w:rsidRDefault="004F0B4A" w:rsidP="004F0B4A">
      <w:pPr>
        <w:rPr>
          <w:sz w:val="16"/>
          <w:szCs w:val="16"/>
        </w:rPr>
      </w:pPr>
      <w:r w:rsidRPr="004F0B4A">
        <w:rPr>
          <w:sz w:val="16"/>
          <w:szCs w:val="16"/>
        </w:rPr>
        <w:t>https://fr59c5usw4.execute-api.ca-central-1.amazonaws.com/dev/byQuery?q=Meech%20lake&amp;lang=en&amp;keys=geonames,nominatim</w:t>
      </w:r>
    </w:p>
    <w:p w14:paraId="2ED4769B" w14:textId="0B9E8C1B" w:rsidR="004F0B4A" w:rsidRPr="004F0B4A" w:rsidRDefault="004F0B4A" w:rsidP="004F0B4A">
      <w:pPr>
        <w:rPr>
          <w:sz w:val="16"/>
          <w:szCs w:val="16"/>
        </w:rPr>
      </w:pPr>
      <w:r w:rsidRPr="004F0B4A">
        <w:rPr>
          <w:sz w:val="16"/>
          <w:szCs w:val="16"/>
        </w:rPr>
        <w:t>https://fr59c5usw4.execute-api.ca-central-1.amazonaws.com/dev/by</w:t>
      </w:r>
      <w:r>
        <w:rPr>
          <w:sz w:val="16"/>
          <w:szCs w:val="16"/>
        </w:rPr>
        <w:t>Coords</w:t>
      </w:r>
      <w:r w:rsidRPr="004F0B4A">
        <w:rPr>
          <w:sz w:val="16"/>
          <w:szCs w:val="16"/>
        </w:rPr>
        <w:t>?</w:t>
      </w:r>
      <w:r>
        <w:rPr>
          <w:sz w:val="16"/>
          <w:szCs w:val="16"/>
        </w:rPr>
        <w:t>latlng=46.77,-71.10</w:t>
      </w:r>
      <w:r w:rsidR="009144E2">
        <w:rPr>
          <w:sz w:val="16"/>
          <w:szCs w:val="16"/>
        </w:rPr>
        <w:t>&amp;buff=20</w:t>
      </w:r>
      <w:r w:rsidRPr="004F0B4A">
        <w:rPr>
          <w:sz w:val="16"/>
          <w:szCs w:val="16"/>
        </w:rPr>
        <w:t>&amp;lang=en&amp;keys=geonames,nominatim</w:t>
      </w:r>
    </w:p>
    <w:p w14:paraId="3C83E87E" w14:textId="77777777" w:rsidR="004706B9" w:rsidRDefault="004706B9" w:rsidP="004F0B4A">
      <w:pPr>
        <w:pStyle w:val="ListParagraph"/>
        <w:ind w:left="1440"/>
      </w:pPr>
    </w:p>
    <w:p w14:paraId="33B68A35" w14:textId="77777777" w:rsidR="004F0B4A" w:rsidRDefault="004F0B4A" w:rsidP="004F0B4A">
      <w:pPr>
        <w:pStyle w:val="ListParagraph"/>
        <w:numPr>
          <w:ilvl w:val="0"/>
          <w:numId w:val="9"/>
        </w:numPr>
      </w:pPr>
      <w:r>
        <w:t>Reusability</w:t>
      </w:r>
    </w:p>
    <w:p w14:paraId="16E8432F" w14:textId="77777777" w:rsidR="009144E2" w:rsidRDefault="004F0B4A" w:rsidP="004F0B4A">
      <w:pPr>
        <w:pStyle w:val="ListParagraph"/>
        <w:numPr>
          <w:ilvl w:val="1"/>
          <w:numId w:val="9"/>
        </w:numPr>
      </w:pPr>
      <w:r>
        <w:t xml:space="preserve">Either create several functions to satisfice all query formats </w:t>
      </w:r>
      <w:r w:rsidR="009144E2">
        <w:t xml:space="preserve">using the same objects </w:t>
      </w:r>
      <w:r>
        <w:t xml:space="preserve">or create one </w:t>
      </w:r>
      <w:r w:rsidR="009144E2">
        <w:t>flexible enough to interpret and validate correctly several set of parameters.</w:t>
      </w:r>
    </w:p>
    <w:p w14:paraId="2E6B4966" w14:textId="548AD6C2" w:rsidR="004706B9" w:rsidRDefault="004706B9" w:rsidP="009144E2"/>
    <w:p w14:paraId="6D5DB118" w14:textId="197D39C8" w:rsidR="0014785C" w:rsidRDefault="009144E2" w:rsidP="009144E2">
      <w:pPr>
        <w:pStyle w:val="ListParagraph"/>
        <w:numPr>
          <w:ilvl w:val="0"/>
          <w:numId w:val="9"/>
        </w:numPr>
      </w:pPr>
      <w:r>
        <w:t>UI. Complete and develop the front-end</w:t>
      </w:r>
    </w:p>
    <w:p w14:paraId="24ACEFEE" w14:textId="284BB84B" w:rsidR="009144E2" w:rsidRDefault="009144E2" w:rsidP="0014785C"/>
    <w:sectPr w:rsidR="009144E2" w:rsidSect="000B468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0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43A2"/>
    <w:multiLevelType w:val="hybridMultilevel"/>
    <w:tmpl w:val="1D6C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158A8"/>
    <w:multiLevelType w:val="hybridMultilevel"/>
    <w:tmpl w:val="F8FA4C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DA1162"/>
    <w:multiLevelType w:val="hybridMultilevel"/>
    <w:tmpl w:val="0BF88B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13170A"/>
    <w:multiLevelType w:val="hybridMultilevel"/>
    <w:tmpl w:val="185C08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0C461E"/>
    <w:multiLevelType w:val="hybridMultilevel"/>
    <w:tmpl w:val="800E2F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872A61"/>
    <w:multiLevelType w:val="hybridMultilevel"/>
    <w:tmpl w:val="155E1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3C56D4"/>
    <w:multiLevelType w:val="hybridMultilevel"/>
    <w:tmpl w:val="12CA4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B00377"/>
    <w:multiLevelType w:val="multilevel"/>
    <w:tmpl w:val="1FBA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30FF6"/>
    <w:multiLevelType w:val="hybridMultilevel"/>
    <w:tmpl w:val="61F4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265BC"/>
    <w:multiLevelType w:val="hybridMultilevel"/>
    <w:tmpl w:val="0B343BA4"/>
    <w:lvl w:ilvl="0" w:tplc="E308500A">
      <w:numFmt w:val="bullet"/>
      <w:lvlText w:val="-"/>
      <w:lvlJc w:val="left"/>
      <w:pPr>
        <w:ind w:left="1440" w:hanging="360"/>
      </w:pPr>
      <w:rPr>
        <w:rFonts w:ascii="Calibri Light" w:eastAsiaTheme="majorEastAsia"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5D0388"/>
    <w:multiLevelType w:val="hybridMultilevel"/>
    <w:tmpl w:val="3D2E5AC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BE50CAF"/>
    <w:multiLevelType w:val="hybridMultilevel"/>
    <w:tmpl w:val="6CD4A0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A990039"/>
    <w:multiLevelType w:val="hybridMultilevel"/>
    <w:tmpl w:val="9E80386A"/>
    <w:lvl w:ilvl="0" w:tplc="7E1C87F8">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304210">
    <w:abstractNumId w:val="10"/>
  </w:num>
  <w:num w:numId="2" w16cid:durableId="680161598">
    <w:abstractNumId w:val="4"/>
  </w:num>
  <w:num w:numId="3" w16cid:durableId="2124767072">
    <w:abstractNumId w:val="2"/>
  </w:num>
  <w:num w:numId="4" w16cid:durableId="1648851363">
    <w:abstractNumId w:val="3"/>
  </w:num>
  <w:num w:numId="5" w16cid:durableId="2038966589">
    <w:abstractNumId w:val="5"/>
  </w:num>
  <w:num w:numId="6" w16cid:durableId="1069769085">
    <w:abstractNumId w:val="6"/>
  </w:num>
  <w:num w:numId="7" w16cid:durableId="97529602">
    <w:abstractNumId w:val="1"/>
  </w:num>
  <w:num w:numId="8" w16cid:durableId="1926566738">
    <w:abstractNumId w:val="11"/>
  </w:num>
  <w:num w:numId="9" w16cid:durableId="1873150620">
    <w:abstractNumId w:val="8"/>
  </w:num>
  <w:num w:numId="10" w16cid:durableId="1388606574">
    <w:abstractNumId w:val="9"/>
  </w:num>
  <w:num w:numId="11" w16cid:durableId="2122332054">
    <w:abstractNumId w:val="12"/>
  </w:num>
  <w:num w:numId="12" w16cid:durableId="2065642098">
    <w:abstractNumId w:val="0"/>
  </w:num>
  <w:num w:numId="13" w16cid:durableId="14108831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EA"/>
    <w:rsid w:val="000B468B"/>
    <w:rsid w:val="000E4EB8"/>
    <w:rsid w:val="0014785C"/>
    <w:rsid w:val="001632B0"/>
    <w:rsid w:val="001821E1"/>
    <w:rsid w:val="00190D0B"/>
    <w:rsid w:val="00253175"/>
    <w:rsid w:val="002F621E"/>
    <w:rsid w:val="00300D40"/>
    <w:rsid w:val="00330380"/>
    <w:rsid w:val="00331873"/>
    <w:rsid w:val="003428EE"/>
    <w:rsid w:val="00392E55"/>
    <w:rsid w:val="003C0D5D"/>
    <w:rsid w:val="003F1728"/>
    <w:rsid w:val="004452B4"/>
    <w:rsid w:val="004674F5"/>
    <w:rsid w:val="004706B9"/>
    <w:rsid w:val="004757F9"/>
    <w:rsid w:val="004A1628"/>
    <w:rsid w:val="004A20EA"/>
    <w:rsid w:val="004A42E8"/>
    <w:rsid w:val="004F0B4A"/>
    <w:rsid w:val="00527651"/>
    <w:rsid w:val="00533B84"/>
    <w:rsid w:val="005745B7"/>
    <w:rsid w:val="005B2D89"/>
    <w:rsid w:val="005F375F"/>
    <w:rsid w:val="00613521"/>
    <w:rsid w:val="006C2AF3"/>
    <w:rsid w:val="00820B8C"/>
    <w:rsid w:val="0082626D"/>
    <w:rsid w:val="0084416F"/>
    <w:rsid w:val="00893D23"/>
    <w:rsid w:val="008A5D00"/>
    <w:rsid w:val="008E2F88"/>
    <w:rsid w:val="009144E2"/>
    <w:rsid w:val="00915BE1"/>
    <w:rsid w:val="009479F7"/>
    <w:rsid w:val="00967DB7"/>
    <w:rsid w:val="009978FB"/>
    <w:rsid w:val="009C25A5"/>
    <w:rsid w:val="009D5FAF"/>
    <w:rsid w:val="009F12F5"/>
    <w:rsid w:val="00A35C6D"/>
    <w:rsid w:val="00A51203"/>
    <w:rsid w:val="00A6031E"/>
    <w:rsid w:val="00B11F5B"/>
    <w:rsid w:val="00B60086"/>
    <w:rsid w:val="00BB2E92"/>
    <w:rsid w:val="00C01F28"/>
    <w:rsid w:val="00C23EAF"/>
    <w:rsid w:val="00C53A0B"/>
    <w:rsid w:val="00CD61FB"/>
    <w:rsid w:val="00D12859"/>
    <w:rsid w:val="00D256C4"/>
    <w:rsid w:val="00D266CD"/>
    <w:rsid w:val="00E2605B"/>
    <w:rsid w:val="00E502D7"/>
    <w:rsid w:val="00E86C03"/>
    <w:rsid w:val="00EC73AE"/>
    <w:rsid w:val="00ED3F3E"/>
    <w:rsid w:val="00EE1539"/>
    <w:rsid w:val="00EE6F89"/>
    <w:rsid w:val="00F52EED"/>
    <w:rsid w:val="00F61690"/>
    <w:rsid w:val="00F824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48BD"/>
  <w15:chartTrackingRefBased/>
  <w15:docId w15:val="{5660207D-2223-4E57-BDBD-9326B246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8FB"/>
  </w:style>
  <w:style w:type="paragraph" w:styleId="Heading1">
    <w:name w:val="heading 1"/>
    <w:basedOn w:val="Normal"/>
    <w:next w:val="Normal"/>
    <w:link w:val="Heading1Char"/>
    <w:uiPriority w:val="9"/>
    <w:qFormat/>
    <w:rsid w:val="00330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2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2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D00"/>
    <w:pPr>
      <w:ind w:left="720"/>
      <w:contextualSpacing/>
    </w:pPr>
  </w:style>
  <w:style w:type="character" w:styleId="Hyperlink">
    <w:name w:val="Hyperlink"/>
    <w:basedOn w:val="DefaultParagraphFont"/>
    <w:uiPriority w:val="99"/>
    <w:unhideWhenUsed/>
    <w:rsid w:val="008A5D00"/>
    <w:rPr>
      <w:color w:val="0563C1" w:themeColor="hyperlink"/>
      <w:u w:val="single"/>
    </w:rPr>
  </w:style>
  <w:style w:type="character" w:styleId="UnresolvedMention">
    <w:name w:val="Unresolved Mention"/>
    <w:basedOn w:val="DefaultParagraphFont"/>
    <w:uiPriority w:val="99"/>
    <w:semiHidden/>
    <w:unhideWhenUsed/>
    <w:rsid w:val="008A5D00"/>
    <w:rPr>
      <w:color w:val="605E5C"/>
      <w:shd w:val="clear" w:color="auto" w:fill="E1DFDD"/>
    </w:rPr>
  </w:style>
  <w:style w:type="character" w:styleId="FollowedHyperlink">
    <w:name w:val="FollowedHyperlink"/>
    <w:basedOn w:val="DefaultParagraphFont"/>
    <w:uiPriority w:val="99"/>
    <w:semiHidden/>
    <w:unhideWhenUsed/>
    <w:rsid w:val="00392E55"/>
    <w:rPr>
      <w:color w:val="954F72" w:themeColor="followedHyperlink"/>
      <w:u w:val="single"/>
    </w:rPr>
  </w:style>
  <w:style w:type="character" w:customStyle="1" w:styleId="Heading1Char">
    <w:name w:val="Heading 1 Char"/>
    <w:basedOn w:val="DefaultParagraphFont"/>
    <w:link w:val="Heading1"/>
    <w:uiPriority w:val="9"/>
    <w:rsid w:val="003303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52B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82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42E8"/>
    <w:rPr>
      <w:rFonts w:asciiTheme="majorHAnsi" w:eastAsiaTheme="majorEastAsia" w:hAnsiTheme="majorHAnsi" w:cstheme="majorBidi"/>
      <w:color w:val="1F3763" w:themeColor="accent1" w:themeShade="7F"/>
      <w:sz w:val="24"/>
      <w:szCs w:val="24"/>
    </w:rPr>
  </w:style>
  <w:style w:type="paragraph" w:customStyle="1" w:styleId="awsuiitemd19fg1yv7f107">
    <w:name w:val="awsui_item_d19fg_1yv7f_107"/>
    <w:basedOn w:val="Normal"/>
    <w:rsid w:val="00B11F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wsuitext1kosq1k5wu161">
    <w:name w:val="awsui_text_1kosq_1k5wu_161"/>
    <w:basedOn w:val="DefaultParagraphFont"/>
    <w:rsid w:val="00B11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3953">
      <w:bodyDiv w:val="1"/>
      <w:marLeft w:val="0"/>
      <w:marRight w:val="0"/>
      <w:marTop w:val="0"/>
      <w:marBottom w:val="0"/>
      <w:divBdr>
        <w:top w:val="none" w:sz="0" w:space="0" w:color="auto"/>
        <w:left w:val="none" w:sz="0" w:space="0" w:color="auto"/>
        <w:bottom w:val="none" w:sz="0" w:space="0" w:color="auto"/>
        <w:right w:val="none" w:sz="0" w:space="0" w:color="auto"/>
      </w:divBdr>
      <w:divsChild>
        <w:div w:id="1075543366">
          <w:marLeft w:val="0"/>
          <w:marRight w:val="0"/>
          <w:marTop w:val="0"/>
          <w:marBottom w:val="0"/>
          <w:divBdr>
            <w:top w:val="none" w:sz="0" w:space="0" w:color="auto"/>
            <w:left w:val="none" w:sz="0" w:space="0" w:color="auto"/>
            <w:bottom w:val="none" w:sz="0" w:space="0" w:color="auto"/>
            <w:right w:val="none" w:sz="0" w:space="0" w:color="auto"/>
          </w:divBdr>
          <w:divsChild>
            <w:div w:id="2070421710">
              <w:marLeft w:val="0"/>
              <w:marRight w:val="0"/>
              <w:marTop w:val="0"/>
              <w:marBottom w:val="0"/>
              <w:divBdr>
                <w:top w:val="none" w:sz="0" w:space="0" w:color="auto"/>
                <w:left w:val="none" w:sz="0" w:space="0" w:color="auto"/>
                <w:bottom w:val="none" w:sz="0" w:space="0" w:color="auto"/>
                <w:right w:val="none" w:sz="0" w:space="0" w:color="auto"/>
              </w:divBdr>
            </w:div>
            <w:div w:id="454832741">
              <w:marLeft w:val="0"/>
              <w:marRight w:val="0"/>
              <w:marTop w:val="0"/>
              <w:marBottom w:val="0"/>
              <w:divBdr>
                <w:top w:val="none" w:sz="0" w:space="0" w:color="auto"/>
                <w:left w:val="none" w:sz="0" w:space="0" w:color="auto"/>
                <w:bottom w:val="none" w:sz="0" w:space="0" w:color="auto"/>
                <w:right w:val="none" w:sz="0" w:space="0" w:color="auto"/>
              </w:divBdr>
            </w:div>
            <w:div w:id="1984196644">
              <w:marLeft w:val="0"/>
              <w:marRight w:val="0"/>
              <w:marTop w:val="0"/>
              <w:marBottom w:val="0"/>
              <w:divBdr>
                <w:top w:val="none" w:sz="0" w:space="0" w:color="auto"/>
                <w:left w:val="none" w:sz="0" w:space="0" w:color="auto"/>
                <w:bottom w:val="none" w:sz="0" w:space="0" w:color="auto"/>
                <w:right w:val="none" w:sz="0" w:space="0" w:color="auto"/>
              </w:divBdr>
            </w:div>
            <w:div w:id="7724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205">
      <w:bodyDiv w:val="1"/>
      <w:marLeft w:val="0"/>
      <w:marRight w:val="0"/>
      <w:marTop w:val="0"/>
      <w:marBottom w:val="0"/>
      <w:divBdr>
        <w:top w:val="none" w:sz="0" w:space="0" w:color="auto"/>
        <w:left w:val="none" w:sz="0" w:space="0" w:color="auto"/>
        <w:bottom w:val="none" w:sz="0" w:space="0" w:color="auto"/>
        <w:right w:val="none" w:sz="0" w:space="0" w:color="auto"/>
      </w:divBdr>
    </w:div>
    <w:div w:id="560672430">
      <w:bodyDiv w:val="1"/>
      <w:marLeft w:val="0"/>
      <w:marRight w:val="0"/>
      <w:marTop w:val="0"/>
      <w:marBottom w:val="0"/>
      <w:divBdr>
        <w:top w:val="none" w:sz="0" w:space="0" w:color="auto"/>
        <w:left w:val="none" w:sz="0" w:space="0" w:color="auto"/>
        <w:bottom w:val="none" w:sz="0" w:space="0" w:color="auto"/>
        <w:right w:val="none" w:sz="0" w:space="0" w:color="auto"/>
      </w:divBdr>
      <w:divsChild>
        <w:div w:id="206381720">
          <w:marLeft w:val="0"/>
          <w:marRight w:val="0"/>
          <w:marTop w:val="0"/>
          <w:marBottom w:val="0"/>
          <w:divBdr>
            <w:top w:val="none" w:sz="0" w:space="0" w:color="auto"/>
            <w:left w:val="none" w:sz="0" w:space="0" w:color="auto"/>
            <w:bottom w:val="none" w:sz="0" w:space="0" w:color="auto"/>
            <w:right w:val="none" w:sz="0" w:space="0" w:color="auto"/>
          </w:divBdr>
        </w:div>
        <w:div w:id="961806370">
          <w:marLeft w:val="0"/>
          <w:marRight w:val="0"/>
          <w:marTop w:val="0"/>
          <w:marBottom w:val="0"/>
          <w:divBdr>
            <w:top w:val="none" w:sz="0" w:space="0" w:color="auto"/>
            <w:left w:val="none" w:sz="0" w:space="0" w:color="auto"/>
            <w:bottom w:val="none" w:sz="0" w:space="0" w:color="auto"/>
            <w:right w:val="none" w:sz="0" w:space="0" w:color="auto"/>
          </w:divBdr>
        </w:div>
        <w:div w:id="467941285">
          <w:marLeft w:val="0"/>
          <w:marRight w:val="0"/>
          <w:marTop w:val="0"/>
          <w:marBottom w:val="0"/>
          <w:divBdr>
            <w:top w:val="none" w:sz="0" w:space="0" w:color="auto"/>
            <w:left w:val="none" w:sz="0" w:space="0" w:color="auto"/>
            <w:bottom w:val="none" w:sz="0" w:space="0" w:color="auto"/>
            <w:right w:val="none" w:sz="0" w:space="0" w:color="auto"/>
          </w:divBdr>
        </w:div>
        <w:div w:id="1222640794">
          <w:marLeft w:val="0"/>
          <w:marRight w:val="0"/>
          <w:marTop w:val="0"/>
          <w:marBottom w:val="0"/>
          <w:divBdr>
            <w:top w:val="none" w:sz="0" w:space="0" w:color="auto"/>
            <w:left w:val="none" w:sz="0" w:space="0" w:color="auto"/>
            <w:bottom w:val="none" w:sz="0" w:space="0" w:color="auto"/>
            <w:right w:val="none" w:sz="0" w:space="0" w:color="auto"/>
          </w:divBdr>
        </w:div>
      </w:divsChild>
    </w:div>
    <w:div w:id="586501506">
      <w:bodyDiv w:val="1"/>
      <w:marLeft w:val="0"/>
      <w:marRight w:val="0"/>
      <w:marTop w:val="0"/>
      <w:marBottom w:val="0"/>
      <w:divBdr>
        <w:top w:val="none" w:sz="0" w:space="0" w:color="auto"/>
        <w:left w:val="none" w:sz="0" w:space="0" w:color="auto"/>
        <w:bottom w:val="none" w:sz="0" w:space="0" w:color="auto"/>
        <w:right w:val="none" w:sz="0" w:space="0" w:color="auto"/>
      </w:divBdr>
    </w:div>
    <w:div w:id="626932264">
      <w:bodyDiv w:val="1"/>
      <w:marLeft w:val="0"/>
      <w:marRight w:val="0"/>
      <w:marTop w:val="0"/>
      <w:marBottom w:val="0"/>
      <w:divBdr>
        <w:top w:val="none" w:sz="0" w:space="0" w:color="auto"/>
        <w:left w:val="none" w:sz="0" w:space="0" w:color="auto"/>
        <w:bottom w:val="none" w:sz="0" w:space="0" w:color="auto"/>
        <w:right w:val="none" w:sz="0" w:space="0" w:color="auto"/>
      </w:divBdr>
    </w:div>
    <w:div w:id="697125354">
      <w:bodyDiv w:val="1"/>
      <w:marLeft w:val="0"/>
      <w:marRight w:val="0"/>
      <w:marTop w:val="0"/>
      <w:marBottom w:val="0"/>
      <w:divBdr>
        <w:top w:val="none" w:sz="0" w:space="0" w:color="auto"/>
        <w:left w:val="none" w:sz="0" w:space="0" w:color="auto"/>
        <w:bottom w:val="none" w:sz="0" w:space="0" w:color="auto"/>
        <w:right w:val="none" w:sz="0" w:space="0" w:color="auto"/>
      </w:divBdr>
      <w:divsChild>
        <w:div w:id="1672637348">
          <w:marLeft w:val="0"/>
          <w:marRight w:val="0"/>
          <w:marTop w:val="0"/>
          <w:marBottom w:val="0"/>
          <w:divBdr>
            <w:top w:val="none" w:sz="0" w:space="0" w:color="auto"/>
            <w:left w:val="none" w:sz="0" w:space="0" w:color="auto"/>
            <w:bottom w:val="none" w:sz="0" w:space="0" w:color="auto"/>
            <w:right w:val="none" w:sz="0" w:space="0" w:color="auto"/>
          </w:divBdr>
          <w:divsChild>
            <w:div w:id="7269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463">
      <w:bodyDiv w:val="1"/>
      <w:marLeft w:val="0"/>
      <w:marRight w:val="0"/>
      <w:marTop w:val="0"/>
      <w:marBottom w:val="0"/>
      <w:divBdr>
        <w:top w:val="none" w:sz="0" w:space="0" w:color="auto"/>
        <w:left w:val="none" w:sz="0" w:space="0" w:color="auto"/>
        <w:bottom w:val="none" w:sz="0" w:space="0" w:color="auto"/>
        <w:right w:val="none" w:sz="0" w:space="0" w:color="auto"/>
      </w:divBdr>
      <w:divsChild>
        <w:div w:id="2049600488">
          <w:marLeft w:val="0"/>
          <w:marRight w:val="0"/>
          <w:marTop w:val="0"/>
          <w:marBottom w:val="0"/>
          <w:divBdr>
            <w:top w:val="none" w:sz="0" w:space="0" w:color="auto"/>
            <w:left w:val="none" w:sz="0" w:space="0" w:color="auto"/>
            <w:bottom w:val="none" w:sz="0" w:space="0" w:color="auto"/>
            <w:right w:val="none" w:sz="0" w:space="0" w:color="auto"/>
          </w:divBdr>
          <w:divsChild>
            <w:div w:id="1768816724">
              <w:marLeft w:val="0"/>
              <w:marRight w:val="0"/>
              <w:marTop w:val="0"/>
              <w:marBottom w:val="0"/>
              <w:divBdr>
                <w:top w:val="none" w:sz="0" w:space="0" w:color="auto"/>
                <w:left w:val="none" w:sz="0" w:space="0" w:color="auto"/>
                <w:bottom w:val="none" w:sz="0" w:space="0" w:color="auto"/>
                <w:right w:val="none" w:sz="0" w:space="0" w:color="auto"/>
              </w:divBdr>
            </w:div>
            <w:div w:id="574822182">
              <w:marLeft w:val="0"/>
              <w:marRight w:val="0"/>
              <w:marTop w:val="0"/>
              <w:marBottom w:val="0"/>
              <w:divBdr>
                <w:top w:val="none" w:sz="0" w:space="0" w:color="auto"/>
                <w:left w:val="none" w:sz="0" w:space="0" w:color="auto"/>
                <w:bottom w:val="none" w:sz="0" w:space="0" w:color="auto"/>
                <w:right w:val="none" w:sz="0" w:space="0" w:color="auto"/>
              </w:divBdr>
            </w:div>
            <w:div w:id="584144390">
              <w:marLeft w:val="0"/>
              <w:marRight w:val="0"/>
              <w:marTop w:val="0"/>
              <w:marBottom w:val="0"/>
              <w:divBdr>
                <w:top w:val="none" w:sz="0" w:space="0" w:color="auto"/>
                <w:left w:val="none" w:sz="0" w:space="0" w:color="auto"/>
                <w:bottom w:val="none" w:sz="0" w:space="0" w:color="auto"/>
                <w:right w:val="none" w:sz="0" w:space="0" w:color="auto"/>
              </w:divBdr>
            </w:div>
            <w:div w:id="1121874744">
              <w:marLeft w:val="0"/>
              <w:marRight w:val="0"/>
              <w:marTop w:val="0"/>
              <w:marBottom w:val="0"/>
              <w:divBdr>
                <w:top w:val="none" w:sz="0" w:space="0" w:color="auto"/>
                <w:left w:val="none" w:sz="0" w:space="0" w:color="auto"/>
                <w:bottom w:val="none" w:sz="0" w:space="0" w:color="auto"/>
                <w:right w:val="none" w:sz="0" w:space="0" w:color="auto"/>
              </w:divBdr>
            </w:div>
            <w:div w:id="1141119509">
              <w:marLeft w:val="0"/>
              <w:marRight w:val="0"/>
              <w:marTop w:val="0"/>
              <w:marBottom w:val="0"/>
              <w:divBdr>
                <w:top w:val="none" w:sz="0" w:space="0" w:color="auto"/>
                <w:left w:val="none" w:sz="0" w:space="0" w:color="auto"/>
                <w:bottom w:val="none" w:sz="0" w:space="0" w:color="auto"/>
                <w:right w:val="none" w:sz="0" w:space="0" w:color="auto"/>
              </w:divBdr>
            </w:div>
            <w:div w:id="617954580">
              <w:marLeft w:val="0"/>
              <w:marRight w:val="0"/>
              <w:marTop w:val="0"/>
              <w:marBottom w:val="0"/>
              <w:divBdr>
                <w:top w:val="none" w:sz="0" w:space="0" w:color="auto"/>
                <w:left w:val="none" w:sz="0" w:space="0" w:color="auto"/>
                <w:bottom w:val="none" w:sz="0" w:space="0" w:color="auto"/>
                <w:right w:val="none" w:sz="0" w:space="0" w:color="auto"/>
              </w:divBdr>
            </w:div>
            <w:div w:id="1343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0501">
      <w:bodyDiv w:val="1"/>
      <w:marLeft w:val="0"/>
      <w:marRight w:val="0"/>
      <w:marTop w:val="0"/>
      <w:marBottom w:val="0"/>
      <w:divBdr>
        <w:top w:val="none" w:sz="0" w:space="0" w:color="auto"/>
        <w:left w:val="none" w:sz="0" w:space="0" w:color="auto"/>
        <w:bottom w:val="none" w:sz="0" w:space="0" w:color="auto"/>
        <w:right w:val="none" w:sz="0" w:space="0" w:color="auto"/>
      </w:divBdr>
      <w:divsChild>
        <w:div w:id="1125273011">
          <w:marLeft w:val="0"/>
          <w:marRight w:val="0"/>
          <w:marTop w:val="0"/>
          <w:marBottom w:val="0"/>
          <w:divBdr>
            <w:top w:val="none" w:sz="0" w:space="0" w:color="auto"/>
            <w:left w:val="none" w:sz="0" w:space="0" w:color="auto"/>
            <w:bottom w:val="none" w:sz="0" w:space="0" w:color="auto"/>
            <w:right w:val="none" w:sz="0" w:space="0" w:color="auto"/>
          </w:divBdr>
          <w:divsChild>
            <w:div w:id="14048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7583">
      <w:bodyDiv w:val="1"/>
      <w:marLeft w:val="0"/>
      <w:marRight w:val="0"/>
      <w:marTop w:val="0"/>
      <w:marBottom w:val="0"/>
      <w:divBdr>
        <w:top w:val="none" w:sz="0" w:space="0" w:color="auto"/>
        <w:left w:val="none" w:sz="0" w:space="0" w:color="auto"/>
        <w:bottom w:val="none" w:sz="0" w:space="0" w:color="auto"/>
        <w:right w:val="none" w:sz="0" w:space="0" w:color="auto"/>
      </w:divBdr>
      <w:divsChild>
        <w:div w:id="1037857623">
          <w:marLeft w:val="0"/>
          <w:marRight w:val="0"/>
          <w:marTop w:val="0"/>
          <w:marBottom w:val="0"/>
          <w:divBdr>
            <w:top w:val="none" w:sz="0" w:space="0" w:color="auto"/>
            <w:left w:val="none" w:sz="0" w:space="0" w:color="auto"/>
            <w:bottom w:val="none" w:sz="0" w:space="0" w:color="auto"/>
            <w:right w:val="none" w:sz="0" w:space="0" w:color="auto"/>
          </w:divBdr>
          <w:divsChild>
            <w:div w:id="19783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aws.amazon.com/apigateway/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rcan-rncan.awsapps.com/star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6</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Levesque, Johann</dc:creator>
  <cp:keywords/>
  <dc:description/>
  <cp:lastModifiedBy>jeff a</cp:lastModifiedBy>
  <cp:revision>9</cp:revision>
  <dcterms:created xsi:type="dcterms:W3CDTF">2023-03-16T19:12:00Z</dcterms:created>
  <dcterms:modified xsi:type="dcterms:W3CDTF">2024-01-31T14:14:00Z</dcterms:modified>
</cp:coreProperties>
</file>