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Installation</w:t>
      </w:r>
    </w:p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Suivez ce </w:t>
      </w:r>
      <w:hyperlink r:id="rId4" w:history="1">
        <w:r w:rsidR="00781C52" w:rsidRPr="00781C52">
          <w:rPr>
            <w:rStyle w:val="Hyperlink"/>
            <w:lang w:val="fr-CA"/>
          </w:rPr>
          <w:t>tutoriel</w:t>
        </w:r>
      </w:hyperlink>
      <w:r w:rsidR="001B1FDD">
        <w:rPr>
          <w:lang w:val="fr-CA"/>
        </w:rPr>
        <w:t xml:space="preserve"> pour installer la plus récente version de Python </w:t>
      </w:r>
      <w:r w:rsidR="001B1FDD">
        <w:rPr>
          <w:lang w:val="fr-CA"/>
        </w:rPr>
        <w:br/>
        <w:t xml:space="preserve">***il est important de cocher la case </w:t>
      </w:r>
      <w:r w:rsidR="001B1FDD" w:rsidRPr="001B1FDD">
        <w:rPr>
          <w:lang w:val="fr-CA"/>
        </w:rPr>
        <w:t xml:space="preserve"> </w:t>
      </w:r>
      <w:r w:rsidR="001B1FDD">
        <w:rPr>
          <w:lang w:val="fr-CA"/>
        </w:rPr>
        <w:t>« </w:t>
      </w:r>
      <w:proofErr w:type="spellStart"/>
      <w:r w:rsidR="001B1FDD" w:rsidRPr="001B1FDD">
        <w:rPr>
          <w:lang w:val="fr-CA"/>
        </w:rPr>
        <w:t>Add</w:t>
      </w:r>
      <w:proofErr w:type="spellEnd"/>
      <w:r w:rsidR="001B1FDD" w:rsidRPr="001B1FDD">
        <w:rPr>
          <w:lang w:val="fr-CA"/>
        </w:rPr>
        <w:t xml:space="preserve"> Python 3.7 to PATH</w:t>
      </w:r>
      <w:r w:rsidR="001B1FDD">
        <w:rPr>
          <w:lang w:val="fr-CA"/>
        </w:rPr>
        <w:t> »</w:t>
      </w:r>
    </w:p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Ouvrer un terminal et exécuter </w:t>
      </w:r>
      <w:r>
        <w:rPr>
          <w:lang w:val="fr-CA"/>
        </w:rPr>
        <w:t>la</w:t>
      </w:r>
      <w:r w:rsidR="00781C52">
        <w:rPr>
          <w:lang w:val="fr-CA"/>
        </w:rPr>
        <w:t xml:space="preserve"> ligne de commande suivante </w:t>
      </w:r>
      <w:proofErr w:type="gramStart"/>
      <w:r w:rsidR="00781C52">
        <w:rPr>
          <w:lang w:val="fr-CA"/>
        </w:rPr>
        <w:t>:</w:t>
      </w:r>
      <w:proofErr w:type="gramEnd"/>
      <w:r w:rsidR="00781C52">
        <w:rPr>
          <w:lang w:val="fr-CA"/>
        </w:rPr>
        <w:br/>
      </w:r>
      <w:r w:rsidR="00781C52" w:rsidRPr="00781C52">
        <w:rPr>
          <w:lang w:val="fr-CA"/>
        </w:rPr>
        <w:t xml:space="preserve">python -m </w:t>
      </w:r>
      <w:proofErr w:type="spellStart"/>
      <w:r w:rsidR="00781C52" w:rsidRPr="00781C52">
        <w:rPr>
          <w:lang w:val="fr-CA"/>
        </w:rPr>
        <w:t>pip</w:t>
      </w:r>
      <w:proofErr w:type="spellEnd"/>
      <w:r w:rsidR="00781C52" w:rsidRPr="00781C52">
        <w:rPr>
          <w:lang w:val="fr-CA"/>
        </w:rPr>
        <w:t xml:space="preserve"> </w:t>
      </w:r>
      <w:proofErr w:type="spellStart"/>
      <w:r w:rsidR="00781C52" w:rsidRPr="00781C52">
        <w:rPr>
          <w:lang w:val="fr-CA"/>
        </w:rPr>
        <w:t>install</w:t>
      </w:r>
      <w:proofErr w:type="spellEnd"/>
      <w:r w:rsidR="00781C52" w:rsidRPr="00781C52">
        <w:rPr>
          <w:lang w:val="fr-CA"/>
        </w:rPr>
        <w:t xml:space="preserve"> --user </w:t>
      </w:r>
      <w:proofErr w:type="spellStart"/>
      <w:r w:rsidR="00781C52" w:rsidRPr="00781C52">
        <w:rPr>
          <w:lang w:val="fr-CA"/>
        </w:rPr>
        <w:t>numpy</w:t>
      </w:r>
      <w:proofErr w:type="spellEnd"/>
    </w:p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Structure</w:t>
      </w:r>
    </w:p>
    <w:p w:rsidR="000E396B" w:rsidRDefault="00F57218" w:rsidP="00C94847">
      <w:pPr>
        <w:rPr>
          <w:lang w:val="fr-CA"/>
        </w:rPr>
      </w:pPr>
      <w:r>
        <w:rPr>
          <w:lang w:val="fr-CA"/>
        </w:rPr>
        <w:t>Le dossier</w:t>
      </w:r>
      <w:r w:rsidR="000E396B">
        <w:rPr>
          <w:lang w:val="fr-CA"/>
        </w:rPr>
        <w:t xml:space="preserve"> les plus importants sont : </w:t>
      </w:r>
      <w:r w:rsidR="000E396B" w:rsidRPr="001F7AE5">
        <w:rPr>
          <w:b/>
          <w:lang w:val="fr-CA"/>
        </w:rPr>
        <w:t>classe</w:t>
      </w:r>
      <w:r w:rsidR="001F7AE5">
        <w:rPr>
          <w:lang w:val="fr-CA"/>
        </w:rPr>
        <w:t>,</w:t>
      </w:r>
      <w:r w:rsidR="000E396B" w:rsidRPr="001F7AE5">
        <w:rPr>
          <w:b/>
          <w:lang w:val="fr-CA"/>
        </w:rPr>
        <w:t xml:space="preserve"> config</w:t>
      </w:r>
      <w:r w:rsidR="00B03FD6">
        <w:rPr>
          <w:b/>
          <w:lang w:val="fr-CA"/>
        </w:rPr>
        <w:t xml:space="preserve">, </w:t>
      </w:r>
      <w:proofErr w:type="spellStart"/>
      <w:r w:rsidR="00B03FD6">
        <w:rPr>
          <w:b/>
          <w:lang w:val="fr-CA"/>
        </w:rPr>
        <w:t>SeqConfig</w:t>
      </w:r>
      <w:proofErr w:type="spellEnd"/>
      <w:r w:rsidR="000E396B" w:rsidRPr="001F7AE5">
        <w:rPr>
          <w:b/>
          <w:lang w:val="fr-CA"/>
        </w:rPr>
        <w:t xml:space="preserve"> et </w:t>
      </w:r>
      <w:proofErr w:type="spellStart"/>
      <w:r w:rsidR="000E396B" w:rsidRPr="001F7AE5">
        <w:rPr>
          <w:b/>
          <w:lang w:val="fr-CA"/>
        </w:rPr>
        <w:t>function</w:t>
      </w:r>
      <w:proofErr w:type="spellEnd"/>
    </w:p>
    <w:p w:rsidR="00B03FD6" w:rsidRPr="004D436B" w:rsidRDefault="00B03FD6" w:rsidP="00C94847">
      <w:pPr>
        <w:rPr>
          <w:lang w:val="fr-CA"/>
        </w:rPr>
      </w:pPr>
      <w:r>
        <w:rPr>
          <w:lang w:val="fr-CA"/>
        </w:rPr>
        <w:t xml:space="preserve">Dans le dossier de </w:t>
      </w:r>
      <w:r w:rsidRPr="001F7AE5">
        <w:rPr>
          <w:b/>
          <w:lang w:val="fr-CA"/>
        </w:rPr>
        <w:t>config</w:t>
      </w:r>
      <w:r>
        <w:rPr>
          <w:b/>
          <w:lang w:val="fr-CA"/>
        </w:rPr>
        <w:t xml:space="preserve"> </w:t>
      </w:r>
      <w:r>
        <w:rPr>
          <w:lang w:val="fr-CA"/>
        </w:rPr>
        <w:t>on retrouve les fichiers de configurations</w:t>
      </w:r>
      <w:r w:rsidR="00DA1DE4">
        <w:rPr>
          <w:lang w:val="fr-CA"/>
        </w:rPr>
        <w:t xml:space="preserve"> qui sont chargé lors du lancement du programme. Le fichier </w:t>
      </w:r>
      <w:r w:rsidR="00DA1DE4" w:rsidRPr="00DA1DE4">
        <w:rPr>
          <w:b/>
          <w:lang w:val="fr-CA"/>
        </w:rPr>
        <w:t>config.txt</w:t>
      </w:r>
      <w:r w:rsidR="00DA1DE4">
        <w:rPr>
          <w:lang w:val="fr-CA"/>
        </w:rPr>
        <w:t xml:space="preserve"> contient les </w:t>
      </w:r>
      <w:proofErr w:type="spellStart"/>
      <w:r w:rsidR="00DA1DE4">
        <w:rPr>
          <w:lang w:val="fr-CA"/>
        </w:rPr>
        <w:t>configs</w:t>
      </w:r>
      <w:proofErr w:type="spellEnd"/>
      <w:r w:rsidR="00DA1DE4">
        <w:rPr>
          <w:lang w:val="fr-CA"/>
        </w:rPr>
        <w:t xml:space="preserve"> du réseau. Les lignes sont sensées s’expliquées elle-même mais pour mieux comprendre </w:t>
      </w:r>
      <w:r w:rsidR="00C575A8">
        <w:rPr>
          <w:lang w:val="fr-CA"/>
        </w:rPr>
        <w:t>référer vous à la figure</w:t>
      </w:r>
      <w:r w:rsidR="00F7147C">
        <w:rPr>
          <w:lang w:val="fr-CA"/>
        </w:rPr>
        <w:t xml:space="preserve"> suivante</w:t>
      </w:r>
      <w:r w:rsidR="00C575A8">
        <w:rPr>
          <w:lang w:val="fr-CA"/>
        </w:rPr>
        <w:t xml:space="preserve">. </w:t>
      </w:r>
      <w:r w:rsidR="00F7147C">
        <w:rPr>
          <w:lang w:val="fr-CA"/>
        </w:rPr>
        <w:br/>
      </w:r>
      <w:r w:rsidR="00BB00B1">
        <w:rPr>
          <w:lang w:val="fr-CA"/>
        </w:rPr>
        <w:t>-</w:t>
      </w:r>
      <w:r w:rsidR="00F7147C">
        <w:rPr>
          <w:lang w:val="fr-CA"/>
        </w:rPr>
        <w:t>La ligne « </w:t>
      </w:r>
      <w:proofErr w:type="spellStart"/>
      <w:r w:rsidR="00F57218" w:rsidRPr="00F57218">
        <w:rPr>
          <w:lang w:val="fr-CA"/>
        </w:rPr>
        <w:t>nbrClasses</w:t>
      </w:r>
      <w:proofErr w:type="spellEnd"/>
      <w:r w:rsidR="00F7147C">
        <w:rPr>
          <w:lang w:val="fr-CA"/>
        </w:rPr>
        <w:t xml:space="preserve"> » est le nombre de </w:t>
      </w:r>
      <w:r w:rsidR="00F57218">
        <w:rPr>
          <w:lang w:val="fr-CA"/>
        </w:rPr>
        <w:t>classes désirée pour le réseau</w:t>
      </w:r>
      <w:r w:rsidR="00F57218">
        <w:rPr>
          <w:lang w:val="fr-CA"/>
        </w:rPr>
        <w:br/>
      </w:r>
      <w:r w:rsidR="00BB00B1">
        <w:rPr>
          <w:lang w:val="fr-CA"/>
        </w:rPr>
        <w:t>-La ligne « </w:t>
      </w:r>
      <w:proofErr w:type="spellStart"/>
      <w:r w:rsidR="00F57218" w:rsidRPr="00F57218">
        <w:rPr>
          <w:lang w:val="fr-CA"/>
        </w:rPr>
        <w:t>RepParClasses</w:t>
      </w:r>
      <w:proofErr w:type="spellEnd"/>
      <w:r w:rsidR="00BB00B1">
        <w:rPr>
          <w:lang w:val="fr-CA"/>
        </w:rPr>
        <w:t xml:space="preserve">» est le nombre de </w:t>
      </w:r>
      <w:r w:rsidR="00F57218">
        <w:rPr>
          <w:lang w:val="fr-CA"/>
        </w:rPr>
        <w:t xml:space="preserve">représentants pour chaque </w:t>
      </w:r>
      <w:proofErr w:type="spellStart"/>
      <w:r w:rsidR="00F57218">
        <w:rPr>
          <w:lang w:val="fr-CA"/>
        </w:rPr>
        <w:t>classse</w:t>
      </w:r>
      <w:proofErr w:type="spellEnd"/>
      <w:r w:rsidR="00BB00B1">
        <w:rPr>
          <w:lang w:val="fr-CA"/>
        </w:rPr>
        <w:t xml:space="preserve">. </w:t>
      </w:r>
      <w:r w:rsidR="00BB00B1">
        <w:rPr>
          <w:lang w:val="fr-CA"/>
        </w:rPr>
        <w:br/>
        <w:t>-La ligne « </w:t>
      </w:r>
      <w:proofErr w:type="spellStart"/>
      <w:r w:rsidR="00BB00B1">
        <w:rPr>
          <w:lang w:val="fr-CA"/>
        </w:rPr>
        <w:t>nbTrames</w:t>
      </w:r>
      <w:proofErr w:type="spellEnd"/>
      <w:r w:rsidR="00BB00B1">
        <w:rPr>
          <w:lang w:val="fr-CA"/>
        </w:rPr>
        <w:t>» est le nombre trames en entré</w:t>
      </w:r>
      <w:r w:rsidR="00F57218">
        <w:rPr>
          <w:lang w:val="fr-CA"/>
        </w:rPr>
        <w:t>e</w:t>
      </w:r>
      <w:r w:rsidR="00F57218">
        <w:rPr>
          <w:lang w:val="fr-CA"/>
        </w:rPr>
        <w:br/>
      </w:r>
      <w:r w:rsidR="00BB00B1">
        <w:rPr>
          <w:lang w:val="fr-CA"/>
        </w:rPr>
        <w:t>-La ligne « </w:t>
      </w:r>
      <w:r w:rsidR="00F57218" w:rsidRPr="00F57218">
        <w:rPr>
          <w:lang w:val="fr-CA"/>
        </w:rPr>
        <w:t>epsilon</w:t>
      </w:r>
      <w:r w:rsidR="00BB00B1">
        <w:rPr>
          <w:lang w:val="fr-CA"/>
        </w:rPr>
        <w:t xml:space="preserve"> » </w:t>
      </w:r>
      <w:r w:rsidR="00F57218">
        <w:rPr>
          <w:lang w:val="fr-CA"/>
        </w:rPr>
        <w:t>est seulement utile pour l’algorithme d’apprentissage LVQ2 (habituellement entre 0.2 et 0.3</w:t>
      </w:r>
      <w:proofErr w:type="gramStart"/>
      <w:r w:rsidR="00F57218">
        <w:rPr>
          <w:lang w:val="fr-CA"/>
        </w:rPr>
        <w:t>)</w:t>
      </w:r>
      <w:proofErr w:type="gramEnd"/>
      <w:r w:rsidR="00BB00B1">
        <w:rPr>
          <w:lang w:val="fr-CA"/>
        </w:rPr>
        <w:br/>
      </w:r>
      <w:r w:rsidR="00F57218">
        <w:rPr>
          <w:lang w:val="fr-CA"/>
        </w:rPr>
        <w:t>Le fichier</w:t>
      </w:r>
      <w:r w:rsidR="001566B9">
        <w:rPr>
          <w:lang w:val="fr-CA"/>
        </w:rPr>
        <w:t xml:space="preserve"> </w:t>
      </w:r>
      <w:r w:rsidR="001566B9" w:rsidRPr="001566B9">
        <w:rPr>
          <w:b/>
          <w:lang w:val="fr-CA"/>
        </w:rPr>
        <w:t>configPoidsLaye</w:t>
      </w:r>
      <w:r w:rsidR="00F57218">
        <w:rPr>
          <w:b/>
          <w:lang w:val="fr-CA"/>
        </w:rPr>
        <w:t>r</w:t>
      </w:r>
      <w:r w:rsidR="001566B9" w:rsidRPr="001566B9">
        <w:rPr>
          <w:b/>
          <w:lang w:val="fr-CA"/>
        </w:rPr>
        <w:t>.txt</w:t>
      </w:r>
      <w:r w:rsidR="001566B9">
        <w:rPr>
          <w:lang w:val="fr-CA"/>
        </w:rPr>
        <w:t xml:space="preserve"> </w:t>
      </w:r>
      <w:r w:rsidR="00F57218">
        <w:rPr>
          <w:lang w:val="fr-CA"/>
        </w:rPr>
        <w:t>est le fichier</w:t>
      </w:r>
      <w:r w:rsidR="001566B9">
        <w:rPr>
          <w:lang w:val="fr-CA"/>
        </w:rPr>
        <w:t xml:space="preserve"> contenant le</w:t>
      </w:r>
      <w:r w:rsidR="00F57218">
        <w:rPr>
          <w:lang w:val="fr-CA"/>
        </w:rPr>
        <w:t>s représentants de chaque classe.</w:t>
      </w:r>
      <w:r w:rsidR="001566B9">
        <w:rPr>
          <w:lang w:val="fr-CA"/>
        </w:rPr>
        <w:br/>
      </w:r>
      <w:r w:rsidR="00DA1DE4">
        <w:rPr>
          <w:lang w:val="fr-CA"/>
        </w:rPr>
        <w:t xml:space="preserve">Lorsque vous enregistré une config, un nouveau sous dossier sera créé dans </w:t>
      </w:r>
      <w:proofErr w:type="spellStart"/>
      <w:r w:rsidR="00DA1DE4">
        <w:rPr>
          <w:b/>
          <w:lang w:val="fr-CA"/>
        </w:rPr>
        <w:t>SeqConfig</w:t>
      </w:r>
      <w:proofErr w:type="spellEnd"/>
      <w:r w:rsidR="00DA1DE4">
        <w:rPr>
          <w:b/>
          <w:lang w:val="fr-CA"/>
        </w:rPr>
        <w:t xml:space="preserve"> </w:t>
      </w:r>
      <w:r w:rsidR="00DA1DE4">
        <w:rPr>
          <w:lang w:val="fr-CA"/>
        </w:rPr>
        <w:t xml:space="preserve">ayant le nom de la config créé. Le nom du </w:t>
      </w:r>
      <w:r w:rsidR="001566B9">
        <w:rPr>
          <w:lang w:val="fr-CA"/>
        </w:rPr>
        <w:t xml:space="preserve">dossier est expliqué par </w:t>
      </w:r>
      <w:r w:rsidR="001566B9" w:rsidRPr="001566B9">
        <w:rPr>
          <w:b/>
          <w:lang w:val="fr-CA"/>
        </w:rPr>
        <w:t>configRM.txt</w:t>
      </w:r>
      <w:r w:rsidR="004D436B">
        <w:rPr>
          <w:b/>
          <w:lang w:val="fr-CA"/>
        </w:rPr>
        <w:br/>
      </w:r>
    </w:p>
    <w:p w:rsidR="004D436B" w:rsidRPr="004D436B" w:rsidRDefault="001566B9" w:rsidP="00C94847">
      <w:pPr>
        <w:rPr>
          <w:lang w:val="fr-CA"/>
        </w:rPr>
      </w:pPr>
      <w:r>
        <w:rPr>
          <w:lang w:val="fr-CA"/>
        </w:rPr>
        <w:t xml:space="preserve">Dans le dossier </w:t>
      </w:r>
      <w:proofErr w:type="spellStart"/>
      <w:r w:rsidRPr="001566B9">
        <w:rPr>
          <w:b/>
          <w:lang w:val="fr-CA"/>
        </w:rPr>
        <w:t>function</w:t>
      </w:r>
      <w:proofErr w:type="spellEnd"/>
      <w:r>
        <w:rPr>
          <w:b/>
          <w:lang w:val="fr-CA"/>
        </w:rPr>
        <w:t xml:space="preserve"> </w:t>
      </w:r>
      <w:r w:rsidR="004D436B">
        <w:rPr>
          <w:lang w:val="fr-CA"/>
        </w:rPr>
        <w:t>on</w:t>
      </w:r>
      <w:r w:rsidR="000414D6">
        <w:rPr>
          <w:lang w:val="fr-CA"/>
        </w:rPr>
        <w:t xml:space="preserve"> retrouve les modules suivant :</w:t>
      </w:r>
      <w:r w:rsidR="004D436B">
        <w:rPr>
          <w:lang w:val="fr-CA"/>
        </w:rPr>
        <w:br/>
        <w:t>-</w:t>
      </w:r>
      <w:proofErr w:type="spellStart"/>
      <w:r w:rsidR="004D436B">
        <w:rPr>
          <w:b/>
          <w:lang w:val="fr-CA"/>
        </w:rPr>
        <w:t>fetch.py</w:t>
      </w:r>
      <w:proofErr w:type="spellEnd"/>
      <w:r w:rsidR="004D436B">
        <w:rPr>
          <w:b/>
          <w:lang w:val="fr-CA"/>
        </w:rPr>
        <w:t xml:space="preserve"> </w:t>
      </w:r>
      <w:r w:rsidR="004D436B">
        <w:rPr>
          <w:lang w:val="fr-CA"/>
        </w:rPr>
        <w:t xml:space="preserve">comprend les méthodes pour aller lire les fichiers du dossier </w:t>
      </w:r>
      <w:r w:rsidR="004D436B">
        <w:rPr>
          <w:b/>
          <w:lang w:val="fr-CA"/>
        </w:rPr>
        <w:t xml:space="preserve">DATA </w:t>
      </w:r>
      <w:r w:rsidR="004D436B">
        <w:rPr>
          <w:lang w:val="fr-CA"/>
        </w:rPr>
        <w:t>et les méthodes pour charger les fichiers config.txt et configSortieX.txt</w:t>
      </w:r>
      <w:r w:rsidR="004D436B">
        <w:rPr>
          <w:lang w:val="fr-CA"/>
        </w:rPr>
        <w:br/>
        <w:t>-</w:t>
      </w:r>
      <w:proofErr w:type="spellStart"/>
      <w:r w:rsidR="004D436B">
        <w:rPr>
          <w:b/>
          <w:lang w:val="fr-CA"/>
        </w:rPr>
        <w:t>configPoids.py</w:t>
      </w:r>
      <w:proofErr w:type="spellEnd"/>
      <w:r w:rsidR="004D436B">
        <w:rPr>
          <w:lang w:val="fr-CA"/>
        </w:rPr>
        <w:t xml:space="preserve"> comprend les méthodes pour sauvegarder et charger les </w:t>
      </w:r>
      <w:r w:rsidR="000414D6">
        <w:rPr>
          <w:lang w:val="fr-CA"/>
        </w:rPr>
        <w:t>représentants des classes.</w:t>
      </w:r>
    </w:p>
    <w:p w:rsidR="000E396B" w:rsidRDefault="000E396B" w:rsidP="00C94847">
      <w:pPr>
        <w:rPr>
          <w:lang w:val="fr-CA"/>
        </w:rPr>
      </w:pPr>
      <w:r>
        <w:rPr>
          <w:lang w:val="fr-CA"/>
        </w:rPr>
        <w:t xml:space="preserve">Dans le dossier de </w:t>
      </w:r>
      <w:r w:rsidRPr="001F7AE5">
        <w:rPr>
          <w:b/>
          <w:lang w:val="fr-CA"/>
        </w:rPr>
        <w:t>classe</w:t>
      </w:r>
      <w:r>
        <w:rPr>
          <w:lang w:val="fr-CA"/>
        </w:rPr>
        <w:t xml:space="preserve"> </w:t>
      </w:r>
      <w:r w:rsidR="0080641B">
        <w:rPr>
          <w:lang w:val="fr-CA"/>
        </w:rPr>
        <w:t xml:space="preserve">on retrouve le fichier </w:t>
      </w:r>
      <w:r w:rsidR="0080641B" w:rsidRPr="001F7AE5">
        <w:rPr>
          <w:b/>
          <w:lang w:val="fr-CA"/>
        </w:rPr>
        <w:t>classe.py</w:t>
      </w:r>
      <w:r w:rsidR="0080641B">
        <w:rPr>
          <w:lang w:val="fr-CA"/>
        </w:rPr>
        <w:t xml:space="preserve"> qui est le cœur </w:t>
      </w:r>
      <w:r w:rsidR="001F7AE5">
        <w:rPr>
          <w:lang w:val="fr-CA"/>
        </w:rPr>
        <w:t>de tout le projet. On crée un réseau</w:t>
      </w:r>
      <w:r w:rsidR="000414D6">
        <w:rPr>
          <w:lang w:val="fr-CA"/>
        </w:rPr>
        <w:t xml:space="preserve"> LVQ</w:t>
      </w:r>
      <w:r w:rsidR="001F7AE5">
        <w:rPr>
          <w:lang w:val="fr-CA"/>
        </w:rPr>
        <w:t xml:space="preserve"> en</w:t>
      </w:r>
      <w:r w:rsidR="000414D6">
        <w:rPr>
          <w:lang w:val="fr-CA"/>
        </w:rPr>
        <w:t xml:space="preserve"> </w:t>
      </w:r>
      <w:r w:rsidR="001F7AE5">
        <w:rPr>
          <w:lang w:val="fr-CA"/>
        </w:rPr>
        <w:t xml:space="preserve">lui passant une configuration. On utilisera ensuite la méthode </w:t>
      </w:r>
      <w:proofErr w:type="gramStart"/>
      <w:r w:rsidR="001F7AE5">
        <w:rPr>
          <w:lang w:val="fr-CA"/>
        </w:rPr>
        <w:t>train(</w:t>
      </w:r>
      <w:proofErr w:type="gramEnd"/>
      <w:r w:rsidR="001F7AE5">
        <w:rPr>
          <w:lang w:val="fr-CA"/>
        </w:rPr>
        <w:t xml:space="preserve">) pour faire l’apprentissage d’un set de donnée d’entrée et la méthode test() pour avoir la sortie obtenue d’un set de donnée d’entrée. </w:t>
      </w:r>
    </w:p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Exécution</w:t>
      </w:r>
    </w:p>
    <w:p w:rsidR="005521AA" w:rsidRDefault="005521AA">
      <w:pPr>
        <w:rPr>
          <w:lang w:val="fr-CA"/>
        </w:rPr>
      </w:pPr>
      <w:r>
        <w:rPr>
          <w:lang w:val="fr-CA"/>
        </w:rPr>
        <w:t>-</w:t>
      </w:r>
      <w:r w:rsidR="001B1FDD">
        <w:rPr>
          <w:lang w:val="fr-CA"/>
        </w:rPr>
        <w:t>Dans le même terminal, naviguer vers le dossier du projet ELE767</w:t>
      </w:r>
      <w:r>
        <w:rPr>
          <w:lang w:val="fr-CA"/>
        </w:rPr>
        <w:t xml:space="preserve"> et exécuter la ligne de commande suivante </w:t>
      </w:r>
      <w:proofErr w:type="gramStart"/>
      <w:r>
        <w:rPr>
          <w:lang w:val="fr-CA"/>
        </w:rPr>
        <w:t>:</w:t>
      </w:r>
      <w:proofErr w:type="gramEnd"/>
      <w:r>
        <w:rPr>
          <w:lang w:val="fr-CA"/>
        </w:rPr>
        <w:br/>
        <w:t>python main.py</w:t>
      </w:r>
    </w:p>
    <w:p w:rsidR="005521AA" w:rsidRDefault="005521AA">
      <w:pPr>
        <w:rPr>
          <w:lang w:val="fr-CA"/>
        </w:rPr>
      </w:pPr>
      <w:r>
        <w:rPr>
          <w:lang w:val="fr-CA"/>
        </w:rPr>
        <w:lastRenderedPageBreak/>
        <w:t>Une fenêtre comme celle-ci-dessous devrait apparaitre</w:t>
      </w:r>
      <w:r>
        <w:rPr>
          <w:lang w:val="fr-CA"/>
        </w:rPr>
        <w:br/>
      </w:r>
      <w:r w:rsidR="000414D6">
        <w:rPr>
          <w:noProof/>
        </w:rPr>
        <w:drawing>
          <wp:inline distT="0" distB="0" distL="0" distR="0">
            <wp:extent cx="5943600" cy="21750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47" w:rsidRDefault="00B2427F">
      <w:pPr>
        <w:rPr>
          <w:lang w:val="fr-CA"/>
        </w:rPr>
      </w:pPr>
      <w:r>
        <w:rPr>
          <w:lang w:val="fr-CA"/>
        </w:rPr>
        <w:t xml:space="preserve">Pour charger notre meilleure configuration trouvée, cliquer sur File-&gt;Open config et sélectionner le config.txt du seul dossier dans </w:t>
      </w:r>
      <w:proofErr w:type="spellStart"/>
      <w:r>
        <w:rPr>
          <w:b/>
          <w:lang w:val="fr-CA"/>
        </w:rPr>
        <w:t>SeqConfig</w:t>
      </w:r>
      <w:proofErr w:type="spellEnd"/>
      <w:r>
        <w:rPr>
          <w:b/>
          <w:lang w:val="fr-CA"/>
        </w:rPr>
        <w:t xml:space="preserve">. </w:t>
      </w:r>
      <w:r>
        <w:rPr>
          <w:lang w:val="fr-CA"/>
        </w:rPr>
        <w:t>Ensuite</w:t>
      </w:r>
      <w:r w:rsidR="000414D6">
        <w:rPr>
          <w:lang w:val="fr-CA"/>
        </w:rPr>
        <w:t xml:space="preserve"> faites File-&gt;</w:t>
      </w:r>
      <w:proofErr w:type="spellStart"/>
      <w:r w:rsidR="000414D6">
        <w:rPr>
          <w:lang w:val="fr-CA"/>
        </w:rPr>
        <w:t>load</w:t>
      </w:r>
      <w:proofErr w:type="spellEnd"/>
      <w:r w:rsidR="000414D6">
        <w:rPr>
          <w:lang w:val="fr-CA"/>
        </w:rPr>
        <w:t xml:space="preserve"> poids</w:t>
      </w:r>
      <w:r w:rsidR="00A71403">
        <w:rPr>
          <w:lang w:val="fr-CA"/>
        </w:rPr>
        <w:t xml:space="preserve"> et sélectionner le sous dossier contenant le config.txt que vous venez de charger</w:t>
      </w:r>
      <w:r>
        <w:rPr>
          <w:lang w:val="fr-CA"/>
        </w:rPr>
        <w:t xml:space="preserve">. Vous pouvez cliquer sur le bouton </w:t>
      </w:r>
      <w:proofErr w:type="spellStart"/>
      <w:r>
        <w:rPr>
          <w:lang w:val="fr-CA"/>
        </w:rPr>
        <w:t>generalisation</w:t>
      </w:r>
      <w:proofErr w:type="spellEnd"/>
      <w:r>
        <w:rPr>
          <w:lang w:val="fr-CA"/>
        </w:rPr>
        <w:t xml:space="preserve"> pour voir les pourcentages de réussites</w:t>
      </w:r>
      <w:r w:rsidR="000414D6">
        <w:rPr>
          <w:lang w:val="fr-CA"/>
        </w:rPr>
        <w:t>.</w:t>
      </w:r>
    </w:p>
    <w:p w:rsidR="00A71403" w:rsidRDefault="00A71403">
      <w:pPr>
        <w:rPr>
          <w:lang w:val="fr-CA"/>
        </w:rPr>
      </w:pPr>
      <w:r>
        <w:rPr>
          <w:lang w:val="fr-CA"/>
        </w:rPr>
        <w:t xml:space="preserve">Si vous voulez créer le réseau que vous voulez, vous pouvez jouer avec les boîtes d’entrée de droite. Référer vous aux règles décrites dans la section structure de ce </w:t>
      </w:r>
      <w:proofErr w:type="spellStart"/>
      <w:r>
        <w:rPr>
          <w:lang w:val="fr-CA"/>
        </w:rPr>
        <w:t>LisezMoi</w:t>
      </w:r>
      <w:proofErr w:type="spellEnd"/>
      <w:r>
        <w:rPr>
          <w:lang w:val="fr-CA"/>
        </w:rPr>
        <w:t xml:space="preserve">. Ensuite cliquer sur le bouton « update </w:t>
      </w:r>
      <w:proofErr w:type="spellStart"/>
      <w:r>
        <w:rPr>
          <w:lang w:val="fr-CA"/>
        </w:rPr>
        <w:t>Current</w:t>
      </w:r>
      <w:proofErr w:type="spellEnd"/>
      <w:r>
        <w:rPr>
          <w:lang w:val="fr-CA"/>
        </w:rPr>
        <w:t xml:space="preserve"> Config » et ensuite sur « </w:t>
      </w:r>
      <w:proofErr w:type="spellStart"/>
      <w:r>
        <w:rPr>
          <w:lang w:val="fr-CA"/>
        </w:rPr>
        <w:t>save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Current</w:t>
      </w:r>
      <w:proofErr w:type="spellEnd"/>
      <w:r>
        <w:rPr>
          <w:lang w:val="fr-CA"/>
        </w:rPr>
        <w:t xml:space="preserve"> Config » Vous remarquerez qu’un nouveau dossier a été créer pour votre config dans le dossier </w:t>
      </w:r>
      <w:proofErr w:type="spellStart"/>
      <w:r>
        <w:rPr>
          <w:b/>
          <w:lang w:val="fr-CA"/>
        </w:rPr>
        <w:t>SeqConfig</w:t>
      </w:r>
      <w:proofErr w:type="spellEnd"/>
      <w:r>
        <w:rPr>
          <w:lang w:val="fr-CA"/>
        </w:rPr>
        <w:t>. Entrer dans la boîte « </w:t>
      </w:r>
      <w:proofErr w:type="spellStart"/>
      <w:r>
        <w:rPr>
          <w:lang w:val="fr-CA"/>
        </w:rPr>
        <w:t>nbrEpoques</w:t>
      </w:r>
      <w:proofErr w:type="spellEnd"/>
      <w:r>
        <w:rPr>
          <w:lang w:val="fr-CA"/>
        </w:rPr>
        <w:t> » le nombre d’époques que vous voulez faire apprendre le réseau et cliquer ensuite sur « Train » Le pourcentage des tests sur les données d’apprentissage, de validation croisée et de test sont affiché juste en dessous.</w:t>
      </w:r>
    </w:p>
    <w:p w:rsidR="00A71403" w:rsidRDefault="00A71403">
      <w:pPr>
        <w:rPr>
          <w:lang w:val="fr-CA"/>
        </w:rPr>
      </w:pPr>
    </w:p>
    <w:p w:rsidR="00A71403" w:rsidRDefault="00A71403">
      <w:pPr>
        <w:rPr>
          <w:lang w:val="fr-CA"/>
        </w:rPr>
      </w:pPr>
      <w:r>
        <w:rPr>
          <w:lang w:val="fr-CA"/>
        </w:rPr>
        <w:t>SI JAMAIS VOUS AVEZ DES PROBLÈMES VOUS POUVEZ NOUS CONTACTER</w:t>
      </w:r>
    </w:p>
    <w:p w:rsidR="00A71403" w:rsidRDefault="003528CA">
      <w:pPr>
        <w:rPr>
          <w:lang w:val="fr-CA"/>
        </w:rPr>
      </w:pPr>
      <w:hyperlink r:id="rId6" w:history="1">
        <w:r w:rsidR="00A71403" w:rsidRPr="003B4BBC">
          <w:rPr>
            <w:rStyle w:val="Hyperlink"/>
            <w:lang w:val="fr-CA"/>
          </w:rPr>
          <w:t>mathieu.fournier-desrochers.1@ens.etsmtl.ca</w:t>
        </w:r>
      </w:hyperlink>
    </w:p>
    <w:p w:rsidR="00A71403" w:rsidRPr="00A71403" w:rsidRDefault="00A71403">
      <w:pPr>
        <w:rPr>
          <w:lang w:val="fr-CA"/>
        </w:rPr>
      </w:pPr>
      <w:r>
        <w:rPr>
          <w:lang w:val="fr-CA"/>
        </w:rPr>
        <w:t>bruno.de-lafontaine.1@ens.etsmtl.ca</w:t>
      </w:r>
    </w:p>
    <w:sectPr w:rsidR="00A71403" w:rsidRPr="00A71403" w:rsidSect="009D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1C52"/>
    <w:rsid w:val="000414D6"/>
    <w:rsid w:val="000E396B"/>
    <w:rsid w:val="001566B9"/>
    <w:rsid w:val="001B1FDD"/>
    <w:rsid w:val="001F7AE5"/>
    <w:rsid w:val="003528CA"/>
    <w:rsid w:val="00370462"/>
    <w:rsid w:val="004D436B"/>
    <w:rsid w:val="005521AA"/>
    <w:rsid w:val="005E24D4"/>
    <w:rsid w:val="005F75C2"/>
    <w:rsid w:val="00781C52"/>
    <w:rsid w:val="0080641B"/>
    <w:rsid w:val="008B276E"/>
    <w:rsid w:val="008B3DF7"/>
    <w:rsid w:val="00982ADA"/>
    <w:rsid w:val="009D6A3F"/>
    <w:rsid w:val="00A71403"/>
    <w:rsid w:val="00B03FD6"/>
    <w:rsid w:val="00B2427F"/>
    <w:rsid w:val="00BB00B1"/>
    <w:rsid w:val="00C575A8"/>
    <w:rsid w:val="00C94847"/>
    <w:rsid w:val="00DA1DE4"/>
    <w:rsid w:val="00F57218"/>
    <w:rsid w:val="00F7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3F"/>
  </w:style>
  <w:style w:type="paragraph" w:styleId="Heading1">
    <w:name w:val="heading 1"/>
    <w:basedOn w:val="Normal"/>
    <w:next w:val="Normal"/>
    <w:link w:val="Heading1Char"/>
    <w:uiPriority w:val="9"/>
    <w:qFormat/>
    <w:rsid w:val="00C94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C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39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14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ieu.fournier-desrochers.1@ens.etsmtl.ca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cs.uci.edu/~pattis/common/handouts/pythoneclipsejava/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2019-03-17T01:16:00Z</dcterms:created>
  <dcterms:modified xsi:type="dcterms:W3CDTF">2019-03-31T00:01:00Z</dcterms:modified>
</cp:coreProperties>
</file>