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B638" w14:textId="72B4B48F" w:rsidR="00563A0C" w:rsidRPr="00DC6BA2" w:rsidRDefault="00563A0C">
      <w:pPr>
        <w:rPr>
          <w:sz w:val="4"/>
          <w:szCs w:val="4"/>
        </w:rPr>
      </w:pPr>
    </w:p>
    <w:p w14:paraId="006877F7" w14:textId="4FCE0B04" w:rsidR="00563A0C" w:rsidRDefault="00563A0C"/>
    <w:p w14:paraId="42CEF880" w14:textId="53C714E5" w:rsidR="00563A0C" w:rsidRDefault="00DC6BA2" w:rsidP="00DC6BA2">
      <w:pPr>
        <w:jc w:val="center"/>
      </w:pPr>
      <w:r>
        <w:rPr>
          <w:noProof/>
        </w:rPr>
        <w:drawing>
          <wp:inline distT="0" distB="0" distL="0" distR="0" wp14:anchorId="17797A0C" wp14:editId="02E7A055">
            <wp:extent cx="5571675" cy="4306888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730" cy="43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02211" w14:textId="77777777" w:rsidR="00563A0C" w:rsidRDefault="00563A0C"/>
    <w:p w14:paraId="7032FB58" w14:textId="77777777" w:rsidR="00563A0C" w:rsidRDefault="00563A0C">
      <w:pPr>
        <w:rPr>
          <w:color w:val="FF0000"/>
        </w:rPr>
      </w:pPr>
    </w:p>
    <w:tbl>
      <w:tblPr>
        <w:tblStyle w:val="a"/>
        <w:tblW w:w="134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34"/>
        <w:gridCol w:w="1985"/>
        <w:gridCol w:w="9443"/>
      </w:tblGrid>
      <w:tr w:rsidR="00563A0C" w14:paraId="527DE13D" w14:textId="77777777" w:rsidTr="00DC6BA2">
        <w:trPr>
          <w:trHeight w:val="340"/>
          <w:jc w:val="center"/>
        </w:trPr>
        <w:tc>
          <w:tcPr>
            <w:tcW w:w="13462" w:type="dxa"/>
            <w:gridSpan w:val="3"/>
            <w:shd w:val="clear" w:color="auto" w:fill="FFFFFF" w:themeFill="background1"/>
          </w:tcPr>
          <w:p w14:paraId="6EE140BF" w14:textId="77777777" w:rsidR="00563A0C" w:rsidRDefault="00EE3807" w:rsidP="00DC6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jc w:val="center"/>
              <w:rPr>
                <w:rFonts w:eastAsia="Arial"/>
                <w:b/>
                <w:color w:val="000000"/>
              </w:rPr>
            </w:pPr>
            <w:r>
              <w:rPr>
                <w:rFonts w:eastAsia="Arial"/>
                <w:b/>
                <w:color w:val="000000"/>
              </w:rPr>
              <w:lastRenderedPageBreak/>
              <w:t>CONTROL DE CAMBIOS</w:t>
            </w:r>
          </w:p>
        </w:tc>
      </w:tr>
      <w:tr w:rsidR="00563A0C" w14:paraId="198C6C4C" w14:textId="77777777" w:rsidTr="00DC6BA2">
        <w:trPr>
          <w:trHeight w:val="340"/>
          <w:jc w:val="center"/>
        </w:trPr>
        <w:tc>
          <w:tcPr>
            <w:tcW w:w="2034" w:type="dxa"/>
            <w:shd w:val="clear" w:color="auto" w:fill="FFFFFF"/>
            <w:vAlign w:val="center"/>
          </w:tcPr>
          <w:p w14:paraId="4236B2C2" w14:textId="77777777" w:rsidR="00563A0C" w:rsidRDefault="00EE3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b/>
                <w:color w:val="000000"/>
              </w:rPr>
            </w:pPr>
            <w:r>
              <w:rPr>
                <w:rFonts w:eastAsia="Arial"/>
                <w:b/>
                <w:color w:val="000000"/>
              </w:rPr>
              <w:t>Fecha</w:t>
            </w:r>
          </w:p>
        </w:tc>
        <w:tc>
          <w:tcPr>
            <w:tcW w:w="1985" w:type="dxa"/>
            <w:shd w:val="clear" w:color="auto" w:fill="FFFFFF"/>
            <w:vAlign w:val="center"/>
          </w:tcPr>
          <w:p w14:paraId="47748EE6" w14:textId="77777777" w:rsidR="00563A0C" w:rsidRDefault="00EE3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b/>
                <w:color w:val="000000"/>
              </w:rPr>
            </w:pPr>
            <w:r>
              <w:rPr>
                <w:rFonts w:eastAsia="Arial"/>
                <w:b/>
                <w:color w:val="000000"/>
              </w:rPr>
              <w:t>Versión</w:t>
            </w:r>
          </w:p>
        </w:tc>
        <w:tc>
          <w:tcPr>
            <w:tcW w:w="9443" w:type="dxa"/>
            <w:shd w:val="clear" w:color="auto" w:fill="FFFFFF"/>
            <w:vAlign w:val="center"/>
          </w:tcPr>
          <w:p w14:paraId="5D9ADFE6" w14:textId="77777777" w:rsidR="00563A0C" w:rsidRDefault="00EE3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b/>
                <w:color w:val="000000"/>
              </w:rPr>
            </w:pPr>
            <w:r>
              <w:rPr>
                <w:rFonts w:eastAsia="Arial"/>
                <w:b/>
                <w:color w:val="000000"/>
              </w:rPr>
              <w:t>Tipo de Cambio</w:t>
            </w:r>
          </w:p>
        </w:tc>
      </w:tr>
      <w:tr w:rsidR="00DA564B" w14:paraId="4FD153C1" w14:textId="77777777" w:rsidTr="00DC6BA2">
        <w:trPr>
          <w:trHeight w:val="641"/>
          <w:jc w:val="center"/>
        </w:trPr>
        <w:tc>
          <w:tcPr>
            <w:tcW w:w="2034" w:type="dxa"/>
            <w:tcBorders>
              <w:bottom w:val="single" w:sz="6" w:space="0" w:color="000000"/>
            </w:tcBorders>
            <w:vAlign w:val="center"/>
          </w:tcPr>
          <w:p w14:paraId="1DD75206" w14:textId="5EBB5410" w:rsidR="00DA564B" w:rsidRDefault="00DA5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>20/05/2019</w:t>
            </w:r>
          </w:p>
        </w:tc>
        <w:tc>
          <w:tcPr>
            <w:tcW w:w="1985" w:type="dxa"/>
            <w:tcBorders>
              <w:bottom w:val="single" w:sz="6" w:space="0" w:color="000000"/>
            </w:tcBorders>
            <w:vAlign w:val="center"/>
          </w:tcPr>
          <w:p w14:paraId="68726BE5" w14:textId="5394D316" w:rsidR="00DA564B" w:rsidRDefault="00DA56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>3</w:t>
            </w:r>
          </w:p>
        </w:tc>
        <w:tc>
          <w:tcPr>
            <w:tcW w:w="9443" w:type="dxa"/>
            <w:tcBorders>
              <w:bottom w:val="single" w:sz="6" w:space="0" w:color="000000"/>
            </w:tcBorders>
            <w:vAlign w:val="center"/>
          </w:tcPr>
          <w:p w14:paraId="08A2277B" w14:textId="37607E66" w:rsidR="00DA564B" w:rsidRPr="00DC6BA2" w:rsidRDefault="00DA564B" w:rsidP="00DC6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>Se actualiza el mapa de procesos para iniciar el proceso de certificación de calidad.</w:t>
            </w:r>
          </w:p>
        </w:tc>
      </w:tr>
      <w:tr w:rsidR="00563A0C" w14:paraId="6B6636DD" w14:textId="77777777" w:rsidTr="00DC6BA2">
        <w:trPr>
          <w:trHeight w:val="641"/>
          <w:jc w:val="center"/>
        </w:trPr>
        <w:tc>
          <w:tcPr>
            <w:tcW w:w="2034" w:type="dxa"/>
            <w:tcBorders>
              <w:bottom w:val="single" w:sz="6" w:space="0" w:color="000000"/>
            </w:tcBorders>
            <w:vAlign w:val="center"/>
          </w:tcPr>
          <w:p w14:paraId="3B236F1C" w14:textId="319C1BD0" w:rsidR="00563A0C" w:rsidRDefault="00EE3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>15</w:t>
            </w:r>
            <w:r w:rsidR="00DC6BA2">
              <w:rPr>
                <w:rFonts w:eastAsia="Arial"/>
                <w:color w:val="000000"/>
              </w:rPr>
              <w:t>/08/2021</w:t>
            </w:r>
          </w:p>
        </w:tc>
        <w:tc>
          <w:tcPr>
            <w:tcW w:w="1985" w:type="dxa"/>
            <w:tcBorders>
              <w:bottom w:val="single" w:sz="6" w:space="0" w:color="000000"/>
            </w:tcBorders>
            <w:vAlign w:val="center"/>
          </w:tcPr>
          <w:p w14:paraId="596A544C" w14:textId="1405201D" w:rsidR="00563A0C" w:rsidRDefault="008A6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>4</w:t>
            </w:r>
          </w:p>
        </w:tc>
        <w:tc>
          <w:tcPr>
            <w:tcW w:w="9443" w:type="dxa"/>
            <w:tcBorders>
              <w:bottom w:val="single" w:sz="6" w:space="0" w:color="000000"/>
            </w:tcBorders>
            <w:vAlign w:val="center"/>
          </w:tcPr>
          <w:p w14:paraId="5F30BA41" w14:textId="77777777" w:rsidR="00563A0C" w:rsidRPr="00DC6BA2" w:rsidRDefault="00EE3807" w:rsidP="00DC6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</w:rPr>
            </w:pPr>
            <w:r w:rsidRPr="00DC6BA2">
              <w:rPr>
                <w:rFonts w:eastAsia="Arial"/>
                <w:color w:val="000000"/>
              </w:rPr>
              <w:t>Se modifica el diseño del mapa con el fin de realizar una referencia circular y la armonización de los procesos con las partes interesadas o grupos de valor</w:t>
            </w:r>
          </w:p>
        </w:tc>
      </w:tr>
      <w:tr w:rsidR="00563A0C" w14:paraId="42A6D358" w14:textId="77777777" w:rsidTr="00DC6BA2">
        <w:trPr>
          <w:trHeight w:val="655"/>
          <w:jc w:val="center"/>
        </w:trPr>
        <w:tc>
          <w:tcPr>
            <w:tcW w:w="2034" w:type="dxa"/>
            <w:tcBorders>
              <w:bottom w:val="single" w:sz="6" w:space="0" w:color="000000"/>
            </w:tcBorders>
            <w:vAlign w:val="center"/>
          </w:tcPr>
          <w:p w14:paraId="4B53A1AA" w14:textId="3295F169" w:rsidR="00563A0C" w:rsidRDefault="00DC6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>1</w:t>
            </w:r>
            <w:r w:rsidR="004F6AF3">
              <w:rPr>
                <w:rFonts w:eastAsia="Arial"/>
                <w:color w:val="000000"/>
              </w:rPr>
              <w:t>7</w:t>
            </w:r>
            <w:r>
              <w:rPr>
                <w:rFonts w:eastAsia="Arial"/>
                <w:color w:val="000000"/>
              </w:rPr>
              <w:t>/03/2025</w:t>
            </w:r>
          </w:p>
        </w:tc>
        <w:tc>
          <w:tcPr>
            <w:tcW w:w="1985" w:type="dxa"/>
            <w:tcBorders>
              <w:bottom w:val="single" w:sz="6" w:space="0" w:color="000000"/>
            </w:tcBorders>
            <w:vAlign w:val="center"/>
          </w:tcPr>
          <w:p w14:paraId="626DC774" w14:textId="374F76E3" w:rsidR="00563A0C" w:rsidRDefault="00DC6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eastAsia="Arial"/>
                <w:color w:val="000000"/>
              </w:rPr>
            </w:pPr>
            <w:r>
              <w:rPr>
                <w:rFonts w:eastAsia="Arial"/>
                <w:color w:val="000000"/>
              </w:rPr>
              <w:t>5</w:t>
            </w:r>
          </w:p>
        </w:tc>
        <w:tc>
          <w:tcPr>
            <w:tcW w:w="9443" w:type="dxa"/>
            <w:tcBorders>
              <w:bottom w:val="single" w:sz="6" w:space="0" w:color="000000"/>
            </w:tcBorders>
            <w:vAlign w:val="center"/>
          </w:tcPr>
          <w:p w14:paraId="2B699F6C" w14:textId="7650A006" w:rsidR="00DC6BA2" w:rsidRPr="00DC6BA2" w:rsidRDefault="00DC6BA2" w:rsidP="00DC6BA2">
            <w:pPr>
              <w:pStyle w:val="Sinespaciado"/>
              <w:jc w:val="both"/>
            </w:pPr>
            <w:r w:rsidRPr="00DC6BA2">
              <w:t>Se cambia el logo, se elimina el color verde del formato, se cambia la fecha</w:t>
            </w:r>
            <w:r w:rsidR="00DA564B">
              <w:t xml:space="preserve">, </w:t>
            </w:r>
            <w:r w:rsidRPr="00DC6BA2">
              <w:t xml:space="preserve">se cambia la versión, </w:t>
            </w:r>
            <w:r w:rsidR="00DA564B">
              <w:t xml:space="preserve">se corrige el proceso al que pertenece ya que en la versión 04 estaba en Gestión de Calidad peor su ubicación es direccionamiento estratégico, </w:t>
            </w:r>
            <w:r w:rsidRPr="00DC6BA2">
              <w:t>se modifica el mapa de procesos, de 13 procesos pasamos a 9 procesos, donde gestión de comunicaciones pasar de ser un proceso de apoyo a unirse al proceso estratégico de direccionamiento estratégico, gestión jurídica se une con gestión contractual, gestión documental con tecnologías de la información y gestión del talento humano se une a gestión administrativa y financiera.</w:t>
            </w:r>
          </w:p>
          <w:p w14:paraId="28899F09" w14:textId="77777777" w:rsidR="00563A0C" w:rsidRPr="00DC6BA2" w:rsidRDefault="00563A0C" w:rsidP="00DC6B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</w:rPr>
            </w:pPr>
          </w:p>
        </w:tc>
      </w:tr>
    </w:tbl>
    <w:p w14:paraId="419683C2" w14:textId="77777777" w:rsidR="00563A0C" w:rsidRDefault="00563A0C"/>
    <w:tbl>
      <w:tblPr>
        <w:tblW w:w="1355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58"/>
        <w:gridCol w:w="4755"/>
        <w:gridCol w:w="4643"/>
      </w:tblGrid>
      <w:tr w:rsidR="00DC6BA2" w:rsidRPr="00C34E51" w14:paraId="3EE40795" w14:textId="2F0CAA77" w:rsidTr="00DC6BA2">
        <w:trPr>
          <w:cantSplit/>
          <w:trHeight w:hRule="exact" w:val="262"/>
          <w:jc w:val="center"/>
        </w:trPr>
        <w:tc>
          <w:tcPr>
            <w:tcW w:w="4158" w:type="dxa"/>
            <w:shd w:val="clear" w:color="auto" w:fill="FFFFFF" w:themeFill="background1"/>
          </w:tcPr>
          <w:p w14:paraId="36A3FB9C" w14:textId="7EA59514" w:rsidR="00DC6BA2" w:rsidRPr="00B71BA0" w:rsidRDefault="00DC6BA2" w:rsidP="00B40071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Elaborado</w:t>
            </w:r>
            <w:r w:rsidRPr="00B71BA0">
              <w:rPr>
                <w:b/>
                <w:bCs/>
                <w:color w:val="000000"/>
              </w:rPr>
              <w:t xml:space="preserve"> por:</w:t>
            </w:r>
          </w:p>
          <w:p w14:paraId="4BF85F52" w14:textId="77777777" w:rsidR="00DC6BA2" w:rsidRPr="00B71BA0" w:rsidRDefault="00DC6BA2" w:rsidP="00B40071">
            <w:pPr>
              <w:rPr>
                <w:b/>
                <w:bCs/>
                <w:color w:val="000000"/>
              </w:rPr>
            </w:pPr>
          </w:p>
        </w:tc>
        <w:tc>
          <w:tcPr>
            <w:tcW w:w="4755" w:type="dxa"/>
            <w:shd w:val="clear" w:color="auto" w:fill="FFFFFF" w:themeFill="background1"/>
          </w:tcPr>
          <w:p w14:paraId="126DA9DA" w14:textId="62B16408" w:rsidR="00DC6BA2" w:rsidRPr="00B71BA0" w:rsidRDefault="00DC6BA2" w:rsidP="00B40071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Revisado</w:t>
            </w:r>
            <w:r w:rsidRPr="00B71BA0">
              <w:rPr>
                <w:b/>
                <w:bCs/>
                <w:color w:val="000000"/>
              </w:rPr>
              <w:t xml:space="preserve"> por:</w:t>
            </w:r>
          </w:p>
          <w:p w14:paraId="1419DA9A" w14:textId="77777777" w:rsidR="00DC6BA2" w:rsidRPr="00B71BA0" w:rsidRDefault="00DC6BA2" w:rsidP="00B40071">
            <w:pPr>
              <w:rPr>
                <w:b/>
                <w:bCs/>
                <w:color w:val="000000"/>
              </w:rPr>
            </w:pPr>
          </w:p>
        </w:tc>
        <w:tc>
          <w:tcPr>
            <w:tcW w:w="4643" w:type="dxa"/>
            <w:shd w:val="clear" w:color="auto" w:fill="FFFFFF" w:themeFill="background1"/>
          </w:tcPr>
          <w:p w14:paraId="66E5126E" w14:textId="18EA16ED" w:rsidR="00DC6BA2" w:rsidRPr="00B71BA0" w:rsidRDefault="00DC6BA2" w:rsidP="00DC6BA2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Aprobado</w:t>
            </w:r>
            <w:r w:rsidRPr="00B71BA0">
              <w:rPr>
                <w:b/>
                <w:bCs/>
                <w:color w:val="000000"/>
              </w:rPr>
              <w:t xml:space="preserve"> por:</w:t>
            </w:r>
          </w:p>
          <w:p w14:paraId="13F45AAB" w14:textId="77777777" w:rsidR="00DC6BA2" w:rsidRPr="00B71BA0" w:rsidRDefault="00DC6BA2" w:rsidP="00B40071">
            <w:pPr>
              <w:rPr>
                <w:b/>
                <w:bCs/>
                <w:color w:val="000000"/>
              </w:rPr>
            </w:pPr>
          </w:p>
        </w:tc>
      </w:tr>
      <w:tr w:rsidR="00DC6BA2" w:rsidRPr="00C34E51" w14:paraId="687C934E" w14:textId="204717E2" w:rsidTr="00DC6BA2">
        <w:trPr>
          <w:cantSplit/>
          <w:trHeight w:hRule="exact" w:val="390"/>
          <w:jc w:val="center"/>
        </w:trPr>
        <w:tc>
          <w:tcPr>
            <w:tcW w:w="4158" w:type="dxa"/>
          </w:tcPr>
          <w:p w14:paraId="4D03BD77" w14:textId="17BF760F" w:rsidR="00DC6BA2" w:rsidRPr="00B71BA0" w:rsidRDefault="00DC6BA2" w:rsidP="00B40071">
            <w:pPr>
              <w:pStyle w:val="Sinespaciado"/>
            </w:pPr>
            <w:r>
              <w:t xml:space="preserve">Firma: </w:t>
            </w:r>
          </w:p>
          <w:p w14:paraId="23884C02" w14:textId="77777777" w:rsidR="00DC6BA2" w:rsidRPr="00B71BA0" w:rsidRDefault="00DC6BA2" w:rsidP="00B40071">
            <w:pPr>
              <w:pStyle w:val="Sinespaciado"/>
            </w:pPr>
          </w:p>
          <w:p w14:paraId="3ED8B108" w14:textId="77777777" w:rsidR="00DC6BA2" w:rsidRPr="00B71BA0" w:rsidRDefault="00DC6BA2" w:rsidP="00B40071">
            <w:pPr>
              <w:pStyle w:val="Sinespaciado"/>
            </w:pPr>
          </w:p>
        </w:tc>
        <w:tc>
          <w:tcPr>
            <w:tcW w:w="4755" w:type="dxa"/>
          </w:tcPr>
          <w:p w14:paraId="1A0C649D" w14:textId="5D8E3FEE" w:rsidR="00DC6BA2" w:rsidRPr="00B71BA0" w:rsidRDefault="00DC6BA2" w:rsidP="00B40071">
            <w:pPr>
              <w:pStyle w:val="Sinespaciado"/>
            </w:pPr>
            <w:r>
              <w:t xml:space="preserve">Firma: </w:t>
            </w:r>
          </w:p>
        </w:tc>
        <w:tc>
          <w:tcPr>
            <w:tcW w:w="4643" w:type="dxa"/>
          </w:tcPr>
          <w:p w14:paraId="626BF0B2" w14:textId="77777777" w:rsidR="00DC6BA2" w:rsidRDefault="00DC6BA2" w:rsidP="00B40071">
            <w:pPr>
              <w:pStyle w:val="Sinespaciado"/>
            </w:pPr>
          </w:p>
        </w:tc>
      </w:tr>
      <w:tr w:rsidR="00DC6BA2" w:rsidRPr="00C34E51" w14:paraId="1CFF6923" w14:textId="61FDD453" w:rsidTr="00DC6BA2">
        <w:trPr>
          <w:cantSplit/>
          <w:trHeight w:hRule="exact" w:val="461"/>
          <w:jc w:val="center"/>
        </w:trPr>
        <w:tc>
          <w:tcPr>
            <w:tcW w:w="4158" w:type="dxa"/>
            <w:shd w:val="clear" w:color="auto" w:fill="auto"/>
          </w:tcPr>
          <w:p w14:paraId="0E2C00FD" w14:textId="7B22E89C" w:rsidR="00DC6BA2" w:rsidRPr="00B71BA0" w:rsidRDefault="00DC6BA2" w:rsidP="00B40071">
            <w:pPr>
              <w:pStyle w:val="Sinespaciado"/>
            </w:pPr>
            <w:r w:rsidRPr="00B71BA0">
              <w:t xml:space="preserve">Nombre: </w:t>
            </w:r>
            <w:r>
              <w:t>Esther Adriana Díaz Ossa</w:t>
            </w:r>
          </w:p>
        </w:tc>
        <w:tc>
          <w:tcPr>
            <w:tcW w:w="4755" w:type="dxa"/>
          </w:tcPr>
          <w:p w14:paraId="492EA1BB" w14:textId="5C0E32CA" w:rsidR="00DC6BA2" w:rsidRPr="00B71BA0" w:rsidRDefault="00DC6BA2" w:rsidP="00B40071">
            <w:pPr>
              <w:pStyle w:val="Sinespaciado"/>
              <w:rPr>
                <w:lang w:val="en-US"/>
              </w:rPr>
            </w:pPr>
            <w:r w:rsidRPr="00B71BA0">
              <w:rPr>
                <w:lang w:val="en-US"/>
              </w:rPr>
              <w:t xml:space="preserve">Nombre: </w:t>
            </w:r>
            <w:r>
              <w:rPr>
                <w:lang w:val="en-US"/>
              </w:rPr>
              <w:t>Yuli Alexandra Chocontá Muñoz</w:t>
            </w:r>
            <w:r w:rsidRPr="00B71BA0">
              <w:rPr>
                <w:lang w:val="en-US"/>
              </w:rPr>
              <w:t xml:space="preserve"> </w:t>
            </w:r>
          </w:p>
        </w:tc>
        <w:tc>
          <w:tcPr>
            <w:tcW w:w="4643" w:type="dxa"/>
          </w:tcPr>
          <w:p w14:paraId="61C75110" w14:textId="4AAB4A5B" w:rsidR="00DC6BA2" w:rsidRPr="00B71BA0" w:rsidRDefault="00DC6BA2" w:rsidP="00B40071">
            <w:pPr>
              <w:pStyle w:val="Sinespaciado"/>
              <w:rPr>
                <w:lang w:val="en-US"/>
              </w:rPr>
            </w:pPr>
            <w:r>
              <w:rPr>
                <w:lang w:val="en-US"/>
              </w:rPr>
              <w:t xml:space="preserve">Nombre: </w:t>
            </w:r>
            <w:r w:rsidR="00DA564B">
              <w:rPr>
                <w:lang w:val="en-US"/>
              </w:rPr>
              <w:t>John Edwin Fuentes Correa</w:t>
            </w:r>
          </w:p>
        </w:tc>
      </w:tr>
      <w:tr w:rsidR="00DC6BA2" w:rsidRPr="002469ED" w14:paraId="47066CEC" w14:textId="367DB5A5" w:rsidTr="00DC6BA2">
        <w:trPr>
          <w:cantSplit/>
          <w:trHeight w:hRule="exact" w:val="519"/>
          <w:jc w:val="center"/>
        </w:trPr>
        <w:tc>
          <w:tcPr>
            <w:tcW w:w="4158" w:type="dxa"/>
          </w:tcPr>
          <w:p w14:paraId="0D713444" w14:textId="34167C17" w:rsidR="00DC6BA2" w:rsidRPr="00B71BA0" w:rsidRDefault="00DC6BA2" w:rsidP="00B40071">
            <w:pPr>
              <w:pStyle w:val="Sinespaciado"/>
            </w:pPr>
            <w:r w:rsidRPr="00B71BA0">
              <w:t xml:space="preserve">Cargo:  </w:t>
            </w:r>
            <w:r>
              <w:t>Contratista planeación estratégica y SGC</w:t>
            </w:r>
            <w:r w:rsidRPr="00B71BA0">
              <w:t xml:space="preserve"> </w:t>
            </w:r>
          </w:p>
        </w:tc>
        <w:tc>
          <w:tcPr>
            <w:tcW w:w="4755" w:type="dxa"/>
          </w:tcPr>
          <w:p w14:paraId="4AEED24B" w14:textId="3A92A410" w:rsidR="00DC6BA2" w:rsidRPr="00B71BA0" w:rsidRDefault="00DC6BA2" w:rsidP="00B40071">
            <w:pPr>
              <w:pStyle w:val="Sinespaciado"/>
            </w:pPr>
            <w:r w:rsidRPr="00B71BA0">
              <w:t xml:space="preserve">Cargo: </w:t>
            </w:r>
            <w:r>
              <w:t>Directora Administrativa y Financiera</w:t>
            </w:r>
          </w:p>
        </w:tc>
        <w:tc>
          <w:tcPr>
            <w:tcW w:w="4643" w:type="dxa"/>
          </w:tcPr>
          <w:p w14:paraId="0FAE44D3" w14:textId="5E2BFDF9" w:rsidR="00DC6BA2" w:rsidRPr="00B71BA0" w:rsidRDefault="00DA564B" w:rsidP="00B40071">
            <w:pPr>
              <w:pStyle w:val="Sinespaciado"/>
            </w:pPr>
            <w:r>
              <w:t>Cargo: Presidente Concejo Municipal</w:t>
            </w:r>
          </w:p>
        </w:tc>
      </w:tr>
    </w:tbl>
    <w:p w14:paraId="06E462C5" w14:textId="77777777" w:rsidR="00563A0C" w:rsidRDefault="00563A0C">
      <w:pPr>
        <w:tabs>
          <w:tab w:val="left" w:pos="2244"/>
        </w:tabs>
        <w:spacing w:before="60" w:after="60"/>
      </w:pPr>
    </w:p>
    <w:sectPr w:rsidR="00563A0C">
      <w:headerReference w:type="default" r:id="rId8"/>
      <w:footerReference w:type="default" r:id="rId9"/>
      <w:pgSz w:w="15840" w:h="12240" w:orient="landscape"/>
      <w:pgMar w:top="1134" w:right="1134" w:bottom="1134" w:left="1134" w:header="1191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32AEF" w14:textId="77777777" w:rsidR="00C016DD" w:rsidRDefault="00C016DD">
      <w:r>
        <w:separator/>
      </w:r>
    </w:p>
  </w:endnote>
  <w:endnote w:type="continuationSeparator" w:id="0">
    <w:p w14:paraId="1BDF5B76" w14:textId="77777777" w:rsidR="00C016DD" w:rsidRDefault="00C01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E7F99" w14:textId="77777777" w:rsidR="00563A0C" w:rsidRDefault="00563A0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eastAsia="Arial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50A3C" w14:textId="77777777" w:rsidR="00C016DD" w:rsidRDefault="00C016DD">
      <w:r>
        <w:separator/>
      </w:r>
    </w:p>
  </w:footnote>
  <w:footnote w:type="continuationSeparator" w:id="0">
    <w:p w14:paraId="554310B6" w14:textId="77777777" w:rsidR="00C016DD" w:rsidRDefault="00C01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A2D5" w14:textId="08FA588E" w:rsidR="00563A0C" w:rsidRDefault="00563A0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88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263"/>
      <w:gridCol w:w="5600"/>
      <w:gridCol w:w="2550"/>
      <w:gridCol w:w="3473"/>
    </w:tblGrid>
    <w:tr w:rsidR="00563A0C" w14:paraId="3B107F82" w14:textId="77777777" w:rsidTr="00DC6BA2">
      <w:trPr>
        <w:trHeight w:val="294"/>
        <w:jc w:val="center"/>
      </w:trPr>
      <w:tc>
        <w:tcPr>
          <w:tcW w:w="2263" w:type="dxa"/>
          <w:vMerge w:val="restart"/>
          <w:shd w:val="clear" w:color="auto" w:fill="auto"/>
          <w:vAlign w:val="center"/>
        </w:tcPr>
        <w:p w14:paraId="0269B28E" w14:textId="170E655D" w:rsidR="00563A0C" w:rsidRDefault="00DC6BA2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1E5370F6" wp14:editId="67F77A61">
                <wp:simplePos x="0" y="0"/>
                <wp:positionH relativeFrom="margin">
                  <wp:posOffset>-2540</wp:posOffset>
                </wp:positionH>
                <wp:positionV relativeFrom="margin">
                  <wp:posOffset>118110</wp:posOffset>
                </wp:positionV>
                <wp:extent cx="1314450" cy="552450"/>
                <wp:effectExtent l="0" t="0" r="0" b="0"/>
                <wp:wrapSquare wrapText="bothSides"/>
                <wp:docPr id="40697464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974648" name="Imagen 4069746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623" w:type="dxa"/>
          <w:gridSpan w:val="3"/>
          <w:shd w:val="clear" w:color="auto" w:fill="FFFFFF" w:themeFill="background1"/>
          <w:vAlign w:val="center"/>
        </w:tcPr>
        <w:p w14:paraId="5A8E209C" w14:textId="77777777" w:rsidR="00DA564B" w:rsidRDefault="00EE3807" w:rsidP="00DC6BA2">
          <w:pPr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FFFFFF" w:themeFill="background1"/>
            <w:jc w:val="center"/>
            <w:rPr>
              <w:rFonts w:eastAsia="Arial"/>
              <w:b/>
              <w:color w:val="000000"/>
              <w:sz w:val="16"/>
              <w:szCs w:val="16"/>
            </w:rPr>
          </w:pPr>
          <w:r>
            <w:rPr>
              <w:rFonts w:eastAsia="Arial"/>
              <w:b/>
              <w:color w:val="000000"/>
              <w:sz w:val="16"/>
              <w:szCs w:val="16"/>
            </w:rPr>
            <w:t xml:space="preserve">SISTEMA DE GESTIÓN DE CALIDAD </w:t>
          </w:r>
        </w:p>
        <w:p w14:paraId="2BF397BA" w14:textId="06AA9E78" w:rsidR="00563A0C" w:rsidRDefault="00EE3807" w:rsidP="00DC6BA2">
          <w:pPr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FFFFFF" w:themeFill="background1"/>
            <w:jc w:val="center"/>
            <w:rPr>
              <w:rFonts w:eastAsia="Arial"/>
              <w:b/>
              <w:color w:val="000000"/>
              <w:sz w:val="16"/>
              <w:szCs w:val="16"/>
            </w:rPr>
          </w:pPr>
          <w:r>
            <w:rPr>
              <w:rFonts w:eastAsia="Arial"/>
              <w:b/>
              <w:color w:val="000000"/>
              <w:sz w:val="16"/>
              <w:szCs w:val="16"/>
            </w:rPr>
            <w:t xml:space="preserve"> CONCEJO MUNICIPAL DE CHÍA</w:t>
          </w:r>
        </w:p>
      </w:tc>
    </w:tr>
    <w:tr w:rsidR="00563A0C" w14:paraId="5642BD84" w14:textId="77777777" w:rsidTr="00DC6BA2">
      <w:trPr>
        <w:trHeight w:val="410"/>
        <w:jc w:val="center"/>
      </w:trPr>
      <w:tc>
        <w:tcPr>
          <w:tcW w:w="2263" w:type="dxa"/>
          <w:vMerge/>
          <w:shd w:val="clear" w:color="auto" w:fill="auto"/>
          <w:vAlign w:val="center"/>
        </w:tcPr>
        <w:p w14:paraId="02F86CE8" w14:textId="77777777" w:rsidR="00563A0C" w:rsidRDefault="00563A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Arial"/>
              <w:b/>
              <w:color w:val="000000"/>
              <w:sz w:val="16"/>
              <w:szCs w:val="16"/>
            </w:rPr>
          </w:pPr>
        </w:p>
      </w:tc>
      <w:tc>
        <w:tcPr>
          <w:tcW w:w="11623" w:type="dxa"/>
          <w:gridSpan w:val="3"/>
          <w:tcBorders>
            <w:bottom w:val="single" w:sz="6" w:space="0" w:color="000000"/>
          </w:tcBorders>
          <w:vAlign w:val="center"/>
        </w:tcPr>
        <w:p w14:paraId="0F76A91F" w14:textId="192750D2" w:rsidR="00563A0C" w:rsidRPr="00DC6BA2" w:rsidRDefault="00EE3807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eastAsia="Arial"/>
              <w:b/>
              <w:color w:val="000000"/>
              <w:sz w:val="16"/>
              <w:szCs w:val="16"/>
            </w:rPr>
          </w:pPr>
          <w:r>
            <w:rPr>
              <w:rFonts w:eastAsia="Arial"/>
              <w:b/>
              <w:color w:val="000000"/>
              <w:sz w:val="24"/>
              <w:szCs w:val="24"/>
            </w:rPr>
            <w:t xml:space="preserve"> </w:t>
          </w:r>
          <w:r w:rsidR="00DA564B">
            <w:rPr>
              <w:rFonts w:eastAsia="Arial"/>
              <w:b/>
              <w:color w:val="000000"/>
              <w:sz w:val="16"/>
              <w:szCs w:val="16"/>
            </w:rPr>
            <w:t>DIRECCIONAMIENTO ESTRATÉGICO</w:t>
          </w:r>
        </w:p>
      </w:tc>
    </w:tr>
    <w:tr w:rsidR="00563A0C" w14:paraId="1D09A41F" w14:textId="77777777" w:rsidTr="00DC6BA2">
      <w:trPr>
        <w:trHeight w:val="434"/>
        <w:jc w:val="center"/>
      </w:trPr>
      <w:tc>
        <w:tcPr>
          <w:tcW w:w="2263" w:type="dxa"/>
          <w:vMerge/>
          <w:shd w:val="clear" w:color="auto" w:fill="auto"/>
          <w:vAlign w:val="center"/>
        </w:tcPr>
        <w:p w14:paraId="596D44B9" w14:textId="77777777" w:rsidR="00563A0C" w:rsidRDefault="00563A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Arial"/>
              <w:b/>
              <w:color w:val="000000"/>
              <w:sz w:val="16"/>
              <w:szCs w:val="16"/>
            </w:rPr>
          </w:pPr>
        </w:p>
      </w:tc>
      <w:tc>
        <w:tcPr>
          <w:tcW w:w="11623" w:type="dxa"/>
          <w:gridSpan w:val="3"/>
          <w:tcBorders>
            <w:top w:val="single" w:sz="6" w:space="0" w:color="000000"/>
          </w:tcBorders>
          <w:vAlign w:val="center"/>
        </w:tcPr>
        <w:p w14:paraId="4FF249E5" w14:textId="77777777" w:rsidR="00563A0C" w:rsidRDefault="00EE3807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eastAsia="Arial"/>
              <w:b/>
              <w:color w:val="000000"/>
              <w:sz w:val="16"/>
              <w:szCs w:val="16"/>
            </w:rPr>
          </w:pPr>
          <w:r>
            <w:rPr>
              <w:rFonts w:eastAsia="Arial"/>
              <w:b/>
              <w:color w:val="000000"/>
              <w:sz w:val="16"/>
              <w:szCs w:val="16"/>
            </w:rPr>
            <w:t>MAPA DE PROCESOS</w:t>
          </w:r>
        </w:p>
      </w:tc>
    </w:tr>
    <w:tr w:rsidR="00563A0C" w14:paraId="12863E4A" w14:textId="77777777" w:rsidTr="00DC6BA2">
      <w:trPr>
        <w:trHeight w:val="284"/>
        <w:jc w:val="center"/>
      </w:trPr>
      <w:tc>
        <w:tcPr>
          <w:tcW w:w="2263" w:type="dxa"/>
          <w:vMerge/>
          <w:shd w:val="clear" w:color="auto" w:fill="auto"/>
          <w:vAlign w:val="center"/>
        </w:tcPr>
        <w:p w14:paraId="15E9E925" w14:textId="77777777" w:rsidR="00563A0C" w:rsidRDefault="00563A0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eastAsia="Arial"/>
              <w:b/>
              <w:color w:val="000000"/>
              <w:sz w:val="16"/>
              <w:szCs w:val="16"/>
            </w:rPr>
          </w:pPr>
        </w:p>
      </w:tc>
      <w:tc>
        <w:tcPr>
          <w:tcW w:w="5600" w:type="dxa"/>
          <w:vAlign w:val="center"/>
        </w:tcPr>
        <w:p w14:paraId="49A1E68A" w14:textId="665F7506" w:rsidR="00563A0C" w:rsidRDefault="00EE3807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eastAsia="Arial"/>
              <w:b/>
              <w:color w:val="000000"/>
              <w:sz w:val="16"/>
              <w:szCs w:val="16"/>
            </w:rPr>
          </w:pPr>
          <w:r>
            <w:rPr>
              <w:rFonts w:eastAsia="Arial"/>
              <w:b/>
              <w:color w:val="000000"/>
              <w:sz w:val="16"/>
              <w:szCs w:val="16"/>
            </w:rPr>
            <w:t xml:space="preserve">VERSIÓN: </w:t>
          </w:r>
          <w:r>
            <w:rPr>
              <w:rFonts w:eastAsia="Arial"/>
              <w:color w:val="000000"/>
              <w:sz w:val="16"/>
              <w:szCs w:val="16"/>
            </w:rPr>
            <w:t>0</w:t>
          </w:r>
          <w:r w:rsidR="00DC6BA2">
            <w:rPr>
              <w:rFonts w:eastAsia="Arial"/>
              <w:color w:val="000000"/>
              <w:sz w:val="16"/>
              <w:szCs w:val="16"/>
            </w:rPr>
            <w:t>5</w:t>
          </w:r>
        </w:p>
      </w:tc>
      <w:tc>
        <w:tcPr>
          <w:tcW w:w="2550" w:type="dxa"/>
          <w:tcBorders>
            <w:left w:val="single" w:sz="6" w:space="0" w:color="000000"/>
          </w:tcBorders>
          <w:vAlign w:val="center"/>
        </w:tcPr>
        <w:p w14:paraId="63161B84" w14:textId="01F4059A" w:rsidR="00563A0C" w:rsidRDefault="00EE3807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eastAsia="Arial"/>
              <w:b/>
              <w:color w:val="000000"/>
              <w:sz w:val="16"/>
              <w:szCs w:val="16"/>
            </w:rPr>
          </w:pPr>
          <w:r>
            <w:rPr>
              <w:rFonts w:eastAsia="Arial"/>
              <w:b/>
              <w:color w:val="000000"/>
              <w:sz w:val="16"/>
              <w:szCs w:val="16"/>
            </w:rPr>
            <w:t xml:space="preserve">FECHA: </w:t>
          </w:r>
          <w:r w:rsidR="00DC6BA2">
            <w:rPr>
              <w:rFonts w:eastAsia="Arial"/>
              <w:color w:val="000000"/>
              <w:sz w:val="16"/>
              <w:szCs w:val="16"/>
            </w:rPr>
            <w:t>1</w:t>
          </w:r>
          <w:r w:rsidR="004F6AF3">
            <w:rPr>
              <w:rFonts w:eastAsia="Arial"/>
              <w:color w:val="000000"/>
              <w:sz w:val="16"/>
              <w:szCs w:val="16"/>
            </w:rPr>
            <w:t>7</w:t>
          </w:r>
          <w:r w:rsidR="00DC6BA2">
            <w:rPr>
              <w:rFonts w:eastAsia="Arial"/>
              <w:color w:val="000000"/>
              <w:sz w:val="16"/>
              <w:szCs w:val="16"/>
            </w:rPr>
            <w:t>/03/2025</w:t>
          </w:r>
        </w:p>
      </w:tc>
      <w:tc>
        <w:tcPr>
          <w:tcW w:w="3473" w:type="dxa"/>
        </w:tcPr>
        <w:p w14:paraId="622A798F" w14:textId="77777777" w:rsidR="00563A0C" w:rsidRDefault="00EE3807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eastAsia="Arial"/>
              <w:b/>
              <w:color w:val="000000"/>
              <w:sz w:val="16"/>
              <w:szCs w:val="16"/>
            </w:rPr>
          </w:pPr>
          <w:r>
            <w:rPr>
              <w:rFonts w:eastAsia="Arial"/>
              <w:b/>
              <w:color w:val="000000"/>
              <w:sz w:val="16"/>
              <w:szCs w:val="16"/>
            </w:rPr>
            <w:t xml:space="preserve">Página </w:t>
          </w:r>
          <w:r>
            <w:rPr>
              <w:rFonts w:eastAsia="Arial"/>
              <w:b/>
              <w:color w:val="000000"/>
              <w:sz w:val="16"/>
              <w:szCs w:val="16"/>
            </w:rPr>
            <w:fldChar w:fldCharType="begin"/>
          </w:r>
          <w:r>
            <w:rPr>
              <w:rFonts w:eastAsia="Arial"/>
              <w:b/>
              <w:color w:val="000000"/>
              <w:sz w:val="16"/>
              <w:szCs w:val="16"/>
            </w:rPr>
            <w:instrText>PAGE</w:instrText>
          </w:r>
          <w:r>
            <w:rPr>
              <w:rFonts w:eastAsia="Arial"/>
              <w:b/>
              <w:color w:val="000000"/>
              <w:sz w:val="16"/>
              <w:szCs w:val="16"/>
            </w:rPr>
            <w:fldChar w:fldCharType="separate"/>
          </w:r>
          <w:r w:rsidR="004F4CED">
            <w:rPr>
              <w:rFonts w:eastAsia="Arial"/>
              <w:b/>
              <w:noProof/>
              <w:color w:val="000000"/>
              <w:sz w:val="16"/>
              <w:szCs w:val="16"/>
            </w:rPr>
            <w:t>1</w:t>
          </w:r>
          <w:r>
            <w:rPr>
              <w:rFonts w:eastAsia="Arial"/>
              <w:b/>
              <w:color w:val="000000"/>
              <w:sz w:val="16"/>
              <w:szCs w:val="16"/>
            </w:rPr>
            <w:fldChar w:fldCharType="end"/>
          </w:r>
          <w:r>
            <w:rPr>
              <w:rFonts w:eastAsia="Arial"/>
              <w:b/>
              <w:color w:val="000000"/>
              <w:sz w:val="16"/>
              <w:szCs w:val="16"/>
            </w:rPr>
            <w:t xml:space="preserve"> de </w:t>
          </w:r>
          <w:r>
            <w:rPr>
              <w:rFonts w:eastAsia="Arial"/>
              <w:b/>
              <w:color w:val="000000"/>
              <w:sz w:val="16"/>
              <w:szCs w:val="16"/>
            </w:rPr>
            <w:fldChar w:fldCharType="begin"/>
          </w:r>
          <w:r>
            <w:rPr>
              <w:rFonts w:eastAsia="Arial"/>
              <w:b/>
              <w:color w:val="000000"/>
              <w:sz w:val="16"/>
              <w:szCs w:val="16"/>
            </w:rPr>
            <w:instrText>NUMPAGES</w:instrText>
          </w:r>
          <w:r>
            <w:rPr>
              <w:rFonts w:eastAsia="Arial"/>
              <w:b/>
              <w:color w:val="000000"/>
              <w:sz w:val="16"/>
              <w:szCs w:val="16"/>
            </w:rPr>
            <w:fldChar w:fldCharType="separate"/>
          </w:r>
          <w:r w:rsidR="004F4CED">
            <w:rPr>
              <w:rFonts w:eastAsia="Arial"/>
              <w:b/>
              <w:noProof/>
              <w:color w:val="000000"/>
              <w:sz w:val="16"/>
              <w:szCs w:val="16"/>
            </w:rPr>
            <w:t>2</w:t>
          </w:r>
          <w:r>
            <w:rPr>
              <w:rFonts w:eastAsia="Arial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43106078" w14:textId="77777777" w:rsidR="00563A0C" w:rsidRDefault="00563A0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A0C"/>
    <w:rsid w:val="004F4CED"/>
    <w:rsid w:val="004F6AF3"/>
    <w:rsid w:val="004F7C31"/>
    <w:rsid w:val="00563A0C"/>
    <w:rsid w:val="00661A1B"/>
    <w:rsid w:val="006B4B80"/>
    <w:rsid w:val="008A67A5"/>
    <w:rsid w:val="00A152C5"/>
    <w:rsid w:val="00C016DD"/>
    <w:rsid w:val="00CC563C"/>
    <w:rsid w:val="00DA564B"/>
    <w:rsid w:val="00DC1397"/>
    <w:rsid w:val="00DC6BA2"/>
    <w:rsid w:val="00E82E3C"/>
    <w:rsid w:val="00EE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4E2C8E"/>
  <w15:docId w15:val="{305765CE-DE39-416F-AE99-D28B644F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A02"/>
    <w:rPr>
      <w:rFonts w:eastAsia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aliases w:val="Haut de page,encabezado"/>
    <w:basedOn w:val="Normal"/>
    <w:link w:val="EncabezadoCar"/>
    <w:rsid w:val="00072A02"/>
    <w:pPr>
      <w:tabs>
        <w:tab w:val="center" w:pos="4419"/>
        <w:tab w:val="right" w:pos="8838"/>
      </w:tabs>
    </w:pPr>
    <w:rPr>
      <w:rFonts w:eastAsia="Calibri" w:cs="Times New Roman"/>
    </w:r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072A02"/>
    <w:rPr>
      <w:rFonts w:ascii="Arial" w:eastAsia="Calibri" w:hAnsi="Arial" w:cs="Times New Roman"/>
      <w:sz w:val="20"/>
      <w:szCs w:val="20"/>
      <w:lang w:eastAsia="es-CO"/>
    </w:rPr>
  </w:style>
  <w:style w:type="paragraph" w:styleId="Piedepgina">
    <w:name w:val="footer"/>
    <w:basedOn w:val="Normal"/>
    <w:link w:val="PiedepginaCar"/>
    <w:rsid w:val="00072A02"/>
    <w:pPr>
      <w:tabs>
        <w:tab w:val="center" w:pos="4419"/>
        <w:tab w:val="right" w:pos="8838"/>
      </w:tabs>
    </w:pPr>
    <w:rPr>
      <w:rFonts w:eastAsia="Calibri" w:cs="Times New Roman"/>
    </w:rPr>
  </w:style>
  <w:style w:type="character" w:customStyle="1" w:styleId="PiedepginaCar">
    <w:name w:val="Pie de página Car"/>
    <w:basedOn w:val="Fuentedeprrafopredeter"/>
    <w:link w:val="Piedepgina"/>
    <w:rsid w:val="00072A02"/>
    <w:rPr>
      <w:rFonts w:ascii="Arial" w:eastAsia="Calibri" w:hAnsi="Arial" w:cs="Times New Roman"/>
      <w:sz w:val="20"/>
      <w:szCs w:val="20"/>
      <w:lang w:eastAsia="es-CO"/>
    </w:rPr>
  </w:style>
  <w:style w:type="paragraph" w:styleId="Prrafodelista">
    <w:name w:val="List Paragraph"/>
    <w:basedOn w:val="Normal"/>
    <w:uiPriority w:val="34"/>
    <w:qFormat/>
    <w:rsid w:val="00072A02"/>
    <w:pPr>
      <w:ind w:left="720"/>
    </w:pPr>
  </w:style>
  <w:style w:type="paragraph" w:styleId="Sinespaciado">
    <w:name w:val="No Spacing"/>
    <w:link w:val="SinespaciadoCar"/>
    <w:uiPriority w:val="1"/>
    <w:qFormat/>
    <w:rsid w:val="00072A02"/>
    <w:rPr>
      <w:rFonts w:eastAsia="Times New Roman"/>
    </w:rPr>
  </w:style>
  <w:style w:type="character" w:styleId="nfasis">
    <w:name w:val="Emphasis"/>
    <w:qFormat/>
    <w:rsid w:val="00072A02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715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715E"/>
    <w:rPr>
      <w:rFonts w:ascii="Segoe UI" w:eastAsia="Times New Roman" w:hAnsi="Segoe UI" w:cs="Segoe UI"/>
      <w:sz w:val="18"/>
      <w:szCs w:val="18"/>
      <w:lang w:eastAsia="es-CO"/>
    </w:rPr>
  </w:style>
  <w:style w:type="table" w:styleId="Tablaconcuadrcula">
    <w:name w:val="Table Grid"/>
    <w:basedOn w:val="Tablanormal"/>
    <w:uiPriority w:val="59"/>
    <w:rsid w:val="009240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44E3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4E39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C6BA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customStyle="1" w:styleId="SinespaciadoCar">
    <w:name w:val="Sin espaciado Car"/>
    <w:link w:val="Sinespaciado"/>
    <w:uiPriority w:val="1"/>
    <w:locked/>
    <w:rsid w:val="00DC6BA2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81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gQ+ON+e37frZ8um+lKu2Y6BybAw==">AMUW2mUDh6kDbUn164C4LZ71U3aVfvxej4HL60s/Sm+siFpGMzuLwaaZLeVDLCMBWmeMBKM68aa5EO8bTZhyl9pCuPhTmHbwH0y/mTPzBRk6Ldgs5M/zYgw=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Aida Paola Guevara Morales</dc:creator>
  <cp:lastModifiedBy>Esther Adriana Diaz Ossa</cp:lastModifiedBy>
  <cp:revision>6</cp:revision>
  <cp:lastPrinted>2021-10-29T20:02:00Z</cp:lastPrinted>
  <dcterms:created xsi:type="dcterms:W3CDTF">2021-09-23T19:22:00Z</dcterms:created>
  <dcterms:modified xsi:type="dcterms:W3CDTF">2025-07-08T22:04:00Z</dcterms:modified>
</cp:coreProperties>
</file>