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55333" w14:textId="77777777" w:rsidR="00F10EE4" w:rsidRDefault="00F10EE4" w:rsidP="00B91B68">
      <w:pPr>
        <w:spacing w:line="276" w:lineRule="auto"/>
        <w:jc w:val="both"/>
        <w:rPr>
          <w:rFonts w:cs="Arial"/>
          <w:b/>
          <w:szCs w:val="22"/>
        </w:rPr>
      </w:pPr>
    </w:p>
    <w:p w14:paraId="704D2467" w14:textId="77777777" w:rsidR="00F10EE4" w:rsidRDefault="00F10EE4" w:rsidP="00B91B68">
      <w:pPr>
        <w:spacing w:line="276" w:lineRule="auto"/>
        <w:jc w:val="both"/>
        <w:rPr>
          <w:rFonts w:cs="Arial"/>
          <w:b/>
          <w:szCs w:val="22"/>
        </w:rPr>
      </w:pPr>
    </w:p>
    <w:p w14:paraId="246F521B" w14:textId="77777777" w:rsidR="00F10EE4" w:rsidRPr="003D0DCC" w:rsidRDefault="00F10EE4" w:rsidP="00B91B68">
      <w:pPr>
        <w:spacing w:line="276" w:lineRule="auto"/>
        <w:jc w:val="both"/>
        <w:rPr>
          <w:rFonts w:cs="Arial"/>
          <w:b/>
          <w:szCs w:val="22"/>
        </w:rPr>
      </w:pPr>
    </w:p>
    <w:p w14:paraId="1CAF9819" w14:textId="77777777" w:rsidR="00FE202F" w:rsidRPr="003D0DCC" w:rsidRDefault="00FE202F" w:rsidP="00B91B68">
      <w:pPr>
        <w:spacing w:line="276" w:lineRule="auto"/>
        <w:jc w:val="both"/>
        <w:rPr>
          <w:rFonts w:cs="Arial"/>
          <w:b/>
          <w:szCs w:val="22"/>
        </w:rPr>
      </w:pPr>
    </w:p>
    <w:p w14:paraId="7FF01100" w14:textId="77777777" w:rsidR="00FE202F" w:rsidRPr="003D0DCC" w:rsidRDefault="00FE202F" w:rsidP="00B91B68">
      <w:pPr>
        <w:spacing w:line="276" w:lineRule="auto"/>
        <w:jc w:val="both"/>
        <w:rPr>
          <w:rFonts w:cs="Arial"/>
          <w:b/>
          <w:szCs w:val="22"/>
        </w:rPr>
      </w:pPr>
    </w:p>
    <w:p w14:paraId="37C91873" w14:textId="09803F06" w:rsidR="00FE202F" w:rsidRPr="003D0DCC" w:rsidRDefault="00FE202F" w:rsidP="00B91B68">
      <w:pPr>
        <w:spacing w:line="276" w:lineRule="auto"/>
        <w:jc w:val="center"/>
        <w:rPr>
          <w:rFonts w:cs="Arial"/>
          <w:b/>
          <w:szCs w:val="22"/>
        </w:rPr>
      </w:pPr>
      <w:r w:rsidRPr="003D0DCC">
        <w:rPr>
          <w:rFonts w:cs="Arial"/>
          <w:b/>
          <w:szCs w:val="22"/>
        </w:rPr>
        <w:t>PLAN INSTI</w:t>
      </w:r>
      <w:r w:rsidR="004B62C8" w:rsidRPr="003D0DCC">
        <w:rPr>
          <w:rFonts w:cs="Arial"/>
          <w:b/>
          <w:szCs w:val="22"/>
        </w:rPr>
        <w:t>TUCIONAL DE ARCHIVO – PINAR 202</w:t>
      </w:r>
      <w:r w:rsidR="00C9582E">
        <w:rPr>
          <w:rFonts w:cs="Arial"/>
          <w:b/>
          <w:szCs w:val="22"/>
        </w:rPr>
        <w:t>6-2030</w:t>
      </w:r>
    </w:p>
    <w:p w14:paraId="38BBB989" w14:textId="77777777" w:rsidR="00FE202F" w:rsidRPr="003D0DCC" w:rsidRDefault="00FE202F" w:rsidP="00B91B68">
      <w:pPr>
        <w:spacing w:line="276" w:lineRule="auto"/>
        <w:jc w:val="center"/>
        <w:rPr>
          <w:rFonts w:cs="Arial"/>
          <w:b/>
          <w:szCs w:val="22"/>
        </w:rPr>
      </w:pPr>
    </w:p>
    <w:p w14:paraId="14C99ABC" w14:textId="77777777" w:rsidR="00FE202F" w:rsidRPr="003D0DCC" w:rsidRDefault="00FE202F" w:rsidP="00B91B68">
      <w:pPr>
        <w:spacing w:line="276" w:lineRule="auto"/>
        <w:jc w:val="center"/>
        <w:rPr>
          <w:rFonts w:cs="Arial"/>
          <w:b/>
          <w:szCs w:val="22"/>
        </w:rPr>
      </w:pPr>
    </w:p>
    <w:p w14:paraId="1541C93C" w14:textId="77777777" w:rsidR="00FE202F" w:rsidRPr="003D0DCC" w:rsidRDefault="00FE202F" w:rsidP="00B91B68">
      <w:pPr>
        <w:spacing w:line="276" w:lineRule="auto"/>
        <w:jc w:val="center"/>
        <w:rPr>
          <w:rFonts w:cs="Arial"/>
          <w:b/>
          <w:szCs w:val="22"/>
        </w:rPr>
      </w:pPr>
    </w:p>
    <w:p w14:paraId="17D1B959" w14:textId="77777777" w:rsidR="00FE202F" w:rsidRPr="003D0DCC" w:rsidRDefault="00FE202F" w:rsidP="00B91B68">
      <w:pPr>
        <w:spacing w:line="276" w:lineRule="auto"/>
        <w:jc w:val="center"/>
        <w:rPr>
          <w:rFonts w:cs="Arial"/>
          <w:b/>
          <w:szCs w:val="22"/>
        </w:rPr>
      </w:pPr>
    </w:p>
    <w:p w14:paraId="40312AAD" w14:textId="77777777" w:rsidR="00FE202F" w:rsidRPr="003D0DCC" w:rsidRDefault="00FE202F" w:rsidP="00B91B68">
      <w:pPr>
        <w:spacing w:line="276" w:lineRule="auto"/>
        <w:jc w:val="center"/>
        <w:rPr>
          <w:rFonts w:cs="Arial"/>
          <w:b/>
          <w:szCs w:val="22"/>
        </w:rPr>
      </w:pPr>
    </w:p>
    <w:p w14:paraId="393EF7AE" w14:textId="77777777" w:rsidR="00FE202F" w:rsidRPr="003D0DCC" w:rsidRDefault="00FE202F" w:rsidP="00B91B68">
      <w:pPr>
        <w:spacing w:line="276" w:lineRule="auto"/>
        <w:jc w:val="center"/>
        <w:rPr>
          <w:rFonts w:cs="Arial"/>
          <w:b/>
          <w:szCs w:val="22"/>
        </w:rPr>
      </w:pPr>
    </w:p>
    <w:p w14:paraId="3EDB8805" w14:textId="77777777" w:rsidR="00F10EE4" w:rsidRDefault="00F10EE4" w:rsidP="00B91B68">
      <w:pPr>
        <w:spacing w:line="276" w:lineRule="auto"/>
        <w:jc w:val="center"/>
        <w:rPr>
          <w:rFonts w:cs="Arial"/>
          <w:b/>
          <w:szCs w:val="22"/>
        </w:rPr>
      </w:pPr>
    </w:p>
    <w:p w14:paraId="561A23AA" w14:textId="77777777" w:rsidR="00F10EE4" w:rsidRPr="003D0DCC" w:rsidRDefault="00F10EE4" w:rsidP="00B91B68">
      <w:pPr>
        <w:spacing w:line="276" w:lineRule="auto"/>
        <w:jc w:val="center"/>
        <w:rPr>
          <w:rFonts w:cs="Arial"/>
          <w:b/>
          <w:szCs w:val="22"/>
        </w:rPr>
      </w:pPr>
    </w:p>
    <w:p w14:paraId="4991E672" w14:textId="77777777" w:rsidR="00CF6C42" w:rsidRPr="003D0DCC" w:rsidRDefault="00CF6C42" w:rsidP="00B91B68">
      <w:pPr>
        <w:spacing w:line="276" w:lineRule="auto"/>
        <w:jc w:val="center"/>
        <w:rPr>
          <w:rFonts w:cs="Arial"/>
          <w:b/>
          <w:szCs w:val="22"/>
        </w:rPr>
      </w:pPr>
    </w:p>
    <w:p w14:paraId="3FB096F7" w14:textId="77777777" w:rsidR="00FE202F" w:rsidRPr="003D0DCC" w:rsidRDefault="00FE202F" w:rsidP="00B91B68">
      <w:pPr>
        <w:spacing w:line="276" w:lineRule="auto"/>
        <w:jc w:val="center"/>
        <w:rPr>
          <w:rFonts w:cs="Arial"/>
          <w:b/>
          <w:szCs w:val="22"/>
        </w:rPr>
      </w:pPr>
    </w:p>
    <w:p w14:paraId="63C047CC" w14:textId="77777777" w:rsidR="00FE202F" w:rsidRPr="003D0DCC" w:rsidRDefault="00FE202F" w:rsidP="00B91B68">
      <w:pPr>
        <w:spacing w:line="276" w:lineRule="auto"/>
        <w:jc w:val="center"/>
        <w:rPr>
          <w:rFonts w:cs="Arial"/>
          <w:b/>
          <w:szCs w:val="22"/>
        </w:rPr>
      </w:pPr>
    </w:p>
    <w:p w14:paraId="628F4D5A" w14:textId="77777777" w:rsidR="00FE202F" w:rsidRPr="003D0DCC" w:rsidRDefault="00FE202F" w:rsidP="00B91B68">
      <w:pPr>
        <w:spacing w:line="276" w:lineRule="auto"/>
        <w:jc w:val="center"/>
        <w:rPr>
          <w:rFonts w:cs="Arial"/>
          <w:b/>
          <w:szCs w:val="22"/>
        </w:rPr>
      </w:pPr>
      <w:r w:rsidRPr="003D0DCC">
        <w:rPr>
          <w:rFonts w:cs="Arial"/>
          <w:b/>
          <w:szCs w:val="22"/>
        </w:rPr>
        <w:t>CONCEJO MUNICIPAL DE CHIA</w:t>
      </w:r>
    </w:p>
    <w:p w14:paraId="2E975348" w14:textId="77777777" w:rsidR="00FE202F" w:rsidRPr="003D0DCC" w:rsidRDefault="00FE202F" w:rsidP="00B91B68">
      <w:pPr>
        <w:spacing w:line="276" w:lineRule="auto"/>
        <w:jc w:val="center"/>
        <w:rPr>
          <w:rFonts w:cs="Arial"/>
          <w:b/>
          <w:szCs w:val="22"/>
        </w:rPr>
      </w:pPr>
    </w:p>
    <w:p w14:paraId="7E62C5F9" w14:textId="77777777" w:rsidR="00FE202F" w:rsidRPr="003D0DCC" w:rsidRDefault="00FE202F" w:rsidP="00B91B68">
      <w:pPr>
        <w:spacing w:line="276" w:lineRule="auto"/>
        <w:jc w:val="center"/>
        <w:rPr>
          <w:rFonts w:cs="Arial"/>
          <w:b/>
          <w:szCs w:val="22"/>
        </w:rPr>
      </w:pPr>
    </w:p>
    <w:p w14:paraId="749C69E1" w14:textId="77777777" w:rsidR="00FE202F" w:rsidRPr="003D0DCC" w:rsidRDefault="00FE202F" w:rsidP="00B91B68">
      <w:pPr>
        <w:spacing w:line="276" w:lineRule="auto"/>
        <w:jc w:val="center"/>
        <w:rPr>
          <w:rFonts w:cs="Arial"/>
          <w:b/>
          <w:szCs w:val="22"/>
        </w:rPr>
      </w:pPr>
    </w:p>
    <w:p w14:paraId="2F96C903" w14:textId="77777777" w:rsidR="00FE202F" w:rsidRPr="003D0DCC" w:rsidRDefault="00FE202F" w:rsidP="00B91B68">
      <w:pPr>
        <w:spacing w:line="276" w:lineRule="auto"/>
        <w:jc w:val="center"/>
        <w:rPr>
          <w:rFonts w:cs="Arial"/>
          <w:b/>
          <w:szCs w:val="22"/>
        </w:rPr>
      </w:pPr>
    </w:p>
    <w:p w14:paraId="46AA3DB3" w14:textId="77777777" w:rsidR="00FE202F" w:rsidRPr="003D0DCC" w:rsidRDefault="00FE202F" w:rsidP="00B91B68">
      <w:pPr>
        <w:spacing w:line="276" w:lineRule="auto"/>
        <w:jc w:val="center"/>
        <w:rPr>
          <w:rFonts w:cs="Arial"/>
          <w:b/>
          <w:szCs w:val="22"/>
        </w:rPr>
      </w:pPr>
    </w:p>
    <w:p w14:paraId="0C0DCC0E" w14:textId="77777777" w:rsidR="00FE202F" w:rsidRPr="003D0DCC" w:rsidRDefault="00FE202F" w:rsidP="00B91B68">
      <w:pPr>
        <w:spacing w:line="276" w:lineRule="auto"/>
        <w:jc w:val="center"/>
        <w:rPr>
          <w:rFonts w:cs="Arial"/>
          <w:b/>
          <w:szCs w:val="22"/>
        </w:rPr>
      </w:pPr>
    </w:p>
    <w:p w14:paraId="7D427F1F" w14:textId="77777777" w:rsidR="00CF6C42" w:rsidRPr="003D0DCC" w:rsidRDefault="00CF6C42" w:rsidP="00B91B68">
      <w:pPr>
        <w:spacing w:line="276" w:lineRule="auto"/>
        <w:jc w:val="center"/>
        <w:rPr>
          <w:rFonts w:cs="Arial"/>
          <w:b/>
          <w:szCs w:val="22"/>
        </w:rPr>
      </w:pPr>
    </w:p>
    <w:p w14:paraId="7B13D50C" w14:textId="77777777" w:rsidR="00CF6C42" w:rsidRPr="003D0DCC" w:rsidRDefault="00CF6C42" w:rsidP="00B91B68">
      <w:pPr>
        <w:spacing w:line="276" w:lineRule="auto"/>
        <w:jc w:val="center"/>
        <w:rPr>
          <w:rFonts w:cs="Arial"/>
          <w:b/>
          <w:szCs w:val="22"/>
        </w:rPr>
      </w:pPr>
    </w:p>
    <w:p w14:paraId="42E13940" w14:textId="77777777" w:rsidR="00CF6C42" w:rsidRPr="003D0DCC" w:rsidRDefault="00CF6C42" w:rsidP="00B91B68">
      <w:pPr>
        <w:spacing w:line="276" w:lineRule="auto"/>
        <w:jc w:val="center"/>
        <w:rPr>
          <w:rFonts w:cs="Arial"/>
          <w:b/>
          <w:szCs w:val="22"/>
        </w:rPr>
      </w:pPr>
    </w:p>
    <w:p w14:paraId="555E2AE2" w14:textId="77777777" w:rsidR="00CF6C42" w:rsidRPr="003D0DCC" w:rsidRDefault="00CF6C42" w:rsidP="00B91B68">
      <w:pPr>
        <w:spacing w:line="276" w:lineRule="auto"/>
        <w:jc w:val="center"/>
        <w:rPr>
          <w:rFonts w:cs="Arial"/>
          <w:b/>
          <w:szCs w:val="22"/>
        </w:rPr>
      </w:pPr>
    </w:p>
    <w:p w14:paraId="18A009C1" w14:textId="77777777" w:rsidR="00CF6C42" w:rsidRDefault="00CF6C42" w:rsidP="00B91B68">
      <w:pPr>
        <w:spacing w:line="276" w:lineRule="auto"/>
        <w:jc w:val="center"/>
        <w:rPr>
          <w:rFonts w:cs="Arial"/>
          <w:b/>
          <w:szCs w:val="22"/>
        </w:rPr>
      </w:pPr>
    </w:p>
    <w:p w14:paraId="68BD018E" w14:textId="77777777" w:rsidR="00F10EE4" w:rsidRDefault="00F10EE4" w:rsidP="00B91B68">
      <w:pPr>
        <w:spacing w:line="276" w:lineRule="auto"/>
        <w:jc w:val="center"/>
        <w:rPr>
          <w:rFonts w:cs="Arial"/>
          <w:b/>
          <w:szCs w:val="22"/>
        </w:rPr>
      </w:pPr>
    </w:p>
    <w:p w14:paraId="10BC1D09" w14:textId="77777777" w:rsidR="00F10EE4" w:rsidRPr="003D0DCC" w:rsidRDefault="00F10EE4" w:rsidP="00B91B68">
      <w:pPr>
        <w:spacing w:line="276" w:lineRule="auto"/>
        <w:jc w:val="center"/>
        <w:rPr>
          <w:rFonts w:cs="Arial"/>
          <w:b/>
          <w:szCs w:val="22"/>
        </w:rPr>
      </w:pPr>
    </w:p>
    <w:p w14:paraId="0859E844" w14:textId="77777777" w:rsidR="00FE202F" w:rsidRPr="003D0DCC" w:rsidRDefault="00FE202F" w:rsidP="00B91B68">
      <w:pPr>
        <w:spacing w:line="276" w:lineRule="auto"/>
        <w:jc w:val="center"/>
        <w:rPr>
          <w:rFonts w:cs="Arial"/>
          <w:b/>
          <w:szCs w:val="22"/>
        </w:rPr>
      </w:pPr>
    </w:p>
    <w:p w14:paraId="5C924429" w14:textId="77777777" w:rsidR="00FE202F" w:rsidRPr="003D0DCC" w:rsidRDefault="00FE202F" w:rsidP="00B91B68">
      <w:pPr>
        <w:spacing w:line="276" w:lineRule="auto"/>
        <w:jc w:val="center"/>
        <w:rPr>
          <w:rFonts w:cs="Arial"/>
          <w:b/>
          <w:szCs w:val="22"/>
        </w:rPr>
      </w:pPr>
    </w:p>
    <w:p w14:paraId="724DC337" w14:textId="77777777" w:rsidR="00FE202F" w:rsidRPr="003D0DCC" w:rsidRDefault="00FE202F" w:rsidP="00B91B68">
      <w:pPr>
        <w:spacing w:line="276" w:lineRule="auto"/>
        <w:jc w:val="center"/>
        <w:rPr>
          <w:rFonts w:cs="Arial"/>
          <w:b/>
          <w:szCs w:val="22"/>
        </w:rPr>
      </w:pPr>
    </w:p>
    <w:p w14:paraId="2C470B85" w14:textId="77777777" w:rsidR="00FE202F" w:rsidRPr="003D0DCC" w:rsidRDefault="00FE202F" w:rsidP="00B91B68">
      <w:pPr>
        <w:spacing w:line="276" w:lineRule="auto"/>
        <w:jc w:val="center"/>
        <w:rPr>
          <w:rFonts w:cs="Arial"/>
          <w:b/>
          <w:szCs w:val="22"/>
        </w:rPr>
      </w:pPr>
    </w:p>
    <w:p w14:paraId="6C87BBBB" w14:textId="414027F7" w:rsidR="00FE202F" w:rsidRPr="00011E26" w:rsidRDefault="00C9582E" w:rsidP="00B91B68">
      <w:pPr>
        <w:spacing w:line="276" w:lineRule="auto"/>
        <w:jc w:val="center"/>
        <w:rPr>
          <w:rFonts w:cs="Arial"/>
          <w:b/>
          <w:szCs w:val="22"/>
        </w:rPr>
      </w:pPr>
      <w:r>
        <w:rPr>
          <w:rFonts w:cs="Arial"/>
          <w:b/>
          <w:szCs w:val="22"/>
        </w:rPr>
        <w:t>PABLO ANDRÉS CASTRO CASTRO</w:t>
      </w:r>
    </w:p>
    <w:p w14:paraId="2E39D7EA" w14:textId="48934998" w:rsidR="00FE202F" w:rsidRPr="003D0DCC" w:rsidRDefault="00C959EB" w:rsidP="00B91B68">
      <w:pPr>
        <w:spacing w:line="276" w:lineRule="auto"/>
        <w:jc w:val="center"/>
        <w:rPr>
          <w:rFonts w:cs="Arial"/>
          <w:b/>
          <w:szCs w:val="22"/>
        </w:rPr>
      </w:pPr>
      <w:r w:rsidRPr="003D0DCC">
        <w:rPr>
          <w:rFonts w:cs="Arial"/>
          <w:b/>
          <w:szCs w:val="22"/>
        </w:rPr>
        <w:t>PRESIDENTE CONCEJO MUNICIPAL DE CHÍA</w:t>
      </w:r>
    </w:p>
    <w:p w14:paraId="7C1D03E5" w14:textId="023404AA" w:rsidR="00FE202F" w:rsidRDefault="00C959EB" w:rsidP="00B91B68">
      <w:pPr>
        <w:spacing w:line="276" w:lineRule="auto"/>
        <w:jc w:val="center"/>
        <w:rPr>
          <w:rFonts w:cs="Arial"/>
          <w:b/>
          <w:szCs w:val="22"/>
        </w:rPr>
      </w:pPr>
      <w:r w:rsidRPr="003D0DCC">
        <w:rPr>
          <w:rFonts w:cs="Arial"/>
          <w:b/>
          <w:szCs w:val="22"/>
        </w:rPr>
        <w:t>202</w:t>
      </w:r>
      <w:r>
        <w:rPr>
          <w:rFonts w:cs="Arial"/>
          <w:b/>
          <w:szCs w:val="22"/>
        </w:rPr>
        <w:t>6</w:t>
      </w:r>
    </w:p>
    <w:p w14:paraId="080FDE6B" w14:textId="77777777" w:rsidR="003C100D" w:rsidRDefault="003C100D" w:rsidP="00B91B68">
      <w:pPr>
        <w:spacing w:line="276" w:lineRule="auto"/>
        <w:jc w:val="center"/>
        <w:rPr>
          <w:rFonts w:cs="Arial"/>
          <w:b/>
          <w:szCs w:val="22"/>
        </w:rPr>
      </w:pPr>
    </w:p>
    <w:p w14:paraId="67AAEC89" w14:textId="77777777" w:rsidR="003C100D" w:rsidRDefault="003C100D" w:rsidP="00B91B68">
      <w:pPr>
        <w:spacing w:line="276" w:lineRule="auto"/>
        <w:jc w:val="center"/>
        <w:rPr>
          <w:rFonts w:cs="Arial"/>
          <w:b/>
          <w:szCs w:val="22"/>
        </w:rPr>
      </w:pPr>
    </w:p>
    <w:p w14:paraId="14FFB100" w14:textId="77777777" w:rsidR="003C100D" w:rsidRDefault="003C100D" w:rsidP="00B91B68">
      <w:pPr>
        <w:spacing w:line="276" w:lineRule="auto"/>
        <w:jc w:val="center"/>
        <w:rPr>
          <w:rFonts w:cs="Arial"/>
          <w:b/>
          <w:szCs w:val="22"/>
        </w:rPr>
      </w:pPr>
    </w:p>
    <w:p w14:paraId="2501BFDF" w14:textId="77777777" w:rsidR="003C100D" w:rsidRDefault="003C100D" w:rsidP="00B91B68">
      <w:pPr>
        <w:spacing w:line="276" w:lineRule="auto"/>
        <w:jc w:val="center"/>
        <w:rPr>
          <w:rFonts w:cs="Arial"/>
          <w:b/>
          <w:szCs w:val="22"/>
        </w:rPr>
      </w:pPr>
    </w:p>
    <w:p w14:paraId="2E5FD6F1" w14:textId="77777777" w:rsidR="003C100D" w:rsidRDefault="003C100D" w:rsidP="00B91B68">
      <w:pPr>
        <w:spacing w:line="276" w:lineRule="auto"/>
        <w:jc w:val="center"/>
        <w:rPr>
          <w:rFonts w:cs="Arial"/>
          <w:b/>
          <w:szCs w:val="22"/>
        </w:rPr>
      </w:pPr>
    </w:p>
    <w:p w14:paraId="1550C90E" w14:textId="77777777" w:rsidR="003C100D" w:rsidRDefault="003C100D" w:rsidP="00B91B68">
      <w:pPr>
        <w:spacing w:line="276" w:lineRule="auto"/>
        <w:jc w:val="center"/>
        <w:rPr>
          <w:rFonts w:cs="Arial"/>
          <w:b/>
          <w:szCs w:val="22"/>
        </w:rPr>
      </w:pPr>
    </w:p>
    <w:p w14:paraId="79E24FE1" w14:textId="77777777" w:rsidR="003C100D" w:rsidRDefault="003C100D" w:rsidP="00B91B68">
      <w:pPr>
        <w:spacing w:line="276" w:lineRule="auto"/>
        <w:jc w:val="center"/>
        <w:rPr>
          <w:rFonts w:cs="Arial"/>
          <w:b/>
          <w:szCs w:val="22"/>
        </w:rPr>
      </w:pPr>
    </w:p>
    <w:p w14:paraId="1EF2585B" w14:textId="77777777" w:rsidR="003C100D" w:rsidRDefault="003C100D" w:rsidP="00B91B68">
      <w:pPr>
        <w:spacing w:line="276" w:lineRule="auto"/>
        <w:jc w:val="center"/>
        <w:rPr>
          <w:rFonts w:cs="Arial"/>
          <w:b/>
          <w:szCs w:val="22"/>
        </w:rPr>
      </w:pPr>
    </w:p>
    <w:p w14:paraId="3F3C46D5" w14:textId="77777777" w:rsidR="003C100D" w:rsidRDefault="003C100D" w:rsidP="00B91B68">
      <w:pPr>
        <w:spacing w:line="276" w:lineRule="auto"/>
        <w:jc w:val="center"/>
        <w:rPr>
          <w:rFonts w:cs="Arial"/>
          <w:b/>
          <w:szCs w:val="22"/>
        </w:rPr>
      </w:pPr>
    </w:p>
    <w:p w14:paraId="01132BF3" w14:textId="77777777" w:rsidR="003C100D" w:rsidRDefault="003C100D" w:rsidP="00B91B68">
      <w:pPr>
        <w:spacing w:line="276" w:lineRule="auto"/>
        <w:jc w:val="center"/>
        <w:rPr>
          <w:rFonts w:cs="Arial"/>
          <w:b/>
          <w:szCs w:val="22"/>
        </w:rPr>
      </w:pPr>
    </w:p>
    <w:p w14:paraId="59015676" w14:textId="77777777" w:rsidR="003C100D" w:rsidRDefault="003C100D" w:rsidP="00B91B68">
      <w:pPr>
        <w:spacing w:line="276" w:lineRule="auto"/>
        <w:jc w:val="center"/>
        <w:rPr>
          <w:rFonts w:cs="Arial"/>
          <w:b/>
          <w:szCs w:val="22"/>
        </w:rPr>
      </w:pPr>
    </w:p>
    <w:p w14:paraId="04E8CBB7" w14:textId="77777777" w:rsidR="003C100D" w:rsidRDefault="003C100D" w:rsidP="00B91B68">
      <w:pPr>
        <w:spacing w:line="276" w:lineRule="auto"/>
        <w:jc w:val="center"/>
        <w:rPr>
          <w:rFonts w:cs="Arial"/>
          <w:b/>
          <w:szCs w:val="22"/>
        </w:rPr>
      </w:pPr>
    </w:p>
    <w:p w14:paraId="1C21C1E0" w14:textId="77777777" w:rsidR="003C100D" w:rsidRDefault="003C100D" w:rsidP="00B91B68">
      <w:pPr>
        <w:spacing w:line="276" w:lineRule="auto"/>
        <w:jc w:val="center"/>
        <w:rPr>
          <w:rFonts w:cs="Arial"/>
          <w:b/>
          <w:szCs w:val="22"/>
        </w:rPr>
      </w:pPr>
    </w:p>
    <w:p w14:paraId="5C1CE254" w14:textId="77777777" w:rsidR="003C100D" w:rsidRDefault="003C100D" w:rsidP="00B91B68">
      <w:pPr>
        <w:spacing w:line="276" w:lineRule="auto"/>
        <w:jc w:val="center"/>
        <w:rPr>
          <w:rFonts w:cs="Arial"/>
          <w:b/>
          <w:szCs w:val="22"/>
        </w:rPr>
      </w:pPr>
    </w:p>
    <w:p w14:paraId="000379C4" w14:textId="77777777" w:rsidR="003C100D" w:rsidRDefault="003C100D" w:rsidP="00B91B68">
      <w:pPr>
        <w:spacing w:line="276" w:lineRule="auto"/>
        <w:jc w:val="center"/>
        <w:rPr>
          <w:rFonts w:cs="Arial"/>
          <w:b/>
          <w:szCs w:val="22"/>
        </w:rPr>
      </w:pPr>
    </w:p>
    <w:p w14:paraId="5D4872CC" w14:textId="77777777" w:rsidR="00E43FD1" w:rsidRPr="00404540" w:rsidRDefault="00CB62BB" w:rsidP="00404540">
      <w:pPr>
        <w:pStyle w:val="TtuloTDC"/>
        <w:spacing w:line="276" w:lineRule="auto"/>
        <w:rPr>
          <w:rFonts w:cs="Arial"/>
          <w:bCs/>
          <w:color w:val="auto"/>
          <w:szCs w:val="22"/>
          <w:lang w:val="es-ES"/>
        </w:rPr>
      </w:pPr>
      <w:r w:rsidRPr="00404540">
        <w:rPr>
          <w:rFonts w:cs="Arial"/>
          <w:bCs/>
          <w:color w:val="auto"/>
          <w:szCs w:val="22"/>
          <w:lang w:val="es-ES"/>
        </w:rPr>
        <w:lastRenderedPageBreak/>
        <w:t>TABLA DE CONTENIDO</w:t>
      </w:r>
    </w:p>
    <w:sdt>
      <w:sdtPr>
        <w:rPr>
          <w:rFonts w:eastAsia="Times New Roman" w:cs="Times New Roman"/>
          <w:b w:val="0"/>
          <w:color w:val="auto"/>
          <w:sz w:val="22"/>
          <w:szCs w:val="20"/>
          <w:lang w:val="es-ES" w:eastAsia="es-ES"/>
        </w:rPr>
        <w:id w:val="-2081053608"/>
        <w:docPartObj>
          <w:docPartGallery w:val="Table of Contents"/>
          <w:docPartUnique/>
        </w:docPartObj>
      </w:sdtPr>
      <w:sdtEndPr>
        <w:rPr>
          <w:rFonts w:cs="Arial"/>
          <w:bCs/>
        </w:rPr>
      </w:sdtEndPr>
      <w:sdtContent>
        <w:p w14:paraId="420B37B5" w14:textId="1A532112" w:rsidR="00123022" w:rsidRPr="00C33FC3" w:rsidRDefault="00123022" w:rsidP="006708D8">
          <w:pPr>
            <w:pStyle w:val="TtuloTDC"/>
            <w:jc w:val="left"/>
            <w:rPr>
              <w:rFonts w:cs="Arial"/>
            </w:rPr>
          </w:pPr>
        </w:p>
        <w:p w14:paraId="7E208B8D" w14:textId="51254B91" w:rsidR="00C33FC3" w:rsidRPr="00C33FC3" w:rsidRDefault="00123022">
          <w:pPr>
            <w:pStyle w:val="TDC1"/>
            <w:tabs>
              <w:tab w:val="right" w:leader="dot" w:pos="9394"/>
            </w:tabs>
            <w:rPr>
              <w:rFonts w:ascii="Arial" w:hAnsi="Arial" w:cs="Arial"/>
              <w:noProof/>
              <w:kern w:val="2"/>
              <w:sz w:val="24"/>
              <w:szCs w:val="24"/>
              <w14:ligatures w14:val="standardContextual"/>
            </w:rPr>
          </w:pPr>
          <w:r w:rsidRPr="00C33FC3">
            <w:rPr>
              <w:rFonts w:ascii="Arial" w:hAnsi="Arial" w:cs="Arial"/>
            </w:rPr>
            <w:fldChar w:fldCharType="begin"/>
          </w:r>
          <w:r w:rsidRPr="00C33FC3">
            <w:rPr>
              <w:rFonts w:ascii="Arial" w:hAnsi="Arial" w:cs="Arial"/>
            </w:rPr>
            <w:instrText xml:space="preserve"> TOC \o "1-3" \h \z \u </w:instrText>
          </w:r>
          <w:r w:rsidRPr="00C33FC3">
            <w:rPr>
              <w:rFonts w:ascii="Arial" w:hAnsi="Arial" w:cs="Arial"/>
            </w:rPr>
            <w:fldChar w:fldCharType="separate"/>
          </w:r>
          <w:hyperlink w:anchor="_Toc220497117" w:history="1">
            <w:r w:rsidR="00C33FC3" w:rsidRPr="00C33FC3">
              <w:rPr>
                <w:rStyle w:val="Hipervnculo"/>
                <w:rFonts w:ascii="Arial" w:hAnsi="Arial" w:cs="Arial"/>
                <w:noProof/>
              </w:rPr>
              <w:t>INTRODUCCIÓN</w:t>
            </w:r>
            <w:r w:rsidR="00C33FC3" w:rsidRPr="00C33FC3">
              <w:rPr>
                <w:rFonts w:ascii="Arial" w:hAnsi="Arial" w:cs="Arial"/>
                <w:noProof/>
                <w:webHidden/>
              </w:rPr>
              <w:tab/>
            </w:r>
            <w:r w:rsidR="00C33FC3" w:rsidRPr="00C33FC3">
              <w:rPr>
                <w:rFonts w:ascii="Arial" w:hAnsi="Arial" w:cs="Arial"/>
                <w:noProof/>
                <w:webHidden/>
              </w:rPr>
              <w:fldChar w:fldCharType="begin"/>
            </w:r>
            <w:r w:rsidR="00C33FC3" w:rsidRPr="00C33FC3">
              <w:rPr>
                <w:rFonts w:ascii="Arial" w:hAnsi="Arial" w:cs="Arial"/>
                <w:noProof/>
                <w:webHidden/>
              </w:rPr>
              <w:instrText xml:space="preserve"> PAGEREF _Toc220497117 \h </w:instrText>
            </w:r>
            <w:r w:rsidR="00C33FC3" w:rsidRPr="00C33FC3">
              <w:rPr>
                <w:rFonts w:ascii="Arial" w:hAnsi="Arial" w:cs="Arial"/>
                <w:noProof/>
                <w:webHidden/>
              </w:rPr>
            </w:r>
            <w:r w:rsidR="00C33FC3" w:rsidRPr="00C33FC3">
              <w:rPr>
                <w:rFonts w:ascii="Arial" w:hAnsi="Arial" w:cs="Arial"/>
                <w:noProof/>
                <w:webHidden/>
              </w:rPr>
              <w:fldChar w:fldCharType="separate"/>
            </w:r>
            <w:r w:rsidR="00C33FC3" w:rsidRPr="00C33FC3">
              <w:rPr>
                <w:rFonts w:ascii="Arial" w:hAnsi="Arial" w:cs="Arial"/>
                <w:noProof/>
                <w:webHidden/>
              </w:rPr>
              <w:t>4</w:t>
            </w:r>
            <w:r w:rsidR="00C33FC3" w:rsidRPr="00C33FC3">
              <w:rPr>
                <w:rFonts w:ascii="Arial" w:hAnsi="Arial" w:cs="Arial"/>
                <w:noProof/>
                <w:webHidden/>
              </w:rPr>
              <w:fldChar w:fldCharType="end"/>
            </w:r>
          </w:hyperlink>
        </w:p>
        <w:p w14:paraId="4196A4EC" w14:textId="4FB9194F" w:rsidR="00C33FC3" w:rsidRPr="00C33FC3" w:rsidRDefault="00C33FC3">
          <w:pPr>
            <w:pStyle w:val="TDC1"/>
            <w:tabs>
              <w:tab w:val="left" w:pos="440"/>
              <w:tab w:val="right" w:leader="dot" w:pos="9394"/>
            </w:tabs>
            <w:rPr>
              <w:rFonts w:ascii="Arial" w:hAnsi="Arial" w:cs="Arial"/>
              <w:noProof/>
              <w:kern w:val="2"/>
              <w:sz w:val="24"/>
              <w:szCs w:val="24"/>
              <w14:ligatures w14:val="standardContextual"/>
            </w:rPr>
          </w:pPr>
          <w:hyperlink w:anchor="_Toc220497118" w:history="1">
            <w:r w:rsidRPr="00C33FC3">
              <w:rPr>
                <w:rStyle w:val="Hipervnculo"/>
                <w:rFonts w:ascii="Arial" w:hAnsi="Arial" w:cs="Arial"/>
                <w:noProof/>
              </w:rPr>
              <w:t>1.</w:t>
            </w:r>
            <w:r w:rsidRPr="00C33FC3">
              <w:rPr>
                <w:rFonts w:ascii="Arial" w:hAnsi="Arial" w:cs="Arial"/>
                <w:noProof/>
                <w:kern w:val="2"/>
                <w:sz w:val="24"/>
                <w:szCs w:val="24"/>
                <w14:ligatures w14:val="standardContextual"/>
              </w:rPr>
              <w:tab/>
            </w:r>
            <w:r w:rsidRPr="00C33FC3">
              <w:rPr>
                <w:rStyle w:val="Hipervnculo"/>
                <w:rFonts w:ascii="Arial" w:hAnsi="Arial" w:cs="Arial"/>
                <w:noProof/>
              </w:rPr>
              <w:t>CONTEXTO ESTRATÉGICO DEL CONCEJO MUNICIPAL DE CHÍA</w:t>
            </w:r>
            <w:r w:rsidRPr="00C33FC3">
              <w:rPr>
                <w:rFonts w:ascii="Arial" w:hAnsi="Arial" w:cs="Arial"/>
                <w:noProof/>
                <w:webHidden/>
              </w:rPr>
              <w:tab/>
            </w:r>
            <w:r w:rsidRPr="00C33FC3">
              <w:rPr>
                <w:rFonts w:ascii="Arial" w:hAnsi="Arial" w:cs="Arial"/>
                <w:noProof/>
                <w:webHidden/>
              </w:rPr>
              <w:fldChar w:fldCharType="begin"/>
            </w:r>
            <w:r w:rsidRPr="00C33FC3">
              <w:rPr>
                <w:rFonts w:ascii="Arial" w:hAnsi="Arial" w:cs="Arial"/>
                <w:noProof/>
                <w:webHidden/>
              </w:rPr>
              <w:instrText xml:space="preserve"> PAGEREF _Toc220497118 \h </w:instrText>
            </w:r>
            <w:r w:rsidRPr="00C33FC3">
              <w:rPr>
                <w:rFonts w:ascii="Arial" w:hAnsi="Arial" w:cs="Arial"/>
                <w:noProof/>
                <w:webHidden/>
              </w:rPr>
            </w:r>
            <w:r w:rsidRPr="00C33FC3">
              <w:rPr>
                <w:rFonts w:ascii="Arial" w:hAnsi="Arial" w:cs="Arial"/>
                <w:noProof/>
                <w:webHidden/>
              </w:rPr>
              <w:fldChar w:fldCharType="separate"/>
            </w:r>
            <w:r w:rsidRPr="00C33FC3">
              <w:rPr>
                <w:rFonts w:ascii="Arial" w:hAnsi="Arial" w:cs="Arial"/>
                <w:noProof/>
                <w:webHidden/>
              </w:rPr>
              <w:t>5</w:t>
            </w:r>
            <w:r w:rsidRPr="00C33FC3">
              <w:rPr>
                <w:rFonts w:ascii="Arial" w:hAnsi="Arial" w:cs="Arial"/>
                <w:noProof/>
                <w:webHidden/>
              </w:rPr>
              <w:fldChar w:fldCharType="end"/>
            </w:r>
          </w:hyperlink>
        </w:p>
        <w:p w14:paraId="4B41BF96" w14:textId="05EBBAD3" w:rsidR="00C33FC3" w:rsidRPr="00C33FC3" w:rsidRDefault="00C33FC3">
          <w:pPr>
            <w:pStyle w:val="TDC2"/>
            <w:tabs>
              <w:tab w:val="right" w:leader="dot" w:pos="9394"/>
            </w:tabs>
            <w:rPr>
              <w:rFonts w:ascii="Arial" w:hAnsi="Arial" w:cs="Arial"/>
              <w:noProof/>
              <w:kern w:val="2"/>
              <w:sz w:val="24"/>
              <w:szCs w:val="24"/>
              <w14:ligatures w14:val="standardContextual"/>
            </w:rPr>
          </w:pPr>
          <w:hyperlink w:anchor="_Toc220497119" w:history="1">
            <w:r w:rsidRPr="00C33FC3">
              <w:rPr>
                <w:rStyle w:val="Hipervnculo"/>
                <w:rFonts w:ascii="Arial" w:hAnsi="Arial" w:cs="Arial"/>
                <w:noProof/>
              </w:rPr>
              <w:t>1.1 MISIÓN</w:t>
            </w:r>
            <w:r w:rsidRPr="00C33FC3">
              <w:rPr>
                <w:rFonts w:ascii="Arial" w:hAnsi="Arial" w:cs="Arial"/>
                <w:noProof/>
                <w:webHidden/>
              </w:rPr>
              <w:tab/>
            </w:r>
            <w:r w:rsidRPr="00C33FC3">
              <w:rPr>
                <w:rFonts w:ascii="Arial" w:hAnsi="Arial" w:cs="Arial"/>
                <w:noProof/>
                <w:webHidden/>
              </w:rPr>
              <w:fldChar w:fldCharType="begin"/>
            </w:r>
            <w:r w:rsidRPr="00C33FC3">
              <w:rPr>
                <w:rFonts w:ascii="Arial" w:hAnsi="Arial" w:cs="Arial"/>
                <w:noProof/>
                <w:webHidden/>
              </w:rPr>
              <w:instrText xml:space="preserve"> PAGEREF _Toc220497119 \h </w:instrText>
            </w:r>
            <w:r w:rsidRPr="00C33FC3">
              <w:rPr>
                <w:rFonts w:ascii="Arial" w:hAnsi="Arial" w:cs="Arial"/>
                <w:noProof/>
                <w:webHidden/>
              </w:rPr>
            </w:r>
            <w:r w:rsidRPr="00C33FC3">
              <w:rPr>
                <w:rFonts w:ascii="Arial" w:hAnsi="Arial" w:cs="Arial"/>
                <w:noProof/>
                <w:webHidden/>
              </w:rPr>
              <w:fldChar w:fldCharType="separate"/>
            </w:r>
            <w:r w:rsidRPr="00C33FC3">
              <w:rPr>
                <w:rFonts w:ascii="Arial" w:hAnsi="Arial" w:cs="Arial"/>
                <w:noProof/>
                <w:webHidden/>
              </w:rPr>
              <w:t>5</w:t>
            </w:r>
            <w:r w:rsidRPr="00C33FC3">
              <w:rPr>
                <w:rFonts w:ascii="Arial" w:hAnsi="Arial" w:cs="Arial"/>
                <w:noProof/>
                <w:webHidden/>
              </w:rPr>
              <w:fldChar w:fldCharType="end"/>
            </w:r>
          </w:hyperlink>
        </w:p>
        <w:p w14:paraId="345FACC4" w14:textId="012C29C5" w:rsidR="00C33FC3" w:rsidRPr="00C33FC3" w:rsidRDefault="00C33FC3">
          <w:pPr>
            <w:pStyle w:val="TDC2"/>
            <w:tabs>
              <w:tab w:val="right" w:leader="dot" w:pos="9394"/>
            </w:tabs>
            <w:rPr>
              <w:rFonts w:ascii="Arial" w:hAnsi="Arial" w:cs="Arial"/>
              <w:noProof/>
              <w:kern w:val="2"/>
              <w:sz w:val="24"/>
              <w:szCs w:val="24"/>
              <w14:ligatures w14:val="standardContextual"/>
            </w:rPr>
          </w:pPr>
          <w:hyperlink w:anchor="_Toc220497120" w:history="1">
            <w:r w:rsidRPr="00C33FC3">
              <w:rPr>
                <w:rStyle w:val="Hipervnculo"/>
                <w:rFonts w:ascii="Arial" w:hAnsi="Arial" w:cs="Arial"/>
                <w:noProof/>
              </w:rPr>
              <w:t>1.2 VISIÓN</w:t>
            </w:r>
            <w:r w:rsidRPr="00C33FC3">
              <w:rPr>
                <w:rFonts w:ascii="Arial" w:hAnsi="Arial" w:cs="Arial"/>
                <w:noProof/>
                <w:webHidden/>
              </w:rPr>
              <w:tab/>
            </w:r>
            <w:r w:rsidRPr="00C33FC3">
              <w:rPr>
                <w:rFonts w:ascii="Arial" w:hAnsi="Arial" w:cs="Arial"/>
                <w:noProof/>
                <w:webHidden/>
              </w:rPr>
              <w:fldChar w:fldCharType="begin"/>
            </w:r>
            <w:r w:rsidRPr="00C33FC3">
              <w:rPr>
                <w:rFonts w:ascii="Arial" w:hAnsi="Arial" w:cs="Arial"/>
                <w:noProof/>
                <w:webHidden/>
              </w:rPr>
              <w:instrText xml:space="preserve"> PAGEREF _Toc220497120 \h </w:instrText>
            </w:r>
            <w:r w:rsidRPr="00C33FC3">
              <w:rPr>
                <w:rFonts w:ascii="Arial" w:hAnsi="Arial" w:cs="Arial"/>
                <w:noProof/>
                <w:webHidden/>
              </w:rPr>
            </w:r>
            <w:r w:rsidRPr="00C33FC3">
              <w:rPr>
                <w:rFonts w:ascii="Arial" w:hAnsi="Arial" w:cs="Arial"/>
                <w:noProof/>
                <w:webHidden/>
              </w:rPr>
              <w:fldChar w:fldCharType="separate"/>
            </w:r>
            <w:r w:rsidRPr="00C33FC3">
              <w:rPr>
                <w:rFonts w:ascii="Arial" w:hAnsi="Arial" w:cs="Arial"/>
                <w:noProof/>
                <w:webHidden/>
              </w:rPr>
              <w:t>5</w:t>
            </w:r>
            <w:r w:rsidRPr="00C33FC3">
              <w:rPr>
                <w:rFonts w:ascii="Arial" w:hAnsi="Arial" w:cs="Arial"/>
                <w:noProof/>
                <w:webHidden/>
              </w:rPr>
              <w:fldChar w:fldCharType="end"/>
            </w:r>
          </w:hyperlink>
        </w:p>
        <w:p w14:paraId="5573BBC9" w14:textId="5AF49BDB" w:rsidR="00C33FC3" w:rsidRPr="00C33FC3" w:rsidRDefault="00C33FC3">
          <w:pPr>
            <w:pStyle w:val="TDC2"/>
            <w:tabs>
              <w:tab w:val="right" w:leader="dot" w:pos="9394"/>
            </w:tabs>
            <w:rPr>
              <w:rFonts w:ascii="Arial" w:hAnsi="Arial" w:cs="Arial"/>
              <w:noProof/>
              <w:kern w:val="2"/>
              <w:sz w:val="24"/>
              <w:szCs w:val="24"/>
              <w14:ligatures w14:val="standardContextual"/>
            </w:rPr>
          </w:pPr>
          <w:hyperlink w:anchor="_Toc220497121" w:history="1">
            <w:r w:rsidRPr="00C33FC3">
              <w:rPr>
                <w:rStyle w:val="Hipervnculo"/>
                <w:rFonts w:ascii="Arial" w:hAnsi="Arial" w:cs="Arial"/>
                <w:noProof/>
              </w:rPr>
              <w:t>1.3 VALORES INSTITUCIONALES.</w:t>
            </w:r>
            <w:r w:rsidRPr="00C33FC3">
              <w:rPr>
                <w:rFonts w:ascii="Arial" w:hAnsi="Arial" w:cs="Arial"/>
                <w:noProof/>
                <w:webHidden/>
              </w:rPr>
              <w:tab/>
            </w:r>
            <w:r w:rsidRPr="00C33FC3">
              <w:rPr>
                <w:rFonts w:ascii="Arial" w:hAnsi="Arial" w:cs="Arial"/>
                <w:noProof/>
                <w:webHidden/>
              </w:rPr>
              <w:fldChar w:fldCharType="begin"/>
            </w:r>
            <w:r w:rsidRPr="00C33FC3">
              <w:rPr>
                <w:rFonts w:ascii="Arial" w:hAnsi="Arial" w:cs="Arial"/>
                <w:noProof/>
                <w:webHidden/>
              </w:rPr>
              <w:instrText xml:space="preserve"> PAGEREF _Toc220497121 \h </w:instrText>
            </w:r>
            <w:r w:rsidRPr="00C33FC3">
              <w:rPr>
                <w:rFonts w:ascii="Arial" w:hAnsi="Arial" w:cs="Arial"/>
                <w:noProof/>
                <w:webHidden/>
              </w:rPr>
            </w:r>
            <w:r w:rsidRPr="00C33FC3">
              <w:rPr>
                <w:rFonts w:ascii="Arial" w:hAnsi="Arial" w:cs="Arial"/>
                <w:noProof/>
                <w:webHidden/>
              </w:rPr>
              <w:fldChar w:fldCharType="separate"/>
            </w:r>
            <w:r w:rsidRPr="00C33FC3">
              <w:rPr>
                <w:rFonts w:ascii="Arial" w:hAnsi="Arial" w:cs="Arial"/>
                <w:noProof/>
                <w:webHidden/>
              </w:rPr>
              <w:t>5</w:t>
            </w:r>
            <w:r w:rsidRPr="00C33FC3">
              <w:rPr>
                <w:rFonts w:ascii="Arial" w:hAnsi="Arial" w:cs="Arial"/>
                <w:noProof/>
                <w:webHidden/>
              </w:rPr>
              <w:fldChar w:fldCharType="end"/>
            </w:r>
          </w:hyperlink>
        </w:p>
        <w:p w14:paraId="53F7ED07" w14:textId="6C1408D6" w:rsidR="00C33FC3" w:rsidRPr="00C33FC3" w:rsidRDefault="00C33FC3">
          <w:pPr>
            <w:pStyle w:val="TDC1"/>
            <w:tabs>
              <w:tab w:val="left" w:pos="440"/>
              <w:tab w:val="right" w:leader="dot" w:pos="9394"/>
            </w:tabs>
            <w:rPr>
              <w:rFonts w:ascii="Arial" w:hAnsi="Arial" w:cs="Arial"/>
              <w:noProof/>
              <w:kern w:val="2"/>
              <w:sz w:val="24"/>
              <w:szCs w:val="24"/>
              <w14:ligatures w14:val="standardContextual"/>
            </w:rPr>
          </w:pPr>
          <w:hyperlink w:anchor="_Toc220497122" w:history="1">
            <w:r w:rsidRPr="00C33FC3">
              <w:rPr>
                <w:rStyle w:val="Hipervnculo"/>
                <w:rFonts w:ascii="Arial" w:hAnsi="Arial" w:cs="Arial"/>
                <w:noProof/>
              </w:rPr>
              <w:t>2.</w:t>
            </w:r>
            <w:r w:rsidRPr="00C33FC3">
              <w:rPr>
                <w:rFonts w:ascii="Arial" w:hAnsi="Arial" w:cs="Arial"/>
                <w:noProof/>
                <w:kern w:val="2"/>
                <w:sz w:val="24"/>
                <w:szCs w:val="24"/>
                <w14:ligatures w14:val="standardContextual"/>
              </w:rPr>
              <w:tab/>
            </w:r>
            <w:r w:rsidRPr="00C33FC3">
              <w:rPr>
                <w:rStyle w:val="Hipervnculo"/>
                <w:rFonts w:ascii="Arial" w:hAnsi="Arial" w:cs="Arial"/>
                <w:noProof/>
              </w:rPr>
              <w:t>LINEAMIENTOS ESTRATÉGICOS</w:t>
            </w:r>
            <w:r w:rsidRPr="00C33FC3">
              <w:rPr>
                <w:rFonts w:ascii="Arial" w:hAnsi="Arial" w:cs="Arial"/>
                <w:noProof/>
                <w:webHidden/>
              </w:rPr>
              <w:tab/>
            </w:r>
            <w:r w:rsidRPr="00C33FC3">
              <w:rPr>
                <w:rFonts w:ascii="Arial" w:hAnsi="Arial" w:cs="Arial"/>
                <w:noProof/>
                <w:webHidden/>
              </w:rPr>
              <w:fldChar w:fldCharType="begin"/>
            </w:r>
            <w:r w:rsidRPr="00C33FC3">
              <w:rPr>
                <w:rFonts w:ascii="Arial" w:hAnsi="Arial" w:cs="Arial"/>
                <w:noProof/>
                <w:webHidden/>
              </w:rPr>
              <w:instrText xml:space="preserve"> PAGEREF _Toc220497122 \h </w:instrText>
            </w:r>
            <w:r w:rsidRPr="00C33FC3">
              <w:rPr>
                <w:rFonts w:ascii="Arial" w:hAnsi="Arial" w:cs="Arial"/>
                <w:noProof/>
                <w:webHidden/>
              </w:rPr>
            </w:r>
            <w:r w:rsidRPr="00C33FC3">
              <w:rPr>
                <w:rFonts w:ascii="Arial" w:hAnsi="Arial" w:cs="Arial"/>
                <w:noProof/>
                <w:webHidden/>
              </w:rPr>
              <w:fldChar w:fldCharType="separate"/>
            </w:r>
            <w:r w:rsidRPr="00C33FC3">
              <w:rPr>
                <w:rFonts w:ascii="Arial" w:hAnsi="Arial" w:cs="Arial"/>
                <w:noProof/>
                <w:webHidden/>
              </w:rPr>
              <w:t>6</w:t>
            </w:r>
            <w:r w:rsidRPr="00C33FC3">
              <w:rPr>
                <w:rFonts w:ascii="Arial" w:hAnsi="Arial" w:cs="Arial"/>
                <w:noProof/>
                <w:webHidden/>
              </w:rPr>
              <w:fldChar w:fldCharType="end"/>
            </w:r>
          </w:hyperlink>
        </w:p>
        <w:p w14:paraId="694D0BAB" w14:textId="48738DC4" w:rsidR="00C33FC3" w:rsidRPr="00C33FC3" w:rsidRDefault="00C33FC3">
          <w:pPr>
            <w:pStyle w:val="TDC2"/>
            <w:tabs>
              <w:tab w:val="right" w:leader="dot" w:pos="9394"/>
            </w:tabs>
            <w:rPr>
              <w:rFonts w:ascii="Arial" w:hAnsi="Arial" w:cs="Arial"/>
              <w:noProof/>
              <w:kern w:val="2"/>
              <w:sz w:val="24"/>
              <w:szCs w:val="24"/>
              <w14:ligatures w14:val="standardContextual"/>
            </w:rPr>
          </w:pPr>
          <w:hyperlink w:anchor="_Toc220497123" w:history="1">
            <w:r w:rsidRPr="00C33FC3">
              <w:rPr>
                <w:rStyle w:val="Hipervnculo"/>
                <w:rFonts w:ascii="Arial" w:hAnsi="Arial" w:cs="Arial"/>
                <w:noProof/>
              </w:rPr>
              <w:t>2.1 Política del Sistema de Gestión de Calidad</w:t>
            </w:r>
            <w:r w:rsidRPr="00C33FC3">
              <w:rPr>
                <w:rFonts w:ascii="Arial" w:hAnsi="Arial" w:cs="Arial"/>
                <w:noProof/>
                <w:webHidden/>
              </w:rPr>
              <w:tab/>
            </w:r>
            <w:r w:rsidRPr="00C33FC3">
              <w:rPr>
                <w:rFonts w:ascii="Arial" w:hAnsi="Arial" w:cs="Arial"/>
                <w:noProof/>
                <w:webHidden/>
              </w:rPr>
              <w:fldChar w:fldCharType="begin"/>
            </w:r>
            <w:r w:rsidRPr="00C33FC3">
              <w:rPr>
                <w:rFonts w:ascii="Arial" w:hAnsi="Arial" w:cs="Arial"/>
                <w:noProof/>
                <w:webHidden/>
              </w:rPr>
              <w:instrText xml:space="preserve"> PAGEREF _Toc220497123 \h </w:instrText>
            </w:r>
            <w:r w:rsidRPr="00C33FC3">
              <w:rPr>
                <w:rFonts w:ascii="Arial" w:hAnsi="Arial" w:cs="Arial"/>
                <w:noProof/>
                <w:webHidden/>
              </w:rPr>
            </w:r>
            <w:r w:rsidRPr="00C33FC3">
              <w:rPr>
                <w:rFonts w:ascii="Arial" w:hAnsi="Arial" w:cs="Arial"/>
                <w:noProof/>
                <w:webHidden/>
              </w:rPr>
              <w:fldChar w:fldCharType="separate"/>
            </w:r>
            <w:r w:rsidRPr="00C33FC3">
              <w:rPr>
                <w:rFonts w:ascii="Arial" w:hAnsi="Arial" w:cs="Arial"/>
                <w:noProof/>
                <w:webHidden/>
              </w:rPr>
              <w:t>6</w:t>
            </w:r>
            <w:r w:rsidRPr="00C33FC3">
              <w:rPr>
                <w:rFonts w:ascii="Arial" w:hAnsi="Arial" w:cs="Arial"/>
                <w:noProof/>
                <w:webHidden/>
              </w:rPr>
              <w:fldChar w:fldCharType="end"/>
            </w:r>
          </w:hyperlink>
        </w:p>
        <w:p w14:paraId="4BC58F10" w14:textId="213B125A" w:rsidR="00C33FC3" w:rsidRPr="00C33FC3" w:rsidRDefault="00C33FC3">
          <w:pPr>
            <w:pStyle w:val="TDC2"/>
            <w:tabs>
              <w:tab w:val="right" w:leader="dot" w:pos="9394"/>
            </w:tabs>
            <w:rPr>
              <w:rFonts w:ascii="Arial" w:hAnsi="Arial" w:cs="Arial"/>
              <w:noProof/>
              <w:kern w:val="2"/>
              <w:sz w:val="24"/>
              <w:szCs w:val="24"/>
              <w14:ligatures w14:val="standardContextual"/>
            </w:rPr>
          </w:pPr>
          <w:hyperlink w:anchor="_Toc220497124" w:history="1">
            <w:r w:rsidRPr="00C33FC3">
              <w:rPr>
                <w:rStyle w:val="Hipervnculo"/>
                <w:rFonts w:ascii="Arial" w:hAnsi="Arial" w:cs="Arial"/>
                <w:noProof/>
              </w:rPr>
              <w:t>2.2 Objetivos Estratégicos – Gestión De Calidad</w:t>
            </w:r>
            <w:r w:rsidRPr="00C33FC3">
              <w:rPr>
                <w:rFonts w:ascii="Arial" w:hAnsi="Arial" w:cs="Arial"/>
                <w:noProof/>
                <w:webHidden/>
              </w:rPr>
              <w:tab/>
            </w:r>
            <w:r w:rsidRPr="00C33FC3">
              <w:rPr>
                <w:rFonts w:ascii="Arial" w:hAnsi="Arial" w:cs="Arial"/>
                <w:noProof/>
                <w:webHidden/>
              </w:rPr>
              <w:fldChar w:fldCharType="begin"/>
            </w:r>
            <w:r w:rsidRPr="00C33FC3">
              <w:rPr>
                <w:rFonts w:ascii="Arial" w:hAnsi="Arial" w:cs="Arial"/>
                <w:noProof/>
                <w:webHidden/>
              </w:rPr>
              <w:instrText xml:space="preserve"> PAGEREF _Toc220497124 \h </w:instrText>
            </w:r>
            <w:r w:rsidRPr="00C33FC3">
              <w:rPr>
                <w:rFonts w:ascii="Arial" w:hAnsi="Arial" w:cs="Arial"/>
                <w:noProof/>
                <w:webHidden/>
              </w:rPr>
            </w:r>
            <w:r w:rsidRPr="00C33FC3">
              <w:rPr>
                <w:rFonts w:ascii="Arial" w:hAnsi="Arial" w:cs="Arial"/>
                <w:noProof/>
                <w:webHidden/>
              </w:rPr>
              <w:fldChar w:fldCharType="separate"/>
            </w:r>
            <w:r w:rsidRPr="00C33FC3">
              <w:rPr>
                <w:rFonts w:ascii="Arial" w:hAnsi="Arial" w:cs="Arial"/>
                <w:noProof/>
                <w:webHidden/>
              </w:rPr>
              <w:t>6</w:t>
            </w:r>
            <w:r w:rsidRPr="00C33FC3">
              <w:rPr>
                <w:rFonts w:ascii="Arial" w:hAnsi="Arial" w:cs="Arial"/>
                <w:noProof/>
                <w:webHidden/>
              </w:rPr>
              <w:fldChar w:fldCharType="end"/>
            </w:r>
          </w:hyperlink>
        </w:p>
        <w:p w14:paraId="750E40E3" w14:textId="7D3EA3A8" w:rsidR="00C33FC3" w:rsidRPr="00C33FC3" w:rsidRDefault="00C33FC3">
          <w:pPr>
            <w:pStyle w:val="TDC1"/>
            <w:tabs>
              <w:tab w:val="left" w:pos="440"/>
              <w:tab w:val="right" w:leader="dot" w:pos="9394"/>
            </w:tabs>
            <w:rPr>
              <w:rFonts w:ascii="Arial" w:hAnsi="Arial" w:cs="Arial"/>
              <w:noProof/>
              <w:kern w:val="2"/>
              <w:sz w:val="24"/>
              <w:szCs w:val="24"/>
              <w14:ligatures w14:val="standardContextual"/>
            </w:rPr>
          </w:pPr>
          <w:hyperlink w:anchor="_Toc220497125" w:history="1">
            <w:r w:rsidRPr="00C33FC3">
              <w:rPr>
                <w:rStyle w:val="Hipervnculo"/>
                <w:rFonts w:ascii="Arial" w:hAnsi="Arial" w:cs="Arial"/>
                <w:noProof/>
              </w:rPr>
              <w:t>3.</w:t>
            </w:r>
            <w:r w:rsidRPr="00C33FC3">
              <w:rPr>
                <w:rFonts w:ascii="Arial" w:hAnsi="Arial" w:cs="Arial"/>
                <w:noProof/>
                <w:kern w:val="2"/>
                <w:sz w:val="24"/>
                <w:szCs w:val="24"/>
                <w14:ligatures w14:val="standardContextual"/>
              </w:rPr>
              <w:tab/>
            </w:r>
            <w:r w:rsidRPr="00C33FC3">
              <w:rPr>
                <w:rStyle w:val="Hipervnculo"/>
                <w:rFonts w:ascii="Arial" w:hAnsi="Arial" w:cs="Arial"/>
                <w:noProof/>
              </w:rPr>
              <w:t>IDENTIFICACIÓN DE FACTORES CRÍTICOS</w:t>
            </w:r>
            <w:r w:rsidRPr="00C33FC3">
              <w:rPr>
                <w:rFonts w:ascii="Arial" w:hAnsi="Arial" w:cs="Arial"/>
                <w:noProof/>
                <w:webHidden/>
              </w:rPr>
              <w:tab/>
            </w:r>
            <w:r w:rsidRPr="00C33FC3">
              <w:rPr>
                <w:rFonts w:ascii="Arial" w:hAnsi="Arial" w:cs="Arial"/>
                <w:noProof/>
                <w:webHidden/>
              </w:rPr>
              <w:fldChar w:fldCharType="begin"/>
            </w:r>
            <w:r w:rsidRPr="00C33FC3">
              <w:rPr>
                <w:rFonts w:ascii="Arial" w:hAnsi="Arial" w:cs="Arial"/>
                <w:noProof/>
                <w:webHidden/>
              </w:rPr>
              <w:instrText xml:space="preserve"> PAGEREF _Toc220497125 \h </w:instrText>
            </w:r>
            <w:r w:rsidRPr="00C33FC3">
              <w:rPr>
                <w:rFonts w:ascii="Arial" w:hAnsi="Arial" w:cs="Arial"/>
                <w:noProof/>
                <w:webHidden/>
              </w:rPr>
            </w:r>
            <w:r w:rsidRPr="00C33FC3">
              <w:rPr>
                <w:rFonts w:ascii="Arial" w:hAnsi="Arial" w:cs="Arial"/>
                <w:noProof/>
                <w:webHidden/>
              </w:rPr>
              <w:fldChar w:fldCharType="separate"/>
            </w:r>
            <w:r w:rsidRPr="00C33FC3">
              <w:rPr>
                <w:rFonts w:ascii="Arial" w:hAnsi="Arial" w:cs="Arial"/>
                <w:noProof/>
                <w:webHidden/>
              </w:rPr>
              <w:t>7</w:t>
            </w:r>
            <w:r w:rsidRPr="00C33FC3">
              <w:rPr>
                <w:rFonts w:ascii="Arial" w:hAnsi="Arial" w:cs="Arial"/>
                <w:noProof/>
                <w:webHidden/>
              </w:rPr>
              <w:fldChar w:fldCharType="end"/>
            </w:r>
          </w:hyperlink>
        </w:p>
        <w:p w14:paraId="3EDC29C5" w14:textId="5124C634" w:rsidR="00C33FC3" w:rsidRPr="00C33FC3" w:rsidRDefault="00C33FC3">
          <w:pPr>
            <w:pStyle w:val="TDC2"/>
            <w:tabs>
              <w:tab w:val="right" w:leader="dot" w:pos="9394"/>
            </w:tabs>
            <w:rPr>
              <w:rFonts w:ascii="Arial" w:hAnsi="Arial" w:cs="Arial"/>
              <w:noProof/>
              <w:kern w:val="2"/>
              <w:sz w:val="24"/>
              <w:szCs w:val="24"/>
              <w14:ligatures w14:val="standardContextual"/>
            </w:rPr>
          </w:pPr>
          <w:hyperlink w:anchor="_Toc220497126" w:history="1">
            <w:r w:rsidRPr="00C33FC3">
              <w:rPr>
                <w:rStyle w:val="Hipervnculo"/>
                <w:rFonts w:ascii="Arial" w:hAnsi="Arial" w:cs="Arial"/>
                <w:noProof/>
              </w:rPr>
              <w:t>3.1 Análisis de Situación Actual</w:t>
            </w:r>
            <w:r w:rsidRPr="00C33FC3">
              <w:rPr>
                <w:rFonts w:ascii="Arial" w:hAnsi="Arial" w:cs="Arial"/>
                <w:noProof/>
                <w:webHidden/>
              </w:rPr>
              <w:tab/>
            </w:r>
            <w:r w:rsidRPr="00C33FC3">
              <w:rPr>
                <w:rFonts w:ascii="Arial" w:hAnsi="Arial" w:cs="Arial"/>
                <w:noProof/>
                <w:webHidden/>
              </w:rPr>
              <w:fldChar w:fldCharType="begin"/>
            </w:r>
            <w:r w:rsidRPr="00C33FC3">
              <w:rPr>
                <w:rFonts w:ascii="Arial" w:hAnsi="Arial" w:cs="Arial"/>
                <w:noProof/>
                <w:webHidden/>
              </w:rPr>
              <w:instrText xml:space="preserve"> PAGEREF _Toc220497126 \h </w:instrText>
            </w:r>
            <w:r w:rsidRPr="00C33FC3">
              <w:rPr>
                <w:rFonts w:ascii="Arial" w:hAnsi="Arial" w:cs="Arial"/>
                <w:noProof/>
                <w:webHidden/>
              </w:rPr>
            </w:r>
            <w:r w:rsidRPr="00C33FC3">
              <w:rPr>
                <w:rFonts w:ascii="Arial" w:hAnsi="Arial" w:cs="Arial"/>
                <w:noProof/>
                <w:webHidden/>
              </w:rPr>
              <w:fldChar w:fldCharType="separate"/>
            </w:r>
            <w:r w:rsidRPr="00C33FC3">
              <w:rPr>
                <w:rFonts w:ascii="Arial" w:hAnsi="Arial" w:cs="Arial"/>
                <w:noProof/>
                <w:webHidden/>
              </w:rPr>
              <w:t>7</w:t>
            </w:r>
            <w:r w:rsidRPr="00C33FC3">
              <w:rPr>
                <w:rFonts w:ascii="Arial" w:hAnsi="Arial" w:cs="Arial"/>
                <w:noProof/>
                <w:webHidden/>
              </w:rPr>
              <w:fldChar w:fldCharType="end"/>
            </w:r>
          </w:hyperlink>
        </w:p>
        <w:p w14:paraId="1F3B3439" w14:textId="17D18453" w:rsidR="00C33FC3" w:rsidRPr="00C33FC3" w:rsidRDefault="00C33FC3">
          <w:pPr>
            <w:pStyle w:val="TDC2"/>
            <w:tabs>
              <w:tab w:val="right" w:leader="dot" w:pos="9394"/>
            </w:tabs>
            <w:rPr>
              <w:rFonts w:ascii="Arial" w:hAnsi="Arial" w:cs="Arial"/>
              <w:noProof/>
              <w:kern w:val="2"/>
              <w:sz w:val="24"/>
              <w:szCs w:val="24"/>
              <w14:ligatures w14:val="standardContextual"/>
            </w:rPr>
          </w:pPr>
          <w:hyperlink w:anchor="_Toc220497127" w:history="1">
            <w:r w:rsidRPr="00C33FC3">
              <w:rPr>
                <w:rStyle w:val="Hipervnculo"/>
                <w:rFonts w:ascii="Arial" w:hAnsi="Arial" w:cs="Arial"/>
                <w:noProof/>
              </w:rPr>
              <w:t>3.2 Aspectos a considerar</w:t>
            </w:r>
            <w:r w:rsidRPr="00C33FC3">
              <w:rPr>
                <w:rFonts w:ascii="Arial" w:hAnsi="Arial" w:cs="Arial"/>
                <w:noProof/>
                <w:webHidden/>
              </w:rPr>
              <w:tab/>
            </w:r>
            <w:r w:rsidRPr="00C33FC3">
              <w:rPr>
                <w:rFonts w:ascii="Arial" w:hAnsi="Arial" w:cs="Arial"/>
                <w:noProof/>
                <w:webHidden/>
              </w:rPr>
              <w:fldChar w:fldCharType="begin"/>
            </w:r>
            <w:r w:rsidRPr="00C33FC3">
              <w:rPr>
                <w:rFonts w:ascii="Arial" w:hAnsi="Arial" w:cs="Arial"/>
                <w:noProof/>
                <w:webHidden/>
              </w:rPr>
              <w:instrText xml:space="preserve"> PAGEREF _Toc220497127 \h </w:instrText>
            </w:r>
            <w:r w:rsidRPr="00C33FC3">
              <w:rPr>
                <w:rFonts w:ascii="Arial" w:hAnsi="Arial" w:cs="Arial"/>
                <w:noProof/>
                <w:webHidden/>
              </w:rPr>
            </w:r>
            <w:r w:rsidRPr="00C33FC3">
              <w:rPr>
                <w:rFonts w:ascii="Arial" w:hAnsi="Arial" w:cs="Arial"/>
                <w:noProof/>
                <w:webHidden/>
              </w:rPr>
              <w:fldChar w:fldCharType="separate"/>
            </w:r>
            <w:r w:rsidRPr="00C33FC3">
              <w:rPr>
                <w:rFonts w:ascii="Arial" w:hAnsi="Arial" w:cs="Arial"/>
                <w:noProof/>
                <w:webHidden/>
              </w:rPr>
              <w:t>8</w:t>
            </w:r>
            <w:r w:rsidRPr="00C33FC3">
              <w:rPr>
                <w:rFonts w:ascii="Arial" w:hAnsi="Arial" w:cs="Arial"/>
                <w:noProof/>
                <w:webHidden/>
              </w:rPr>
              <w:fldChar w:fldCharType="end"/>
            </w:r>
          </w:hyperlink>
        </w:p>
        <w:p w14:paraId="3D4F3763" w14:textId="0DD49CFF" w:rsidR="00C33FC3" w:rsidRPr="00C33FC3" w:rsidRDefault="00C33FC3">
          <w:pPr>
            <w:pStyle w:val="TDC2"/>
            <w:tabs>
              <w:tab w:val="right" w:leader="dot" w:pos="9394"/>
            </w:tabs>
            <w:rPr>
              <w:rFonts w:ascii="Arial" w:hAnsi="Arial" w:cs="Arial"/>
              <w:noProof/>
              <w:kern w:val="2"/>
              <w:sz w:val="24"/>
              <w:szCs w:val="24"/>
              <w14:ligatures w14:val="standardContextual"/>
            </w:rPr>
          </w:pPr>
          <w:hyperlink w:anchor="_Toc220497128" w:history="1">
            <w:r w:rsidRPr="00C33FC3">
              <w:rPr>
                <w:rStyle w:val="Hipervnculo"/>
                <w:rFonts w:ascii="Arial" w:hAnsi="Arial" w:cs="Arial"/>
                <w:noProof/>
              </w:rPr>
              <w:t>3.3 Identificación de Aspectos Críticos y ejes articuladores</w:t>
            </w:r>
            <w:r w:rsidRPr="00C33FC3">
              <w:rPr>
                <w:rFonts w:ascii="Arial" w:hAnsi="Arial" w:cs="Arial"/>
                <w:noProof/>
                <w:webHidden/>
              </w:rPr>
              <w:tab/>
            </w:r>
            <w:r w:rsidRPr="00C33FC3">
              <w:rPr>
                <w:rFonts w:ascii="Arial" w:hAnsi="Arial" w:cs="Arial"/>
                <w:noProof/>
                <w:webHidden/>
              </w:rPr>
              <w:fldChar w:fldCharType="begin"/>
            </w:r>
            <w:r w:rsidRPr="00C33FC3">
              <w:rPr>
                <w:rFonts w:ascii="Arial" w:hAnsi="Arial" w:cs="Arial"/>
                <w:noProof/>
                <w:webHidden/>
              </w:rPr>
              <w:instrText xml:space="preserve"> PAGEREF _Toc220497128 \h </w:instrText>
            </w:r>
            <w:r w:rsidRPr="00C33FC3">
              <w:rPr>
                <w:rFonts w:ascii="Arial" w:hAnsi="Arial" w:cs="Arial"/>
                <w:noProof/>
                <w:webHidden/>
              </w:rPr>
            </w:r>
            <w:r w:rsidRPr="00C33FC3">
              <w:rPr>
                <w:rFonts w:ascii="Arial" w:hAnsi="Arial" w:cs="Arial"/>
                <w:noProof/>
                <w:webHidden/>
              </w:rPr>
              <w:fldChar w:fldCharType="separate"/>
            </w:r>
            <w:r w:rsidRPr="00C33FC3">
              <w:rPr>
                <w:rFonts w:ascii="Arial" w:hAnsi="Arial" w:cs="Arial"/>
                <w:noProof/>
                <w:webHidden/>
              </w:rPr>
              <w:t>8</w:t>
            </w:r>
            <w:r w:rsidRPr="00C33FC3">
              <w:rPr>
                <w:rFonts w:ascii="Arial" w:hAnsi="Arial" w:cs="Arial"/>
                <w:noProof/>
                <w:webHidden/>
              </w:rPr>
              <w:fldChar w:fldCharType="end"/>
            </w:r>
          </w:hyperlink>
        </w:p>
        <w:p w14:paraId="230CB226" w14:textId="459FA317" w:rsidR="00C33FC3" w:rsidRPr="00C33FC3" w:rsidRDefault="00C33FC3">
          <w:pPr>
            <w:pStyle w:val="TDC2"/>
            <w:tabs>
              <w:tab w:val="right" w:leader="dot" w:pos="9394"/>
            </w:tabs>
            <w:rPr>
              <w:rFonts w:ascii="Arial" w:hAnsi="Arial" w:cs="Arial"/>
              <w:noProof/>
              <w:kern w:val="2"/>
              <w:sz w:val="24"/>
              <w:szCs w:val="24"/>
              <w14:ligatures w14:val="standardContextual"/>
            </w:rPr>
          </w:pPr>
          <w:hyperlink w:anchor="_Toc220497129" w:history="1">
            <w:r w:rsidRPr="00C33FC3">
              <w:rPr>
                <w:rStyle w:val="Hipervnculo"/>
                <w:rFonts w:ascii="Arial" w:hAnsi="Arial" w:cs="Arial"/>
                <w:noProof/>
              </w:rPr>
              <w:t>3.4 Aspectos críticos</w:t>
            </w:r>
            <w:r w:rsidRPr="00C33FC3">
              <w:rPr>
                <w:rFonts w:ascii="Arial" w:hAnsi="Arial" w:cs="Arial"/>
                <w:noProof/>
                <w:webHidden/>
              </w:rPr>
              <w:tab/>
            </w:r>
            <w:r w:rsidRPr="00C33FC3">
              <w:rPr>
                <w:rFonts w:ascii="Arial" w:hAnsi="Arial" w:cs="Arial"/>
                <w:noProof/>
                <w:webHidden/>
              </w:rPr>
              <w:fldChar w:fldCharType="begin"/>
            </w:r>
            <w:r w:rsidRPr="00C33FC3">
              <w:rPr>
                <w:rFonts w:ascii="Arial" w:hAnsi="Arial" w:cs="Arial"/>
                <w:noProof/>
                <w:webHidden/>
              </w:rPr>
              <w:instrText xml:space="preserve"> PAGEREF _Toc220497129 \h </w:instrText>
            </w:r>
            <w:r w:rsidRPr="00C33FC3">
              <w:rPr>
                <w:rFonts w:ascii="Arial" w:hAnsi="Arial" w:cs="Arial"/>
                <w:noProof/>
                <w:webHidden/>
              </w:rPr>
            </w:r>
            <w:r w:rsidRPr="00C33FC3">
              <w:rPr>
                <w:rFonts w:ascii="Arial" w:hAnsi="Arial" w:cs="Arial"/>
                <w:noProof/>
                <w:webHidden/>
              </w:rPr>
              <w:fldChar w:fldCharType="separate"/>
            </w:r>
            <w:r w:rsidRPr="00C33FC3">
              <w:rPr>
                <w:rFonts w:ascii="Arial" w:hAnsi="Arial" w:cs="Arial"/>
                <w:noProof/>
                <w:webHidden/>
              </w:rPr>
              <w:t>8</w:t>
            </w:r>
            <w:r w:rsidRPr="00C33FC3">
              <w:rPr>
                <w:rFonts w:ascii="Arial" w:hAnsi="Arial" w:cs="Arial"/>
                <w:noProof/>
                <w:webHidden/>
              </w:rPr>
              <w:fldChar w:fldCharType="end"/>
            </w:r>
          </w:hyperlink>
        </w:p>
        <w:p w14:paraId="391B25D6" w14:textId="7EDEBC5B" w:rsidR="00C33FC3" w:rsidRPr="00C33FC3" w:rsidRDefault="00C33FC3">
          <w:pPr>
            <w:pStyle w:val="TDC2"/>
            <w:tabs>
              <w:tab w:val="right" w:leader="dot" w:pos="9394"/>
            </w:tabs>
            <w:rPr>
              <w:rFonts w:ascii="Arial" w:hAnsi="Arial" w:cs="Arial"/>
              <w:noProof/>
              <w:kern w:val="2"/>
              <w:sz w:val="24"/>
              <w:szCs w:val="24"/>
              <w14:ligatures w14:val="standardContextual"/>
            </w:rPr>
          </w:pPr>
          <w:hyperlink w:anchor="_Toc220497130" w:history="1">
            <w:r w:rsidRPr="00C33FC3">
              <w:rPr>
                <w:rStyle w:val="Hipervnculo"/>
                <w:rFonts w:ascii="Arial" w:hAnsi="Arial" w:cs="Arial"/>
                <w:noProof/>
              </w:rPr>
              <w:t>3.5 Ejes articuladores</w:t>
            </w:r>
            <w:r w:rsidRPr="00C33FC3">
              <w:rPr>
                <w:rFonts w:ascii="Arial" w:hAnsi="Arial" w:cs="Arial"/>
                <w:noProof/>
                <w:webHidden/>
              </w:rPr>
              <w:tab/>
            </w:r>
            <w:r w:rsidRPr="00C33FC3">
              <w:rPr>
                <w:rFonts w:ascii="Arial" w:hAnsi="Arial" w:cs="Arial"/>
                <w:noProof/>
                <w:webHidden/>
              </w:rPr>
              <w:fldChar w:fldCharType="begin"/>
            </w:r>
            <w:r w:rsidRPr="00C33FC3">
              <w:rPr>
                <w:rFonts w:ascii="Arial" w:hAnsi="Arial" w:cs="Arial"/>
                <w:noProof/>
                <w:webHidden/>
              </w:rPr>
              <w:instrText xml:space="preserve"> PAGEREF _Toc220497130 \h </w:instrText>
            </w:r>
            <w:r w:rsidRPr="00C33FC3">
              <w:rPr>
                <w:rFonts w:ascii="Arial" w:hAnsi="Arial" w:cs="Arial"/>
                <w:noProof/>
                <w:webHidden/>
              </w:rPr>
            </w:r>
            <w:r w:rsidRPr="00C33FC3">
              <w:rPr>
                <w:rFonts w:ascii="Arial" w:hAnsi="Arial" w:cs="Arial"/>
                <w:noProof/>
                <w:webHidden/>
              </w:rPr>
              <w:fldChar w:fldCharType="separate"/>
            </w:r>
            <w:r w:rsidRPr="00C33FC3">
              <w:rPr>
                <w:rFonts w:ascii="Arial" w:hAnsi="Arial" w:cs="Arial"/>
                <w:noProof/>
                <w:webHidden/>
              </w:rPr>
              <w:t>9</w:t>
            </w:r>
            <w:r w:rsidRPr="00C33FC3">
              <w:rPr>
                <w:rFonts w:ascii="Arial" w:hAnsi="Arial" w:cs="Arial"/>
                <w:noProof/>
                <w:webHidden/>
              </w:rPr>
              <w:fldChar w:fldCharType="end"/>
            </w:r>
          </w:hyperlink>
        </w:p>
        <w:p w14:paraId="618747E6" w14:textId="3B4A3C27" w:rsidR="00C33FC3" w:rsidRPr="00C33FC3" w:rsidRDefault="00C33FC3">
          <w:pPr>
            <w:pStyle w:val="TDC2"/>
            <w:tabs>
              <w:tab w:val="right" w:leader="dot" w:pos="9394"/>
            </w:tabs>
            <w:rPr>
              <w:rFonts w:ascii="Arial" w:hAnsi="Arial" w:cs="Arial"/>
              <w:noProof/>
              <w:kern w:val="2"/>
              <w:sz w:val="24"/>
              <w:szCs w:val="24"/>
              <w14:ligatures w14:val="standardContextual"/>
            </w:rPr>
          </w:pPr>
          <w:hyperlink w:anchor="_Toc220497131" w:history="1">
            <w:r w:rsidRPr="00C33FC3">
              <w:rPr>
                <w:rStyle w:val="Hipervnculo"/>
                <w:rFonts w:ascii="Arial" w:hAnsi="Arial" w:cs="Arial"/>
                <w:noProof/>
              </w:rPr>
              <w:t>3.6 Priorización de aspectos críticos y ejes articuladores</w:t>
            </w:r>
            <w:r w:rsidRPr="00C33FC3">
              <w:rPr>
                <w:rFonts w:ascii="Arial" w:hAnsi="Arial" w:cs="Arial"/>
                <w:noProof/>
                <w:webHidden/>
              </w:rPr>
              <w:tab/>
            </w:r>
            <w:r w:rsidRPr="00C33FC3">
              <w:rPr>
                <w:rFonts w:ascii="Arial" w:hAnsi="Arial" w:cs="Arial"/>
                <w:noProof/>
                <w:webHidden/>
              </w:rPr>
              <w:fldChar w:fldCharType="begin"/>
            </w:r>
            <w:r w:rsidRPr="00C33FC3">
              <w:rPr>
                <w:rFonts w:ascii="Arial" w:hAnsi="Arial" w:cs="Arial"/>
                <w:noProof/>
                <w:webHidden/>
              </w:rPr>
              <w:instrText xml:space="preserve"> PAGEREF _Toc220497131 \h </w:instrText>
            </w:r>
            <w:r w:rsidRPr="00C33FC3">
              <w:rPr>
                <w:rFonts w:ascii="Arial" w:hAnsi="Arial" w:cs="Arial"/>
                <w:noProof/>
                <w:webHidden/>
              </w:rPr>
            </w:r>
            <w:r w:rsidRPr="00C33FC3">
              <w:rPr>
                <w:rFonts w:ascii="Arial" w:hAnsi="Arial" w:cs="Arial"/>
                <w:noProof/>
                <w:webHidden/>
              </w:rPr>
              <w:fldChar w:fldCharType="separate"/>
            </w:r>
            <w:r w:rsidRPr="00C33FC3">
              <w:rPr>
                <w:rFonts w:ascii="Arial" w:hAnsi="Arial" w:cs="Arial"/>
                <w:noProof/>
                <w:webHidden/>
              </w:rPr>
              <w:t>10</w:t>
            </w:r>
            <w:r w:rsidRPr="00C33FC3">
              <w:rPr>
                <w:rFonts w:ascii="Arial" w:hAnsi="Arial" w:cs="Arial"/>
                <w:noProof/>
                <w:webHidden/>
              </w:rPr>
              <w:fldChar w:fldCharType="end"/>
            </w:r>
          </w:hyperlink>
        </w:p>
        <w:p w14:paraId="1DDE357F" w14:textId="5452217F" w:rsidR="00C33FC3" w:rsidRPr="00C33FC3" w:rsidRDefault="00C33FC3">
          <w:pPr>
            <w:pStyle w:val="TDC1"/>
            <w:tabs>
              <w:tab w:val="left" w:pos="440"/>
              <w:tab w:val="right" w:leader="dot" w:pos="9394"/>
            </w:tabs>
            <w:rPr>
              <w:rFonts w:ascii="Arial" w:hAnsi="Arial" w:cs="Arial"/>
              <w:noProof/>
              <w:kern w:val="2"/>
              <w:sz w:val="24"/>
              <w:szCs w:val="24"/>
              <w14:ligatures w14:val="standardContextual"/>
            </w:rPr>
          </w:pPr>
          <w:hyperlink w:anchor="_Toc220497132" w:history="1">
            <w:r w:rsidRPr="00C33FC3">
              <w:rPr>
                <w:rStyle w:val="Hipervnculo"/>
                <w:rFonts w:ascii="Arial" w:hAnsi="Arial" w:cs="Arial"/>
                <w:noProof/>
              </w:rPr>
              <w:t>4.</w:t>
            </w:r>
            <w:r w:rsidRPr="00C33FC3">
              <w:rPr>
                <w:rFonts w:ascii="Arial" w:hAnsi="Arial" w:cs="Arial"/>
                <w:noProof/>
                <w:kern w:val="2"/>
                <w:sz w:val="24"/>
                <w:szCs w:val="24"/>
                <w14:ligatures w14:val="standardContextual"/>
              </w:rPr>
              <w:tab/>
            </w:r>
            <w:r w:rsidRPr="00C33FC3">
              <w:rPr>
                <w:rStyle w:val="Hipervnculo"/>
                <w:rFonts w:ascii="Arial" w:hAnsi="Arial" w:cs="Arial"/>
                <w:noProof/>
              </w:rPr>
              <w:t>FORMULACIÓN DE LA VISIÓN ESTRATÉGICA DEL PLAN INSTITUCIONAL DE ARCHIVOS – PINAR</w:t>
            </w:r>
            <w:r w:rsidRPr="00C33FC3">
              <w:rPr>
                <w:rFonts w:ascii="Arial" w:hAnsi="Arial" w:cs="Arial"/>
                <w:noProof/>
                <w:webHidden/>
              </w:rPr>
              <w:tab/>
            </w:r>
            <w:r w:rsidRPr="00C33FC3">
              <w:rPr>
                <w:rFonts w:ascii="Arial" w:hAnsi="Arial" w:cs="Arial"/>
                <w:noProof/>
                <w:webHidden/>
              </w:rPr>
              <w:fldChar w:fldCharType="begin"/>
            </w:r>
            <w:r w:rsidRPr="00C33FC3">
              <w:rPr>
                <w:rFonts w:ascii="Arial" w:hAnsi="Arial" w:cs="Arial"/>
                <w:noProof/>
                <w:webHidden/>
              </w:rPr>
              <w:instrText xml:space="preserve"> PAGEREF _Toc220497132 \h </w:instrText>
            </w:r>
            <w:r w:rsidRPr="00C33FC3">
              <w:rPr>
                <w:rFonts w:ascii="Arial" w:hAnsi="Arial" w:cs="Arial"/>
                <w:noProof/>
                <w:webHidden/>
              </w:rPr>
            </w:r>
            <w:r w:rsidRPr="00C33FC3">
              <w:rPr>
                <w:rFonts w:ascii="Arial" w:hAnsi="Arial" w:cs="Arial"/>
                <w:noProof/>
                <w:webHidden/>
              </w:rPr>
              <w:fldChar w:fldCharType="separate"/>
            </w:r>
            <w:r w:rsidRPr="00C33FC3">
              <w:rPr>
                <w:rFonts w:ascii="Arial" w:hAnsi="Arial" w:cs="Arial"/>
                <w:noProof/>
                <w:webHidden/>
              </w:rPr>
              <w:t>10</w:t>
            </w:r>
            <w:r w:rsidRPr="00C33FC3">
              <w:rPr>
                <w:rFonts w:ascii="Arial" w:hAnsi="Arial" w:cs="Arial"/>
                <w:noProof/>
                <w:webHidden/>
              </w:rPr>
              <w:fldChar w:fldCharType="end"/>
            </w:r>
          </w:hyperlink>
        </w:p>
        <w:p w14:paraId="70B71509" w14:textId="27EEC405" w:rsidR="00C33FC3" w:rsidRPr="00C33FC3" w:rsidRDefault="00C33FC3">
          <w:pPr>
            <w:pStyle w:val="TDC2"/>
            <w:tabs>
              <w:tab w:val="right" w:leader="dot" w:pos="9394"/>
            </w:tabs>
            <w:rPr>
              <w:rFonts w:ascii="Arial" w:hAnsi="Arial" w:cs="Arial"/>
              <w:noProof/>
              <w:kern w:val="2"/>
              <w:sz w:val="24"/>
              <w:szCs w:val="24"/>
              <w14:ligatures w14:val="standardContextual"/>
            </w:rPr>
          </w:pPr>
          <w:hyperlink w:anchor="_Toc220497133" w:history="1">
            <w:r w:rsidRPr="00C33FC3">
              <w:rPr>
                <w:rStyle w:val="Hipervnculo"/>
                <w:rFonts w:ascii="Arial" w:hAnsi="Arial" w:cs="Arial"/>
                <w:noProof/>
              </w:rPr>
              <w:t>4.1 Formulación de los Objetivos</w:t>
            </w:r>
            <w:r w:rsidRPr="00C33FC3">
              <w:rPr>
                <w:rFonts w:ascii="Arial" w:hAnsi="Arial" w:cs="Arial"/>
                <w:noProof/>
                <w:webHidden/>
              </w:rPr>
              <w:tab/>
            </w:r>
            <w:r w:rsidRPr="00C33FC3">
              <w:rPr>
                <w:rFonts w:ascii="Arial" w:hAnsi="Arial" w:cs="Arial"/>
                <w:noProof/>
                <w:webHidden/>
              </w:rPr>
              <w:fldChar w:fldCharType="begin"/>
            </w:r>
            <w:r w:rsidRPr="00C33FC3">
              <w:rPr>
                <w:rFonts w:ascii="Arial" w:hAnsi="Arial" w:cs="Arial"/>
                <w:noProof/>
                <w:webHidden/>
              </w:rPr>
              <w:instrText xml:space="preserve"> PAGEREF _Toc220497133 \h </w:instrText>
            </w:r>
            <w:r w:rsidRPr="00C33FC3">
              <w:rPr>
                <w:rFonts w:ascii="Arial" w:hAnsi="Arial" w:cs="Arial"/>
                <w:noProof/>
                <w:webHidden/>
              </w:rPr>
            </w:r>
            <w:r w:rsidRPr="00C33FC3">
              <w:rPr>
                <w:rFonts w:ascii="Arial" w:hAnsi="Arial" w:cs="Arial"/>
                <w:noProof/>
                <w:webHidden/>
              </w:rPr>
              <w:fldChar w:fldCharType="separate"/>
            </w:r>
            <w:r w:rsidRPr="00C33FC3">
              <w:rPr>
                <w:rFonts w:ascii="Arial" w:hAnsi="Arial" w:cs="Arial"/>
                <w:noProof/>
                <w:webHidden/>
              </w:rPr>
              <w:t>11</w:t>
            </w:r>
            <w:r w:rsidRPr="00C33FC3">
              <w:rPr>
                <w:rFonts w:ascii="Arial" w:hAnsi="Arial" w:cs="Arial"/>
                <w:noProof/>
                <w:webHidden/>
              </w:rPr>
              <w:fldChar w:fldCharType="end"/>
            </w:r>
          </w:hyperlink>
        </w:p>
        <w:p w14:paraId="3AAEFA8C" w14:textId="4D5B5339" w:rsidR="00C33FC3" w:rsidRPr="00C33FC3" w:rsidRDefault="00C33FC3" w:rsidP="00C33FC3">
          <w:pPr>
            <w:pStyle w:val="TDC3"/>
            <w:tabs>
              <w:tab w:val="right" w:leader="dot" w:pos="9394"/>
            </w:tabs>
            <w:ind w:left="0"/>
            <w:rPr>
              <w:rFonts w:ascii="Arial" w:hAnsi="Arial" w:cs="Arial"/>
              <w:noProof/>
              <w:kern w:val="2"/>
              <w:sz w:val="24"/>
              <w:szCs w:val="24"/>
              <w14:ligatures w14:val="standardContextual"/>
            </w:rPr>
          </w:pPr>
          <w:r>
            <w:rPr>
              <w:rStyle w:val="Hipervnculo"/>
              <w:rFonts w:ascii="Arial" w:hAnsi="Arial" w:cs="Arial"/>
              <w:noProof/>
            </w:rPr>
            <w:t xml:space="preserve">    </w:t>
          </w:r>
          <w:hyperlink w:anchor="_Toc220497134" w:history="1">
            <w:r w:rsidRPr="00C33FC3">
              <w:rPr>
                <w:rStyle w:val="Hipervnculo"/>
                <w:rFonts w:ascii="Arial" w:hAnsi="Arial" w:cs="Arial"/>
                <w:noProof/>
              </w:rPr>
              <w:t>4.1.1 Objetivos de los aspectos críticos</w:t>
            </w:r>
            <w:r w:rsidRPr="00C33FC3">
              <w:rPr>
                <w:rFonts w:ascii="Arial" w:hAnsi="Arial" w:cs="Arial"/>
                <w:noProof/>
                <w:webHidden/>
              </w:rPr>
              <w:tab/>
            </w:r>
            <w:r w:rsidRPr="00C33FC3">
              <w:rPr>
                <w:rFonts w:ascii="Arial" w:hAnsi="Arial" w:cs="Arial"/>
                <w:noProof/>
                <w:webHidden/>
              </w:rPr>
              <w:fldChar w:fldCharType="begin"/>
            </w:r>
            <w:r w:rsidRPr="00C33FC3">
              <w:rPr>
                <w:rFonts w:ascii="Arial" w:hAnsi="Arial" w:cs="Arial"/>
                <w:noProof/>
                <w:webHidden/>
              </w:rPr>
              <w:instrText xml:space="preserve"> PAGEREF _Toc220497134 \h </w:instrText>
            </w:r>
            <w:r w:rsidRPr="00C33FC3">
              <w:rPr>
                <w:rFonts w:ascii="Arial" w:hAnsi="Arial" w:cs="Arial"/>
                <w:noProof/>
                <w:webHidden/>
              </w:rPr>
            </w:r>
            <w:r w:rsidRPr="00C33FC3">
              <w:rPr>
                <w:rFonts w:ascii="Arial" w:hAnsi="Arial" w:cs="Arial"/>
                <w:noProof/>
                <w:webHidden/>
              </w:rPr>
              <w:fldChar w:fldCharType="separate"/>
            </w:r>
            <w:r w:rsidRPr="00C33FC3">
              <w:rPr>
                <w:rFonts w:ascii="Arial" w:hAnsi="Arial" w:cs="Arial"/>
                <w:noProof/>
                <w:webHidden/>
              </w:rPr>
              <w:t>11</w:t>
            </w:r>
            <w:r w:rsidRPr="00C33FC3">
              <w:rPr>
                <w:rFonts w:ascii="Arial" w:hAnsi="Arial" w:cs="Arial"/>
                <w:noProof/>
                <w:webHidden/>
              </w:rPr>
              <w:fldChar w:fldCharType="end"/>
            </w:r>
          </w:hyperlink>
        </w:p>
        <w:p w14:paraId="65CEA57F" w14:textId="20FBEC1D" w:rsidR="00C33FC3" w:rsidRPr="00C33FC3" w:rsidRDefault="00C33FC3" w:rsidP="00C33FC3">
          <w:pPr>
            <w:pStyle w:val="TDC3"/>
            <w:tabs>
              <w:tab w:val="right" w:leader="dot" w:pos="9394"/>
            </w:tabs>
            <w:ind w:left="0"/>
            <w:rPr>
              <w:rFonts w:ascii="Arial" w:hAnsi="Arial" w:cs="Arial"/>
              <w:noProof/>
              <w:kern w:val="2"/>
              <w:sz w:val="24"/>
              <w:szCs w:val="24"/>
              <w14:ligatures w14:val="standardContextual"/>
            </w:rPr>
          </w:pPr>
          <w:r>
            <w:rPr>
              <w:rStyle w:val="Hipervnculo"/>
              <w:rFonts w:ascii="Arial" w:hAnsi="Arial" w:cs="Arial"/>
              <w:noProof/>
            </w:rPr>
            <w:t xml:space="preserve">    </w:t>
          </w:r>
          <w:hyperlink w:anchor="_Toc220497135" w:history="1">
            <w:r w:rsidRPr="00C33FC3">
              <w:rPr>
                <w:rStyle w:val="Hipervnculo"/>
                <w:rFonts w:ascii="Arial" w:hAnsi="Arial" w:cs="Arial"/>
                <w:noProof/>
              </w:rPr>
              <w:t>4.1.2 Objetivos de los ejes articuladores</w:t>
            </w:r>
            <w:r w:rsidRPr="00C33FC3">
              <w:rPr>
                <w:rFonts w:ascii="Arial" w:hAnsi="Arial" w:cs="Arial"/>
                <w:noProof/>
                <w:webHidden/>
              </w:rPr>
              <w:tab/>
            </w:r>
            <w:r w:rsidRPr="00C33FC3">
              <w:rPr>
                <w:rFonts w:ascii="Arial" w:hAnsi="Arial" w:cs="Arial"/>
                <w:noProof/>
                <w:webHidden/>
              </w:rPr>
              <w:fldChar w:fldCharType="begin"/>
            </w:r>
            <w:r w:rsidRPr="00C33FC3">
              <w:rPr>
                <w:rFonts w:ascii="Arial" w:hAnsi="Arial" w:cs="Arial"/>
                <w:noProof/>
                <w:webHidden/>
              </w:rPr>
              <w:instrText xml:space="preserve"> PAGEREF _Toc220497135 \h </w:instrText>
            </w:r>
            <w:r w:rsidRPr="00C33FC3">
              <w:rPr>
                <w:rFonts w:ascii="Arial" w:hAnsi="Arial" w:cs="Arial"/>
                <w:noProof/>
                <w:webHidden/>
              </w:rPr>
            </w:r>
            <w:r w:rsidRPr="00C33FC3">
              <w:rPr>
                <w:rFonts w:ascii="Arial" w:hAnsi="Arial" w:cs="Arial"/>
                <w:noProof/>
                <w:webHidden/>
              </w:rPr>
              <w:fldChar w:fldCharType="separate"/>
            </w:r>
            <w:r w:rsidRPr="00C33FC3">
              <w:rPr>
                <w:rFonts w:ascii="Arial" w:hAnsi="Arial" w:cs="Arial"/>
                <w:noProof/>
                <w:webHidden/>
              </w:rPr>
              <w:t>11</w:t>
            </w:r>
            <w:r w:rsidRPr="00C33FC3">
              <w:rPr>
                <w:rFonts w:ascii="Arial" w:hAnsi="Arial" w:cs="Arial"/>
                <w:noProof/>
                <w:webHidden/>
              </w:rPr>
              <w:fldChar w:fldCharType="end"/>
            </w:r>
          </w:hyperlink>
        </w:p>
        <w:p w14:paraId="43AFF4C5" w14:textId="462497AB" w:rsidR="00C33FC3" w:rsidRPr="00C33FC3" w:rsidRDefault="00C33FC3">
          <w:pPr>
            <w:pStyle w:val="TDC1"/>
            <w:tabs>
              <w:tab w:val="left" w:pos="440"/>
              <w:tab w:val="right" w:leader="dot" w:pos="9394"/>
            </w:tabs>
            <w:rPr>
              <w:rFonts w:ascii="Arial" w:hAnsi="Arial" w:cs="Arial"/>
              <w:noProof/>
              <w:kern w:val="2"/>
              <w:sz w:val="24"/>
              <w:szCs w:val="24"/>
              <w14:ligatures w14:val="standardContextual"/>
            </w:rPr>
          </w:pPr>
          <w:hyperlink w:anchor="_Toc220497136" w:history="1">
            <w:r w:rsidRPr="00C33FC3">
              <w:rPr>
                <w:rStyle w:val="Hipervnculo"/>
                <w:rFonts w:ascii="Arial" w:hAnsi="Arial" w:cs="Arial"/>
                <w:noProof/>
              </w:rPr>
              <w:t>5.</w:t>
            </w:r>
            <w:r w:rsidRPr="00C33FC3">
              <w:rPr>
                <w:rFonts w:ascii="Arial" w:hAnsi="Arial" w:cs="Arial"/>
                <w:noProof/>
                <w:kern w:val="2"/>
                <w:sz w:val="24"/>
                <w:szCs w:val="24"/>
                <w14:ligatures w14:val="standardContextual"/>
              </w:rPr>
              <w:tab/>
            </w:r>
            <w:r w:rsidRPr="00C33FC3">
              <w:rPr>
                <w:rStyle w:val="Hipervnculo"/>
                <w:rFonts w:ascii="Arial" w:hAnsi="Arial" w:cs="Arial"/>
                <w:noProof/>
              </w:rPr>
              <w:t>FORMULACIÓN DE PLANES</w:t>
            </w:r>
            <w:r w:rsidRPr="00C33FC3">
              <w:rPr>
                <w:rFonts w:ascii="Arial" w:hAnsi="Arial" w:cs="Arial"/>
                <w:noProof/>
                <w:webHidden/>
              </w:rPr>
              <w:tab/>
            </w:r>
            <w:r w:rsidRPr="00C33FC3">
              <w:rPr>
                <w:rFonts w:ascii="Arial" w:hAnsi="Arial" w:cs="Arial"/>
                <w:noProof/>
                <w:webHidden/>
              </w:rPr>
              <w:fldChar w:fldCharType="begin"/>
            </w:r>
            <w:r w:rsidRPr="00C33FC3">
              <w:rPr>
                <w:rFonts w:ascii="Arial" w:hAnsi="Arial" w:cs="Arial"/>
                <w:noProof/>
                <w:webHidden/>
              </w:rPr>
              <w:instrText xml:space="preserve"> PAGEREF _Toc220497136 \h </w:instrText>
            </w:r>
            <w:r w:rsidRPr="00C33FC3">
              <w:rPr>
                <w:rFonts w:ascii="Arial" w:hAnsi="Arial" w:cs="Arial"/>
                <w:noProof/>
                <w:webHidden/>
              </w:rPr>
            </w:r>
            <w:r w:rsidRPr="00C33FC3">
              <w:rPr>
                <w:rFonts w:ascii="Arial" w:hAnsi="Arial" w:cs="Arial"/>
                <w:noProof/>
                <w:webHidden/>
              </w:rPr>
              <w:fldChar w:fldCharType="separate"/>
            </w:r>
            <w:r w:rsidRPr="00C33FC3">
              <w:rPr>
                <w:rFonts w:ascii="Arial" w:hAnsi="Arial" w:cs="Arial"/>
                <w:noProof/>
                <w:webHidden/>
              </w:rPr>
              <w:t>11</w:t>
            </w:r>
            <w:r w:rsidRPr="00C33FC3">
              <w:rPr>
                <w:rFonts w:ascii="Arial" w:hAnsi="Arial" w:cs="Arial"/>
                <w:noProof/>
                <w:webHidden/>
              </w:rPr>
              <w:fldChar w:fldCharType="end"/>
            </w:r>
          </w:hyperlink>
        </w:p>
        <w:p w14:paraId="504DF82A" w14:textId="6AFE6E11" w:rsidR="00C33FC3" w:rsidRPr="00C33FC3" w:rsidRDefault="00C33FC3">
          <w:pPr>
            <w:pStyle w:val="TDC1"/>
            <w:tabs>
              <w:tab w:val="left" w:pos="440"/>
              <w:tab w:val="right" w:leader="dot" w:pos="9394"/>
            </w:tabs>
            <w:rPr>
              <w:rFonts w:ascii="Arial" w:hAnsi="Arial" w:cs="Arial"/>
              <w:noProof/>
              <w:kern w:val="2"/>
              <w:sz w:val="24"/>
              <w:szCs w:val="24"/>
              <w14:ligatures w14:val="standardContextual"/>
            </w:rPr>
          </w:pPr>
          <w:hyperlink w:anchor="_Toc220497137" w:history="1">
            <w:r w:rsidRPr="00C33FC3">
              <w:rPr>
                <w:rStyle w:val="Hipervnculo"/>
                <w:rFonts w:ascii="Arial" w:hAnsi="Arial" w:cs="Arial"/>
                <w:noProof/>
              </w:rPr>
              <w:t>6.</w:t>
            </w:r>
            <w:r w:rsidRPr="00C33FC3">
              <w:rPr>
                <w:rFonts w:ascii="Arial" w:hAnsi="Arial" w:cs="Arial"/>
                <w:noProof/>
                <w:kern w:val="2"/>
                <w:sz w:val="24"/>
                <w:szCs w:val="24"/>
                <w14:ligatures w14:val="standardContextual"/>
              </w:rPr>
              <w:tab/>
            </w:r>
            <w:r w:rsidRPr="00C33FC3">
              <w:rPr>
                <w:rStyle w:val="Hipervnculo"/>
                <w:rFonts w:ascii="Arial" w:hAnsi="Arial" w:cs="Arial"/>
                <w:noProof/>
              </w:rPr>
              <w:t>ACTUALIZACIÓN E IMPLEMENTACIÓN DEL PROGRAMA DE GESTIÓN DOCUMENTAL</w:t>
            </w:r>
            <w:r w:rsidRPr="00C33FC3">
              <w:rPr>
                <w:rFonts w:ascii="Arial" w:hAnsi="Arial" w:cs="Arial"/>
                <w:noProof/>
                <w:webHidden/>
              </w:rPr>
              <w:tab/>
            </w:r>
            <w:r w:rsidRPr="00C33FC3">
              <w:rPr>
                <w:rFonts w:ascii="Arial" w:hAnsi="Arial" w:cs="Arial"/>
                <w:noProof/>
                <w:webHidden/>
              </w:rPr>
              <w:fldChar w:fldCharType="begin"/>
            </w:r>
            <w:r w:rsidRPr="00C33FC3">
              <w:rPr>
                <w:rFonts w:ascii="Arial" w:hAnsi="Arial" w:cs="Arial"/>
                <w:noProof/>
                <w:webHidden/>
              </w:rPr>
              <w:instrText xml:space="preserve"> PAGEREF _Toc220497137 \h </w:instrText>
            </w:r>
            <w:r w:rsidRPr="00C33FC3">
              <w:rPr>
                <w:rFonts w:ascii="Arial" w:hAnsi="Arial" w:cs="Arial"/>
                <w:noProof/>
                <w:webHidden/>
              </w:rPr>
            </w:r>
            <w:r w:rsidRPr="00C33FC3">
              <w:rPr>
                <w:rFonts w:ascii="Arial" w:hAnsi="Arial" w:cs="Arial"/>
                <w:noProof/>
                <w:webHidden/>
              </w:rPr>
              <w:fldChar w:fldCharType="separate"/>
            </w:r>
            <w:r w:rsidRPr="00C33FC3">
              <w:rPr>
                <w:rFonts w:ascii="Arial" w:hAnsi="Arial" w:cs="Arial"/>
                <w:noProof/>
                <w:webHidden/>
              </w:rPr>
              <w:t>11</w:t>
            </w:r>
            <w:r w:rsidRPr="00C33FC3">
              <w:rPr>
                <w:rFonts w:ascii="Arial" w:hAnsi="Arial" w:cs="Arial"/>
                <w:noProof/>
                <w:webHidden/>
              </w:rPr>
              <w:fldChar w:fldCharType="end"/>
            </w:r>
          </w:hyperlink>
        </w:p>
        <w:p w14:paraId="5A3651DA" w14:textId="264A9A07" w:rsidR="00C33FC3" w:rsidRPr="00C33FC3" w:rsidRDefault="00C33FC3">
          <w:pPr>
            <w:pStyle w:val="TDC2"/>
            <w:tabs>
              <w:tab w:val="right" w:leader="dot" w:pos="9394"/>
            </w:tabs>
            <w:rPr>
              <w:rFonts w:ascii="Arial" w:hAnsi="Arial" w:cs="Arial"/>
              <w:noProof/>
              <w:kern w:val="2"/>
              <w:sz w:val="24"/>
              <w:szCs w:val="24"/>
              <w14:ligatures w14:val="standardContextual"/>
            </w:rPr>
          </w:pPr>
          <w:hyperlink w:anchor="_Toc220497138" w:history="1">
            <w:r w:rsidRPr="00C33FC3">
              <w:rPr>
                <w:rStyle w:val="Hipervnculo"/>
                <w:rFonts w:ascii="Arial" w:hAnsi="Arial" w:cs="Arial"/>
                <w:bCs/>
                <w:noProof/>
              </w:rPr>
              <w:t>6.1 Objetivo:</w:t>
            </w:r>
            <w:r w:rsidRPr="00C33FC3">
              <w:rPr>
                <w:rFonts w:ascii="Arial" w:hAnsi="Arial" w:cs="Arial"/>
                <w:noProof/>
                <w:webHidden/>
              </w:rPr>
              <w:tab/>
            </w:r>
            <w:r w:rsidRPr="00C33FC3">
              <w:rPr>
                <w:rFonts w:ascii="Arial" w:hAnsi="Arial" w:cs="Arial"/>
                <w:noProof/>
                <w:webHidden/>
              </w:rPr>
              <w:fldChar w:fldCharType="begin"/>
            </w:r>
            <w:r w:rsidRPr="00C33FC3">
              <w:rPr>
                <w:rFonts w:ascii="Arial" w:hAnsi="Arial" w:cs="Arial"/>
                <w:noProof/>
                <w:webHidden/>
              </w:rPr>
              <w:instrText xml:space="preserve"> PAGEREF _Toc220497138 \h </w:instrText>
            </w:r>
            <w:r w:rsidRPr="00C33FC3">
              <w:rPr>
                <w:rFonts w:ascii="Arial" w:hAnsi="Arial" w:cs="Arial"/>
                <w:noProof/>
                <w:webHidden/>
              </w:rPr>
            </w:r>
            <w:r w:rsidRPr="00C33FC3">
              <w:rPr>
                <w:rFonts w:ascii="Arial" w:hAnsi="Arial" w:cs="Arial"/>
                <w:noProof/>
                <w:webHidden/>
              </w:rPr>
              <w:fldChar w:fldCharType="separate"/>
            </w:r>
            <w:r w:rsidRPr="00C33FC3">
              <w:rPr>
                <w:rFonts w:ascii="Arial" w:hAnsi="Arial" w:cs="Arial"/>
                <w:noProof/>
                <w:webHidden/>
              </w:rPr>
              <w:t>12</w:t>
            </w:r>
            <w:r w:rsidRPr="00C33FC3">
              <w:rPr>
                <w:rFonts w:ascii="Arial" w:hAnsi="Arial" w:cs="Arial"/>
                <w:noProof/>
                <w:webHidden/>
              </w:rPr>
              <w:fldChar w:fldCharType="end"/>
            </w:r>
          </w:hyperlink>
        </w:p>
        <w:p w14:paraId="70EEF5EE" w14:textId="0885A54E" w:rsidR="00C33FC3" w:rsidRPr="00C33FC3" w:rsidRDefault="00C33FC3">
          <w:pPr>
            <w:pStyle w:val="TDC2"/>
            <w:tabs>
              <w:tab w:val="right" w:leader="dot" w:pos="9394"/>
            </w:tabs>
            <w:rPr>
              <w:rFonts w:ascii="Arial" w:hAnsi="Arial" w:cs="Arial"/>
              <w:noProof/>
              <w:kern w:val="2"/>
              <w:sz w:val="24"/>
              <w:szCs w:val="24"/>
              <w14:ligatures w14:val="standardContextual"/>
            </w:rPr>
          </w:pPr>
          <w:hyperlink w:anchor="_Toc220497139" w:history="1">
            <w:r w:rsidRPr="00C33FC3">
              <w:rPr>
                <w:rStyle w:val="Hipervnculo"/>
                <w:rFonts w:ascii="Arial" w:hAnsi="Arial" w:cs="Arial"/>
                <w:bCs/>
                <w:noProof/>
              </w:rPr>
              <w:t>6.2 Alcance:</w:t>
            </w:r>
            <w:r w:rsidRPr="00C33FC3">
              <w:rPr>
                <w:rFonts w:ascii="Arial" w:hAnsi="Arial" w:cs="Arial"/>
                <w:noProof/>
                <w:webHidden/>
              </w:rPr>
              <w:tab/>
            </w:r>
            <w:r w:rsidRPr="00C33FC3">
              <w:rPr>
                <w:rFonts w:ascii="Arial" w:hAnsi="Arial" w:cs="Arial"/>
                <w:noProof/>
                <w:webHidden/>
              </w:rPr>
              <w:fldChar w:fldCharType="begin"/>
            </w:r>
            <w:r w:rsidRPr="00C33FC3">
              <w:rPr>
                <w:rFonts w:ascii="Arial" w:hAnsi="Arial" w:cs="Arial"/>
                <w:noProof/>
                <w:webHidden/>
              </w:rPr>
              <w:instrText xml:space="preserve"> PAGEREF _Toc220497139 \h </w:instrText>
            </w:r>
            <w:r w:rsidRPr="00C33FC3">
              <w:rPr>
                <w:rFonts w:ascii="Arial" w:hAnsi="Arial" w:cs="Arial"/>
                <w:noProof/>
                <w:webHidden/>
              </w:rPr>
            </w:r>
            <w:r w:rsidRPr="00C33FC3">
              <w:rPr>
                <w:rFonts w:ascii="Arial" w:hAnsi="Arial" w:cs="Arial"/>
                <w:noProof/>
                <w:webHidden/>
              </w:rPr>
              <w:fldChar w:fldCharType="separate"/>
            </w:r>
            <w:r w:rsidRPr="00C33FC3">
              <w:rPr>
                <w:rFonts w:ascii="Arial" w:hAnsi="Arial" w:cs="Arial"/>
                <w:noProof/>
                <w:webHidden/>
              </w:rPr>
              <w:t>12</w:t>
            </w:r>
            <w:r w:rsidRPr="00C33FC3">
              <w:rPr>
                <w:rFonts w:ascii="Arial" w:hAnsi="Arial" w:cs="Arial"/>
                <w:noProof/>
                <w:webHidden/>
              </w:rPr>
              <w:fldChar w:fldCharType="end"/>
            </w:r>
          </w:hyperlink>
        </w:p>
        <w:p w14:paraId="1A5D8E38" w14:textId="0859E2A9" w:rsidR="00C33FC3" w:rsidRPr="00C33FC3" w:rsidRDefault="00C33FC3">
          <w:pPr>
            <w:pStyle w:val="TDC2"/>
            <w:tabs>
              <w:tab w:val="right" w:leader="dot" w:pos="9394"/>
            </w:tabs>
            <w:rPr>
              <w:rFonts w:ascii="Arial" w:hAnsi="Arial" w:cs="Arial"/>
              <w:noProof/>
              <w:kern w:val="2"/>
              <w:sz w:val="24"/>
              <w:szCs w:val="24"/>
              <w14:ligatures w14:val="standardContextual"/>
            </w:rPr>
          </w:pPr>
          <w:hyperlink w:anchor="_Toc220497140" w:history="1">
            <w:r w:rsidRPr="00C33FC3">
              <w:rPr>
                <w:rStyle w:val="Hipervnculo"/>
                <w:rFonts w:ascii="Arial" w:hAnsi="Arial" w:cs="Arial"/>
                <w:bCs/>
                <w:noProof/>
              </w:rPr>
              <w:t>6.3 Metas:</w:t>
            </w:r>
            <w:r w:rsidRPr="00C33FC3">
              <w:rPr>
                <w:rFonts w:ascii="Arial" w:hAnsi="Arial" w:cs="Arial"/>
                <w:noProof/>
                <w:webHidden/>
              </w:rPr>
              <w:tab/>
            </w:r>
            <w:r w:rsidRPr="00C33FC3">
              <w:rPr>
                <w:rFonts w:ascii="Arial" w:hAnsi="Arial" w:cs="Arial"/>
                <w:noProof/>
                <w:webHidden/>
              </w:rPr>
              <w:fldChar w:fldCharType="begin"/>
            </w:r>
            <w:r w:rsidRPr="00C33FC3">
              <w:rPr>
                <w:rFonts w:ascii="Arial" w:hAnsi="Arial" w:cs="Arial"/>
                <w:noProof/>
                <w:webHidden/>
              </w:rPr>
              <w:instrText xml:space="preserve"> PAGEREF _Toc220497140 \h </w:instrText>
            </w:r>
            <w:r w:rsidRPr="00C33FC3">
              <w:rPr>
                <w:rFonts w:ascii="Arial" w:hAnsi="Arial" w:cs="Arial"/>
                <w:noProof/>
                <w:webHidden/>
              </w:rPr>
            </w:r>
            <w:r w:rsidRPr="00C33FC3">
              <w:rPr>
                <w:rFonts w:ascii="Arial" w:hAnsi="Arial" w:cs="Arial"/>
                <w:noProof/>
                <w:webHidden/>
              </w:rPr>
              <w:fldChar w:fldCharType="separate"/>
            </w:r>
            <w:r w:rsidRPr="00C33FC3">
              <w:rPr>
                <w:rFonts w:ascii="Arial" w:hAnsi="Arial" w:cs="Arial"/>
                <w:noProof/>
                <w:webHidden/>
              </w:rPr>
              <w:t>12</w:t>
            </w:r>
            <w:r w:rsidRPr="00C33FC3">
              <w:rPr>
                <w:rFonts w:ascii="Arial" w:hAnsi="Arial" w:cs="Arial"/>
                <w:noProof/>
                <w:webHidden/>
              </w:rPr>
              <w:fldChar w:fldCharType="end"/>
            </w:r>
          </w:hyperlink>
        </w:p>
        <w:p w14:paraId="1225BD68" w14:textId="2648F16F" w:rsidR="00C33FC3" w:rsidRPr="00C33FC3" w:rsidRDefault="00C33FC3">
          <w:pPr>
            <w:pStyle w:val="TDC2"/>
            <w:tabs>
              <w:tab w:val="right" w:leader="dot" w:pos="9394"/>
            </w:tabs>
            <w:rPr>
              <w:rFonts w:ascii="Arial" w:hAnsi="Arial" w:cs="Arial"/>
              <w:noProof/>
              <w:kern w:val="2"/>
              <w:sz w:val="24"/>
              <w:szCs w:val="24"/>
              <w14:ligatures w14:val="standardContextual"/>
            </w:rPr>
          </w:pPr>
          <w:hyperlink w:anchor="_Toc220497141" w:history="1">
            <w:r w:rsidRPr="00C33FC3">
              <w:rPr>
                <w:rStyle w:val="Hipervnculo"/>
                <w:rFonts w:ascii="Arial" w:hAnsi="Arial" w:cs="Arial"/>
                <w:noProof/>
              </w:rPr>
              <w:t>6.4 Actividades:</w:t>
            </w:r>
            <w:r w:rsidRPr="00C33FC3">
              <w:rPr>
                <w:rFonts w:ascii="Arial" w:hAnsi="Arial" w:cs="Arial"/>
                <w:noProof/>
                <w:webHidden/>
              </w:rPr>
              <w:tab/>
            </w:r>
            <w:r w:rsidRPr="00C33FC3">
              <w:rPr>
                <w:rFonts w:ascii="Arial" w:hAnsi="Arial" w:cs="Arial"/>
                <w:noProof/>
                <w:webHidden/>
              </w:rPr>
              <w:fldChar w:fldCharType="begin"/>
            </w:r>
            <w:r w:rsidRPr="00C33FC3">
              <w:rPr>
                <w:rFonts w:ascii="Arial" w:hAnsi="Arial" w:cs="Arial"/>
                <w:noProof/>
                <w:webHidden/>
              </w:rPr>
              <w:instrText xml:space="preserve"> PAGEREF _Toc220497141 \h </w:instrText>
            </w:r>
            <w:r w:rsidRPr="00C33FC3">
              <w:rPr>
                <w:rFonts w:ascii="Arial" w:hAnsi="Arial" w:cs="Arial"/>
                <w:noProof/>
                <w:webHidden/>
              </w:rPr>
            </w:r>
            <w:r w:rsidRPr="00C33FC3">
              <w:rPr>
                <w:rFonts w:ascii="Arial" w:hAnsi="Arial" w:cs="Arial"/>
                <w:noProof/>
                <w:webHidden/>
              </w:rPr>
              <w:fldChar w:fldCharType="separate"/>
            </w:r>
            <w:r w:rsidRPr="00C33FC3">
              <w:rPr>
                <w:rFonts w:ascii="Arial" w:hAnsi="Arial" w:cs="Arial"/>
                <w:noProof/>
                <w:webHidden/>
              </w:rPr>
              <w:t>12</w:t>
            </w:r>
            <w:r w:rsidRPr="00C33FC3">
              <w:rPr>
                <w:rFonts w:ascii="Arial" w:hAnsi="Arial" w:cs="Arial"/>
                <w:noProof/>
                <w:webHidden/>
              </w:rPr>
              <w:fldChar w:fldCharType="end"/>
            </w:r>
          </w:hyperlink>
        </w:p>
        <w:p w14:paraId="4CE00810" w14:textId="0B583978" w:rsidR="00C33FC3" w:rsidRPr="00C33FC3" w:rsidRDefault="00C33FC3">
          <w:pPr>
            <w:pStyle w:val="TDC2"/>
            <w:tabs>
              <w:tab w:val="right" w:leader="dot" w:pos="9394"/>
            </w:tabs>
            <w:rPr>
              <w:rFonts w:ascii="Arial" w:hAnsi="Arial" w:cs="Arial"/>
              <w:noProof/>
              <w:kern w:val="2"/>
              <w:sz w:val="24"/>
              <w:szCs w:val="24"/>
              <w14:ligatures w14:val="standardContextual"/>
            </w:rPr>
          </w:pPr>
          <w:hyperlink w:anchor="_Toc220497142" w:history="1">
            <w:r w:rsidRPr="00C33FC3">
              <w:rPr>
                <w:rStyle w:val="Hipervnculo"/>
                <w:rFonts w:ascii="Arial" w:hAnsi="Arial" w:cs="Arial"/>
                <w:noProof/>
              </w:rPr>
              <w:t>6.5 Indicadores:</w:t>
            </w:r>
            <w:r w:rsidRPr="00C33FC3">
              <w:rPr>
                <w:rFonts w:ascii="Arial" w:hAnsi="Arial" w:cs="Arial"/>
                <w:noProof/>
                <w:webHidden/>
              </w:rPr>
              <w:tab/>
            </w:r>
            <w:r w:rsidRPr="00C33FC3">
              <w:rPr>
                <w:rFonts w:ascii="Arial" w:hAnsi="Arial" w:cs="Arial"/>
                <w:noProof/>
                <w:webHidden/>
              </w:rPr>
              <w:fldChar w:fldCharType="begin"/>
            </w:r>
            <w:r w:rsidRPr="00C33FC3">
              <w:rPr>
                <w:rFonts w:ascii="Arial" w:hAnsi="Arial" w:cs="Arial"/>
                <w:noProof/>
                <w:webHidden/>
              </w:rPr>
              <w:instrText xml:space="preserve"> PAGEREF _Toc220497142 \h </w:instrText>
            </w:r>
            <w:r w:rsidRPr="00C33FC3">
              <w:rPr>
                <w:rFonts w:ascii="Arial" w:hAnsi="Arial" w:cs="Arial"/>
                <w:noProof/>
                <w:webHidden/>
              </w:rPr>
            </w:r>
            <w:r w:rsidRPr="00C33FC3">
              <w:rPr>
                <w:rFonts w:ascii="Arial" w:hAnsi="Arial" w:cs="Arial"/>
                <w:noProof/>
                <w:webHidden/>
              </w:rPr>
              <w:fldChar w:fldCharType="separate"/>
            </w:r>
            <w:r w:rsidRPr="00C33FC3">
              <w:rPr>
                <w:rFonts w:ascii="Arial" w:hAnsi="Arial" w:cs="Arial"/>
                <w:noProof/>
                <w:webHidden/>
              </w:rPr>
              <w:t>12</w:t>
            </w:r>
            <w:r w:rsidRPr="00C33FC3">
              <w:rPr>
                <w:rFonts w:ascii="Arial" w:hAnsi="Arial" w:cs="Arial"/>
                <w:noProof/>
                <w:webHidden/>
              </w:rPr>
              <w:fldChar w:fldCharType="end"/>
            </w:r>
          </w:hyperlink>
        </w:p>
        <w:p w14:paraId="49A21A04" w14:textId="17A23485" w:rsidR="00C33FC3" w:rsidRPr="00C33FC3" w:rsidRDefault="00C33FC3">
          <w:pPr>
            <w:pStyle w:val="TDC2"/>
            <w:tabs>
              <w:tab w:val="right" w:leader="dot" w:pos="9394"/>
            </w:tabs>
            <w:rPr>
              <w:rFonts w:ascii="Arial" w:hAnsi="Arial" w:cs="Arial"/>
              <w:noProof/>
              <w:kern w:val="2"/>
              <w:sz w:val="24"/>
              <w:szCs w:val="24"/>
              <w14:ligatures w14:val="standardContextual"/>
            </w:rPr>
          </w:pPr>
          <w:hyperlink w:anchor="_Toc220497143" w:history="1">
            <w:r w:rsidRPr="00C33FC3">
              <w:rPr>
                <w:rStyle w:val="Hipervnculo"/>
                <w:rFonts w:ascii="Arial" w:hAnsi="Arial" w:cs="Arial"/>
                <w:noProof/>
              </w:rPr>
              <w:t>6.6 Seguimiento:</w:t>
            </w:r>
            <w:r w:rsidRPr="00C33FC3">
              <w:rPr>
                <w:rFonts w:ascii="Arial" w:hAnsi="Arial" w:cs="Arial"/>
                <w:noProof/>
                <w:webHidden/>
              </w:rPr>
              <w:tab/>
            </w:r>
            <w:r w:rsidRPr="00C33FC3">
              <w:rPr>
                <w:rFonts w:ascii="Arial" w:hAnsi="Arial" w:cs="Arial"/>
                <w:noProof/>
                <w:webHidden/>
              </w:rPr>
              <w:fldChar w:fldCharType="begin"/>
            </w:r>
            <w:r w:rsidRPr="00C33FC3">
              <w:rPr>
                <w:rFonts w:ascii="Arial" w:hAnsi="Arial" w:cs="Arial"/>
                <w:noProof/>
                <w:webHidden/>
              </w:rPr>
              <w:instrText xml:space="preserve"> PAGEREF _Toc220497143 \h </w:instrText>
            </w:r>
            <w:r w:rsidRPr="00C33FC3">
              <w:rPr>
                <w:rFonts w:ascii="Arial" w:hAnsi="Arial" w:cs="Arial"/>
                <w:noProof/>
                <w:webHidden/>
              </w:rPr>
            </w:r>
            <w:r w:rsidRPr="00C33FC3">
              <w:rPr>
                <w:rFonts w:ascii="Arial" w:hAnsi="Arial" w:cs="Arial"/>
                <w:noProof/>
                <w:webHidden/>
              </w:rPr>
              <w:fldChar w:fldCharType="separate"/>
            </w:r>
            <w:r w:rsidRPr="00C33FC3">
              <w:rPr>
                <w:rFonts w:ascii="Arial" w:hAnsi="Arial" w:cs="Arial"/>
                <w:noProof/>
                <w:webHidden/>
              </w:rPr>
              <w:t>13</w:t>
            </w:r>
            <w:r w:rsidRPr="00C33FC3">
              <w:rPr>
                <w:rFonts w:ascii="Arial" w:hAnsi="Arial" w:cs="Arial"/>
                <w:noProof/>
                <w:webHidden/>
              </w:rPr>
              <w:fldChar w:fldCharType="end"/>
            </w:r>
          </w:hyperlink>
        </w:p>
        <w:p w14:paraId="6ACCDAE0" w14:textId="6A9EB7EA" w:rsidR="00C33FC3" w:rsidRPr="00C33FC3" w:rsidRDefault="00C33FC3">
          <w:pPr>
            <w:pStyle w:val="TDC2"/>
            <w:tabs>
              <w:tab w:val="right" w:leader="dot" w:pos="9394"/>
            </w:tabs>
            <w:rPr>
              <w:rFonts w:ascii="Arial" w:hAnsi="Arial" w:cs="Arial"/>
              <w:noProof/>
              <w:kern w:val="2"/>
              <w:sz w:val="24"/>
              <w:szCs w:val="24"/>
              <w14:ligatures w14:val="standardContextual"/>
            </w:rPr>
          </w:pPr>
          <w:hyperlink w:anchor="_Toc220497144" w:history="1">
            <w:r w:rsidRPr="00C33FC3">
              <w:rPr>
                <w:rStyle w:val="Hipervnculo"/>
                <w:rFonts w:ascii="Arial" w:hAnsi="Arial" w:cs="Arial"/>
                <w:noProof/>
              </w:rPr>
              <w:t>6.7 Recursos:</w:t>
            </w:r>
            <w:r w:rsidRPr="00C33FC3">
              <w:rPr>
                <w:rFonts w:ascii="Arial" w:hAnsi="Arial" w:cs="Arial"/>
                <w:noProof/>
                <w:webHidden/>
              </w:rPr>
              <w:tab/>
            </w:r>
            <w:r w:rsidRPr="00C33FC3">
              <w:rPr>
                <w:rFonts w:ascii="Arial" w:hAnsi="Arial" w:cs="Arial"/>
                <w:noProof/>
                <w:webHidden/>
              </w:rPr>
              <w:fldChar w:fldCharType="begin"/>
            </w:r>
            <w:r w:rsidRPr="00C33FC3">
              <w:rPr>
                <w:rFonts w:ascii="Arial" w:hAnsi="Arial" w:cs="Arial"/>
                <w:noProof/>
                <w:webHidden/>
              </w:rPr>
              <w:instrText xml:space="preserve"> PAGEREF _Toc220497144 \h </w:instrText>
            </w:r>
            <w:r w:rsidRPr="00C33FC3">
              <w:rPr>
                <w:rFonts w:ascii="Arial" w:hAnsi="Arial" w:cs="Arial"/>
                <w:noProof/>
                <w:webHidden/>
              </w:rPr>
            </w:r>
            <w:r w:rsidRPr="00C33FC3">
              <w:rPr>
                <w:rFonts w:ascii="Arial" w:hAnsi="Arial" w:cs="Arial"/>
                <w:noProof/>
                <w:webHidden/>
              </w:rPr>
              <w:fldChar w:fldCharType="separate"/>
            </w:r>
            <w:r w:rsidRPr="00C33FC3">
              <w:rPr>
                <w:rFonts w:ascii="Arial" w:hAnsi="Arial" w:cs="Arial"/>
                <w:noProof/>
                <w:webHidden/>
              </w:rPr>
              <w:t>13</w:t>
            </w:r>
            <w:r w:rsidRPr="00C33FC3">
              <w:rPr>
                <w:rFonts w:ascii="Arial" w:hAnsi="Arial" w:cs="Arial"/>
                <w:noProof/>
                <w:webHidden/>
              </w:rPr>
              <w:fldChar w:fldCharType="end"/>
            </w:r>
          </w:hyperlink>
        </w:p>
        <w:p w14:paraId="4FF5B1E5" w14:textId="06BEF3DA" w:rsidR="00C33FC3" w:rsidRPr="00C33FC3" w:rsidRDefault="00C33FC3">
          <w:pPr>
            <w:pStyle w:val="TDC1"/>
            <w:tabs>
              <w:tab w:val="right" w:leader="dot" w:pos="9394"/>
            </w:tabs>
            <w:rPr>
              <w:rFonts w:ascii="Arial" w:hAnsi="Arial" w:cs="Arial"/>
              <w:noProof/>
              <w:kern w:val="2"/>
              <w:sz w:val="24"/>
              <w:szCs w:val="24"/>
              <w14:ligatures w14:val="standardContextual"/>
            </w:rPr>
          </w:pPr>
          <w:hyperlink w:anchor="_Toc220497145" w:history="1">
            <w:r w:rsidRPr="00C33FC3">
              <w:rPr>
                <w:rStyle w:val="Hipervnculo"/>
                <w:rFonts w:ascii="Arial" w:hAnsi="Arial" w:cs="Arial"/>
                <w:noProof/>
              </w:rPr>
              <w:t>7. ACTUALIZACIÓN E IMPLEMENTACIÓN DEL SISTEMA DE GESTIÓN DOCUMENTAL DEL CONCEJO MUNICIPAL DE CHÍA</w:t>
            </w:r>
            <w:r w:rsidRPr="00C33FC3">
              <w:rPr>
                <w:rFonts w:ascii="Arial" w:hAnsi="Arial" w:cs="Arial"/>
                <w:noProof/>
                <w:webHidden/>
              </w:rPr>
              <w:tab/>
            </w:r>
            <w:r w:rsidRPr="00C33FC3">
              <w:rPr>
                <w:rFonts w:ascii="Arial" w:hAnsi="Arial" w:cs="Arial"/>
                <w:noProof/>
                <w:webHidden/>
              </w:rPr>
              <w:fldChar w:fldCharType="begin"/>
            </w:r>
            <w:r w:rsidRPr="00C33FC3">
              <w:rPr>
                <w:rFonts w:ascii="Arial" w:hAnsi="Arial" w:cs="Arial"/>
                <w:noProof/>
                <w:webHidden/>
              </w:rPr>
              <w:instrText xml:space="preserve"> PAGEREF _Toc220497145 \h </w:instrText>
            </w:r>
            <w:r w:rsidRPr="00C33FC3">
              <w:rPr>
                <w:rFonts w:ascii="Arial" w:hAnsi="Arial" w:cs="Arial"/>
                <w:noProof/>
                <w:webHidden/>
              </w:rPr>
            </w:r>
            <w:r w:rsidRPr="00C33FC3">
              <w:rPr>
                <w:rFonts w:ascii="Arial" w:hAnsi="Arial" w:cs="Arial"/>
                <w:noProof/>
                <w:webHidden/>
              </w:rPr>
              <w:fldChar w:fldCharType="separate"/>
            </w:r>
            <w:r w:rsidRPr="00C33FC3">
              <w:rPr>
                <w:rFonts w:ascii="Arial" w:hAnsi="Arial" w:cs="Arial"/>
                <w:noProof/>
                <w:webHidden/>
              </w:rPr>
              <w:t>13</w:t>
            </w:r>
            <w:r w:rsidRPr="00C33FC3">
              <w:rPr>
                <w:rFonts w:ascii="Arial" w:hAnsi="Arial" w:cs="Arial"/>
                <w:noProof/>
                <w:webHidden/>
              </w:rPr>
              <w:fldChar w:fldCharType="end"/>
            </w:r>
          </w:hyperlink>
        </w:p>
        <w:p w14:paraId="1FB67509" w14:textId="46F55FA9" w:rsidR="00C33FC3" w:rsidRPr="00C33FC3" w:rsidRDefault="00C33FC3">
          <w:pPr>
            <w:pStyle w:val="TDC2"/>
            <w:tabs>
              <w:tab w:val="right" w:leader="dot" w:pos="9394"/>
            </w:tabs>
            <w:rPr>
              <w:rFonts w:ascii="Arial" w:hAnsi="Arial" w:cs="Arial"/>
              <w:noProof/>
              <w:kern w:val="2"/>
              <w:sz w:val="24"/>
              <w:szCs w:val="24"/>
              <w14:ligatures w14:val="standardContextual"/>
            </w:rPr>
          </w:pPr>
          <w:hyperlink w:anchor="_Toc220497146" w:history="1">
            <w:r w:rsidRPr="00C33FC3">
              <w:rPr>
                <w:rStyle w:val="Hipervnculo"/>
                <w:rFonts w:ascii="Arial" w:hAnsi="Arial" w:cs="Arial"/>
                <w:noProof/>
              </w:rPr>
              <w:t>7.1 Objetivo:</w:t>
            </w:r>
            <w:r w:rsidRPr="00C33FC3">
              <w:rPr>
                <w:rFonts w:ascii="Arial" w:hAnsi="Arial" w:cs="Arial"/>
                <w:noProof/>
                <w:webHidden/>
              </w:rPr>
              <w:tab/>
            </w:r>
            <w:r w:rsidRPr="00C33FC3">
              <w:rPr>
                <w:rFonts w:ascii="Arial" w:hAnsi="Arial" w:cs="Arial"/>
                <w:noProof/>
                <w:webHidden/>
              </w:rPr>
              <w:fldChar w:fldCharType="begin"/>
            </w:r>
            <w:r w:rsidRPr="00C33FC3">
              <w:rPr>
                <w:rFonts w:ascii="Arial" w:hAnsi="Arial" w:cs="Arial"/>
                <w:noProof/>
                <w:webHidden/>
              </w:rPr>
              <w:instrText xml:space="preserve"> PAGEREF _Toc220497146 \h </w:instrText>
            </w:r>
            <w:r w:rsidRPr="00C33FC3">
              <w:rPr>
                <w:rFonts w:ascii="Arial" w:hAnsi="Arial" w:cs="Arial"/>
                <w:noProof/>
                <w:webHidden/>
              </w:rPr>
            </w:r>
            <w:r w:rsidRPr="00C33FC3">
              <w:rPr>
                <w:rFonts w:ascii="Arial" w:hAnsi="Arial" w:cs="Arial"/>
                <w:noProof/>
                <w:webHidden/>
              </w:rPr>
              <w:fldChar w:fldCharType="separate"/>
            </w:r>
            <w:r w:rsidRPr="00C33FC3">
              <w:rPr>
                <w:rFonts w:ascii="Arial" w:hAnsi="Arial" w:cs="Arial"/>
                <w:noProof/>
                <w:webHidden/>
              </w:rPr>
              <w:t>13</w:t>
            </w:r>
            <w:r w:rsidRPr="00C33FC3">
              <w:rPr>
                <w:rFonts w:ascii="Arial" w:hAnsi="Arial" w:cs="Arial"/>
                <w:noProof/>
                <w:webHidden/>
              </w:rPr>
              <w:fldChar w:fldCharType="end"/>
            </w:r>
          </w:hyperlink>
        </w:p>
        <w:p w14:paraId="35B4A1C1" w14:textId="5F9554AD" w:rsidR="00C33FC3" w:rsidRPr="00C33FC3" w:rsidRDefault="00C33FC3">
          <w:pPr>
            <w:pStyle w:val="TDC2"/>
            <w:tabs>
              <w:tab w:val="right" w:leader="dot" w:pos="9394"/>
            </w:tabs>
            <w:rPr>
              <w:rFonts w:ascii="Arial" w:hAnsi="Arial" w:cs="Arial"/>
              <w:noProof/>
              <w:kern w:val="2"/>
              <w:sz w:val="24"/>
              <w:szCs w:val="24"/>
              <w14:ligatures w14:val="standardContextual"/>
            </w:rPr>
          </w:pPr>
          <w:hyperlink w:anchor="_Toc220497147" w:history="1">
            <w:r w:rsidRPr="00C33FC3">
              <w:rPr>
                <w:rStyle w:val="Hipervnculo"/>
                <w:rFonts w:ascii="Arial" w:hAnsi="Arial" w:cs="Arial"/>
                <w:bCs/>
                <w:noProof/>
              </w:rPr>
              <w:t>7.2 Alcance:</w:t>
            </w:r>
            <w:r w:rsidRPr="00C33FC3">
              <w:rPr>
                <w:rFonts w:ascii="Arial" w:hAnsi="Arial" w:cs="Arial"/>
                <w:noProof/>
                <w:webHidden/>
              </w:rPr>
              <w:tab/>
            </w:r>
            <w:r w:rsidRPr="00C33FC3">
              <w:rPr>
                <w:rFonts w:ascii="Arial" w:hAnsi="Arial" w:cs="Arial"/>
                <w:noProof/>
                <w:webHidden/>
              </w:rPr>
              <w:fldChar w:fldCharType="begin"/>
            </w:r>
            <w:r w:rsidRPr="00C33FC3">
              <w:rPr>
                <w:rFonts w:ascii="Arial" w:hAnsi="Arial" w:cs="Arial"/>
                <w:noProof/>
                <w:webHidden/>
              </w:rPr>
              <w:instrText xml:space="preserve"> PAGEREF _Toc220497147 \h </w:instrText>
            </w:r>
            <w:r w:rsidRPr="00C33FC3">
              <w:rPr>
                <w:rFonts w:ascii="Arial" w:hAnsi="Arial" w:cs="Arial"/>
                <w:noProof/>
                <w:webHidden/>
              </w:rPr>
            </w:r>
            <w:r w:rsidRPr="00C33FC3">
              <w:rPr>
                <w:rFonts w:ascii="Arial" w:hAnsi="Arial" w:cs="Arial"/>
                <w:noProof/>
                <w:webHidden/>
              </w:rPr>
              <w:fldChar w:fldCharType="separate"/>
            </w:r>
            <w:r w:rsidRPr="00C33FC3">
              <w:rPr>
                <w:rFonts w:ascii="Arial" w:hAnsi="Arial" w:cs="Arial"/>
                <w:noProof/>
                <w:webHidden/>
              </w:rPr>
              <w:t>13</w:t>
            </w:r>
            <w:r w:rsidRPr="00C33FC3">
              <w:rPr>
                <w:rFonts w:ascii="Arial" w:hAnsi="Arial" w:cs="Arial"/>
                <w:noProof/>
                <w:webHidden/>
              </w:rPr>
              <w:fldChar w:fldCharType="end"/>
            </w:r>
          </w:hyperlink>
        </w:p>
        <w:p w14:paraId="6DAE2787" w14:textId="345F2B85" w:rsidR="00C33FC3" w:rsidRPr="00C33FC3" w:rsidRDefault="00C33FC3">
          <w:pPr>
            <w:pStyle w:val="TDC2"/>
            <w:tabs>
              <w:tab w:val="right" w:leader="dot" w:pos="9394"/>
            </w:tabs>
            <w:rPr>
              <w:rFonts w:ascii="Arial" w:hAnsi="Arial" w:cs="Arial"/>
              <w:noProof/>
              <w:kern w:val="2"/>
              <w:sz w:val="24"/>
              <w:szCs w:val="24"/>
              <w14:ligatures w14:val="standardContextual"/>
            </w:rPr>
          </w:pPr>
          <w:hyperlink w:anchor="_Toc220497148" w:history="1">
            <w:r w:rsidRPr="00C33FC3">
              <w:rPr>
                <w:rStyle w:val="Hipervnculo"/>
                <w:rFonts w:ascii="Arial" w:hAnsi="Arial" w:cs="Arial"/>
                <w:bCs/>
                <w:noProof/>
              </w:rPr>
              <w:t>7.3 Metas:</w:t>
            </w:r>
            <w:r w:rsidRPr="00C33FC3">
              <w:rPr>
                <w:rFonts w:ascii="Arial" w:hAnsi="Arial" w:cs="Arial"/>
                <w:noProof/>
                <w:webHidden/>
              </w:rPr>
              <w:tab/>
            </w:r>
            <w:r w:rsidRPr="00C33FC3">
              <w:rPr>
                <w:rFonts w:ascii="Arial" w:hAnsi="Arial" w:cs="Arial"/>
                <w:noProof/>
                <w:webHidden/>
              </w:rPr>
              <w:fldChar w:fldCharType="begin"/>
            </w:r>
            <w:r w:rsidRPr="00C33FC3">
              <w:rPr>
                <w:rFonts w:ascii="Arial" w:hAnsi="Arial" w:cs="Arial"/>
                <w:noProof/>
                <w:webHidden/>
              </w:rPr>
              <w:instrText xml:space="preserve"> PAGEREF _Toc220497148 \h </w:instrText>
            </w:r>
            <w:r w:rsidRPr="00C33FC3">
              <w:rPr>
                <w:rFonts w:ascii="Arial" w:hAnsi="Arial" w:cs="Arial"/>
                <w:noProof/>
                <w:webHidden/>
              </w:rPr>
            </w:r>
            <w:r w:rsidRPr="00C33FC3">
              <w:rPr>
                <w:rFonts w:ascii="Arial" w:hAnsi="Arial" w:cs="Arial"/>
                <w:noProof/>
                <w:webHidden/>
              </w:rPr>
              <w:fldChar w:fldCharType="separate"/>
            </w:r>
            <w:r w:rsidRPr="00C33FC3">
              <w:rPr>
                <w:rFonts w:ascii="Arial" w:hAnsi="Arial" w:cs="Arial"/>
                <w:noProof/>
                <w:webHidden/>
              </w:rPr>
              <w:t>13</w:t>
            </w:r>
            <w:r w:rsidRPr="00C33FC3">
              <w:rPr>
                <w:rFonts w:ascii="Arial" w:hAnsi="Arial" w:cs="Arial"/>
                <w:noProof/>
                <w:webHidden/>
              </w:rPr>
              <w:fldChar w:fldCharType="end"/>
            </w:r>
          </w:hyperlink>
        </w:p>
        <w:p w14:paraId="4D2F4BA5" w14:textId="48574FE5" w:rsidR="00C33FC3" w:rsidRPr="00C33FC3" w:rsidRDefault="00C33FC3">
          <w:pPr>
            <w:pStyle w:val="TDC2"/>
            <w:tabs>
              <w:tab w:val="right" w:leader="dot" w:pos="9394"/>
            </w:tabs>
            <w:rPr>
              <w:rFonts w:ascii="Arial" w:hAnsi="Arial" w:cs="Arial"/>
              <w:noProof/>
              <w:kern w:val="2"/>
              <w:sz w:val="24"/>
              <w:szCs w:val="24"/>
              <w14:ligatures w14:val="standardContextual"/>
            </w:rPr>
          </w:pPr>
          <w:hyperlink w:anchor="_Toc220497149" w:history="1">
            <w:r w:rsidRPr="00C33FC3">
              <w:rPr>
                <w:rStyle w:val="Hipervnculo"/>
                <w:rFonts w:ascii="Arial" w:hAnsi="Arial" w:cs="Arial"/>
                <w:noProof/>
              </w:rPr>
              <w:t>7.4 Actividades:</w:t>
            </w:r>
            <w:r w:rsidRPr="00C33FC3">
              <w:rPr>
                <w:rFonts w:ascii="Arial" w:hAnsi="Arial" w:cs="Arial"/>
                <w:noProof/>
                <w:webHidden/>
              </w:rPr>
              <w:tab/>
            </w:r>
            <w:r w:rsidRPr="00C33FC3">
              <w:rPr>
                <w:rFonts w:ascii="Arial" w:hAnsi="Arial" w:cs="Arial"/>
                <w:noProof/>
                <w:webHidden/>
              </w:rPr>
              <w:fldChar w:fldCharType="begin"/>
            </w:r>
            <w:r w:rsidRPr="00C33FC3">
              <w:rPr>
                <w:rFonts w:ascii="Arial" w:hAnsi="Arial" w:cs="Arial"/>
                <w:noProof/>
                <w:webHidden/>
              </w:rPr>
              <w:instrText xml:space="preserve"> PAGEREF _Toc220497149 \h </w:instrText>
            </w:r>
            <w:r w:rsidRPr="00C33FC3">
              <w:rPr>
                <w:rFonts w:ascii="Arial" w:hAnsi="Arial" w:cs="Arial"/>
                <w:noProof/>
                <w:webHidden/>
              </w:rPr>
            </w:r>
            <w:r w:rsidRPr="00C33FC3">
              <w:rPr>
                <w:rFonts w:ascii="Arial" w:hAnsi="Arial" w:cs="Arial"/>
                <w:noProof/>
                <w:webHidden/>
              </w:rPr>
              <w:fldChar w:fldCharType="separate"/>
            </w:r>
            <w:r w:rsidRPr="00C33FC3">
              <w:rPr>
                <w:rFonts w:ascii="Arial" w:hAnsi="Arial" w:cs="Arial"/>
                <w:noProof/>
                <w:webHidden/>
              </w:rPr>
              <w:t>13</w:t>
            </w:r>
            <w:r w:rsidRPr="00C33FC3">
              <w:rPr>
                <w:rFonts w:ascii="Arial" w:hAnsi="Arial" w:cs="Arial"/>
                <w:noProof/>
                <w:webHidden/>
              </w:rPr>
              <w:fldChar w:fldCharType="end"/>
            </w:r>
          </w:hyperlink>
        </w:p>
        <w:p w14:paraId="2A75DE79" w14:textId="2F755EF1" w:rsidR="00C33FC3" w:rsidRPr="00C33FC3" w:rsidRDefault="00C33FC3">
          <w:pPr>
            <w:pStyle w:val="TDC2"/>
            <w:tabs>
              <w:tab w:val="right" w:leader="dot" w:pos="9394"/>
            </w:tabs>
            <w:rPr>
              <w:rFonts w:ascii="Arial" w:hAnsi="Arial" w:cs="Arial"/>
              <w:noProof/>
              <w:kern w:val="2"/>
              <w:sz w:val="24"/>
              <w:szCs w:val="24"/>
              <w14:ligatures w14:val="standardContextual"/>
            </w:rPr>
          </w:pPr>
          <w:hyperlink w:anchor="_Toc220497150" w:history="1">
            <w:r w:rsidRPr="00C33FC3">
              <w:rPr>
                <w:rStyle w:val="Hipervnculo"/>
                <w:rFonts w:ascii="Arial" w:hAnsi="Arial" w:cs="Arial"/>
                <w:noProof/>
              </w:rPr>
              <w:t>7.5 Indicador:</w:t>
            </w:r>
            <w:r w:rsidRPr="00C33FC3">
              <w:rPr>
                <w:rFonts w:ascii="Arial" w:hAnsi="Arial" w:cs="Arial"/>
                <w:noProof/>
                <w:webHidden/>
              </w:rPr>
              <w:tab/>
            </w:r>
            <w:r w:rsidRPr="00C33FC3">
              <w:rPr>
                <w:rFonts w:ascii="Arial" w:hAnsi="Arial" w:cs="Arial"/>
                <w:noProof/>
                <w:webHidden/>
              </w:rPr>
              <w:fldChar w:fldCharType="begin"/>
            </w:r>
            <w:r w:rsidRPr="00C33FC3">
              <w:rPr>
                <w:rFonts w:ascii="Arial" w:hAnsi="Arial" w:cs="Arial"/>
                <w:noProof/>
                <w:webHidden/>
              </w:rPr>
              <w:instrText xml:space="preserve"> PAGEREF _Toc220497150 \h </w:instrText>
            </w:r>
            <w:r w:rsidRPr="00C33FC3">
              <w:rPr>
                <w:rFonts w:ascii="Arial" w:hAnsi="Arial" w:cs="Arial"/>
                <w:noProof/>
                <w:webHidden/>
              </w:rPr>
            </w:r>
            <w:r w:rsidRPr="00C33FC3">
              <w:rPr>
                <w:rFonts w:ascii="Arial" w:hAnsi="Arial" w:cs="Arial"/>
                <w:noProof/>
                <w:webHidden/>
              </w:rPr>
              <w:fldChar w:fldCharType="separate"/>
            </w:r>
            <w:r w:rsidRPr="00C33FC3">
              <w:rPr>
                <w:rFonts w:ascii="Arial" w:hAnsi="Arial" w:cs="Arial"/>
                <w:noProof/>
                <w:webHidden/>
              </w:rPr>
              <w:t>14</w:t>
            </w:r>
            <w:r w:rsidRPr="00C33FC3">
              <w:rPr>
                <w:rFonts w:ascii="Arial" w:hAnsi="Arial" w:cs="Arial"/>
                <w:noProof/>
                <w:webHidden/>
              </w:rPr>
              <w:fldChar w:fldCharType="end"/>
            </w:r>
          </w:hyperlink>
        </w:p>
        <w:p w14:paraId="06E48028" w14:textId="48340401" w:rsidR="00C33FC3" w:rsidRPr="00C33FC3" w:rsidRDefault="00C33FC3">
          <w:pPr>
            <w:pStyle w:val="TDC2"/>
            <w:tabs>
              <w:tab w:val="right" w:leader="dot" w:pos="9394"/>
            </w:tabs>
            <w:rPr>
              <w:rFonts w:ascii="Arial" w:hAnsi="Arial" w:cs="Arial"/>
              <w:noProof/>
              <w:kern w:val="2"/>
              <w:sz w:val="24"/>
              <w:szCs w:val="24"/>
              <w14:ligatures w14:val="standardContextual"/>
            </w:rPr>
          </w:pPr>
          <w:hyperlink w:anchor="_Toc220497151" w:history="1">
            <w:r w:rsidRPr="00C33FC3">
              <w:rPr>
                <w:rStyle w:val="Hipervnculo"/>
                <w:rFonts w:ascii="Arial" w:hAnsi="Arial" w:cs="Arial"/>
                <w:noProof/>
              </w:rPr>
              <w:t>7.6 Seguimiento:</w:t>
            </w:r>
            <w:r w:rsidRPr="00C33FC3">
              <w:rPr>
                <w:rFonts w:ascii="Arial" w:hAnsi="Arial" w:cs="Arial"/>
                <w:noProof/>
                <w:webHidden/>
              </w:rPr>
              <w:tab/>
            </w:r>
            <w:r w:rsidRPr="00C33FC3">
              <w:rPr>
                <w:rFonts w:ascii="Arial" w:hAnsi="Arial" w:cs="Arial"/>
                <w:noProof/>
                <w:webHidden/>
              </w:rPr>
              <w:fldChar w:fldCharType="begin"/>
            </w:r>
            <w:r w:rsidRPr="00C33FC3">
              <w:rPr>
                <w:rFonts w:ascii="Arial" w:hAnsi="Arial" w:cs="Arial"/>
                <w:noProof/>
                <w:webHidden/>
              </w:rPr>
              <w:instrText xml:space="preserve"> PAGEREF _Toc220497151 \h </w:instrText>
            </w:r>
            <w:r w:rsidRPr="00C33FC3">
              <w:rPr>
                <w:rFonts w:ascii="Arial" w:hAnsi="Arial" w:cs="Arial"/>
                <w:noProof/>
                <w:webHidden/>
              </w:rPr>
            </w:r>
            <w:r w:rsidRPr="00C33FC3">
              <w:rPr>
                <w:rFonts w:ascii="Arial" w:hAnsi="Arial" w:cs="Arial"/>
                <w:noProof/>
                <w:webHidden/>
              </w:rPr>
              <w:fldChar w:fldCharType="separate"/>
            </w:r>
            <w:r w:rsidRPr="00C33FC3">
              <w:rPr>
                <w:rFonts w:ascii="Arial" w:hAnsi="Arial" w:cs="Arial"/>
                <w:noProof/>
                <w:webHidden/>
              </w:rPr>
              <w:t>14</w:t>
            </w:r>
            <w:r w:rsidRPr="00C33FC3">
              <w:rPr>
                <w:rFonts w:ascii="Arial" w:hAnsi="Arial" w:cs="Arial"/>
                <w:noProof/>
                <w:webHidden/>
              </w:rPr>
              <w:fldChar w:fldCharType="end"/>
            </w:r>
          </w:hyperlink>
        </w:p>
        <w:p w14:paraId="07153ADA" w14:textId="314424ED" w:rsidR="00C33FC3" w:rsidRPr="00C33FC3" w:rsidRDefault="00C33FC3">
          <w:pPr>
            <w:pStyle w:val="TDC2"/>
            <w:tabs>
              <w:tab w:val="left" w:pos="960"/>
              <w:tab w:val="right" w:leader="dot" w:pos="9394"/>
            </w:tabs>
            <w:rPr>
              <w:rFonts w:ascii="Arial" w:hAnsi="Arial" w:cs="Arial"/>
              <w:noProof/>
              <w:kern w:val="2"/>
              <w:sz w:val="24"/>
              <w:szCs w:val="24"/>
              <w14:ligatures w14:val="standardContextual"/>
            </w:rPr>
          </w:pPr>
          <w:hyperlink w:anchor="_Toc220497152" w:history="1">
            <w:r w:rsidRPr="00C33FC3">
              <w:rPr>
                <w:rStyle w:val="Hipervnculo"/>
                <w:rFonts w:ascii="Arial" w:hAnsi="Arial" w:cs="Arial"/>
                <w:noProof/>
              </w:rPr>
              <w:t>7.7</w:t>
            </w:r>
            <w:r>
              <w:rPr>
                <w:rFonts w:ascii="Arial" w:hAnsi="Arial" w:cs="Arial"/>
                <w:noProof/>
                <w:kern w:val="2"/>
                <w:sz w:val="24"/>
                <w:szCs w:val="24"/>
                <w14:ligatures w14:val="standardContextual"/>
              </w:rPr>
              <w:t xml:space="preserve"> </w:t>
            </w:r>
            <w:r w:rsidRPr="00C33FC3">
              <w:rPr>
                <w:rStyle w:val="Hipervnculo"/>
                <w:rFonts w:ascii="Arial" w:hAnsi="Arial" w:cs="Arial"/>
                <w:noProof/>
              </w:rPr>
              <w:t>Recursos:</w:t>
            </w:r>
            <w:r w:rsidRPr="00C33FC3">
              <w:rPr>
                <w:rFonts w:ascii="Arial" w:hAnsi="Arial" w:cs="Arial"/>
                <w:noProof/>
                <w:webHidden/>
              </w:rPr>
              <w:tab/>
            </w:r>
            <w:r w:rsidRPr="00C33FC3">
              <w:rPr>
                <w:rFonts w:ascii="Arial" w:hAnsi="Arial" w:cs="Arial"/>
                <w:noProof/>
                <w:webHidden/>
              </w:rPr>
              <w:fldChar w:fldCharType="begin"/>
            </w:r>
            <w:r w:rsidRPr="00C33FC3">
              <w:rPr>
                <w:rFonts w:ascii="Arial" w:hAnsi="Arial" w:cs="Arial"/>
                <w:noProof/>
                <w:webHidden/>
              </w:rPr>
              <w:instrText xml:space="preserve"> PAGEREF _Toc220497152 \h </w:instrText>
            </w:r>
            <w:r w:rsidRPr="00C33FC3">
              <w:rPr>
                <w:rFonts w:ascii="Arial" w:hAnsi="Arial" w:cs="Arial"/>
                <w:noProof/>
                <w:webHidden/>
              </w:rPr>
            </w:r>
            <w:r w:rsidRPr="00C33FC3">
              <w:rPr>
                <w:rFonts w:ascii="Arial" w:hAnsi="Arial" w:cs="Arial"/>
                <w:noProof/>
                <w:webHidden/>
              </w:rPr>
              <w:fldChar w:fldCharType="separate"/>
            </w:r>
            <w:r w:rsidRPr="00C33FC3">
              <w:rPr>
                <w:rFonts w:ascii="Arial" w:hAnsi="Arial" w:cs="Arial"/>
                <w:noProof/>
                <w:webHidden/>
              </w:rPr>
              <w:t>14</w:t>
            </w:r>
            <w:r w:rsidRPr="00C33FC3">
              <w:rPr>
                <w:rFonts w:ascii="Arial" w:hAnsi="Arial" w:cs="Arial"/>
                <w:noProof/>
                <w:webHidden/>
              </w:rPr>
              <w:fldChar w:fldCharType="end"/>
            </w:r>
          </w:hyperlink>
        </w:p>
        <w:p w14:paraId="547F7923" w14:textId="7329A737" w:rsidR="00C33FC3" w:rsidRPr="00C33FC3" w:rsidRDefault="00C33FC3">
          <w:pPr>
            <w:pStyle w:val="TDC1"/>
            <w:tabs>
              <w:tab w:val="left" w:pos="440"/>
              <w:tab w:val="right" w:leader="dot" w:pos="9394"/>
            </w:tabs>
            <w:rPr>
              <w:rFonts w:ascii="Arial" w:hAnsi="Arial" w:cs="Arial"/>
              <w:noProof/>
              <w:kern w:val="2"/>
              <w:sz w:val="24"/>
              <w:szCs w:val="24"/>
              <w14:ligatures w14:val="standardContextual"/>
            </w:rPr>
          </w:pPr>
          <w:hyperlink w:anchor="_Toc220497153" w:history="1">
            <w:r w:rsidRPr="00C33FC3">
              <w:rPr>
                <w:rStyle w:val="Hipervnculo"/>
                <w:rFonts w:ascii="Arial" w:hAnsi="Arial" w:cs="Arial"/>
                <w:noProof/>
              </w:rPr>
              <w:t>8</w:t>
            </w:r>
            <w:r w:rsidRPr="00C33FC3">
              <w:rPr>
                <w:rFonts w:ascii="Arial" w:hAnsi="Arial" w:cs="Arial"/>
                <w:noProof/>
                <w:kern w:val="2"/>
                <w:sz w:val="24"/>
                <w:szCs w:val="24"/>
                <w14:ligatures w14:val="standardContextual"/>
              </w:rPr>
              <w:tab/>
            </w:r>
            <w:r w:rsidRPr="00C33FC3">
              <w:rPr>
                <w:rStyle w:val="Hipervnculo"/>
                <w:rFonts w:ascii="Arial" w:hAnsi="Arial" w:cs="Arial"/>
                <w:noProof/>
              </w:rPr>
              <w:t>ACTUALIZACIÓN E IMPLEMENTACIÓN DEL PLAN DE CONSERVACIÓN DOCUMENTAL DEL CONCEJO MUNICIPAL DE CHÍA</w:t>
            </w:r>
            <w:r w:rsidRPr="00C33FC3">
              <w:rPr>
                <w:rFonts w:ascii="Arial" w:hAnsi="Arial" w:cs="Arial"/>
                <w:noProof/>
                <w:webHidden/>
              </w:rPr>
              <w:tab/>
            </w:r>
            <w:r w:rsidRPr="00C33FC3">
              <w:rPr>
                <w:rFonts w:ascii="Arial" w:hAnsi="Arial" w:cs="Arial"/>
                <w:noProof/>
                <w:webHidden/>
              </w:rPr>
              <w:fldChar w:fldCharType="begin"/>
            </w:r>
            <w:r w:rsidRPr="00C33FC3">
              <w:rPr>
                <w:rFonts w:ascii="Arial" w:hAnsi="Arial" w:cs="Arial"/>
                <w:noProof/>
                <w:webHidden/>
              </w:rPr>
              <w:instrText xml:space="preserve"> PAGEREF _Toc220497153 \h </w:instrText>
            </w:r>
            <w:r w:rsidRPr="00C33FC3">
              <w:rPr>
                <w:rFonts w:ascii="Arial" w:hAnsi="Arial" w:cs="Arial"/>
                <w:noProof/>
                <w:webHidden/>
              </w:rPr>
            </w:r>
            <w:r w:rsidRPr="00C33FC3">
              <w:rPr>
                <w:rFonts w:ascii="Arial" w:hAnsi="Arial" w:cs="Arial"/>
                <w:noProof/>
                <w:webHidden/>
              </w:rPr>
              <w:fldChar w:fldCharType="separate"/>
            </w:r>
            <w:r w:rsidRPr="00C33FC3">
              <w:rPr>
                <w:rFonts w:ascii="Arial" w:hAnsi="Arial" w:cs="Arial"/>
                <w:noProof/>
                <w:webHidden/>
              </w:rPr>
              <w:t>14</w:t>
            </w:r>
            <w:r w:rsidRPr="00C33FC3">
              <w:rPr>
                <w:rFonts w:ascii="Arial" w:hAnsi="Arial" w:cs="Arial"/>
                <w:noProof/>
                <w:webHidden/>
              </w:rPr>
              <w:fldChar w:fldCharType="end"/>
            </w:r>
          </w:hyperlink>
        </w:p>
        <w:p w14:paraId="3957198B" w14:textId="5A63CB69" w:rsidR="00C33FC3" w:rsidRPr="00C33FC3" w:rsidRDefault="00C33FC3">
          <w:pPr>
            <w:pStyle w:val="TDC2"/>
            <w:tabs>
              <w:tab w:val="right" w:leader="dot" w:pos="9394"/>
            </w:tabs>
            <w:rPr>
              <w:rFonts w:ascii="Arial" w:hAnsi="Arial" w:cs="Arial"/>
              <w:noProof/>
              <w:kern w:val="2"/>
              <w:sz w:val="24"/>
              <w:szCs w:val="24"/>
              <w14:ligatures w14:val="standardContextual"/>
            </w:rPr>
          </w:pPr>
          <w:hyperlink w:anchor="_Toc220497154" w:history="1">
            <w:r w:rsidRPr="00C33FC3">
              <w:rPr>
                <w:rStyle w:val="Hipervnculo"/>
                <w:rFonts w:ascii="Arial" w:hAnsi="Arial" w:cs="Arial"/>
                <w:noProof/>
              </w:rPr>
              <w:t>8.1 Objetivo:</w:t>
            </w:r>
            <w:r w:rsidRPr="00C33FC3">
              <w:rPr>
                <w:rFonts w:ascii="Arial" w:hAnsi="Arial" w:cs="Arial"/>
                <w:noProof/>
                <w:webHidden/>
              </w:rPr>
              <w:tab/>
            </w:r>
            <w:r w:rsidRPr="00C33FC3">
              <w:rPr>
                <w:rFonts w:ascii="Arial" w:hAnsi="Arial" w:cs="Arial"/>
                <w:noProof/>
                <w:webHidden/>
              </w:rPr>
              <w:fldChar w:fldCharType="begin"/>
            </w:r>
            <w:r w:rsidRPr="00C33FC3">
              <w:rPr>
                <w:rFonts w:ascii="Arial" w:hAnsi="Arial" w:cs="Arial"/>
                <w:noProof/>
                <w:webHidden/>
              </w:rPr>
              <w:instrText xml:space="preserve"> PAGEREF _Toc220497154 \h </w:instrText>
            </w:r>
            <w:r w:rsidRPr="00C33FC3">
              <w:rPr>
                <w:rFonts w:ascii="Arial" w:hAnsi="Arial" w:cs="Arial"/>
                <w:noProof/>
                <w:webHidden/>
              </w:rPr>
            </w:r>
            <w:r w:rsidRPr="00C33FC3">
              <w:rPr>
                <w:rFonts w:ascii="Arial" w:hAnsi="Arial" w:cs="Arial"/>
                <w:noProof/>
                <w:webHidden/>
              </w:rPr>
              <w:fldChar w:fldCharType="separate"/>
            </w:r>
            <w:r w:rsidRPr="00C33FC3">
              <w:rPr>
                <w:rFonts w:ascii="Arial" w:hAnsi="Arial" w:cs="Arial"/>
                <w:noProof/>
                <w:webHidden/>
              </w:rPr>
              <w:t>14</w:t>
            </w:r>
            <w:r w:rsidRPr="00C33FC3">
              <w:rPr>
                <w:rFonts w:ascii="Arial" w:hAnsi="Arial" w:cs="Arial"/>
                <w:noProof/>
                <w:webHidden/>
              </w:rPr>
              <w:fldChar w:fldCharType="end"/>
            </w:r>
          </w:hyperlink>
        </w:p>
        <w:p w14:paraId="5D7BBD90" w14:textId="4BF7C436" w:rsidR="00C33FC3" w:rsidRPr="00C33FC3" w:rsidRDefault="00C33FC3">
          <w:pPr>
            <w:pStyle w:val="TDC2"/>
            <w:tabs>
              <w:tab w:val="right" w:leader="dot" w:pos="9394"/>
            </w:tabs>
            <w:rPr>
              <w:rFonts w:ascii="Arial" w:hAnsi="Arial" w:cs="Arial"/>
              <w:noProof/>
              <w:kern w:val="2"/>
              <w:sz w:val="24"/>
              <w:szCs w:val="24"/>
              <w14:ligatures w14:val="standardContextual"/>
            </w:rPr>
          </w:pPr>
          <w:hyperlink w:anchor="_Toc220497155" w:history="1">
            <w:r w:rsidRPr="00C33FC3">
              <w:rPr>
                <w:rStyle w:val="Hipervnculo"/>
                <w:rFonts w:ascii="Arial" w:hAnsi="Arial" w:cs="Arial"/>
                <w:noProof/>
              </w:rPr>
              <w:t>8.2 Alcance:</w:t>
            </w:r>
            <w:r w:rsidRPr="00C33FC3">
              <w:rPr>
                <w:rFonts w:ascii="Arial" w:hAnsi="Arial" w:cs="Arial"/>
                <w:noProof/>
                <w:webHidden/>
              </w:rPr>
              <w:tab/>
            </w:r>
            <w:r w:rsidRPr="00C33FC3">
              <w:rPr>
                <w:rFonts w:ascii="Arial" w:hAnsi="Arial" w:cs="Arial"/>
                <w:noProof/>
                <w:webHidden/>
              </w:rPr>
              <w:fldChar w:fldCharType="begin"/>
            </w:r>
            <w:r w:rsidRPr="00C33FC3">
              <w:rPr>
                <w:rFonts w:ascii="Arial" w:hAnsi="Arial" w:cs="Arial"/>
                <w:noProof/>
                <w:webHidden/>
              </w:rPr>
              <w:instrText xml:space="preserve"> PAGEREF _Toc220497155 \h </w:instrText>
            </w:r>
            <w:r w:rsidRPr="00C33FC3">
              <w:rPr>
                <w:rFonts w:ascii="Arial" w:hAnsi="Arial" w:cs="Arial"/>
                <w:noProof/>
                <w:webHidden/>
              </w:rPr>
            </w:r>
            <w:r w:rsidRPr="00C33FC3">
              <w:rPr>
                <w:rFonts w:ascii="Arial" w:hAnsi="Arial" w:cs="Arial"/>
                <w:noProof/>
                <w:webHidden/>
              </w:rPr>
              <w:fldChar w:fldCharType="separate"/>
            </w:r>
            <w:r w:rsidRPr="00C33FC3">
              <w:rPr>
                <w:rFonts w:ascii="Arial" w:hAnsi="Arial" w:cs="Arial"/>
                <w:noProof/>
                <w:webHidden/>
              </w:rPr>
              <w:t>14</w:t>
            </w:r>
            <w:r w:rsidRPr="00C33FC3">
              <w:rPr>
                <w:rFonts w:ascii="Arial" w:hAnsi="Arial" w:cs="Arial"/>
                <w:noProof/>
                <w:webHidden/>
              </w:rPr>
              <w:fldChar w:fldCharType="end"/>
            </w:r>
          </w:hyperlink>
        </w:p>
        <w:p w14:paraId="6F2435DF" w14:textId="5B6C2349" w:rsidR="00C33FC3" w:rsidRPr="00C33FC3" w:rsidRDefault="00C33FC3">
          <w:pPr>
            <w:pStyle w:val="TDC2"/>
            <w:tabs>
              <w:tab w:val="right" w:leader="dot" w:pos="9394"/>
            </w:tabs>
            <w:rPr>
              <w:rFonts w:ascii="Arial" w:hAnsi="Arial" w:cs="Arial"/>
              <w:noProof/>
              <w:kern w:val="2"/>
              <w:sz w:val="24"/>
              <w:szCs w:val="24"/>
              <w14:ligatures w14:val="standardContextual"/>
            </w:rPr>
          </w:pPr>
          <w:hyperlink w:anchor="_Toc220497156" w:history="1">
            <w:r w:rsidRPr="00C33FC3">
              <w:rPr>
                <w:rStyle w:val="Hipervnculo"/>
                <w:rFonts w:ascii="Arial" w:hAnsi="Arial" w:cs="Arial"/>
                <w:noProof/>
              </w:rPr>
              <w:t>8.3 Metas:</w:t>
            </w:r>
            <w:r w:rsidRPr="00C33FC3">
              <w:rPr>
                <w:rFonts w:ascii="Arial" w:hAnsi="Arial" w:cs="Arial"/>
                <w:noProof/>
                <w:webHidden/>
              </w:rPr>
              <w:tab/>
            </w:r>
            <w:r w:rsidRPr="00C33FC3">
              <w:rPr>
                <w:rFonts w:ascii="Arial" w:hAnsi="Arial" w:cs="Arial"/>
                <w:noProof/>
                <w:webHidden/>
              </w:rPr>
              <w:fldChar w:fldCharType="begin"/>
            </w:r>
            <w:r w:rsidRPr="00C33FC3">
              <w:rPr>
                <w:rFonts w:ascii="Arial" w:hAnsi="Arial" w:cs="Arial"/>
                <w:noProof/>
                <w:webHidden/>
              </w:rPr>
              <w:instrText xml:space="preserve"> PAGEREF _Toc220497156 \h </w:instrText>
            </w:r>
            <w:r w:rsidRPr="00C33FC3">
              <w:rPr>
                <w:rFonts w:ascii="Arial" w:hAnsi="Arial" w:cs="Arial"/>
                <w:noProof/>
                <w:webHidden/>
              </w:rPr>
            </w:r>
            <w:r w:rsidRPr="00C33FC3">
              <w:rPr>
                <w:rFonts w:ascii="Arial" w:hAnsi="Arial" w:cs="Arial"/>
                <w:noProof/>
                <w:webHidden/>
              </w:rPr>
              <w:fldChar w:fldCharType="separate"/>
            </w:r>
            <w:r w:rsidRPr="00C33FC3">
              <w:rPr>
                <w:rFonts w:ascii="Arial" w:hAnsi="Arial" w:cs="Arial"/>
                <w:noProof/>
                <w:webHidden/>
              </w:rPr>
              <w:t>14</w:t>
            </w:r>
            <w:r w:rsidRPr="00C33FC3">
              <w:rPr>
                <w:rFonts w:ascii="Arial" w:hAnsi="Arial" w:cs="Arial"/>
                <w:noProof/>
                <w:webHidden/>
              </w:rPr>
              <w:fldChar w:fldCharType="end"/>
            </w:r>
          </w:hyperlink>
        </w:p>
        <w:p w14:paraId="5B338FD1" w14:textId="37FD5B20" w:rsidR="00C33FC3" w:rsidRPr="00C33FC3" w:rsidRDefault="00C33FC3">
          <w:pPr>
            <w:pStyle w:val="TDC2"/>
            <w:tabs>
              <w:tab w:val="right" w:leader="dot" w:pos="9394"/>
            </w:tabs>
            <w:rPr>
              <w:rFonts w:ascii="Arial" w:hAnsi="Arial" w:cs="Arial"/>
              <w:noProof/>
              <w:kern w:val="2"/>
              <w:sz w:val="24"/>
              <w:szCs w:val="24"/>
              <w14:ligatures w14:val="standardContextual"/>
            </w:rPr>
          </w:pPr>
          <w:hyperlink w:anchor="_Toc220497157" w:history="1">
            <w:r w:rsidRPr="00C33FC3">
              <w:rPr>
                <w:rStyle w:val="Hipervnculo"/>
                <w:rFonts w:ascii="Arial" w:hAnsi="Arial" w:cs="Arial"/>
                <w:noProof/>
              </w:rPr>
              <w:t>8.4 Actividades:</w:t>
            </w:r>
            <w:r w:rsidRPr="00C33FC3">
              <w:rPr>
                <w:rFonts w:ascii="Arial" w:hAnsi="Arial" w:cs="Arial"/>
                <w:noProof/>
                <w:webHidden/>
              </w:rPr>
              <w:tab/>
            </w:r>
            <w:r w:rsidRPr="00C33FC3">
              <w:rPr>
                <w:rFonts w:ascii="Arial" w:hAnsi="Arial" w:cs="Arial"/>
                <w:noProof/>
                <w:webHidden/>
              </w:rPr>
              <w:fldChar w:fldCharType="begin"/>
            </w:r>
            <w:r w:rsidRPr="00C33FC3">
              <w:rPr>
                <w:rFonts w:ascii="Arial" w:hAnsi="Arial" w:cs="Arial"/>
                <w:noProof/>
                <w:webHidden/>
              </w:rPr>
              <w:instrText xml:space="preserve"> PAGEREF _Toc220497157 \h </w:instrText>
            </w:r>
            <w:r w:rsidRPr="00C33FC3">
              <w:rPr>
                <w:rFonts w:ascii="Arial" w:hAnsi="Arial" w:cs="Arial"/>
                <w:noProof/>
                <w:webHidden/>
              </w:rPr>
            </w:r>
            <w:r w:rsidRPr="00C33FC3">
              <w:rPr>
                <w:rFonts w:ascii="Arial" w:hAnsi="Arial" w:cs="Arial"/>
                <w:noProof/>
                <w:webHidden/>
              </w:rPr>
              <w:fldChar w:fldCharType="separate"/>
            </w:r>
            <w:r w:rsidRPr="00C33FC3">
              <w:rPr>
                <w:rFonts w:ascii="Arial" w:hAnsi="Arial" w:cs="Arial"/>
                <w:noProof/>
                <w:webHidden/>
              </w:rPr>
              <w:t>14</w:t>
            </w:r>
            <w:r w:rsidRPr="00C33FC3">
              <w:rPr>
                <w:rFonts w:ascii="Arial" w:hAnsi="Arial" w:cs="Arial"/>
                <w:noProof/>
                <w:webHidden/>
              </w:rPr>
              <w:fldChar w:fldCharType="end"/>
            </w:r>
          </w:hyperlink>
        </w:p>
        <w:p w14:paraId="64211CAA" w14:textId="75B3CFD0" w:rsidR="00C33FC3" w:rsidRPr="00C33FC3" w:rsidRDefault="00C33FC3">
          <w:pPr>
            <w:pStyle w:val="TDC2"/>
            <w:tabs>
              <w:tab w:val="right" w:leader="dot" w:pos="9394"/>
            </w:tabs>
            <w:rPr>
              <w:rFonts w:ascii="Arial" w:hAnsi="Arial" w:cs="Arial"/>
              <w:noProof/>
              <w:kern w:val="2"/>
              <w:sz w:val="24"/>
              <w:szCs w:val="24"/>
              <w14:ligatures w14:val="standardContextual"/>
            </w:rPr>
          </w:pPr>
          <w:hyperlink w:anchor="_Toc220497158" w:history="1">
            <w:r w:rsidRPr="00C33FC3">
              <w:rPr>
                <w:rStyle w:val="Hipervnculo"/>
                <w:rFonts w:ascii="Arial" w:hAnsi="Arial" w:cs="Arial"/>
                <w:noProof/>
              </w:rPr>
              <w:t>8.5 Indicador:</w:t>
            </w:r>
            <w:r w:rsidRPr="00C33FC3">
              <w:rPr>
                <w:rFonts w:ascii="Arial" w:hAnsi="Arial" w:cs="Arial"/>
                <w:noProof/>
                <w:webHidden/>
              </w:rPr>
              <w:tab/>
            </w:r>
            <w:r w:rsidRPr="00C33FC3">
              <w:rPr>
                <w:rFonts w:ascii="Arial" w:hAnsi="Arial" w:cs="Arial"/>
                <w:noProof/>
                <w:webHidden/>
              </w:rPr>
              <w:fldChar w:fldCharType="begin"/>
            </w:r>
            <w:r w:rsidRPr="00C33FC3">
              <w:rPr>
                <w:rFonts w:ascii="Arial" w:hAnsi="Arial" w:cs="Arial"/>
                <w:noProof/>
                <w:webHidden/>
              </w:rPr>
              <w:instrText xml:space="preserve"> PAGEREF _Toc220497158 \h </w:instrText>
            </w:r>
            <w:r w:rsidRPr="00C33FC3">
              <w:rPr>
                <w:rFonts w:ascii="Arial" w:hAnsi="Arial" w:cs="Arial"/>
                <w:noProof/>
                <w:webHidden/>
              </w:rPr>
            </w:r>
            <w:r w:rsidRPr="00C33FC3">
              <w:rPr>
                <w:rFonts w:ascii="Arial" w:hAnsi="Arial" w:cs="Arial"/>
                <w:noProof/>
                <w:webHidden/>
              </w:rPr>
              <w:fldChar w:fldCharType="separate"/>
            </w:r>
            <w:r w:rsidRPr="00C33FC3">
              <w:rPr>
                <w:rFonts w:ascii="Arial" w:hAnsi="Arial" w:cs="Arial"/>
                <w:noProof/>
                <w:webHidden/>
              </w:rPr>
              <w:t>14</w:t>
            </w:r>
            <w:r w:rsidRPr="00C33FC3">
              <w:rPr>
                <w:rFonts w:ascii="Arial" w:hAnsi="Arial" w:cs="Arial"/>
                <w:noProof/>
                <w:webHidden/>
              </w:rPr>
              <w:fldChar w:fldCharType="end"/>
            </w:r>
          </w:hyperlink>
        </w:p>
        <w:p w14:paraId="65559A7E" w14:textId="23FFD24C" w:rsidR="00C33FC3" w:rsidRPr="00C33FC3" w:rsidRDefault="00C33FC3">
          <w:pPr>
            <w:pStyle w:val="TDC2"/>
            <w:tabs>
              <w:tab w:val="right" w:leader="dot" w:pos="9394"/>
            </w:tabs>
            <w:rPr>
              <w:rFonts w:ascii="Arial" w:hAnsi="Arial" w:cs="Arial"/>
              <w:noProof/>
              <w:kern w:val="2"/>
              <w:sz w:val="24"/>
              <w:szCs w:val="24"/>
              <w14:ligatures w14:val="standardContextual"/>
            </w:rPr>
          </w:pPr>
          <w:hyperlink w:anchor="_Toc220497159" w:history="1">
            <w:r w:rsidRPr="00C33FC3">
              <w:rPr>
                <w:rStyle w:val="Hipervnculo"/>
                <w:rFonts w:ascii="Arial" w:hAnsi="Arial" w:cs="Arial"/>
                <w:noProof/>
              </w:rPr>
              <w:t>8.6 Seguimiento:</w:t>
            </w:r>
            <w:r w:rsidRPr="00C33FC3">
              <w:rPr>
                <w:rFonts w:ascii="Arial" w:hAnsi="Arial" w:cs="Arial"/>
                <w:noProof/>
                <w:webHidden/>
              </w:rPr>
              <w:tab/>
            </w:r>
            <w:r w:rsidRPr="00C33FC3">
              <w:rPr>
                <w:rFonts w:ascii="Arial" w:hAnsi="Arial" w:cs="Arial"/>
                <w:noProof/>
                <w:webHidden/>
              </w:rPr>
              <w:fldChar w:fldCharType="begin"/>
            </w:r>
            <w:r w:rsidRPr="00C33FC3">
              <w:rPr>
                <w:rFonts w:ascii="Arial" w:hAnsi="Arial" w:cs="Arial"/>
                <w:noProof/>
                <w:webHidden/>
              </w:rPr>
              <w:instrText xml:space="preserve"> PAGEREF _Toc220497159 \h </w:instrText>
            </w:r>
            <w:r w:rsidRPr="00C33FC3">
              <w:rPr>
                <w:rFonts w:ascii="Arial" w:hAnsi="Arial" w:cs="Arial"/>
                <w:noProof/>
                <w:webHidden/>
              </w:rPr>
            </w:r>
            <w:r w:rsidRPr="00C33FC3">
              <w:rPr>
                <w:rFonts w:ascii="Arial" w:hAnsi="Arial" w:cs="Arial"/>
                <w:noProof/>
                <w:webHidden/>
              </w:rPr>
              <w:fldChar w:fldCharType="separate"/>
            </w:r>
            <w:r w:rsidRPr="00C33FC3">
              <w:rPr>
                <w:rFonts w:ascii="Arial" w:hAnsi="Arial" w:cs="Arial"/>
                <w:noProof/>
                <w:webHidden/>
              </w:rPr>
              <w:t>14</w:t>
            </w:r>
            <w:r w:rsidRPr="00C33FC3">
              <w:rPr>
                <w:rFonts w:ascii="Arial" w:hAnsi="Arial" w:cs="Arial"/>
                <w:noProof/>
                <w:webHidden/>
              </w:rPr>
              <w:fldChar w:fldCharType="end"/>
            </w:r>
          </w:hyperlink>
        </w:p>
        <w:p w14:paraId="2014D3D4" w14:textId="57DDE69E" w:rsidR="00C33FC3" w:rsidRPr="00C33FC3" w:rsidRDefault="00C33FC3">
          <w:pPr>
            <w:pStyle w:val="TDC2"/>
            <w:tabs>
              <w:tab w:val="right" w:leader="dot" w:pos="9394"/>
            </w:tabs>
            <w:rPr>
              <w:rFonts w:ascii="Arial" w:hAnsi="Arial" w:cs="Arial"/>
              <w:noProof/>
              <w:kern w:val="2"/>
              <w:sz w:val="24"/>
              <w:szCs w:val="24"/>
              <w14:ligatures w14:val="standardContextual"/>
            </w:rPr>
          </w:pPr>
          <w:hyperlink w:anchor="_Toc220497160" w:history="1">
            <w:r w:rsidRPr="00C33FC3">
              <w:rPr>
                <w:rStyle w:val="Hipervnculo"/>
                <w:rFonts w:ascii="Arial" w:hAnsi="Arial" w:cs="Arial"/>
                <w:noProof/>
              </w:rPr>
              <w:t>8.7 Recursos:</w:t>
            </w:r>
            <w:r w:rsidRPr="00C33FC3">
              <w:rPr>
                <w:rFonts w:ascii="Arial" w:hAnsi="Arial" w:cs="Arial"/>
                <w:noProof/>
                <w:webHidden/>
              </w:rPr>
              <w:tab/>
            </w:r>
            <w:r w:rsidRPr="00C33FC3">
              <w:rPr>
                <w:rFonts w:ascii="Arial" w:hAnsi="Arial" w:cs="Arial"/>
                <w:noProof/>
                <w:webHidden/>
              </w:rPr>
              <w:fldChar w:fldCharType="begin"/>
            </w:r>
            <w:r w:rsidRPr="00C33FC3">
              <w:rPr>
                <w:rFonts w:ascii="Arial" w:hAnsi="Arial" w:cs="Arial"/>
                <w:noProof/>
                <w:webHidden/>
              </w:rPr>
              <w:instrText xml:space="preserve"> PAGEREF _Toc220497160 \h </w:instrText>
            </w:r>
            <w:r w:rsidRPr="00C33FC3">
              <w:rPr>
                <w:rFonts w:ascii="Arial" w:hAnsi="Arial" w:cs="Arial"/>
                <w:noProof/>
                <w:webHidden/>
              </w:rPr>
            </w:r>
            <w:r w:rsidRPr="00C33FC3">
              <w:rPr>
                <w:rFonts w:ascii="Arial" w:hAnsi="Arial" w:cs="Arial"/>
                <w:noProof/>
                <w:webHidden/>
              </w:rPr>
              <w:fldChar w:fldCharType="separate"/>
            </w:r>
            <w:r w:rsidRPr="00C33FC3">
              <w:rPr>
                <w:rFonts w:ascii="Arial" w:hAnsi="Arial" w:cs="Arial"/>
                <w:noProof/>
                <w:webHidden/>
              </w:rPr>
              <w:t>15</w:t>
            </w:r>
            <w:r w:rsidRPr="00C33FC3">
              <w:rPr>
                <w:rFonts w:ascii="Arial" w:hAnsi="Arial" w:cs="Arial"/>
                <w:noProof/>
                <w:webHidden/>
              </w:rPr>
              <w:fldChar w:fldCharType="end"/>
            </w:r>
          </w:hyperlink>
        </w:p>
        <w:p w14:paraId="5A0F2FC0" w14:textId="4F5DE075" w:rsidR="00C33FC3" w:rsidRPr="00C33FC3" w:rsidRDefault="00C33FC3">
          <w:pPr>
            <w:pStyle w:val="TDC1"/>
            <w:tabs>
              <w:tab w:val="left" w:pos="440"/>
              <w:tab w:val="right" w:leader="dot" w:pos="9394"/>
            </w:tabs>
            <w:rPr>
              <w:rFonts w:ascii="Arial" w:hAnsi="Arial" w:cs="Arial"/>
              <w:noProof/>
              <w:kern w:val="2"/>
              <w:sz w:val="24"/>
              <w:szCs w:val="24"/>
              <w14:ligatures w14:val="standardContextual"/>
            </w:rPr>
          </w:pPr>
          <w:hyperlink w:anchor="_Toc220497161" w:history="1">
            <w:r w:rsidRPr="00C33FC3">
              <w:rPr>
                <w:rStyle w:val="Hipervnculo"/>
                <w:rFonts w:ascii="Arial" w:hAnsi="Arial" w:cs="Arial"/>
                <w:noProof/>
              </w:rPr>
              <w:t>9</w:t>
            </w:r>
            <w:r w:rsidRPr="00C33FC3">
              <w:rPr>
                <w:rFonts w:ascii="Arial" w:hAnsi="Arial" w:cs="Arial"/>
                <w:noProof/>
                <w:kern w:val="2"/>
                <w:sz w:val="24"/>
                <w:szCs w:val="24"/>
                <w14:ligatures w14:val="standardContextual"/>
              </w:rPr>
              <w:tab/>
            </w:r>
            <w:r w:rsidRPr="00C33FC3">
              <w:rPr>
                <w:rStyle w:val="Hipervnculo"/>
                <w:rFonts w:ascii="Arial" w:hAnsi="Arial" w:cs="Arial"/>
                <w:noProof/>
              </w:rPr>
              <w:t>ACTUALIZACIÓN E IMPLEMENTACIÓN DEL PLAN DE CONTINGENCIA ARCHIVÍSTICA DEL CONCEJO MUNICIPAL DE CHÍA</w:t>
            </w:r>
            <w:r w:rsidRPr="00C33FC3">
              <w:rPr>
                <w:rFonts w:ascii="Arial" w:hAnsi="Arial" w:cs="Arial"/>
                <w:noProof/>
                <w:webHidden/>
              </w:rPr>
              <w:tab/>
            </w:r>
            <w:r w:rsidRPr="00C33FC3">
              <w:rPr>
                <w:rFonts w:ascii="Arial" w:hAnsi="Arial" w:cs="Arial"/>
                <w:noProof/>
                <w:webHidden/>
              </w:rPr>
              <w:fldChar w:fldCharType="begin"/>
            </w:r>
            <w:r w:rsidRPr="00C33FC3">
              <w:rPr>
                <w:rFonts w:ascii="Arial" w:hAnsi="Arial" w:cs="Arial"/>
                <w:noProof/>
                <w:webHidden/>
              </w:rPr>
              <w:instrText xml:space="preserve"> PAGEREF _Toc220497161 \h </w:instrText>
            </w:r>
            <w:r w:rsidRPr="00C33FC3">
              <w:rPr>
                <w:rFonts w:ascii="Arial" w:hAnsi="Arial" w:cs="Arial"/>
                <w:noProof/>
                <w:webHidden/>
              </w:rPr>
            </w:r>
            <w:r w:rsidRPr="00C33FC3">
              <w:rPr>
                <w:rFonts w:ascii="Arial" w:hAnsi="Arial" w:cs="Arial"/>
                <w:noProof/>
                <w:webHidden/>
              </w:rPr>
              <w:fldChar w:fldCharType="separate"/>
            </w:r>
            <w:r w:rsidRPr="00C33FC3">
              <w:rPr>
                <w:rFonts w:ascii="Arial" w:hAnsi="Arial" w:cs="Arial"/>
                <w:noProof/>
                <w:webHidden/>
              </w:rPr>
              <w:t>15</w:t>
            </w:r>
            <w:r w:rsidRPr="00C33FC3">
              <w:rPr>
                <w:rFonts w:ascii="Arial" w:hAnsi="Arial" w:cs="Arial"/>
                <w:noProof/>
                <w:webHidden/>
              </w:rPr>
              <w:fldChar w:fldCharType="end"/>
            </w:r>
          </w:hyperlink>
        </w:p>
        <w:p w14:paraId="13A7BA62" w14:textId="391A60BE" w:rsidR="00C33FC3" w:rsidRPr="00C33FC3" w:rsidRDefault="00C33FC3">
          <w:pPr>
            <w:pStyle w:val="TDC2"/>
            <w:tabs>
              <w:tab w:val="right" w:leader="dot" w:pos="9394"/>
            </w:tabs>
            <w:rPr>
              <w:rFonts w:ascii="Arial" w:hAnsi="Arial" w:cs="Arial"/>
              <w:noProof/>
              <w:kern w:val="2"/>
              <w:sz w:val="24"/>
              <w:szCs w:val="24"/>
              <w14:ligatures w14:val="standardContextual"/>
            </w:rPr>
          </w:pPr>
          <w:hyperlink w:anchor="_Toc220497162" w:history="1">
            <w:r w:rsidRPr="00C33FC3">
              <w:rPr>
                <w:rStyle w:val="Hipervnculo"/>
                <w:rFonts w:ascii="Arial" w:hAnsi="Arial" w:cs="Arial"/>
                <w:noProof/>
              </w:rPr>
              <w:t>9.1 Objetivo:</w:t>
            </w:r>
            <w:r w:rsidRPr="00C33FC3">
              <w:rPr>
                <w:rFonts w:ascii="Arial" w:hAnsi="Arial" w:cs="Arial"/>
                <w:noProof/>
                <w:webHidden/>
              </w:rPr>
              <w:tab/>
            </w:r>
            <w:r w:rsidRPr="00C33FC3">
              <w:rPr>
                <w:rFonts w:ascii="Arial" w:hAnsi="Arial" w:cs="Arial"/>
                <w:noProof/>
                <w:webHidden/>
              </w:rPr>
              <w:fldChar w:fldCharType="begin"/>
            </w:r>
            <w:r w:rsidRPr="00C33FC3">
              <w:rPr>
                <w:rFonts w:ascii="Arial" w:hAnsi="Arial" w:cs="Arial"/>
                <w:noProof/>
                <w:webHidden/>
              </w:rPr>
              <w:instrText xml:space="preserve"> PAGEREF _Toc220497162 \h </w:instrText>
            </w:r>
            <w:r w:rsidRPr="00C33FC3">
              <w:rPr>
                <w:rFonts w:ascii="Arial" w:hAnsi="Arial" w:cs="Arial"/>
                <w:noProof/>
                <w:webHidden/>
              </w:rPr>
            </w:r>
            <w:r w:rsidRPr="00C33FC3">
              <w:rPr>
                <w:rFonts w:ascii="Arial" w:hAnsi="Arial" w:cs="Arial"/>
                <w:noProof/>
                <w:webHidden/>
              </w:rPr>
              <w:fldChar w:fldCharType="separate"/>
            </w:r>
            <w:r w:rsidRPr="00C33FC3">
              <w:rPr>
                <w:rFonts w:ascii="Arial" w:hAnsi="Arial" w:cs="Arial"/>
                <w:noProof/>
                <w:webHidden/>
              </w:rPr>
              <w:t>15</w:t>
            </w:r>
            <w:r w:rsidRPr="00C33FC3">
              <w:rPr>
                <w:rFonts w:ascii="Arial" w:hAnsi="Arial" w:cs="Arial"/>
                <w:noProof/>
                <w:webHidden/>
              </w:rPr>
              <w:fldChar w:fldCharType="end"/>
            </w:r>
          </w:hyperlink>
        </w:p>
        <w:p w14:paraId="24A60F14" w14:textId="07E6F180" w:rsidR="00C33FC3" w:rsidRPr="00C33FC3" w:rsidRDefault="00C33FC3">
          <w:pPr>
            <w:pStyle w:val="TDC2"/>
            <w:tabs>
              <w:tab w:val="right" w:leader="dot" w:pos="9394"/>
            </w:tabs>
            <w:rPr>
              <w:rFonts w:ascii="Arial" w:hAnsi="Arial" w:cs="Arial"/>
              <w:noProof/>
              <w:kern w:val="2"/>
              <w:sz w:val="24"/>
              <w:szCs w:val="24"/>
              <w14:ligatures w14:val="standardContextual"/>
            </w:rPr>
          </w:pPr>
          <w:hyperlink w:anchor="_Toc220497163" w:history="1">
            <w:r w:rsidRPr="00C33FC3">
              <w:rPr>
                <w:rStyle w:val="Hipervnculo"/>
                <w:rFonts w:ascii="Arial" w:hAnsi="Arial" w:cs="Arial"/>
                <w:noProof/>
              </w:rPr>
              <w:t>9.2 Alcance:</w:t>
            </w:r>
            <w:r w:rsidRPr="00C33FC3">
              <w:rPr>
                <w:rFonts w:ascii="Arial" w:hAnsi="Arial" w:cs="Arial"/>
                <w:noProof/>
                <w:webHidden/>
              </w:rPr>
              <w:tab/>
            </w:r>
            <w:r w:rsidRPr="00C33FC3">
              <w:rPr>
                <w:rFonts w:ascii="Arial" w:hAnsi="Arial" w:cs="Arial"/>
                <w:noProof/>
                <w:webHidden/>
              </w:rPr>
              <w:fldChar w:fldCharType="begin"/>
            </w:r>
            <w:r w:rsidRPr="00C33FC3">
              <w:rPr>
                <w:rFonts w:ascii="Arial" w:hAnsi="Arial" w:cs="Arial"/>
                <w:noProof/>
                <w:webHidden/>
              </w:rPr>
              <w:instrText xml:space="preserve"> PAGEREF _Toc220497163 \h </w:instrText>
            </w:r>
            <w:r w:rsidRPr="00C33FC3">
              <w:rPr>
                <w:rFonts w:ascii="Arial" w:hAnsi="Arial" w:cs="Arial"/>
                <w:noProof/>
                <w:webHidden/>
              </w:rPr>
            </w:r>
            <w:r w:rsidRPr="00C33FC3">
              <w:rPr>
                <w:rFonts w:ascii="Arial" w:hAnsi="Arial" w:cs="Arial"/>
                <w:noProof/>
                <w:webHidden/>
              </w:rPr>
              <w:fldChar w:fldCharType="separate"/>
            </w:r>
            <w:r w:rsidRPr="00C33FC3">
              <w:rPr>
                <w:rFonts w:ascii="Arial" w:hAnsi="Arial" w:cs="Arial"/>
                <w:noProof/>
                <w:webHidden/>
              </w:rPr>
              <w:t>15</w:t>
            </w:r>
            <w:r w:rsidRPr="00C33FC3">
              <w:rPr>
                <w:rFonts w:ascii="Arial" w:hAnsi="Arial" w:cs="Arial"/>
                <w:noProof/>
                <w:webHidden/>
              </w:rPr>
              <w:fldChar w:fldCharType="end"/>
            </w:r>
          </w:hyperlink>
        </w:p>
        <w:p w14:paraId="119D4511" w14:textId="31C6DD04" w:rsidR="00C33FC3" w:rsidRPr="00C33FC3" w:rsidRDefault="00C33FC3">
          <w:pPr>
            <w:pStyle w:val="TDC2"/>
            <w:tabs>
              <w:tab w:val="right" w:leader="dot" w:pos="9394"/>
            </w:tabs>
            <w:rPr>
              <w:rFonts w:ascii="Arial" w:hAnsi="Arial" w:cs="Arial"/>
              <w:noProof/>
              <w:kern w:val="2"/>
              <w:sz w:val="24"/>
              <w:szCs w:val="24"/>
              <w14:ligatures w14:val="standardContextual"/>
            </w:rPr>
          </w:pPr>
          <w:hyperlink w:anchor="_Toc220497164" w:history="1">
            <w:r w:rsidRPr="00C33FC3">
              <w:rPr>
                <w:rStyle w:val="Hipervnculo"/>
                <w:rFonts w:ascii="Arial" w:hAnsi="Arial" w:cs="Arial"/>
                <w:noProof/>
              </w:rPr>
              <w:t>9.3 Metas:</w:t>
            </w:r>
            <w:r w:rsidRPr="00C33FC3">
              <w:rPr>
                <w:rFonts w:ascii="Arial" w:hAnsi="Arial" w:cs="Arial"/>
                <w:noProof/>
                <w:webHidden/>
              </w:rPr>
              <w:tab/>
            </w:r>
            <w:r w:rsidRPr="00C33FC3">
              <w:rPr>
                <w:rFonts w:ascii="Arial" w:hAnsi="Arial" w:cs="Arial"/>
                <w:noProof/>
                <w:webHidden/>
              </w:rPr>
              <w:fldChar w:fldCharType="begin"/>
            </w:r>
            <w:r w:rsidRPr="00C33FC3">
              <w:rPr>
                <w:rFonts w:ascii="Arial" w:hAnsi="Arial" w:cs="Arial"/>
                <w:noProof/>
                <w:webHidden/>
              </w:rPr>
              <w:instrText xml:space="preserve"> PAGEREF _Toc220497164 \h </w:instrText>
            </w:r>
            <w:r w:rsidRPr="00C33FC3">
              <w:rPr>
                <w:rFonts w:ascii="Arial" w:hAnsi="Arial" w:cs="Arial"/>
                <w:noProof/>
                <w:webHidden/>
              </w:rPr>
            </w:r>
            <w:r w:rsidRPr="00C33FC3">
              <w:rPr>
                <w:rFonts w:ascii="Arial" w:hAnsi="Arial" w:cs="Arial"/>
                <w:noProof/>
                <w:webHidden/>
              </w:rPr>
              <w:fldChar w:fldCharType="separate"/>
            </w:r>
            <w:r w:rsidRPr="00C33FC3">
              <w:rPr>
                <w:rFonts w:ascii="Arial" w:hAnsi="Arial" w:cs="Arial"/>
                <w:noProof/>
                <w:webHidden/>
              </w:rPr>
              <w:t>15</w:t>
            </w:r>
            <w:r w:rsidRPr="00C33FC3">
              <w:rPr>
                <w:rFonts w:ascii="Arial" w:hAnsi="Arial" w:cs="Arial"/>
                <w:noProof/>
                <w:webHidden/>
              </w:rPr>
              <w:fldChar w:fldCharType="end"/>
            </w:r>
          </w:hyperlink>
        </w:p>
        <w:p w14:paraId="596F45A3" w14:textId="338DC6A2" w:rsidR="00C33FC3" w:rsidRPr="00C33FC3" w:rsidRDefault="00C33FC3">
          <w:pPr>
            <w:pStyle w:val="TDC2"/>
            <w:tabs>
              <w:tab w:val="right" w:leader="dot" w:pos="9394"/>
            </w:tabs>
            <w:rPr>
              <w:rFonts w:ascii="Arial" w:hAnsi="Arial" w:cs="Arial"/>
              <w:noProof/>
              <w:kern w:val="2"/>
              <w:sz w:val="24"/>
              <w:szCs w:val="24"/>
              <w14:ligatures w14:val="standardContextual"/>
            </w:rPr>
          </w:pPr>
          <w:hyperlink w:anchor="_Toc220497165" w:history="1">
            <w:r w:rsidRPr="00C33FC3">
              <w:rPr>
                <w:rStyle w:val="Hipervnculo"/>
                <w:rFonts w:ascii="Arial" w:hAnsi="Arial" w:cs="Arial"/>
                <w:noProof/>
              </w:rPr>
              <w:t>9.4 Actividades:</w:t>
            </w:r>
            <w:r w:rsidRPr="00C33FC3">
              <w:rPr>
                <w:rFonts w:ascii="Arial" w:hAnsi="Arial" w:cs="Arial"/>
                <w:noProof/>
                <w:webHidden/>
              </w:rPr>
              <w:tab/>
            </w:r>
            <w:r w:rsidRPr="00C33FC3">
              <w:rPr>
                <w:rFonts w:ascii="Arial" w:hAnsi="Arial" w:cs="Arial"/>
                <w:noProof/>
                <w:webHidden/>
              </w:rPr>
              <w:fldChar w:fldCharType="begin"/>
            </w:r>
            <w:r w:rsidRPr="00C33FC3">
              <w:rPr>
                <w:rFonts w:ascii="Arial" w:hAnsi="Arial" w:cs="Arial"/>
                <w:noProof/>
                <w:webHidden/>
              </w:rPr>
              <w:instrText xml:space="preserve"> PAGEREF _Toc220497165 \h </w:instrText>
            </w:r>
            <w:r w:rsidRPr="00C33FC3">
              <w:rPr>
                <w:rFonts w:ascii="Arial" w:hAnsi="Arial" w:cs="Arial"/>
                <w:noProof/>
                <w:webHidden/>
              </w:rPr>
            </w:r>
            <w:r w:rsidRPr="00C33FC3">
              <w:rPr>
                <w:rFonts w:ascii="Arial" w:hAnsi="Arial" w:cs="Arial"/>
                <w:noProof/>
                <w:webHidden/>
              </w:rPr>
              <w:fldChar w:fldCharType="separate"/>
            </w:r>
            <w:r w:rsidRPr="00C33FC3">
              <w:rPr>
                <w:rFonts w:ascii="Arial" w:hAnsi="Arial" w:cs="Arial"/>
                <w:noProof/>
                <w:webHidden/>
              </w:rPr>
              <w:t>15</w:t>
            </w:r>
            <w:r w:rsidRPr="00C33FC3">
              <w:rPr>
                <w:rFonts w:ascii="Arial" w:hAnsi="Arial" w:cs="Arial"/>
                <w:noProof/>
                <w:webHidden/>
              </w:rPr>
              <w:fldChar w:fldCharType="end"/>
            </w:r>
          </w:hyperlink>
        </w:p>
        <w:p w14:paraId="1CCF5B5A" w14:textId="55D79C87" w:rsidR="00C33FC3" w:rsidRPr="00C33FC3" w:rsidRDefault="00C33FC3">
          <w:pPr>
            <w:pStyle w:val="TDC2"/>
            <w:tabs>
              <w:tab w:val="right" w:leader="dot" w:pos="9394"/>
            </w:tabs>
            <w:rPr>
              <w:rFonts w:ascii="Arial" w:hAnsi="Arial" w:cs="Arial"/>
              <w:noProof/>
              <w:kern w:val="2"/>
              <w:sz w:val="24"/>
              <w:szCs w:val="24"/>
              <w14:ligatures w14:val="standardContextual"/>
            </w:rPr>
          </w:pPr>
          <w:hyperlink w:anchor="_Toc220497166" w:history="1">
            <w:r w:rsidRPr="00C33FC3">
              <w:rPr>
                <w:rStyle w:val="Hipervnculo"/>
                <w:rFonts w:ascii="Arial" w:hAnsi="Arial" w:cs="Arial"/>
                <w:noProof/>
              </w:rPr>
              <w:t>9.5 Indicador</w:t>
            </w:r>
            <w:r w:rsidRPr="00C33FC3">
              <w:rPr>
                <w:rFonts w:ascii="Arial" w:hAnsi="Arial" w:cs="Arial"/>
                <w:noProof/>
                <w:webHidden/>
              </w:rPr>
              <w:tab/>
            </w:r>
            <w:r w:rsidRPr="00C33FC3">
              <w:rPr>
                <w:rFonts w:ascii="Arial" w:hAnsi="Arial" w:cs="Arial"/>
                <w:noProof/>
                <w:webHidden/>
              </w:rPr>
              <w:fldChar w:fldCharType="begin"/>
            </w:r>
            <w:r w:rsidRPr="00C33FC3">
              <w:rPr>
                <w:rFonts w:ascii="Arial" w:hAnsi="Arial" w:cs="Arial"/>
                <w:noProof/>
                <w:webHidden/>
              </w:rPr>
              <w:instrText xml:space="preserve"> PAGEREF _Toc220497166 \h </w:instrText>
            </w:r>
            <w:r w:rsidRPr="00C33FC3">
              <w:rPr>
                <w:rFonts w:ascii="Arial" w:hAnsi="Arial" w:cs="Arial"/>
                <w:noProof/>
                <w:webHidden/>
              </w:rPr>
            </w:r>
            <w:r w:rsidRPr="00C33FC3">
              <w:rPr>
                <w:rFonts w:ascii="Arial" w:hAnsi="Arial" w:cs="Arial"/>
                <w:noProof/>
                <w:webHidden/>
              </w:rPr>
              <w:fldChar w:fldCharType="separate"/>
            </w:r>
            <w:r w:rsidRPr="00C33FC3">
              <w:rPr>
                <w:rFonts w:ascii="Arial" w:hAnsi="Arial" w:cs="Arial"/>
                <w:noProof/>
                <w:webHidden/>
              </w:rPr>
              <w:t>15</w:t>
            </w:r>
            <w:r w:rsidRPr="00C33FC3">
              <w:rPr>
                <w:rFonts w:ascii="Arial" w:hAnsi="Arial" w:cs="Arial"/>
                <w:noProof/>
                <w:webHidden/>
              </w:rPr>
              <w:fldChar w:fldCharType="end"/>
            </w:r>
          </w:hyperlink>
        </w:p>
        <w:p w14:paraId="59F05D11" w14:textId="5B6C040F" w:rsidR="00C33FC3" w:rsidRPr="00C33FC3" w:rsidRDefault="00C33FC3">
          <w:pPr>
            <w:pStyle w:val="TDC2"/>
            <w:tabs>
              <w:tab w:val="right" w:leader="dot" w:pos="9394"/>
            </w:tabs>
            <w:rPr>
              <w:rFonts w:ascii="Arial" w:hAnsi="Arial" w:cs="Arial"/>
              <w:noProof/>
              <w:kern w:val="2"/>
              <w:sz w:val="24"/>
              <w:szCs w:val="24"/>
              <w14:ligatures w14:val="standardContextual"/>
            </w:rPr>
          </w:pPr>
          <w:hyperlink w:anchor="_Toc220497167" w:history="1">
            <w:r w:rsidRPr="00C33FC3">
              <w:rPr>
                <w:rStyle w:val="Hipervnculo"/>
                <w:rFonts w:ascii="Arial" w:hAnsi="Arial" w:cs="Arial"/>
                <w:noProof/>
              </w:rPr>
              <w:t>9.6 Seguimiento:</w:t>
            </w:r>
            <w:r w:rsidRPr="00C33FC3">
              <w:rPr>
                <w:rFonts w:ascii="Arial" w:hAnsi="Arial" w:cs="Arial"/>
                <w:noProof/>
                <w:webHidden/>
              </w:rPr>
              <w:tab/>
            </w:r>
            <w:r w:rsidRPr="00C33FC3">
              <w:rPr>
                <w:rFonts w:ascii="Arial" w:hAnsi="Arial" w:cs="Arial"/>
                <w:noProof/>
                <w:webHidden/>
              </w:rPr>
              <w:fldChar w:fldCharType="begin"/>
            </w:r>
            <w:r w:rsidRPr="00C33FC3">
              <w:rPr>
                <w:rFonts w:ascii="Arial" w:hAnsi="Arial" w:cs="Arial"/>
                <w:noProof/>
                <w:webHidden/>
              </w:rPr>
              <w:instrText xml:space="preserve"> PAGEREF _Toc220497167 \h </w:instrText>
            </w:r>
            <w:r w:rsidRPr="00C33FC3">
              <w:rPr>
                <w:rFonts w:ascii="Arial" w:hAnsi="Arial" w:cs="Arial"/>
                <w:noProof/>
                <w:webHidden/>
              </w:rPr>
            </w:r>
            <w:r w:rsidRPr="00C33FC3">
              <w:rPr>
                <w:rFonts w:ascii="Arial" w:hAnsi="Arial" w:cs="Arial"/>
                <w:noProof/>
                <w:webHidden/>
              </w:rPr>
              <w:fldChar w:fldCharType="separate"/>
            </w:r>
            <w:r w:rsidRPr="00C33FC3">
              <w:rPr>
                <w:rFonts w:ascii="Arial" w:hAnsi="Arial" w:cs="Arial"/>
                <w:noProof/>
                <w:webHidden/>
              </w:rPr>
              <w:t>15</w:t>
            </w:r>
            <w:r w:rsidRPr="00C33FC3">
              <w:rPr>
                <w:rFonts w:ascii="Arial" w:hAnsi="Arial" w:cs="Arial"/>
                <w:noProof/>
                <w:webHidden/>
              </w:rPr>
              <w:fldChar w:fldCharType="end"/>
            </w:r>
          </w:hyperlink>
        </w:p>
        <w:p w14:paraId="752F390D" w14:textId="33F5748D" w:rsidR="00C33FC3" w:rsidRPr="00C33FC3" w:rsidRDefault="00C33FC3">
          <w:pPr>
            <w:pStyle w:val="TDC2"/>
            <w:tabs>
              <w:tab w:val="right" w:leader="dot" w:pos="9394"/>
            </w:tabs>
            <w:rPr>
              <w:rFonts w:ascii="Arial" w:hAnsi="Arial" w:cs="Arial"/>
              <w:noProof/>
              <w:kern w:val="2"/>
              <w:sz w:val="24"/>
              <w:szCs w:val="24"/>
              <w14:ligatures w14:val="standardContextual"/>
            </w:rPr>
          </w:pPr>
          <w:hyperlink w:anchor="_Toc220497168" w:history="1">
            <w:r w:rsidRPr="00C33FC3">
              <w:rPr>
                <w:rStyle w:val="Hipervnculo"/>
                <w:rFonts w:ascii="Arial" w:hAnsi="Arial" w:cs="Arial"/>
                <w:noProof/>
              </w:rPr>
              <w:t>9.7 Recursos:</w:t>
            </w:r>
            <w:r w:rsidRPr="00C33FC3">
              <w:rPr>
                <w:rFonts w:ascii="Arial" w:hAnsi="Arial" w:cs="Arial"/>
                <w:noProof/>
                <w:webHidden/>
              </w:rPr>
              <w:tab/>
            </w:r>
            <w:r w:rsidRPr="00C33FC3">
              <w:rPr>
                <w:rFonts w:ascii="Arial" w:hAnsi="Arial" w:cs="Arial"/>
                <w:noProof/>
                <w:webHidden/>
              </w:rPr>
              <w:fldChar w:fldCharType="begin"/>
            </w:r>
            <w:r w:rsidRPr="00C33FC3">
              <w:rPr>
                <w:rFonts w:ascii="Arial" w:hAnsi="Arial" w:cs="Arial"/>
                <w:noProof/>
                <w:webHidden/>
              </w:rPr>
              <w:instrText xml:space="preserve"> PAGEREF _Toc220497168 \h </w:instrText>
            </w:r>
            <w:r w:rsidRPr="00C33FC3">
              <w:rPr>
                <w:rFonts w:ascii="Arial" w:hAnsi="Arial" w:cs="Arial"/>
                <w:noProof/>
                <w:webHidden/>
              </w:rPr>
            </w:r>
            <w:r w:rsidRPr="00C33FC3">
              <w:rPr>
                <w:rFonts w:ascii="Arial" w:hAnsi="Arial" w:cs="Arial"/>
                <w:noProof/>
                <w:webHidden/>
              </w:rPr>
              <w:fldChar w:fldCharType="separate"/>
            </w:r>
            <w:r w:rsidRPr="00C33FC3">
              <w:rPr>
                <w:rFonts w:ascii="Arial" w:hAnsi="Arial" w:cs="Arial"/>
                <w:noProof/>
                <w:webHidden/>
              </w:rPr>
              <w:t>15</w:t>
            </w:r>
            <w:r w:rsidRPr="00C33FC3">
              <w:rPr>
                <w:rFonts w:ascii="Arial" w:hAnsi="Arial" w:cs="Arial"/>
                <w:noProof/>
                <w:webHidden/>
              </w:rPr>
              <w:fldChar w:fldCharType="end"/>
            </w:r>
          </w:hyperlink>
        </w:p>
        <w:p w14:paraId="2FACACCC" w14:textId="0DC0D49D" w:rsidR="00C33FC3" w:rsidRPr="00C33FC3" w:rsidRDefault="00C33FC3">
          <w:pPr>
            <w:pStyle w:val="TDC1"/>
            <w:tabs>
              <w:tab w:val="left" w:pos="720"/>
              <w:tab w:val="right" w:leader="dot" w:pos="9394"/>
            </w:tabs>
            <w:rPr>
              <w:rFonts w:ascii="Arial" w:hAnsi="Arial" w:cs="Arial"/>
              <w:noProof/>
              <w:kern w:val="2"/>
              <w:sz w:val="24"/>
              <w:szCs w:val="24"/>
              <w14:ligatures w14:val="standardContextual"/>
            </w:rPr>
          </w:pPr>
          <w:hyperlink w:anchor="_Toc220497169" w:history="1">
            <w:r w:rsidRPr="00C33FC3">
              <w:rPr>
                <w:rStyle w:val="Hipervnculo"/>
                <w:rFonts w:ascii="Arial" w:hAnsi="Arial" w:cs="Arial"/>
                <w:noProof/>
              </w:rPr>
              <w:t>10</w:t>
            </w:r>
            <w:r w:rsidRPr="00C33FC3">
              <w:rPr>
                <w:rFonts w:ascii="Arial" w:hAnsi="Arial" w:cs="Arial"/>
                <w:noProof/>
                <w:kern w:val="2"/>
                <w:sz w:val="24"/>
                <w:szCs w:val="24"/>
                <w14:ligatures w14:val="standardContextual"/>
              </w:rPr>
              <w:tab/>
            </w:r>
            <w:r w:rsidRPr="00C33FC3">
              <w:rPr>
                <w:rStyle w:val="Hipervnculo"/>
                <w:rFonts w:ascii="Arial" w:hAnsi="Arial" w:cs="Arial"/>
                <w:noProof/>
              </w:rPr>
              <w:t>FORTALECIMIENTO DE INFRAESTRUCTURA TECNOLÓGICA DEL ARCHIVO</w:t>
            </w:r>
            <w:r w:rsidRPr="00C33FC3">
              <w:rPr>
                <w:rFonts w:ascii="Arial" w:hAnsi="Arial" w:cs="Arial"/>
                <w:noProof/>
                <w:webHidden/>
              </w:rPr>
              <w:tab/>
            </w:r>
            <w:r w:rsidRPr="00C33FC3">
              <w:rPr>
                <w:rFonts w:ascii="Arial" w:hAnsi="Arial" w:cs="Arial"/>
                <w:noProof/>
                <w:webHidden/>
              </w:rPr>
              <w:fldChar w:fldCharType="begin"/>
            </w:r>
            <w:r w:rsidRPr="00C33FC3">
              <w:rPr>
                <w:rFonts w:ascii="Arial" w:hAnsi="Arial" w:cs="Arial"/>
                <w:noProof/>
                <w:webHidden/>
              </w:rPr>
              <w:instrText xml:space="preserve"> PAGEREF _Toc220497169 \h </w:instrText>
            </w:r>
            <w:r w:rsidRPr="00C33FC3">
              <w:rPr>
                <w:rFonts w:ascii="Arial" w:hAnsi="Arial" w:cs="Arial"/>
                <w:noProof/>
                <w:webHidden/>
              </w:rPr>
            </w:r>
            <w:r w:rsidRPr="00C33FC3">
              <w:rPr>
                <w:rFonts w:ascii="Arial" w:hAnsi="Arial" w:cs="Arial"/>
                <w:noProof/>
                <w:webHidden/>
              </w:rPr>
              <w:fldChar w:fldCharType="separate"/>
            </w:r>
            <w:r w:rsidRPr="00C33FC3">
              <w:rPr>
                <w:rFonts w:ascii="Arial" w:hAnsi="Arial" w:cs="Arial"/>
                <w:noProof/>
                <w:webHidden/>
              </w:rPr>
              <w:t>15</w:t>
            </w:r>
            <w:r w:rsidRPr="00C33FC3">
              <w:rPr>
                <w:rFonts w:ascii="Arial" w:hAnsi="Arial" w:cs="Arial"/>
                <w:noProof/>
                <w:webHidden/>
              </w:rPr>
              <w:fldChar w:fldCharType="end"/>
            </w:r>
          </w:hyperlink>
        </w:p>
        <w:p w14:paraId="0E6DD85E" w14:textId="2B040DF5" w:rsidR="00C33FC3" w:rsidRPr="00C33FC3" w:rsidRDefault="00C33FC3">
          <w:pPr>
            <w:pStyle w:val="TDC2"/>
            <w:tabs>
              <w:tab w:val="right" w:leader="dot" w:pos="9394"/>
            </w:tabs>
            <w:rPr>
              <w:rFonts w:ascii="Arial" w:hAnsi="Arial" w:cs="Arial"/>
              <w:noProof/>
              <w:kern w:val="2"/>
              <w:sz w:val="24"/>
              <w:szCs w:val="24"/>
              <w14:ligatures w14:val="standardContextual"/>
            </w:rPr>
          </w:pPr>
          <w:hyperlink w:anchor="_Toc220497170" w:history="1">
            <w:r w:rsidRPr="00C33FC3">
              <w:rPr>
                <w:rStyle w:val="Hipervnculo"/>
                <w:rFonts w:ascii="Arial" w:hAnsi="Arial" w:cs="Arial"/>
                <w:noProof/>
              </w:rPr>
              <w:t>10.1 Objetivo:</w:t>
            </w:r>
            <w:r w:rsidRPr="00C33FC3">
              <w:rPr>
                <w:rFonts w:ascii="Arial" w:hAnsi="Arial" w:cs="Arial"/>
                <w:noProof/>
                <w:webHidden/>
              </w:rPr>
              <w:tab/>
            </w:r>
            <w:r w:rsidRPr="00C33FC3">
              <w:rPr>
                <w:rFonts w:ascii="Arial" w:hAnsi="Arial" w:cs="Arial"/>
                <w:noProof/>
                <w:webHidden/>
              </w:rPr>
              <w:fldChar w:fldCharType="begin"/>
            </w:r>
            <w:r w:rsidRPr="00C33FC3">
              <w:rPr>
                <w:rFonts w:ascii="Arial" w:hAnsi="Arial" w:cs="Arial"/>
                <w:noProof/>
                <w:webHidden/>
              </w:rPr>
              <w:instrText xml:space="preserve"> PAGEREF _Toc220497170 \h </w:instrText>
            </w:r>
            <w:r w:rsidRPr="00C33FC3">
              <w:rPr>
                <w:rFonts w:ascii="Arial" w:hAnsi="Arial" w:cs="Arial"/>
                <w:noProof/>
                <w:webHidden/>
              </w:rPr>
            </w:r>
            <w:r w:rsidRPr="00C33FC3">
              <w:rPr>
                <w:rFonts w:ascii="Arial" w:hAnsi="Arial" w:cs="Arial"/>
                <w:noProof/>
                <w:webHidden/>
              </w:rPr>
              <w:fldChar w:fldCharType="separate"/>
            </w:r>
            <w:r w:rsidRPr="00C33FC3">
              <w:rPr>
                <w:rFonts w:ascii="Arial" w:hAnsi="Arial" w:cs="Arial"/>
                <w:noProof/>
                <w:webHidden/>
              </w:rPr>
              <w:t>15</w:t>
            </w:r>
            <w:r w:rsidRPr="00C33FC3">
              <w:rPr>
                <w:rFonts w:ascii="Arial" w:hAnsi="Arial" w:cs="Arial"/>
                <w:noProof/>
                <w:webHidden/>
              </w:rPr>
              <w:fldChar w:fldCharType="end"/>
            </w:r>
          </w:hyperlink>
        </w:p>
        <w:p w14:paraId="271241DA" w14:textId="4998ABB7" w:rsidR="00C33FC3" w:rsidRPr="00C33FC3" w:rsidRDefault="00C33FC3">
          <w:pPr>
            <w:pStyle w:val="TDC2"/>
            <w:tabs>
              <w:tab w:val="right" w:leader="dot" w:pos="9394"/>
            </w:tabs>
            <w:rPr>
              <w:rFonts w:ascii="Arial" w:hAnsi="Arial" w:cs="Arial"/>
              <w:noProof/>
              <w:kern w:val="2"/>
              <w:sz w:val="24"/>
              <w:szCs w:val="24"/>
              <w14:ligatures w14:val="standardContextual"/>
            </w:rPr>
          </w:pPr>
          <w:hyperlink w:anchor="_Toc220497171" w:history="1">
            <w:r w:rsidRPr="00C33FC3">
              <w:rPr>
                <w:rStyle w:val="Hipervnculo"/>
                <w:rFonts w:ascii="Arial" w:hAnsi="Arial" w:cs="Arial"/>
                <w:noProof/>
              </w:rPr>
              <w:t>10.2 Alcance:</w:t>
            </w:r>
            <w:r w:rsidRPr="00C33FC3">
              <w:rPr>
                <w:rFonts w:ascii="Arial" w:hAnsi="Arial" w:cs="Arial"/>
                <w:noProof/>
                <w:webHidden/>
              </w:rPr>
              <w:tab/>
            </w:r>
            <w:r w:rsidRPr="00C33FC3">
              <w:rPr>
                <w:rFonts w:ascii="Arial" w:hAnsi="Arial" w:cs="Arial"/>
                <w:noProof/>
                <w:webHidden/>
              </w:rPr>
              <w:fldChar w:fldCharType="begin"/>
            </w:r>
            <w:r w:rsidRPr="00C33FC3">
              <w:rPr>
                <w:rFonts w:ascii="Arial" w:hAnsi="Arial" w:cs="Arial"/>
                <w:noProof/>
                <w:webHidden/>
              </w:rPr>
              <w:instrText xml:space="preserve"> PAGEREF _Toc220497171 \h </w:instrText>
            </w:r>
            <w:r w:rsidRPr="00C33FC3">
              <w:rPr>
                <w:rFonts w:ascii="Arial" w:hAnsi="Arial" w:cs="Arial"/>
                <w:noProof/>
                <w:webHidden/>
              </w:rPr>
            </w:r>
            <w:r w:rsidRPr="00C33FC3">
              <w:rPr>
                <w:rFonts w:ascii="Arial" w:hAnsi="Arial" w:cs="Arial"/>
                <w:noProof/>
                <w:webHidden/>
              </w:rPr>
              <w:fldChar w:fldCharType="separate"/>
            </w:r>
            <w:r w:rsidRPr="00C33FC3">
              <w:rPr>
                <w:rFonts w:ascii="Arial" w:hAnsi="Arial" w:cs="Arial"/>
                <w:noProof/>
                <w:webHidden/>
              </w:rPr>
              <w:t>16</w:t>
            </w:r>
            <w:r w:rsidRPr="00C33FC3">
              <w:rPr>
                <w:rFonts w:ascii="Arial" w:hAnsi="Arial" w:cs="Arial"/>
                <w:noProof/>
                <w:webHidden/>
              </w:rPr>
              <w:fldChar w:fldCharType="end"/>
            </w:r>
          </w:hyperlink>
        </w:p>
        <w:p w14:paraId="0275086A" w14:textId="09133741" w:rsidR="00C33FC3" w:rsidRPr="00C33FC3" w:rsidRDefault="00C33FC3">
          <w:pPr>
            <w:pStyle w:val="TDC2"/>
            <w:tabs>
              <w:tab w:val="right" w:leader="dot" w:pos="9394"/>
            </w:tabs>
            <w:rPr>
              <w:rFonts w:ascii="Arial" w:hAnsi="Arial" w:cs="Arial"/>
              <w:noProof/>
              <w:kern w:val="2"/>
              <w:sz w:val="24"/>
              <w:szCs w:val="24"/>
              <w14:ligatures w14:val="standardContextual"/>
            </w:rPr>
          </w:pPr>
          <w:hyperlink w:anchor="_Toc220497172" w:history="1">
            <w:r w:rsidRPr="00C33FC3">
              <w:rPr>
                <w:rStyle w:val="Hipervnculo"/>
                <w:rFonts w:ascii="Arial" w:hAnsi="Arial" w:cs="Arial"/>
                <w:noProof/>
              </w:rPr>
              <w:t>10.3 Metas:</w:t>
            </w:r>
            <w:r w:rsidRPr="00C33FC3">
              <w:rPr>
                <w:rFonts w:ascii="Arial" w:hAnsi="Arial" w:cs="Arial"/>
                <w:noProof/>
                <w:webHidden/>
              </w:rPr>
              <w:tab/>
            </w:r>
            <w:r w:rsidRPr="00C33FC3">
              <w:rPr>
                <w:rFonts w:ascii="Arial" w:hAnsi="Arial" w:cs="Arial"/>
                <w:noProof/>
                <w:webHidden/>
              </w:rPr>
              <w:fldChar w:fldCharType="begin"/>
            </w:r>
            <w:r w:rsidRPr="00C33FC3">
              <w:rPr>
                <w:rFonts w:ascii="Arial" w:hAnsi="Arial" w:cs="Arial"/>
                <w:noProof/>
                <w:webHidden/>
              </w:rPr>
              <w:instrText xml:space="preserve"> PAGEREF _Toc220497172 \h </w:instrText>
            </w:r>
            <w:r w:rsidRPr="00C33FC3">
              <w:rPr>
                <w:rFonts w:ascii="Arial" w:hAnsi="Arial" w:cs="Arial"/>
                <w:noProof/>
                <w:webHidden/>
              </w:rPr>
            </w:r>
            <w:r w:rsidRPr="00C33FC3">
              <w:rPr>
                <w:rFonts w:ascii="Arial" w:hAnsi="Arial" w:cs="Arial"/>
                <w:noProof/>
                <w:webHidden/>
              </w:rPr>
              <w:fldChar w:fldCharType="separate"/>
            </w:r>
            <w:r w:rsidRPr="00C33FC3">
              <w:rPr>
                <w:rFonts w:ascii="Arial" w:hAnsi="Arial" w:cs="Arial"/>
                <w:noProof/>
                <w:webHidden/>
              </w:rPr>
              <w:t>16</w:t>
            </w:r>
            <w:r w:rsidRPr="00C33FC3">
              <w:rPr>
                <w:rFonts w:ascii="Arial" w:hAnsi="Arial" w:cs="Arial"/>
                <w:noProof/>
                <w:webHidden/>
              </w:rPr>
              <w:fldChar w:fldCharType="end"/>
            </w:r>
          </w:hyperlink>
        </w:p>
        <w:p w14:paraId="5ED0712B" w14:textId="21D0B2F6" w:rsidR="00C33FC3" w:rsidRPr="00C33FC3" w:rsidRDefault="00C33FC3">
          <w:pPr>
            <w:pStyle w:val="TDC2"/>
            <w:tabs>
              <w:tab w:val="right" w:leader="dot" w:pos="9394"/>
            </w:tabs>
            <w:rPr>
              <w:rFonts w:ascii="Arial" w:hAnsi="Arial" w:cs="Arial"/>
              <w:noProof/>
              <w:kern w:val="2"/>
              <w:sz w:val="24"/>
              <w:szCs w:val="24"/>
              <w14:ligatures w14:val="standardContextual"/>
            </w:rPr>
          </w:pPr>
          <w:hyperlink w:anchor="_Toc220497173" w:history="1">
            <w:r w:rsidRPr="00C33FC3">
              <w:rPr>
                <w:rStyle w:val="Hipervnculo"/>
                <w:rFonts w:ascii="Arial" w:hAnsi="Arial" w:cs="Arial"/>
                <w:noProof/>
              </w:rPr>
              <w:t>10.4 Actividades:</w:t>
            </w:r>
            <w:r w:rsidRPr="00C33FC3">
              <w:rPr>
                <w:rFonts w:ascii="Arial" w:hAnsi="Arial" w:cs="Arial"/>
                <w:noProof/>
                <w:webHidden/>
              </w:rPr>
              <w:tab/>
            </w:r>
            <w:r w:rsidRPr="00C33FC3">
              <w:rPr>
                <w:rFonts w:ascii="Arial" w:hAnsi="Arial" w:cs="Arial"/>
                <w:noProof/>
                <w:webHidden/>
              </w:rPr>
              <w:fldChar w:fldCharType="begin"/>
            </w:r>
            <w:r w:rsidRPr="00C33FC3">
              <w:rPr>
                <w:rFonts w:ascii="Arial" w:hAnsi="Arial" w:cs="Arial"/>
                <w:noProof/>
                <w:webHidden/>
              </w:rPr>
              <w:instrText xml:space="preserve"> PAGEREF _Toc220497173 \h </w:instrText>
            </w:r>
            <w:r w:rsidRPr="00C33FC3">
              <w:rPr>
                <w:rFonts w:ascii="Arial" w:hAnsi="Arial" w:cs="Arial"/>
                <w:noProof/>
                <w:webHidden/>
              </w:rPr>
            </w:r>
            <w:r w:rsidRPr="00C33FC3">
              <w:rPr>
                <w:rFonts w:ascii="Arial" w:hAnsi="Arial" w:cs="Arial"/>
                <w:noProof/>
                <w:webHidden/>
              </w:rPr>
              <w:fldChar w:fldCharType="separate"/>
            </w:r>
            <w:r w:rsidRPr="00C33FC3">
              <w:rPr>
                <w:rFonts w:ascii="Arial" w:hAnsi="Arial" w:cs="Arial"/>
                <w:noProof/>
                <w:webHidden/>
              </w:rPr>
              <w:t>16</w:t>
            </w:r>
            <w:r w:rsidRPr="00C33FC3">
              <w:rPr>
                <w:rFonts w:ascii="Arial" w:hAnsi="Arial" w:cs="Arial"/>
                <w:noProof/>
                <w:webHidden/>
              </w:rPr>
              <w:fldChar w:fldCharType="end"/>
            </w:r>
          </w:hyperlink>
        </w:p>
        <w:p w14:paraId="7D927455" w14:textId="4597E4DB" w:rsidR="00C33FC3" w:rsidRPr="00C33FC3" w:rsidRDefault="00C33FC3">
          <w:pPr>
            <w:pStyle w:val="TDC2"/>
            <w:tabs>
              <w:tab w:val="right" w:leader="dot" w:pos="9394"/>
            </w:tabs>
            <w:rPr>
              <w:rFonts w:ascii="Arial" w:hAnsi="Arial" w:cs="Arial"/>
              <w:noProof/>
              <w:kern w:val="2"/>
              <w:sz w:val="24"/>
              <w:szCs w:val="24"/>
              <w14:ligatures w14:val="standardContextual"/>
            </w:rPr>
          </w:pPr>
          <w:hyperlink w:anchor="_Toc220497174" w:history="1">
            <w:r w:rsidRPr="00C33FC3">
              <w:rPr>
                <w:rStyle w:val="Hipervnculo"/>
                <w:rFonts w:ascii="Arial" w:hAnsi="Arial" w:cs="Arial"/>
                <w:noProof/>
              </w:rPr>
              <w:t>10.5 Indicador:</w:t>
            </w:r>
            <w:r w:rsidRPr="00C33FC3">
              <w:rPr>
                <w:rFonts w:ascii="Arial" w:hAnsi="Arial" w:cs="Arial"/>
                <w:noProof/>
                <w:webHidden/>
              </w:rPr>
              <w:tab/>
            </w:r>
            <w:r w:rsidRPr="00C33FC3">
              <w:rPr>
                <w:rFonts w:ascii="Arial" w:hAnsi="Arial" w:cs="Arial"/>
                <w:noProof/>
                <w:webHidden/>
              </w:rPr>
              <w:fldChar w:fldCharType="begin"/>
            </w:r>
            <w:r w:rsidRPr="00C33FC3">
              <w:rPr>
                <w:rFonts w:ascii="Arial" w:hAnsi="Arial" w:cs="Arial"/>
                <w:noProof/>
                <w:webHidden/>
              </w:rPr>
              <w:instrText xml:space="preserve"> PAGEREF _Toc220497174 \h </w:instrText>
            </w:r>
            <w:r w:rsidRPr="00C33FC3">
              <w:rPr>
                <w:rFonts w:ascii="Arial" w:hAnsi="Arial" w:cs="Arial"/>
                <w:noProof/>
                <w:webHidden/>
              </w:rPr>
            </w:r>
            <w:r w:rsidRPr="00C33FC3">
              <w:rPr>
                <w:rFonts w:ascii="Arial" w:hAnsi="Arial" w:cs="Arial"/>
                <w:noProof/>
                <w:webHidden/>
              </w:rPr>
              <w:fldChar w:fldCharType="separate"/>
            </w:r>
            <w:r w:rsidRPr="00C33FC3">
              <w:rPr>
                <w:rFonts w:ascii="Arial" w:hAnsi="Arial" w:cs="Arial"/>
                <w:noProof/>
                <w:webHidden/>
              </w:rPr>
              <w:t>16</w:t>
            </w:r>
            <w:r w:rsidRPr="00C33FC3">
              <w:rPr>
                <w:rFonts w:ascii="Arial" w:hAnsi="Arial" w:cs="Arial"/>
                <w:noProof/>
                <w:webHidden/>
              </w:rPr>
              <w:fldChar w:fldCharType="end"/>
            </w:r>
          </w:hyperlink>
        </w:p>
        <w:p w14:paraId="7685DF6E" w14:textId="27128D90" w:rsidR="00C33FC3" w:rsidRPr="00C33FC3" w:rsidRDefault="00C33FC3">
          <w:pPr>
            <w:pStyle w:val="TDC2"/>
            <w:tabs>
              <w:tab w:val="right" w:leader="dot" w:pos="9394"/>
            </w:tabs>
            <w:rPr>
              <w:rFonts w:ascii="Arial" w:hAnsi="Arial" w:cs="Arial"/>
              <w:noProof/>
              <w:kern w:val="2"/>
              <w:sz w:val="24"/>
              <w:szCs w:val="24"/>
              <w14:ligatures w14:val="standardContextual"/>
            </w:rPr>
          </w:pPr>
          <w:hyperlink w:anchor="_Toc220497175" w:history="1">
            <w:r w:rsidRPr="00C33FC3">
              <w:rPr>
                <w:rStyle w:val="Hipervnculo"/>
                <w:rFonts w:ascii="Arial" w:hAnsi="Arial" w:cs="Arial"/>
                <w:noProof/>
              </w:rPr>
              <w:t>10.6 Seguimiento:</w:t>
            </w:r>
            <w:r w:rsidRPr="00C33FC3">
              <w:rPr>
                <w:rFonts w:ascii="Arial" w:hAnsi="Arial" w:cs="Arial"/>
                <w:noProof/>
                <w:webHidden/>
              </w:rPr>
              <w:tab/>
            </w:r>
            <w:r w:rsidRPr="00C33FC3">
              <w:rPr>
                <w:rFonts w:ascii="Arial" w:hAnsi="Arial" w:cs="Arial"/>
                <w:noProof/>
                <w:webHidden/>
              </w:rPr>
              <w:fldChar w:fldCharType="begin"/>
            </w:r>
            <w:r w:rsidRPr="00C33FC3">
              <w:rPr>
                <w:rFonts w:ascii="Arial" w:hAnsi="Arial" w:cs="Arial"/>
                <w:noProof/>
                <w:webHidden/>
              </w:rPr>
              <w:instrText xml:space="preserve"> PAGEREF _Toc220497175 \h </w:instrText>
            </w:r>
            <w:r w:rsidRPr="00C33FC3">
              <w:rPr>
                <w:rFonts w:ascii="Arial" w:hAnsi="Arial" w:cs="Arial"/>
                <w:noProof/>
                <w:webHidden/>
              </w:rPr>
            </w:r>
            <w:r w:rsidRPr="00C33FC3">
              <w:rPr>
                <w:rFonts w:ascii="Arial" w:hAnsi="Arial" w:cs="Arial"/>
                <w:noProof/>
                <w:webHidden/>
              </w:rPr>
              <w:fldChar w:fldCharType="separate"/>
            </w:r>
            <w:r w:rsidRPr="00C33FC3">
              <w:rPr>
                <w:rFonts w:ascii="Arial" w:hAnsi="Arial" w:cs="Arial"/>
                <w:noProof/>
                <w:webHidden/>
              </w:rPr>
              <w:t>16</w:t>
            </w:r>
            <w:r w:rsidRPr="00C33FC3">
              <w:rPr>
                <w:rFonts w:ascii="Arial" w:hAnsi="Arial" w:cs="Arial"/>
                <w:noProof/>
                <w:webHidden/>
              </w:rPr>
              <w:fldChar w:fldCharType="end"/>
            </w:r>
          </w:hyperlink>
        </w:p>
        <w:p w14:paraId="08D97739" w14:textId="230E71D0" w:rsidR="00C33FC3" w:rsidRPr="00C33FC3" w:rsidRDefault="00C33FC3">
          <w:pPr>
            <w:pStyle w:val="TDC2"/>
            <w:tabs>
              <w:tab w:val="right" w:leader="dot" w:pos="9394"/>
            </w:tabs>
            <w:rPr>
              <w:rFonts w:ascii="Arial" w:hAnsi="Arial" w:cs="Arial"/>
              <w:noProof/>
              <w:kern w:val="2"/>
              <w:sz w:val="24"/>
              <w:szCs w:val="24"/>
              <w14:ligatures w14:val="standardContextual"/>
            </w:rPr>
          </w:pPr>
          <w:hyperlink w:anchor="_Toc220497176" w:history="1">
            <w:r w:rsidRPr="00C33FC3">
              <w:rPr>
                <w:rStyle w:val="Hipervnculo"/>
                <w:rFonts w:ascii="Arial" w:hAnsi="Arial" w:cs="Arial"/>
                <w:noProof/>
              </w:rPr>
              <w:t>10.7 recursos</w:t>
            </w:r>
            <w:r w:rsidRPr="00C33FC3">
              <w:rPr>
                <w:rFonts w:ascii="Arial" w:hAnsi="Arial" w:cs="Arial"/>
                <w:noProof/>
                <w:webHidden/>
              </w:rPr>
              <w:tab/>
            </w:r>
            <w:r w:rsidRPr="00C33FC3">
              <w:rPr>
                <w:rFonts w:ascii="Arial" w:hAnsi="Arial" w:cs="Arial"/>
                <w:noProof/>
                <w:webHidden/>
              </w:rPr>
              <w:fldChar w:fldCharType="begin"/>
            </w:r>
            <w:r w:rsidRPr="00C33FC3">
              <w:rPr>
                <w:rFonts w:ascii="Arial" w:hAnsi="Arial" w:cs="Arial"/>
                <w:noProof/>
                <w:webHidden/>
              </w:rPr>
              <w:instrText xml:space="preserve"> PAGEREF _Toc220497176 \h </w:instrText>
            </w:r>
            <w:r w:rsidRPr="00C33FC3">
              <w:rPr>
                <w:rFonts w:ascii="Arial" w:hAnsi="Arial" w:cs="Arial"/>
                <w:noProof/>
                <w:webHidden/>
              </w:rPr>
            </w:r>
            <w:r w:rsidRPr="00C33FC3">
              <w:rPr>
                <w:rFonts w:ascii="Arial" w:hAnsi="Arial" w:cs="Arial"/>
                <w:noProof/>
                <w:webHidden/>
              </w:rPr>
              <w:fldChar w:fldCharType="separate"/>
            </w:r>
            <w:r w:rsidRPr="00C33FC3">
              <w:rPr>
                <w:rFonts w:ascii="Arial" w:hAnsi="Arial" w:cs="Arial"/>
                <w:noProof/>
                <w:webHidden/>
              </w:rPr>
              <w:t>16</w:t>
            </w:r>
            <w:r w:rsidRPr="00C33FC3">
              <w:rPr>
                <w:rFonts w:ascii="Arial" w:hAnsi="Arial" w:cs="Arial"/>
                <w:noProof/>
                <w:webHidden/>
              </w:rPr>
              <w:fldChar w:fldCharType="end"/>
            </w:r>
          </w:hyperlink>
        </w:p>
        <w:p w14:paraId="19BF8DB7" w14:textId="7C26C9F0" w:rsidR="00C33FC3" w:rsidRPr="00C33FC3" w:rsidRDefault="00C33FC3">
          <w:pPr>
            <w:pStyle w:val="TDC1"/>
            <w:tabs>
              <w:tab w:val="left" w:pos="720"/>
              <w:tab w:val="right" w:leader="dot" w:pos="9394"/>
            </w:tabs>
            <w:rPr>
              <w:rFonts w:ascii="Arial" w:hAnsi="Arial" w:cs="Arial"/>
              <w:noProof/>
              <w:kern w:val="2"/>
              <w:sz w:val="24"/>
              <w:szCs w:val="24"/>
              <w14:ligatures w14:val="standardContextual"/>
            </w:rPr>
          </w:pPr>
          <w:hyperlink w:anchor="_Toc220497177" w:history="1">
            <w:r w:rsidRPr="00C33FC3">
              <w:rPr>
                <w:rStyle w:val="Hipervnculo"/>
                <w:rFonts w:ascii="Arial" w:hAnsi="Arial" w:cs="Arial"/>
                <w:noProof/>
              </w:rPr>
              <w:t>11</w:t>
            </w:r>
            <w:r w:rsidRPr="00C33FC3">
              <w:rPr>
                <w:rFonts w:ascii="Arial" w:hAnsi="Arial" w:cs="Arial"/>
                <w:noProof/>
                <w:kern w:val="2"/>
                <w:sz w:val="24"/>
                <w:szCs w:val="24"/>
                <w14:ligatures w14:val="standardContextual"/>
              </w:rPr>
              <w:tab/>
            </w:r>
            <w:r w:rsidRPr="00C33FC3">
              <w:rPr>
                <w:rStyle w:val="Hipervnculo"/>
                <w:rFonts w:ascii="Arial" w:hAnsi="Arial" w:cs="Arial"/>
                <w:noProof/>
              </w:rPr>
              <w:t>FORTALECIMIENTO DE LA INFRAESTRUCTURA FÍSICA DEL ARCHIVO CENTRAL DE LA CORPORACIÓN</w:t>
            </w:r>
            <w:r w:rsidRPr="00C33FC3">
              <w:rPr>
                <w:rFonts w:ascii="Arial" w:hAnsi="Arial" w:cs="Arial"/>
                <w:noProof/>
                <w:webHidden/>
              </w:rPr>
              <w:tab/>
            </w:r>
            <w:r w:rsidRPr="00C33FC3">
              <w:rPr>
                <w:rFonts w:ascii="Arial" w:hAnsi="Arial" w:cs="Arial"/>
                <w:noProof/>
                <w:webHidden/>
              </w:rPr>
              <w:fldChar w:fldCharType="begin"/>
            </w:r>
            <w:r w:rsidRPr="00C33FC3">
              <w:rPr>
                <w:rFonts w:ascii="Arial" w:hAnsi="Arial" w:cs="Arial"/>
                <w:noProof/>
                <w:webHidden/>
              </w:rPr>
              <w:instrText xml:space="preserve"> PAGEREF _Toc220497177 \h </w:instrText>
            </w:r>
            <w:r w:rsidRPr="00C33FC3">
              <w:rPr>
                <w:rFonts w:ascii="Arial" w:hAnsi="Arial" w:cs="Arial"/>
                <w:noProof/>
                <w:webHidden/>
              </w:rPr>
            </w:r>
            <w:r w:rsidRPr="00C33FC3">
              <w:rPr>
                <w:rFonts w:ascii="Arial" w:hAnsi="Arial" w:cs="Arial"/>
                <w:noProof/>
                <w:webHidden/>
              </w:rPr>
              <w:fldChar w:fldCharType="separate"/>
            </w:r>
            <w:r w:rsidRPr="00C33FC3">
              <w:rPr>
                <w:rFonts w:ascii="Arial" w:hAnsi="Arial" w:cs="Arial"/>
                <w:noProof/>
                <w:webHidden/>
              </w:rPr>
              <w:t>16</w:t>
            </w:r>
            <w:r w:rsidRPr="00C33FC3">
              <w:rPr>
                <w:rFonts w:ascii="Arial" w:hAnsi="Arial" w:cs="Arial"/>
                <w:noProof/>
                <w:webHidden/>
              </w:rPr>
              <w:fldChar w:fldCharType="end"/>
            </w:r>
          </w:hyperlink>
        </w:p>
        <w:p w14:paraId="64AC6E4F" w14:textId="5587CD24" w:rsidR="00C33FC3" w:rsidRPr="00C33FC3" w:rsidRDefault="00C33FC3">
          <w:pPr>
            <w:pStyle w:val="TDC2"/>
            <w:tabs>
              <w:tab w:val="right" w:leader="dot" w:pos="9394"/>
            </w:tabs>
            <w:rPr>
              <w:rFonts w:ascii="Arial" w:hAnsi="Arial" w:cs="Arial"/>
              <w:noProof/>
              <w:kern w:val="2"/>
              <w:sz w:val="24"/>
              <w:szCs w:val="24"/>
              <w14:ligatures w14:val="standardContextual"/>
            </w:rPr>
          </w:pPr>
          <w:hyperlink w:anchor="_Toc220497178" w:history="1">
            <w:r w:rsidRPr="00C33FC3">
              <w:rPr>
                <w:rStyle w:val="Hipervnculo"/>
                <w:rFonts w:ascii="Arial" w:hAnsi="Arial" w:cs="Arial"/>
                <w:noProof/>
              </w:rPr>
              <w:t>11.1 Objetivo:</w:t>
            </w:r>
            <w:r w:rsidRPr="00C33FC3">
              <w:rPr>
                <w:rFonts w:ascii="Arial" w:hAnsi="Arial" w:cs="Arial"/>
                <w:noProof/>
                <w:webHidden/>
              </w:rPr>
              <w:tab/>
            </w:r>
            <w:r w:rsidRPr="00C33FC3">
              <w:rPr>
                <w:rFonts w:ascii="Arial" w:hAnsi="Arial" w:cs="Arial"/>
                <w:noProof/>
                <w:webHidden/>
              </w:rPr>
              <w:fldChar w:fldCharType="begin"/>
            </w:r>
            <w:r w:rsidRPr="00C33FC3">
              <w:rPr>
                <w:rFonts w:ascii="Arial" w:hAnsi="Arial" w:cs="Arial"/>
                <w:noProof/>
                <w:webHidden/>
              </w:rPr>
              <w:instrText xml:space="preserve"> PAGEREF _Toc220497178 \h </w:instrText>
            </w:r>
            <w:r w:rsidRPr="00C33FC3">
              <w:rPr>
                <w:rFonts w:ascii="Arial" w:hAnsi="Arial" w:cs="Arial"/>
                <w:noProof/>
                <w:webHidden/>
              </w:rPr>
            </w:r>
            <w:r w:rsidRPr="00C33FC3">
              <w:rPr>
                <w:rFonts w:ascii="Arial" w:hAnsi="Arial" w:cs="Arial"/>
                <w:noProof/>
                <w:webHidden/>
              </w:rPr>
              <w:fldChar w:fldCharType="separate"/>
            </w:r>
            <w:r w:rsidRPr="00C33FC3">
              <w:rPr>
                <w:rFonts w:ascii="Arial" w:hAnsi="Arial" w:cs="Arial"/>
                <w:noProof/>
                <w:webHidden/>
              </w:rPr>
              <w:t>16</w:t>
            </w:r>
            <w:r w:rsidRPr="00C33FC3">
              <w:rPr>
                <w:rFonts w:ascii="Arial" w:hAnsi="Arial" w:cs="Arial"/>
                <w:noProof/>
                <w:webHidden/>
              </w:rPr>
              <w:fldChar w:fldCharType="end"/>
            </w:r>
          </w:hyperlink>
        </w:p>
        <w:p w14:paraId="4610BBD1" w14:textId="0575E798" w:rsidR="00C33FC3" w:rsidRPr="00C33FC3" w:rsidRDefault="00C33FC3">
          <w:pPr>
            <w:pStyle w:val="TDC2"/>
            <w:tabs>
              <w:tab w:val="right" w:leader="dot" w:pos="9394"/>
            </w:tabs>
            <w:rPr>
              <w:rFonts w:ascii="Arial" w:hAnsi="Arial" w:cs="Arial"/>
              <w:noProof/>
              <w:kern w:val="2"/>
              <w:sz w:val="24"/>
              <w:szCs w:val="24"/>
              <w14:ligatures w14:val="standardContextual"/>
            </w:rPr>
          </w:pPr>
          <w:hyperlink w:anchor="_Toc220497179" w:history="1">
            <w:r w:rsidRPr="00C33FC3">
              <w:rPr>
                <w:rStyle w:val="Hipervnculo"/>
                <w:rFonts w:ascii="Arial" w:hAnsi="Arial" w:cs="Arial"/>
                <w:noProof/>
              </w:rPr>
              <w:t>11.2 Alcance:</w:t>
            </w:r>
            <w:r w:rsidRPr="00C33FC3">
              <w:rPr>
                <w:rFonts w:ascii="Arial" w:hAnsi="Arial" w:cs="Arial"/>
                <w:noProof/>
                <w:webHidden/>
              </w:rPr>
              <w:tab/>
            </w:r>
            <w:r w:rsidRPr="00C33FC3">
              <w:rPr>
                <w:rFonts w:ascii="Arial" w:hAnsi="Arial" w:cs="Arial"/>
                <w:noProof/>
                <w:webHidden/>
              </w:rPr>
              <w:fldChar w:fldCharType="begin"/>
            </w:r>
            <w:r w:rsidRPr="00C33FC3">
              <w:rPr>
                <w:rFonts w:ascii="Arial" w:hAnsi="Arial" w:cs="Arial"/>
                <w:noProof/>
                <w:webHidden/>
              </w:rPr>
              <w:instrText xml:space="preserve"> PAGEREF _Toc220497179 \h </w:instrText>
            </w:r>
            <w:r w:rsidRPr="00C33FC3">
              <w:rPr>
                <w:rFonts w:ascii="Arial" w:hAnsi="Arial" w:cs="Arial"/>
                <w:noProof/>
                <w:webHidden/>
              </w:rPr>
            </w:r>
            <w:r w:rsidRPr="00C33FC3">
              <w:rPr>
                <w:rFonts w:ascii="Arial" w:hAnsi="Arial" w:cs="Arial"/>
                <w:noProof/>
                <w:webHidden/>
              </w:rPr>
              <w:fldChar w:fldCharType="separate"/>
            </w:r>
            <w:r w:rsidRPr="00C33FC3">
              <w:rPr>
                <w:rFonts w:ascii="Arial" w:hAnsi="Arial" w:cs="Arial"/>
                <w:noProof/>
                <w:webHidden/>
              </w:rPr>
              <w:t>16</w:t>
            </w:r>
            <w:r w:rsidRPr="00C33FC3">
              <w:rPr>
                <w:rFonts w:ascii="Arial" w:hAnsi="Arial" w:cs="Arial"/>
                <w:noProof/>
                <w:webHidden/>
              </w:rPr>
              <w:fldChar w:fldCharType="end"/>
            </w:r>
          </w:hyperlink>
        </w:p>
        <w:p w14:paraId="0B022914" w14:textId="6B4F57CC" w:rsidR="00C33FC3" w:rsidRPr="00C33FC3" w:rsidRDefault="00C33FC3">
          <w:pPr>
            <w:pStyle w:val="TDC2"/>
            <w:tabs>
              <w:tab w:val="right" w:leader="dot" w:pos="9394"/>
            </w:tabs>
            <w:rPr>
              <w:rFonts w:ascii="Arial" w:hAnsi="Arial" w:cs="Arial"/>
              <w:noProof/>
              <w:kern w:val="2"/>
              <w:sz w:val="24"/>
              <w:szCs w:val="24"/>
              <w14:ligatures w14:val="standardContextual"/>
            </w:rPr>
          </w:pPr>
          <w:hyperlink w:anchor="_Toc220497180" w:history="1">
            <w:r w:rsidRPr="00C33FC3">
              <w:rPr>
                <w:rStyle w:val="Hipervnculo"/>
                <w:rFonts w:ascii="Arial" w:hAnsi="Arial" w:cs="Arial"/>
                <w:noProof/>
              </w:rPr>
              <w:t>11.3 Metas:</w:t>
            </w:r>
            <w:r w:rsidRPr="00C33FC3">
              <w:rPr>
                <w:rFonts w:ascii="Arial" w:hAnsi="Arial" w:cs="Arial"/>
                <w:noProof/>
                <w:webHidden/>
              </w:rPr>
              <w:tab/>
            </w:r>
            <w:r w:rsidRPr="00C33FC3">
              <w:rPr>
                <w:rFonts w:ascii="Arial" w:hAnsi="Arial" w:cs="Arial"/>
                <w:noProof/>
                <w:webHidden/>
              </w:rPr>
              <w:fldChar w:fldCharType="begin"/>
            </w:r>
            <w:r w:rsidRPr="00C33FC3">
              <w:rPr>
                <w:rFonts w:ascii="Arial" w:hAnsi="Arial" w:cs="Arial"/>
                <w:noProof/>
                <w:webHidden/>
              </w:rPr>
              <w:instrText xml:space="preserve"> PAGEREF _Toc220497180 \h </w:instrText>
            </w:r>
            <w:r w:rsidRPr="00C33FC3">
              <w:rPr>
                <w:rFonts w:ascii="Arial" w:hAnsi="Arial" w:cs="Arial"/>
                <w:noProof/>
                <w:webHidden/>
              </w:rPr>
            </w:r>
            <w:r w:rsidRPr="00C33FC3">
              <w:rPr>
                <w:rFonts w:ascii="Arial" w:hAnsi="Arial" w:cs="Arial"/>
                <w:noProof/>
                <w:webHidden/>
              </w:rPr>
              <w:fldChar w:fldCharType="separate"/>
            </w:r>
            <w:r w:rsidRPr="00C33FC3">
              <w:rPr>
                <w:rFonts w:ascii="Arial" w:hAnsi="Arial" w:cs="Arial"/>
                <w:noProof/>
                <w:webHidden/>
              </w:rPr>
              <w:t>16</w:t>
            </w:r>
            <w:r w:rsidRPr="00C33FC3">
              <w:rPr>
                <w:rFonts w:ascii="Arial" w:hAnsi="Arial" w:cs="Arial"/>
                <w:noProof/>
                <w:webHidden/>
              </w:rPr>
              <w:fldChar w:fldCharType="end"/>
            </w:r>
          </w:hyperlink>
        </w:p>
        <w:p w14:paraId="6CEEAA2C" w14:textId="2BE34D0F" w:rsidR="00C33FC3" w:rsidRPr="00C33FC3" w:rsidRDefault="00C33FC3">
          <w:pPr>
            <w:pStyle w:val="TDC2"/>
            <w:tabs>
              <w:tab w:val="right" w:leader="dot" w:pos="9394"/>
            </w:tabs>
            <w:rPr>
              <w:rFonts w:ascii="Arial" w:hAnsi="Arial" w:cs="Arial"/>
              <w:noProof/>
              <w:kern w:val="2"/>
              <w:sz w:val="24"/>
              <w:szCs w:val="24"/>
              <w14:ligatures w14:val="standardContextual"/>
            </w:rPr>
          </w:pPr>
          <w:hyperlink w:anchor="_Toc220497181" w:history="1">
            <w:r w:rsidRPr="00C33FC3">
              <w:rPr>
                <w:rStyle w:val="Hipervnculo"/>
                <w:rFonts w:ascii="Arial" w:hAnsi="Arial" w:cs="Arial"/>
                <w:noProof/>
              </w:rPr>
              <w:t>11.4 Actividades:</w:t>
            </w:r>
            <w:r w:rsidRPr="00C33FC3">
              <w:rPr>
                <w:rFonts w:ascii="Arial" w:hAnsi="Arial" w:cs="Arial"/>
                <w:noProof/>
                <w:webHidden/>
              </w:rPr>
              <w:tab/>
            </w:r>
            <w:r w:rsidRPr="00C33FC3">
              <w:rPr>
                <w:rFonts w:ascii="Arial" w:hAnsi="Arial" w:cs="Arial"/>
                <w:noProof/>
                <w:webHidden/>
              </w:rPr>
              <w:fldChar w:fldCharType="begin"/>
            </w:r>
            <w:r w:rsidRPr="00C33FC3">
              <w:rPr>
                <w:rFonts w:ascii="Arial" w:hAnsi="Arial" w:cs="Arial"/>
                <w:noProof/>
                <w:webHidden/>
              </w:rPr>
              <w:instrText xml:space="preserve"> PAGEREF _Toc220497181 \h </w:instrText>
            </w:r>
            <w:r w:rsidRPr="00C33FC3">
              <w:rPr>
                <w:rFonts w:ascii="Arial" w:hAnsi="Arial" w:cs="Arial"/>
                <w:noProof/>
                <w:webHidden/>
              </w:rPr>
            </w:r>
            <w:r w:rsidRPr="00C33FC3">
              <w:rPr>
                <w:rFonts w:ascii="Arial" w:hAnsi="Arial" w:cs="Arial"/>
                <w:noProof/>
                <w:webHidden/>
              </w:rPr>
              <w:fldChar w:fldCharType="separate"/>
            </w:r>
            <w:r w:rsidRPr="00C33FC3">
              <w:rPr>
                <w:rFonts w:ascii="Arial" w:hAnsi="Arial" w:cs="Arial"/>
                <w:noProof/>
                <w:webHidden/>
              </w:rPr>
              <w:t>16</w:t>
            </w:r>
            <w:r w:rsidRPr="00C33FC3">
              <w:rPr>
                <w:rFonts w:ascii="Arial" w:hAnsi="Arial" w:cs="Arial"/>
                <w:noProof/>
                <w:webHidden/>
              </w:rPr>
              <w:fldChar w:fldCharType="end"/>
            </w:r>
          </w:hyperlink>
        </w:p>
        <w:p w14:paraId="1B0345E2" w14:textId="6078CDA8" w:rsidR="00C33FC3" w:rsidRPr="00C33FC3" w:rsidRDefault="00C33FC3">
          <w:pPr>
            <w:pStyle w:val="TDC2"/>
            <w:tabs>
              <w:tab w:val="right" w:leader="dot" w:pos="9394"/>
            </w:tabs>
            <w:rPr>
              <w:rFonts w:ascii="Arial" w:hAnsi="Arial" w:cs="Arial"/>
              <w:noProof/>
              <w:kern w:val="2"/>
              <w:sz w:val="24"/>
              <w:szCs w:val="24"/>
              <w14:ligatures w14:val="standardContextual"/>
            </w:rPr>
          </w:pPr>
          <w:hyperlink w:anchor="_Toc220497182" w:history="1">
            <w:r w:rsidRPr="00C33FC3">
              <w:rPr>
                <w:rStyle w:val="Hipervnculo"/>
                <w:rFonts w:ascii="Arial" w:hAnsi="Arial" w:cs="Arial"/>
                <w:noProof/>
              </w:rPr>
              <w:t>11.5 Indicador</w:t>
            </w:r>
            <w:r w:rsidRPr="00C33FC3">
              <w:rPr>
                <w:rFonts w:ascii="Arial" w:hAnsi="Arial" w:cs="Arial"/>
                <w:noProof/>
                <w:webHidden/>
              </w:rPr>
              <w:tab/>
            </w:r>
            <w:r w:rsidRPr="00C33FC3">
              <w:rPr>
                <w:rFonts w:ascii="Arial" w:hAnsi="Arial" w:cs="Arial"/>
                <w:noProof/>
                <w:webHidden/>
              </w:rPr>
              <w:fldChar w:fldCharType="begin"/>
            </w:r>
            <w:r w:rsidRPr="00C33FC3">
              <w:rPr>
                <w:rFonts w:ascii="Arial" w:hAnsi="Arial" w:cs="Arial"/>
                <w:noProof/>
                <w:webHidden/>
              </w:rPr>
              <w:instrText xml:space="preserve"> PAGEREF _Toc220497182 \h </w:instrText>
            </w:r>
            <w:r w:rsidRPr="00C33FC3">
              <w:rPr>
                <w:rFonts w:ascii="Arial" w:hAnsi="Arial" w:cs="Arial"/>
                <w:noProof/>
                <w:webHidden/>
              </w:rPr>
            </w:r>
            <w:r w:rsidRPr="00C33FC3">
              <w:rPr>
                <w:rFonts w:ascii="Arial" w:hAnsi="Arial" w:cs="Arial"/>
                <w:noProof/>
                <w:webHidden/>
              </w:rPr>
              <w:fldChar w:fldCharType="separate"/>
            </w:r>
            <w:r w:rsidRPr="00C33FC3">
              <w:rPr>
                <w:rFonts w:ascii="Arial" w:hAnsi="Arial" w:cs="Arial"/>
                <w:noProof/>
                <w:webHidden/>
              </w:rPr>
              <w:t>17</w:t>
            </w:r>
            <w:r w:rsidRPr="00C33FC3">
              <w:rPr>
                <w:rFonts w:ascii="Arial" w:hAnsi="Arial" w:cs="Arial"/>
                <w:noProof/>
                <w:webHidden/>
              </w:rPr>
              <w:fldChar w:fldCharType="end"/>
            </w:r>
          </w:hyperlink>
        </w:p>
        <w:p w14:paraId="679CB828" w14:textId="7E8A3A61" w:rsidR="00C33FC3" w:rsidRPr="00C33FC3" w:rsidRDefault="00C33FC3">
          <w:pPr>
            <w:pStyle w:val="TDC2"/>
            <w:tabs>
              <w:tab w:val="right" w:leader="dot" w:pos="9394"/>
            </w:tabs>
            <w:rPr>
              <w:rFonts w:ascii="Arial" w:hAnsi="Arial" w:cs="Arial"/>
              <w:noProof/>
              <w:kern w:val="2"/>
              <w:sz w:val="24"/>
              <w:szCs w:val="24"/>
              <w14:ligatures w14:val="standardContextual"/>
            </w:rPr>
          </w:pPr>
          <w:hyperlink w:anchor="_Toc220497183" w:history="1">
            <w:r w:rsidRPr="00C33FC3">
              <w:rPr>
                <w:rStyle w:val="Hipervnculo"/>
                <w:rFonts w:ascii="Arial" w:hAnsi="Arial" w:cs="Arial"/>
                <w:noProof/>
              </w:rPr>
              <w:t>11.6 Seguimiento:</w:t>
            </w:r>
            <w:r w:rsidRPr="00C33FC3">
              <w:rPr>
                <w:rFonts w:ascii="Arial" w:hAnsi="Arial" w:cs="Arial"/>
                <w:noProof/>
                <w:webHidden/>
              </w:rPr>
              <w:tab/>
            </w:r>
            <w:r w:rsidRPr="00C33FC3">
              <w:rPr>
                <w:rFonts w:ascii="Arial" w:hAnsi="Arial" w:cs="Arial"/>
                <w:noProof/>
                <w:webHidden/>
              </w:rPr>
              <w:fldChar w:fldCharType="begin"/>
            </w:r>
            <w:r w:rsidRPr="00C33FC3">
              <w:rPr>
                <w:rFonts w:ascii="Arial" w:hAnsi="Arial" w:cs="Arial"/>
                <w:noProof/>
                <w:webHidden/>
              </w:rPr>
              <w:instrText xml:space="preserve"> PAGEREF _Toc220497183 \h </w:instrText>
            </w:r>
            <w:r w:rsidRPr="00C33FC3">
              <w:rPr>
                <w:rFonts w:ascii="Arial" w:hAnsi="Arial" w:cs="Arial"/>
                <w:noProof/>
                <w:webHidden/>
              </w:rPr>
            </w:r>
            <w:r w:rsidRPr="00C33FC3">
              <w:rPr>
                <w:rFonts w:ascii="Arial" w:hAnsi="Arial" w:cs="Arial"/>
                <w:noProof/>
                <w:webHidden/>
              </w:rPr>
              <w:fldChar w:fldCharType="separate"/>
            </w:r>
            <w:r w:rsidRPr="00C33FC3">
              <w:rPr>
                <w:rFonts w:ascii="Arial" w:hAnsi="Arial" w:cs="Arial"/>
                <w:noProof/>
                <w:webHidden/>
              </w:rPr>
              <w:t>17</w:t>
            </w:r>
            <w:r w:rsidRPr="00C33FC3">
              <w:rPr>
                <w:rFonts w:ascii="Arial" w:hAnsi="Arial" w:cs="Arial"/>
                <w:noProof/>
                <w:webHidden/>
              </w:rPr>
              <w:fldChar w:fldCharType="end"/>
            </w:r>
          </w:hyperlink>
        </w:p>
        <w:p w14:paraId="0251B432" w14:textId="3569CB6B" w:rsidR="00C33FC3" w:rsidRPr="00C33FC3" w:rsidRDefault="00C33FC3">
          <w:pPr>
            <w:pStyle w:val="TDC2"/>
            <w:tabs>
              <w:tab w:val="right" w:leader="dot" w:pos="9394"/>
            </w:tabs>
            <w:rPr>
              <w:rFonts w:ascii="Arial" w:hAnsi="Arial" w:cs="Arial"/>
              <w:noProof/>
              <w:kern w:val="2"/>
              <w:sz w:val="24"/>
              <w:szCs w:val="24"/>
              <w14:ligatures w14:val="standardContextual"/>
            </w:rPr>
          </w:pPr>
          <w:hyperlink w:anchor="_Toc220497184" w:history="1">
            <w:r w:rsidRPr="00C33FC3">
              <w:rPr>
                <w:rStyle w:val="Hipervnculo"/>
                <w:rFonts w:ascii="Arial" w:hAnsi="Arial" w:cs="Arial"/>
                <w:noProof/>
              </w:rPr>
              <w:t>11.7 Recursos</w:t>
            </w:r>
            <w:r w:rsidRPr="00C33FC3">
              <w:rPr>
                <w:rFonts w:ascii="Arial" w:hAnsi="Arial" w:cs="Arial"/>
                <w:noProof/>
                <w:webHidden/>
              </w:rPr>
              <w:tab/>
            </w:r>
            <w:r w:rsidRPr="00C33FC3">
              <w:rPr>
                <w:rFonts w:ascii="Arial" w:hAnsi="Arial" w:cs="Arial"/>
                <w:noProof/>
                <w:webHidden/>
              </w:rPr>
              <w:fldChar w:fldCharType="begin"/>
            </w:r>
            <w:r w:rsidRPr="00C33FC3">
              <w:rPr>
                <w:rFonts w:ascii="Arial" w:hAnsi="Arial" w:cs="Arial"/>
                <w:noProof/>
                <w:webHidden/>
              </w:rPr>
              <w:instrText xml:space="preserve"> PAGEREF _Toc220497184 \h </w:instrText>
            </w:r>
            <w:r w:rsidRPr="00C33FC3">
              <w:rPr>
                <w:rFonts w:ascii="Arial" w:hAnsi="Arial" w:cs="Arial"/>
                <w:noProof/>
                <w:webHidden/>
              </w:rPr>
            </w:r>
            <w:r w:rsidRPr="00C33FC3">
              <w:rPr>
                <w:rFonts w:ascii="Arial" w:hAnsi="Arial" w:cs="Arial"/>
                <w:noProof/>
                <w:webHidden/>
              </w:rPr>
              <w:fldChar w:fldCharType="separate"/>
            </w:r>
            <w:r w:rsidRPr="00C33FC3">
              <w:rPr>
                <w:rFonts w:ascii="Arial" w:hAnsi="Arial" w:cs="Arial"/>
                <w:noProof/>
                <w:webHidden/>
              </w:rPr>
              <w:t>17</w:t>
            </w:r>
            <w:r w:rsidRPr="00C33FC3">
              <w:rPr>
                <w:rFonts w:ascii="Arial" w:hAnsi="Arial" w:cs="Arial"/>
                <w:noProof/>
                <w:webHidden/>
              </w:rPr>
              <w:fldChar w:fldCharType="end"/>
            </w:r>
          </w:hyperlink>
        </w:p>
        <w:p w14:paraId="137A9797" w14:textId="3F77A566" w:rsidR="00C33FC3" w:rsidRPr="00C33FC3" w:rsidRDefault="00C33FC3">
          <w:pPr>
            <w:pStyle w:val="TDC1"/>
            <w:tabs>
              <w:tab w:val="right" w:leader="dot" w:pos="9394"/>
            </w:tabs>
            <w:rPr>
              <w:rFonts w:ascii="Arial" w:hAnsi="Arial" w:cs="Arial"/>
              <w:noProof/>
              <w:kern w:val="2"/>
              <w:sz w:val="24"/>
              <w:szCs w:val="24"/>
              <w14:ligatures w14:val="standardContextual"/>
            </w:rPr>
          </w:pPr>
          <w:hyperlink w:anchor="_Toc220497185" w:history="1">
            <w:r w:rsidRPr="00C33FC3">
              <w:rPr>
                <w:rStyle w:val="Hipervnculo"/>
                <w:rFonts w:ascii="Arial" w:hAnsi="Arial" w:cs="Arial"/>
                <w:noProof/>
              </w:rPr>
              <w:t>12 CONSTRUCCIÓN DEL MAPA DE RUTA DETALLADO</w:t>
            </w:r>
            <w:r w:rsidRPr="00C33FC3">
              <w:rPr>
                <w:rFonts w:ascii="Arial" w:hAnsi="Arial" w:cs="Arial"/>
                <w:noProof/>
                <w:webHidden/>
              </w:rPr>
              <w:tab/>
            </w:r>
            <w:r w:rsidRPr="00C33FC3">
              <w:rPr>
                <w:rFonts w:ascii="Arial" w:hAnsi="Arial" w:cs="Arial"/>
                <w:noProof/>
                <w:webHidden/>
              </w:rPr>
              <w:fldChar w:fldCharType="begin"/>
            </w:r>
            <w:r w:rsidRPr="00C33FC3">
              <w:rPr>
                <w:rFonts w:ascii="Arial" w:hAnsi="Arial" w:cs="Arial"/>
                <w:noProof/>
                <w:webHidden/>
              </w:rPr>
              <w:instrText xml:space="preserve"> PAGEREF _Toc220497185 \h </w:instrText>
            </w:r>
            <w:r w:rsidRPr="00C33FC3">
              <w:rPr>
                <w:rFonts w:ascii="Arial" w:hAnsi="Arial" w:cs="Arial"/>
                <w:noProof/>
                <w:webHidden/>
              </w:rPr>
            </w:r>
            <w:r w:rsidRPr="00C33FC3">
              <w:rPr>
                <w:rFonts w:ascii="Arial" w:hAnsi="Arial" w:cs="Arial"/>
                <w:noProof/>
                <w:webHidden/>
              </w:rPr>
              <w:fldChar w:fldCharType="separate"/>
            </w:r>
            <w:r w:rsidRPr="00C33FC3">
              <w:rPr>
                <w:rFonts w:ascii="Arial" w:hAnsi="Arial" w:cs="Arial"/>
                <w:noProof/>
                <w:webHidden/>
              </w:rPr>
              <w:t>17</w:t>
            </w:r>
            <w:r w:rsidRPr="00C33FC3">
              <w:rPr>
                <w:rFonts w:ascii="Arial" w:hAnsi="Arial" w:cs="Arial"/>
                <w:noProof/>
                <w:webHidden/>
              </w:rPr>
              <w:fldChar w:fldCharType="end"/>
            </w:r>
          </w:hyperlink>
        </w:p>
        <w:p w14:paraId="611642E3" w14:textId="6762DC48" w:rsidR="00C33FC3" w:rsidRPr="00C33FC3" w:rsidRDefault="00C33FC3">
          <w:pPr>
            <w:pStyle w:val="TDC1"/>
            <w:tabs>
              <w:tab w:val="right" w:leader="dot" w:pos="9394"/>
            </w:tabs>
            <w:rPr>
              <w:rFonts w:ascii="Arial" w:hAnsi="Arial" w:cs="Arial"/>
              <w:noProof/>
              <w:kern w:val="2"/>
              <w:sz w:val="24"/>
              <w:szCs w:val="24"/>
              <w14:ligatures w14:val="standardContextual"/>
            </w:rPr>
          </w:pPr>
          <w:hyperlink w:anchor="_Toc220497186" w:history="1">
            <w:r w:rsidRPr="00C33FC3">
              <w:rPr>
                <w:rStyle w:val="Hipervnculo"/>
                <w:rFonts w:ascii="Arial" w:hAnsi="Arial" w:cs="Arial"/>
                <w:noProof/>
              </w:rPr>
              <w:t>13. CONSTRUCCIÓN DEL MAPA DE RUTA GENERAL</w:t>
            </w:r>
            <w:r w:rsidRPr="00C33FC3">
              <w:rPr>
                <w:rFonts w:ascii="Arial" w:hAnsi="Arial" w:cs="Arial"/>
                <w:noProof/>
                <w:webHidden/>
              </w:rPr>
              <w:tab/>
            </w:r>
            <w:r w:rsidRPr="00C33FC3">
              <w:rPr>
                <w:rFonts w:ascii="Arial" w:hAnsi="Arial" w:cs="Arial"/>
                <w:noProof/>
                <w:webHidden/>
              </w:rPr>
              <w:fldChar w:fldCharType="begin"/>
            </w:r>
            <w:r w:rsidRPr="00C33FC3">
              <w:rPr>
                <w:rFonts w:ascii="Arial" w:hAnsi="Arial" w:cs="Arial"/>
                <w:noProof/>
                <w:webHidden/>
              </w:rPr>
              <w:instrText xml:space="preserve"> PAGEREF _Toc220497186 \h </w:instrText>
            </w:r>
            <w:r w:rsidRPr="00C33FC3">
              <w:rPr>
                <w:rFonts w:ascii="Arial" w:hAnsi="Arial" w:cs="Arial"/>
                <w:noProof/>
                <w:webHidden/>
              </w:rPr>
            </w:r>
            <w:r w:rsidRPr="00C33FC3">
              <w:rPr>
                <w:rFonts w:ascii="Arial" w:hAnsi="Arial" w:cs="Arial"/>
                <w:noProof/>
                <w:webHidden/>
              </w:rPr>
              <w:fldChar w:fldCharType="separate"/>
            </w:r>
            <w:r w:rsidRPr="00C33FC3">
              <w:rPr>
                <w:rFonts w:ascii="Arial" w:hAnsi="Arial" w:cs="Arial"/>
                <w:noProof/>
                <w:webHidden/>
              </w:rPr>
              <w:t>25</w:t>
            </w:r>
            <w:r w:rsidRPr="00C33FC3">
              <w:rPr>
                <w:rFonts w:ascii="Arial" w:hAnsi="Arial" w:cs="Arial"/>
                <w:noProof/>
                <w:webHidden/>
              </w:rPr>
              <w:fldChar w:fldCharType="end"/>
            </w:r>
          </w:hyperlink>
        </w:p>
        <w:p w14:paraId="4364E29C" w14:textId="2E10F6CD" w:rsidR="00123022" w:rsidRPr="00C33FC3" w:rsidRDefault="00123022">
          <w:pPr>
            <w:rPr>
              <w:rFonts w:cs="Arial"/>
            </w:rPr>
          </w:pPr>
          <w:r w:rsidRPr="00C33FC3">
            <w:rPr>
              <w:rFonts w:cs="Arial"/>
              <w:b/>
              <w:bCs/>
              <w:lang w:val="es-ES"/>
            </w:rPr>
            <w:fldChar w:fldCharType="end"/>
          </w:r>
        </w:p>
      </w:sdtContent>
    </w:sdt>
    <w:p w14:paraId="66A5348A" w14:textId="77777777" w:rsidR="00FE202F" w:rsidRPr="00BC17B0" w:rsidRDefault="00FE202F" w:rsidP="00BC17B0">
      <w:pPr>
        <w:spacing w:line="276" w:lineRule="auto"/>
        <w:rPr>
          <w:rFonts w:cs="Arial"/>
          <w:b/>
          <w:szCs w:val="22"/>
        </w:rPr>
      </w:pPr>
    </w:p>
    <w:p w14:paraId="6ADD7483" w14:textId="77777777" w:rsidR="00FE202F" w:rsidRPr="00BC17B0" w:rsidRDefault="00FE202F" w:rsidP="00BC17B0">
      <w:pPr>
        <w:spacing w:line="276" w:lineRule="auto"/>
        <w:rPr>
          <w:rFonts w:cs="Arial"/>
          <w:b/>
          <w:szCs w:val="22"/>
        </w:rPr>
      </w:pPr>
    </w:p>
    <w:p w14:paraId="4CCBB263" w14:textId="77777777" w:rsidR="00FE202F" w:rsidRPr="00BC17B0" w:rsidRDefault="00FE202F" w:rsidP="00BC17B0">
      <w:pPr>
        <w:spacing w:line="276" w:lineRule="auto"/>
        <w:rPr>
          <w:rFonts w:cs="Arial"/>
          <w:b/>
          <w:szCs w:val="22"/>
        </w:rPr>
      </w:pPr>
    </w:p>
    <w:p w14:paraId="3D874FEA" w14:textId="77777777" w:rsidR="00FE202F" w:rsidRPr="00BC17B0" w:rsidRDefault="00FE202F" w:rsidP="00BC17B0">
      <w:pPr>
        <w:spacing w:line="276" w:lineRule="auto"/>
        <w:rPr>
          <w:rFonts w:cs="Arial"/>
          <w:b/>
          <w:szCs w:val="22"/>
        </w:rPr>
      </w:pPr>
    </w:p>
    <w:p w14:paraId="0B119695" w14:textId="77777777" w:rsidR="00FE202F" w:rsidRPr="00BC17B0" w:rsidRDefault="00FE202F" w:rsidP="00BC17B0">
      <w:pPr>
        <w:spacing w:line="276" w:lineRule="auto"/>
        <w:rPr>
          <w:rFonts w:cs="Arial"/>
          <w:b/>
          <w:szCs w:val="22"/>
        </w:rPr>
      </w:pPr>
      <w:r w:rsidRPr="00BC17B0">
        <w:rPr>
          <w:rFonts w:cs="Arial"/>
          <w:b/>
          <w:szCs w:val="22"/>
        </w:rPr>
        <w:br w:type="page"/>
      </w:r>
    </w:p>
    <w:p w14:paraId="56C7752B" w14:textId="77777777" w:rsidR="00FE202F" w:rsidRPr="00BC17B0" w:rsidRDefault="00FE202F" w:rsidP="00123022">
      <w:pPr>
        <w:pStyle w:val="Ttulo1"/>
      </w:pPr>
      <w:bookmarkStart w:id="0" w:name="_Toc220497117"/>
      <w:r w:rsidRPr="00BC17B0">
        <w:lastRenderedPageBreak/>
        <w:t>INTRODUCCIÓN</w:t>
      </w:r>
      <w:bookmarkEnd w:id="0"/>
    </w:p>
    <w:p w14:paraId="6EA791AA" w14:textId="77777777" w:rsidR="00FE202F" w:rsidRPr="00BC17B0" w:rsidRDefault="00FE202F" w:rsidP="00404540">
      <w:pPr>
        <w:spacing w:line="276" w:lineRule="auto"/>
        <w:jc w:val="both"/>
        <w:rPr>
          <w:rFonts w:cs="Arial"/>
          <w:szCs w:val="22"/>
        </w:rPr>
      </w:pPr>
    </w:p>
    <w:p w14:paraId="70C5C0D7" w14:textId="77777777" w:rsidR="00CB62BB" w:rsidRPr="00BC17B0" w:rsidRDefault="00CB62BB" w:rsidP="00404540">
      <w:pPr>
        <w:spacing w:line="276" w:lineRule="auto"/>
        <w:jc w:val="both"/>
        <w:rPr>
          <w:rFonts w:cs="Arial"/>
          <w:szCs w:val="22"/>
        </w:rPr>
      </w:pPr>
    </w:p>
    <w:p w14:paraId="2D8C1DE5" w14:textId="77777777" w:rsidR="00FE202F" w:rsidRPr="00BC17B0" w:rsidRDefault="00FE202F" w:rsidP="00404540">
      <w:pPr>
        <w:spacing w:line="276" w:lineRule="auto"/>
        <w:jc w:val="both"/>
        <w:rPr>
          <w:rFonts w:cs="Arial"/>
          <w:szCs w:val="22"/>
        </w:rPr>
      </w:pPr>
      <w:r w:rsidRPr="00BC17B0">
        <w:rPr>
          <w:rFonts w:cs="Arial"/>
          <w:szCs w:val="22"/>
        </w:rPr>
        <w:t>El Plan Institucional de Archivo – PINAR es un instrumento de la planeación de la Gestión documental del Concejo Municipal de Chía, de conformidad con lo indicado en el Decreto 1080 de 2015, su formulación y seguimiento se encuentra a cargo de la Dirección Administrativa y Financiera.</w:t>
      </w:r>
    </w:p>
    <w:p w14:paraId="7363ACD6" w14:textId="77777777" w:rsidR="00FE202F" w:rsidRPr="00BC17B0" w:rsidRDefault="00FE202F" w:rsidP="00404540">
      <w:pPr>
        <w:spacing w:line="276" w:lineRule="auto"/>
        <w:jc w:val="both"/>
        <w:rPr>
          <w:rFonts w:cs="Arial"/>
          <w:szCs w:val="22"/>
        </w:rPr>
      </w:pPr>
    </w:p>
    <w:p w14:paraId="51EA74FE" w14:textId="36FF63DF" w:rsidR="00FE202F" w:rsidRPr="00BC17B0" w:rsidRDefault="00FE202F" w:rsidP="00404540">
      <w:pPr>
        <w:spacing w:line="276" w:lineRule="auto"/>
        <w:jc w:val="both"/>
        <w:rPr>
          <w:rFonts w:cs="Arial"/>
          <w:szCs w:val="22"/>
        </w:rPr>
      </w:pPr>
      <w:r w:rsidRPr="00BC17B0">
        <w:rPr>
          <w:rFonts w:cs="Arial"/>
          <w:szCs w:val="22"/>
        </w:rPr>
        <w:t xml:space="preserve">El PINAR se desarrolla para asegurar la articulación del Programa de Gestión Documental -PGD- con la misión, visión, objetivos y metas estratégicas de la Corporación el cual es un insumo para la formulación del plan de acción de la vigencia </w:t>
      </w:r>
      <w:r w:rsidR="00276B5A" w:rsidRPr="00BC17B0">
        <w:rPr>
          <w:rFonts w:cs="Arial"/>
          <w:szCs w:val="22"/>
        </w:rPr>
        <w:t>2025</w:t>
      </w:r>
      <w:r w:rsidRPr="00BC17B0">
        <w:rPr>
          <w:rFonts w:cs="Arial"/>
          <w:szCs w:val="22"/>
        </w:rPr>
        <w:t xml:space="preserve"> en lo relacionado con el proceso de gestión documental. </w:t>
      </w:r>
    </w:p>
    <w:p w14:paraId="2A9719CE" w14:textId="77777777" w:rsidR="00FE202F" w:rsidRPr="00BC17B0" w:rsidRDefault="00FE202F" w:rsidP="00404540">
      <w:pPr>
        <w:spacing w:line="276" w:lineRule="auto"/>
        <w:jc w:val="both"/>
        <w:rPr>
          <w:rFonts w:cs="Arial"/>
          <w:szCs w:val="22"/>
        </w:rPr>
      </w:pPr>
    </w:p>
    <w:p w14:paraId="01C5AC09" w14:textId="77777777" w:rsidR="00FE202F" w:rsidRPr="00BC17B0" w:rsidRDefault="00FE202F" w:rsidP="00404540">
      <w:pPr>
        <w:spacing w:line="276" w:lineRule="auto"/>
        <w:jc w:val="both"/>
        <w:rPr>
          <w:rFonts w:cs="Arial"/>
          <w:szCs w:val="22"/>
        </w:rPr>
      </w:pPr>
      <w:r w:rsidRPr="00BC17B0">
        <w:rPr>
          <w:rFonts w:cs="Arial"/>
          <w:szCs w:val="22"/>
        </w:rPr>
        <w:t>Para la formulación del PINAR del Concejo Municipal de Chía, se realizó la revisión interna de manera general, identificando necesidades en materia de administración de archivos, acceso a la información, preservación de la información, aspectos tecnológicos y de seguridad y fortalecimiento y articulación, acorde con lo señalado en Manual Formulación del Plan Institucional de Archivo PINAR, expedido por el Archivo General de la Nación</w:t>
      </w:r>
      <w:r w:rsidRPr="00BC17B0">
        <w:rPr>
          <w:rStyle w:val="Refdenotaalpie"/>
          <w:rFonts w:cs="Arial"/>
          <w:szCs w:val="22"/>
        </w:rPr>
        <w:footnoteReference w:id="1"/>
      </w:r>
      <w:r w:rsidRPr="00BC17B0">
        <w:rPr>
          <w:rFonts w:cs="Arial"/>
          <w:szCs w:val="22"/>
        </w:rPr>
        <w:t xml:space="preserve">.   </w:t>
      </w:r>
    </w:p>
    <w:p w14:paraId="17659197" w14:textId="77777777" w:rsidR="00FE202F" w:rsidRPr="00BC17B0" w:rsidRDefault="00FE202F" w:rsidP="00404540">
      <w:pPr>
        <w:spacing w:line="276" w:lineRule="auto"/>
        <w:jc w:val="both"/>
        <w:rPr>
          <w:rFonts w:cs="Arial"/>
          <w:color w:val="FF0000"/>
          <w:szCs w:val="22"/>
        </w:rPr>
      </w:pPr>
    </w:p>
    <w:p w14:paraId="2E8F09CD" w14:textId="77777777" w:rsidR="00FE202F" w:rsidRPr="00BC17B0" w:rsidRDefault="00FE202F" w:rsidP="00404540">
      <w:pPr>
        <w:spacing w:line="276" w:lineRule="auto"/>
        <w:jc w:val="both"/>
        <w:rPr>
          <w:rFonts w:cs="Arial"/>
          <w:szCs w:val="22"/>
        </w:rPr>
      </w:pPr>
      <w:r w:rsidRPr="00BC17B0">
        <w:rPr>
          <w:rFonts w:cs="Arial"/>
          <w:szCs w:val="22"/>
        </w:rPr>
        <w:t xml:space="preserve">El PINAR es un instrumento que requiere seguimiento, revisión y actualización periódica, con el fin de garantizar su adecuación a las necesidades funcionales y administrativas de la Corporación.  </w:t>
      </w:r>
    </w:p>
    <w:p w14:paraId="4077D3F1" w14:textId="77777777" w:rsidR="00FE202F" w:rsidRPr="00BC17B0" w:rsidRDefault="00FE202F" w:rsidP="00404540">
      <w:pPr>
        <w:spacing w:line="276" w:lineRule="auto"/>
        <w:jc w:val="both"/>
        <w:rPr>
          <w:rFonts w:cs="Arial"/>
          <w:szCs w:val="22"/>
        </w:rPr>
      </w:pPr>
    </w:p>
    <w:p w14:paraId="6D83E6EC" w14:textId="77777777" w:rsidR="00CB62BB" w:rsidRDefault="00CB62BB" w:rsidP="00404540">
      <w:pPr>
        <w:spacing w:line="276" w:lineRule="auto"/>
        <w:jc w:val="both"/>
        <w:rPr>
          <w:rFonts w:cs="Arial"/>
          <w:szCs w:val="22"/>
        </w:rPr>
      </w:pPr>
    </w:p>
    <w:p w14:paraId="2CC9B53A" w14:textId="77777777" w:rsidR="00F10EE4" w:rsidRDefault="00F10EE4" w:rsidP="00404540">
      <w:pPr>
        <w:spacing w:line="276" w:lineRule="auto"/>
        <w:jc w:val="both"/>
        <w:rPr>
          <w:rFonts w:cs="Arial"/>
          <w:szCs w:val="22"/>
        </w:rPr>
      </w:pPr>
    </w:p>
    <w:p w14:paraId="447C1B72" w14:textId="77777777" w:rsidR="00F10EE4" w:rsidRDefault="00F10EE4" w:rsidP="00404540">
      <w:pPr>
        <w:spacing w:line="276" w:lineRule="auto"/>
        <w:jc w:val="both"/>
        <w:rPr>
          <w:rFonts w:cs="Arial"/>
          <w:szCs w:val="22"/>
        </w:rPr>
      </w:pPr>
    </w:p>
    <w:p w14:paraId="715D6EF2" w14:textId="77777777" w:rsidR="00F10EE4" w:rsidRDefault="00F10EE4" w:rsidP="00404540">
      <w:pPr>
        <w:spacing w:line="276" w:lineRule="auto"/>
        <w:jc w:val="both"/>
        <w:rPr>
          <w:rFonts w:cs="Arial"/>
          <w:szCs w:val="22"/>
        </w:rPr>
      </w:pPr>
    </w:p>
    <w:p w14:paraId="590B14F4" w14:textId="77777777" w:rsidR="00F10EE4" w:rsidRDefault="00F10EE4" w:rsidP="00404540">
      <w:pPr>
        <w:spacing w:line="276" w:lineRule="auto"/>
        <w:jc w:val="both"/>
        <w:rPr>
          <w:rFonts w:cs="Arial"/>
          <w:szCs w:val="22"/>
        </w:rPr>
      </w:pPr>
    </w:p>
    <w:p w14:paraId="58227560" w14:textId="77777777" w:rsidR="00F10EE4" w:rsidRDefault="00F10EE4" w:rsidP="00404540">
      <w:pPr>
        <w:spacing w:line="276" w:lineRule="auto"/>
        <w:jc w:val="both"/>
        <w:rPr>
          <w:rFonts w:cs="Arial"/>
          <w:szCs w:val="22"/>
        </w:rPr>
      </w:pPr>
    </w:p>
    <w:p w14:paraId="70D09FB5" w14:textId="77777777" w:rsidR="00F10EE4" w:rsidRDefault="00F10EE4" w:rsidP="00404540">
      <w:pPr>
        <w:spacing w:line="276" w:lineRule="auto"/>
        <w:jc w:val="both"/>
        <w:rPr>
          <w:rFonts w:cs="Arial"/>
          <w:szCs w:val="22"/>
        </w:rPr>
      </w:pPr>
    </w:p>
    <w:p w14:paraId="2319762C" w14:textId="77777777" w:rsidR="00F10EE4" w:rsidRDefault="00F10EE4" w:rsidP="00404540">
      <w:pPr>
        <w:spacing w:line="276" w:lineRule="auto"/>
        <w:jc w:val="both"/>
        <w:rPr>
          <w:rFonts w:cs="Arial"/>
          <w:szCs w:val="22"/>
        </w:rPr>
      </w:pPr>
    </w:p>
    <w:p w14:paraId="335B85AB" w14:textId="77777777" w:rsidR="00F10EE4" w:rsidRDefault="00F10EE4" w:rsidP="00404540">
      <w:pPr>
        <w:spacing w:line="276" w:lineRule="auto"/>
        <w:jc w:val="both"/>
        <w:rPr>
          <w:rFonts w:cs="Arial"/>
          <w:szCs w:val="22"/>
        </w:rPr>
      </w:pPr>
    </w:p>
    <w:p w14:paraId="4DBAEAB4" w14:textId="77777777" w:rsidR="00F10EE4" w:rsidRDefault="00F10EE4" w:rsidP="00404540">
      <w:pPr>
        <w:spacing w:line="276" w:lineRule="auto"/>
        <w:jc w:val="both"/>
        <w:rPr>
          <w:rFonts w:cs="Arial"/>
          <w:szCs w:val="22"/>
        </w:rPr>
      </w:pPr>
    </w:p>
    <w:p w14:paraId="7CCDBC56" w14:textId="77777777" w:rsidR="00F10EE4" w:rsidRDefault="00F10EE4" w:rsidP="00404540">
      <w:pPr>
        <w:spacing w:line="276" w:lineRule="auto"/>
        <w:jc w:val="both"/>
        <w:rPr>
          <w:rFonts w:cs="Arial"/>
          <w:szCs w:val="22"/>
        </w:rPr>
      </w:pPr>
    </w:p>
    <w:p w14:paraId="11BD34CD" w14:textId="77777777" w:rsidR="003C100D" w:rsidRDefault="003C100D" w:rsidP="00404540">
      <w:pPr>
        <w:spacing w:line="276" w:lineRule="auto"/>
        <w:jc w:val="both"/>
        <w:rPr>
          <w:rFonts w:cs="Arial"/>
          <w:szCs w:val="22"/>
        </w:rPr>
      </w:pPr>
    </w:p>
    <w:p w14:paraId="5744C26F" w14:textId="77777777" w:rsidR="003C100D" w:rsidRDefault="003C100D" w:rsidP="00404540">
      <w:pPr>
        <w:spacing w:line="276" w:lineRule="auto"/>
        <w:jc w:val="both"/>
        <w:rPr>
          <w:rFonts w:cs="Arial"/>
          <w:szCs w:val="22"/>
        </w:rPr>
      </w:pPr>
    </w:p>
    <w:p w14:paraId="5A43B804" w14:textId="77777777" w:rsidR="003C100D" w:rsidRDefault="003C100D" w:rsidP="00404540">
      <w:pPr>
        <w:spacing w:line="276" w:lineRule="auto"/>
        <w:jc w:val="both"/>
        <w:rPr>
          <w:rFonts w:cs="Arial"/>
          <w:szCs w:val="22"/>
        </w:rPr>
      </w:pPr>
    </w:p>
    <w:p w14:paraId="18AAD8E6" w14:textId="77777777" w:rsidR="003C100D" w:rsidRDefault="003C100D" w:rsidP="00404540">
      <w:pPr>
        <w:spacing w:line="276" w:lineRule="auto"/>
        <w:jc w:val="both"/>
        <w:rPr>
          <w:rFonts w:cs="Arial"/>
          <w:szCs w:val="22"/>
        </w:rPr>
      </w:pPr>
    </w:p>
    <w:p w14:paraId="22DDBF34" w14:textId="77777777" w:rsidR="003C100D" w:rsidRDefault="003C100D" w:rsidP="00404540">
      <w:pPr>
        <w:spacing w:line="276" w:lineRule="auto"/>
        <w:jc w:val="both"/>
        <w:rPr>
          <w:rFonts w:cs="Arial"/>
          <w:szCs w:val="22"/>
        </w:rPr>
      </w:pPr>
    </w:p>
    <w:p w14:paraId="135EA4D3" w14:textId="77777777" w:rsidR="003C100D" w:rsidRDefault="003C100D" w:rsidP="00404540">
      <w:pPr>
        <w:spacing w:line="276" w:lineRule="auto"/>
        <w:jc w:val="both"/>
        <w:rPr>
          <w:rFonts w:cs="Arial"/>
          <w:szCs w:val="22"/>
        </w:rPr>
      </w:pPr>
    </w:p>
    <w:p w14:paraId="7EA9126F" w14:textId="77777777" w:rsidR="003C100D" w:rsidRDefault="003C100D" w:rsidP="00404540">
      <w:pPr>
        <w:spacing w:line="276" w:lineRule="auto"/>
        <w:jc w:val="both"/>
        <w:rPr>
          <w:rFonts w:cs="Arial"/>
          <w:szCs w:val="22"/>
        </w:rPr>
      </w:pPr>
    </w:p>
    <w:p w14:paraId="0BDDA11B" w14:textId="77777777" w:rsidR="003C100D" w:rsidRDefault="003C100D" w:rsidP="00404540">
      <w:pPr>
        <w:spacing w:line="276" w:lineRule="auto"/>
        <w:jc w:val="both"/>
        <w:rPr>
          <w:rFonts w:cs="Arial"/>
          <w:szCs w:val="22"/>
        </w:rPr>
      </w:pPr>
    </w:p>
    <w:p w14:paraId="7E811601" w14:textId="77777777" w:rsidR="003C100D" w:rsidRDefault="003C100D" w:rsidP="00404540">
      <w:pPr>
        <w:spacing w:line="276" w:lineRule="auto"/>
        <w:jc w:val="both"/>
        <w:rPr>
          <w:rFonts w:cs="Arial"/>
          <w:szCs w:val="22"/>
        </w:rPr>
      </w:pPr>
    </w:p>
    <w:p w14:paraId="6C9306F1" w14:textId="77777777" w:rsidR="003C100D" w:rsidRDefault="003C100D" w:rsidP="00404540">
      <w:pPr>
        <w:spacing w:line="276" w:lineRule="auto"/>
        <w:jc w:val="both"/>
        <w:rPr>
          <w:rFonts w:cs="Arial"/>
          <w:szCs w:val="22"/>
        </w:rPr>
      </w:pPr>
    </w:p>
    <w:p w14:paraId="081C403F" w14:textId="77777777" w:rsidR="003C100D" w:rsidRDefault="003C100D" w:rsidP="00404540">
      <w:pPr>
        <w:spacing w:line="276" w:lineRule="auto"/>
        <w:jc w:val="both"/>
        <w:rPr>
          <w:rFonts w:cs="Arial"/>
          <w:szCs w:val="22"/>
        </w:rPr>
      </w:pPr>
    </w:p>
    <w:p w14:paraId="3311CACC" w14:textId="77777777" w:rsidR="003C100D" w:rsidRDefault="003C100D" w:rsidP="00404540">
      <w:pPr>
        <w:spacing w:line="276" w:lineRule="auto"/>
        <w:jc w:val="both"/>
        <w:rPr>
          <w:rFonts w:cs="Arial"/>
          <w:szCs w:val="22"/>
        </w:rPr>
      </w:pPr>
    </w:p>
    <w:p w14:paraId="5B4C27F5" w14:textId="77777777" w:rsidR="003C100D" w:rsidRDefault="003C100D" w:rsidP="00404540">
      <w:pPr>
        <w:spacing w:line="276" w:lineRule="auto"/>
        <w:jc w:val="both"/>
        <w:rPr>
          <w:rFonts w:cs="Arial"/>
          <w:szCs w:val="22"/>
        </w:rPr>
      </w:pPr>
    </w:p>
    <w:p w14:paraId="71525129" w14:textId="77777777" w:rsidR="00F10EE4" w:rsidRDefault="00F10EE4" w:rsidP="00404540">
      <w:pPr>
        <w:spacing w:line="276" w:lineRule="auto"/>
        <w:jc w:val="both"/>
        <w:rPr>
          <w:rFonts w:cs="Arial"/>
          <w:szCs w:val="22"/>
        </w:rPr>
      </w:pPr>
    </w:p>
    <w:p w14:paraId="7484B6C3" w14:textId="77777777" w:rsidR="00F10EE4" w:rsidRDefault="00F10EE4" w:rsidP="00404540">
      <w:pPr>
        <w:spacing w:line="276" w:lineRule="auto"/>
        <w:jc w:val="both"/>
        <w:rPr>
          <w:rFonts w:cs="Arial"/>
          <w:szCs w:val="22"/>
        </w:rPr>
      </w:pPr>
    </w:p>
    <w:p w14:paraId="7AD43C20" w14:textId="77777777" w:rsidR="00F10EE4" w:rsidRDefault="00F10EE4" w:rsidP="00404540">
      <w:pPr>
        <w:spacing w:line="276" w:lineRule="auto"/>
        <w:jc w:val="both"/>
        <w:rPr>
          <w:rFonts w:cs="Arial"/>
          <w:szCs w:val="22"/>
        </w:rPr>
      </w:pPr>
    </w:p>
    <w:p w14:paraId="30ECC210" w14:textId="4E791787" w:rsidR="00FE202F" w:rsidRPr="00123022" w:rsidRDefault="00FE202F" w:rsidP="00902CCB">
      <w:pPr>
        <w:pStyle w:val="Ttulo1"/>
        <w:numPr>
          <w:ilvl w:val="0"/>
          <w:numId w:val="25"/>
        </w:numPr>
      </w:pPr>
      <w:bookmarkStart w:id="1" w:name="_Toc220497118"/>
      <w:r w:rsidRPr="00123022">
        <w:lastRenderedPageBreak/>
        <w:t>CONTEXTO ESTRATÉGICO DEL CONCEJO MUNICIPAL DE CHÍA</w:t>
      </w:r>
      <w:bookmarkEnd w:id="1"/>
    </w:p>
    <w:p w14:paraId="783EDE72" w14:textId="77777777" w:rsidR="00CB62BB" w:rsidRPr="00BC17B0" w:rsidRDefault="00CB62BB" w:rsidP="00404540">
      <w:pPr>
        <w:spacing w:line="276" w:lineRule="auto"/>
        <w:jc w:val="both"/>
        <w:rPr>
          <w:rFonts w:cs="Arial"/>
          <w:szCs w:val="22"/>
        </w:rPr>
      </w:pPr>
    </w:p>
    <w:p w14:paraId="692A3257" w14:textId="77777777" w:rsidR="00FE202F" w:rsidRPr="00BC17B0" w:rsidRDefault="00FE202F" w:rsidP="00404540">
      <w:pPr>
        <w:spacing w:line="276" w:lineRule="auto"/>
        <w:jc w:val="both"/>
        <w:rPr>
          <w:rFonts w:cs="Arial"/>
          <w:szCs w:val="22"/>
        </w:rPr>
      </w:pPr>
      <w:r w:rsidRPr="00BC17B0">
        <w:rPr>
          <w:rFonts w:cs="Arial"/>
          <w:szCs w:val="22"/>
        </w:rPr>
        <w:t>El Concejo Municipal de Chía es una Corporación Administrativa Pública de elección popular, máxima autoridad político administrativa del Municipio de Chía. Integrada por quince concejales.</w:t>
      </w:r>
    </w:p>
    <w:p w14:paraId="12DA1F21" w14:textId="77777777" w:rsidR="00FE202F" w:rsidRPr="00BC17B0" w:rsidRDefault="00FE202F" w:rsidP="00404540">
      <w:pPr>
        <w:spacing w:line="276" w:lineRule="auto"/>
        <w:jc w:val="both"/>
        <w:rPr>
          <w:rFonts w:cs="Arial"/>
          <w:szCs w:val="22"/>
        </w:rPr>
      </w:pPr>
    </w:p>
    <w:p w14:paraId="54E90190" w14:textId="77777777" w:rsidR="00FE202F" w:rsidRPr="00BC17B0" w:rsidRDefault="00FE202F" w:rsidP="00404540">
      <w:pPr>
        <w:spacing w:line="276" w:lineRule="auto"/>
        <w:jc w:val="both"/>
        <w:rPr>
          <w:rFonts w:cs="Arial"/>
          <w:szCs w:val="22"/>
        </w:rPr>
      </w:pPr>
      <w:r w:rsidRPr="00BC17B0">
        <w:rPr>
          <w:rFonts w:cs="Arial"/>
          <w:szCs w:val="22"/>
        </w:rPr>
        <w:t xml:space="preserve">Ejerce control político a la gestión de la administración municipal y adelanta producción normativa mediante proyectos de acuerdo para el desarrollo del Municipio. </w:t>
      </w:r>
    </w:p>
    <w:p w14:paraId="09EDE395" w14:textId="77777777" w:rsidR="00FE202F" w:rsidRPr="00BC17B0" w:rsidRDefault="00FE202F" w:rsidP="00404540">
      <w:pPr>
        <w:spacing w:line="276" w:lineRule="auto"/>
        <w:jc w:val="both"/>
        <w:rPr>
          <w:rFonts w:cs="Arial"/>
          <w:szCs w:val="22"/>
        </w:rPr>
      </w:pPr>
    </w:p>
    <w:p w14:paraId="46DBCD77" w14:textId="450F59DA" w:rsidR="00FE202F" w:rsidRPr="00BC17B0" w:rsidRDefault="00FE202F" w:rsidP="00404540">
      <w:pPr>
        <w:spacing w:line="276" w:lineRule="auto"/>
        <w:jc w:val="both"/>
        <w:rPr>
          <w:rFonts w:cs="Arial"/>
          <w:szCs w:val="22"/>
        </w:rPr>
      </w:pPr>
      <w:r w:rsidRPr="00BC17B0">
        <w:rPr>
          <w:rFonts w:cs="Arial"/>
          <w:szCs w:val="22"/>
        </w:rPr>
        <w:t xml:space="preserve">Cuenta con una estructura orgánica interna para ejercer el control político y la función administrativa, dispuesta en una Plenaria y tres comisiones legales </w:t>
      </w:r>
      <w:r w:rsidR="00F323E8" w:rsidRPr="00BC17B0">
        <w:rPr>
          <w:rFonts w:cs="Arial"/>
          <w:szCs w:val="22"/>
        </w:rPr>
        <w:t>permanentes a</w:t>
      </w:r>
      <w:r w:rsidRPr="00BC17B0">
        <w:rPr>
          <w:rFonts w:cs="Arial"/>
          <w:szCs w:val="22"/>
        </w:rPr>
        <w:t xml:space="preserve"> saber: Comisión Primera Permanente del Plan de Desarrollo y Ordenamiento Territorial, Comisión Segunda Permanente de Gobierno y Asuntos Administrativos y Comisión Tercera Permanente de Presupuesto, Hacienda y Crédito Público. Cuenta además con una comisión especial denominada Comisión Legal para la Equidad de la Mujer dando cumplimiento a la Ley 1981 de 2019 y una Mesa Directiva, de la cual depende la </w:t>
      </w:r>
      <w:r w:rsidR="00011E26" w:rsidRPr="00BC17B0">
        <w:rPr>
          <w:rFonts w:cs="Arial"/>
          <w:szCs w:val="22"/>
        </w:rPr>
        <w:t>secretaria general</w:t>
      </w:r>
      <w:r w:rsidRPr="00BC17B0">
        <w:rPr>
          <w:rFonts w:cs="Arial"/>
          <w:szCs w:val="22"/>
        </w:rPr>
        <w:t>, la Dirección Administrativa y Financiera, la Oficina de Control Interno y la Oficina ase</w:t>
      </w:r>
      <w:r w:rsidR="00385F9A" w:rsidRPr="00BC17B0">
        <w:rPr>
          <w:rFonts w:cs="Arial"/>
          <w:szCs w:val="22"/>
        </w:rPr>
        <w:t xml:space="preserve">sora de prensa y comunicaciones. </w:t>
      </w:r>
      <w:r w:rsidRPr="00BC17B0">
        <w:rPr>
          <w:rFonts w:cs="Arial"/>
          <w:szCs w:val="22"/>
        </w:rPr>
        <w:t>Sesiona duran</w:t>
      </w:r>
      <w:r w:rsidR="001567F0" w:rsidRPr="00BC17B0">
        <w:rPr>
          <w:rFonts w:cs="Arial"/>
          <w:szCs w:val="22"/>
        </w:rPr>
        <w:t xml:space="preserve">te tres periodos legales al año y los periodos extraordinarios </w:t>
      </w:r>
    </w:p>
    <w:p w14:paraId="79661CFA" w14:textId="77777777" w:rsidR="00FE202F" w:rsidRPr="00BC17B0" w:rsidRDefault="00FE202F" w:rsidP="00404540">
      <w:pPr>
        <w:spacing w:line="276" w:lineRule="auto"/>
        <w:jc w:val="both"/>
        <w:rPr>
          <w:rFonts w:cs="Arial"/>
          <w:b/>
          <w:szCs w:val="22"/>
        </w:rPr>
      </w:pPr>
    </w:p>
    <w:p w14:paraId="63318886" w14:textId="28B1E9BD" w:rsidR="00886892" w:rsidRPr="00BC17B0" w:rsidRDefault="005C1C6A" w:rsidP="00404540">
      <w:pPr>
        <w:pStyle w:val="Ttulo2"/>
        <w:jc w:val="both"/>
        <w:rPr>
          <w:rFonts w:cs="Arial"/>
          <w:szCs w:val="22"/>
        </w:rPr>
      </w:pPr>
      <w:bookmarkStart w:id="2" w:name="_Toc220497119"/>
      <w:r w:rsidRPr="00BC17B0">
        <w:rPr>
          <w:rFonts w:cs="Arial"/>
          <w:szCs w:val="22"/>
        </w:rPr>
        <w:t>1.</w:t>
      </w:r>
      <w:r w:rsidR="006708D8">
        <w:rPr>
          <w:rFonts w:cs="Arial"/>
          <w:szCs w:val="22"/>
        </w:rPr>
        <w:t>1</w:t>
      </w:r>
      <w:r w:rsidRPr="00BC17B0">
        <w:rPr>
          <w:rFonts w:cs="Arial"/>
          <w:szCs w:val="22"/>
        </w:rPr>
        <w:t xml:space="preserve"> </w:t>
      </w:r>
      <w:r w:rsidR="003D0DCC" w:rsidRPr="00BC17B0">
        <w:rPr>
          <w:rFonts w:cs="Arial"/>
          <w:szCs w:val="22"/>
        </w:rPr>
        <w:t>MISIÓN</w:t>
      </w:r>
      <w:bookmarkEnd w:id="2"/>
      <w:r w:rsidR="00FE202F" w:rsidRPr="00BC17B0">
        <w:rPr>
          <w:rFonts w:cs="Arial"/>
          <w:szCs w:val="22"/>
        </w:rPr>
        <w:t xml:space="preserve"> </w:t>
      </w:r>
    </w:p>
    <w:p w14:paraId="70B8A1D7" w14:textId="77777777" w:rsidR="00957C83" w:rsidRPr="00BC17B0" w:rsidRDefault="00957C83" w:rsidP="00404540">
      <w:pPr>
        <w:spacing w:line="276" w:lineRule="auto"/>
        <w:jc w:val="both"/>
        <w:rPr>
          <w:rFonts w:cs="Arial"/>
          <w:szCs w:val="22"/>
          <w:lang w:eastAsia="en-US"/>
        </w:rPr>
      </w:pPr>
    </w:p>
    <w:p w14:paraId="01E8D01F" w14:textId="77777777" w:rsidR="008F7C5D" w:rsidRPr="00BC17B0" w:rsidRDefault="008F7C5D" w:rsidP="00404540">
      <w:pPr>
        <w:pStyle w:val="Prrafodelista"/>
        <w:spacing w:line="276" w:lineRule="auto"/>
        <w:ind w:left="0"/>
        <w:jc w:val="both"/>
        <w:rPr>
          <w:rFonts w:cs="Arial"/>
          <w:szCs w:val="22"/>
          <w:lang w:eastAsia="es-CO"/>
        </w:rPr>
      </w:pPr>
      <w:r w:rsidRPr="00BC17B0">
        <w:rPr>
          <w:rFonts w:cs="Arial"/>
          <w:szCs w:val="22"/>
          <w:lang w:eastAsia="es-CO"/>
        </w:rPr>
        <w:t>El Honorable Concejo Municipal de Chía, como corporación Administrativa pública, que trabaja por el bienestar social de su comunidad, ejercerá con sapiencia y responsabilidad el control Político a la Administración Municipal, para que prevalezca la vocería del interés general y el bien común, diseñando políticas locales para la promoción del desarrollo económico, social y político del Municipio mediante acuerdos enmarcados en la Constitución y la Ley.</w:t>
      </w:r>
    </w:p>
    <w:p w14:paraId="3B722474" w14:textId="77777777" w:rsidR="00957C83" w:rsidRPr="00BC17B0" w:rsidRDefault="00957C83" w:rsidP="00404540">
      <w:pPr>
        <w:spacing w:line="276" w:lineRule="auto"/>
        <w:jc w:val="both"/>
        <w:rPr>
          <w:rFonts w:cs="Arial"/>
          <w:szCs w:val="22"/>
        </w:rPr>
      </w:pPr>
    </w:p>
    <w:p w14:paraId="401237FF" w14:textId="38D372DD" w:rsidR="00FE202F" w:rsidRPr="00123022" w:rsidRDefault="005C1C6A" w:rsidP="00123022">
      <w:pPr>
        <w:pStyle w:val="Ttulo2"/>
      </w:pPr>
      <w:bookmarkStart w:id="3" w:name="_Toc220497120"/>
      <w:r w:rsidRPr="00123022">
        <w:t>1.</w:t>
      </w:r>
      <w:r w:rsidR="006708D8">
        <w:t>2</w:t>
      </w:r>
      <w:r w:rsidRPr="00123022">
        <w:t xml:space="preserve"> </w:t>
      </w:r>
      <w:r w:rsidR="003D0DCC" w:rsidRPr="00123022">
        <w:t>VISIÓN</w:t>
      </w:r>
      <w:bookmarkEnd w:id="3"/>
      <w:r w:rsidR="003D0DCC" w:rsidRPr="00123022">
        <w:t xml:space="preserve"> </w:t>
      </w:r>
    </w:p>
    <w:p w14:paraId="15FB09C1" w14:textId="77777777" w:rsidR="00FE202F" w:rsidRPr="00BC17B0" w:rsidRDefault="00FE202F" w:rsidP="00404540">
      <w:pPr>
        <w:autoSpaceDE w:val="0"/>
        <w:autoSpaceDN w:val="0"/>
        <w:adjustRightInd w:val="0"/>
        <w:spacing w:line="276" w:lineRule="auto"/>
        <w:jc w:val="both"/>
        <w:rPr>
          <w:rFonts w:cs="Arial"/>
          <w:szCs w:val="22"/>
        </w:rPr>
      </w:pPr>
    </w:p>
    <w:p w14:paraId="50A6AFC4" w14:textId="608BCB29" w:rsidR="00061E51" w:rsidRPr="00BC17B0" w:rsidRDefault="00061E51" w:rsidP="00404540">
      <w:pPr>
        <w:autoSpaceDE w:val="0"/>
        <w:autoSpaceDN w:val="0"/>
        <w:adjustRightInd w:val="0"/>
        <w:spacing w:line="276" w:lineRule="auto"/>
        <w:jc w:val="both"/>
        <w:rPr>
          <w:rFonts w:cs="Arial"/>
          <w:szCs w:val="22"/>
          <w:shd w:val="clear" w:color="auto" w:fill="FFFFFF"/>
        </w:rPr>
      </w:pPr>
      <w:r w:rsidRPr="00BC17B0">
        <w:rPr>
          <w:rFonts w:cs="Arial"/>
          <w:szCs w:val="22"/>
          <w:shd w:val="clear" w:color="auto" w:fill="FFFFFF"/>
        </w:rPr>
        <w:t>El Concejo Municipal de Chía para el 2032, a través de sus funciones Constitucionales y Administrativas, será reconocido por contribuir al desarrollo social, económico, político, cultural y ambiental, a través de acuerdos municipales y controles políticos, que aporten al bienestar y calidad de vida de los habitantes de nuestro municipio, con amplio sentido de identidad y pertenencia.</w:t>
      </w:r>
    </w:p>
    <w:p w14:paraId="6DFDCD77" w14:textId="77777777" w:rsidR="00061E51" w:rsidRPr="00BC17B0" w:rsidRDefault="00061E51" w:rsidP="00404540">
      <w:pPr>
        <w:autoSpaceDE w:val="0"/>
        <w:autoSpaceDN w:val="0"/>
        <w:adjustRightInd w:val="0"/>
        <w:spacing w:line="276" w:lineRule="auto"/>
        <w:jc w:val="both"/>
        <w:rPr>
          <w:rFonts w:cs="Arial"/>
          <w:szCs w:val="22"/>
        </w:rPr>
      </w:pPr>
    </w:p>
    <w:p w14:paraId="46BE9052" w14:textId="131F8A2E" w:rsidR="00FE202F" w:rsidRPr="00123022" w:rsidRDefault="005C1C6A" w:rsidP="00123022">
      <w:pPr>
        <w:pStyle w:val="Ttulo2"/>
      </w:pPr>
      <w:bookmarkStart w:id="4" w:name="_Toc220497121"/>
      <w:r w:rsidRPr="00123022">
        <w:t>1.</w:t>
      </w:r>
      <w:r w:rsidR="006708D8">
        <w:t>3</w:t>
      </w:r>
      <w:r w:rsidRPr="00123022">
        <w:t xml:space="preserve"> </w:t>
      </w:r>
      <w:r w:rsidR="003D0DCC" w:rsidRPr="00123022">
        <w:t>VALORES INSTITUCIONALES.</w:t>
      </w:r>
      <w:bookmarkEnd w:id="4"/>
    </w:p>
    <w:p w14:paraId="17B369E4" w14:textId="77777777" w:rsidR="00FE202F" w:rsidRPr="00BC17B0" w:rsidRDefault="00FE202F" w:rsidP="00404540">
      <w:pPr>
        <w:autoSpaceDE w:val="0"/>
        <w:autoSpaceDN w:val="0"/>
        <w:adjustRightInd w:val="0"/>
        <w:spacing w:line="276" w:lineRule="auto"/>
        <w:jc w:val="both"/>
        <w:rPr>
          <w:rFonts w:cs="Arial"/>
          <w:b/>
          <w:szCs w:val="22"/>
        </w:rPr>
      </w:pPr>
    </w:p>
    <w:p w14:paraId="6D283DA7" w14:textId="64F022D2" w:rsidR="00C945FE" w:rsidRPr="00BC17B0" w:rsidRDefault="00C945FE" w:rsidP="00404540">
      <w:pPr>
        <w:pStyle w:val="Prrafodelista"/>
        <w:spacing w:line="276" w:lineRule="auto"/>
        <w:ind w:left="0"/>
        <w:jc w:val="both"/>
        <w:rPr>
          <w:rFonts w:cs="Arial"/>
          <w:szCs w:val="22"/>
          <w:lang w:eastAsia="es-CO"/>
        </w:rPr>
      </w:pPr>
      <w:r w:rsidRPr="00BC17B0">
        <w:rPr>
          <w:rFonts w:cs="Arial"/>
          <w:b/>
          <w:szCs w:val="22"/>
          <w:lang w:eastAsia="es-CO"/>
        </w:rPr>
        <w:t xml:space="preserve">HONESTIDAD: </w:t>
      </w:r>
      <w:r w:rsidRPr="00BC17B0">
        <w:rPr>
          <w:rFonts w:cs="Arial"/>
          <w:szCs w:val="22"/>
          <w:lang w:eastAsia="es-CO"/>
        </w:rPr>
        <w:t>Actúo siempre con fundamento en la verdad, cumpliendo mis deberes con transparencia y rectitud, y siempre favoreciendo el interés general.</w:t>
      </w:r>
    </w:p>
    <w:p w14:paraId="52C8C305" w14:textId="77777777" w:rsidR="00D10820" w:rsidRPr="00BC17B0" w:rsidRDefault="00D10820" w:rsidP="00404540">
      <w:pPr>
        <w:pStyle w:val="Prrafodelista"/>
        <w:spacing w:line="276" w:lineRule="auto"/>
        <w:ind w:left="0"/>
        <w:jc w:val="both"/>
        <w:rPr>
          <w:rFonts w:cs="Arial"/>
          <w:b/>
          <w:szCs w:val="22"/>
          <w:lang w:eastAsia="es-CO"/>
        </w:rPr>
      </w:pPr>
    </w:p>
    <w:p w14:paraId="09D0EC58" w14:textId="76A01849" w:rsidR="00C945FE" w:rsidRPr="00BC17B0" w:rsidRDefault="00C945FE" w:rsidP="00404540">
      <w:pPr>
        <w:pStyle w:val="Prrafodelista"/>
        <w:spacing w:line="276" w:lineRule="auto"/>
        <w:ind w:left="0"/>
        <w:jc w:val="both"/>
        <w:rPr>
          <w:rFonts w:cs="Arial"/>
          <w:szCs w:val="22"/>
          <w:lang w:eastAsia="es-CO"/>
        </w:rPr>
      </w:pPr>
      <w:r w:rsidRPr="00BC17B0">
        <w:rPr>
          <w:rFonts w:cs="Arial"/>
          <w:b/>
          <w:szCs w:val="22"/>
          <w:lang w:eastAsia="es-CO"/>
        </w:rPr>
        <w:t xml:space="preserve">COMPROMISO: </w:t>
      </w:r>
      <w:r w:rsidRPr="00BC17B0">
        <w:rPr>
          <w:rFonts w:cs="Arial"/>
          <w:szCs w:val="22"/>
          <w:lang w:eastAsia="es-CO"/>
        </w:rPr>
        <w:t>Soy consciente de la importancia de mi rol como servidor público y contratista, y estoy en disposición permanente para comprender y resolver las necesidades de las personas con las que me relaciono en mis labores cotidianas, buscando siempre mejorar su bienestar.</w:t>
      </w:r>
    </w:p>
    <w:p w14:paraId="7AEE66E9" w14:textId="77777777" w:rsidR="00D10820" w:rsidRPr="00BC17B0" w:rsidRDefault="00D10820" w:rsidP="00404540">
      <w:pPr>
        <w:pStyle w:val="Prrafodelista"/>
        <w:spacing w:line="276" w:lineRule="auto"/>
        <w:ind w:left="0"/>
        <w:jc w:val="both"/>
        <w:rPr>
          <w:rFonts w:cs="Arial"/>
          <w:b/>
          <w:szCs w:val="22"/>
          <w:lang w:eastAsia="es-CO"/>
        </w:rPr>
      </w:pPr>
    </w:p>
    <w:p w14:paraId="72B6C7AA" w14:textId="3D221BC0" w:rsidR="00C945FE" w:rsidRPr="00BC17B0" w:rsidRDefault="00C945FE" w:rsidP="00404540">
      <w:pPr>
        <w:pStyle w:val="Prrafodelista"/>
        <w:spacing w:line="276" w:lineRule="auto"/>
        <w:ind w:left="0"/>
        <w:jc w:val="both"/>
        <w:rPr>
          <w:rFonts w:cs="Arial"/>
          <w:szCs w:val="22"/>
          <w:lang w:eastAsia="es-CO"/>
        </w:rPr>
      </w:pPr>
      <w:r w:rsidRPr="00BC17B0">
        <w:rPr>
          <w:rFonts w:cs="Arial"/>
          <w:b/>
          <w:szCs w:val="22"/>
          <w:lang w:eastAsia="es-CO"/>
        </w:rPr>
        <w:t xml:space="preserve">RESPETO: </w:t>
      </w:r>
      <w:r w:rsidRPr="00BC17B0">
        <w:rPr>
          <w:rFonts w:cs="Arial"/>
          <w:szCs w:val="22"/>
          <w:lang w:eastAsia="es-CO"/>
        </w:rPr>
        <w:t>Reconozco, valoro y trato de manea digna a todas las personas, con sus virtudes y defectos, sin importar su labor, su procedencia o cualquier otra condición.</w:t>
      </w:r>
    </w:p>
    <w:p w14:paraId="26EEFF84" w14:textId="77777777" w:rsidR="00D10820" w:rsidRPr="00BC17B0" w:rsidRDefault="00D10820" w:rsidP="00404540">
      <w:pPr>
        <w:pStyle w:val="Prrafodelista"/>
        <w:spacing w:line="276" w:lineRule="auto"/>
        <w:ind w:left="0"/>
        <w:jc w:val="both"/>
        <w:rPr>
          <w:rFonts w:cs="Arial"/>
          <w:b/>
          <w:szCs w:val="22"/>
          <w:lang w:eastAsia="es-CO"/>
        </w:rPr>
      </w:pPr>
    </w:p>
    <w:p w14:paraId="2644A915" w14:textId="76900B2F" w:rsidR="00C945FE" w:rsidRPr="00BC17B0" w:rsidRDefault="00C945FE" w:rsidP="00404540">
      <w:pPr>
        <w:pStyle w:val="Prrafodelista"/>
        <w:spacing w:line="276" w:lineRule="auto"/>
        <w:ind w:left="0"/>
        <w:jc w:val="both"/>
        <w:rPr>
          <w:rFonts w:cs="Arial"/>
          <w:szCs w:val="22"/>
          <w:lang w:eastAsia="es-CO"/>
        </w:rPr>
      </w:pPr>
      <w:r w:rsidRPr="00BC17B0">
        <w:rPr>
          <w:rFonts w:cs="Arial"/>
          <w:b/>
          <w:szCs w:val="22"/>
          <w:lang w:eastAsia="es-CO"/>
        </w:rPr>
        <w:t xml:space="preserve">JUSTICIA: </w:t>
      </w:r>
      <w:r w:rsidRPr="00BC17B0">
        <w:rPr>
          <w:rFonts w:cs="Arial"/>
          <w:szCs w:val="22"/>
          <w:lang w:eastAsia="es-CO"/>
        </w:rPr>
        <w:t>Actúo con imparcialidad garantizando los derechos de las personas, con equidad, igualdad y sin discriminación.</w:t>
      </w:r>
    </w:p>
    <w:p w14:paraId="1048AC5E" w14:textId="77777777" w:rsidR="00D10820" w:rsidRPr="00BC17B0" w:rsidRDefault="00D10820" w:rsidP="00404540">
      <w:pPr>
        <w:pStyle w:val="Prrafodelista"/>
        <w:spacing w:line="276" w:lineRule="auto"/>
        <w:ind w:left="0"/>
        <w:jc w:val="both"/>
        <w:rPr>
          <w:rFonts w:cs="Arial"/>
          <w:b/>
          <w:szCs w:val="22"/>
          <w:lang w:eastAsia="es-CO"/>
        </w:rPr>
      </w:pPr>
    </w:p>
    <w:p w14:paraId="22764CC7" w14:textId="3C3699C3" w:rsidR="00C945FE" w:rsidRPr="00BC17B0" w:rsidRDefault="00C945FE" w:rsidP="00404540">
      <w:pPr>
        <w:pStyle w:val="Prrafodelista"/>
        <w:spacing w:line="276" w:lineRule="auto"/>
        <w:ind w:left="0"/>
        <w:jc w:val="both"/>
        <w:rPr>
          <w:rFonts w:cs="Arial"/>
          <w:szCs w:val="22"/>
          <w:lang w:eastAsia="es-CO"/>
        </w:rPr>
      </w:pPr>
      <w:r w:rsidRPr="00BC17B0">
        <w:rPr>
          <w:rFonts w:cs="Arial"/>
          <w:b/>
          <w:szCs w:val="22"/>
          <w:lang w:eastAsia="es-CO"/>
        </w:rPr>
        <w:t xml:space="preserve">DILIGENCIA: </w:t>
      </w:r>
      <w:r w:rsidRPr="00BC17B0">
        <w:rPr>
          <w:rFonts w:cs="Arial"/>
          <w:szCs w:val="22"/>
          <w:lang w:eastAsia="es-CO"/>
        </w:rPr>
        <w:t>Cumplo con los deberes, funciones y responsabilidades asignadas a mi cargo de la mejor manera posible, con atención, prontitud, destreza y eficiencia, para así optimizar el uso de los recursos del Estado.</w:t>
      </w:r>
    </w:p>
    <w:p w14:paraId="4F0940E7" w14:textId="77777777" w:rsidR="00D10820" w:rsidRPr="00BC17B0" w:rsidRDefault="00D10820" w:rsidP="00404540">
      <w:pPr>
        <w:pStyle w:val="Prrafodelista"/>
        <w:spacing w:line="276" w:lineRule="auto"/>
        <w:ind w:left="0"/>
        <w:jc w:val="both"/>
        <w:rPr>
          <w:rFonts w:cs="Arial"/>
          <w:b/>
          <w:szCs w:val="22"/>
          <w:lang w:eastAsia="es-CO"/>
        </w:rPr>
      </w:pPr>
    </w:p>
    <w:p w14:paraId="65800FE5" w14:textId="758CB43B" w:rsidR="00C945FE" w:rsidRPr="00BC17B0" w:rsidRDefault="00C945FE" w:rsidP="00404540">
      <w:pPr>
        <w:pStyle w:val="Prrafodelista"/>
        <w:spacing w:line="276" w:lineRule="auto"/>
        <w:ind w:left="0"/>
        <w:jc w:val="both"/>
        <w:rPr>
          <w:rFonts w:cs="Arial"/>
          <w:szCs w:val="22"/>
          <w:lang w:eastAsia="es-CO"/>
        </w:rPr>
      </w:pPr>
      <w:r w:rsidRPr="00BC17B0">
        <w:rPr>
          <w:rFonts w:cs="Arial"/>
          <w:b/>
          <w:szCs w:val="22"/>
          <w:lang w:eastAsia="es-CO"/>
        </w:rPr>
        <w:lastRenderedPageBreak/>
        <w:t xml:space="preserve">CONFIANZA: </w:t>
      </w:r>
      <w:r w:rsidRPr="00BC17B0">
        <w:rPr>
          <w:rFonts w:cs="Arial"/>
          <w:szCs w:val="22"/>
          <w:lang w:eastAsia="es-CO"/>
        </w:rPr>
        <w:t>Creer en mis capacidades y en las de los demás, para generar un ambiente de confianza en mi equipo y compañeros de trabajo o grupos de interés.</w:t>
      </w:r>
    </w:p>
    <w:p w14:paraId="2B8F4863" w14:textId="77777777" w:rsidR="00D10820" w:rsidRPr="00BC17B0" w:rsidRDefault="00D10820" w:rsidP="00404540">
      <w:pPr>
        <w:pStyle w:val="Prrafodelista"/>
        <w:spacing w:line="276" w:lineRule="auto"/>
        <w:ind w:left="0"/>
        <w:jc w:val="both"/>
        <w:rPr>
          <w:rFonts w:cs="Arial"/>
          <w:b/>
          <w:szCs w:val="22"/>
          <w:lang w:eastAsia="es-CO"/>
        </w:rPr>
      </w:pPr>
    </w:p>
    <w:p w14:paraId="686BFCB0" w14:textId="0900F92C" w:rsidR="00FE202F" w:rsidRPr="00BC17B0" w:rsidRDefault="00400D0B" w:rsidP="00404540">
      <w:pPr>
        <w:pStyle w:val="Prrafodelista"/>
        <w:spacing w:line="276" w:lineRule="auto"/>
        <w:ind w:left="0"/>
        <w:jc w:val="both"/>
        <w:rPr>
          <w:rFonts w:cs="Arial"/>
          <w:szCs w:val="22"/>
          <w:lang w:eastAsia="es-CO"/>
        </w:rPr>
      </w:pPr>
      <w:r w:rsidRPr="00BC17B0">
        <w:rPr>
          <w:rFonts w:cs="Arial"/>
          <w:b/>
          <w:szCs w:val="22"/>
          <w:lang w:eastAsia="es-CO"/>
        </w:rPr>
        <w:t>ÉTICA</w:t>
      </w:r>
      <w:r w:rsidR="00C945FE" w:rsidRPr="00BC17B0">
        <w:rPr>
          <w:rFonts w:cs="Arial"/>
          <w:b/>
          <w:szCs w:val="22"/>
          <w:lang w:eastAsia="es-CO"/>
        </w:rPr>
        <w:t xml:space="preserve"> PROFESIONAL: </w:t>
      </w:r>
      <w:r w:rsidR="00C945FE" w:rsidRPr="00BC17B0">
        <w:rPr>
          <w:rFonts w:cs="Arial"/>
          <w:szCs w:val="22"/>
          <w:lang w:eastAsia="es-CO"/>
        </w:rPr>
        <w:t>Realizar las funciones y obligaciones de manera discrecional, en donde prevalezca el buen manejo de la información encomendada, con verdad y justicia.</w:t>
      </w:r>
    </w:p>
    <w:p w14:paraId="11C9E39A" w14:textId="598F3D83" w:rsidR="00FE202F" w:rsidRPr="00123022" w:rsidRDefault="00FE202F" w:rsidP="00902CCB">
      <w:pPr>
        <w:pStyle w:val="Ttulo1"/>
        <w:numPr>
          <w:ilvl w:val="0"/>
          <w:numId w:val="25"/>
        </w:numPr>
      </w:pPr>
      <w:bookmarkStart w:id="5" w:name="_Toc220497122"/>
      <w:r w:rsidRPr="00123022">
        <w:t xml:space="preserve">LINEAMIENTOS </w:t>
      </w:r>
      <w:r w:rsidR="00400D0B" w:rsidRPr="00123022">
        <w:t>ESTRATÉGICOS</w:t>
      </w:r>
      <w:bookmarkEnd w:id="5"/>
      <w:r w:rsidRPr="00123022">
        <w:t xml:space="preserve"> </w:t>
      </w:r>
    </w:p>
    <w:p w14:paraId="092D417F" w14:textId="77777777" w:rsidR="00FE202F" w:rsidRPr="00BC17B0" w:rsidRDefault="00FE202F" w:rsidP="00404540">
      <w:pPr>
        <w:pStyle w:val="Prrafodelista"/>
        <w:spacing w:line="276" w:lineRule="auto"/>
        <w:ind w:left="480"/>
        <w:jc w:val="both"/>
        <w:rPr>
          <w:rFonts w:cs="Arial"/>
          <w:b/>
          <w:szCs w:val="22"/>
        </w:rPr>
      </w:pPr>
    </w:p>
    <w:p w14:paraId="2836619B" w14:textId="610B6921" w:rsidR="00FE202F" w:rsidRPr="00BC17B0" w:rsidRDefault="00FE202F" w:rsidP="00404540">
      <w:pPr>
        <w:autoSpaceDE w:val="0"/>
        <w:autoSpaceDN w:val="0"/>
        <w:adjustRightInd w:val="0"/>
        <w:spacing w:line="276" w:lineRule="auto"/>
        <w:jc w:val="both"/>
        <w:rPr>
          <w:rFonts w:cs="Arial"/>
          <w:szCs w:val="22"/>
        </w:rPr>
      </w:pPr>
      <w:r w:rsidRPr="00BC17B0">
        <w:rPr>
          <w:rFonts w:cs="Arial"/>
          <w:szCs w:val="22"/>
        </w:rPr>
        <w:t xml:space="preserve">La Corporación cuenta con el Sistema de Gestión de Calidad adoptado mediante Resolución No. 065 del 12 de julio de 2019, con certificación vigente por </w:t>
      </w:r>
      <w:r w:rsidR="00011E26" w:rsidRPr="00BC17B0">
        <w:rPr>
          <w:rFonts w:cs="Arial"/>
          <w:szCs w:val="22"/>
        </w:rPr>
        <w:t>parte ICONTEC</w:t>
      </w:r>
      <w:r w:rsidRPr="00BC17B0">
        <w:rPr>
          <w:rFonts w:cs="Arial"/>
          <w:szCs w:val="22"/>
        </w:rPr>
        <w:t>.</w:t>
      </w:r>
    </w:p>
    <w:p w14:paraId="494B4130" w14:textId="77777777" w:rsidR="00FE202F" w:rsidRPr="00BC17B0" w:rsidRDefault="00FE202F" w:rsidP="00404540">
      <w:pPr>
        <w:autoSpaceDE w:val="0"/>
        <w:autoSpaceDN w:val="0"/>
        <w:adjustRightInd w:val="0"/>
        <w:spacing w:line="276" w:lineRule="auto"/>
        <w:jc w:val="both"/>
        <w:rPr>
          <w:rFonts w:cs="Arial"/>
          <w:szCs w:val="22"/>
        </w:rPr>
      </w:pPr>
    </w:p>
    <w:p w14:paraId="6710AC05" w14:textId="03128F10" w:rsidR="00FE202F" w:rsidRPr="00123022" w:rsidRDefault="005C1C6A" w:rsidP="00123022">
      <w:pPr>
        <w:pStyle w:val="Ttulo2"/>
      </w:pPr>
      <w:bookmarkStart w:id="6" w:name="_Toc220497123"/>
      <w:r w:rsidRPr="00123022">
        <w:t xml:space="preserve">2.1 </w:t>
      </w:r>
      <w:r w:rsidR="00B40551" w:rsidRPr="00123022">
        <w:t>Política del Sistema de Gestión de Calidad</w:t>
      </w:r>
      <w:bookmarkEnd w:id="6"/>
    </w:p>
    <w:p w14:paraId="05A43701" w14:textId="77777777" w:rsidR="00FE202F" w:rsidRPr="00BC17B0" w:rsidRDefault="00FE202F" w:rsidP="00404540">
      <w:pPr>
        <w:spacing w:line="276" w:lineRule="auto"/>
        <w:jc w:val="both"/>
        <w:rPr>
          <w:rFonts w:cs="Arial"/>
          <w:b/>
          <w:szCs w:val="22"/>
        </w:rPr>
      </w:pPr>
    </w:p>
    <w:p w14:paraId="07ED2201" w14:textId="0EF3BB15" w:rsidR="00B92FAD" w:rsidRDefault="00FE202F" w:rsidP="00404540">
      <w:pPr>
        <w:spacing w:line="276" w:lineRule="auto"/>
        <w:jc w:val="both"/>
        <w:rPr>
          <w:rFonts w:cs="Arial"/>
          <w:szCs w:val="22"/>
        </w:rPr>
      </w:pPr>
      <w:r w:rsidRPr="00BC17B0">
        <w:rPr>
          <w:rFonts w:cs="Arial"/>
          <w:szCs w:val="22"/>
        </w:rPr>
        <w:t xml:space="preserve">El Concejo Municipal de Chía </w:t>
      </w:r>
      <w:r w:rsidR="00B92FAD" w:rsidRPr="00BC17B0">
        <w:rPr>
          <w:rFonts w:cs="Arial"/>
          <w:szCs w:val="22"/>
        </w:rPr>
        <w:t>se compromete a estudiar y aprobar proyectos de acuerdo, ejercer control político y propiciar el relacionamiento con la ciudadanía, en cumplimiento de los fines esenciales del estado social de derecho, las necesidades de la comunidad, los requisitos legales y los propios de la corporación, contando para ello con servidores públicos competentes e íntegros y los recursos necesarios para su gestión, en busca del mejoramiento continuo del sistema de gestión de calidad y en pro de la satisfacción de las necesidades de la comunidad de Chía.</w:t>
      </w:r>
    </w:p>
    <w:p w14:paraId="165547CF" w14:textId="77777777" w:rsidR="00C959EB" w:rsidRPr="00BC17B0" w:rsidRDefault="00C959EB" w:rsidP="00404540">
      <w:pPr>
        <w:spacing w:line="276" w:lineRule="auto"/>
        <w:jc w:val="both"/>
        <w:rPr>
          <w:rFonts w:cs="Arial"/>
          <w:szCs w:val="22"/>
        </w:rPr>
      </w:pPr>
    </w:p>
    <w:p w14:paraId="1DCBAA63" w14:textId="43D04639" w:rsidR="00FE202F" w:rsidRPr="00123022" w:rsidRDefault="005C1C6A" w:rsidP="00123022">
      <w:pPr>
        <w:pStyle w:val="Ttulo2"/>
      </w:pPr>
      <w:bookmarkStart w:id="7" w:name="_Toc86763473"/>
      <w:bookmarkStart w:id="8" w:name="_Toc220497124"/>
      <w:r w:rsidRPr="00123022">
        <w:t xml:space="preserve">2.2 </w:t>
      </w:r>
      <w:r w:rsidR="00F66592" w:rsidRPr="00123022">
        <w:t>Objetivos Estratégicos – Gestión De Calidad</w:t>
      </w:r>
      <w:bookmarkEnd w:id="7"/>
      <w:bookmarkEnd w:id="8"/>
      <w:r w:rsidR="00F66592" w:rsidRPr="00123022">
        <w:t xml:space="preserve"> </w:t>
      </w:r>
    </w:p>
    <w:p w14:paraId="50E6B10E" w14:textId="77777777" w:rsidR="00773098" w:rsidRPr="00BC17B0" w:rsidRDefault="00773098" w:rsidP="00404540">
      <w:pPr>
        <w:spacing w:line="276" w:lineRule="auto"/>
        <w:jc w:val="both"/>
        <w:rPr>
          <w:rFonts w:cs="Arial"/>
          <w:b/>
          <w:szCs w:val="22"/>
        </w:rPr>
      </w:pPr>
    </w:p>
    <w:p w14:paraId="4E41390F" w14:textId="1B9A5E4A" w:rsidR="002C627F" w:rsidRPr="00BC17B0" w:rsidRDefault="002C627F" w:rsidP="00902CCB">
      <w:pPr>
        <w:pStyle w:val="Prrafodelista"/>
        <w:numPr>
          <w:ilvl w:val="0"/>
          <w:numId w:val="4"/>
        </w:numPr>
        <w:autoSpaceDE w:val="0"/>
        <w:autoSpaceDN w:val="0"/>
        <w:adjustRightInd w:val="0"/>
        <w:spacing w:line="276" w:lineRule="auto"/>
        <w:jc w:val="both"/>
        <w:rPr>
          <w:rFonts w:cs="Arial"/>
          <w:szCs w:val="22"/>
        </w:rPr>
      </w:pPr>
      <w:r w:rsidRPr="00BC17B0">
        <w:rPr>
          <w:rFonts w:cs="Arial"/>
          <w:szCs w:val="22"/>
        </w:rPr>
        <w:t xml:space="preserve">Gestionar las iniciativas presentadas por las diferentes </w:t>
      </w:r>
      <w:r w:rsidR="006C32A1" w:rsidRPr="00BC17B0">
        <w:rPr>
          <w:rFonts w:cs="Arial"/>
          <w:szCs w:val="22"/>
        </w:rPr>
        <w:t xml:space="preserve">instancias permitidas por la ley (proyectos de acuerdo) </w:t>
      </w:r>
      <w:r w:rsidRPr="00BC17B0">
        <w:rPr>
          <w:rFonts w:cs="Arial"/>
          <w:szCs w:val="22"/>
        </w:rPr>
        <w:t>con el fin de establecer un desarrollo productivo que busque el beneficio de la comunidad del Municipio.</w:t>
      </w:r>
    </w:p>
    <w:p w14:paraId="3736DCAD" w14:textId="77777777" w:rsidR="002C627F" w:rsidRPr="00BC17B0" w:rsidRDefault="002C627F" w:rsidP="00404540">
      <w:pPr>
        <w:autoSpaceDE w:val="0"/>
        <w:autoSpaceDN w:val="0"/>
        <w:adjustRightInd w:val="0"/>
        <w:spacing w:line="276" w:lineRule="auto"/>
        <w:jc w:val="both"/>
        <w:rPr>
          <w:rFonts w:cs="Arial"/>
          <w:szCs w:val="22"/>
        </w:rPr>
      </w:pPr>
    </w:p>
    <w:p w14:paraId="0795758E" w14:textId="547FD457" w:rsidR="002C627F" w:rsidRPr="00BC17B0" w:rsidRDefault="002C627F" w:rsidP="00902CCB">
      <w:pPr>
        <w:pStyle w:val="Prrafodelista"/>
        <w:numPr>
          <w:ilvl w:val="0"/>
          <w:numId w:val="4"/>
        </w:numPr>
        <w:autoSpaceDE w:val="0"/>
        <w:autoSpaceDN w:val="0"/>
        <w:adjustRightInd w:val="0"/>
        <w:spacing w:line="276" w:lineRule="auto"/>
        <w:jc w:val="both"/>
        <w:rPr>
          <w:rFonts w:cs="Arial"/>
          <w:szCs w:val="22"/>
        </w:rPr>
      </w:pPr>
      <w:r w:rsidRPr="00BC17B0">
        <w:rPr>
          <w:rFonts w:cs="Arial"/>
          <w:szCs w:val="22"/>
        </w:rPr>
        <w:t>Ejercer vigilancia y Control Político de la administración municipal de las actuaciones y operaciones administrativas del ejecutivo sus secretarios de despacho y entes descentralizados de conformidad con la normatividad aplicable.</w:t>
      </w:r>
    </w:p>
    <w:p w14:paraId="0BCB6B22" w14:textId="77777777" w:rsidR="002C627F" w:rsidRPr="00BC17B0" w:rsidRDefault="002C627F" w:rsidP="00404540">
      <w:pPr>
        <w:autoSpaceDE w:val="0"/>
        <w:autoSpaceDN w:val="0"/>
        <w:adjustRightInd w:val="0"/>
        <w:spacing w:line="276" w:lineRule="auto"/>
        <w:jc w:val="both"/>
        <w:rPr>
          <w:rFonts w:cs="Arial"/>
          <w:szCs w:val="22"/>
        </w:rPr>
      </w:pPr>
    </w:p>
    <w:p w14:paraId="5060E65E" w14:textId="1CB12EAF" w:rsidR="002C627F" w:rsidRDefault="002C627F" w:rsidP="00064091">
      <w:pPr>
        <w:pStyle w:val="Prrafodelista"/>
        <w:numPr>
          <w:ilvl w:val="0"/>
          <w:numId w:val="4"/>
        </w:numPr>
        <w:autoSpaceDE w:val="0"/>
        <w:autoSpaceDN w:val="0"/>
        <w:adjustRightInd w:val="0"/>
        <w:spacing w:line="276" w:lineRule="auto"/>
        <w:jc w:val="both"/>
        <w:rPr>
          <w:rFonts w:cs="Arial"/>
          <w:szCs w:val="22"/>
        </w:rPr>
      </w:pPr>
      <w:r w:rsidRPr="00222ED2">
        <w:rPr>
          <w:rFonts w:cs="Arial"/>
          <w:szCs w:val="22"/>
        </w:rPr>
        <w:t>Establecer estrategias de promoción de la participación ciudadana en el cumplimiento de las funciones misionales del Concejo.</w:t>
      </w:r>
    </w:p>
    <w:p w14:paraId="6A50FA6A" w14:textId="77777777" w:rsidR="00222ED2" w:rsidRPr="00222ED2" w:rsidRDefault="00222ED2" w:rsidP="00222ED2">
      <w:pPr>
        <w:autoSpaceDE w:val="0"/>
        <w:autoSpaceDN w:val="0"/>
        <w:adjustRightInd w:val="0"/>
        <w:spacing w:line="276" w:lineRule="auto"/>
        <w:jc w:val="both"/>
        <w:rPr>
          <w:rFonts w:cs="Arial"/>
          <w:szCs w:val="22"/>
        </w:rPr>
      </w:pPr>
    </w:p>
    <w:p w14:paraId="193E6C2E" w14:textId="554F69A1" w:rsidR="002C627F" w:rsidRPr="00BC17B0" w:rsidRDefault="002C627F" w:rsidP="00902CCB">
      <w:pPr>
        <w:pStyle w:val="Prrafodelista"/>
        <w:numPr>
          <w:ilvl w:val="0"/>
          <w:numId w:val="4"/>
        </w:numPr>
        <w:autoSpaceDE w:val="0"/>
        <w:autoSpaceDN w:val="0"/>
        <w:adjustRightInd w:val="0"/>
        <w:spacing w:line="276" w:lineRule="auto"/>
        <w:jc w:val="both"/>
        <w:rPr>
          <w:rFonts w:cs="Arial"/>
          <w:szCs w:val="22"/>
        </w:rPr>
      </w:pPr>
      <w:r w:rsidRPr="00BC17B0">
        <w:rPr>
          <w:rFonts w:cs="Arial"/>
          <w:szCs w:val="22"/>
        </w:rPr>
        <w:t>Asegurar la disponibilidad de recursos humanos, físicos, tecnológicos, financieros e informativos necesarios para apoyar la ejecución de los procesos y la eficacia del Sistema de Gestión.</w:t>
      </w:r>
    </w:p>
    <w:p w14:paraId="0AC8E520" w14:textId="77777777" w:rsidR="002C627F" w:rsidRPr="00BC17B0" w:rsidRDefault="002C627F" w:rsidP="00404540">
      <w:pPr>
        <w:autoSpaceDE w:val="0"/>
        <w:autoSpaceDN w:val="0"/>
        <w:adjustRightInd w:val="0"/>
        <w:spacing w:line="276" w:lineRule="auto"/>
        <w:jc w:val="both"/>
        <w:rPr>
          <w:rFonts w:cs="Arial"/>
          <w:szCs w:val="22"/>
        </w:rPr>
      </w:pPr>
    </w:p>
    <w:p w14:paraId="2802B660" w14:textId="0A17AC27" w:rsidR="002C627F" w:rsidRPr="00BC17B0" w:rsidRDefault="002C627F" w:rsidP="00902CCB">
      <w:pPr>
        <w:pStyle w:val="Prrafodelista"/>
        <w:numPr>
          <w:ilvl w:val="0"/>
          <w:numId w:val="4"/>
        </w:numPr>
        <w:autoSpaceDE w:val="0"/>
        <w:autoSpaceDN w:val="0"/>
        <w:adjustRightInd w:val="0"/>
        <w:spacing w:line="276" w:lineRule="auto"/>
        <w:jc w:val="both"/>
        <w:rPr>
          <w:rFonts w:cs="Arial"/>
          <w:szCs w:val="22"/>
        </w:rPr>
      </w:pPr>
      <w:r w:rsidRPr="00BC17B0">
        <w:rPr>
          <w:rFonts w:cs="Arial"/>
          <w:szCs w:val="22"/>
        </w:rPr>
        <w:t>Fortalecer el desempeño del Sistema de Gestión de Calidad, para la mejora continua, por medio del establecimiento, implementación y seguimiento de Políticas, Planes y Programas.</w:t>
      </w:r>
    </w:p>
    <w:p w14:paraId="0B1B43B7" w14:textId="77777777" w:rsidR="002C627F" w:rsidRPr="00BC17B0" w:rsidRDefault="002C627F" w:rsidP="00404540">
      <w:pPr>
        <w:autoSpaceDE w:val="0"/>
        <w:autoSpaceDN w:val="0"/>
        <w:adjustRightInd w:val="0"/>
        <w:spacing w:line="276" w:lineRule="auto"/>
        <w:jc w:val="both"/>
        <w:rPr>
          <w:rFonts w:cs="Arial"/>
          <w:szCs w:val="22"/>
        </w:rPr>
      </w:pPr>
    </w:p>
    <w:p w14:paraId="50E5CAED" w14:textId="536E97AF" w:rsidR="002C627F" w:rsidRPr="00BC17B0" w:rsidRDefault="002C627F" w:rsidP="00902CCB">
      <w:pPr>
        <w:pStyle w:val="Prrafodelista"/>
        <w:numPr>
          <w:ilvl w:val="0"/>
          <w:numId w:val="4"/>
        </w:numPr>
        <w:autoSpaceDE w:val="0"/>
        <w:autoSpaceDN w:val="0"/>
        <w:adjustRightInd w:val="0"/>
        <w:spacing w:line="276" w:lineRule="auto"/>
        <w:jc w:val="both"/>
        <w:rPr>
          <w:rFonts w:cs="Arial"/>
          <w:szCs w:val="22"/>
        </w:rPr>
      </w:pPr>
      <w:r w:rsidRPr="00BC17B0">
        <w:rPr>
          <w:rFonts w:cs="Arial"/>
          <w:szCs w:val="22"/>
        </w:rPr>
        <w:t>Asegurar la custodia, organización y disponibilidad de la documentación producida por la Entidad, mediante el uso de los instrumentos archivísticos establecidos.</w:t>
      </w:r>
    </w:p>
    <w:p w14:paraId="1AA6B8D2" w14:textId="77777777" w:rsidR="002C627F" w:rsidRPr="00BC17B0" w:rsidRDefault="002C627F" w:rsidP="00404540">
      <w:pPr>
        <w:autoSpaceDE w:val="0"/>
        <w:autoSpaceDN w:val="0"/>
        <w:adjustRightInd w:val="0"/>
        <w:spacing w:line="276" w:lineRule="auto"/>
        <w:jc w:val="both"/>
        <w:rPr>
          <w:rFonts w:cs="Arial"/>
          <w:szCs w:val="22"/>
        </w:rPr>
      </w:pPr>
    </w:p>
    <w:p w14:paraId="566424B3" w14:textId="18BD4429" w:rsidR="002C627F" w:rsidRPr="00BC17B0" w:rsidRDefault="002C627F" w:rsidP="00902CCB">
      <w:pPr>
        <w:pStyle w:val="Prrafodelista"/>
        <w:numPr>
          <w:ilvl w:val="0"/>
          <w:numId w:val="4"/>
        </w:numPr>
        <w:autoSpaceDE w:val="0"/>
        <w:autoSpaceDN w:val="0"/>
        <w:adjustRightInd w:val="0"/>
        <w:spacing w:line="276" w:lineRule="auto"/>
        <w:jc w:val="both"/>
        <w:rPr>
          <w:rFonts w:cs="Arial"/>
          <w:szCs w:val="22"/>
        </w:rPr>
      </w:pPr>
      <w:r w:rsidRPr="00BC17B0">
        <w:rPr>
          <w:rFonts w:cs="Arial"/>
          <w:szCs w:val="22"/>
        </w:rPr>
        <w:t>Fortalecer la gestión de los riesgos definiendo e implementando mecanismos de control efectivos.</w:t>
      </w:r>
    </w:p>
    <w:p w14:paraId="5AE0B806" w14:textId="77777777" w:rsidR="002C627F" w:rsidRPr="00BC17B0" w:rsidRDefault="002C627F" w:rsidP="00404540">
      <w:pPr>
        <w:autoSpaceDE w:val="0"/>
        <w:autoSpaceDN w:val="0"/>
        <w:adjustRightInd w:val="0"/>
        <w:spacing w:line="276" w:lineRule="auto"/>
        <w:jc w:val="both"/>
        <w:rPr>
          <w:rFonts w:cs="Arial"/>
          <w:szCs w:val="22"/>
        </w:rPr>
      </w:pPr>
    </w:p>
    <w:p w14:paraId="0D0B7817" w14:textId="67C45BA1" w:rsidR="002C627F" w:rsidRPr="00BC17B0" w:rsidRDefault="002C627F" w:rsidP="00902CCB">
      <w:pPr>
        <w:pStyle w:val="Prrafodelista"/>
        <w:numPr>
          <w:ilvl w:val="0"/>
          <w:numId w:val="4"/>
        </w:numPr>
        <w:autoSpaceDE w:val="0"/>
        <w:autoSpaceDN w:val="0"/>
        <w:adjustRightInd w:val="0"/>
        <w:spacing w:line="276" w:lineRule="auto"/>
        <w:jc w:val="both"/>
        <w:rPr>
          <w:rFonts w:cs="Arial"/>
          <w:szCs w:val="22"/>
        </w:rPr>
      </w:pPr>
      <w:r w:rsidRPr="00BC17B0">
        <w:rPr>
          <w:rFonts w:cs="Arial"/>
          <w:szCs w:val="22"/>
        </w:rPr>
        <w:t>Desarrollar y controlar productos y servicios que satisfagan las expectativas de nuestras partes interesadas y que conduzcan al logro de los objetivos institucionales.</w:t>
      </w:r>
    </w:p>
    <w:p w14:paraId="0C0AB046" w14:textId="77777777" w:rsidR="002C627F" w:rsidRPr="00BC17B0" w:rsidRDefault="002C627F" w:rsidP="00404540">
      <w:pPr>
        <w:autoSpaceDE w:val="0"/>
        <w:autoSpaceDN w:val="0"/>
        <w:adjustRightInd w:val="0"/>
        <w:spacing w:line="276" w:lineRule="auto"/>
        <w:jc w:val="both"/>
        <w:rPr>
          <w:rFonts w:cs="Arial"/>
          <w:szCs w:val="22"/>
        </w:rPr>
      </w:pPr>
    </w:p>
    <w:p w14:paraId="60461021" w14:textId="4D18097E" w:rsidR="00FE202F" w:rsidRPr="00BC17B0" w:rsidRDefault="002C627F" w:rsidP="00902CCB">
      <w:pPr>
        <w:pStyle w:val="Prrafodelista"/>
        <w:numPr>
          <w:ilvl w:val="0"/>
          <w:numId w:val="4"/>
        </w:numPr>
        <w:autoSpaceDE w:val="0"/>
        <w:autoSpaceDN w:val="0"/>
        <w:adjustRightInd w:val="0"/>
        <w:spacing w:line="276" w:lineRule="auto"/>
        <w:jc w:val="both"/>
        <w:rPr>
          <w:rFonts w:cs="Arial"/>
          <w:szCs w:val="22"/>
        </w:rPr>
      </w:pPr>
      <w:r w:rsidRPr="00BC17B0">
        <w:rPr>
          <w:rFonts w:cs="Arial"/>
          <w:szCs w:val="22"/>
        </w:rPr>
        <w:t>Incrementar la percepción de la ciudadanía frente a la gestión realizada por la Corporación.</w:t>
      </w:r>
    </w:p>
    <w:p w14:paraId="57E24B4E" w14:textId="172E0977" w:rsidR="00FE202F" w:rsidRPr="00BC17B0" w:rsidRDefault="00FE202F" w:rsidP="00902CCB">
      <w:pPr>
        <w:pStyle w:val="Ttulo1"/>
        <w:numPr>
          <w:ilvl w:val="0"/>
          <w:numId w:val="25"/>
        </w:numPr>
        <w:jc w:val="both"/>
        <w:rPr>
          <w:rFonts w:cs="Arial"/>
          <w:color w:val="auto"/>
          <w:szCs w:val="22"/>
        </w:rPr>
      </w:pPr>
      <w:bookmarkStart w:id="9" w:name="_Toc220497125"/>
      <w:r w:rsidRPr="00BC17B0">
        <w:rPr>
          <w:rFonts w:cs="Arial"/>
          <w:color w:val="auto"/>
          <w:szCs w:val="22"/>
        </w:rPr>
        <w:lastRenderedPageBreak/>
        <w:t xml:space="preserve">IDENTIFICACIÓN DE FACTORES </w:t>
      </w:r>
      <w:r w:rsidR="00400D0B" w:rsidRPr="00BC17B0">
        <w:rPr>
          <w:rFonts w:cs="Arial"/>
          <w:color w:val="auto"/>
          <w:szCs w:val="22"/>
        </w:rPr>
        <w:t>CRÍTICOS</w:t>
      </w:r>
      <w:bookmarkEnd w:id="9"/>
    </w:p>
    <w:p w14:paraId="1EF88FD9" w14:textId="4D9B66A2" w:rsidR="00FE202F" w:rsidRPr="00BC17B0" w:rsidRDefault="005C1C6A" w:rsidP="00404540">
      <w:pPr>
        <w:pStyle w:val="Ttulo2"/>
        <w:jc w:val="both"/>
        <w:rPr>
          <w:rFonts w:cs="Arial"/>
          <w:szCs w:val="22"/>
        </w:rPr>
      </w:pPr>
      <w:bookmarkStart w:id="10" w:name="_Toc220497126"/>
      <w:r w:rsidRPr="00BC17B0">
        <w:rPr>
          <w:rFonts w:cs="Arial"/>
          <w:szCs w:val="22"/>
        </w:rPr>
        <w:t xml:space="preserve">3.1 </w:t>
      </w:r>
      <w:r w:rsidR="00FE202F" w:rsidRPr="00BC17B0">
        <w:rPr>
          <w:rFonts w:cs="Arial"/>
          <w:szCs w:val="22"/>
        </w:rPr>
        <w:t>Análisis de Situación Actual</w:t>
      </w:r>
      <w:bookmarkEnd w:id="10"/>
    </w:p>
    <w:p w14:paraId="40B345D5" w14:textId="77777777" w:rsidR="00FE202F" w:rsidRPr="00BC17B0" w:rsidRDefault="00FE202F" w:rsidP="00404540">
      <w:pPr>
        <w:spacing w:line="276" w:lineRule="auto"/>
        <w:jc w:val="both"/>
        <w:rPr>
          <w:rFonts w:cs="Arial"/>
          <w:szCs w:val="22"/>
        </w:rPr>
      </w:pPr>
    </w:p>
    <w:p w14:paraId="41CA4E32" w14:textId="77777777" w:rsidR="00FE202F" w:rsidRPr="00BC17B0" w:rsidRDefault="00FE202F" w:rsidP="00404540">
      <w:pPr>
        <w:spacing w:line="276" w:lineRule="auto"/>
        <w:jc w:val="both"/>
        <w:rPr>
          <w:rFonts w:cs="Arial"/>
          <w:szCs w:val="22"/>
        </w:rPr>
      </w:pPr>
      <w:r w:rsidRPr="00BC17B0">
        <w:rPr>
          <w:rFonts w:cs="Arial"/>
          <w:szCs w:val="22"/>
        </w:rPr>
        <w:t xml:space="preserve">A partir del diagnóstico situacional se establece los siguientes aspectos positivos a destacar: </w:t>
      </w:r>
    </w:p>
    <w:p w14:paraId="0926B3ED" w14:textId="77777777" w:rsidR="00FE202F" w:rsidRPr="00BC17B0" w:rsidRDefault="00FE202F" w:rsidP="00404540">
      <w:pPr>
        <w:spacing w:line="276" w:lineRule="auto"/>
        <w:jc w:val="both"/>
        <w:rPr>
          <w:rFonts w:cs="Arial"/>
          <w:szCs w:val="22"/>
        </w:rPr>
      </w:pPr>
    </w:p>
    <w:p w14:paraId="377DF7A8" w14:textId="3AF80CDE" w:rsidR="001A2042" w:rsidRPr="00BC17B0" w:rsidRDefault="001A2042" w:rsidP="00404540">
      <w:pPr>
        <w:spacing w:line="276" w:lineRule="auto"/>
        <w:jc w:val="both"/>
        <w:rPr>
          <w:rFonts w:cs="Arial"/>
          <w:szCs w:val="22"/>
        </w:rPr>
      </w:pPr>
      <w:r w:rsidRPr="00BC17B0">
        <w:rPr>
          <w:rFonts w:cs="Arial"/>
          <w:szCs w:val="22"/>
        </w:rPr>
        <w:t>•</w:t>
      </w:r>
      <w:r w:rsidR="00C9582E">
        <w:rPr>
          <w:rFonts w:cs="Arial"/>
          <w:szCs w:val="22"/>
        </w:rPr>
        <w:t xml:space="preserve"> </w:t>
      </w:r>
      <w:r w:rsidRPr="00BC17B0">
        <w:rPr>
          <w:rFonts w:cs="Arial"/>
          <w:szCs w:val="22"/>
        </w:rPr>
        <w:t>La Corporación cuenta con el compromiso de la Alta Dirección, encabezada por la Mesa Directiva y la Dirección Administrativa y Financiera que han previsto en la gestión de la vigencia 202</w:t>
      </w:r>
      <w:r w:rsidR="000760B1" w:rsidRPr="00BC17B0">
        <w:rPr>
          <w:rFonts w:cs="Arial"/>
          <w:szCs w:val="22"/>
        </w:rPr>
        <w:t>5</w:t>
      </w:r>
      <w:r w:rsidRPr="00BC17B0">
        <w:rPr>
          <w:rFonts w:cs="Arial"/>
          <w:szCs w:val="22"/>
        </w:rPr>
        <w:t>, la necesidad de llevar a cabo acciones orientadas al fortalecimiento de la capacidad organizacional en múltiples aspectos, incluida la gestión de información archivística y documental.</w:t>
      </w:r>
    </w:p>
    <w:p w14:paraId="7692C47D" w14:textId="77777777" w:rsidR="001A2042" w:rsidRPr="00BC17B0" w:rsidRDefault="001A2042" w:rsidP="00404540">
      <w:pPr>
        <w:spacing w:line="276" w:lineRule="auto"/>
        <w:jc w:val="both"/>
        <w:rPr>
          <w:rFonts w:cs="Arial"/>
          <w:szCs w:val="22"/>
        </w:rPr>
      </w:pPr>
    </w:p>
    <w:p w14:paraId="7788F527" w14:textId="32851205" w:rsidR="001A2042" w:rsidRPr="00BC17B0" w:rsidRDefault="001A2042" w:rsidP="00404540">
      <w:pPr>
        <w:spacing w:line="276" w:lineRule="auto"/>
        <w:jc w:val="both"/>
        <w:rPr>
          <w:rFonts w:cs="Arial"/>
          <w:szCs w:val="22"/>
        </w:rPr>
      </w:pPr>
      <w:r w:rsidRPr="00BC17B0">
        <w:rPr>
          <w:rFonts w:cs="Arial"/>
          <w:szCs w:val="22"/>
        </w:rPr>
        <w:t>•</w:t>
      </w:r>
      <w:r w:rsidR="00C9582E">
        <w:rPr>
          <w:rFonts w:cs="Arial"/>
          <w:szCs w:val="22"/>
        </w:rPr>
        <w:t xml:space="preserve"> </w:t>
      </w:r>
      <w:r w:rsidRPr="00BC17B0">
        <w:rPr>
          <w:rFonts w:cs="Arial"/>
          <w:szCs w:val="22"/>
        </w:rPr>
        <w:t>La Corporación bajo la Resolución No. 65 del 12 de julio de 2019 “Por la cual se adopta el modelo integrado de planeación y gestión (</w:t>
      </w:r>
      <w:proofErr w:type="spellStart"/>
      <w:r w:rsidRPr="00BC17B0">
        <w:rPr>
          <w:rFonts w:cs="Arial"/>
          <w:szCs w:val="22"/>
        </w:rPr>
        <w:t>MIPG</w:t>
      </w:r>
      <w:proofErr w:type="spellEnd"/>
      <w:r w:rsidRPr="00BC17B0">
        <w:rPr>
          <w:rFonts w:cs="Arial"/>
          <w:szCs w:val="22"/>
        </w:rPr>
        <w:t xml:space="preserve">), se reglamentan las disposiciones relativas al sistema institucional de control interno, sistema de gestión de calidad y se crea el Comité Institucional de Gestión y Desempeño”; cuenta desde el año 2019 con el Sistema de Gestión de Calidad diseñado por procesos Estratégicos, Evaluación, Apoyo y Misionales y fue certificado por ICONTEC Norma </w:t>
      </w:r>
      <w:proofErr w:type="spellStart"/>
      <w:r w:rsidRPr="00BC17B0">
        <w:rPr>
          <w:rFonts w:cs="Arial"/>
          <w:szCs w:val="22"/>
        </w:rPr>
        <w:t>ISO:9001</w:t>
      </w:r>
      <w:proofErr w:type="spellEnd"/>
      <w:r w:rsidRPr="00BC17B0">
        <w:rPr>
          <w:rFonts w:cs="Arial"/>
          <w:szCs w:val="22"/>
        </w:rPr>
        <w:t xml:space="preserve"> de 2015; adicionalmente fue recertificado en los años 2021, 2022, 2023  y se encuentra vigente. </w:t>
      </w:r>
    </w:p>
    <w:p w14:paraId="5C31E236" w14:textId="77777777" w:rsidR="001A2042" w:rsidRPr="00BC17B0" w:rsidRDefault="001A2042" w:rsidP="00404540">
      <w:pPr>
        <w:spacing w:line="276" w:lineRule="auto"/>
        <w:jc w:val="both"/>
        <w:rPr>
          <w:rFonts w:cs="Arial"/>
          <w:szCs w:val="22"/>
        </w:rPr>
      </w:pPr>
    </w:p>
    <w:p w14:paraId="00C01401" w14:textId="4A4F98AD" w:rsidR="001A2042" w:rsidRPr="00BC17B0" w:rsidRDefault="001A2042" w:rsidP="00404540">
      <w:pPr>
        <w:spacing w:line="276" w:lineRule="auto"/>
        <w:jc w:val="both"/>
        <w:rPr>
          <w:rFonts w:cs="Arial"/>
          <w:szCs w:val="22"/>
        </w:rPr>
      </w:pPr>
      <w:r w:rsidRPr="00BC17B0">
        <w:rPr>
          <w:rFonts w:cs="Arial"/>
          <w:szCs w:val="22"/>
        </w:rPr>
        <w:t>•</w:t>
      </w:r>
      <w:r w:rsidR="00C9582E">
        <w:rPr>
          <w:rFonts w:cs="Arial"/>
          <w:szCs w:val="22"/>
        </w:rPr>
        <w:t xml:space="preserve"> </w:t>
      </w:r>
      <w:r w:rsidRPr="00BC17B0">
        <w:rPr>
          <w:rFonts w:cs="Arial"/>
          <w:szCs w:val="22"/>
        </w:rPr>
        <w:t>Dentro del Sistema cuenta con el Proceso de Gestión Documental cuyo objetivo es “Gestionar la administración y manejo de los documentos producidos y recibidos por el Concejo Municipal de Chía, mediante la definición y la aplicación del programa de gestión documental acorde con la Ley General de Archivo, con el propósito de garantizar la consulta, conservación, disposición y preservación de la memoria institucional”.</w:t>
      </w:r>
    </w:p>
    <w:p w14:paraId="63CC0A6E" w14:textId="77777777" w:rsidR="001A2042" w:rsidRPr="00BC17B0" w:rsidRDefault="001A2042" w:rsidP="00404540">
      <w:pPr>
        <w:spacing w:line="276" w:lineRule="auto"/>
        <w:jc w:val="both"/>
        <w:rPr>
          <w:rFonts w:cs="Arial"/>
          <w:szCs w:val="22"/>
        </w:rPr>
      </w:pPr>
    </w:p>
    <w:p w14:paraId="25B91447" w14:textId="68533C48" w:rsidR="001A2042" w:rsidRPr="00BC17B0" w:rsidRDefault="001A2042" w:rsidP="00404540">
      <w:pPr>
        <w:spacing w:line="276" w:lineRule="auto"/>
        <w:jc w:val="both"/>
        <w:rPr>
          <w:rFonts w:cs="Arial"/>
          <w:szCs w:val="22"/>
        </w:rPr>
      </w:pPr>
      <w:r w:rsidRPr="00BC17B0">
        <w:rPr>
          <w:rFonts w:cs="Arial"/>
          <w:szCs w:val="22"/>
        </w:rPr>
        <w:t>•</w:t>
      </w:r>
      <w:r w:rsidR="00C9582E">
        <w:rPr>
          <w:rFonts w:cs="Arial"/>
          <w:szCs w:val="22"/>
        </w:rPr>
        <w:t xml:space="preserve"> </w:t>
      </w:r>
      <w:r w:rsidRPr="00BC17B0">
        <w:rPr>
          <w:rFonts w:cs="Arial"/>
          <w:szCs w:val="22"/>
        </w:rPr>
        <w:t xml:space="preserve">La Corporación adoptó bajo la Resolución No. 45 del 10 de mayo de 2019 “POR MEDIO DE LA CUAL SE ADOPTAN LOS INSTRUMENTOS DE GESTIÓN </w:t>
      </w:r>
      <w:r w:rsidR="00400D0B" w:rsidRPr="00BC17B0">
        <w:rPr>
          <w:rFonts w:cs="Arial"/>
          <w:szCs w:val="22"/>
        </w:rPr>
        <w:t>ARCHIVÍSTICA</w:t>
      </w:r>
      <w:r w:rsidRPr="00BC17B0">
        <w:rPr>
          <w:rFonts w:cs="Arial"/>
          <w:szCs w:val="22"/>
        </w:rPr>
        <w:t xml:space="preserve"> DEL CONCEJO </w:t>
      </w:r>
      <w:r w:rsidR="00400D0B" w:rsidRPr="00BC17B0">
        <w:rPr>
          <w:rFonts w:cs="Arial"/>
          <w:szCs w:val="22"/>
        </w:rPr>
        <w:t>MUNICIPAL</w:t>
      </w:r>
      <w:r w:rsidRPr="00BC17B0">
        <w:rPr>
          <w:rFonts w:cs="Arial"/>
          <w:szCs w:val="22"/>
        </w:rPr>
        <w:t xml:space="preserve"> DE CHÍA”, y cuenta con instrumentos archivísticos señalados en el Decreto 1080 de 2015, adoptados o actualizados y mantiene </w:t>
      </w:r>
      <w:r w:rsidR="005C1C6A" w:rsidRPr="00BC17B0">
        <w:rPr>
          <w:rFonts w:cs="Arial"/>
          <w:szCs w:val="22"/>
        </w:rPr>
        <w:t>el continuo</w:t>
      </w:r>
      <w:r w:rsidRPr="00BC17B0">
        <w:rPr>
          <w:rFonts w:cs="Arial"/>
          <w:szCs w:val="22"/>
        </w:rPr>
        <w:t xml:space="preserve"> diseño de otros instrumentos que reglamente la Ley archivística.</w:t>
      </w:r>
    </w:p>
    <w:p w14:paraId="484B9F77" w14:textId="77777777" w:rsidR="001A2042" w:rsidRPr="00BC17B0" w:rsidRDefault="001A2042" w:rsidP="00404540">
      <w:pPr>
        <w:spacing w:line="276" w:lineRule="auto"/>
        <w:jc w:val="both"/>
        <w:rPr>
          <w:rFonts w:cs="Arial"/>
          <w:szCs w:val="22"/>
        </w:rPr>
      </w:pPr>
    </w:p>
    <w:p w14:paraId="18317080" w14:textId="155FC465" w:rsidR="001A2042" w:rsidRPr="00BC17B0" w:rsidRDefault="001A2042" w:rsidP="00404540">
      <w:pPr>
        <w:spacing w:line="276" w:lineRule="auto"/>
        <w:jc w:val="both"/>
        <w:rPr>
          <w:rFonts w:cs="Arial"/>
          <w:szCs w:val="22"/>
        </w:rPr>
      </w:pPr>
      <w:r w:rsidRPr="00BC17B0">
        <w:rPr>
          <w:rFonts w:cs="Arial"/>
          <w:szCs w:val="22"/>
        </w:rPr>
        <w:t>•</w:t>
      </w:r>
      <w:r w:rsidR="00C9582E">
        <w:rPr>
          <w:rFonts w:cs="Arial"/>
          <w:szCs w:val="22"/>
        </w:rPr>
        <w:t xml:space="preserve"> </w:t>
      </w:r>
      <w:r w:rsidRPr="00BC17B0">
        <w:rPr>
          <w:rFonts w:cs="Arial"/>
          <w:szCs w:val="22"/>
        </w:rPr>
        <w:t>La Corporación adoptó bajo la Resolución No. 025 del 27 de febrero de 2023 “POR MEDIO DE LA CUAL SE INTEGRAN, APRUEBAN Y ADOPTAN LOS PLANES INSTITUCIONALES DEL CONCEJO MUNICIPAL DE CHIA EN LA VIGENCIA 2024 Y SE DICTAN OTRAS DISPOSICIONES”</w:t>
      </w:r>
    </w:p>
    <w:p w14:paraId="3BB590ED" w14:textId="77777777" w:rsidR="001A2042" w:rsidRPr="00BC17B0" w:rsidRDefault="001A2042" w:rsidP="00404540">
      <w:pPr>
        <w:spacing w:line="276" w:lineRule="auto"/>
        <w:jc w:val="both"/>
        <w:rPr>
          <w:rFonts w:cs="Arial"/>
          <w:szCs w:val="22"/>
        </w:rPr>
      </w:pPr>
    </w:p>
    <w:p w14:paraId="3F85B74E" w14:textId="51CCB7C5" w:rsidR="001A2042" w:rsidRPr="00BC17B0" w:rsidRDefault="001A2042" w:rsidP="00404540">
      <w:pPr>
        <w:spacing w:line="276" w:lineRule="auto"/>
        <w:jc w:val="both"/>
        <w:rPr>
          <w:rFonts w:cs="Arial"/>
          <w:szCs w:val="22"/>
        </w:rPr>
      </w:pPr>
      <w:r w:rsidRPr="00BC17B0">
        <w:rPr>
          <w:rFonts w:cs="Arial"/>
          <w:szCs w:val="22"/>
        </w:rPr>
        <w:t>•</w:t>
      </w:r>
      <w:r w:rsidR="00C9582E">
        <w:rPr>
          <w:rFonts w:cs="Arial"/>
          <w:szCs w:val="22"/>
        </w:rPr>
        <w:t xml:space="preserve"> </w:t>
      </w:r>
      <w:r w:rsidRPr="00BC17B0">
        <w:rPr>
          <w:rFonts w:cs="Arial"/>
          <w:szCs w:val="22"/>
        </w:rPr>
        <w:t>La Corporación ha implementado actividades propias del Programa de Gestión Documental en los procesos de Planeación, Producción, Gestión y trámite,  Organización, Transferencia, Disposición de documentos, Preservación a largo plazo y Valoración a partir de la vigencia del 2019 y durante el transcurso de las siguientes vigencias, lo que ha permito avanzar en la política de Gestión Documental evaluada por el Departamento Administrativo de la Función Pública mediante el FURAG, en donde se evidencia un cumplimiento del 81%.</w:t>
      </w:r>
    </w:p>
    <w:p w14:paraId="07D5F1B3" w14:textId="77777777" w:rsidR="001A2042" w:rsidRPr="00BC17B0" w:rsidRDefault="001A2042" w:rsidP="00404540">
      <w:pPr>
        <w:spacing w:line="276" w:lineRule="auto"/>
        <w:jc w:val="both"/>
        <w:rPr>
          <w:rFonts w:cs="Arial"/>
          <w:szCs w:val="22"/>
        </w:rPr>
      </w:pPr>
    </w:p>
    <w:p w14:paraId="35A602A5" w14:textId="2A744DD1" w:rsidR="001A2042" w:rsidRPr="00BC17B0" w:rsidRDefault="001A2042" w:rsidP="00404540">
      <w:pPr>
        <w:spacing w:line="276" w:lineRule="auto"/>
        <w:jc w:val="both"/>
        <w:rPr>
          <w:rFonts w:cs="Arial"/>
          <w:szCs w:val="22"/>
        </w:rPr>
      </w:pPr>
      <w:r w:rsidRPr="00BC17B0">
        <w:rPr>
          <w:rFonts w:cs="Arial"/>
          <w:szCs w:val="22"/>
        </w:rPr>
        <w:t>•</w:t>
      </w:r>
      <w:r w:rsidR="00C9582E">
        <w:rPr>
          <w:rFonts w:cs="Arial"/>
          <w:szCs w:val="22"/>
        </w:rPr>
        <w:t xml:space="preserve"> </w:t>
      </w:r>
      <w:r w:rsidRPr="00BC17B0">
        <w:rPr>
          <w:rFonts w:cs="Arial"/>
          <w:szCs w:val="22"/>
        </w:rPr>
        <w:t>Cuenta con procedimientos para la organización de archivo de gestión, transferencia documental primaria y secundaria, manejo de correspondencia, Actualización de Tablas de retención documental, consulta y préstamo de documentos en archivo de gestión, consulta y préstamo de documentos en archivo  central, eliminación documental, organización de archivo central e histórico, reprografía de archivos, consulta y préstamo de documentos originales del archivo de la corporación  a entidades jurisdiccionales y de los órganos de control.</w:t>
      </w:r>
    </w:p>
    <w:p w14:paraId="3CC04AA2" w14:textId="77777777" w:rsidR="001A2042" w:rsidRPr="00BC17B0" w:rsidRDefault="001A2042" w:rsidP="00404540">
      <w:pPr>
        <w:spacing w:line="276" w:lineRule="auto"/>
        <w:jc w:val="both"/>
        <w:rPr>
          <w:rFonts w:cs="Arial"/>
          <w:szCs w:val="22"/>
        </w:rPr>
      </w:pPr>
    </w:p>
    <w:p w14:paraId="5AE8E77F" w14:textId="6866F721" w:rsidR="001A2042" w:rsidRPr="00BC17B0" w:rsidRDefault="001A2042" w:rsidP="00404540">
      <w:pPr>
        <w:spacing w:line="276" w:lineRule="auto"/>
        <w:jc w:val="both"/>
        <w:rPr>
          <w:rFonts w:cs="Arial"/>
          <w:szCs w:val="22"/>
        </w:rPr>
      </w:pPr>
      <w:r w:rsidRPr="00BC17B0">
        <w:rPr>
          <w:rFonts w:cs="Arial"/>
          <w:szCs w:val="22"/>
        </w:rPr>
        <w:t>•</w:t>
      </w:r>
      <w:r w:rsidR="00C9582E">
        <w:rPr>
          <w:rFonts w:cs="Arial"/>
          <w:szCs w:val="22"/>
        </w:rPr>
        <w:t xml:space="preserve"> </w:t>
      </w:r>
      <w:r w:rsidRPr="00BC17B0">
        <w:rPr>
          <w:rFonts w:cs="Arial"/>
          <w:szCs w:val="22"/>
        </w:rPr>
        <w:t>Cuenta con recursos de presupuesto por transferencias del Municipio los cuales desagrega acorde a las prioridades que la Mesa Directiva establece en cada vigencia.</w:t>
      </w:r>
    </w:p>
    <w:p w14:paraId="3405D7FE" w14:textId="77777777" w:rsidR="001A2042" w:rsidRDefault="001A2042" w:rsidP="00404540">
      <w:pPr>
        <w:spacing w:line="276" w:lineRule="auto"/>
        <w:jc w:val="both"/>
        <w:rPr>
          <w:rFonts w:cs="Arial"/>
          <w:szCs w:val="22"/>
        </w:rPr>
      </w:pPr>
      <w:r w:rsidRPr="00BC17B0">
        <w:rPr>
          <w:rFonts w:cs="Arial"/>
          <w:szCs w:val="22"/>
        </w:rPr>
        <w:t>De igual forma se identificó aspectos que requieren especial atención e intervención para garantizar la adecuada operación en materia archivística y documental:</w:t>
      </w:r>
    </w:p>
    <w:p w14:paraId="6DAFE16A" w14:textId="77777777" w:rsidR="00C959EB" w:rsidRPr="00BC17B0" w:rsidRDefault="00C959EB" w:rsidP="00404540">
      <w:pPr>
        <w:spacing w:line="276" w:lineRule="auto"/>
        <w:jc w:val="both"/>
        <w:rPr>
          <w:rFonts w:cs="Arial"/>
          <w:szCs w:val="22"/>
        </w:rPr>
      </w:pPr>
    </w:p>
    <w:p w14:paraId="19ABDD18" w14:textId="5640292C" w:rsidR="001A2042" w:rsidRPr="00BC17B0" w:rsidRDefault="006F5239" w:rsidP="00404540">
      <w:pPr>
        <w:pStyle w:val="Ttulo2"/>
        <w:jc w:val="both"/>
        <w:rPr>
          <w:rFonts w:cs="Arial"/>
          <w:szCs w:val="22"/>
        </w:rPr>
      </w:pPr>
      <w:bookmarkStart w:id="11" w:name="_Toc220497127"/>
      <w:r w:rsidRPr="00BC17B0">
        <w:rPr>
          <w:rFonts w:cs="Arial"/>
          <w:szCs w:val="22"/>
        </w:rPr>
        <w:lastRenderedPageBreak/>
        <w:t>3.2 Aspectos</w:t>
      </w:r>
      <w:r w:rsidR="00276B5A" w:rsidRPr="00BC17B0">
        <w:rPr>
          <w:rFonts w:cs="Arial"/>
          <w:szCs w:val="22"/>
        </w:rPr>
        <w:t xml:space="preserve"> a considerar</w:t>
      </w:r>
      <w:bookmarkEnd w:id="11"/>
      <w:r w:rsidR="00276B5A" w:rsidRPr="00BC17B0">
        <w:rPr>
          <w:rFonts w:cs="Arial"/>
          <w:szCs w:val="22"/>
        </w:rPr>
        <w:t xml:space="preserve"> </w:t>
      </w:r>
    </w:p>
    <w:p w14:paraId="02F04790" w14:textId="77777777" w:rsidR="00276B5A" w:rsidRPr="00BC17B0" w:rsidRDefault="00276B5A" w:rsidP="00404540">
      <w:pPr>
        <w:spacing w:line="276" w:lineRule="auto"/>
        <w:jc w:val="both"/>
        <w:rPr>
          <w:rFonts w:cs="Arial"/>
          <w:color w:val="00B050"/>
          <w:szCs w:val="22"/>
        </w:rPr>
      </w:pPr>
    </w:p>
    <w:p w14:paraId="714D9A49" w14:textId="17683207" w:rsidR="001A2042" w:rsidRPr="00BC17B0" w:rsidRDefault="001A2042" w:rsidP="00902CCB">
      <w:pPr>
        <w:pStyle w:val="Prrafodelista"/>
        <w:numPr>
          <w:ilvl w:val="0"/>
          <w:numId w:val="13"/>
        </w:numPr>
        <w:spacing w:line="276" w:lineRule="auto"/>
        <w:jc w:val="both"/>
        <w:rPr>
          <w:rFonts w:cs="Arial"/>
          <w:szCs w:val="22"/>
        </w:rPr>
      </w:pPr>
      <w:r w:rsidRPr="00BC17B0">
        <w:rPr>
          <w:rFonts w:cs="Arial"/>
          <w:szCs w:val="22"/>
        </w:rPr>
        <w:t xml:space="preserve">No se han establecido criterios para el manejo de documentación electrónica de archivo y se debe diseñar el Sistema de Gestión de Documentos Electrónicos de la Corporación y el </w:t>
      </w:r>
      <w:r w:rsidR="00011E26" w:rsidRPr="00BC17B0">
        <w:rPr>
          <w:rFonts w:cs="Arial"/>
          <w:szCs w:val="22"/>
        </w:rPr>
        <w:t>Procedimiento del</w:t>
      </w:r>
      <w:r w:rsidRPr="00BC17B0">
        <w:rPr>
          <w:rFonts w:cs="Arial"/>
          <w:szCs w:val="22"/>
        </w:rPr>
        <w:t xml:space="preserve"> Modelo de requisitos para la gestión de documentos electrónicos, los cuales deben adelantarse para su aprobación, adopción e implementación en la Corporación.</w:t>
      </w:r>
    </w:p>
    <w:p w14:paraId="4924E80B" w14:textId="694B1664" w:rsidR="001A2042" w:rsidRPr="00BC17B0" w:rsidRDefault="001A2042" w:rsidP="00902CCB">
      <w:pPr>
        <w:pStyle w:val="Prrafodelista"/>
        <w:numPr>
          <w:ilvl w:val="0"/>
          <w:numId w:val="13"/>
        </w:numPr>
        <w:spacing w:line="276" w:lineRule="auto"/>
        <w:jc w:val="both"/>
        <w:rPr>
          <w:rFonts w:cs="Arial"/>
          <w:szCs w:val="22"/>
        </w:rPr>
      </w:pPr>
      <w:r w:rsidRPr="00BC17B0">
        <w:rPr>
          <w:rFonts w:cs="Arial"/>
          <w:szCs w:val="22"/>
        </w:rPr>
        <w:t>Se debe realizar el diseño de los Registros de Activos de Información y el Índice de Información clasificada y reservada basada en las tablas de retención documental.</w:t>
      </w:r>
    </w:p>
    <w:p w14:paraId="27E6BBD9" w14:textId="77777777" w:rsidR="001A2042" w:rsidRPr="00BC17B0" w:rsidRDefault="001A2042" w:rsidP="00404540">
      <w:pPr>
        <w:spacing w:line="276" w:lineRule="auto"/>
        <w:jc w:val="both"/>
        <w:rPr>
          <w:rFonts w:cs="Arial"/>
          <w:szCs w:val="22"/>
        </w:rPr>
      </w:pPr>
    </w:p>
    <w:p w14:paraId="59C1431B" w14:textId="27E07034" w:rsidR="001A2042" w:rsidRPr="00BC17B0" w:rsidRDefault="001A2042" w:rsidP="00902CCB">
      <w:pPr>
        <w:pStyle w:val="Prrafodelista"/>
        <w:numPr>
          <w:ilvl w:val="0"/>
          <w:numId w:val="13"/>
        </w:numPr>
        <w:spacing w:line="276" w:lineRule="auto"/>
        <w:jc w:val="both"/>
        <w:rPr>
          <w:rFonts w:cs="Arial"/>
          <w:szCs w:val="22"/>
        </w:rPr>
      </w:pPr>
      <w:r w:rsidRPr="00BC17B0">
        <w:rPr>
          <w:rFonts w:cs="Arial"/>
          <w:szCs w:val="22"/>
        </w:rPr>
        <w:t xml:space="preserve">El espacio y la infraestructura para alojar, custodiar, conservar, gestionar, la documentación de archivo de gestión y central es </w:t>
      </w:r>
      <w:r w:rsidR="00011E26" w:rsidRPr="00BC17B0">
        <w:rPr>
          <w:rFonts w:cs="Arial"/>
          <w:szCs w:val="22"/>
        </w:rPr>
        <w:t>satisfactorio,</w:t>
      </w:r>
      <w:r w:rsidRPr="00BC17B0">
        <w:rPr>
          <w:rFonts w:cs="Arial"/>
          <w:szCs w:val="22"/>
        </w:rPr>
        <w:t xml:space="preserve"> pero se requiere de estanterías para la acomodación de las cajas y carpetas producidas durante la vigencia 2024.</w:t>
      </w:r>
    </w:p>
    <w:p w14:paraId="5F5DF35E" w14:textId="77777777" w:rsidR="001A2042" w:rsidRPr="00BC17B0" w:rsidRDefault="001A2042" w:rsidP="00404540">
      <w:pPr>
        <w:spacing w:line="276" w:lineRule="auto"/>
        <w:jc w:val="both"/>
        <w:rPr>
          <w:rFonts w:cs="Arial"/>
          <w:color w:val="00B050"/>
          <w:szCs w:val="22"/>
        </w:rPr>
      </w:pPr>
    </w:p>
    <w:p w14:paraId="2C0751F6" w14:textId="7ECF3637" w:rsidR="001A2042" w:rsidRPr="00BC17B0" w:rsidRDefault="001A2042" w:rsidP="00902CCB">
      <w:pPr>
        <w:pStyle w:val="Prrafodelista"/>
        <w:numPr>
          <w:ilvl w:val="0"/>
          <w:numId w:val="13"/>
        </w:numPr>
        <w:spacing w:line="276" w:lineRule="auto"/>
        <w:jc w:val="both"/>
        <w:rPr>
          <w:rFonts w:cs="Arial"/>
          <w:szCs w:val="22"/>
        </w:rPr>
      </w:pPr>
      <w:r w:rsidRPr="00BC17B0">
        <w:rPr>
          <w:rFonts w:cs="Arial"/>
          <w:szCs w:val="22"/>
        </w:rPr>
        <w:t>La Corporación no cuenta con la infraestructura de tecnologías de información para la gestión de la seguridad y acceso a la información de archivo central dispuesta en medios electrónicos.</w:t>
      </w:r>
    </w:p>
    <w:p w14:paraId="492E4321" w14:textId="77777777" w:rsidR="00E1184C" w:rsidRPr="00BC17B0" w:rsidRDefault="00E1184C" w:rsidP="00404540">
      <w:pPr>
        <w:spacing w:line="276" w:lineRule="auto"/>
        <w:jc w:val="both"/>
        <w:rPr>
          <w:rFonts w:cs="Arial"/>
          <w:szCs w:val="22"/>
        </w:rPr>
      </w:pPr>
    </w:p>
    <w:p w14:paraId="2CBD45A4" w14:textId="04FBD00A" w:rsidR="00E1184C" w:rsidRPr="00BC17B0" w:rsidRDefault="00E1184C" w:rsidP="00902CCB">
      <w:pPr>
        <w:pStyle w:val="Prrafodelista"/>
        <w:numPr>
          <w:ilvl w:val="0"/>
          <w:numId w:val="13"/>
        </w:numPr>
        <w:spacing w:line="276" w:lineRule="auto"/>
        <w:jc w:val="both"/>
        <w:rPr>
          <w:rFonts w:cs="Arial"/>
          <w:szCs w:val="22"/>
        </w:rPr>
      </w:pPr>
      <w:r w:rsidRPr="00BC17B0">
        <w:rPr>
          <w:rFonts w:cs="Arial"/>
          <w:szCs w:val="22"/>
        </w:rPr>
        <w:t xml:space="preserve">Se deben actualizar los instrumentos archivísticos con los que cuenta la entidad los cuales </w:t>
      </w:r>
      <w:r w:rsidR="00E04505" w:rsidRPr="00BC17B0">
        <w:rPr>
          <w:rFonts w:cs="Arial"/>
          <w:szCs w:val="22"/>
        </w:rPr>
        <w:t>deben estar</w:t>
      </w:r>
      <w:r w:rsidRPr="00BC17B0">
        <w:rPr>
          <w:rFonts w:cs="Arial"/>
          <w:szCs w:val="22"/>
        </w:rPr>
        <w:t xml:space="preserve"> acordes a la realidad actual de la corporación y la producción documental de las dependencias y procesos.</w:t>
      </w:r>
    </w:p>
    <w:p w14:paraId="372FABCC" w14:textId="77777777" w:rsidR="001A2042" w:rsidRPr="00BC17B0" w:rsidRDefault="001A2042" w:rsidP="00404540">
      <w:pPr>
        <w:spacing w:line="276" w:lineRule="auto"/>
        <w:jc w:val="both"/>
        <w:rPr>
          <w:rFonts w:cs="Arial"/>
          <w:szCs w:val="22"/>
        </w:rPr>
      </w:pPr>
    </w:p>
    <w:p w14:paraId="16C1D537" w14:textId="5C61CEF0" w:rsidR="00FE202F" w:rsidRPr="00BC17B0" w:rsidRDefault="00E04505" w:rsidP="00404540">
      <w:pPr>
        <w:pStyle w:val="Ttulo2"/>
        <w:jc w:val="both"/>
        <w:rPr>
          <w:rFonts w:cs="Arial"/>
          <w:szCs w:val="22"/>
        </w:rPr>
      </w:pPr>
      <w:bookmarkStart w:id="12" w:name="_Toc220497128"/>
      <w:r w:rsidRPr="00BC17B0">
        <w:rPr>
          <w:rFonts w:cs="Arial"/>
          <w:szCs w:val="22"/>
        </w:rPr>
        <w:t xml:space="preserve">3.3 </w:t>
      </w:r>
      <w:r w:rsidR="00FE202F" w:rsidRPr="00BC17B0">
        <w:rPr>
          <w:rFonts w:cs="Arial"/>
          <w:szCs w:val="22"/>
        </w:rPr>
        <w:t>Identificación de Aspectos Críticos y ejes articuladores</w:t>
      </w:r>
      <w:bookmarkEnd w:id="12"/>
      <w:r w:rsidR="00FE202F" w:rsidRPr="00BC17B0">
        <w:rPr>
          <w:rFonts w:cs="Arial"/>
          <w:szCs w:val="22"/>
        </w:rPr>
        <w:t xml:space="preserve"> </w:t>
      </w:r>
    </w:p>
    <w:p w14:paraId="251D5947" w14:textId="77777777" w:rsidR="00FE202F" w:rsidRPr="00BC17B0" w:rsidRDefault="00FE202F" w:rsidP="00404540">
      <w:pPr>
        <w:spacing w:line="276" w:lineRule="auto"/>
        <w:jc w:val="both"/>
        <w:rPr>
          <w:rFonts w:cs="Arial"/>
          <w:szCs w:val="22"/>
        </w:rPr>
      </w:pPr>
    </w:p>
    <w:p w14:paraId="210D4FCA" w14:textId="57970EC3" w:rsidR="00FE202F" w:rsidRPr="006D7621" w:rsidRDefault="00FE202F" w:rsidP="006D7621">
      <w:pPr>
        <w:spacing w:line="276" w:lineRule="auto"/>
        <w:jc w:val="both"/>
        <w:rPr>
          <w:rFonts w:cs="Arial"/>
          <w:szCs w:val="22"/>
        </w:rPr>
      </w:pPr>
      <w:r w:rsidRPr="00BC17B0">
        <w:rPr>
          <w:rFonts w:cs="Arial"/>
          <w:szCs w:val="22"/>
        </w:rPr>
        <w:t>Acorde con la metodología establecida por el AGN</w:t>
      </w:r>
      <w:r w:rsidRPr="00BC17B0">
        <w:rPr>
          <w:rStyle w:val="Refdenotaalpie"/>
          <w:rFonts w:cs="Arial"/>
          <w:szCs w:val="22"/>
        </w:rPr>
        <w:footnoteReference w:id="2"/>
      </w:r>
      <w:r w:rsidRPr="00BC17B0">
        <w:rPr>
          <w:rFonts w:cs="Arial"/>
          <w:szCs w:val="22"/>
        </w:rPr>
        <w:t>, al analizar el diagnóstico de archivos se establecieron los aspectos críticos y sus riesgos, los cuales se presentan en la tabla a continuación.</w:t>
      </w:r>
    </w:p>
    <w:p w14:paraId="3EEEFFCF" w14:textId="2E0EE26B" w:rsidR="00FE202F" w:rsidRPr="00BC17B0" w:rsidRDefault="005C1C6A" w:rsidP="00404540">
      <w:pPr>
        <w:pStyle w:val="Ttulo2"/>
        <w:jc w:val="both"/>
        <w:rPr>
          <w:rFonts w:cs="Arial"/>
          <w:szCs w:val="22"/>
        </w:rPr>
      </w:pPr>
      <w:bookmarkStart w:id="13" w:name="_Toc220497129"/>
      <w:r w:rsidRPr="00BC17B0">
        <w:rPr>
          <w:rFonts w:cs="Arial"/>
          <w:szCs w:val="22"/>
        </w:rPr>
        <w:t>3.</w:t>
      </w:r>
      <w:r w:rsidR="00E04505" w:rsidRPr="00BC17B0">
        <w:rPr>
          <w:rFonts w:cs="Arial"/>
          <w:szCs w:val="22"/>
        </w:rPr>
        <w:t>4</w:t>
      </w:r>
      <w:r w:rsidRPr="00BC17B0">
        <w:rPr>
          <w:rFonts w:cs="Arial"/>
          <w:szCs w:val="22"/>
        </w:rPr>
        <w:t xml:space="preserve"> </w:t>
      </w:r>
      <w:r w:rsidR="00FE202F" w:rsidRPr="00BC17B0">
        <w:rPr>
          <w:rFonts w:cs="Arial"/>
          <w:szCs w:val="22"/>
        </w:rPr>
        <w:t>Aspectos críticos</w:t>
      </w:r>
      <w:bookmarkEnd w:id="13"/>
    </w:p>
    <w:p w14:paraId="3D234339" w14:textId="77777777" w:rsidR="00773098" w:rsidRPr="00BC17B0" w:rsidRDefault="00773098" w:rsidP="00404540">
      <w:pPr>
        <w:spacing w:line="276" w:lineRule="auto"/>
        <w:jc w:val="both"/>
        <w:rPr>
          <w:rFonts w:cs="Arial"/>
          <w:szCs w:val="22"/>
        </w:rPr>
      </w:pPr>
    </w:p>
    <w:tbl>
      <w:tblPr>
        <w:tblStyle w:val="Tablaconcuadrcula"/>
        <w:tblW w:w="0" w:type="auto"/>
        <w:jc w:val="center"/>
        <w:tblInd w:w="0" w:type="dxa"/>
        <w:tblLook w:val="04A0" w:firstRow="1" w:lastRow="0" w:firstColumn="1" w:lastColumn="0" w:noHBand="0" w:noVBand="1"/>
      </w:tblPr>
      <w:tblGrid>
        <w:gridCol w:w="4300"/>
        <w:gridCol w:w="4528"/>
      </w:tblGrid>
      <w:tr w:rsidR="00FE202F" w:rsidRPr="00BC17B0" w14:paraId="01C107B0" w14:textId="77777777" w:rsidTr="004F0D93">
        <w:trPr>
          <w:trHeight w:val="300"/>
          <w:jc w:val="center"/>
        </w:trPr>
        <w:tc>
          <w:tcPr>
            <w:tcW w:w="8828" w:type="dxa"/>
            <w:gridSpan w:val="2"/>
            <w:hideMark/>
          </w:tcPr>
          <w:p w14:paraId="17DC8402" w14:textId="77777777" w:rsidR="00FE202F" w:rsidRPr="00BC17B0" w:rsidRDefault="00FE202F" w:rsidP="00404540">
            <w:pPr>
              <w:spacing w:line="276" w:lineRule="auto"/>
              <w:jc w:val="both"/>
              <w:rPr>
                <w:rFonts w:cs="Arial"/>
                <w:b/>
                <w:bCs/>
                <w:sz w:val="22"/>
                <w:szCs w:val="22"/>
              </w:rPr>
            </w:pPr>
            <w:r w:rsidRPr="00BC17B0">
              <w:rPr>
                <w:rFonts w:cs="Arial"/>
                <w:b/>
                <w:bCs/>
                <w:sz w:val="22"/>
                <w:szCs w:val="22"/>
              </w:rPr>
              <w:t>DEFINICIÓN DE ASPECTOS CRÍTICOS A EVALUAR</w:t>
            </w:r>
          </w:p>
        </w:tc>
      </w:tr>
      <w:tr w:rsidR="00FE202F" w:rsidRPr="00BC17B0" w14:paraId="2E182C57" w14:textId="77777777" w:rsidTr="004F0D93">
        <w:trPr>
          <w:trHeight w:val="300"/>
          <w:jc w:val="center"/>
        </w:trPr>
        <w:tc>
          <w:tcPr>
            <w:tcW w:w="4300" w:type="dxa"/>
            <w:noWrap/>
            <w:hideMark/>
          </w:tcPr>
          <w:p w14:paraId="65509EF0" w14:textId="77777777" w:rsidR="00FE202F" w:rsidRPr="00BC17B0" w:rsidRDefault="00FE202F" w:rsidP="00404540">
            <w:pPr>
              <w:spacing w:line="276" w:lineRule="auto"/>
              <w:jc w:val="both"/>
              <w:rPr>
                <w:rFonts w:cs="Arial"/>
                <w:b/>
                <w:bCs/>
                <w:sz w:val="22"/>
                <w:szCs w:val="22"/>
              </w:rPr>
            </w:pPr>
            <w:r w:rsidRPr="00BC17B0">
              <w:rPr>
                <w:rFonts w:cs="Arial"/>
                <w:b/>
                <w:bCs/>
                <w:sz w:val="22"/>
                <w:szCs w:val="22"/>
              </w:rPr>
              <w:t>Aspectos Críticos</w:t>
            </w:r>
          </w:p>
        </w:tc>
        <w:tc>
          <w:tcPr>
            <w:tcW w:w="4528" w:type="dxa"/>
            <w:noWrap/>
            <w:hideMark/>
          </w:tcPr>
          <w:p w14:paraId="60EE3946" w14:textId="77777777" w:rsidR="00FE202F" w:rsidRPr="00BC17B0" w:rsidRDefault="00FE202F" w:rsidP="00404540">
            <w:pPr>
              <w:spacing w:line="276" w:lineRule="auto"/>
              <w:jc w:val="both"/>
              <w:rPr>
                <w:rFonts w:cs="Arial"/>
                <w:b/>
                <w:bCs/>
                <w:sz w:val="22"/>
                <w:szCs w:val="22"/>
              </w:rPr>
            </w:pPr>
            <w:r w:rsidRPr="00BC17B0">
              <w:rPr>
                <w:rFonts w:cs="Arial"/>
                <w:b/>
                <w:bCs/>
                <w:sz w:val="22"/>
                <w:szCs w:val="22"/>
              </w:rPr>
              <w:t>Riesgos</w:t>
            </w:r>
          </w:p>
        </w:tc>
      </w:tr>
      <w:tr w:rsidR="00FE202F" w:rsidRPr="00BC17B0" w14:paraId="11191D78" w14:textId="77777777" w:rsidTr="004F0D93">
        <w:trPr>
          <w:trHeight w:val="300"/>
          <w:jc w:val="center"/>
        </w:trPr>
        <w:tc>
          <w:tcPr>
            <w:tcW w:w="4300" w:type="dxa"/>
            <w:noWrap/>
          </w:tcPr>
          <w:p w14:paraId="2392E5FE" w14:textId="4126543B" w:rsidR="00283470" w:rsidRPr="00BC17B0" w:rsidRDefault="00ED18ED" w:rsidP="00404540">
            <w:pPr>
              <w:spacing w:line="276" w:lineRule="auto"/>
              <w:jc w:val="both"/>
              <w:rPr>
                <w:rFonts w:cs="Arial"/>
                <w:bCs/>
                <w:sz w:val="22"/>
                <w:szCs w:val="22"/>
              </w:rPr>
            </w:pPr>
            <w:r w:rsidRPr="00BC17B0">
              <w:rPr>
                <w:rFonts w:cs="Arial"/>
                <w:bCs/>
                <w:sz w:val="22"/>
                <w:szCs w:val="22"/>
              </w:rPr>
              <w:t xml:space="preserve">Carencia de estanterías </w:t>
            </w:r>
            <w:r w:rsidR="00FE202F" w:rsidRPr="00BC17B0">
              <w:rPr>
                <w:rFonts w:cs="Arial"/>
                <w:bCs/>
                <w:sz w:val="22"/>
                <w:szCs w:val="22"/>
              </w:rPr>
              <w:t>para los archivos</w:t>
            </w:r>
            <w:r w:rsidRPr="00BC17B0">
              <w:rPr>
                <w:rFonts w:cs="Arial"/>
                <w:bCs/>
                <w:sz w:val="22"/>
                <w:szCs w:val="22"/>
              </w:rPr>
              <w:t xml:space="preserve"> de gestión</w:t>
            </w:r>
            <w:r w:rsidR="00566877" w:rsidRPr="00BC17B0">
              <w:rPr>
                <w:rFonts w:cs="Arial"/>
                <w:bCs/>
                <w:sz w:val="22"/>
                <w:szCs w:val="22"/>
              </w:rPr>
              <w:t xml:space="preserve"> y central vigencia actual</w:t>
            </w:r>
            <w:r w:rsidR="00F0664E" w:rsidRPr="00BC17B0">
              <w:rPr>
                <w:rFonts w:cs="Arial"/>
                <w:bCs/>
                <w:sz w:val="22"/>
                <w:szCs w:val="22"/>
              </w:rPr>
              <w:t>.</w:t>
            </w:r>
            <w:r w:rsidRPr="00BC17B0">
              <w:rPr>
                <w:rFonts w:cs="Arial"/>
                <w:bCs/>
                <w:sz w:val="22"/>
                <w:szCs w:val="22"/>
              </w:rPr>
              <w:t xml:space="preserve"> </w:t>
            </w:r>
          </w:p>
          <w:p w14:paraId="4638942F" w14:textId="77777777" w:rsidR="005A398E" w:rsidRPr="00BC17B0" w:rsidRDefault="005A398E" w:rsidP="00404540">
            <w:pPr>
              <w:spacing w:line="276" w:lineRule="auto"/>
              <w:jc w:val="both"/>
              <w:rPr>
                <w:rFonts w:cs="Arial"/>
                <w:bCs/>
                <w:sz w:val="22"/>
                <w:szCs w:val="22"/>
              </w:rPr>
            </w:pPr>
          </w:p>
          <w:p w14:paraId="06B9B00D" w14:textId="3C160AEE" w:rsidR="008D0C64" w:rsidRPr="00BC17B0" w:rsidRDefault="00BF1D0C" w:rsidP="00404540">
            <w:pPr>
              <w:spacing w:line="276" w:lineRule="auto"/>
              <w:jc w:val="both"/>
              <w:rPr>
                <w:rFonts w:cs="Arial"/>
                <w:bCs/>
                <w:sz w:val="22"/>
                <w:szCs w:val="22"/>
              </w:rPr>
            </w:pPr>
            <w:r w:rsidRPr="00BC17B0">
              <w:rPr>
                <w:rFonts w:cs="Arial"/>
                <w:bCs/>
                <w:sz w:val="22"/>
                <w:szCs w:val="22"/>
              </w:rPr>
              <w:t>Los archivos de gestión de la Corporación</w:t>
            </w:r>
            <w:r w:rsidR="008D0C64" w:rsidRPr="00BC17B0">
              <w:rPr>
                <w:rFonts w:cs="Arial"/>
                <w:bCs/>
                <w:sz w:val="22"/>
                <w:szCs w:val="22"/>
              </w:rPr>
              <w:t xml:space="preserve"> no cuentan con sistema de seguridad de acceso independiente</w:t>
            </w:r>
            <w:r w:rsidR="00351BC7" w:rsidRPr="00BC17B0">
              <w:rPr>
                <w:rFonts w:cs="Arial"/>
                <w:bCs/>
                <w:sz w:val="22"/>
                <w:szCs w:val="22"/>
              </w:rPr>
              <w:t>,</w:t>
            </w:r>
            <w:r w:rsidR="008D0C64" w:rsidRPr="00BC17B0">
              <w:rPr>
                <w:rFonts w:cs="Arial"/>
                <w:bCs/>
                <w:sz w:val="22"/>
                <w:szCs w:val="22"/>
              </w:rPr>
              <w:t xml:space="preserve"> lo que </w:t>
            </w:r>
            <w:r w:rsidR="00351BC7" w:rsidRPr="00BC17B0">
              <w:rPr>
                <w:rFonts w:cs="Arial"/>
                <w:bCs/>
                <w:sz w:val="22"/>
                <w:szCs w:val="22"/>
              </w:rPr>
              <w:t xml:space="preserve">deja en alto </w:t>
            </w:r>
            <w:r w:rsidR="008D0C64" w:rsidRPr="00BC17B0">
              <w:rPr>
                <w:rFonts w:cs="Arial"/>
                <w:bCs/>
                <w:sz w:val="22"/>
                <w:szCs w:val="22"/>
              </w:rPr>
              <w:t>riesgo la custodia de la documentación producida o recibida.</w:t>
            </w:r>
          </w:p>
          <w:p w14:paraId="62B077CE" w14:textId="77777777" w:rsidR="00FE202F" w:rsidRPr="00BC17B0" w:rsidRDefault="00FE202F" w:rsidP="00404540">
            <w:pPr>
              <w:shd w:val="clear" w:color="auto" w:fill="FFFFFF"/>
              <w:spacing w:line="276" w:lineRule="auto"/>
              <w:jc w:val="both"/>
              <w:rPr>
                <w:rFonts w:cs="Arial"/>
                <w:sz w:val="22"/>
                <w:szCs w:val="22"/>
              </w:rPr>
            </w:pPr>
          </w:p>
          <w:p w14:paraId="26F107D5" w14:textId="3796A353" w:rsidR="00FE202F" w:rsidRPr="00BC17B0" w:rsidRDefault="00FE202F" w:rsidP="00404540">
            <w:pPr>
              <w:shd w:val="clear" w:color="auto" w:fill="FFFFFF"/>
              <w:spacing w:line="276" w:lineRule="auto"/>
              <w:jc w:val="both"/>
              <w:rPr>
                <w:rFonts w:cs="Arial"/>
                <w:sz w:val="22"/>
                <w:szCs w:val="22"/>
              </w:rPr>
            </w:pPr>
            <w:r w:rsidRPr="00BC17B0">
              <w:rPr>
                <w:rFonts w:cs="Arial"/>
                <w:sz w:val="22"/>
                <w:szCs w:val="22"/>
              </w:rPr>
              <w:t>No cuenta con controles de humedad o iluminación, ni de vectores biológicos (roedores</w:t>
            </w:r>
            <w:r w:rsidR="006D7981" w:rsidRPr="00BC17B0">
              <w:rPr>
                <w:rFonts w:cs="Arial"/>
                <w:sz w:val="22"/>
                <w:szCs w:val="22"/>
              </w:rPr>
              <w:t>, pececillo de plata entre otros</w:t>
            </w:r>
            <w:r w:rsidRPr="00BC17B0">
              <w:rPr>
                <w:rFonts w:cs="Arial"/>
                <w:sz w:val="22"/>
                <w:szCs w:val="22"/>
              </w:rPr>
              <w:t xml:space="preserve">).  </w:t>
            </w:r>
          </w:p>
          <w:p w14:paraId="07C642BC" w14:textId="77777777" w:rsidR="00FE202F" w:rsidRPr="00BC17B0" w:rsidRDefault="00FE202F" w:rsidP="00404540">
            <w:pPr>
              <w:spacing w:line="276" w:lineRule="auto"/>
              <w:jc w:val="both"/>
              <w:rPr>
                <w:rFonts w:cs="Arial"/>
                <w:sz w:val="22"/>
                <w:szCs w:val="22"/>
              </w:rPr>
            </w:pPr>
          </w:p>
          <w:p w14:paraId="6E2A1182" w14:textId="77777777" w:rsidR="00951AE5" w:rsidRPr="00BC17B0" w:rsidRDefault="00951AE5" w:rsidP="00404540">
            <w:pPr>
              <w:spacing w:line="276" w:lineRule="auto"/>
              <w:jc w:val="both"/>
              <w:rPr>
                <w:rFonts w:cs="Arial"/>
                <w:sz w:val="22"/>
                <w:szCs w:val="22"/>
              </w:rPr>
            </w:pPr>
          </w:p>
          <w:p w14:paraId="5EEE9685" w14:textId="77777777" w:rsidR="00951AE5" w:rsidRPr="00BC17B0" w:rsidRDefault="00951AE5" w:rsidP="00404540">
            <w:pPr>
              <w:spacing w:line="276" w:lineRule="auto"/>
              <w:jc w:val="both"/>
              <w:rPr>
                <w:rFonts w:cs="Arial"/>
                <w:sz w:val="22"/>
                <w:szCs w:val="22"/>
              </w:rPr>
            </w:pPr>
          </w:p>
          <w:p w14:paraId="0211548C" w14:textId="77777777" w:rsidR="00951AE5" w:rsidRPr="00BC17B0" w:rsidRDefault="00951AE5" w:rsidP="00404540">
            <w:pPr>
              <w:spacing w:line="276" w:lineRule="auto"/>
              <w:jc w:val="both"/>
              <w:rPr>
                <w:rFonts w:cs="Arial"/>
                <w:sz w:val="22"/>
                <w:szCs w:val="22"/>
              </w:rPr>
            </w:pPr>
          </w:p>
          <w:p w14:paraId="5BFADD4B" w14:textId="004B7BA3" w:rsidR="00FE202F" w:rsidRPr="00BC17B0" w:rsidRDefault="00FE202F" w:rsidP="00404540">
            <w:pPr>
              <w:spacing w:line="276" w:lineRule="auto"/>
              <w:jc w:val="both"/>
              <w:rPr>
                <w:rFonts w:cs="Arial"/>
                <w:sz w:val="22"/>
                <w:szCs w:val="22"/>
              </w:rPr>
            </w:pPr>
            <w:r w:rsidRPr="00BC17B0">
              <w:rPr>
                <w:rFonts w:cs="Arial"/>
                <w:sz w:val="22"/>
                <w:szCs w:val="22"/>
              </w:rPr>
              <w:t>El espacio destinado para archivo central y de gestión debe cumplir con las condiciones físico ambientales establecidas en el Acuerdo 0</w:t>
            </w:r>
            <w:r w:rsidR="005A398E" w:rsidRPr="00BC17B0">
              <w:rPr>
                <w:rFonts w:cs="Arial"/>
                <w:sz w:val="22"/>
                <w:szCs w:val="22"/>
              </w:rPr>
              <w:t xml:space="preserve">1 </w:t>
            </w:r>
            <w:r w:rsidRPr="00BC17B0">
              <w:rPr>
                <w:rFonts w:cs="Arial"/>
                <w:sz w:val="22"/>
                <w:szCs w:val="22"/>
              </w:rPr>
              <w:t>de 20</w:t>
            </w:r>
            <w:r w:rsidR="005A398E" w:rsidRPr="00BC17B0">
              <w:rPr>
                <w:rFonts w:cs="Arial"/>
                <w:sz w:val="22"/>
                <w:szCs w:val="22"/>
              </w:rPr>
              <w:t>2</w:t>
            </w:r>
            <w:r w:rsidRPr="00BC17B0">
              <w:rPr>
                <w:rFonts w:cs="Arial"/>
                <w:sz w:val="22"/>
                <w:szCs w:val="22"/>
              </w:rPr>
              <w:t xml:space="preserve">4 </w:t>
            </w:r>
            <w:r w:rsidRPr="00BC17B0">
              <w:rPr>
                <w:rFonts w:cs="Arial"/>
                <w:sz w:val="22"/>
                <w:szCs w:val="22"/>
              </w:rPr>
              <w:lastRenderedPageBreak/>
              <w:t>expedido por el Archivo General de la Nación.</w:t>
            </w:r>
          </w:p>
          <w:p w14:paraId="42086C86" w14:textId="77777777" w:rsidR="00FE202F" w:rsidRPr="00BC17B0" w:rsidRDefault="00FE202F" w:rsidP="00404540">
            <w:pPr>
              <w:spacing w:line="276" w:lineRule="auto"/>
              <w:jc w:val="both"/>
              <w:rPr>
                <w:rFonts w:cs="Arial"/>
                <w:sz w:val="22"/>
                <w:szCs w:val="22"/>
              </w:rPr>
            </w:pPr>
          </w:p>
          <w:p w14:paraId="59327281" w14:textId="77777777" w:rsidR="00FE202F" w:rsidRPr="00BC17B0" w:rsidRDefault="00FE202F" w:rsidP="00404540">
            <w:pPr>
              <w:spacing w:line="276" w:lineRule="auto"/>
              <w:jc w:val="both"/>
              <w:rPr>
                <w:rFonts w:cs="Arial"/>
                <w:sz w:val="22"/>
                <w:szCs w:val="22"/>
              </w:rPr>
            </w:pPr>
            <w:r w:rsidRPr="00BC17B0">
              <w:rPr>
                <w:rFonts w:cs="Arial"/>
                <w:sz w:val="22"/>
                <w:szCs w:val="22"/>
              </w:rPr>
              <w:t xml:space="preserve">El Concejo Municipal de Chía, debe garantizar la disponibilidad de la infraestructura necesaria en cuanto a áreas, instalaciones, equipos y materiales que permitan la adecuada administración documental y prever el espacio necesario e idóneo para el alojamiento de la producción documental de archivo a futuro. </w:t>
            </w:r>
          </w:p>
          <w:p w14:paraId="662CA1CF" w14:textId="77777777" w:rsidR="00D55420" w:rsidRPr="00BC17B0" w:rsidRDefault="00D55420" w:rsidP="00404540">
            <w:pPr>
              <w:spacing w:line="276" w:lineRule="auto"/>
              <w:jc w:val="both"/>
              <w:rPr>
                <w:rFonts w:cs="Arial"/>
                <w:sz w:val="22"/>
                <w:szCs w:val="22"/>
              </w:rPr>
            </w:pPr>
          </w:p>
          <w:p w14:paraId="18D606CB" w14:textId="77777777" w:rsidR="00D55420" w:rsidRPr="00BC17B0" w:rsidRDefault="00D55420" w:rsidP="00404540">
            <w:pPr>
              <w:spacing w:line="276" w:lineRule="auto"/>
              <w:jc w:val="both"/>
              <w:rPr>
                <w:rFonts w:cs="Arial"/>
                <w:sz w:val="22"/>
                <w:szCs w:val="22"/>
              </w:rPr>
            </w:pPr>
            <w:r w:rsidRPr="00BC17B0">
              <w:rPr>
                <w:rFonts w:cs="Arial"/>
                <w:sz w:val="22"/>
                <w:szCs w:val="22"/>
              </w:rPr>
              <w:t>Las instalaciones de la Corporación no son propias, toda vez que está en construcción el centro Administrativo Municipal en donde se tiene proyectado trasladar las oficinas del Concejo Municipal de Chía.</w:t>
            </w:r>
          </w:p>
          <w:p w14:paraId="65CF6306" w14:textId="77777777" w:rsidR="00D55420" w:rsidRPr="00BC17B0" w:rsidRDefault="00D55420" w:rsidP="00404540">
            <w:pPr>
              <w:spacing w:line="276" w:lineRule="auto"/>
              <w:jc w:val="both"/>
              <w:rPr>
                <w:rFonts w:cs="Arial"/>
                <w:sz w:val="22"/>
                <w:szCs w:val="22"/>
              </w:rPr>
            </w:pPr>
          </w:p>
          <w:p w14:paraId="6016CFBE" w14:textId="77777777" w:rsidR="00D55420" w:rsidRPr="00BC17B0" w:rsidRDefault="00D55420" w:rsidP="00404540">
            <w:pPr>
              <w:spacing w:line="276" w:lineRule="auto"/>
              <w:jc w:val="both"/>
              <w:rPr>
                <w:rFonts w:cs="Arial"/>
                <w:sz w:val="22"/>
                <w:szCs w:val="22"/>
              </w:rPr>
            </w:pPr>
            <w:r w:rsidRPr="00BC17B0">
              <w:rPr>
                <w:rFonts w:cs="Arial"/>
                <w:sz w:val="22"/>
                <w:szCs w:val="22"/>
              </w:rPr>
              <w:t>Por lo anterior, se recomienda verificar las instalaciones en donde será ubicado en depósito del Archivo Central de la Corporación y la capacidad del espacio para el archivo de gestión.</w:t>
            </w:r>
          </w:p>
          <w:p w14:paraId="58382832" w14:textId="77777777" w:rsidR="00951AE5" w:rsidRPr="00BC17B0" w:rsidRDefault="00951AE5" w:rsidP="00404540">
            <w:pPr>
              <w:spacing w:line="276" w:lineRule="auto"/>
              <w:jc w:val="both"/>
              <w:rPr>
                <w:rFonts w:cs="Arial"/>
                <w:sz w:val="22"/>
                <w:szCs w:val="22"/>
              </w:rPr>
            </w:pPr>
          </w:p>
        </w:tc>
        <w:tc>
          <w:tcPr>
            <w:tcW w:w="4528" w:type="dxa"/>
            <w:noWrap/>
          </w:tcPr>
          <w:p w14:paraId="0909B661" w14:textId="3C524405" w:rsidR="006D7981" w:rsidRPr="00BC17B0" w:rsidRDefault="006D7981" w:rsidP="00404540">
            <w:pPr>
              <w:spacing w:line="276" w:lineRule="auto"/>
              <w:jc w:val="both"/>
              <w:rPr>
                <w:rFonts w:cs="Arial"/>
                <w:sz w:val="22"/>
                <w:szCs w:val="22"/>
              </w:rPr>
            </w:pPr>
            <w:r w:rsidRPr="00BC17B0">
              <w:rPr>
                <w:rFonts w:cs="Arial"/>
                <w:sz w:val="22"/>
                <w:szCs w:val="22"/>
              </w:rPr>
              <w:lastRenderedPageBreak/>
              <w:t xml:space="preserve">Colapso en el almacenamiento inadecuado de documentación en los diferentes medios de conservación de </w:t>
            </w:r>
            <w:r w:rsidR="00A010EC" w:rsidRPr="00BC17B0">
              <w:rPr>
                <w:rFonts w:cs="Arial"/>
                <w:sz w:val="22"/>
                <w:szCs w:val="22"/>
              </w:rPr>
              <w:t>las áreas de archivo de gestión y central para la vigencia 2024.</w:t>
            </w:r>
          </w:p>
          <w:p w14:paraId="09064DB1" w14:textId="77777777" w:rsidR="00FE202F" w:rsidRPr="00BC17B0" w:rsidRDefault="00FE202F" w:rsidP="00404540">
            <w:pPr>
              <w:spacing w:line="276" w:lineRule="auto"/>
              <w:jc w:val="both"/>
              <w:rPr>
                <w:rFonts w:cs="Arial"/>
                <w:sz w:val="22"/>
                <w:szCs w:val="22"/>
              </w:rPr>
            </w:pPr>
          </w:p>
          <w:p w14:paraId="4B208209" w14:textId="53CD333B" w:rsidR="006D7981" w:rsidRPr="00BC17B0" w:rsidRDefault="006D7981" w:rsidP="00404540">
            <w:pPr>
              <w:spacing w:line="276" w:lineRule="auto"/>
              <w:jc w:val="both"/>
              <w:rPr>
                <w:rFonts w:cs="Arial"/>
                <w:sz w:val="22"/>
                <w:szCs w:val="22"/>
              </w:rPr>
            </w:pPr>
            <w:r w:rsidRPr="00BC17B0">
              <w:rPr>
                <w:rFonts w:cs="Arial"/>
                <w:sz w:val="22"/>
                <w:szCs w:val="22"/>
              </w:rPr>
              <w:t>Riesgo de pérdida de la información.</w:t>
            </w:r>
          </w:p>
          <w:p w14:paraId="271197B3" w14:textId="77777777" w:rsidR="006D7981" w:rsidRPr="00BC17B0" w:rsidRDefault="006D7981" w:rsidP="00404540">
            <w:pPr>
              <w:spacing w:line="276" w:lineRule="auto"/>
              <w:jc w:val="both"/>
              <w:rPr>
                <w:rFonts w:cs="Arial"/>
                <w:sz w:val="22"/>
                <w:szCs w:val="22"/>
              </w:rPr>
            </w:pPr>
          </w:p>
          <w:p w14:paraId="03B24919" w14:textId="77777777" w:rsidR="006D7981" w:rsidRPr="00BC17B0" w:rsidRDefault="006D7981" w:rsidP="00404540">
            <w:pPr>
              <w:spacing w:line="276" w:lineRule="auto"/>
              <w:jc w:val="both"/>
              <w:rPr>
                <w:rFonts w:cs="Arial"/>
                <w:sz w:val="22"/>
                <w:szCs w:val="22"/>
              </w:rPr>
            </w:pPr>
          </w:p>
          <w:p w14:paraId="69AAF54F" w14:textId="77777777" w:rsidR="006D7981" w:rsidRPr="00BC17B0" w:rsidRDefault="006D7981" w:rsidP="00404540">
            <w:pPr>
              <w:spacing w:line="276" w:lineRule="auto"/>
              <w:jc w:val="both"/>
              <w:rPr>
                <w:rFonts w:cs="Arial"/>
                <w:sz w:val="22"/>
                <w:szCs w:val="22"/>
              </w:rPr>
            </w:pPr>
          </w:p>
          <w:p w14:paraId="558DFE30" w14:textId="77777777" w:rsidR="00283470" w:rsidRPr="00BC17B0" w:rsidRDefault="00283470" w:rsidP="00404540">
            <w:pPr>
              <w:spacing w:line="276" w:lineRule="auto"/>
              <w:jc w:val="both"/>
              <w:rPr>
                <w:rFonts w:cs="Arial"/>
                <w:sz w:val="22"/>
                <w:szCs w:val="22"/>
              </w:rPr>
            </w:pPr>
          </w:p>
          <w:p w14:paraId="435D6B20" w14:textId="77777777" w:rsidR="00283470" w:rsidRPr="00BC17B0" w:rsidRDefault="00283470" w:rsidP="00404540">
            <w:pPr>
              <w:spacing w:line="276" w:lineRule="auto"/>
              <w:jc w:val="both"/>
              <w:rPr>
                <w:rFonts w:cs="Arial"/>
                <w:sz w:val="22"/>
                <w:szCs w:val="22"/>
              </w:rPr>
            </w:pPr>
          </w:p>
          <w:p w14:paraId="0D4037C5" w14:textId="6B7CE960" w:rsidR="006D7981" w:rsidRPr="00BC17B0" w:rsidRDefault="00FE202F" w:rsidP="00404540">
            <w:pPr>
              <w:spacing w:line="276" w:lineRule="auto"/>
              <w:jc w:val="both"/>
              <w:rPr>
                <w:rFonts w:cs="Arial"/>
                <w:sz w:val="22"/>
                <w:szCs w:val="22"/>
              </w:rPr>
            </w:pPr>
            <w:r w:rsidRPr="00BC17B0">
              <w:rPr>
                <w:rFonts w:cs="Arial"/>
                <w:sz w:val="22"/>
                <w:szCs w:val="22"/>
              </w:rPr>
              <w:t>Riesgos de humedad</w:t>
            </w:r>
            <w:r w:rsidR="006D7981" w:rsidRPr="00BC17B0">
              <w:rPr>
                <w:rFonts w:cs="Arial"/>
                <w:sz w:val="22"/>
                <w:szCs w:val="22"/>
              </w:rPr>
              <w:t xml:space="preserve"> e infestación de vectores biológicos (roedores, pececillo de plata entre otros) en los depósitos documentales</w:t>
            </w:r>
            <w:r w:rsidR="009B1602" w:rsidRPr="00BC17B0">
              <w:rPr>
                <w:rFonts w:cs="Arial"/>
                <w:sz w:val="22"/>
                <w:szCs w:val="22"/>
              </w:rPr>
              <w:t xml:space="preserve"> por los efectos las condiciones físico-ambientales inadecuadas.</w:t>
            </w:r>
          </w:p>
          <w:p w14:paraId="7CF63394" w14:textId="77777777" w:rsidR="00FE202F" w:rsidRPr="00BC17B0" w:rsidRDefault="00FE202F" w:rsidP="00404540">
            <w:pPr>
              <w:spacing w:line="276" w:lineRule="auto"/>
              <w:jc w:val="both"/>
              <w:rPr>
                <w:rFonts w:cs="Arial"/>
                <w:sz w:val="22"/>
                <w:szCs w:val="22"/>
              </w:rPr>
            </w:pPr>
          </w:p>
          <w:p w14:paraId="4D0F1043" w14:textId="2E71702D" w:rsidR="006D7981" w:rsidRPr="00BC17B0" w:rsidRDefault="009B1602" w:rsidP="00404540">
            <w:pPr>
              <w:spacing w:line="276" w:lineRule="auto"/>
              <w:jc w:val="both"/>
              <w:rPr>
                <w:rFonts w:cs="Arial"/>
                <w:sz w:val="22"/>
                <w:szCs w:val="22"/>
              </w:rPr>
            </w:pPr>
            <w:r w:rsidRPr="00BC17B0">
              <w:rPr>
                <w:rFonts w:cs="Arial"/>
                <w:sz w:val="22"/>
                <w:szCs w:val="22"/>
              </w:rPr>
              <w:t>Rie</w:t>
            </w:r>
            <w:r w:rsidR="004E4396" w:rsidRPr="00BC17B0">
              <w:rPr>
                <w:rFonts w:cs="Arial"/>
                <w:sz w:val="22"/>
                <w:szCs w:val="22"/>
              </w:rPr>
              <w:t>sgo de incumplimiento normativo que genere sanciones.</w:t>
            </w:r>
          </w:p>
          <w:p w14:paraId="15573168" w14:textId="77777777" w:rsidR="006D7981" w:rsidRPr="00BC17B0" w:rsidRDefault="006D7981" w:rsidP="00404540">
            <w:pPr>
              <w:spacing w:line="276" w:lineRule="auto"/>
              <w:jc w:val="both"/>
              <w:rPr>
                <w:rFonts w:cs="Arial"/>
                <w:sz w:val="22"/>
                <w:szCs w:val="22"/>
              </w:rPr>
            </w:pPr>
          </w:p>
          <w:p w14:paraId="6DE5255F" w14:textId="77777777" w:rsidR="00951AE5" w:rsidRPr="00BC17B0" w:rsidRDefault="00FE202F" w:rsidP="00404540">
            <w:pPr>
              <w:spacing w:line="276" w:lineRule="auto"/>
              <w:jc w:val="both"/>
              <w:rPr>
                <w:rFonts w:cs="Arial"/>
                <w:sz w:val="22"/>
                <w:szCs w:val="22"/>
              </w:rPr>
            </w:pPr>
            <w:r w:rsidRPr="00BC17B0">
              <w:rPr>
                <w:rFonts w:cs="Arial"/>
                <w:sz w:val="22"/>
                <w:szCs w:val="22"/>
              </w:rPr>
              <w:lastRenderedPageBreak/>
              <w:br/>
            </w:r>
          </w:p>
          <w:p w14:paraId="0B871852" w14:textId="77777777" w:rsidR="00951AE5" w:rsidRPr="00BC17B0" w:rsidRDefault="00951AE5" w:rsidP="00404540">
            <w:pPr>
              <w:spacing w:line="276" w:lineRule="auto"/>
              <w:jc w:val="both"/>
              <w:rPr>
                <w:rFonts w:cs="Arial"/>
                <w:sz w:val="22"/>
                <w:szCs w:val="22"/>
              </w:rPr>
            </w:pPr>
          </w:p>
          <w:p w14:paraId="58BCAC7F" w14:textId="77777777" w:rsidR="00951AE5" w:rsidRPr="00BC17B0" w:rsidRDefault="00951AE5" w:rsidP="00404540">
            <w:pPr>
              <w:spacing w:line="276" w:lineRule="auto"/>
              <w:jc w:val="both"/>
              <w:rPr>
                <w:rFonts w:cs="Arial"/>
                <w:sz w:val="22"/>
                <w:szCs w:val="22"/>
              </w:rPr>
            </w:pPr>
          </w:p>
          <w:p w14:paraId="1FF31254" w14:textId="00FF797C" w:rsidR="009B1602" w:rsidRPr="00BC17B0" w:rsidRDefault="004A0216" w:rsidP="00404540">
            <w:pPr>
              <w:spacing w:line="276" w:lineRule="auto"/>
              <w:jc w:val="both"/>
              <w:rPr>
                <w:rFonts w:cs="Arial"/>
                <w:sz w:val="22"/>
                <w:szCs w:val="22"/>
                <w:highlight w:val="yellow"/>
              </w:rPr>
            </w:pPr>
            <w:r w:rsidRPr="00BC17B0">
              <w:rPr>
                <w:rFonts w:cs="Arial"/>
                <w:sz w:val="22"/>
                <w:szCs w:val="22"/>
              </w:rPr>
              <w:t>Colapso en el almacenamiento inadecuado de documentación en los diferentes medios de conservación d</w:t>
            </w:r>
            <w:r w:rsidR="0074023D" w:rsidRPr="00BC17B0">
              <w:rPr>
                <w:rFonts w:cs="Arial"/>
                <w:sz w:val="22"/>
                <w:szCs w:val="22"/>
              </w:rPr>
              <w:t>el depósito d</w:t>
            </w:r>
            <w:r w:rsidR="00703047" w:rsidRPr="00BC17B0">
              <w:rPr>
                <w:rFonts w:cs="Arial"/>
                <w:sz w:val="22"/>
                <w:szCs w:val="22"/>
              </w:rPr>
              <w:t>e archivo central y de gestión.</w:t>
            </w:r>
          </w:p>
          <w:p w14:paraId="7189534E" w14:textId="77777777" w:rsidR="00FE202F" w:rsidRPr="00BC17B0" w:rsidRDefault="00FE202F" w:rsidP="00404540">
            <w:pPr>
              <w:spacing w:line="276" w:lineRule="auto"/>
              <w:jc w:val="both"/>
              <w:rPr>
                <w:rFonts w:cs="Arial"/>
                <w:sz w:val="22"/>
                <w:szCs w:val="22"/>
              </w:rPr>
            </w:pPr>
          </w:p>
          <w:p w14:paraId="259DA934" w14:textId="77777777" w:rsidR="006D7981" w:rsidRPr="00BC17B0" w:rsidRDefault="006D7981" w:rsidP="00404540">
            <w:pPr>
              <w:spacing w:line="276" w:lineRule="auto"/>
              <w:jc w:val="both"/>
              <w:rPr>
                <w:rFonts w:cs="Arial"/>
                <w:sz w:val="22"/>
                <w:szCs w:val="22"/>
              </w:rPr>
            </w:pPr>
          </w:p>
          <w:p w14:paraId="3C4DD60A" w14:textId="294B5C4B" w:rsidR="00FE202F" w:rsidRPr="00BC17B0" w:rsidRDefault="00FE202F" w:rsidP="00404540">
            <w:pPr>
              <w:shd w:val="clear" w:color="auto" w:fill="FFFFFF"/>
              <w:spacing w:line="276" w:lineRule="auto"/>
              <w:jc w:val="both"/>
              <w:rPr>
                <w:rFonts w:cs="Arial"/>
                <w:sz w:val="22"/>
                <w:szCs w:val="22"/>
              </w:rPr>
            </w:pPr>
          </w:p>
        </w:tc>
      </w:tr>
      <w:tr w:rsidR="00FE202F" w:rsidRPr="00BC17B0" w14:paraId="6C067489" w14:textId="77777777" w:rsidTr="004F0D93">
        <w:trPr>
          <w:trHeight w:val="300"/>
          <w:jc w:val="center"/>
        </w:trPr>
        <w:tc>
          <w:tcPr>
            <w:tcW w:w="4300" w:type="dxa"/>
            <w:noWrap/>
          </w:tcPr>
          <w:p w14:paraId="0B8C4449" w14:textId="77777777" w:rsidR="00FE202F" w:rsidRPr="00BC17B0" w:rsidRDefault="00FE202F" w:rsidP="00404540">
            <w:pPr>
              <w:spacing w:line="276" w:lineRule="auto"/>
              <w:jc w:val="both"/>
              <w:rPr>
                <w:rFonts w:cs="Arial"/>
                <w:sz w:val="22"/>
                <w:szCs w:val="22"/>
              </w:rPr>
            </w:pPr>
            <w:r w:rsidRPr="00BC17B0">
              <w:rPr>
                <w:rFonts w:cs="Arial"/>
                <w:sz w:val="22"/>
                <w:szCs w:val="22"/>
              </w:rPr>
              <w:lastRenderedPageBreak/>
              <w:t>Falta de infraestructura tecnológica de almacenamiento, redes, equipos de cómputo y software adecuado, para el almacenamiento, la preservación y consulta de los documentos del archivo.</w:t>
            </w:r>
          </w:p>
        </w:tc>
        <w:tc>
          <w:tcPr>
            <w:tcW w:w="4528" w:type="dxa"/>
            <w:noWrap/>
            <w:vAlign w:val="bottom"/>
          </w:tcPr>
          <w:p w14:paraId="1F246722" w14:textId="32ECBCB1" w:rsidR="00FE202F" w:rsidRPr="00BC17B0" w:rsidRDefault="0028118A" w:rsidP="00404540">
            <w:pPr>
              <w:spacing w:line="276" w:lineRule="auto"/>
              <w:jc w:val="both"/>
              <w:rPr>
                <w:rFonts w:cs="Arial"/>
                <w:sz w:val="22"/>
                <w:szCs w:val="22"/>
              </w:rPr>
            </w:pPr>
            <w:r w:rsidRPr="00BC17B0">
              <w:rPr>
                <w:rFonts w:cs="Arial"/>
                <w:sz w:val="22"/>
                <w:szCs w:val="22"/>
              </w:rPr>
              <w:t>Pé</w:t>
            </w:r>
            <w:r w:rsidR="00FE202F" w:rsidRPr="00BC17B0">
              <w:rPr>
                <w:rFonts w:cs="Arial"/>
                <w:sz w:val="22"/>
                <w:szCs w:val="22"/>
              </w:rPr>
              <w:t xml:space="preserve">rdida de documentos por intrusión maliciosa a través las redes de </w:t>
            </w:r>
            <w:r w:rsidR="005A398E" w:rsidRPr="00BC17B0">
              <w:rPr>
                <w:rFonts w:cs="Arial"/>
                <w:sz w:val="22"/>
                <w:szCs w:val="22"/>
              </w:rPr>
              <w:t>cómputo</w:t>
            </w:r>
            <w:r w:rsidR="00FE202F" w:rsidRPr="00BC17B0">
              <w:rPr>
                <w:rFonts w:cs="Arial"/>
                <w:sz w:val="22"/>
                <w:szCs w:val="22"/>
              </w:rPr>
              <w:t>.</w:t>
            </w:r>
          </w:p>
          <w:p w14:paraId="5295492F" w14:textId="11094580" w:rsidR="00FE202F" w:rsidRPr="00BC17B0" w:rsidRDefault="00FE202F" w:rsidP="00404540">
            <w:pPr>
              <w:spacing w:line="276" w:lineRule="auto"/>
              <w:jc w:val="both"/>
              <w:rPr>
                <w:rFonts w:cs="Arial"/>
                <w:sz w:val="22"/>
                <w:szCs w:val="22"/>
              </w:rPr>
            </w:pPr>
            <w:r w:rsidRPr="00BC17B0">
              <w:rPr>
                <w:rFonts w:cs="Arial"/>
                <w:sz w:val="22"/>
                <w:szCs w:val="22"/>
              </w:rPr>
              <w:t xml:space="preserve"> </w:t>
            </w:r>
            <w:r w:rsidRPr="00BC17B0">
              <w:rPr>
                <w:rFonts w:cs="Arial"/>
                <w:sz w:val="22"/>
                <w:szCs w:val="22"/>
              </w:rPr>
              <w:br/>
              <w:t xml:space="preserve">Sustracción, destrucción o alteración de medios </w:t>
            </w:r>
            <w:r w:rsidR="009808E6" w:rsidRPr="00BC17B0">
              <w:rPr>
                <w:rFonts w:cs="Arial"/>
                <w:sz w:val="22"/>
                <w:szCs w:val="22"/>
              </w:rPr>
              <w:t>tecno</w:t>
            </w:r>
            <w:r w:rsidRPr="00BC17B0">
              <w:rPr>
                <w:rFonts w:cs="Arial"/>
                <w:sz w:val="22"/>
                <w:szCs w:val="22"/>
              </w:rPr>
              <w:t>lógicos.</w:t>
            </w:r>
          </w:p>
          <w:p w14:paraId="44257501" w14:textId="6DFD32A4" w:rsidR="00FE202F" w:rsidRPr="00BC17B0" w:rsidRDefault="00FE202F" w:rsidP="00404540">
            <w:pPr>
              <w:spacing w:line="276" w:lineRule="auto"/>
              <w:jc w:val="both"/>
              <w:rPr>
                <w:rFonts w:cs="Arial"/>
                <w:sz w:val="22"/>
                <w:szCs w:val="22"/>
              </w:rPr>
            </w:pPr>
            <w:r w:rsidRPr="00BC17B0">
              <w:rPr>
                <w:rFonts w:cs="Arial"/>
                <w:sz w:val="22"/>
                <w:szCs w:val="22"/>
              </w:rPr>
              <w:br/>
              <w:t xml:space="preserve">Incapacidad para recuperar la información alojada en los medios </w:t>
            </w:r>
            <w:r w:rsidR="00D06204" w:rsidRPr="00BC17B0">
              <w:rPr>
                <w:rFonts w:cs="Arial"/>
                <w:sz w:val="22"/>
                <w:szCs w:val="22"/>
              </w:rPr>
              <w:t>tecno</w:t>
            </w:r>
            <w:r w:rsidRPr="00BC17B0">
              <w:rPr>
                <w:rFonts w:cs="Arial"/>
                <w:sz w:val="22"/>
                <w:szCs w:val="22"/>
              </w:rPr>
              <w:t>lógicos al no contar con sistemas de gestión de información estructurados que cumplan los parámetros que señala el AGN.</w:t>
            </w:r>
          </w:p>
        </w:tc>
      </w:tr>
      <w:tr w:rsidR="00827C48" w:rsidRPr="00BC17B0" w14:paraId="7B33BE1F" w14:textId="77777777" w:rsidTr="004F0D93">
        <w:trPr>
          <w:trHeight w:val="300"/>
          <w:jc w:val="center"/>
        </w:trPr>
        <w:tc>
          <w:tcPr>
            <w:tcW w:w="4300" w:type="dxa"/>
            <w:noWrap/>
          </w:tcPr>
          <w:p w14:paraId="503AB365" w14:textId="6E5D535F" w:rsidR="00827C48" w:rsidRPr="00BC17B0" w:rsidRDefault="008406CB" w:rsidP="00404540">
            <w:pPr>
              <w:spacing w:line="276" w:lineRule="auto"/>
              <w:jc w:val="both"/>
              <w:rPr>
                <w:rFonts w:cs="Arial"/>
                <w:sz w:val="22"/>
                <w:szCs w:val="22"/>
              </w:rPr>
            </w:pPr>
            <w:r w:rsidRPr="00BC17B0">
              <w:rPr>
                <w:rFonts w:cs="Arial"/>
                <w:sz w:val="22"/>
                <w:szCs w:val="22"/>
              </w:rPr>
              <w:t>Falta el</w:t>
            </w:r>
            <w:r w:rsidR="00827C48" w:rsidRPr="00BC17B0">
              <w:rPr>
                <w:rFonts w:cs="Arial"/>
                <w:sz w:val="22"/>
                <w:szCs w:val="22"/>
              </w:rPr>
              <w:t xml:space="preserve"> Sistema de Gestión de Documentos Electrónicos de la Corporación</w:t>
            </w:r>
          </w:p>
        </w:tc>
        <w:tc>
          <w:tcPr>
            <w:tcW w:w="4528" w:type="dxa"/>
            <w:noWrap/>
            <w:vAlign w:val="bottom"/>
          </w:tcPr>
          <w:p w14:paraId="7700F7EA" w14:textId="5EB81284" w:rsidR="00827C48" w:rsidRPr="00BC17B0" w:rsidRDefault="00827C48" w:rsidP="00404540">
            <w:pPr>
              <w:spacing w:line="276" w:lineRule="auto"/>
              <w:jc w:val="both"/>
              <w:rPr>
                <w:rFonts w:cs="Arial"/>
                <w:sz w:val="22"/>
                <w:szCs w:val="22"/>
              </w:rPr>
            </w:pPr>
            <w:r w:rsidRPr="00BC17B0">
              <w:rPr>
                <w:rFonts w:cs="Arial"/>
                <w:sz w:val="22"/>
                <w:szCs w:val="22"/>
              </w:rPr>
              <w:t xml:space="preserve">Perdida de documentos por falta de control </w:t>
            </w:r>
          </w:p>
        </w:tc>
      </w:tr>
      <w:tr w:rsidR="00827C48" w:rsidRPr="00BC17B0" w14:paraId="26BD96BE" w14:textId="77777777" w:rsidTr="004F0D93">
        <w:trPr>
          <w:trHeight w:val="300"/>
          <w:jc w:val="center"/>
        </w:trPr>
        <w:tc>
          <w:tcPr>
            <w:tcW w:w="4300" w:type="dxa"/>
            <w:noWrap/>
          </w:tcPr>
          <w:p w14:paraId="6A10F884" w14:textId="4200F7CE" w:rsidR="00827C48" w:rsidRPr="00BC17B0" w:rsidRDefault="00827C48" w:rsidP="00404540">
            <w:pPr>
              <w:spacing w:line="276" w:lineRule="auto"/>
              <w:jc w:val="both"/>
              <w:rPr>
                <w:rFonts w:cs="Arial"/>
                <w:sz w:val="22"/>
                <w:szCs w:val="22"/>
              </w:rPr>
            </w:pPr>
            <w:r w:rsidRPr="00BC17B0">
              <w:rPr>
                <w:rFonts w:cs="Arial"/>
                <w:sz w:val="22"/>
                <w:szCs w:val="22"/>
              </w:rPr>
              <w:t>Falta los Registros de Activos de Información y el Índice de Información clasificada y reservada</w:t>
            </w:r>
          </w:p>
        </w:tc>
        <w:tc>
          <w:tcPr>
            <w:tcW w:w="4528" w:type="dxa"/>
            <w:noWrap/>
            <w:vAlign w:val="bottom"/>
          </w:tcPr>
          <w:p w14:paraId="281AC9D4" w14:textId="40376545" w:rsidR="00827C48" w:rsidRPr="00BC17B0" w:rsidRDefault="00827C48" w:rsidP="00404540">
            <w:pPr>
              <w:spacing w:line="276" w:lineRule="auto"/>
              <w:jc w:val="both"/>
              <w:rPr>
                <w:rFonts w:cs="Arial"/>
                <w:sz w:val="22"/>
                <w:szCs w:val="22"/>
              </w:rPr>
            </w:pPr>
            <w:r w:rsidRPr="00BC17B0">
              <w:rPr>
                <w:rFonts w:cs="Arial"/>
                <w:sz w:val="22"/>
                <w:szCs w:val="22"/>
              </w:rPr>
              <w:t xml:space="preserve">Sanciones e incumplimiento de la ley de acceso a la información pública.  </w:t>
            </w:r>
          </w:p>
        </w:tc>
      </w:tr>
      <w:tr w:rsidR="00827C48" w:rsidRPr="00BC17B0" w14:paraId="1B6CF205" w14:textId="77777777" w:rsidTr="006D7621">
        <w:trPr>
          <w:trHeight w:val="991"/>
          <w:jc w:val="center"/>
        </w:trPr>
        <w:tc>
          <w:tcPr>
            <w:tcW w:w="4300" w:type="dxa"/>
            <w:noWrap/>
          </w:tcPr>
          <w:p w14:paraId="2CA4E5E4" w14:textId="7DF7DFD5" w:rsidR="00827C48" w:rsidRPr="00BC17B0" w:rsidRDefault="008406CB" w:rsidP="00404540">
            <w:pPr>
              <w:spacing w:line="276" w:lineRule="auto"/>
              <w:jc w:val="both"/>
              <w:rPr>
                <w:rFonts w:cs="Arial"/>
                <w:sz w:val="22"/>
                <w:szCs w:val="22"/>
              </w:rPr>
            </w:pPr>
            <w:r w:rsidRPr="00BC17B0">
              <w:rPr>
                <w:rFonts w:cs="Arial"/>
                <w:sz w:val="22"/>
                <w:szCs w:val="22"/>
              </w:rPr>
              <w:t>Se evidencia la carencia de conocimiento de los funcionarios y contratistas en gestión documental</w:t>
            </w:r>
          </w:p>
        </w:tc>
        <w:tc>
          <w:tcPr>
            <w:tcW w:w="4528" w:type="dxa"/>
            <w:noWrap/>
            <w:vAlign w:val="bottom"/>
          </w:tcPr>
          <w:p w14:paraId="4D14361E" w14:textId="166D78E6" w:rsidR="00827C48" w:rsidRPr="00BC17B0" w:rsidRDefault="008406CB" w:rsidP="00404540">
            <w:pPr>
              <w:spacing w:line="276" w:lineRule="auto"/>
              <w:jc w:val="both"/>
              <w:rPr>
                <w:rFonts w:cs="Arial"/>
                <w:sz w:val="22"/>
                <w:szCs w:val="22"/>
              </w:rPr>
            </w:pPr>
            <w:r w:rsidRPr="00BC17B0">
              <w:rPr>
                <w:rFonts w:cs="Arial"/>
                <w:sz w:val="22"/>
                <w:szCs w:val="22"/>
              </w:rPr>
              <w:t xml:space="preserve">Perdida de información, reprocesos y malos procedimientos de archivo, lo que puede conllevar a perdida de información y sanciones </w:t>
            </w:r>
          </w:p>
        </w:tc>
      </w:tr>
    </w:tbl>
    <w:p w14:paraId="7708FF0D" w14:textId="77777777" w:rsidR="006D7621" w:rsidRDefault="006D7621" w:rsidP="006D7621"/>
    <w:p w14:paraId="7CB960CC" w14:textId="48D03834" w:rsidR="00FE202F" w:rsidRPr="00BC17B0" w:rsidRDefault="00C46DAB" w:rsidP="00404540">
      <w:pPr>
        <w:pStyle w:val="Ttulo2"/>
        <w:jc w:val="both"/>
        <w:rPr>
          <w:rFonts w:cs="Arial"/>
          <w:szCs w:val="22"/>
        </w:rPr>
      </w:pPr>
      <w:bookmarkStart w:id="14" w:name="_Toc220497130"/>
      <w:r w:rsidRPr="00BC17B0">
        <w:rPr>
          <w:rFonts w:cs="Arial"/>
          <w:szCs w:val="22"/>
        </w:rPr>
        <w:t>3.</w:t>
      </w:r>
      <w:r w:rsidR="005A398E" w:rsidRPr="00BC17B0">
        <w:rPr>
          <w:rFonts w:cs="Arial"/>
          <w:szCs w:val="22"/>
        </w:rPr>
        <w:t>5</w:t>
      </w:r>
      <w:r w:rsidRPr="00BC17B0">
        <w:rPr>
          <w:rFonts w:cs="Arial"/>
          <w:szCs w:val="22"/>
        </w:rPr>
        <w:t xml:space="preserve"> Ejes</w:t>
      </w:r>
      <w:r w:rsidR="00FE202F" w:rsidRPr="00BC17B0">
        <w:rPr>
          <w:rFonts w:cs="Arial"/>
          <w:szCs w:val="22"/>
        </w:rPr>
        <w:t xml:space="preserve"> articuladores</w:t>
      </w:r>
      <w:bookmarkEnd w:id="14"/>
    </w:p>
    <w:p w14:paraId="6EC36DF7" w14:textId="77777777" w:rsidR="00FE202F" w:rsidRPr="00BC17B0" w:rsidRDefault="00FE202F" w:rsidP="00404540">
      <w:pPr>
        <w:pStyle w:val="Prrafodelista"/>
        <w:spacing w:line="276" w:lineRule="auto"/>
        <w:jc w:val="both"/>
        <w:rPr>
          <w:rFonts w:cs="Arial"/>
          <w:b/>
          <w:szCs w:val="22"/>
        </w:rPr>
      </w:pPr>
    </w:p>
    <w:p w14:paraId="5A5E804F" w14:textId="77777777" w:rsidR="00FE202F" w:rsidRPr="00BC17B0" w:rsidRDefault="00FE202F" w:rsidP="00404540">
      <w:pPr>
        <w:spacing w:line="276" w:lineRule="auto"/>
        <w:jc w:val="both"/>
        <w:rPr>
          <w:rFonts w:cs="Arial"/>
          <w:szCs w:val="22"/>
        </w:rPr>
      </w:pPr>
      <w:r w:rsidRPr="00BC17B0">
        <w:rPr>
          <w:rFonts w:cs="Arial"/>
          <w:szCs w:val="22"/>
        </w:rPr>
        <w:t>Se toman los ejes articuladores de la gestión documental y administración de archivos para la Entidad, de acuerdo con los principios archivísticos referenciados en el Artículo 4 de la Ley 594 de 2000, los cuales sirven para el análisis y priorización del impacto de las necesidades.</w:t>
      </w:r>
    </w:p>
    <w:p w14:paraId="766D3FF8" w14:textId="77777777" w:rsidR="00FE202F" w:rsidRPr="00BC17B0" w:rsidRDefault="00FE202F" w:rsidP="00404540">
      <w:pPr>
        <w:spacing w:line="276" w:lineRule="auto"/>
        <w:jc w:val="both"/>
        <w:rPr>
          <w:rFonts w:cs="Arial"/>
          <w:szCs w:val="22"/>
        </w:rPr>
      </w:pPr>
    </w:p>
    <w:p w14:paraId="1404C0B4" w14:textId="64EF33D4" w:rsidR="00FE202F" w:rsidRPr="006D7621" w:rsidRDefault="00FE202F" w:rsidP="00902CCB">
      <w:pPr>
        <w:pStyle w:val="Prrafodelista"/>
        <w:numPr>
          <w:ilvl w:val="0"/>
          <w:numId w:val="1"/>
        </w:numPr>
        <w:spacing w:line="276" w:lineRule="auto"/>
        <w:jc w:val="both"/>
        <w:rPr>
          <w:rFonts w:cs="Arial"/>
          <w:szCs w:val="22"/>
        </w:rPr>
      </w:pPr>
      <w:r w:rsidRPr="006D7621">
        <w:rPr>
          <w:rFonts w:cs="Arial"/>
          <w:b/>
          <w:szCs w:val="22"/>
        </w:rPr>
        <w:lastRenderedPageBreak/>
        <w:t>Administración de archivos</w:t>
      </w:r>
      <w:r w:rsidRPr="006D7621">
        <w:rPr>
          <w:rFonts w:cs="Arial"/>
          <w:szCs w:val="22"/>
        </w:rPr>
        <w:t>: Involucra aspectos de la infraestructura, el presupuesto, la normatividad y la política, los procesos y los procedimientos y el personal.</w:t>
      </w:r>
    </w:p>
    <w:p w14:paraId="59ADC360" w14:textId="4E769912" w:rsidR="00FE202F" w:rsidRPr="006D7621" w:rsidRDefault="00FE202F" w:rsidP="00902CCB">
      <w:pPr>
        <w:pStyle w:val="Prrafodelista"/>
        <w:numPr>
          <w:ilvl w:val="0"/>
          <w:numId w:val="1"/>
        </w:numPr>
        <w:spacing w:line="276" w:lineRule="auto"/>
        <w:jc w:val="both"/>
        <w:rPr>
          <w:rFonts w:cs="Arial"/>
          <w:szCs w:val="22"/>
        </w:rPr>
      </w:pPr>
      <w:r w:rsidRPr="006D7621">
        <w:rPr>
          <w:rFonts w:cs="Arial"/>
          <w:b/>
          <w:szCs w:val="22"/>
        </w:rPr>
        <w:t>Acceso a la Información</w:t>
      </w:r>
      <w:r w:rsidRPr="006D7621">
        <w:rPr>
          <w:rFonts w:cs="Arial"/>
          <w:szCs w:val="22"/>
        </w:rPr>
        <w:t xml:space="preserve">: Comprende aspectos como la transparencia, la participación y el servicio al ciudadano, y la organización documental. </w:t>
      </w:r>
    </w:p>
    <w:p w14:paraId="2E51858B" w14:textId="4EAD68D9" w:rsidR="00FE202F" w:rsidRPr="006D7621" w:rsidRDefault="00FE202F" w:rsidP="00902CCB">
      <w:pPr>
        <w:pStyle w:val="Prrafodelista"/>
        <w:numPr>
          <w:ilvl w:val="0"/>
          <w:numId w:val="1"/>
        </w:numPr>
        <w:spacing w:line="276" w:lineRule="auto"/>
        <w:jc w:val="both"/>
        <w:rPr>
          <w:rFonts w:cs="Arial"/>
          <w:szCs w:val="22"/>
        </w:rPr>
      </w:pPr>
      <w:r w:rsidRPr="006D7621">
        <w:rPr>
          <w:rFonts w:cs="Arial"/>
          <w:b/>
          <w:szCs w:val="22"/>
        </w:rPr>
        <w:t>Preservación de la Información</w:t>
      </w:r>
      <w:r w:rsidRPr="006D7621">
        <w:rPr>
          <w:rFonts w:cs="Arial"/>
          <w:szCs w:val="22"/>
        </w:rPr>
        <w:t>: Incluye aspectos como la conservación y el almacenamiento de información.</w:t>
      </w:r>
    </w:p>
    <w:p w14:paraId="3A688570" w14:textId="638B7E3F" w:rsidR="00FE202F" w:rsidRPr="006D7621" w:rsidRDefault="00FE202F" w:rsidP="00902CCB">
      <w:pPr>
        <w:pStyle w:val="Prrafodelista"/>
        <w:numPr>
          <w:ilvl w:val="0"/>
          <w:numId w:val="1"/>
        </w:numPr>
        <w:spacing w:line="276" w:lineRule="auto"/>
        <w:jc w:val="both"/>
        <w:rPr>
          <w:rFonts w:cs="Arial"/>
          <w:szCs w:val="22"/>
        </w:rPr>
      </w:pPr>
      <w:r w:rsidRPr="006D7621">
        <w:rPr>
          <w:rFonts w:cs="Arial"/>
          <w:b/>
          <w:szCs w:val="22"/>
        </w:rPr>
        <w:t>Aspectos Tecnológicos y de Seguridad</w:t>
      </w:r>
      <w:r w:rsidRPr="006D7621">
        <w:rPr>
          <w:rFonts w:cs="Arial"/>
          <w:szCs w:val="22"/>
        </w:rPr>
        <w:t>: Abarca aspectos como la seguridad de la información y la infraestructura tecnológica.</w:t>
      </w:r>
    </w:p>
    <w:p w14:paraId="56D3EBE2" w14:textId="77777777" w:rsidR="00FE202F" w:rsidRDefault="00FE202F" w:rsidP="00902CCB">
      <w:pPr>
        <w:pStyle w:val="Prrafodelista"/>
        <w:numPr>
          <w:ilvl w:val="0"/>
          <w:numId w:val="1"/>
        </w:numPr>
        <w:spacing w:line="276" w:lineRule="auto"/>
        <w:jc w:val="both"/>
        <w:rPr>
          <w:rFonts w:cs="Arial"/>
          <w:szCs w:val="22"/>
        </w:rPr>
      </w:pPr>
      <w:r w:rsidRPr="00BC17B0">
        <w:rPr>
          <w:rFonts w:cs="Arial"/>
          <w:b/>
          <w:szCs w:val="22"/>
        </w:rPr>
        <w:t>Fortalecimiento y articulación</w:t>
      </w:r>
      <w:r w:rsidRPr="00BC17B0">
        <w:rPr>
          <w:rFonts w:cs="Arial"/>
          <w:szCs w:val="22"/>
        </w:rPr>
        <w:t xml:space="preserve">: Involucra aspectos como la armonización de la gestión documental con otros modelos de gestión.    </w:t>
      </w:r>
    </w:p>
    <w:p w14:paraId="579546A9" w14:textId="77777777" w:rsidR="00C959EB" w:rsidRPr="00C959EB" w:rsidRDefault="00C959EB" w:rsidP="00C959EB">
      <w:pPr>
        <w:spacing w:line="276" w:lineRule="auto"/>
        <w:jc w:val="both"/>
        <w:rPr>
          <w:rFonts w:cs="Arial"/>
          <w:szCs w:val="22"/>
        </w:rPr>
      </w:pPr>
    </w:p>
    <w:p w14:paraId="5A6F808E" w14:textId="6C28E0D1" w:rsidR="00FE202F" w:rsidRPr="00BC17B0" w:rsidRDefault="005C1C6A" w:rsidP="00404540">
      <w:pPr>
        <w:pStyle w:val="Ttulo2"/>
        <w:jc w:val="both"/>
        <w:rPr>
          <w:rFonts w:cs="Arial"/>
          <w:szCs w:val="22"/>
        </w:rPr>
      </w:pPr>
      <w:bookmarkStart w:id="15" w:name="_Toc220497131"/>
      <w:r w:rsidRPr="00BC17B0">
        <w:rPr>
          <w:rFonts w:cs="Arial"/>
          <w:szCs w:val="22"/>
        </w:rPr>
        <w:t>3.</w:t>
      </w:r>
      <w:r w:rsidR="005A398E" w:rsidRPr="00BC17B0">
        <w:rPr>
          <w:rFonts w:cs="Arial"/>
          <w:szCs w:val="22"/>
        </w:rPr>
        <w:t>6</w:t>
      </w:r>
      <w:r w:rsidRPr="00BC17B0">
        <w:rPr>
          <w:rFonts w:cs="Arial"/>
          <w:szCs w:val="22"/>
        </w:rPr>
        <w:t xml:space="preserve"> </w:t>
      </w:r>
      <w:r w:rsidR="00FE202F" w:rsidRPr="00BC17B0">
        <w:rPr>
          <w:rFonts w:cs="Arial"/>
          <w:szCs w:val="22"/>
        </w:rPr>
        <w:t>Priorización de aspectos críticos y ejes articuladores</w:t>
      </w:r>
      <w:bookmarkEnd w:id="15"/>
      <w:r w:rsidR="00FE202F" w:rsidRPr="00BC17B0">
        <w:rPr>
          <w:rFonts w:cs="Arial"/>
          <w:szCs w:val="22"/>
        </w:rPr>
        <w:t xml:space="preserve"> </w:t>
      </w:r>
    </w:p>
    <w:p w14:paraId="02A3A147" w14:textId="77777777" w:rsidR="00FE202F" w:rsidRPr="00BC17B0" w:rsidRDefault="00FE202F" w:rsidP="00404540">
      <w:pPr>
        <w:spacing w:line="276" w:lineRule="auto"/>
        <w:jc w:val="both"/>
        <w:rPr>
          <w:rFonts w:cs="Arial"/>
          <w:szCs w:val="22"/>
        </w:rPr>
      </w:pPr>
    </w:p>
    <w:p w14:paraId="5A6EE487" w14:textId="77777777" w:rsidR="00FE202F" w:rsidRPr="00BC17B0" w:rsidRDefault="00FE202F" w:rsidP="00404540">
      <w:pPr>
        <w:spacing w:line="276" w:lineRule="auto"/>
        <w:jc w:val="both"/>
        <w:rPr>
          <w:rFonts w:cs="Arial"/>
          <w:szCs w:val="22"/>
        </w:rPr>
      </w:pPr>
      <w:r w:rsidRPr="00BC17B0">
        <w:rPr>
          <w:rFonts w:cs="Arial"/>
          <w:szCs w:val="22"/>
        </w:rPr>
        <w:t xml:space="preserve">La priorización de los aspectos críticos dentro de la selección inicial, se relacionó y estableció el impacto de los aspectos frente a los ejes articuladores. </w:t>
      </w:r>
    </w:p>
    <w:p w14:paraId="5BBB0153" w14:textId="77777777" w:rsidR="00FE202F" w:rsidRPr="00BC17B0" w:rsidRDefault="00FE202F" w:rsidP="00404540">
      <w:pPr>
        <w:spacing w:line="276" w:lineRule="auto"/>
        <w:jc w:val="both"/>
        <w:rPr>
          <w:rFonts w:cs="Arial"/>
          <w:szCs w:val="22"/>
        </w:rPr>
      </w:pPr>
    </w:p>
    <w:tbl>
      <w:tblPr>
        <w:tblStyle w:val="Tablaconcuadrcula"/>
        <w:tblW w:w="0" w:type="auto"/>
        <w:jc w:val="center"/>
        <w:tblInd w:w="0" w:type="dxa"/>
        <w:tblLook w:val="04A0" w:firstRow="1" w:lastRow="0" w:firstColumn="1" w:lastColumn="0" w:noHBand="0" w:noVBand="1"/>
      </w:tblPr>
      <w:tblGrid>
        <w:gridCol w:w="534"/>
        <w:gridCol w:w="8250"/>
      </w:tblGrid>
      <w:tr w:rsidR="00FE202F" w:rsidRPr="00BC17B0" w14:paraId="073873BA" w14:textId="77777777" w:rsidTr="004F0D93">
        <w:trPr>
          <w:jc w:val="center"/>
        </w:trPr>
        <w:tc>
          <w:tcPr>
            <w:tcW w:w="534" w:type="dxa"/>
          </w:tcPr>
          <w:p w14:paraId="302EBD52" w14:textId="77777777" w:rsidR="00FE202F" w:rsidRPr="00BC17B0" w:rsidRDefault="00FE202F" w:rsidP="00404540">
            <w:pPr>
              <w:spacing w:line="276" w:lineRule="auto"/>
              <w:jc w:val="both"/>
              <w:rPr>
                <w:rFonts w:cs="Arial"/>
                <w:b/>
                <w:i/>
                <w:sz w:val="22"/>
                <w:szCs w:val="22"/>
              </w:rPr>
            </w:pPr>
            <w:bookmarkStart w:id="16" w:name="_Hlk501216690"/>
          </w:p>
        </w:tc>
        <w:tc>
          <w:tcPr>
            <w:tcW w:w="8250" w:type="dxa"/>
          </w:tcPr>
          <w:p w14:paraId="0C21C969" w14:textId="77777777" w:rsidR="00FE202F" w:rsidRPr="00BC17B0" w:rsidRDefault="00FE202F" w:rsidP="00404540">
            <w:pPr>
              <w:spacing w:line="276" w:lineRule="auto"/>
              <w:jc w:val="both"/>
              <w:rPr>
                <w:rFonts w:cs="Arial"/>
                <w:b/>
                <w:sz w:val="22"/>
                <w:szCs w:val="22"/>
              </w:rPr>
            </w:pPr>
            <w:r w:rsidRPr="00BC17B0">
              <w:rPr>
                <w:rFonts w:cs="Arial"/>
                <w:b/>
                <w:sz w:val="22"/>
                <w:szCs w:val="22"/>
              </w:rPr>
              <w:t>ASPECTOS CRÍTICOS</w:t>
            </w:r>
          </w:p>
        </w:tc>
      </w:tr>
      <w:tr w:rsidR="00FE202F" w:rsidRPr="00BC17B0" w14:paraId="44B9A562" w14:textId="77777777" w:rsidTr="004F0D93">
        <w:trPr>
          <w:trHeight w:val="397"/>
          <w:jc w:val="center"/>
        </w:trPr>
        <w:tc>
          <w:tcPr>
            <w:tcW w:w="534" w:type="dxa"/>
            <w:vAlign w:val="center"/>
          </w:tcPr>
          <w:p w14:paraId="382D6514" w14:textId="342E5EA0" w:rsidR="00FE202F" w:rsidRPr="00BC17B0" w:rsidRDefault="0063059F" w:rsidP="00404540">
            <w:pPr>
              <w:spacing w:line="276" w:lineRule="auto"/>
              <w:ind w:right="-60"/>
              <w:jc w:val="both"/>
              <w:rPr>
                <w:rFonts w:cs="Arial"/>
                <w:bCs/>
                <w:color w:val="000000"/>
                <w:sz w:val="22"/>
                <w:szCs w:val="22"/>
              </w:rPr>
            </w:pPr>
            <w:r w:rsidRPr="00BC17B0">
              <w:rPr>
                <w:rFonts w:cs="Arial"/>
                <w:bCs/>
                <w:color w:val="000000"/>
                <w:sz w:val="22"/>
                <w:szCs w:val="22"/>
              </w:rPr>
              <w:t>1</w:t>
            </w:r>
          </w:p>
        </w:tc>
        <w:tc>
          <w:tcPr>
            <w:tcW w:w="8250" w:type="dxa"/>
          </w:tcPr>
          <w:p w14:paraId="408B8D54" w14:textId="08212172" w:rsidR="00A030FD" w:rsidRPr="00BC17B0" w:rsidRDefault="00FE202F" w:rsidP="00404540">
            <w:pPr>
              <w:spacing w:line="276" w:lineRule="auto"/>
              <w:jc w:val="both"/>
              <w:rPr>
                <w:rFonts w:cs="Arial"/>
                <w:sz w:val="22"/>
                <w:szCs w:val="22"/>
              </w:rPr>
            </w:pPr>
            <w:r w:rsidRPr="00BC17B0">
              <w:rPr>
                <w:rFonts w:cs="Arial"/>
                <w:sz w:val="22"/>
                <w:szCs w:val="22"/>
              </w:rPr>
              <w:t>Falta de infraestructura tecnológica de almacenamiento, redes, y software adecuado, para el almacenamiento, la preservación y consulta de los documentos del archivo.</w:t>
            </w:r>
          </w:p>
        </w:tc>
      </w:tr>
      <w:tr w:rsidR="0063059F" w:rsidRPr="00BC17B0" w14:paraId="2719A516" w14:textId="77777777" w:rsidTr="004F0D93">
        <w:trPr>
          <w:trHeight w:val="397"/>
          <w:jc w:val="center"/>
        </w:trPr>
        <w:tc>
          <w:tcPr>
            <w:tcW w:w="534" w:type="dxa"/>
            <w:vAlign w:val="center"/>
          </w:tcPr>
          <w:p w14:paraId="6A5AC42F" w14:textId="0D03DA09" w:rsidR="0063059F" w:rsidRPr="00BC17B0" w:rsidRDefault="0063059F" w:rsidP="00404540">
            <w:pPr>
              <w:spacing w:line="276" w:lineRule="auto"/>
              <w:ind w:right="-60"/>
              <w:jc w:val="both"/>
              <w:rPr>
                <w:rFonts w:cs="Arial"/>
                <w:bCs/>
                <w:color w:val="000000"/>
                <w:sz w:val="22"/>
                <w:szCs w:val="22"/>
              </w:rPr>
            </w:pPr>
            <w:r w:rsidRPr="00BC17B0">
              <w:rPr>
                <w:rFonts w:cs="Arial"/>
                <w:bCs/>
                <w:color w:val="000000"/>
                <w:sz w:val="22"/>
                <w:szCs w:val="22"/>
              </w:rPr>
              <w:t>2</w:t>
            </w:r>
          </w:p>
        </w:tc>
        <w:tc>
          <w:tcPr>
            <w:tcW w:w="8250" w:type="dxa"/>
          </w:tcPr>
          <w:p w14:paraId="3725256D" w14:textId="62E6CFD0" w:rsidR="0063059F" w:rsidRPr="00BC17B0" w:rsidRDefault="0063059F" w:rsidP="00404540">
            <w:pPr>
              <w:spacing w:line="276" w:lineRule="auto"/>
              <w:jc w:val="both"/>
              <w:rPr>
                <w:rFonts w:cs="Arial"/>
                <w:sz w:val="22"/>
                <w:szCs w:val="22"/>
              </w:rPr>
            </w:pPr>
            <w:r w:rsidRPr="00BC17B0">
              <w:rPr>
                <w:rFonts w:cs="Arial"/>
                <w:bCs/>
                <w:sz w:val="22"/>
                <w:szCs w:val="22"/>
              </w:rPr>
              <w:t>Carencia de</w:t>
            </w:r>
            <w:r w:rsidR="00850B97" w:rsidRPr="00BC17B0">
              <w:rPr>
                <w:rFonts w:cs="Arial"/>
                <w:bCs/>
                <w:sz w:val="22"/>
                <w:szCs w:val="22"/>
              </w:rPr>
              <w:t xml:space="preserve"> mobiliario </w:t>
            </w:r>
            <w:r w:rsidRPr="00BC17B0">
              <w:rPr>
                <w:rFonts w:cs="Arial"/>
                <w:bCs/>
                <w:sz w:val="22"/>
                <w:szCs w:val="22"/>
              </w:rPr>
              <w:t>para los archivos de gestión y central</w:t>
            </w:r>
            <w:r w:rsidR="00566877" w:rsidRPr="00BC17B0">
              <w:rPr>
                <w:rFonts w:cs="Arial"/>
                <w:bCs/>
                <w:sz w:val="22"/>
                <w:szCs w:val="22"/>
              </w:rPr>
              <w:t xml:space="preserve"> vigencia actual</w:t>
            </w:r>
            <w:r w:rsidRPr="00BC17B0">
              <w:rPr>
                <w:rFonts w:cs="Arial"/>
                <w:bCs/>
                <w:sz w:val="22"/>
                <w:szCs w:val="22"/>
              </w:rPr>
              <w:t xml:space="preserve">. </w:t>
            </w:r>
          </w:p>
        </w:tc>
      </w:tr>
      <w:tr w:rsidR="00FE202F" w:rsidRPr="00BC17B0" w14:paraId="655107A1" w14:textId="77777777" w:rsidTr="004F0D93">
        <w:trPr>
          <w:trHeight w:val="397"/>
          <w:jc w:val="center"/>
        </w:trPr>
        <w:tc>
          <w:tcPr>
            <w:tcW w:w="534" w:type="dxa"/>
            <w:vAlign w:val="center"/>
          </w:tcPr>
          <w:p w14:paraId="210A8096" w14:textId="77777777" w:rsidR="00FE202F" w:rsidRPr="00BC17B0" w:rsidRDefault="00FE202F" w:rsidP="00404540">
            <w:pPr>
              <w:spacing w:line="276" w:lineRule="auto"/>
              <w:ind w:right="-60"/>
              <w:jc w:val="both"/>
              <w:rPr>
                <w:rFonts w:cs="Arial"/>
                <w:bCs/>
                <w:sz w:val="22"/>
                <w:szCs w:val="22"/>
              </w:rPr>
            </w:pPr>
            <w:r w:rsidRPr="00BC17B0">
              <w:rPr>
                <w:rFonts w:cs="Arial"/>
                <w:bCs/>
                <w:sz w:val="22"/>
                <w:szCs w:val="22"/>
              </w:rPr>
              <w:t>3</w:t>
            </w:r>
          </w:p>
        </w:tc>
        <w:tc>
          <w:tcPr>
            <w:tcW w:w="8250" w:type="dxa"/>
          </w:tcPr>
          <w:p w14:paraId="2AF3C81F" w14:textId="0823B13C" w:rsidR="00A030FD" w:rsidRPr="00BC17B0" w:rsidRDefault="0063059F" w:rsidP="00404540">
            <w:pPr>
              <w:spacing w:line="276" w:lineRule="auto"/>
              <w:jc w:val="both"/>
              <w:rPr>
                <w:rFonts w:cs="Arial"/>
                <w:bCs/>
                <w:sz w:val="22"/>
                <w:szCs w:val="22"/>
              </w:rPr>
            </w:pPr>
            <w:r w:rsidRPr="00BC17B0">
              <w:rPr>
                <w:rFonts w:cs="Arial"/>
                <w:bCs/>
                <w:sz w:val="22"/>
                <w:szCs w:val="22"/>
              </w:rPr>
              <w:t>Los archivos de gestión de la Corporación no cuentan con sistema de seguridad, lo que deja en alto riesgo la custodia de la documentación producida o recibida.</w:t>
            </w:r>
          </w:p>
        </w:tc>
      </w:tr>
      <w:tr w:rsidR="001A5542" w:rsidRPr="00BC17B0" w14:paraId="043CBF5C" w14:textId="77777777" w:rsidTr="004F0D93">
        <w:trPr>
          <w:trHeight w:val="397"/>
          <w:jc w:val="center"/>
        </w:trPr>
        <w:tc>
          <w:tcPr>
            <w:tcW w:w="534" w:type="dxa"/>
            <w:vAlign w:val="center"/>
          </w:tcPr>
          <w:p w14:paraId="1D0010AF" w14:textId="66102989" w:rsidR="001A5542" w:rsidRPr="00BC17B0" w:rsidRDefault="007867DC" w:rsidP="00404540">
            <w:pPr>
              <w:spacing w:line="276" w:lineRule="auto"/>
              <w:ind w:right="-60"/>
              <w:jc w:val="both"/>
              <w:rPr>
                <w:rFonts w:cs="Arial"/>
                <w:bCs/>
                <w:sz w:val="22"/>
                <w:szCs w:val="22"/>
              </w:rPr>
            </w:pPr>
            <w:r w:rsidRPr="00BC17B0">
              <w:rPr>
                <w:rFonts w:cs="Arial"/>
                <w:bCs/>
                <w:sz w:val="22"/>
                <w:szCs w:val="22"/>
              </w:rPr>
              <w:t>4.</w:t>
            </w:r>
          </w:p>
        </w:tc>
        <w:tc>
          <w:tcPr>
            <w:tcW w:w="8250" w:type="dxa"/>
          </w:tcPr>
          <w:p w14:paraId="268CD7BA" w14:textId="1915E304" w:rsidR="001A5542" w:rsidRPr="00BC17B0" w:rsidRDefault="007867DC" w:rsidP="00404540">
            <w:pPr>
              <w:spacing w:line="276" w:lineRule="auto"/>
              <w:jc w:val="both"/>
              <w:rPr>
                <w:rFonts w:cs="Arial"/>
                <w:bCs/>
                <w:sz w:val="22"/>
                <w:szCs w:val="22"/>
              </w:rPr>
            </w:pPr>
            <w:r w:rsidRPr="00BC17B0">
              <w:rPr>
                <w:rFonts w:cs="Arial"/>
                <w:bCs/>
                <w:sz w:val="22"/>
                <w:szCs w:val="22"/>
              </w:rPr>
              <w:t xml:space="preserve">Falta </w:t>
            </w:r>
            <w:r w:rsidR="000760B1" w:rsidRPr="00BC17B0">
              <w:rPr>
                <w:rFonts w:cs="Arial"/>
                <w:bCs/>
                <w:sz w:val="22"/>
                <w:szCs w:val="22"/>
              </w:rPr>
              <w:t>d</w:t>
            </w:r>
            <w:r w:rsidRPr="00BC17B0">
              <w:rPr>
                <w:rFonts w:cs="Arial"/>
                <w:bCs/>
                <w:sz w:val="22"/>
                <w:szCs w:val="22"/>
              </w:rPr>
              <w:t xml:space="preserve">e conocimiento de los funcionarios en el manejo de archivo </w:t>
            </w:r>
          </w:p>
        </w:tc>
      </w:tr>
      <w:tr w:rsidR="00850B97" w:rsidRPr="00BC17B0" w14:paraId="646ADDB7" w14:textId="77777777" w:rsidTr="004F0D93">
        <w:trPr>
          <w:trHeight w:val="397"/>
          <w:jc w:val="center"/>
        </w:trPr>
        <w:tc>
          <w:tcPr>
            <w:tcW w:w="534" w:type="dxa"/>
            <w:vAlign w:val="center"/>
          </w:tcPr>
          <w:p w14:paraId="712DE9F2" w14:textId="4D127350" w:rsidR="00850B97" w:rsidRPr="00BC17B0" w:rsidRDefault="00E1184C" w:rsidP="00404540">
            <w:pPr>
              <w:spacing w:line="276" w:lineRule="auto"/>
              <w:ind w:right="-60"/>
              <w:jc w:val="both"/>
              <w:rPr>
                <w:rFonts w:cs="Arial"/>
                <w:bCs/>
                <w:sz w:val="22"/>
                <w:szCs w:val="22"/>
              </w:rPr>
            </w:pPr>
            <w:r w:rsidRPr="00BC17B0">
              <w:rPr>
                <w:rFonts w:cs="Arial"/>
                <w:bCs/>
                <w:sz w:val="22"/>
                <w:szCs w:val="22"/>
              </w:rPr>
              <w:t>5.</w:t>
            </w:r>
          </w:p>
        </w:tc>
        <w:tc>
          <w:tcPr>
            <w:tcW w:w="8250" w:type="dxa"/>
          </w:tcPr>
          <w:p w14:paraId="0974E466" w14:textId="325CCD1B" w:rsidR="00850B97" w:rsidRPr="00BC17B0" w:rsidRDefault="00850B97" w:rsidP="00404540">
            <w:pPr>
              <w:spacing w:line="276" w:lineRule="auto"/>
              <w:jc w:val="both"/>
              <w:rPr>
                <w:rFonts w:cs="Arial"/>
                <w:bCs/>
                <w:sz w:val="22"/>
                <w:szCs w:val="22"/>
              </w:rPr>
            </w:pPr>
            <w:r w:rsidRPr="00BC17B0">
              <w:rPr>
                <w:rFonts w:cs="Arial"/>
                <w:bCs/>
                <w:sz w:val="22"/>
                <w:szCs w:val="22"/>
              </w:rPr>
              <w:t>Falta programa de documentos electrónicos de la entidad</w:t>
            </w:r>
          </w:p>
        </w:tc>
      </w:tr>
      <w:tr w:rsidR="00850B97" w:rsidRPr="00BC17B0" w14:paraId="0E93EBD1" w14:textId="77777777" w:rsidTr="004F0D93">
        <w:trPr>
          <w:trHeight w:val="397"/>
          <w:jc w:val="center"/>
        </w:trPr>
        <w:tc>
          <w:tcPr>
            <w:tcW w:w="534" w:type="dxa"/>
            <w:vAlign w:val="center"/>
          </w:tcPr>
          <w:p w14:paraId="3D2DD2D0" w14:textId="14AF7DD3" w:rsidR="00850B97" w:rsidRPr="00BC17B0" w:rsidRDefault="00E1184C" w:rsidP="00404540">
            <w:pPr>
              <w:spacing w:line="276" w:lineRule="auto"/>
              <w:ind w:right="-60"/>
              <w:jc w:val="both"/>
              <w:rPr>
                <w:rFonts w:cs="Arial"/>
                <w:bCs/>
                <w:sz w:val="22"/>
                <w:szCs w:val="22"/>
              </w:rPr>
            </w:pPr>
            <w:r w:rsidRPr="00BC17B0">
              <w:rPr>
                <w:rFonts w:cs="Arial"/>
                <w:bCs/>
                <w:sz w:val="22"/>
                <w:szCs w:val="22"/>
              </w:rPr>
              <w:t>6.</w:t>
            </w:r>
          </w:p>
        </w:tc>
        <w:tc>
          <w:tcPr>
            <w:tcW w:w="8250" w:type="dxa"/>
          </w:tcPr>
          <w:p w14:paraId="21FD5433" w14:textId="304A60BA" w:rsidR="00850B97" w:rsidRPr="00BC17B0" w:rsidRDefault="00850B97" w:rsidP="00404540">
            <w:pPr>
              <w:spacing w:line="276" w:lineRule="auto"/>
              <w:jc w:val="both"/>
              <w:rPr>
                <w:rFonts w:cs="Arial"/>
                <w:bCs/>
                <w:sz w:val="22"/>
                <w:szCs w:val="22"/>
              </w:rPr>
            </w:pPr>
            <w:r w:rsidRPr="00BC17B0">
              <w:rPr>
                <w:rFonts w:cs="Arial"/>
                <w:bCs/>
                <w:sz w:val="22"/>
                <w:szCs w:val="22"/>
              </w:rPr>
              <w:t>Pendientes activos de información</w:t>
            </w:r>
          </w:p>
        </w:tc>
      </w:tr>
      <w:tr w:rsidR="00850B97" w:rsidRPr="00BC17B0" w14:paraId="49DACA9B" w14:textId="77777777" w:rsidTr="004F0D93">
        <w:trPr>
          <w:trHeight w:val="397"/>
          <w:jc w:val="center"/>
        </w:trPr>
        <w:tc>
          <w:tcPr>
            <w:tcW w:w="534" w:type="dxa"/>
            <w:vAlign w:val="center"/>
          </w:tcPr>
          <w:p w14:paraId="0C11570D" w14:textId="1CFCA316" w:rsidR="00850B97" w:rsidRPr="00BC17B0" w:rsidRDefault="00E1184C" w:rsidP="00404540">
            <w:pPr>
              <w:spacing w:line="276" w:lineRule="auto"/>
              <w:ind w:right="-60"/>
              <w:jc w:val="both"/>
              <w:rPr>
                <w:rFonts w:cs="Arial"/>
                <w:bCs/>
                <w:sz w:val="22"/>
                <w:szCs w:val="22"/>
              </w:rPr>
            </w:pPr>
            <w:r w:rsidRPr="00BC17B0">
              <w:rPr>
                <w:rFonts w:cs="Arial"/>
                <w:bCs/>
                <w:sz w:val="22"/>
                <w:szCs w:val="22"/>
              </w:rPr>
              <w:t>7.</w:t>
            </w:r>
          </w:p>
        </w:tc>
        <w:tc>
          <w:tcPr>
            <w:tcW w:w="8250" w:type="dxa"/>
          </w:tcPr>
          <w:p w14:paraId="104533A4" w14:textId="2F984460" w:rsidR="00850B97" w:rsidRPr="00BC17B0" w:rsidRDefault="00850B97" w:rsidP="00404540">
            <w:pPr>
              <w:spacing w:line="276" w:lineRule="auto"/>
              <w:jc w:val="both"/>
              <w:rPr>
                <w:rFonts w:cs="Arial"/>
                <w:bCs/>
                <w:sz w:val="22"/>
                <w:szCs w:val="22"/>
              </w:rPr>
            </w:pPr>
            <w:r w:rsidRPr="00BC17B0">
              <w:rPr>
                <w:rFonts w:cs="Arial"/>
                <w:bCs/>
                <w:sz w:val="22"/>
                <w:szCs w:val="22"/>
              </w:rPr>
              <w:t xml:space="preserve">Falta tablas de control de acceso </w:t>
            </w:r>
          </w:p>
        </w:tc>
      </w:tr>
      <w:bookmarkEnd w:id="16"/>
    </w:tbl>
    <w:p w14:paraId="709E986E" w14:textId="77777777" w:rsidR="00FE202F" w:rsidRPr="00BC17B0" w:rsidRDefault="00FE202F" w:rsidP="00404540">
      <w:pPr>
        <w:spacing w:line="276" w:lineRule="auto"/>
        <w:jc w:val="both"/>
        <w:rPr>
          <w:rFonts w:cs="Arial"/>
          <w:szCs w:val="22"/>
        </w:rPr>
      </w:pPr>
    </w:p>
    <w:p w14:paraId="2BF4EAFA" w14:textId="77777777" w:rsidR="00A030FD" w:rsidRPr="00BC17B0" w:rsidRDefault="00A030FD" w:rsidP="00404540">
      <w:pPr>
        <w:spacing w:line="276" w:lineRule="auto"/>
        <w:jc w:val="both"/>
        <w:rPr>
          <w:rFonts w:cs="Arial"/>
          <w:szCs w:val="22"/>
        </w:rPr>
      </w:pPr>
    </w:p>
    <w:tbl>
      <w:tblPr>
        <w:tblStyle w:val="Tablaconcuadrcula"/>
        <w:tblW w:w="0" w:type="auto"/>
        <w:jc w:val="center"/>
        <w:tblInd w:w="0" w:type="dxa"/>
        <w:tblLayout w:type="fixed"/>
        <w:tblLook w:val="04A0" w:firstRow="1" w:lastRow="0" w:firstColumn="1" w:lastColumn="0" w:noHBand="0" w:noVBand="1"/>
      </w:tblPr>
      <w:tblGrid>
        <w:gridCol w:w="695"/>
        <w:gridCol w:w="7947"/>
      </w:tblGrid>
      <w:tr w:rsidR="00FE202F" w:rsidRPr="00BC17B0" w14:paraId="7EB239D0" w14:textId="77777777" w:rsidTr="00B63C4B">
        <w:trPr>
          <w:trHeight w:val="241"/>
          <w:jc w:val="center"/>
        </w:trPr>
        <w:tc>
          <w:tcPr>
            <w:tcW w:w="695" w:type="dxa"/>
          </w:tcPr>
          <w:p w14:paraId="0F4AB836" w14:textId="77777777" w:rsidR="00FE202F" w:rsidRPr="00BC17B0" w:rsidRDefault="00FE202F" w:rsidP="00404540">
            <w:pPr>
              <w:spacing w:line="276" w:lineRule="auto"/>
              <w:jc w:val="both"/>
              <w:rPr>
                <w:rFonts w:cs="Arial"/>
                <w:b/>
                <w:i/>
                <w:sz w:val="22"/>
                <w:szCs w:val="22"/>
              </w:rPr>
            </w:pPr>
          </w:p>
        </w:tc>
        <w:tc>
          <w:tcPr>
            <w:tcW w:w="7947" w:type="dxa"/>
          </w:tcPr>
          <w:p w14:paraId="4089BA05" w14:textId="77777777" w:rsidR="00FE202F" w:rsidRPr="00BC17B0" w:rsidRDefault="00FE202F" w:rsidP="00404540">
            <w:pPr>
              <w:spacing w:line="276" w:lineRule="auto"/>
              <w:jc w:val="both"/>
              <w:rPr>
                <w:rFonts w:cs="Arial"/>
                <w:b/>
                <w:sz w:val="22"/>
                <w:szCs w:val="22"/>
              </w:rPr>
            </w:pPr>
            <w:r w:rsidRPr="00BC17B0">
              <w:rPr>
                <w:rFonts w:cs="Arial"/>
                <w:b/>
                <w:sz w:val="22"/>
                <w:szCs w:val="22"/>
              </w:rPr>
              <w:t>EJES ARTICULADORES</w:t>
            </w:r>
          </w:p>
        </w:tc>
      </w:tr>
      <w:tr w:rsidR="00FE202F" w:rsidRPr="00BC17B0" w14:paraId="4C956C13" w14:textId="77777777" w:rsidTr="00B63C4B">
        <w:trPr>
          <w:trHeight w:val="355"/>
          <w:jc w:val="center"/>
        </w:trPr>
        <w:tc>
          <w:tcPr>
            <w:tcW w:w="695" w:type="dxa"/>
            <w:vAlign w:val="center"/>
          </w:tcPr>
          <w:p w14:paraId="1660E543" w14:textId="77777777" w:rsidR="00FE202F" w:rsidRPr="00BC17B0" w:rsidRDefault="00FE202F" w:rsidP="00404540">
            <w:pPr>
              <w:spacing w:line="276" w:lineRule="auto"/>
              <w:jc w:val="both"/>
              <w:rPr>
                <w:rFonts w:cs="Arial"/>
                <w:bCs/>
                <w:color w:val="000000"/>
                <w:sz w:val="22"/>
                <w:szCs w:val="22"/>
              </w:rPr>
            </w:pPr>
            <w:r w:rsidRPr="00BC17B0">
              <w:rPr>
                <w:rFonts w:cs="Arial"/>
                <w:bCs/>
                <w:color w:val="000000"/>
                <w:sz w:val="22"/>
                <w:szCs w:val="22"/>
              </w:rPr>
              <w:t>1</w:t>
            </w:r>
          </w:p>
        </w:tc>
        <w:tc>
          <w:tcPr>
            <w:tcW w:w="7947" w:type="dxa"/>
            <w:vAlign w:val="center"/>
          </w:tcPr>
          <w:p w14:paraId="1E480931" w14:textId="77777777" w:rsidR="00FE202F" w:rsidRPr="00BC17B0" w:rsidRDefault="00FE202F" w:rsidP="00404540">
            <w:pPr>
              <w:spacing w:line="276" w:lineRule="auto"/>
              <w:jc w:val="both"/>
              <w:rPr>
                <w:rFonts w:cs="Arial"/>
                <w:bCs/>
                <w:color w:val="000000"/>
                <w:sz w:val="22"/>
                <w:szCs w:val="22"/>
              </w:rPr>
            </w:pPr>
            <w:r w:rsidRPr="00BC17B0">
              <w:rPr>
                <w:rFonts w:cs="Arial"/>
                <w:bCs/>
                <w:color w:val="000000"/>
                <w:sz w:val="22"/>
                <w:szCs w:val="22"/>
              </w:rPr>
              <w:t>ADMINISTRACIÓN DE ARCHIVOS</w:t>
            </w:r>
          </w:p>
        </w:tc>
      </w:tr>
      <w:tr w:rsidR="00FE202F" w:rsidRPr="00BC17B0" w14:paraId="41EC8037" w14:textId="77777777" w:rsidTr="00B63C4B">
        <w:trPr>
          <w:trHeight w:val="355"/>
          <w:jc w:val="center"/>
        </w:trPr>
        <w:tc>
          <w:tcPr>
            <w:tcW w:w="695" w:type="dxa"/>
            <w:vAlign w:val="center"/>
          </w:tcPr>
          <w:p w14:paraId="1B5FF57D" w14:textId="77777777" w:rsidR="00FE202F" w:rsidRPr="00BC17B0" w:rsidRDefault="00FE202F" w:rsidP="00404540">
            <w:pPr>
              <w:spacing w:line="276" w:lineRule="auto"/>
              <w:ind w:right="-60"/>
              <w:jc w:val="both"/>
              <w:rPr>
                <w:rFonts w:cs="Arial"/>
                <w:bCs/>
                <w:color w:val="000000"/>
                <w:sz w:val="22"/>
                <w:szCs w:val="22"/>
              </w:rPr>
            </w:pPr>
            <w:r w:rsidRPr="00BC17B0">
              <w:rPr>
                <w:rFonts w:cs="Arial"/>
                <w:bCs/>
                <w:color w:val="000000"/>
                <w:sz w:val="22"/>
                <w:szCs w:val="22"/>
              </w:rPr>
              <w:t>2</w:t>
            </w:r>
          </w:p>
        </w:tc>
        <w:tc>
          <w:tcPr>
            <w:tcW w:w="7947" w:type="dxa"/>
            <w:vAlign w:val="center"/>
          </w:tcPr>
          <w:p w14:paraId="4B59750E" w14:textId="77777777" w:rsidR="00FE202F" w:rsidRPr="00BC17B0" w:rsidRDefault="00FE202F" w:rsidP="00404540">
            <w:pPr>
              <w:spacing w:line="276" w:lineRule="auto"/>
              <w:ind w:right="-60"/>
              <w:jc w:val="both"/>
              <w:rPr>
                <w:rFonts w:cs="Arial"/>
                <w:bCs/>
                <w:color w:val="000000"/>
                <w:sz w:val="22"/>
                <w:szCs w:val="22"/>
              </w:rPr>
            </w:pPr>
            <w:r w:rsidRPr="00BC17B0">
              <w:rPr>
                <w:rFonts w:cs="Arial"/>
                <w:bCs/>
                <w:color w:val="000000"/>
                <w:sz w:val="22"/>
                <w:szCs w:val="22"/>
              </w:rPr>
              <w:t>ACCESO A LA INFORMACIÓN</w:t>
            </w:r>
          </w:p>
        </w:tc>
      </w:tr>
      <w:tr w:rsidR="00FE202F" w:rsidRPr="00BC17B0" w14:paraId="1F97087C" w14:textId="77777777" w:rsidTr="00B63C4B">
        <w:trPr>
          <w:trHeight w:val="355"/>
          <w:jc w:val="center"/>
        </w:trPr>
        <w:tc>
          <w:tcPr>
            <w:tcW w:w="695" w:type="dxa"/>
            <w:vAlign w:val="center"/>
          </w:tcPr>
          <w:p w14:paraId="28FF8790" w14:textId="77777777" w:rsidR="00FE202F" w:rsidRPr="00BC17B0" w:rsidRDefault="00FE202F" w:rsidP="00404540">
            <w:pPr>
              <w:spacing w:line="276" w:lineRule="auto"/>
              <w:ind w:right="-60"/>
              <w:jc w:val="both"/>
              <w:rPr>
                <w:rFonts w:cs="Arial"/>
                <w:bCs/>
                <w:color w:val="000000"/>
                <w:sz w:val="22"/>
                <w:szCs w:val="22"/>
              </w:rPr>
            </w:pPr>
            <w:r w:rsidRPr="00BC17B0">
              <w:rPr>
                <w:rFonts w:cs="Arial"/>
                <w:bCs/>
                <w:color w:val="000000"/>
                <w:sz w:val="22"/>
                <w:szCs w:val="22"/>
              </w:rPr>
              <w:t>3</w:t>
            </w:r>
          </w:p>
        </w:tc>
        <w:tc>
          <w:tcPr>
            <w:tcW w:w="7947" w:type="dxa"/>
            <w:vAlign w:val="center"/>
          </w:tcPr>
          <w:p w14:paraId="6E006106" w14:textId="660CB095" w:rsidR="00FE202F" w:rsidRPr="00BC17B0" w:rsidRDefault="00FE202F" w:rsidP="00404540">
            <w:pPr>
              <w:spacing w:line="276" w:lineRule="auto"/>
              <w:ind w:right="-60"/>
              <w:jc w:val="both"/>
              <w:rPr>
                <w:rFonts w:cs="Arial"/>
                <w:bCs/>
                <w:color w:val="000000"/>
                <w:sz w:val="22"/>
                <w:szCs w:val="22"/>
              </w:rPr>
            </w:pPr>
            <w:r w:rsidRPr="00BC17B0">
              <w:rPr>
                <w:rFonts w:cs="Arial"/>
                <w:bCs/>
                <w:color w:val="000000"/>
                <w:sz w:val="22"/>
                <w:szCs w:val="22"/>
              </w:rPr>
              <w:t xml:space="preserve">PRESERVACIÓN DE LA </w:t>
            </w:r>
            <w:r w:rsidR="00400D0B" w:rsidRPr="00BC17B0">
              <w:rPr>
                <w:rFonts w:cs="Arial"/>
                <w:bCs/>
                <w:color w:val="000000"/>
                <w:sz w:val="22"/>
                <w:szCs w:val="22"/>
              </w:rPr>
              <w:t>INFORMACIÓN</w:t>
            </w:r>
          </w:p>
        </w:tc>
      </w:tr>
      <w:tr w:rsidR="00FE202F" w:rsidRPr="00BC17B0" w14:paraId="298703B9" w14:textId="77777777" w:rsidTr="00B63C4B">
        <w:trPr>
          <w:trHeight w:val="355"/>
          <w:jc w:val="center"/>
        </w:trPr>
        <w:tc>
          <w:tcPr>
            <w:tcW w:w="695" w:type="dxa"/>
            <w:vAlign w:val="center"/>
          </w:tcPr>
          <w:p w14:paraId="002D46B5" w14:textId="77777777" w:rsidR="00FE202F" w:rsidRPr="00BC17B0" w:rsidRDefault="00FE202F" w:rsidP="00404540">
            <w:pPr>
              <w:spacing w:line="276" w:lineRule="auto"/>
              <w:ind w:right="-60"/>
              <w:jc w:val="both"/>
              <w:rPr>
                <w:rFonts w:cs="Arial"/>
                <w:bCs/>
                <w:i/>
                <w:color w:val="000000"/>
                <w:sz w:val="22"/>
                <w:szCs w:val="22"/>
              </w:rPr>
            </w:pPr>
            <w:r w:rsidRPr="00BC17B0">
              <w:rPr>
                <w:rFonts w:cs="Arial"/>
                <w:bCs/>
                <w:i/>
                <w:color w:val="000000"/>
                <w:sz w:val="22"/>
                <w:szCs w:val="22"/>
              </w:rPr>
              <w:t>4</w:t>
            </w:r>
          </w:p>
        </w:tc>
        <w:tc>
          <w:tcPr>
            <w:tcW w:w="7947" w:type="dxa"/>
            <w:vAlign w:val="center"/>
          </w:tcPr>
          <w:p w14:paraId="63FE3012" w14:textId="77777777" w:rsidR="00FE202F" w:rsidRPr="00BC17B0" w:rsidRDefault="00FE202F" w:rsidP="00404540">
            <w:pPr>
              <w:spacing w:line="276" w:lineRule="auto"/>
              <w:ind w:right="-60"/>
              <w:jc w:val="both"/>
              <w:rPr>
                <w:rFonts w:cs="Arial"/>
                <w:bCs/>
                <w:i/>
                <w:color w:val="000000"/>
                <w:sz w:val="22"/>
                <w:szCs w:val="22"/>
              </w:rPr>
            </w:pPr>
            <w:r w:rsidRPr="00BC17B0">
              <w:rPr>
                <w:rFonts w:cs="Arial"/>
                <w:bCs/>
                <w:color w:val="000000"/>
                <w:sz w:val="22"/>
                <w:szCs w:val="22"/>
              </w:rPr>
              <w:t>ASPECTOS TECNOLÓGICOS Y DE SEGURIDAD</w:t>
            </w:r>
          </w:p>
        </w:tc>
      </w:tr>
      <w:tr w:rsidR="00FE202F" w:rsidRPr="00BC17B0" w14:paraId="22F51060" w14:textId="77777777" w:rsidTr="00B63C4B">
        <w:trPr>
          <w:trHeight w:val="355"/>
          <w:jc w:val="center"/>
        </w:trPr>
        <w:tc>
          <w:tcPr>
            <w:tcW w:w="695" w:type="dxa"/>
            <w:vAlign w:val="center"/>
          </w:tcPr>
          <w:p w14:paraId="3BA6A89F" w14:textId="77777777" w:rsidR="00FE202F" w:rsidRPr="00BC17B0" w:rsidRDefault="00FE202F" w:rsidP="00404540">
            <w:pPr>
              <w:spacing w:line="276" w:lineRule="auto"/>
              <w:ind w:right="-60"/>
              <w:jc w:val="both"/>
              <w:rPr>
                <w:rFonts w:cs="Arial"/>
                <w:bCs/>
                <w:i/>
                <w:color w:val="000000"/>
                <w:sz w:val="22"/>
                <w:szCs w:val="22"/>
              </w:rPr>
            </w:pPr>
            <w:r w:rsidRPr="00BC17B0">
              <w:rPr>
                <w:rFonts w:cs="Arial"/>
                <w:bCs/>
                <w:i/>
                <w:color w:val="000000"/>
                <w:sz w:val="22"/>
                <w:szCs w:val="22"/>
              </w:rPr>
              <w:t>5</w:t>
            </w:r>
          </w:p>
        </w:tc>
        <w:tc>
          <w:tcPr>
            <w:tcW w:w="7947" w:type="dxa"/>
            <w:vAlign w:val="center"/>
          </w:tcPr>
          <w:p w14:paraId="039FC27E" w14:textId="03F168A3" w:rsidR="00FE202F" w:rsidRPr="00BC17B0" w:rsidRDefault="00FE202F" w:rsidP="00404540">
            <w:pPr>
              <w:spacing w:line="276" w:lineRule="auto"/>
              <w:ind w:right="-60"/>
              <w:jc w:val="both"/>
              <w:rPr>
                <w:rFonts w:cs="Arial"/>
                <w:bCs/>
                <w:i/>
                <w:color w:val="000000"/>
                <w:sz w:val="22"/>
                <w:szCs w:val="22"/>
              </w:rPr>
            </w:pPr>
            <w:r w:rsidRPr="00BC17B0">
              <w:rPr>
                <w:rFonts w:cs="Arial"/>
                <w:bCs/>
                <w:color w:val="000000"/>
                <w:sz w:val="22"/>
                <w:szCs w:val="22"/>
              </w:rPr>
              <w:t xml:space="preserve">FORTALECIMIENTO Y </w:t>
            </w:r>
            <w:r w:rsidR="00400D0B" w:rsidRPr="00BC17B0">
              <w:rPr>
                <w:rFonts w:cs="Arial"/>
                <w:bCs/>
                <w:color w:val="000000"/>
                <w:sz w:val="22"/>
                <w:szCs w:val="22"/>
              </w:rPr>
              <w:t>ARTICULACIÓN</w:t>
            </w:r>
          </w:p>
        </w:tc>
      </w:tr>
    </w:tbl>
    <w:p w14:paraId="0CEBFEDB" w14:textId="796466DC" w:rsidR="00FE202F" w:rsidRPr="00C9582E" w:rsidRDefault="00FE202F" w:rsidP="00902CCB">
      <w:pPr>
        <w:pStyle w:val="Ttulo1"/>
        <w:numPr>
          <w:ilvl w:val="0"/>
          <w:numId w:val="25"/>
        </w:numPr>
        <w:spacing w:line="276" w:lineRule="auto"/>
        <w:jc w:val="both"/>
        <w:rPr>
          <w:rFonts w:cs="Arial"/>
          <w:szCs w:val="22"/>
        </w:rPr>
      </w:pPr>
      <w:bookmarkStart w:id="17" w:name="_Toc220497132"/>
      <w:r w:rsidRPr="00C9582E">
        <w:rPr>
          <w:rFonts w:cs="Arial"/>
          <w:szCs w:val="22"/>
        </w:rPr>
        <w:t>FORMULACIÓN DE LA VISIÓN ESTRATÉGICA DEL PLAN INSTITUCIONAL DE ARCHIVOS – PINAR</w:t>
      </w:r>
      <w:bookmarkEnd w:id="17"/>
    </w:p>
    <w:p w14:paraId="4235B492" w14:textId="77777777" w:rsidR="00203F45" w:rsidRPr="00BC17B0" w:rsidRDefault="00203F45" w:rsidP="00404540">
      <w:pPr>
        <w:spacing w:line="276" w:lineRule="auto"/>
        <w:jc w:val="both"/>
        <w:rPr>
          <w:rFonts w:cs="Arial"/>
          <w:szCs w:val="22"/>
        </w:rPr>
      </w:pPr>
    </w:p>
    <w:p w14:paraId="549CC7D0" w14:textId="77777777" w:rsidR="00FE202F" w:rsidRPr="00BC17B0" w:rsidRDefault="00FE202F" w:rsidP="00404540">
      <w:pPr>
        <w:spacing w:line="276" w:lineRule="auto"/>
        <w:jc w:val="both"/>
        <w:rPr>
          <w:rFonts w:cs="Arial"/>
          <w:szCs w:val="22"/>
        </w:rPr>
      </w:pPr>
      <w:r w:rsidRPr="00BC17B0">
        <w:rPr>
          <w:rFonts w:cs="Arial"/>
          <w:szCs w:val="22"/>
        </w:rPr>
        <w:t>De acuerdo con los resultados obtenidos en la priorización, se establece la visión estratégica de gestión documental así:</w:t>
      </w:r>
    </w:p>
    <w:p w14:paraId="0025F59C" w14:textId="77777777" w:rsidR="00203F45" w:rsidRPr="00BC17B0" w:rsidRDefault="00203F45" w:rsidP="00404540">
      <w:pPr>
        <w:spacing w:line="276" w:lineRule="auto"/>
        <w:jc w:val="both"/>
        <w:rPr>
          <w:rFonts w:cs="Arial"/>
          <w:szCs w:val="22"/>
        </w:rPr>
      </w:pPr>
    </w:p>
    <w:p w14:paraId="29B8D2A5" w14:textId="53CDC48A" w:rsidR="00FE202F" w:rsidRPr="00BC17B0" w:rsidRDefault="009A1411" w:rsidP="00404540">
      <w:pPr>
        <w:spacing w:line="276" w:lineRule="auto"/>
        <w:jc w:val="both"/>
        <w:rPr>
          <w:rFonts w:cs="Arial"/>
          <w:szCs w:val="22"/>
        </w:rPr>
      </w:pPr>
      <w:r w:rsidRPr="00BC17B0">
        <w:rPr>
          <w:rFonts w:cs="Arial"/>
          <w:szCs w:val="22"/>
        </w:rPr>
        <w:t>“</w:t>
      </w:r>
      <w:r w:rsidR="00FE202F" w:rsidRPr="00BC17B0">
        <w:rPr>
          <w:rFonts w:cs="Arial"/>
          <w:szCs w:val="22"/>
        </w:rPr>
        <w:t>El Concejo Municipal de Chía reconoce que la gestión de la información es un aspecto fundamental para el ejercicio del Control Político, el Estudio  de Proyectos de Acuerdo y la rendición de cuentas a la ciuda</w:t>
      </w:r>
      <w:r w:rsidR="002C62A4" w:rsidRPr="00BC17B0">
        <w:rPr>
          <w:rFonts w:cs="Arial"/>
          <w:szCs w:val="22"/>
        </w:rPr>
        <w:t>da</w:t>
      </w:r>
      <w:r w:rsidR="00FE202F" w:rsidRPr="00BC17B0">
        <w:rPr>
          <w:rFonts w:cs="Arial"/>
          <w:szCs w:val="22"/>
        </w:rPr>
        <w:t>nía,  por lo que asegura, actualiza y mantiene su sistema de gestión documental por procesos, dispone los recursos económicos suficientes para la adecuación de la infraestructura física y tecnológica y se compromete con el desarrollo de las competencias laborales y los conocimientos en gestión archivística y de la información de los servidores públicos que laboran en la Entidad</w:t>
      </w:r>
      <w:r w:rsidRPr="00BC17B0">
        <w:rPr>
          <w:rFonts w:cs="Arial"/>
          <w:szCs w:val="22"/>
        </w:rPr>
        <w:t>”</w:t>
      </w:r>
      <w:r w:rsidR="00FE202F" w:rsidRPr="00BC17B0">
        <w:rPr>
          <w:rFonts w:cs="Arial"/>
          <w:szCs w:val="22"/>
        </w:rPr>
        <w:t>.</w:t>
      </w:r>
    </w:p>
    <w:p w14:paraId="4D58C7D3" w14:textId="77777777" w:rsidR="0063059F" w:rsidRPr="00BC17B0" w:rsidRDefault="0063059F" w:rsidP="00404540">
      <w:pPr>
        <w:spacing w:line="276" w:lineRule="auto"/>
        <w:jc w:val="both"/>
        <w:rPr>
          <w:rFonts w:cs="Arial"/>
          <w:i/>
          <w:szCs w:val="22"/>
        </w:rPr>
      </w:pPr>
    </w:p>
    <w:p w14:paraId="6AA2832D" w14:textId="78DC6E60" w:rsidR="00FE202F" w:rsidRPr="00BC17B0" w:rsidRDefault="006F5239" w:rsidP="00404540">
      <w:pPr>
        <w:pStyle w:val="Ttulo2"/>
        <w:jc w:val="both"/>
        <w:rPr>
          <w:rFonts w:cs="Arial"/>
          <w:szCs w:val="22"/>
        </w:rPr>
      </w:pPr>
      <w:bookmarkStart w:id="18" w:name="_Toc220497133"/>
      <w:r w:rsidRPr="00BC17B0">
        <w:rPr>
          <w:rFonts w:cs="Arial"/>
          <w:szCs w:val="22"/>
        </w:rPr>
        <w:lastRenderedPageBreak/>
        <w:t xml:space="preserve">4.1 </w:t>
      </w:r>
      <w:r w:rsidR="00F66592" w:rsidRPr="00BC17B0">
        <w:rPr>
          <w:rFonts w:cs="Arial"/>
          <w:szCs w:val="22"/>
        </w:rPr>
        <w:t>Formulación de los Objetivos</w:t>
      </w:r>
      <w:bookmarkEnd w:id="18"/>
    </w:p>
    <w:p w14:paraId="778F4B5B" w14:textId="77777777" w:rsidR="00FE202F" w:rsidRPr="00BC17B0" w:rsidRDefault="00FE202F" w:rsidP="00404540">
      <w:pPr>
        <w:spacing w:line="276" w:lineRule="auto"/>
        <w:jc w:val="both"/>
        <w:rPr>
          <w:rFonts w:cs="Arial"/>
          <w:szCs w:val="22"/>
        </w:rPr>
      </w:pPr>
    </w:p>
    <w:p w14:paraId="4F4AE57B" w14:textId="754F126F" w:rsidR="00FE202F" w:rsidRPr="00BC17B0" w:rsidRDefault="00CA5C4A" w:rsidP="00404540">
      <w:pPr>
        <w:pStyle w:val="Ttulo3"/>
        <w:jc w:val="both"/>
        <w:rPr>
          <w:rFonts w:cs="Arial"/>
          <w:szCs w:val="22"/>
        </w:rPr>
      </w:pPr>
      <w:bookmarkStart w:id="19" w:name="_Toc220497134"/>
      <w:r w:rsidRPr="00BC17B0">
        <w:rPr>
          <w:rFonts w:cs="Arial"/>
          <w:szCs w:val="22"/>
        </w:rPr>
        <w:t>4.</w:t>
      </w:r>
      <w:r w:rsidR="006F5239" w:rsidRPr="00BC17B0">
        <w:rPr>
          <w:rFonts w:cs="Arial"/>
          <w:szCs w:val="22"/>
        </w:rPr>
        <w:t>1.1</w:t>
      </w:r>
      <w:r w:rsidR="005A398E" w:rsidRPr="00BC17B0">
        <w:rPr>
          <w:rFonts w:cs="Arial"/>
          <w:szCs w:val="22"/>
        </w:rPr>
        <w:t xml:space="preserve"> </w:t>
      </w:r>
      <w:r w:rsidR="00FE202F" w:rsidRPr="00BC17B0">
        <w:rPr>
          <w:rFonts w:cs="Arial"/>
          <w:szCs w:val="22"/>
        </w:rPr>
        <w:t>Objetivos de los aspectos críticos</w:t>
      </w:r>
      <w:bookmarkEnd w:id="19"/>
    </w:p>
    <w:p w14:paraId="0752909B" w14:textId="77777777" w:rsidR="00FE202F" w:rsidRPr="00BC17B0" w:rsidRDefault="00FE202F" w:rsidP="00404540">
      <w:pPr>
        <w:spacing w:line="276" w:lineRule="auto"/>
        <w:jc w:val="both"/>
        <w:rPr>
          <w:rFonts w:cs="Arial"/>
          <w:b/>
          <w:szCs w:val="22"/>
        </w:rPr>
      </w:pPr>
    </w:p>
    <w:p w14:paraId="05823386" w14:textId="74477011" w:rsidR="00FE202F" w:rsidRPr="00BC17B0" w:rsidRDefault="00AC5A68" w:rsidP="00902CCB">
      <w:pPr>
        <w:pStyle w:val="Prrafodelista"/>
        <w:numPr>
          <w:ilvl w:val="1"/>
          <w:numId w:val="3"/>
        </w:numPr>
        <w:spacing w:line="276" w:lineRule="auto"/>
        <w:ind w:left="1068"/>
        <w:jc w:val="both"/>
        <w:rPr>
          <w:rFonts w:cs="Arial"/>
          <w:szCs w:val="22"/>
        </w:rPr>
      </w:pPr>
      <w:r w:rsidRPr="00BC17B0">
        <w:rPr>
          <w:rFonts w:cs="Arial"/>
          <w:szCs w:val="22"/>
        </w:rPr>
        <w:t>Mantener a</w:t>
      </w:r>
      <w:r w:rsidR="00FE202F" w:rsidRPr="00BC17B0">
        <w:rPr>
          <w:rFonts w:cs="Arial"/>
          <w:szCs w:val="22"/>
        </w:rPr>
        <w:t>ctualiza</w:t>
      </w:r>
      <w:r w:rsidRPr="00BC17B0">
        <w:rPr>
          <w:rFonts w:cs="Arial"/>
          <w:szCs w:val="22"/>
        </w:rPr>
        <w:t>do</w:t>
      </w:r>
      <w:r w:rsidR="00FE202F" w:rsidRPr="00BC17B0">
        <w:rPr>
          <w:rFonts w:cs="Arial"/>
          <w:szCs w:val="22"/>
        </w:rPr>
        <w:t xml:space="preserve"> </w:t>
      </w:r>
      <w:r w:rsidR="000A35B1" w:rsidRPr="00BC17B0">
        <w:rPr>
          <w:rFonts w:cs="Arial"/>
          <w:szCs w:val="22"/>
        </w:rPr>
        <w:t xml:space="preserve">el </w:t>
      </w:r>
      <w:r w:rsidR="00FE202F" w:rsidRPr="00BC17B0">
        <w:rPr>
          <w:rFonts w:cs="Arial"/>
          <w:szCs w:val="22"/>
        </w:rPr>
        <w:t>programa de gestión documental</w:t>
      </w:r>
      <w:r w:rsidR="000A35B1" w:rsidRPr="00BC17B0">
        <w:rPr>
          <w:rFonts w:cs="Arial"/>
          <w:szCs w:val="22"/>
        </w:rPr>
        <w:t xml:space="preserve"> del</w:t>
      </w:r>
      <w:r w:rsidR="00FE202F" w:rsidRPr="00BC17B0">
        <w:rPr>
          <w:rFonts w:cs="Arial"/>
          <w:szCs w:val="22"/>
        </w:rPr>
        <w:t xml:space="preserve"> Concejo Municipal de Chía articul</w:t>
      </w:r>
      <w:r w:rsidR="000A35B1" w:rsidRPr="00BC17B0">
        <w:rPr>
          <w:rFonts w:cs="Arial"/>
          <w:szCs w:val="22"/>
        </w:rPr>
        <w:t xml:space="preserve">ando </w:t>
      </w:r>
      <w:r w:rsidR="00FE202F" w:rsidRPr="00BC17B0">
        <w:rPr>
          <w:rFonts w:cs="Arial"/>
          <w:szCs w:val="22"/>
        </w:rPr>
        <w:t>los procedimientos en materia archivística.</w:t>
      </w:r>
    </w:p>
    <w:p w14:paraId="6EFF4B68" w14:textId="77777777" w:rsidR="00FE202F" w:rsidRPr="00BC17B0" w:rsidRDefault="00FE202F" w:rsidP="00404540">
      <w:pPr>
        <w:pStyle w:val="Prrafodelista"/>
        <w:spacing w:line="276" w:lineRule="auto"/>
        <w:ind w:left="1068"/>
        <w:jc w:val="both"/>
        <w:rPr>
          <w:rFonts w:cs="Arial"/>
          <w:szCs w:val="22"/>
        </w:rPr>
      </w:pPr>
    </w:p>
    <w:p w14:paraId="52FCC9AB" w14:textId="2D60C3E2" w:rsidR="00FE202F" w:rsidRPr="00BC17B0" w:rsidRDefault="00FE202F" w:rsidP="00902CCB">
      <w:pPr>
        <w:pStyle w:val="Prrafodelista"/>
        <w:numPr>
          <w:ilvl w:val="1"/>
          <w:numId w:val="3"/>
        </w:numPr>
        <w:spacing w:line="276" w:lineRule="auto"/>
        <w:ind w:left="1068"/>
        <w:jc w:val="both"/>
        <w:rPr>
          <w:rFonts w:cs="Arial"/>
          <w:szCs w:val="22"/>
        </w:rPr>
      </w:pPr>
      <w:r w:rsidRPr="00BC17B0">
        <w:rPr>
          <w:rFonts w:cs="Arial"/>
          <w:szCs w:val="22"/>
        </w:rPr>
        <w:t xml:space="preserve">Continuar la implementación </w:t>
      </w:r>
      <w:r w:rsidR="00E1184C" w:rsidRPr="00BC17B0">
        <w:rPr>
          <w:rFonts w:cs="Arial"/>
          <w:szCs w:val="22"/>
        </w:rPr>
        <w:t>d</w:t>
      </w:r>
      <w:r w:rsidRPr="00BC17B0">
        <w:rPr>
          <w:rFonts w:cs="Arial"/>
          <w:szCs w:val="22"/>
        </w:rPr>
        <w:t xml:space="preserve">el sistema de gestión documental que permita la gestión del archivo acorde con los criterios que señalan las TRD. </w:t>
      </w:r>
    </w:p>
    <w:p w14:paraId="59ADA2F6" w14:textId="77777777" w:rsidR="00E1184C" w:rsidRPr="00BC17B0" w:rsidRDefault="00E1184C" w:rsidP="00404540">
      <w:pPr>
        <w:pStyle w:val="Prrafodelista"/>
        <w:jc w:val="both"/>
        <w:rPr>
          <w:rFonts w:cs="Arial"/>
          <w:szCs w:val="22"/>
        </w:rPr>
      </w:pPr>
    </w:p>
    <w:p w14:paraId="79981013" w14:textId="230E1FE7" w:rsidR="00E1184C" w:rsidRPr="00BC17B0" w:rsidRDefault="00E1184C" w:rsidP="00902CCB">
      <w:pPr>
        <w:pStyle w:val="Prrafodelista"/>
        <w:numPr>
          <w:ilvl w:val="1"/>
          <w:numId w:val="3"/>
        </w:numPr>
        <w:spacing w:line="276" w:lineRule="auto"/>
        <w:ind w:left="1068"/>
        <w:jc w:val="both"/>
        <w:rPr>
          <w:rFonts w:cs="Arial"/>
          <w:szCs w:val="22"/>
        </w:rPr>
      </w:pPr>
      <w:r w:rsidRPr="00BC17B0">
        <w:rPr>
          <w:rFonts w:cs="Arial"/>
          <w:bCs/>
          <w:szCs w:val="22"/>
        </w:rPr>
        <w:t>Implementar el Pan de conservación Documental que permita la preservación de los documentos</w:t>
      </w:r>
      <w:r w:rsidR="005973D5" w:rsidRPr="00BC17B0">
        <w:rPr>
          <w:rFonts w:cs="Arial"/>
          <w:bCs/>
          <w:szCs w:val="22"/>
        </w:rPr>
        <w:t xml:space="preserve"> a largo plazo</w:t>
      </w:r>
      <w:r w:rsidRPr="00BC17B0">
        <w:rPr>
          <w:rFonts w:cs="Arial"/>
          <w:bCs/>
          <w:szCs w:val="22"/>
        </w:rPr>
        <w:t xml:space="preserve"> implementando </w:t>
      </w:r>
      <w:r w:rsidR="005973D5" w:rsidRPr="00BC17B0">
        <w:rPr>
          <w:rFonts w:cs="Arial"/>
          <w:bCs/>
          <w:szCs w:val="22"/>
        </w:rPr>
        <w:t xml:space="preserve">acciones preventivas y correctivas para evitar o </w:t>
      </w:r>
      <w:r w:rsidR="00F323E8" w:rsidRPr="00BC17B0">
        <w:rPr>
          <w:rFonts w:cs="Arial"/>
          <w:bCs/>
          <w:szCs w:val="22"/>
        </w:rPr>
        <w:t>confrontar los</w:t>
      </w:r>
      <w:r w:rsidR="005973D5" w:rsidRPr="00BC17B0">
        <w:rPr>
          <w:rFonts w:cs="Arial"/>
          <w:bCs/>
          <w:szCs w:val="22"/>
        </w:rPr>
        <w:t xml:space="preserve"> riesgos asociados a la perdida de información.</w:t>
      </w:r>
    </w:p>
    <w:p w14:paraId="46D18CBF" w14:textId="77777777" w:rsidR="00FE202F" w:rsidRPr="00BC17B0" w:rsidRDefault="00FE202F" w:rsidP="00404540">
      <w:pPr>
        <w:pStyle w:val="Prrafodelista"/>
        <w:spacing w:line="276" w:lineRule="auto"/>
        <w:ind w:left="1068"/>
        <w:jc w:val="both"/>
        <w:rPr>
          <w:rFonts w:cs="Arial"/>
          <w:bCs/>
          <w:szCs w:val="22"/>
        </w:rPr>
      </w:pPr>
    </w:p>
    <w:p w14:paraId="6532F5E7" w14:textId="383CD1C4" w:rsidR="00FE202F" w:rsidRDefault="00C9582E" w:rsidP="007B2D40">
      <w:pPr>
        <w:pStyle w:val="Prrafodelista"/>
        <w:numPr>
          <w:ilvl w:val="1"/>
          <w:numId w:val="3"/>
        </w:numPr>
        <w:spacing w:line="276" w:lineRule="auto"/>
        <w:ind w:left="1068"/>
        <w:jc w:val="both"/>
        <w:rPr>
          <w:rFonts w:cs="Arial"/>
          <w:bCs/>
          <w:szCs w:val="22"/>
        </w:rPr>
      </w:pPr>
      <w:r w:rsidRPr="00F10EE4">
        <w:rPr>
          <w:rFonts w:cs="Arial"/>
          <w:bCs/>
          <w:szCs w:val="22"/>
        </w:rPr>
        <w:t>I</w:t>
      </w:r>
      <w:r w:rsidR="002C40CB" w:rsidRPr="00F10EE4">
        <w:rPr>
          <w:rFonts w:cs="Arial"/>
          <w:bCs/>
          <w:szCs w:val="22"/>
        </w:rPr>
        <w:t xml:space="preserve">mplementar </w:t>
      </w:r>
      <w:r w:rsidR="007867DC" w:rsidRPr="00F10EE4">
        <w:rPr>
          <w:rFonts w:cs="Arial"/>
          <w:bCs/>
          <w:szCs w:val="22"/>
        </w:rPr>
        <w:t xml:space="preserve">el </w:t>
      </w:r>
      <w:r w:rsidR="00FE202F" w:rsidRPr="00F10EE4">
        <w:rPr>
          <w:rFonts w:cs="Arial"/>
          <w:bCs/>
          <w:szCs w:val="22"/>
        </w:rPr>
        <w:t xml:space="preserve">plan de contingencia archivística que permita la identificación y mitigación de los riesgos que afectan la preservación de la memoria documental de la Entidad. </w:t>
      </w:r>
    </w:p>
    <w:p w14:paraId="39A93406" w14:textId="77777777" w:rsidR="00F10EE4" w:rsidRPr="00F10EE4" w:rsidRDefault="00F10EE4" w:rsidP="00F10EE4">
      <w:pPr>
        <w:spacing w:line="276" w:lineRule="auto"/>
        <w:jc w:val="both"/>
        <w:rPr>
          <w:rFonts w:cs="Arial"/>
          <w:bCs/>
          <w:szCs w:val="22"/>
        </w:rPr>
      </w:pPr>
    </w:p>
    <w:p w14:paraId="6F108BC9" w14:textId="30ACC70A" w:rsidR="00FE202F" w:rsidRPr="00BC17B0" w:rsidRDefault="00FE202F" w:rsidP="00902CCB">
      <w:pPr>
        <w:pStyle w:val="Prrafodelista"/>
        <w:numPr>
          <w:ilvl w:val="1"/>
          <w:numId w:val="3"/>
        </w:numPr>
        <w:spacing w:line="276" w:lineRule="auto"/>
        <w:ind w:left="1068"/>
        <w:jc w:val="both"/>
        <w:rPr>
          <w:rFonts w:cs="Arial"/>
          <w:bCs/>
          <w:szCs w:val="22"/>
        </w:rPr>
      </w:pPr>
      <w:r w:rsidRPr="00BC17B0">
        <w:rPr>
          <w:rFonts w:cs="Arial"/>
          <w:bCs/>
          <w:szCs w:val="22"/>
        </w:rPr>
        <w:t>Fortalecer la infraestructura tecnológica de la Corporación para la gestión documental y archivística.</w:t>
      </w:r>
    </w:p>
    <w:p w14:paraId="68CF9B4C" w14:textId="77777777" w:rsidR="00FE202F" w:rsidRPr="00BC17B0" w:rsidRDefault="00FE202F" w:rsidP="00404540">
      <w:pPr>
        <w:pStyle w:val="Prrafodelista"/>
        <w:spacing w:line="276" w:lineRule="auto"/>
        <w:ind w:left="1068"/>
        <w:jc w:val="both"/>
        <w:rPr>
          <w:rFonts w:cs="Arial"/>
          <w:bCs/>
          <w:szCs w:val="22"/>
        </w:rPr>
      </w:pPr>
      <w:r w:rsidRPr="00BC17B0">
        <w:rPr>
          <w:rFonts w:cs="Arial"/>
          <w:bCs/>
          <w:szCs w:val="22"/>
        </w:rPr>
        <w:t xml:space="preserve"> </w:t>
      </w:r>
    </w:p>
    <w:p w14:paraId="7F85A76B" w14:textId="6F5C8A9E" w:rsidR="00FE202F" w:rsidRPr="00BC17B0" w:rsidRDefault="00FE202F" w:rsidP="00902CCB">
      <w:pPr>
        <w:pStyle w:val="Prrafodelista"/>
        <w:numPr>
          <w:ilvl w:val="1"/>
          <w:numId w:val="3"/>
        </w:numPr>
        <w:spacing w:line="276" w:lineRule="auto"/>
        <w:ind w:left="1068"/>
        <w:jc w:val="both"/>
        <w:rPr>
          <w:rFonts w:cs="Arial"/>
          <w:bCs/>
          <w:szCs w:val="22"/>
        </w:rPr>
      </w:pPr>
      <w:r w:rsidRPr="00BC17B0">
        <w:rPr>
          <w:rFonts w:cs="Arial"/>
          <w:bCs/>
          <w:szCs w:val="22"/>
        </w:rPr>
        <w:t xml:space="preserve">Fortalecer la infraestructura física del archivo </w:t>
      </w:r>
      <w:r w:rsidR="00C019B2" w:rsidRPr="00BC17B0">
        <w:rPr>
          <w:rFonts w:cs="Arial"/>
          <w:bCs/>
          <w:szCs w:val="22"/>
        </w:rPr>
        <w:t xml:space="preserve">de gestión y </w:t>
      </w:r>
      <w:r w:rsidRPr="00BC17B0">
        <w:rPr>
          <w:rFonts w:cs="Arial"/>
          <w:bCs/>
          <w:szCs w:val="22"/>
        </w:rPr>
        <w:t>central</w:t>
      </w:r>
      <w:r w:rsidR="00C019B2" w:rsidRPr="00BC17B0">
        <w:rPr>
          <w:rFonts w:cs="Arial"/>
          <w:bCs/>
          <w:szCs w:val="22"/>
        </w:rPr>
        <w:t xml:space="preserve"> </w:t>
      </w:r>
      <w:r w:rsidRPr="00BC17B0">
        <w:rPr>
          <w:rFonts w:cs="Arial"/>
          <w:bCs/>
          <w:szCs w:val="22"/>
        </w:rPr>
        <w:t>de la Corporación.</w:t>
      </w:r>
    </w:p>
    <w:p w14:paraId="4574BAE4" w14:textId="77777777" w:rsidR="00FE202F" w:rsidRDefault="00FE202F" w:rsidP="00404540">
      <w:pPr>
        <w:spacing w:line="276" w:lineRule="auto"/>
        <w:jc w:val="both"/>
        <w:rPr>
          <w:rFonts w:cs="Arial"/>
          <w:bCs/>
          <w:szCs w:val="22"/>
        </w:rPr>
      </w:pPr>
    </w:p>
    <w:p w14:paraId="4A6A32F0" w14:textId="77777777" w:rsidR="00F10EE4" w:rsidRPr="00BC17B0" w:rsidRDefault="00F10EE4" w:rsidP="00404540">
      <w:pPr>
        <w:spacing w:line="276" w:lineRule="auto"/>
        <w:jc w:val="both"/>
        <w:rPr>
          <w:rFonts w:cs="Arial"/>
          <w:bCs/>
          <w:szCs w:val="22"/>
        </w:rPr>
      </w:pPr>
    </w:p>
    <w:p w14:paraId="2A32A2F5" w14:textId="00764478" w:rsidR="00FE202F" w:rsidRPr="00BC17B0" w:rsidRDefault="006F5239" w:rsidP="00404540">
      <w:pPr>
        <w:pStyle w:val="Ttulo3"/>
        <w:jc w:val="both"/>
        <w:rPr>
          <w:rFonts w:cs="Arial"/>
          <w:szCs w:val="22"/>
        </w:rPr>
      </w:pPr>
      <w:bookmarkStart w:id="20" w:name="_Toc220497135"/>
      <w:r w:rsidRPr="00BC17B0">
        <w:rPr>
          <w:rFonts w:cs="Arial"/>
          <w:szCs w:val="22"/>
        </w:rPr>
        <w:t>4.1.2</w:t>
      </w:r>
      <w:r w:rsidR="00CA5C4A" w:rsidRPr="00BC17B0">
        <w:rPr>
          <w:rFonts w:cs="Arial"/>
          <w:szCs w:val="22"/>
        </w:rPr>
        <w:t xml:space="preserve"> </w:t>
      </w:r>
      <w:r w:rsidR="00FE202F" w:rsidRPr="00BC17B0">
        <w:rPr>
          <w:rFonts w:cs="Arial"/>
          <w:szCs w:val="22"/>
        </w:rPr>
        <w:t>Objetivos de los ejes articuladores</w:t>
      </w:r>
      <w:bookmarkEnd w:id="20"/>
    </w:p>
    <w:p w14:paraId="73A25A95" w14:textId="77777777" w:rsidR="00FE202F" w:rsidRPr="00BC17B0" w:rsidRDefault="00FE202F" w:rsidP="00404540">
      <w:pPr>
        <w:pStyle w:val="Prrafodelista"/>
        <w:spacing w:line="276" w:lineRule="auto"/>
        <w:ind w:left="1428"/>
        <w:jc w:val="both"/>
        <w:rPr>
          <w:rFonts w:cs="Arial"/>
          <w:szCs w:val="22"/>
        </w:rPr>
      </w:pPr>
    </w:p>
    <w:p w14:paraId="3679EE35" w14:textId="1644F499" w:rsidR="00FE202F" w:rsidRPr="00BC17B0" w:rsidRDefault="004D6A3A" w:rsidP="00902CCB">
      <w:pPr>
        <w:pStyle w:val="Prrafodelista"/>
        <w:numPr>
          <w:ilvl w:val="0"/>
          <w:numId w:val="2"/>
        </w:numPr>
        <w:spacing w:line="276" w:lineRule="auto"/>
        <w:ind w:left="1068"/>
        <w:jc w:val="both"/>
        <w:rPr>
          <w:rFonts w:cs="Arial"/>
          <w:szCs w:val="22"/>
        </w:rPr>
      </w:pPr>
      <w:r w:rsidRPr="00BC17B0">
        <w:rPr>
          <w:rFonts w:cs="Arial"/>
          <w:szCs w:val="22"/>
        </w:rPr>
        <w:t xml:space="preserve">Garantizar </w:t>
      </w:r>
      <w:r w:rsidR="00FE202F" w:rsidRPr="00BC17B0">
        <w:rPr>
          <w:rFonts w:cs="Arial"/>
          <w:szCs w:val="22"/>
        </w:rPr>
        <w:t xml:space="preserve">el Acceso a la información del Concejo Municipal de Chía cumpliendo con la normatividad existente, la infraestructura, el presupuesto y el recurso humano competente para las actividades de la gestión documental.  </w:t>
      </w:r>
    </w:p>
    <w:p w14:paraId="7EB42644" w14:textId="77777777" w:rsidR="00FE202F" w:rsidRPr="00BC17B0" w:rsidRDefault="00FE202F" w:rsidP="00404540">
      <w:pPr>
        <w:pStyle w:val="Prrafodelista"/>
        <w:spacing w:line="276" w:lineRule="auto"/>
        <w:ind w:left="1068"/>
        <w:jc w:val="both"/>
        <w:rPr>
          <w:rFonts w:cs="Arial"/>
          <w:szCs w:val="22"/>
        </w:rPr>
      </w:pPr>
    </w:p>
    <w:p w14:paraId="602CF5B0" w14:textId="341F403D" w:rsidR="00FE202F" w:rsidRPr="00BC17B0" w:rsidRDefault="004D6A3A" w:rsidP="00902CCB">
      <w:pPr>
        <w:pStyle w:val="Prrafodelista"/>
        <w:numPr>
          <w:ilvl w:val="0"/>
          <w:numId w:val="2"/>
        </w:numPr>
        <w:spacing w:line="276" w:lineRule="auto"/>
        <w:ind w:left="1068"/>
        <w:jc w:val="both"/>
        <w:rPr>
          <w:rFonts w:cs="Arial"/>
          <w:szCs w:val="22"/>
        </w:rPr>
      </w:pPr>
      <w:r w:rsidRPr="00BC17B0">
        <w:rPr>
          <w:rFonts w:cs="Arial"/>
          <w:szCs w:val="22"/>
        </w:rPr>
        <w:t xml:space="preserve">Mantener las </w:t>
      </w:r>
      <w:r w:rsidR="00FE202F" w:rsidRPr="00BC17B0">
        <w:rPr>
          <w:rFonts w:cs="Arial"/>
          <w:szCs w:val="22"/>
        </w:rPr>
        <w:t xml:space="preserve">directrices que permitan la </w:t>
      </w:r>
      <w:r w:rsidR="00FE202F" w:rsidRPr="00BC17B0">
        <w:rPr>
          <w:rFonts w:cs="Arial"/>
          <w:b/>
          <w:szCs w:val="22"/>
        </w:rPr>
        <w:t>Administración de Archivos</w:t>
      </w:r>
      <w:r w:rsidR="00FE202F" w:rsidRPr="00BC17B0">
        <w:rPr>
          <w:rFonts w:cs="Arial"/>
          <w:szCs w:val="22"/>
        </w:rPr>
        <w:t xml:space="preserve"> de la Corporación, acorde con la normatividad vigente.</w:t>
      </w:r>
    </w:p>
    <w:p w14:paraId="37DA4BDC" w14:textId="77777777" w:rsidR="00FE202F" w:rsidRPr="00BC17B0" w:rsidRDefault="00FE202F" w:rsidP="00404540">
      <w:pPr>
        <w:pStyle w:val="Prrafodelista"/>
        <w:spacing w:line="276" w:lineRule="auto"/>
        <w:ind w:left="1068"/>
        <w:jc w:val="both"/>
        <w:rPr>
          <w:rFonts w:cs="Arial"/>
          <w:szCs w:val="22"/>
        </w:rPr>
      </w:pPr>
    </w:p>
    <w:p w14:paraId="4C9D187A" w14:textId="5ADEEB6F" w:rsidR="00FE202F" w:rsidRPr="00BC17B0" w:rsidRDefault="00FE202F" w:rsidP="00902CCB">
      <w:pPr>
        <w:pStyle w:val="Prrafodelista"/>
        <w:numPr>
          <w:ilvl w:val="0"/>
          <w:numId w:val="2"/>
        </w:numPr>
        <w:spacing w:line="276" w:lineRule="auto"/>
        <w:ind w:left="1068"/>
        <w:jc w:val="both"/>
        <w:rPr>
          <w:rFonts w:cs="Arial"/>
          <w:szCs w:val="22"/>
        </w:rPr>
      </w:pPr>
      <w:r w:rsidRPr="00BC17B0">
        <w:rPr>
          <w:rFonts w:cs="Arial"/>
          <w:szCs w:val="22"/>
        </w:rPr>
        <w:t>Promover la conservación y protección de la información</w:t>
      </w:r>
      <w:r w:rsidR="00B96B81" w:rsidRPr="00BC17B0">
        <w:rPr>
          <w:rFonts w:cs="Arial"/>
          <w:szCs w:val="22"/>
        </w:rPr>
        <w:t xml:space="preserve"> mediante </w:t>
      </w:r>
      <w:r w:rsidRPr="00BC17B0">
        <w:rPr>
          <w:rFonts w:cs="Arial"/>
          <w:szCs w:val="22"/>
        </w:rPr>
        <w:t xml:space="preserve">el </w:t>
      </w:r>
      <w:r w:rsidRPr="00BC17B0">
        <w:rPr>
          <w:rFonts w:cs="Arial"/>
          <w:b/>
          <w:szCs w:val="22"/>
        </w:rPr>
        <w:t xml:space="preserve">fortalecimiento y articulación </w:t>
      </w:r>
      <w:r w:rsidRPr="00BC17B0">
        <w:rPr>
          <w:rFonts w:cs="Arial"/>
          <w:szCs w:val="22"/>
        </w:rPr>
        <w:t xml:space="preserve">de las instancias asesoras para la formulación de lineamientos en materia archivística.   </w:t>
      </w:r>
    </w:p>
    <w:p w14:paraId="215847B8" w14:textId="4A3B587D" w:rsidR="00FE202F" w:rsidRPr="00BC17B0" w:rsidRDefault="00FE202F" w:rsidP="00902CCB">
      <w:pPr>
        <w:pStyle w:val="Ttulo1"/>
        <w:numPr>
          <w:ilvl w:val="0"/>
          <w:numId w:val="25"/>
        </w:numPr>
        <w:jc w:val="both"/>
        <w:rPr>
          <w:rFonts w:cs="Arial"/>
          <w:szCs w:val="22"/>
        </w:rPr>
      </w:pPr>
      <w:bookmarkStart w:id="21" w:name="_Toc220497136"/>
      <w:r w:rsidRPr="00BC17B0">
        <w:rPr>
          <w:rFonts w:cs="Arial"/>
          <w:szCs w:val="22"/>
        </w:rPr>
        <w:t>FORMULACIÓN DE PLANES</w:t>
      </w:r>
      <w:bookmarkEnd w:id="21"/>
      <w:r w:rsidRPr="00BC17B0">
        <w:rPr>
          <w:rFonts w:cs="Arial"/>
          <w:szCs w:val="22"/>
        </w:rPr>
        <w:t xml:space="preserve"> </w:t>
      </w:r>
    </w:p>
    <w:p w14:paraId="52C42C4B" w14:textId="77777777" w:rsidR="00FE202F" w:rsidRPr="00BC17B0" w:rsidRDefault="00FE202F" w:rsidP="00404540">
      <w:pPr>
        <w:pStyle w:val="Prrafodelista"/>
        <w:spacing w:line="276" w:lineRule="auto"/>
        <w:ind w:left="360"/>
        <w:jc w:val="both"/>
        <w:rPr>
          <w:rFonts w:cs="Arial"/>
          <w:szCs w:val="22"/>
        </w:rPr>
      </w:pPr>
    </w:p>
    <w:p w14:paraId="4AE419E7" w14:textId="6915F06A" w:rsidR="00FE202F" w:rsidRPr="00BC17B0" w:rsidRDefault="00FE202F" w:rsidP="00404540">
      <w:pPr>
        <w:pStyle w:val="Prrafodelista"/>
        <w:spacing w:line="276" w:lineRule="auto"/>
        <w:ind w:left="360"/>
        <w:jc w:val="both"/>
        <w:rPr>
          <w:rFonts w:cs="Arial"/>
          <w:szCs w:val="22"/>
        </w:rPr>
      </w:pPr>
      <w:r w:rsidRPr="00BC17B0">
        <w:rPr>
          <w:rFonts w:cs="Arial"/>
          <w:szCs w:val="22"/>
        </w:rPr>
        <w:t>A partir de la normatividad archivística, los aspectos críticos y los ejes articuladores establecidos se plantean los</w:t>
      </w:r>
      <w:r w:rsidR="00805F6A" w:rsidRPr="00BC17B0">
        <w:rPr>
          <w:rFonts w:cs="Arial"/>
          <w:szCs w:val="22"/>
        </w:rPr>
        <w:t xml:space="preserve"> siguientes</w:t>
      </w:r>
      <w:r w:rsidRPr="00BC17B0">
        <w:rPr>
          <w:rFonts w:cs="Arial"/>
          <w:szCs w:val="22"/>
        </w:rPr>
        <w:t xml:space="preserve"> planes o proyectos</w:t>
      </w:r>
      <w:r w:rsidR="00805F6A" w:rsidRPr="00BC17B0">
        <w:rPr>
          <w:rFonts w:cs="Arial"/>
          <w:szCs w:val="22"/>
        </w:rPr>
        <w:t xml:space="preserve"> que a su vez contendrán los actividades individuales y concretas a</w:t>
      </w:r>
      <w:r w:rsidRPr="00BC17B0">
        <w:rPr>
          <w:rFonts w:cs="Arial"/>
          <w:szCs w:val="22"/>
        </w:rPr>
        <w:t xml:space="preserve"> ejecutar a corto</w:t>
      </w:r>
      <w:r w:rsidR="00805F6A" w:rsidRPr="00BC17B0">
        <w:rPr>
          <w:rFonts w:cs="Arial"/>
          <w:szCs w:val="22"/>
        </w:rPr>
        <w:t xml:space="preserve"> plazo (1 año</w:t>
      </w:r>
      <w:r w:rsidR="006F5239" w:rsidRPr="00BC17B0">
        <w:rPr>
          <w:rFonts w:cs="Arial"/>
          <w:szCs w:val="22"/>
        </w:rPr>
        <w:t>),</w:t>
      </w:r>
      <w:r w:rsidRPr="00BC17B0">
        <w:rPr>
          <w:rFonts w:cs="Arial"/>
          <w:szCs w:val="22"/>
        </w:rPr>
        <w:t xml:space="preserve"> mediano </w:t>
      </w:r>
      <w:r w:rsidR="00805F6A" w:rsidRPr="00BC17B0">
        <w:rPr>
          <w:rFonts w:cs="Arial"/>
          <w:szCs w:val="22"/>
        </w:rPr>
        <w:t>(2 -</w:t>
      </w:r>
      <w:r w:rsidR="006F5239" w:rsidRPr="00BC17B0">
        <w:rPr>
          <w:rFonts w:cs="Arial"/>
          <w:szCs w:val="22"/>
        </w:rPr>
        <w:t>3 años</w:t>
      </w:r>
      <w:r w:rsidR="00805F6A" w:rsidRPr="00BC17B0">
        <w:rPr>
          <w:rFonts w:cs="Arial"/>
          <w:szCs w:val="22"/>
        </w:rPr>
        <w:t xml:space="preserve">) </w:t>
      </w:r>
      <w:r w:rsidRPr="00BC17B0">
        <w:rPr>
          <w:rFonts w:cs="Arial"/>
          <w:szCs w:val="22"/>
        </w:rPr>
        <w:t>y largo plazo</w:t>
      </w:r>
      <w:r w:rsidR="00805F6A" w:rsidRPr="00BC17B0">
        <w:rPr>
          <w:rFonts w:cs="Arial"/>
          <w:szCs w:val="22"/>
        </w:rPr>
        <w:t xml:space="preserve"> (4 años en adelante)</w:t>
      </w:r>
      <w:r w:rsidRPr="00BC17B0">
        <w:rPr>
          <w:rFonts w:cs="Arial"/>
          <w:szCs w:val="22"/>
        </w:rPr>
        <w:t xml:space="preserve"> para dar solución a las necesidades detectadas</w:t>
      </w:r>
      <w:r w:rsidR="00805F6A" w:rsidRPr="00BC17B0">
        <w:rPr>
          <w:rFonts w:cs="Arial"/>
          <w:szCs w:val="22"/>
        </w:rPr>
        <w:t xml:space="preserve"> y la optimización y modernización de la gestión documental de la corporación de acuerdo a la normatividad vigente en materia archivística</w:t>
      </w:r>
      <w:r w:rsidRPr="00BC17B0">
        <w:rPr>
          <w:rFonts w:cs="Arial"/>
          <w:szCs w:val="22"/>
        </w:rPr>
        <w:t>.</w:t>
      </w:r>
    </w:p>
    <w:p w14:paraId="7E03F6AE" w14:textId="77777777" w:rsidR="006F5239" w:rsidRPr="00BC17B0" w:rsidRDefault="006F5239" w:rsidP="00404540">
      <w:pPr>
        <w:pStyle w:val="Prrafodelista"/>
        <w:spacing w:line="276" w:lineRule="auto"/>
        <w:ind w:left="360"/>
        <w:jc w:val="both"/>
        <w:rPr>
          <w:rFonts w:cs="Arial"/>
          <w:szCs w:val="22"/>
        </w:rPr>
      </w:pPr>
    </w:p>
    <w:p w14:paraId="2C6AA63A" w14:textId="3DC85C50" w:rsidR="006F5239" w:rsidRDefault="006F5239" w:rsidP="00404540">
      <w:pPr>
        <w:pStyle w:val="Prrafodelista"/>
        <w:spacing w:line="276" w:lineRule="auto"/>
        <w:ind w:left="360"/>
        <w:jc w:val="both"/>
        <w:rPr>
          <w:rFonts w:cs="Arial"/>
          <w:szCs w:val="22"/>
        </w:rPr>
      </w:pPr>
      <w:r w:rsidRPr="00BC17B0">
        <w:rPr>
          <w:rFonts w:cs="Arial"/>
          <w:szCs w:val="22"/>
        </w:rPr>
        <w:t xml:space="preserve">Estos planes y/o proyectos se </w:t>
      </w:r>
      <w:r w:rsidR="001844B8" w:rsidRPr="00BC17B0">
        <w:rPr>
          <w:rFonts w:cs="Arial"/>
          <w:szCs w:val="22"/>
        </w:rPr>
        <w:t>desarrollarán</w:t>
      </w:r>
      <w:r w:rsidRPr="00BC17B0">
        <w:rPr>
          <w:rFonts w:cs="Arial"/>
          <w:szCs w:val="22"/>
        </w:rPr>
        <w:t xml:space="preserve"> con actividades que estarán estipuladas por un cronograma de ejecución en cada uno, y se elaborara para cada uno </w:t>
      </w:r>
      <w:r w:rsidR="001844B8" w:rsidRPr="00BC17B0">
        <w:rPr>
          <w:rFonts w:cs="Arial"/>
          <w:szCs w:val="22"/>
        </w:rPr>
        <w:t>una herramienta</w:t>
      </w:r>
      <w:r w:rsidRPr="00BC17B0">
        <w:rPr>
          <w:rFonts w:cs="Arial"/>
          <w:szCs w:val="22"/>
        </w:rPr>
        <w:t xml:space="preserve"> de seguimiento que permita dar control a la ejecución de las mismas en cada uno de estos planes. </w:t>
      </w:r>
    </w:p>
    <w:p w14:paraId="61224C3C" w14:textId="1BD52779" w:rsidR="00FE202F" w:rsidRDefault="00FE202F" w:rsidP="00902CCB">
      <w:pPr>
        <w:pStyle w:val="Ttulo1"/>
        <w:numPr>
          <w:ilvl w:val="0"/>
          <w:numId w:val="25"/>
        </w:numPr>
        <w:spacing w:line="276" w:lineRule="auto"/>
        <w:ind w:left="360"/>
      </w:pPr>
      <w:bookmarkStart w:id="22" w:name="_Toc220497137"/>
      <w:r w:rsidRPr="00123022">
        <w:t xml:space="preserve">ACTUALIZACIÓN E IMPLEMENTACIÓN DEL PROGRAMA DE </w:t>
      </w:r>
      <w:r w:rsidR="00400D0B" w:rsidRPr="00123022">
        <w:t>GESTIÓN</w:t>
      </w:r>
      <w:r w:rsidRPr="00123022">
        <w:t xml:space="preserve"> DOCUMENTAL</w:t>
      </w:r>
      <w:bookmarkEnd w:id="22"/>
    </w:p>
    <w:p w14:paraId="16CA72D2" w14:textId="77777777" w:rsidR="006708D8" w:rsidRPr="006708D8" w:rsidRDefault="006708D8" w:rsidP="006708D8"/>
    <w:p w14:paraId="1CD6F1DC" w14:textId="77777777" w:rsidR="006708D8" w:rsidRPr="006708D8" w:rsidRDefault="005A398E" w:rsidP="006708D8">
      <w:pPr>
        <w:pStyle w:val="Ttulo2"/>
        <w:rPr>
          <w:rFonts w:cs="Arial"/>
          <w:b w:val="0"/>
          <w:bCs/>
          <w:szCs w:val="22"/>
        </w:rPr>
      </w:pPr>
      <w:bookmarkStart w:id="23" w:name="_Toc220497138"/>
      <w:r w:rsidRPr="006708D8">
        <w:rPr>
          <w:rStyle w:val="Ttulo2Car"/>
          <w:b/>
          <w:bCs/>
        </w:rPr>
        <w:lastRenderedPageBreak/>
        <w:t>6.1 Objetivo</w:t>
      </w:r>
      <w:r w:rsidR="00FE202F" w:rsidRPr="006708D8">
        <w:rPr>
          <w:rStyle w:val="Ttulo2Car"/>
          <w:b/>
          <w:bCs/>
        </w:rPr>
        <w:t>:</w:t>
      </w:r>
      <w:bookmarkEnd w:id="23"/>
      <w:r w:rsidR="00FE202F" w:rsidRPr="006708D8">
        <w:rPr>
          <w:rFonts w:cs="Arial"/>
          <w:b w:val="0"/>
          <w:bCs/>
          <w:szCs w:val="22"/>
        </w:rPr>
        <w:t xml:space="preserve"> </w:t>
      </w:r>
      <w:r w:rsidR="00123022" w:rsidRPr="006708D8">
        <w:rPr>
          <w:rFonts w:cs="Arial"/>
          <w:b w:val="0"/>
          <w:bCs/>
          <w:szCs w:val="22"/>
        </w:rPr>
        <w:t xml:space="preserve"> </w:t>
      </w:r>
    </w:p>
    <w:p w14:paraId="65AB93E3" w14:textId="77777777" w:rsidR="006708D8" w:rsidRDefault="006708D8" w:rsidP="00C959EB">
      <w:pPr>
        <w:spacing w:line="276" w:lineRule="auto"/>
        <w:jc w:val="both"/>
        <w:rPr>
          <w:rFonts w:cs="Arial"/>
          <w:b/>
          <w:szCs w:val="22"/>
        </w:rPr>
      </w:pPr>
    </w:p>
    <w:p w14:paraId="0040BBB4" w14:textId="7D0937B8" w:rsidR="00866C55" w:rsidRPr="00BC17B0" w:rsidRDefault="00866C55" w:rsidP="00C959EB">
      <w:pPr>
        <w:spacing w:line="276" w:lineRule="auto"/>
        <w:jc w:val="both"/>
        <w:rPr>
          <w:rFonts w:cs="Arial"/>
          <w:b/>
          <w:szCs w:val="22"/>
        </w:rPr>
      </w:pPr>
      <w:r w:rsidRPr="00BC17B0">
        <w:rPr>
          <w:rFonts w:cs="Arial"/>
          <w:szCs w:val="22"/>
        </w:rPr>
        <w:t>Mantener actualizado a corto plazo el programa de gestión documental del Concejo Municipal de Chía articulando los procedimientos en materia archivística</w:t>
      </w:r>
      <w:r w:rsidR="00FD073F" w:rsidRPr="00BC17B0">
        <w:rPr>
          <w:rFonts w:cs="Arial"/>
          <w:szCs w:val="22"/>
        </w:rPr>
        <w:t xml:space="preserve"> y la normatividad vigente</w:t>
      </w:r>
      <w:r w:rsidRPr="00BC17B0">
        <w:rPr>
          <w:rFonts w:cs="Arial"/>
          <w:szCs w:val="22"/>
        </w:rPr>
        <w:t>.</w:t>
      </w:r>
    </w:p>
    <w:p w14:paraId="7DB412C3" w14:textId="77777777" w:rsidR="00866C55" w:rsidRPr="00BC17B0" w:rsidRDefault="00866C55" w:rsidP="00C959EB">
      <w:pPr>
        <w:spacing w:line="276" w:lineRule="auto"/>
        <w:jc w:val="both"/>
        <w:rPr>
          <w:rFonts w:cs="Arial"/>
          <w:szCs w:val="22"/>
        </w:rPr>
      </w:pPr>
    </w:p>
    <w:p w14:paraId="23B15A0F" w14:textId="27D664DF" w:rsidR="006708D8" w:rsidRPr="006708D8" w:rsidRDefault="006708D8" w:rsidP="006708D8">
      <w:pPr>
        <w:pStyle w:val="Ttulo2"/>
        <w:rPr>
          <w:rStyle w:val="Ttulo2Car"/>
          <w:rFonts w:eastAsia="Times New Roman" w:cs="Arial"/>
          <w:b/>
          <w:bCs/>
          <w:color w:val="auto"/>
          <w:szCs w:val="22"/>
          <w:lang w:val="es-CO"/>
        </w:rPr>
      </w:pPr>
      <w:bookmarkStart w:id="24" w:name="_Toc220497139"/>
      <w:r w:rsidRPr="006708D8">
        <w:rPr>
          <w:rStyle w:val="Ttulo2Car"/>
          <w:b/>
          <w:bCs/>
        </w:rPr>
        <w:t xml:space="preserve">6.2 </w:t>
      </w:r>
      <w:r w:rsidR="005A398E" w:rsidRPr="006708D8">
        <w:rPr>
          <w:rStyle w:val="Ttulo2Car"/>
          <w:b/>
          <w:bCs/>
        </w:rPr>
        <w:t>Alcance</w:t>
      </w:r>
      <w:r w:rsidR="00FE202F" w:rsidRPr="006708D8">
        <w:rPr>
          <w:rStyle w:val="Ttulo2Car"/>
          <w:b/>
          <w:bCs/>
        </w:rPr>
        <w:t>:</w:t>
      </w:r>
      <w:bookmarkEnd w:id="24"/>
    </w:p>
    <w:p w14:paraId="109B83AB" w14:textId="77777777" w:rsidR="006708D8" w:rsidRDefault="006708D8" w:rsidP="006708D8">
      <w:pPr>
        <w:spacing w:line="276" w:lineRule="auto"/>
        <w:jc w:val="both"/>
        <w:rPr>
          <w:rFonts w:cs="Arial"/>
          <w:szCs w:val="22"/>
        </w:rPr>
      </w:pPr>
    </w:p>
    <w:p w14:paraId="43E04934" w14:textId="42DF6E69" w:rsidR="006F5239" w:rsidRPr="006708D8" w:rsidRDefault="004C7081" w:rsidP="006708D8">
      <w:pPr>
        <w:spacing w:line="276" w:lineRule="auto"/>
        <w:jc w:val="both"/>
        <w:rPr>
          <w:rFonts w:cs="Arial"/>
          <w:szCs w:val="22"/>
        </w:rPr>
      </w:pPr>
      <w:r w:rsidRPr="006708D8">
        <w:rPr>
          <w:rFonts w:cs="Arial"/>
          <w:szCs w:val="22"/>
        </w:rPr>
        <w:t xml:space="preserve">Articula las dependencias del </w:t>
      </w:r>
      <w:r w:rsidR="00FE202F" w:rsidRPr="006708D8">
        <w:rPr>
          <w:rFonts w:cs="Arial"/>
          <w:szCs w:val="22"/>
        </w:rPr>
        <w:t xml:space="preserve">Concejo Municipal de Chía </w:t>
      </w:r>
      <w:r w:rsidRPr="006708D8">
        <w:rPr>
          <w:rFonts w:cs="Arial"/>
          <w:szCs w:val="22"/>
        </w:rPr>
        <w:t xml:space="preserve">mediante </w:t>
      </w:r>
      <w:r w:rsidR="005A398E" w:rsidRPr="006708D8">
        <w:rPr>
          <w:rFonts w:cs="Arial"/>
          <w:szCs w:val="22"/>
        </w:rPr>
        <w:t>el Programa</w:t>
      </w:r>
      <w:r w:rsidRPr="006708D8">
        <w:rPr>
          <w:rFonts w:cs="Arial"/>
          <w:szCs w:val="22"/>
        </w:rPr>
        <w:t xml:space="preserve"> de Gestión Documental</w:t>
      </w:r>
      <w:r w:rsidR="00FE202F" w:rsidRPr="006708D8">
        <w:rPr>
          <w:rFonts w:cs="Arial"/>
          <w:szCs w:val="22"/>
        </w:rPr>
        <w:t>, acorde con los requisitos del Archivo General de la Nación.</w:t>
      </w:r>
    </w:p>
    <w:p w14:paraId="51745F41" w14:textId="77777777" w:rsidR="00123022" w:rsidRDefault="00123022" w:rsidP="00123022">
      <w:pPr>
        <w:rPr>
          <w:rStyle w:val="Ttulo2Car"/>
        </w:rPr>
      </w:pPr>
    </w:p>
    <w:p w14:paraId="7F7FAB70" w14:textId="77777777" w:rsidR="006708D8" w:rsidRPr="006708D8" w:rsidRDefault="00123022" w:rsidP="006708D8">
      <w:pPr>
        <w:pStyle w:val="Ttulo2"/>
        <w:rPr>
          <w:b w:val="0"/>
          <w:bCs/>
        </w:rPr>
      </w:pPr>
      <w:bookmarkStart w:id="25" w:name="_Toc220497140"/>
      <w:r w:rsidRPr="006708D8">
        <w:rPr>
          <w:rStyle w:val="Ttulo2Car"/>
          <w:b/>
          <w:bCs/>
        </w:rPr>
        <w:t xml:space="preserve">6.3 </w:t>
      </w:r>
      <w:r w:rsidR="00FE202F" w:rsidRPr="006708D8">
        <w:rPr>
          <w:rStyle w:val="Ttulo2Car"/>
          <w:b/>
          <w:bCs/>
        </w:rPr>
        <w:t>Metas:</w:t>
      </w:r>
      <w:bookmarkEnd w:id="25"/>
      <w:r w:rsidR="00FE202F" w:rsidRPr="006708D8">
        <w:rPr>
          <w:b w:val="0"/>
          <w:bCs/>
        </w:rPr>
        <w:t xml:space="preserve"> </w:t>
      </w:r>
    </w:p>
    <w:p w14:paraId="5404525D" w14:textId="77777777" w:rsidR="006708D8" w:rsidRDefault="006708D8" w:rsidP="00123022"/>
    <w:p w14:paraId="3626EDBF" w14:textId="5FE0F42D" w:rsidR="006F5239" w:rsidRPr="006708D8" w:rsidRDefault="00FE202F" w:rsidP="00123022">
      <w:pPr>
        <w:rPr>
          <w:rFonts w:cs="Arial"/>
          <w:szCs w:val="22"/>
        </w:rPr>
      </w:pPr>
      <w:r w:rsidRPr="006708D8">
        <w:rPr>
          <w:rFonts w:cs="Arial"/>
          <w:szCs w:val="22"/>
        </w:rPr>
        <w:t>Programa de Gestión Documental</w:t>
      </w:r>
      <w:r w:rsidR="0099436C" w:rsidRPr="006708D8">
        <w:rPr>
          <w:rFonts w:cs="Arial"/>
          <w:szCs w:val="22"/>
        </w:rPr>
        <w:t xml:space="preserve"> actualizado</w:t>
      </w:r>
      <w:r w:rsidR="00850B97" w:rsidRPr="006708D8">
        <w:rPr>
          <w:rFonts w:cs="Arial"/>
          <w:szCs w:val="22"/>
        </w:rPr>
        <w:t xml:space="preserve"> e implementado</w:t>
      </w:r>
      <w:r w:rsidRPr="006708D8">
        <w:rPr>
          <w:rFonts w:cs="Arial"/>
          <w:szCs w:val="22"/>
        </w:rPr>
        <w:t>.</w:t>
      </w:r>
    </w:p>
    <w:p w14:paraId="0E7B9095" w14:textId="77777777" w:rsidR="006F5239" w:rsidRPr="00BC17B0" w:rsidRDefault="006F5239" w:rsidP="00123022">
      <w:pPr>
        <w:rPr>
          <w:rFonts w:cs="Arial"/>
          <w:szCs w:val="22"/>
        </w:rPr>
      </w:pPr>
    </w:p>
    <w:p w14:paraId="204D8717" w14:textId="438F89F7" w:rsidR="00CA5C4A" w:rsidRPr="00123022" w:rsidRDefault="00123022" w:rsidP="00123022">
      <w:pPr>
        <w:pStyle w:val="Ttulo2"/>
      </w:pPr>
      <w:bookmarkStart w:id="26" w:name="_Toc220497141"/>
      <w:r>
        <w:t xml:space="preserve">6.4 </w:t>
      </w:r>
      <w:r w:rsidR="00FE202F" w:rsidRPr="00123022">
        <w:t>Actividades:</w:t>
      </w:r>
      <w:bookmarkEnd w:id="26"/>
      <w:r w:rsidR="00FE202F" w:rsidRPr="00123022">
        <w:t xml:space="preserve"> </w:t>
      </w:r>
    </w:p>
    <w:p w14:paraId="1B4E6628" w14:textId="77777777" w:rsidR="00C959EB" w:rsidRPr="00C959EB" w:rsidRDefault="00C959EB" w:rsidP="00C959EB">
      <w:pPr>
        <w:pStyle w:val="Prrafodelista"/>
        <w:ind w:left="502"/>
        <w:rPr>
          <w:lang w:val="es-ES"/>
        </w:rPr>
      </w:pPr>
    </w:p>
    <w:p w14:paraId="3EFFD18C" w14:textId="3293BB2B" w:rsidR="00FE202F" w:rsidRPr="00BC17B0" w:rsidRDefault="0099436C" w:rsidP="00902CCB">
      <w:pPr>
        <w:pStyle w:val="Prrafodelista"/>
        <w:numPr>
          <w:ilvl w:val="0"/>
          <w:numId w:val="10"/>
        </w:numPr>
        <w:jc w:val="both"/>
        <w:rPr>
          <w:rFonts w:cs="Arial"/>
          <w:szCs w:val="22"/>
        </w:rPr>
      </w:pPr>
      <w:r w:rsidRPr="00BC17B0">
        <w:rPr>
          <w:rFonts w:cs="Arial"/>
          <w:szCs w:val="22"/>
        </w:rPr>
        <w:t xml:space="preserve">Mantener actualizado </w:t>
      </w:r>
      <w:r w:rsidR="00FE202F" w:rsidRPr="00BC17B0">
        <w:rPr>
          <w:rFonts w:cs="Arial"/>
          <w:szCs w:val="22"/>
        </w:rPr>
        <w:t xml:space="preserve">el Programa de Gestión Documental, acorde con lo establecido en el Decreto 1080 de 2015, el cual </w:t>
      </w:r>
      <w:r w:rsidR="00C93821" w:rsidRPr="00BC17B0">
        <w:rPr>
          <w:rFonts w:cs="Arial"/>
          <w:szCs w:val="22"/>
        </w:rPr>
        <w:t xml:space="preserve">se encuentra aprobado y adoptado mediante Resolución No. 45 de 2019 y </w:t>
      </w:r>
      <w:r w:rsidR="00FE202F" w:rsidRPr="00BC17B0">
        <w:rPr>
          <w:rFonts w:cs="Arial"/>
          <w:szCs w:val="22"/>
        </w:rPr>
        <w:t>señala los procesos que lo integran, así:</w:t>
      </w:r>
    </w:p>
    <w:p w14:paraId="7716C1C5" w14:textId="77777777" w:rsidR="00FE202F" w:rsidRPr="00BC17B0" w:rsidRDefault="00FE202F" w:rsidP="00404540">
      <w:pPr>
        <w:jc w:val="both"/>
        <w:rPr>
          <w:rFonts w:cs="Arial"/>
          <w:szCs w:val="22"/>
        </w:rPr>
      </w:pPr>
    </w:p>
    <w:p w14:paraId="3F14A192" w14:textId="37A27C9B" w:rsidR="00FE202F" w:rsidRPr="00BC17B0" w:rsidRDefault="00FE202F" w:rsidP="00902CCB">
      <w:pPr>
        <w:pStyle w:val="Prrafodelista"/>
        <w:numPr>
          <w:ilvl w:val="0"/>
          <w:numId w:val="10"/>
        </w:numPr>
        <w:spacing w:line="276" w:lineRule="auto"/>
        <w:jc w:val="both"/>
        <w:rPr>
          <w:rFonts w:cs="Arial"/>
          <w:szCs w:val="22"/>
        </w:rPr>
      </w:pPr>
      <w:r w:rsidRPr="00BC17B0">
        <w:rPr>
          <w:rFonts w:cs="Arial"/>
          <w:b/>
          <w:szCs w:val="22"/>
        </w:rPr>
        <w:t>Planeación:</w:t>
      </w:r>
      <w:r w:rsidRPr="00BC17B0">
        <w:rPr>
          <w:rFonts w:cs="Arial"/>
          <w:szCs w:val="22"/>
        </w:rPr>
        <w:t xml:space="preserve"> generación y valoración de los documentos del Concejo Municipal de Chía. </w:t>
      </w:r>
    </w:p>
    <w:p w14:paraId="15873363" w14:textId="77777777" w:rsidR="00FE202F" w:rsidRPr="00BC17B0" w:rsidRDefault="00FE202F" w:rsidP="00404540">
      <w:pPr>
        <w:pStyle w:val="Prrafodelista"/>
        <w:spacing w:line="276" w:lineRule="auto"/>
        <w:jc w:val="both"/>
        <w:rPr>
          <w:rFonts w:cs="Arial"/>
          <w:szCs w:val="22"/>
        </w:rPr>
      </w:pPr>
    </w:p>
    <w:p w14:paraId="4E9EB818" w14:textId="150DCF53" w:rsidR="00FE202F" w:rsidRDefault="00FE202F" w:rsidP="00902CCB">
      <w:pPr>
        <w:pStyle w:val="Prrafodelista"/>
        <w:numPr>
          <w:ilvl w:val="0"/>
          <w:numId w:val="10"/>
        </w:numPr>
        <w:spacing w:line="276" w:lineRule="auto"/>
        <w:jc w:val="both"/>
        <w:rPr>
          <w:rFonts w:cs="Arial"/>
          <w:szCs w:val="22"/>
        </w:rPr>
      </w:pPr>
      <w:r w:rsidRPr="006D7621">
        <w:rPr>
          <w:rFonts w:cs="Arial"/>
          <w:b/>
          <w:szCs w:val="22"/>
        </w:rPr>
        <w:t xml:space="preserve">Producción: </w:t>
      </w:r>
      <w:r w:rsidRPr="006D7621">
        <w:rPr>
          <w:rFonts w:cs="Arial"/>
          <w:szCs w:val="22"/>
        </w:rPr>
        <w:t>Actividades destinadas al estudio de los documentos en la forma de producción de la Corporación.</w:t>
      </w:r>
    </w:p>
    <w:p w14:paraId="58291B69" w14:textId="77777777" w:rsidR="006D7621" w:rsidRPr="006D7621" w:rsidRDefault="006D7621" w:rsidP="006D7621">
      <w:pPr>
        <w:spacing w:line="276" w:lineRule="auto"/>
        <w:jc w:val="both"/>
        <w:rPr>
          <w:rFonts w:cs="Arial"/>
          <w:szCs w:val="22"/>
        </w:rPr>
      </w:pPr>
    </w:p>
    <w:p w14:paraId="3A094EE8" w14:textId="77777777" w:rsidR="00FE202F" w:rsidRPr="00BC17B0" w:rsidRDefault="00FE202F" w:rsidP="00902CCB">
      <w:pPr>
        <w:pStyle w:val="Prrafodelista"/>
        <w:numPr>
          <w:ilvl w:val="0"/>
          <w:numId w:val="10"/>
        </w:numPr>
        <w:spacing w:line="276" w:lineRule="auto"/>
        <w:jc w:val="both"/>
        <w:rPr>
          <w:rFonts w:cs="Arial"/>
          <w:szCs w:val="22"/>
        </w:rPr>
      </w:pPr>
      <w:r w:rsidRPr="00BC17B0">
        <w:rPr>
          <w:rFonts w:cs="Arial"/>
          <w:b/>
          <w:szCs w:val="22"/>
        </w:rPr>
        <w:t xml:space="preserve">Gestión y trámite: </w:t>
      </w:r>
      <w:r w:rsidRPr="00BC17B0">
        <w:rPr>
          <w:rFonts w:cs="Arial"/>
          <w:szCs w:val="22"/>
        </w:rPr>
        <w:t>Actividades necesarias para el registro, la vinculación a un trámite, la distribución o delegaciones, acceso para consulta de los documentos, el control y seguimiento a los trámites que surte el documento hasta la resolución de los asuntos por parte del Concejo.</w:t>
      </w:r>
    </w:p>
    <w:p w14:paraId="1224DA20" w14:textId="77777777" w:rsidR="00FE202F" w:rsidRPr="00BC17B0" w:rsidRDefault="00FE202F" w:rsidP="00404540">
      <w:pPr>
        <w:pStyle w:val="Prrafodelista"/>
        <w:spacing w:line="276" w:lineRule="auto"/>
        <w:ind w:left="360"/>
        <w:jc w:val="both"/>
        <w:rPr>
          <w:rFonts w:cs="Arial"/>
          <w:szCs w:val="22"/>
        </w:rPr>
      </w:pPr>
    </w:p>
    <w:p w14:paraId="2AD0A7D0" w14:textId="77777777" w:rsidR="00FE202F" w:rsidRPr="00BC17B0" w:rsidRDefault="00FE202F" w:rsidP="00902CCB">
      <w:pPr>
        <w:pStyle w:val="Prrafodelista"/>
        <w:numPr>
          <w:ilvl w:val="0"/>
          <w:numId w:val="10"/>
        </w:numPr>
        <w:spacing w:line="276" w:lineRule="auto"/>
        <w:jc w:val="both"/>
        <w:rPr>
          <w:rFonts w:cs="Arial"/>
          <w:b/>
          <w:szCs w:val="22"/>
        </w:rPr>
      </w:pPr>
      <w:r w:rsidRPr="00BC17B0">
        <w:rPr>
          <w:rFonts w:cs="Arial"/>
          <w:szCs w:val="22"/>
        </w:rPr>
        <w:t xml:space="preserve"> </w:t>
      </w:r>
      <w:r w:rsidRPr="00BC17B0">
        <w:rPr>
          <w:rFonts w:cs="Arial"/>
          <w:b/>
          <w:szCs w:val="22"/>
        </w:rPr>
        <w:t xml:space="preserve">Organización: </w:t>
      </w:r>
      <w:r w:rsidRPr="00BC17B0">
        <w:rPr>
          <w:rFonts w:cs="Arial"/>
          <w:szCs w:val="22"/>
        </w:rPr>
        <w:t>Operaciones técnicas para declarar el documento en el sistema de gestión documental, clasificarlo, ubicarlo en el nivel adecuado, ordenarlo y describirlo adecuadamente en el archivo de la Entidad.</w:t>
      </w:r>
    </w:p>
    <w:p w14:paraId="21C29428" w14:textId="77777777" w:rsidR="00FE202F" w:rsidRPr="00BC17B0" w:rsidRDefault="00FE202F" w:rsidP="00404540">
      <w:pPr>
        <w:pStyle w:val="Prrafodelista"/>
        <w:spacing w:line="276" w:lineRule="auto"/>
        <w:ind w:left="360"/>
        <w:jc w:val="both"/>
        <w:rPr>
          <w:rFonts w:cs="Arial"/>
          <w:szCs w:val="22"/>
        </w:rPr>
      </w:pPr>
    </w:p>
    <w:p w14:paraId="40BA81D9" w14:textId="77777777" w:rsidR="00FE202F" w:rsidRPr="00BC17B0" w:rsidRDefault="00FE202F" w:rsidP="00902CCB">
      <w:pPr>
        <w:pStyle w:val="Prrafodelista"/>
        <w:numPr>
          <w:ilvl w:val="0"/>
          <w:numId w:val="10"/>
        </w:numPr>
        <w:spacing w:line="276" w:lineRule="auto"/>
        <w:jc w:val="both"/>
        <w:rPr>
          <w:rFonts w:cs="Arial"/>
          <w:szCs w:val="22"/>
        </w:rPr>
      </w:pPr>
      <w:r w:rsidRPr="00BC17B0">
        <w:rPr>
          <w:rFonts w:cs="Arial"/>
          <w:b/>
          <w:szCs w:val="22"/>
        </w:rPr>
        <w:t xml:space="preserve">Transferencia: </w:t>
      </w:r>
      <w:r w:rsidRPr="00BC17B0">
        <w:rPr>
          <w:rFonts w:cs="Arial"/>
          <w:szCs w:val="22"/>
        </w:rPr>
        <w:t>Operaciones adaptadas por el Concejo Municipal de Chía para transferir los documentos durante las fases de archivo.</w:t>
      </w:r>
    </w:p>
    <w:p w14:paraId="4E1427F7" w14:textId="77777777" w:rsidR="00FE202F" w:rsidRPr="00BC17B0" w:rsidRDefault="00FE202F" w:rsidP="00404540">
      <w:pPr>
        <w:pStyle w:val="Prrafodelista"/>
        <w:spacing w:line="276" w:lineRule="auto"/>
        <w:ind w:left="360"/>
        <w:jc w:val="both"/>
        <w:rPr>
          <w:rFonts w:cs="Arial"/>
          <w:szCs w:val="22"/>
        </w:rPr>
      </w:pPr>
    </w:p>
    <w:p w14:paraId="764E092A" w14:textId="77777777" w:rsidR="00FE202F" w:rsidRPr="00BC17B0" w:rsidRDefault="00FE202F" w:rsidP="00902CCB">
      <w:pPr>
        <w:pStyle w:val="Prrafodelista"/>
        <w:numPr>
          <w:ilvl w:val="0"/>
          <w:numId w:val="10"/>
        </w:numPr>
        <w:spacing w:line="276" w:lineRule="auto"/>
        <w:jc w:val="both"/>
        <w:rPr>
          <w:rFonts w:cs="Arial"/>
          <w:szCs w:val="22"/>
        </w:rPr>
      </w:pPr>
      <w:r w:rsidRPr="00BC17B0">
        <w:rPr>
          <w:rFonts w:cs="Arial"/>
          <w:b/>
          <w:szCs w:val="22"/>
        </w:rPr>
        <w:t xml:space="preserve">Disposición de documentos: </w:t>
      </w:r>
      <w:r w:rsidRPr="00BC17B0">
        <w:rPr>
          <w:rFonts w:cs="Arial"/>
          <w:szCs w:val="22"/>
        </w:rPr>
        <w:t>Selección de los documentos en cualquier etapa del archivo, con miras a su conservación temporal, permanente o a su eliminación, de acuerdo con lo establecido en las tablas de retención documental o en las tablas de valoración documental establecidas por la Corporación.</w:t>
      </w:r>
    </w:p>
    <w:p w14:paraId="2AC299AE" w14:textId="77777777" w:rsidR="00FE202F" w:rsidRPr="00BC17B0" w:rsidRDefault="00FE202F" w:rsidP="00404540">
      <w:pPr>
        <w:pStyle w:val="Prrafodelista"/>
        <w:spacing w:line="276" w:lineRule="auto"/>
        <w:ind w:left="360"/>
        <w:jc w:val="both"/>
        <w:rPr>
          <w:rFonts w:cs="Arial"/>
          <w:szCs w:val="22"/>
        </w:rPr>
      </w:pPr>
    </w:p>
    <w:p w14:paraId="068E60C9" w14:textId="77777777" w:rsidR="00FE202F" w:rsidRPr="00BC17B0" w:rsidRDefault="00FE202F" w:rsidP="00902CCB">
      <w:pPr>
        <w:pStyle w:val="Prrafodelista"/>
        <w:numPr>
          <w:ilvl w:val="0"/>
          <w:numId w:val="10"/>
        </w:numPr>
        <w:spacing w:line="276" w:lineRule="auto"/>
        <w:jc w:val="both"/>
        <w:rPr>
          <w:rFonts w:cs="Arial"/>
          <w:szCs w:val="22"/>
        </w:rPr>
      </w:pPr>
      <w:r w:rsidRPr="00BC17B0">
        <w:rPr>
          <w:rFonts w:cs="Arial"/>
          <w:b/>
          <w:szCs w:val="22"/>
        </w:rPr>
        <w:t xml:space="preserve">Preservación a largo plazo: </w:t>
      </w:r>
      <w:r w:rsidRPr="00BC17B0">
        <w:rPr>
          <w:rFonts w:cs="Arial"/>
          <w:szCs w:val="22"/>
        </w:rPr>
        <w:t>Acciones y estándares aplicados a los documentos del Concejo Municipal de Chía, durante su gestión para garantizar su preservación en el tiempo, independientemente de su medio y forma de registro o almacenamiento.</w:t>
      </w:r>
    </w:p>
    <w:p w14:paraId="1F23B7D1" w14:textId="77777777" w:rsidR="00FE202F" w:rsidRPr="00BC17B0" w:rsidRDefault="00FE202F" w:rsidP="00404540">
      <w:pPr>
        <w:pStyle w:val="Prrafodelista"/>
        <w:spacing w:line="276" w:lineRule="auto"/>
        <w:ind w:left="360"/>
        <w:jc w:val="both"/>
        <w:rPr>
          <w:rFonts w:cs="Arial"/>
          <w:szCs w:val="22"/>
        </w:rPr>
      </w:pPr>
    </w:p>
    <w:p w14:paraId="6C85D1CB" w14:textId="1E17DFD1" w:rsidR="006F5239" w:rsidRPr="00F10EE4" w:rsidRDefault="00FE202F" w:rsidP="00C174B1">
      <w:pPr>
        <w:pStyle w:val="Prrafodelista"/>
        <w:numPr>
          <w:ilvl w:val="0"/>
          <w:numId w:val="10"/>
        </w:numPr>
        <w:spacing w:line="276" w:lineRule="auto"/>
        <w:jc w:val="both"/>
        <w:rPr>
          <w:rFonts w:cs="Arial"/>
          <w:b/>
          <w:szCs w:val="22"/>
        </w:rPr>
      </w:pPr>
      <w:r w:rsidRPr="00F10EE4">
        <w:rPr>
          <w:rFonts w:cs="Arial"/>
          <w:b/>
          <w:szCs w:val="22"/>
        </w:rPr>
        <w:t xml:space="preserve">Valoración: </w:t>
      </w:r>
      <w:r w:rsidRPr="00F10EE4">
        <w:rPr>
          <w:rFonts w:cs="Arial"/>
          <w:szCs w:val="22"/>
        </w:rPr>
        <w:t>Este proceso debe ser permanente y continuo que inicia desde la planificación de los documentos. En este se determina los valores primarios y secundarios de los documentos, con el fin de establecer su permanencia en las diferentes fases del archivo y su destino final (eliminación o conservación temporal o definitiva)</w:t>
      </w:r>
      <w:r w:rsidR="00F10EE4" w:rsidRPr="00F10EE4">
        <w:rPr>
          <w:rFonts w:cs="Arial"/>
          <w:szCs w:val="22"/>
        </w:rPr>
        <w:t>.</w:t>
      </w:r>
    </w:p>
    <w:p w14:paraId="0595C1CF" w14:textId="40FB482E" w:rsidR="00FD073F" w:rsidRPr="00BC17B0" w:rsidRDefault="006F5239" w:rsidP="00C9582E">
      <w:pPr>
        <w:pStyle w:val="Ttulo2"/>
        <w:jc w:val="both"/>
        <w:rPr>
          <w:rFonts w:cs="Arial"/>
          <w:szCs w:val="22"/>
        </w:rPr>
      </w:pPr>
      <w:bookmarkStart w:id="27" w:name="_Toc220497142"/>
      <w:r w:rsidRPr="00BC17B0">
        <w:rPr>
          <w:rFonts w:cs="Arial"/>
          <w:szCs w:val="22"/>
        </w:rPr>
        <w:t xml:space="preserve">6.5 </w:t>
      </w:r>
      <w:r w:rsidR="00FE202F" w:rsidRPr="00BC17B0">
        <w:rPr>
          <w:rFonts w:cs="Arial"/>
          <w:szCs w:val="22"/>
        </w:rPr>
        <w:t>Indicadores</w:t>
      </w:r>
      <w:r w:rsidR="006D7621">
        <w:rPr>
          <w:rFonts w:cs="Arial"/>
          <w:szCs w:val="22"/>
        </w:rPr>
        <w:t>:</w:t>
      </w:r>
      <w:bookmarkEnd w:id="27"/>
      <w:r w:rsidR="006D7621">
        <w:rPr>
          <w:rFonts w:cs="Arial"/>
          <w:szCs w:val="22"/>
        </w:rPr>
        <w:t xml:space="preserve"> </w:t>
      </w:r>
    </w:p>
    <w:p w14:paraId="62C136C2" w14:textId="77777777" w:rsidR="00B55027" w:rsidRPr="00BC17B0" w:rsidRDefault="00FD073F" w:rsidP="00404540">
      <w:pPr>
        <w:spacing w:line="276" w:lineRule="auto"/>
        <w:ind w:left="360"/>
        <w:jc w:val="both"/>
        <w:rPr>
          <w:rFonts w:cs="Arial"/>
          <w:szCs w:val="22"/>
        </w:rPr>
      </w:pPr>
      <w:r w:rsidRPr="00BC17B0">
        <w:rPr>
          <w:rFonts w:cs="Arial"/>
          <w:color w:val="7030A0"/>
          <w:szCs w:val="22"/>
        </w:rPr>
        <w:t xml:space="preserve"> </w:t>
      </w:r>
    </w:p>
    <w:p w14:paraId="469BDBF7" w14:textId="72826DDE" w:rsidR="00B55027" w:rsidRPr="00BC17B0" w:rsidRDefault="00B55027" w:rsidP="00902CCB">
      <w:pPr>
        <w:pStyle w:val="Prrafodelista"/>
        <w:numPr>
          <w:ilvl w:val="0"/>
          <w:numId w:val="16"/>
        </w:numPr>
        <w:jc w:val="both"/>
        <w:rPr>
          <w:rFonts w:cs="Arial"/>
          <w:szCs w:val="22"/>
        </w:rPr>
      </w:pPr>
      <w:r w:rsidRPr="00BC17B0">
        <w:rPr>
          <w:rFonts w:cs="Arial"/>
          <w:szCs w:val="22"/>
        </w:rPr>
        <w:t xml:space="preserve">Elaboración y actualización de diagnóstico de la gestión documental del concejo municipal de chía. </w:t>
      </w:r>
    </w:p>
    <w:p w14:paraId="38C0EBFF" w14:textId="77777777" w:rsidR="00B55027" w:rsidRPr="00BC17B0" w:rsidRDefault="00B55027" w:rsidP="00404540">
      <w:pPr>
        <w:pStyle w:val="Prrafodelista"/>
        <w:ind w:left="644"/>
        <w:jc w:val="both"/>
        <w:rPr>
          <w:rFonts w:cs="Arial"/>
          <w:szCs w:val="22"/>
        </w:rPr>
      </w:pPr>
    </w:p>
    <w:p w14:paraId="4EC85BF8" w14:textId="67125D8D" w:rsidR="00B55027" w:rsidRPr="00BC17B0" w:rsidRDefault="00B55027" w:rsidP="00902CCB">
      <w:pPr>
        <w:pStyle w:val="Prrafodelista"/>
        <w:numPr>
          <w:ilvl w:val="0"/>
          <w:numId w:val="16"/>
        </w:numPr>
        <w:jc w:val="both"/>
        <w:rPr>
          <w:rFonts w:cs="Arial"/>
          <w:szCs w:val="22"/>
        </w:rPr>
      </w:pPr>
      <w:r w:rsidRPr="00BC17B0">
        <w:rPr>
          <w:rFonts w:cs="Arial"/>
          <w:szCs w:val="22"/>
        </w:rPr>
        <w:lastRenderedPageBreak/>
        <w:t>programa de gestión documental actualizado para la vigencia 2025 acorde a las necesidades de la entidad.</w:t>
      </w:r>
    </w:p>
    <w:p w14:paraId="295E90B0" w14:textId="777D0AB0" w:rsidR="00B55027" w:rsidRPr="00BC17B0" w:rsidRDefault="00B55027" w:rsidP="00404540">
      <w:pPr>
        <w:spacing w:line="276" w:lineRule="auto"/>
        <w:ind w:left="284"/>
        <w:jc w:val="both"/>
        <w:rPr>
          <w:rFonts w:cs="Arial"/>
          <w:szCs w:val="22"/>
        </w:rPr>
      </w:pPr>
    </w:p>
    <w:p w14:paraId="2BE16C1B" w14:textId="2330E19E" w:rsidR="00B55027" w:rsidRPr="00BC17B0" w:rsidRDefault="00B55027" w:rsidP="00902CCB">
      <w:pPr>
        <w:pStyle w:val="Prrafodelista"/>
        <w:numPr>
          <w:ilvl w:val="0"/>
          <w:numId w:val="16"/>
        </w:numPr>
        <w:spacing w:line="276" w:lineRule="auto"/>
        <w:jc w:val="both"/>
        <w:rPr>
          <w:rFonts w:cs="Arial"/>
          <w:szCs w:val="22"/>
        </w:rPr>
      </w:pPr>
      <w:r w:rsidRPr="00BC17B0">
        <w:rPr>
          <w:rFonts w:cs="Arial"/>
          <w:szCs w:val="22"/>
        </w:rPr>
        <w:t>publicación PGD en la página web de la entidad</w:t>
      </w:r>
    </w:p>
    <w:p w14:paraId="77EBA076" w14:textId="77777777" w:rsidR="00B55027" w:rsidRPr="00BC17B0" w:rsidRDefault="00B55027" w:rsidP="00404540">
      <w:pPr>
        <w:pStyle w:val="Prrafodelista"/>
        <w:spacing w:line="276" w:lineRule="auto"/>
        <w:ind w:left="644"/>
        <w:jc w:val="both"/>
        <w:rPr>
          <w:rFonts w:cs="Arial"/>
          <w:szCs w:val="22"/>
        </w:rPr>
      </w:pPr>
    </w:p>
    <w:p w14:paraId="4172843B" w14:textId="4FBAE3B8" w:rsidR="00B55027" w:rsidRPr="00BC17B0" w:rsidRDefault="00805F6A" w:rsidP="00902CCB">
      <w:pPr>
        <w:pStyle w:val="Prrafodelista"/>
        <w:numPr>
          <w:ilvl w:val="0"/>
          <w:numId w:val="16"/>
        </w:numPr>
        <w:jc w:val="both"/>
        <w:rPr>
          <w:rFonts w:cs="Arial"/>
          <w:szCs w:val="22"/>
          <w:lang w:eastAsia="es-CO"/>
        </w:rPr>
      </w:pPr>
      <w:r w:rsidRPr="00BC17B0">
        <w:rPr>
          <w:rFonts w:cs="Arial"/>
          <w:szCs w:val="22"/>
          <w:lang w:eastAsia="es-CO"/>
        </w:rPr>
        <w:t>H</w:t>
      </w:r>
      <w:r w:rsidR="00B55027" w:rsidRPr="00BC17B0">
        <w:rPr>
          <w:rFonts w:cs="Arial"/>
          <w:szCs w:val="22"/>
          <w:lang w:eastAsia="es-CO"/>
        </w:rPr>
        <w:t>erramienta de seguimiento</w:t>
      </w:r>
    </w:p>
    <w:p w14:paraId="0A7D72F6" w14:textId="77777777" w:rsidR="00E86F6E" w:rsidRPr="00BC17B0" w:rsidRDefault="00E86F6E" w:rsidP="00404540">
      <w:pPr>
        <w:pStyle w:val="Prrafodelista"/>
        <w:spacing w:line="276" w:lineRule="auto"/>
        <w:ind w:left="1080"/>
        <w:jc w:val="both"/>
        <w:rPr>
          <w:rFonts w:cs="Arial"/>
          <w:szCs w:val="22"/>
        </w:rPr>
      </w:pPr>
    </w:p>
    <w:p w14:paraId="507EFDF8" w14:textId="6EACB794" w:rsidR="00FD073F" w:rsidRDefault="00FD073F" w:rsidP="00902CCB">
      <w:pPr>
        <w:pStyle w:val="Prrafodelista"/>
        <w:numPr>
          <w:ilvl w:val="0"/>
          <w:numId w:val="14"/>
        </w:numPr>
        <w:spacing w:line="276" w:lineRule="auto"/>
        <w:jc w:val="both"/>
        <w:rPr>
          <w:rFonts w:cs="Arial"/>
          <w:szCs w:val="22"/>
        </w:rPr>
      </w:pPr>
      <w:r w:rsidRPr="00BC17B0">
        <w:rPr>
          <w:rFonts w:cs="Arial"/>
          <w:szCs w:val="22"/>
        </w:rPr>
        <w:t>N</w:t>
      </w:r>
      <w:r w:rsidR="00B55027" w:rsidRPr="00BC17B0">
        <w:rPr>
          <w:rFonts w:cs="Arial"/>
          <w:szCs w:val="22"/>
        </w:rPr>
        <w:t>ú</w:t>
      </w:r>
      <w:r w:rsidRPr="00BC17B0">
        <w:rPr>
          <w:rFonts w:cs="Arial"/>
          <w:szCs w:val="22"/>
        </w:rPr>
        <w:t>mero de actividades planeadas y cumplidas / actividades establecidas en el cronograma del Programa de Gestión Documental.</w:t>
      </w:r>
    </w:p>
    <w:p w14:paraId="22AD4D1C" w14:textId="77777777" w:rsidR="006D7621" w:rsidRPr="00BC17B0" w:rsidRDefault="006D7621" w:rsidP="006D7621">
      <w:pPr>
        <w:pStyle w:val="Prrafodelista"/>
        <w:spacing w:line="276" w:lineRule="auto"/>
        <w:ind w:left="360"/>
        <w:jc w:val="both"/>
        <w:rPr>
          <w:rFonts w:cs="Arial"/>
          <w:szCs w:val="22"/>
        </w:rPr>
      </w:pPr>
    </w:p>
    <w:p w14:paraId="1810ECE1" w14:textId="00A8753F" w:rsidR="00FD073F" w:rsidRPr="00BC17B0" w:rsidRDefault="00805F6A" w:rsidP="00404540">
      <w:pPr>
        <w:pStyle w:val="Ttulo2"/>
        <w:jc w:val="both"/>
        <w:rPr>
          <w:rFonts w:cs="Arial"/>
          <w:szCs w:val="22"/>
        </w:rPr>
      </w:pPr>
      <w:bookmarkStart w:id="28" w:name="_Toc220497143"/>
      <w:r w:rsidRPr="00BC17B0">
        <w:rPr>
          <w:rFonts w:cs="Arial"/>
          <w:szCs w:val="22"/>
        </w:rPr>
        <w:t>6.6 Seguimiento:</w:t>
      </w:r>
      <w:bookmarkEnd w:id="28"/>
    </w:p>
    <w:p w14:paraId="1F9FC8C6" w14:textId="77777777" w:rsidR="00805F6A" w:rsidRPr="00BC17B0" w:rsidRDefault="00805F6A" w:rsidP="00404540">
      <w:pPr>
        <w:spacing w:line="276" w:lineRule="auto"/>
        <w:jc w:val="both"/>
        <w:rPr>
          <w:rFonts w:cs="Arial"/>
          <w:szCs w:val="22"/>
        </w:rPr>
      </w:pPr>
    </w:p>
    <w:p w14:paraId="2829E2E2" w14:textId="627B0BCE" w:rsidR="00805F6A" w:rsidRPr="00BC17B0" w:rsidRDefault="00805F6A" w:rsidP="00404540">
      <w:pPr>
        <w:spacing w:line="276" w:lineRule="auto"/>
        <w:jc w:val="both"/>
        <w:rPr>
          <w:rFonts w:cs="Arial"/>
          <w:szCs w:val="22"/>
        </w:rPr>
      </w:pPr>
      <w:r w:rsidRPr="00BC17B0">
        <w:rPr>
          <w:rFonts w:cs="Arial"/>
          <w:szCs w:val="22"/>
        </w:rPr>
        <w:t xml:space="preserve">Se realizará el seguimiento a estos indicadores </w:t>
      </w:r>
      <w:r w:rsidR="006F5239" w:rsidRPr="00BC17B0">
        <w:rPr>
          <w:rFonts w:cs="Arial"/>
          <w:szCs w:val="22"/>
        </w:rPr>
        <w:t xml:space="preserve">de </w:t>
      </w:r>
      <w:r w:rsidR="001844B8" w:rsidRPr="00BC17B0">
        <w:rPr>
          <w:rFonts w:cs="Arial"/>
          <w:szCs w:val="22"/>
        </w:rPr>
        <w:t>manera semestral</w:t>
      </w:r>
      <w:r w:rsidRPr="00BC17B0">
        <w:rPr>
          <w:rFonts w:cs="Arial"/>
          <w:szCs w:val="22"/>
        </w:rPr>
        <w:t>.</w:t>
      </w:r>
    </w:p>
    <w:p w14:paraId="285BBD5D" w14:textId="77777777" w:rsidR="00FE202F" w:rsidRPr="00BC17B0" w:rsidRDefault="00FE202F" w:rsidP="00404540">
      <w:pPr>
        <w:spacing w:line="276" w:lineRule="auto"/>
        <w:ind w:left="360"/>
        <w:jc w:val="both"/>
        <w:rPr>
          <w:rFonts w:cs="Arial"/>
          <w:b/>
          <w:szCs w:val="22"/>
        </w:rPr>
      </w:pPr>
    </w:p>
    <w:p w14:paraId="627C6A3B" w14:textId="6D73F3DA" w:rsidR="00FE202F" w:rsidRPr="00BC17B0" w:rsidRDefault="006F5239" w:rsidP="00404540">
      <w:pPr>
        <w:pStyle w:val="Ttulo2"/>
        <w:jc w:val="both"/>
        <w:rPr>
          <w:rFonts w:cs="Arial"/>
          <w:szCs w:val="22"/>
        </w:rPr>
      </w:pPr>
      <w:bookmarkStart w:id="29" w:name="_Toc220497144"/>
      <w:r w:rsidRPr="00BC17B0">
        <w:rPr>
          <w:rFonts w:cs="Arial"/>
          <w:szCs w:val="22"/>
        </w:rPr>
        <w:t xml:space="preserve">6.7 </w:t>
      </w:r>
      <w:r w:rsidR="00FE202F" w:rsidRPr="00BC17B0">
        <w:rPr>
          <w:rFonts w:cs="Arial"/>
          <w:szCs w:val="22"/>
        </w:rPr>
        <w:t>Recursos</w:t>
      </w:r>
      <w:r w:rsidR="006D7621">
        <w:rPr>
          <w:rFonts w:cs="Arial"/>
          <w:szCs w:val="22"/>
        </w:rPr>
        <w:t>:</w:t>
      </w:r>
      <w:bookmarkEnd w:id="29"/>
    </w:p>
    <w:p w14:paraId="5A044448" w14:textId="77777777" w:rsidR="00FE202F" w:rsidRPr="00BC17B0" w:rsidRDefault="00FE202F" w:rsidP="00404540">
      <w:pPr>
        <w:spacing w:line="276" w:lineRule="auto"/>
        <w:ind w:left="360"/>
        <w:jc w:val="both"/>
        <w:rPr>
          <w:rFonts w:cs="Arial"/>
          <w:b/>
          <w:szCs w:val="22"/>
        </w:rPr>
      </w:pPr>
    </w:p>
    <w:p w14:paraId="70BC58BE" w14:textId="6A40F93E" w:rsidR="00FE202F" w:rsidRPr="00BC17B0" w:rsidRDefault="00FE202F" w:rsidP="00902CCB">
      <w:pPr>
        <w:pStyle w:val="Prrafodelista"/>
        <w:numPr>
          <w:ilvl w:val="0"/>
          <w:numId w:val="14"/>
        </w:numPr>
        <w:spacing w:line="276" w:lineRule="auto"/>
        <w:jc w:val="both"/>
        <w:rPr>
          <w:rFonts w:cs="Arial"/>
          <w:szCs w:val="22"/>
        </w:rPr>
      </w:pPr>
      <w:r w:rsidRPr="00BC17B0">
        <w:rPr>
          <w:rFonts w:cs="Arial"/>
          <w:szCs w:val="22"/>
        </w:rPr>
        <w:t xml:space="preserve">Recurso Humano asignado </w:t>
      </w:r>
      <w:r w:rsidR="0080131D" w:rsidRPr="00BC17B0">
        <w:rPr>
          <w:rFonts w:cs="Arial"/>
          <w:szCs w:val="22"/>
        </w:rPr>
        <w:t xml:space="preserve">al plan </w:t>
      </w:r>
    </w:p>
    <w:p w14:paraId="2D575992" w14:textId="77777777" w:rsidR="004B619E" w:rsidRPr="00BC17B0" w:rsidRDefault="00FE202F" w:rsidP="00902CCB">
      <w:pPr>
        <w:pStyle w:val="Prrafodelista"/>
        <w:numPr>
          <w:ilvl w:val="0"/>
          <w:numId w:val="14"/>
        </w:numPr>
        <w:spacing w:line="276" w:lineRule="auto"/>
        <w:jc w:val="both"/>
        <w:rPr>
          <w:rFonts w:cs="Arial"/>
          <w:szCs w:val="22"/>
        </w:rPr>
      </w:pPr>
      <w:r w:rsidRPr="00BC17B0">
        <w:rPr>
          <w:rFonts w:cs="Arial"/>
          <w:szCs w:val="22"/>
        </w:rPr>
        <w:t xml:space="preserve">Normas archivísticas para aplicar </w:t>
      </w:r>
    </w:p>
    <w:p w14:paraId="1C589C85" w14:textId="0B13F954" w:rsidR="004B619E" w:rsidRPr="00BC17B0" w:rsidRDefault="004B619E" w:rsidP="00902CCB">
      <w:pPr>
        <w:pStyle w:val="Prrafodelista"/>
        <w:numPr>
          <w:ilvl w:val="0"/>
          <w:numId w:val="14"/>
        </w:numPr>
        <w:spacing w:line="276" w:lineRule="auto"/>
        <w:jc w:val="both"/>
        <w:rPr>
          <w:rFonts w:cs="Arial"/>
          <w:szCs w:val="22"/>
        </w:rPr>
      </w:pPr>
      <w:r w:rsidRPr="00BC17B0">
        <w:rPr>
          <w:rFonts w:cs="Arial"/>
          <w:szCs w:val="22"/>
        </w:rPr>
        <w:t>Presupuesto asignado según directrices de la Mesa Directiva de la Vigencia, en coordinación de la Dirección Administrativa y Financiera.</w:t>
      </w:r>
    </w:p>
    <w:p w14:paraId="1E8A5520" w14:textId="77777777" w:rsidR="006576EC" w:rsidRPr="00BC17B0" w:rsidRDefault="006576EC" w:rsidP="00404540">
      <w:pPr>
        <w:spacing w:line="276" w:lineRule="auto"/>
        <w:jc w:val="both"/>
        <w:rPr>
          <w:rFonts w:cs="Arial"/>
          <w:b/>
          <w:szCs w:val="22"/>
        </w:rPr>
      </w:pPr>
    </w:p>
    <w:p w14:paraId="6EA94D24" w14:textId="474D1B4D" w:rsidR="00FE202F" w:rsidRPr="00123022" w:rsidRDefault="00FE202F" w:rsidP="00123022">
      <w:pPr>
        <w:pStyle w:val="Ttulo1"/>
      </w:pPr>
      <w:r w:rsidRPr="00123022">
        <w:t xml:space="preserve"> </w:t>
      </w:r>
      <w:bookmarkStart w:id="30" w:name="_Toc220497145"/>
      <w:r w:rsidR="00123022">
        <w:t xml:space="preserve">7. </w:t>
      </w:r>
      <w:r w:rsidRPr="00123022">
        <w:t>ACTUALIZACIÓN E IMPLEMENTACIÓN DEL SISTEMA DE GESTIÓN DOCUMENTAL DEL CONCEJO MUNICIPAL DE CH</w:t>
      </w:r>
      <w:r w:rsidR="00400D0B" w:rsidRPr="00123022">
        <w:t>Í</w:t>
      </w:r>
      <w:r w:rsidRPr="00123022">
        <w:t>A</w:t>
      </w:r>
      <w:bookmarkEnd w:id="30"/>
    </w:p>
    <w:p w14:paraId="53B509EF" w14:textId="77777777" w:rsidR="006708D8" w:rsidRDefault="0062085F" w:rsidP="00404540">
      <w:pPr>
        <w:pStyle w:val="Ttulo2"/>
        <w:jc w:val="both"/>
        <w:rPr>
          <w:rFonts w:cs="Arial"/>
          <w:szCs w:val="22"/>
        </w:rPr>
      </w:pPr>
      <w:bookmarkStart w:id="31" w:name="_Toc220497146"/>
      <w:r w:rsidRPr="00BC17B0">
        <w:rPr>
          <w:rFonts w:cs="Arial"/>
          <w:szCs w:val="22"/>
        </w:rPr>
        <w:t>7</w:t>
      </w:r>
      <w:r w:rsidR="00CA5C4A" w:rsidRPr="00BC17B0">
        <w:rPr>
          <w:rFonts w:cs="Arial"/>
          <w:szCs w:val="22"/>
        </w:rPr>
        <w:t xml:space="preserve">.1 </w:t>
      </w:r>
      <w:r w:rsidR="00FE202F" w:rsidRPr="00BC17B0">
        <w:rPr>
          <w:rFonts w:cs="Arial"/>
          <w:szCs w:val="22"/>
        </w:rPr>
        <w:t>Objetivo:</w:t>
      </w:r>
      <w:bookmarkEnd w:id="31"/>
      <w:r w:rsidR="006F5239" w:rsidRPr="00BC17B0">
        <w:rPr>
          <w:rFonts w:cs="Arial"/>
          <w:szCs w:val="22"/>
        </w:rPr>
        <w:t xml:space="preserve"> </w:t>
      </w:r>
      <w:r w:rsidR="00FE202F" w:rsidRPr="00BC17B0">
        <w:rPr>
          <w:rFonts w:cs="Arial"/>
          <w:szCs w:val="22"/>
        </w:rPr>
        <w:t xml:space="preserve"> </w:t>
      </w:r>
    </w:p>
    <w:p w14:paraId="4E9CD972" w14:textId="77777777" w:rsidR="006708D8" w:rsidRDefault="006708D8" w:rsidP="006708D8">
      <w:pPr>
        <w:rPr>
          <w:rFonts w:cs="Arial"/>
          <w:szCs w:val="22"/>
        </w:rPr>
      </w:pPr>
    </w:p>
    <w:p w14:paraId="5099A3DB" w14:textId="1FF9D63E" w:rsidR="00E727AB" w:rsidRPr="006708D8" w:rsidRDefault="00E727AB" w:rsidP="006708D8">
      <w:pPr>
        <w:rPr>
          <w:rFonts w:cs="Arial"/>
          <w:b/>
          <w:szCs w:val="22"/>
        </w:rPr>
      </w:pPr>
      <w:r w:rsidRPr="006708D8">
        <w:rPr>
          <w:rFonts w:cs="Arial"/>
          <w:szCs w:val="22"/>
        </w:rPr>
        <w:t xml:space="preserve">Continuar la implementación </w:t>
      </w:r>
      <w:r w:rsidR="00C56184" w:rsidRPr="006708D8">
        <w:rPr>
          <w:rFonts w:cs="Arial"/>
          <w:szCs w:val="22"/>
        </w:rPr>
        <w:t>d</w:t>
      </w:r>
      <w:r w:rsidRPr="006708D8">
        <w:rPr>
          <w:rFonts w:cs="Arial"/>
          <w:szCs w:val="22"/>
        </w:rPr>
        <w:t xml:space="preserve">el sistema de gestión documental que permita la gestión del archivo acorde con los criterios que señalan las </w:t>
      </w:r>
      <w:r w:rsidR="00CB4407" w:rsidRPr="006708D8">
        <w:rPr>
          <w:rFonts w:cs="Arial"/>
          <w:szCs w:val="22"/>
        </w:rPr>
        <w:t xml:space="preserve">Tablas de Retención Documental </w:t>
      </w:r>
      <w:r w:rsidRPr="006708D8">
        <w:rPr>
          <w:rFonts w:cs="Arial"/>
          <w:szCs w:val="22"/>
        </w:rPr>
        <w:t xml:space="preserve">TRD. </w:t>
      </w:r>
    </w:p>
    <w:p w14:paraId="2B081DB9" w14:textId="177811E9" w:rsidR="00FE202F" w:rsidRPr="00BC17B0" w:rsidRDefault="00FE202F" w:rsidP="00404540">
      <w:pPr>
        <w:spacing w:line="276" w:lineRule="auto"/>
        <w:ind w:left="360"/>
        <w:jc w:val="both"/>
        <w:rPr>
          <w:rFonts w:cs="Arial"/>
          <w:b/>
          <w:szCs w:val="22"/>
        </w:rPr>
      </w:pPr>
    </w:p>
    <w:p w14:paraId="07748C82" w14:textId="77777777" w:rsidR="006708D8" w:rsidRPr="006708D8" w:rsidRDefault="0062085F" w:rsidP="006708D8">
      <w:pPr>
        <w:pStyle w:val="Ttulo2"/>
        <w:rPr>
          <w:rFonts w:cs="Arial"/>
          <w:b w:val="0"/>
          <w:bCs/>
          <w:szCs w:val="22"/>
        </w:rPr>
      </w:pPr>
      <w:bookmarkStart w:id="32" w:name="_Toc220497147"/>
      <w:r w:rsidRPr="006708D8">
        <w:rPr>
          <w:rStyle w:val="Ttulo2Car"/>
          <w:b/>
          <w:bCs/>
        </w:rPr>
        <w:t>7</w:t>
      </w:r>
      <w:r w:rsidR="00CA5C4A" w:rsidRPr="006708D8">
        <w:rPr>
          <w:rStyle w:val="Ttulo2Car"/>
          <w:b/>
          <w:bCs/>
        </w:rPr>
        <w:t xml:space="preserve">.2 </w:t>
      </w:r>
      <w:r w:rsidR="005A398E" w:rsidRPr="006708D8">
        <w:rPr>
          <w:rStyle w:val="Ttulo2Car"/>
          <w:b/>
          <w:bCs/>
        </w:rPr>
        <w:t>Alcance:</w:t>
      </w:r>
      <w:bookmarkEnd w:id="32"/>
      <w:r w:rsidR="00850B97" w:rsidRPr="006708D8">
        <w:rPr>
          <w:rFonts w:cs="Arial"/>
          <w:b w:val="0"/>
          <w:bCs/>
          <w:szCs w:val="22"/>
        </w:rPr>
        <w:t xml:space="preserve"> </w:t>
      </w:r>
    </w:p>
    <w:p w14:paraId="18A3F4E2" w14:textId="77777777" w:rsidR="006708D8" w:rsidRDefault="006708D8" w:rsidP="00404540">
      <w:pPr>
        <w:spacing w:line="276" w:lineRule="auto"/>
        <w:jc w:val="both"/>
        <w:rPr>
          <w:rFonts w:cs="Arial"/>
          <w:b/>
          <w:szCs w:val="22"/>
        </w:rPr>
      </w:pPr>
    </w:p>
    <w:p w14:paraId="7168FAC6" w14:textId="1D3F18B7" w:rsidR="00FE202F" w:rsidRDefault="00FE202F" w:rsidP="00404540">
      <w:pPr>
        <w:spacing w:line="276" w:lineRule="auto"/>
        <w:jc w:val="both"/>
        <w:rPr>
          <w:rFonts w:cs="Arial"/>
          <w:szCs w:val="22"/>
        </w:rPr>
      </w:pPr>
      <w:r w:rsidRPr="00BC17B0">
        <w:rPr>
          <w:rFonts w:cs="Arial"/>
          <w:szCs w:val="22"/>
        </w:rPr>
        <w:t xml:space="preserve">Sistema de gestión documental del Concejo Municipal de Chía </w:t>
      </w:r>
      <w:r w:rsidR="006D6DEF" w:rsidRPr="00BC17B0">
        <w:rPr>
          <w:rFonts w:cs="Arial"/>
          <w:szCs w:val="22"/>
        </w:rPr>
        <w:t xml:space="preserve">implementado </w:t>
      </w:r>
      <w:r w:rsidR="005A398E" w:rsidRPr="00BC17B0">
        <w:rPr>
          <w:rFonts w:cs="Arial"/>
          <w:szCs w:val="22"/>
        </w:rPr>
        <w:t>en se</w:t>
      </w:r>
      <w:r w:rsidR="00EC4ED7" w:rsidRPr="00BC17B0">
        <w:rPr>
          <w:rFonts w:cs="Arial"/>
          <w:szCs w:val="22"/>
        </w:rPr>
        <w:t xml:space="preserve"> aplica para </w:t>
      </w:r>
      <w:r w:rsidR="005A398E" w:rsidRPr="00BC17B0">
        <w:rPr>
          <w:rFonts w:cs="Arial"/>
          <w:szCs w:val="22"/>
        </w:rPr>
        <w:t>toda la documentación producida</w:t>
      </w:r>
      <w:r w:rsidR="00EC4ED7" w:rsidRPr="00BC17B0">
        <w:rPr>
          <w:rFonts w:cs="Arial"/>
          <w:szCs w:val="22"/>
        </w:rPr>
        <w:t xml:space="preserve"> por todos los procesos y dependencias de la corporación </w:t>
      </w:r>
      <w:r w:rsidR="00E727AB" w:rsidRPr="00BC17B0">
        <w:rPr>
          <w:rFonts w:cs="Arial"/>
          <w:szCs w:val="22"/>
        </w:rPr>
        <w:t>las diferentes dependencias de la Corporación.</w:t>
      </w:r>
    </w:p>
    <w:p w14:paraId="4BECB2ED" w14:textId="77777777" w:rsidR="00123022" w:rsidRPr="00BC17B0" w:rsidRDefault="00123022" w:rsidP="00404540">
      <w:pPr>
        <w:spacing w:line="276" w:lineRule="auto"/>
        <w:jc w:val="both"/>
        <w:rPr>
          <w:rFonts w:cs="Arial"/>
          <w:szCs w:val="22"/>
        </w:rPr>
      </w:pPr>
    </w:p>
    <w:p w14:paraId="53C8B7E7" w14:textId="77777777" w:rsidR="006708D8" w:rsidRDefault="006F5239" w:rsidP="00123022">
      <w:pPr>
        <w:pStyle w:val="Ttulo2"/>
      </w:pPr>
      <w:bookmarkStart w:id="33" w:name="_Toc220497148"/>
      <w:r w:rsidRPr="00123022">
        <w:rPr>
          <w:rStyle w:val="Ttulo2Car"/>
          <w:b/>
          <w:bCs/>
        </w:rPr>
        <w:t xml:space="preserve">7.3 </w:t>
      </w:r>
      <w:r w:rsidR="00FE202F" w:rsidRPr="00123022">
        <w:rPr>
          <w:rStyle w:val="Ttulo2Car"/>
          <w:b/>
          <w:bCs/>
        </w:rPr>
        <w:t>Metas:</w:t>
      </w:r>
      <w:bookmarkEnd w:id="33"/>
      <w:r w:rsidR="00FE202F" w:rsidRPr="00BC17B0">
        <w:t xml:space="preserve"> </w:t>
      </w:r>
    </w:p>
    <w:p w14:paraId="0ADE2A75" w14:textId="77777777" w:rsidR="006708D8" w:rsidRPr="006708D8" w:rsidRDefault="006708D8" w:rsidP="006708D8">
      <w:pPr>
        <w:rPr>
          <w:rFonts w:cs="Arial"/>
          <w:szCs w:val="22"/>
        </w:rPr>
      </w:pPr>
    </w:p>
    <w:p w14:paraId="61E4C6FD" w14:textId="56440770" w:rsidR="00FE202F" w:rsidRPr="006708D8" w:rsidRDefault="00821C90" w:rsidP="006708D8">
      <w:r w:rsidRPr="006708D8">
        <w:t>C</w:t>
      </w:r>
      <w:r w:rsidR="00FE202F" w:rsidRPr="006708D8">
        <w:t>ontrolar los documentos necesarios para la operación de los proceso</w:t>
      </w:r>
      <w:r w:rsidR="00FA2F71" w:rsidRPr="006708D8">
        <w:t>s del Concejo Municipal de Chía mediante la aplicación de las tablas de retención documental vigentes.</w:t>
      </w:r>
    </w:p>
    <w:p w14:paraId="2E9F1312" w14:textId="77777777" w:rsidR="00ED7645" w:rsidRPr="00BC17B0" w:rsidRDefault="00ED7645" w:rsidP="00404540">
      <w:pPr>
        <w:spacing w:line="276" w:lineRule="auto"/>
        <w:jc w:val="both"/>
        <w:rPr>
          <w:rFonts w:cs="Arial"/>
          <w:szCs w:val="22"/>
        </w:rPr>
      </w:pPr>
    </w:p>
    <w:p w14:paraId="74E3E427" w14:textId="1FE118C9" w:rsidR="005A07A8" w:rsidRPr="00BC17B0" w:rsidRDefault="006F5239" w:rsidP="00404540">
      <w:pPr>
        <w:pStyle w:val="Ttulo2"/>
        <w:jc w:val="both"/>
        <w:rPr>
          <w:rFonts w:cs="Arial"/>
          <w:szCs w:val="22"/>
        </w:rPr>
      </w:pPr>
      <w:bookmarkStart w:id="34" w:name="_Toc220497149"/>
      <w:r w:rsidRPr="00BC17B0">
        <w:rPr>
          <w:rFonts w:cs="Arial"/>
          <w:szCs w:val="22"/>
        </w:rPr>
        <w:t xml:space="preserve">7.4 </w:t>
      </w:r>
      <w:r w:rsidR="00FE202F" w:rsidRPr="00BC17B0">
        <w:rPr>
          <w:rFonts w:cs="Arial"/>
          <w:szCs w:val="22"/>
        </w:rPr>
        <w:t>Actividades:</w:t>
      </w:r>
      <w:bookmarkEnd w:id="34"/>
    </w:p>
    <w:p w14:paraId="3FD343AD" w14:textId="77777777" w:rsidR="003A7794" w:rsidRPr="00BC17B0" w:rsidRDefault="003A7794" w:rsidP="00404540">
      <w:pPr>
        <w:spacing w:line="276" w:lineRule="auto"/>
        <w:ind w:left="360"/>
        <w:jc w:val="both"/>
        <w:rPr>
          <w:rFonts w:cs="Arial"/>
          <w:szCs w:val="22"/>
        </w:rPr>
      </w:pPr>
    </w:p>
    <w:p w14:paraId="4BCBCF67" w14:textId="77777777" w:rsidR="006D6DEF" w:rsidRPr="00BC17B0" w:rsidRDefault="004F0D93" w:rsidP="00902CCB">
      <w:pPr>
        <w:pStyle w:val="Prrafodelista"/>
        <w:numPr>
          <w:ilvl w:val="0"/>
          <w:numId w:val="5"/>
        </w:numPr>
        <w:spacing w:line="276" w:lineRule="auto"/>
        <w:jc w:val="both"/>
        <w:rPr>
          <w:rFonts w:cs="Arial"/>
          <w:szCs w:val="22"/>
          <w:shd w:val="clear" w:color="auto" w:fill="FFFFFF"/>
        </w:rPr>
      </w:pPr>
      <w:r w:rsidRPr="00BC17B0">
        <w:rPr>
          <w:rFonts w:cs="Arial"/>
          <w:szCs w:val="22"/>
        </w:rPr>
        <w:t>Mantener actualizado</w:t>
      </w:r>
      <w:r w:rsidR="005D1126" w:rsidRPr="00BC17B0">
        <w:rPr>
          <w:rFonts w:cs="Arial"/>
          <w:szCs w:val="22"/>
        </w:rPr>
        <w:t>s</w:t>
      </w:r>
      <w:r w:rsidRPr="00BC17B0">
        <w:rPr>
          <w:rFonts w:cs="Arial"/>
          <w:szCs w:val="22"/>
        </w:rPr>
        <w:t xml:space="preserve"> </w:t>
      </w:r>
      <w:r w:rsidR="005D1126" w:rsidRPr="00BC17B0">
        <w:rPr>
          <w:rFonts w:cs="Arial"/>
          <w:szCs w:val="22"/>
        </w:rPr>
        <w:t>los procedimientos del sistema de calidad de acuerdo a la normatividad vigente en materia archivística (</w:t>
      </w:r>
      <w:r w:rsidR="00FE202F" w:rsidRPr="00BC17B0">
        <w:rPr>
          <w:rFonts w:cs="Arial"/>
          <w:szCs w:val="22"/>
        </w:rPr>
        <w:t>Manuales</w:t>
      </w:r>
      <w:r w:rsidR="005D1126" w:rsidRPr="00BC17B0">
        <w:rPr>
          <w:rFonts w:cs="Arial"/>
          <w:szCs w:val="22"/>
        </w:rPr>
        <w:t>,</w:t>
      </w:r>
      <w:r w:rsidR="00FE202F" w:rsidRPr="00BC17B0">
        <w:rPr>
          <w:rFonts w:cs="Arial"/>
          <w:szCs w:val="22"/>
        </w:rPr>
        <w:t xml:space="preserve"> guías, instructivos, formatos etc.).</w:t>
      </w:r>
    </w:p>
    <w:p w14:paraId="1EBAA07B" w14:textId="796AB36E" w:rsidR="00465916" w:rsidRPr="00BC17B0" w:rsidRDefault="006D6DEF" w:rsidP="00902CCB">
      <w:pPr>
        <w:pStyle w:val="Prrafodelista"/>
        <w:numPr>
          <w:ilvl w:val="0"/>
          <w:numId w:val="5"/>
        </w:numPr>
        <w:spacing w:line="276" w:lineRule="auto"/>
        <w:jc w:val="both"/>
        <w:rPr>
          <w:rFonts w:cs="Arial"/>
          <w:szCs w:val="22"/>
          <w:shd w:val="clear" w:color="auto" w:fill="FFFFFF"/>
        </w:rPr>
      </w:pPr>
      <w:r w:rsidRPr="00BC17B0">
        <w:rPr>
          <w:rFonts w:cs="Arial"/>
          <w:szCs w:val="22"/>
        </w:rPr>
        <w:t xml:space="preserve">Elaboración de Inventario Único </w:t>
      </w:r>
      <w:r w:rsidR="00944517" w:rsidRPr="00BC17B0">
        <w:rPr>
          <w:rFonts w:cs="Arial"/>
          <w:szCs w:val="22"/>
        </w:rPr>
        <w:t>Documental Archivo</w:t>
      </w:r>
      <w:r w:rsidRPr="00BC17B0">
        <w:rPr>
          <w:rFonts w:cs="Arial"/>
          <w:szCs w:val="22"/>
        </w:rPr>
        <w:t xml:space="preserve"> Central y de Gestión</w:t>
      </w:r>
    </w:p>
    <w:p w14:paraId="1B963F5C" w14:textId="6D20D27C" w:rsidR="004966F2" w:rsidRPr="00123022" w:rsidRDefault="00465916" w:rsidP="00902CCB">
      <w:pPr>
        <w:pStyle w:val="Prrafodelista"/>
        <w:numPr>
          <w:ilvl w:val="0"/>
          <w:numId w:val="5"/>
        </w:numPr>
        <w:spacing w:line="276" w:lineRule="auto"/>
        <w:jc w:val="both"/>
        <w:rPr>
          <w:rFonts w:cs="Arial"/>
          <w:szCs w:val="22"/>
          <w:shd w:val="clear" w:color="auto" w:fill="FFFFFF"/>
        </w:rPr>
      </w:pPr>
      <w:r w:rsidRPr="00123022">
        <w:rPr>
          <w:rFonts w:cs="Arial"/>
          <w:szCs w:val="22"/>
          <w:shd w:val="clear" w:color="auto" w:fill="FFFFFF"/>
        </w:rPr>
        <w:t>Actualización de diagnósticos de archivo</w:t>
      </w:r>
      <w:r w:rsidR="006D6DEF" w:rsidRPr="00123022">
        <w:rPr>
          <w:rFonts w:cs="Arial"/>
          <w:szCs w:val="22"/>
          <w:shd w:val="clear" w:color="auto" w:fill="FFFFFF"/>
        </w:rPr>
        <w:t>.</w:t>
      </w:r>
    </w:p>
    <w:p w14:paraId="21FA54DC" w14:textId="28F1D218" w:rsidR="004966F2" w:rsidRPr="00BC17B0" w:rsidRDefault="004966F2" w:rsidP="00902CCB">
      <w:pPr>
        <w:pStyle w:val="Prrafodelista"/>
        <w:numPr>
          <w:ilvl w:val="0"/>
          <w:numId w:val="5"/>
        </w:numPr>
        <w:spacing w:line="276" w:lineRule="auto"/>
        <w:jc w:val="both"/>
        <w:rPr>
          <w:rFonts w:cs="Arial"/>
          <w:szCs w:val="22"/>
          <w:shd w:val="clear" w:color="auto" w:fill="FFFFFF"/>
        </w:rPr>
      </w:pPr>
      <w:r w:rsidRPr="00BC17B0">
        <w:rPr>
          <w:rFonts w:cs="Arial"/>
          <w:szCs w:val="22"/>
          <w:shd w:val="clear" w:color="auto" w:fill="FFFFFF"/>
        </w:rPr>
        <w:t xml:space="preserve">Actualización y </w:t>
      </w:r>
      <w:r w:rsidR="00465916" w:rsidRPr="00BC17B0">
        <w:rPr>
          <w:rFonts w:cs="Arial"/>
          <w:szCs w:val="22"/>
          <w:shd w:val="clear" w:color="auto" w:fill="FFFFFF"/>
        </w:rPr>
        <w:t>elaboración</w:t>
      </w:r>
      <w:r w:rsidRPr="00BC17B0">
        <w:rPr>
          <w:rFonts w:cs="Arial"/>
          <w:szCs w:val="22"/>
          <w:shd w:val="clear" w:color="auto" w:fill="FFFFFF"/>
        </w:rPr>
        <w:t xml:space="preserve"> de instrumentos archivísticos (</w:t>
      </w:r>
      <w:r w:rsidR="003668EA" w:rsidRPr="00BC17B0">
        <w:rPr>
          <w:rFonts w:cs="Arial"/>
          <w:szCs w:val="22"/>
          <w:shd w:val="clear" w:color="auto" w:fill="FFFFFF"/>
        </w:rPr>
        <w:t xml:space="preserve">PINAR. </w:t>
      </w:r>
      <w:r w:rsidR="005A398E" w:rsidRPr="00BC17B0">
        <w:rPr>
          <w:rFonts w:cs="Arial"/>
          <w:szCs w:val="22"/>
          <w:shd w:val="clear" w:color="auto" w:fill="FFFFFF"/>
        </w:rPr>
        <w:t>PGD, TRD</w:t>
      </w:r>
      <w:r w:rsidRPr="00BC17B0">
        <w:rPr>
          <w:rFonts w:cs="Arial"/>
          <w:szCs w:val="22"/>
          <w:shd w:val="clear" w:color="auto" w:fill="FFFFFF"/>
        </w:rPr>
        <w:t xml:space="preserve">, TVD, </w:t>
      </w:r>
      <w:r w:rsidR="006D6DEF" w:rsidRPr="00BC17B0">
        <w:rPr>
          <w:rFonts w:cs="Arial"/>
          <w:szCs w:val="22"/>
          <w:shd w:val="clear" w:color="auto" w:fill="FFFFFF"/>
        </w:rPr>
        <w:t xml:space="preserve">CCD, Banco terminológico </w:t>
      </w:r>
      <w:r w:rsidR="00944517" w:rsidRPr="00BC17B0">
        <w:rPr>
          <w:rFonts w:cs="Arial"/>
          <w:szCs w:val="22"/>
          <w:shd w:val="clear" w:color="auto" w:fill="FFFFFF"/>
        </w:rPr>
        <w:t>etc.</w:t>
      </w:r>
      <w:r w:rsidR="006D6DEF" w:rsidRPr="00BC17B0">
        <w:rPr>
          <w:rFonts w:cs="Arial"/>
          <w:szCs w:val="22"/>
          <w:shd w:val="clear" w:color="auto" w:fill="FFFFFF"/>
        </w:rPr>
        <w:t>)</w:t>
      </w:r>
    </w:p>
    <w:p w14:paraId="72D17EE3" w14:textId="235B623A" w:rsidR="0031564F" w:rsidRPr="00BC17B0" w:rsidRDefault="00FE202F" w:rsidP="00902CCB">
      <w:pPr>
        <w:pStyle w:val="Prrafodelista"/>
        <w:numPr>
          <w:ilvl w:val="0"/>
          <w:numId w:val="5"/>
        </w:numPr>
        <w:tabs>
          <w:tab w:val="left" w:pos="1134"/>
        </w:tabs>
        <w:spacing w:line="276" w:lineRule="auto"/>
        <w:jc w:val="both"/>
        <w:rPr>
          <w:rFonts w:cs="Arial"/>
          <w:szCs w:val="22"/>
        </w:rPr>
      </w:pPr>
      <w:r w:rsidRPr="00BC17B0">
        <w:rPr>
          <w:rFonts w:cs="Arial"/>
          <w:szCs w:val="22"/>
          <w:shd w:val="clear" w:color="auto" w:fill="FFFFFF"/>
        </w:rPr>
        <w:t>Capacitar a los servidores públicos de la Corporación en</w:t>
      </w:r>
      <w:r w:rsidR="005D1126" w:rsidRPr="00BC17B0">
        <w:rPr>
          <w:rFonts w:cs="Arial"/>
          <w:szCs w:val="22"/>
          <w:shd w:val="clear" w:color="auto" w:fill="FFFFFF"/>
        </w:rPr>
        <w:t xml:space="preserve"> la aplicación de procedimientos de archivo, correspondencia</w:t>
      </w:r>
      <w:r w:rsidR="005A398E" w:rsidRPr="00BC17B0">
        <w:rPr>
          <w:rFonts w:cs="Arial"/>
          <w:szCs w:val="22"/>
          <w:shd w:val="clear" w:color="auto" w:fill="FFFFFF"/>
        </w:rPr>
        <w:t xml:space="preserve">, gestión de comunicaciones </w:t>
      </w:r>
      <w:r w:rsidR="006F5239" w:rsidRPr="00BC17B0">
        <w:rPr>
          <w:rFonts w:cs="Arial"/>
          <w:szCs w:val="22"/>
          <w:shd w:val="clear" w:color="auto" w:fill="FFFFFF"/>
        </w:rPr>
        <w:t>oficiales y</w:t>
      </w:r>
      <w:r w:rsidR="005D1126" w:rsidRPr="00BC17B0">
        <w:rPr>
          <w:rFonts w:cs="Arial"/>
          <w:szCs w:val="22"/>
          <w:shd w:val="clear" w:color="auto" w:fill="FFFFFF"/>
        </w:rPr>
        <w:t xml:space="preserve"> </w:t>
      </w:r>
      <w:r w:rsidR="00574B5A" w:rsidRPr="00BC17B0">
        <w:rPr>
          <w:rFonts w:cs="Arial"/>
          <w:szCs w:val="22"/>
          <w:shd w:val="clear" w:color="auto" w:fill="FFFFFF"/>
        </w:rPr>
        <w:t>Gestión Documental</w:t>
      </w:r>
      <w:r w:rsidRPr="00BC17B0">
        <w:rPr>
          <w:rFonts w:cs="Arial"/>
          <w:szCs w:val="22"/>
          <w:shd w:val="clear" w:color="auto" w:fill="FFFFFF"/>
        </w:rPr>
        <w:t>.</w:t>
      </w:r>
    </w:p>
    <w:p w14:paraId="208885C8" w14:textId="1E5615E1" w:rsidR="00465916" w:rsidRPr="00BC17B0" w:rsidRDefault="006D6DEF" w:rsidP="00902CCB">
      <w:pPr>
        <w:pStyle w:val="Prrafodelista"/>
        <w:numPr>
          <w:ilvl w:val="0"/>
          <w:numId w:val="5"/>
        </w:numPr>
        <w:tabs>
          <w:tab w:val="left" w:pos="1134"/>
        </w:tabs>
        <w:spacing w:line="276" w:lineRule="auto"/>
        <w:jc w:val="both"/>
        <w:rPr>
          <w:rFonts w:cs="Arial"/>
          <w:szCs w:val="22"/>
        </w:rPr>
      </w:pPr>
      <w:r w:rsidRPr="00BC17B0">
        <w:rPr>
          <w:rFonts w:cs="Arial"/>
          <w:szCs w:val="22"/>
          <w:shd w:val="clear" w:color="auto" w:fill="FFFFFF"/>
        </w:rPr>
        <w:t xml:space="preserve">Planeación y elaboración de </w:t>
      </w:r>
      <w:r w:rsidR="00465916" w:rsidRPr="00BC17B0">
        <w:rPr>
          <w:rFonts w:cs="Arial"/>
          <w:szCs w:val="22"/>
          <w:shd w:val="clear" w:color="auto" w:fill="FFFFFF"/>
        </w:rPr>
        <w:t>Tablas control acceso</w:t>
      </w:r>
    </w:p>
    <w:p w14:paraId="2A0DB586" w14:textId="17000C07" w:rsidR="00465916" w:rsidRPr="00BC17B0" w:rsidRDefault="005A398E" w:rsidP="00902CCB">
      <w:pPr>
        <w:pStyle w:val="Prrafodelista"/>
        <w:numPr>
          <w:ilvl w:val="0"/>
          <w:numId w:val="5"/>
        </w:numPr>
        <w:tabs>
          <w:tab w:val="left" w:pos="1134"/>
        </w:tabs>
        <w:spacing w:line="276" w:lineRule="auto"/>
        <w:jc w:val="both"/>
        <w:rPr>
          <w:rFonts w:cs="Arial"/>
          <w:szCs w:val="22"/>
        </w:rPr>
      </w:pPr>
      <w:r w:rsidRPr="00BC17B0">
        <w:rPr>
          <w:rFonts w:cs="Arial"/>
          <w:szCs w:val="22"/>
          <w:shd w:val="clear" w:color="auto" w:fill="FFFFFF"/>
        </w:rPr>
        <w:t>Planeación y</w:t>
      </w:r>
      <w:r w:rsidR="006D6DEF" w:rsidRPr="00BC17B0">
        <w:rPr>
          <w:rFonts w:cs="Arial"/>
          <w:szCs w:val="22"/>
          <w:shd w:val="clear" w:color="auto" w:fill="FFFFFF"/>
        </w:rPr>
        <w:t xml:space="preserve"> elaboración de </w:t>
      </w:r>
      <w:r w:rsidR="00465916" w:rsidRPr="00BC17B0">
        <w:rPr>
          <w:rFonts w:cs="Arial"/>
          <w:szCs w:val="22"/>
          <w:shd w:val="clear" w:color="auto" w:fill="FFFFFF"/>
        </w:rPr>
        <w:t>Activos de Información.</w:t>
      </w:r>
    </w:p>
    <w:p w14:paraId="57607054" w14:textId="73DB5FCE" w:rsidR="005D1126" w:rsidRPr="00BC17B0" w:rsidRDefault="005A398E" w:rsidP="00902CCB">
      <w:pPr>
        <w:pStyle w:val="Prrafodelista"/>
        <w:numPr>
          <w:ilvl w:val="0"/>
          <w:numId w:val="5"/>
        </w:numPr>
        <w:tabs>
          <w:tab w:val="left" w:pos="1134"/>
        </w:tabs>
        <w:spacing w:line="276" w:lineRule="auto"/>
        <w:jc w:val="both"/>
        <w:rPr>
          <w:rFonts w:cs="Arial"/>
          <w:szCs w:val="22"/>
        </w:rPr>
      </w:pPr>
      <w:r w:rsidRPr="00BC17B0">
        <w:rPr>
          <w:rFonts w:cs="Arial"/>
          <w:szCs w:val="22"/>
          <w:shd w:val="clear" w:color="auto" w:fill="FFFFFF"/>
        </w:rPr>
        <w:t>Planeación y</w:t>
      </w:r>
      <w:r w:rsidR="006D6DEF" w:rsidRPr="00BC17B0">
        <w:rPr>
          <w:rFonts w:cs="Arial"/>
          <w:szCs w:val="22"/>
          <w:shd w:val="clear" w:color="auto" w:fill="FFFFFF"/>
        </w:rPr>
        <w:t xml:space="preserve"> elaboración de Sistema de Gestión de Documentos Electrónicos de Archivos- SGDEA</w:t>
      </w:r>
      <w:r w:rsidR="003668EA" w:rsidRPr="00BC17B0">
        <w:rPr>
          <w:rFonts w:cs="Arial"/>
          <w:szCs w:val="22"/>
          <w:shd w:val="clear" w:color="auto" w:fill="FFFFFF"/>
        </w:rPr>
        <w:t>.</w:t>
      </w:r>
    </w:p>
    <w:p w14:paraId="4239E1AA" w14:textId="6E1712F0" w:rsidR="003668EA" w:rsidRPr="00C959EB" w:rsidRDefault="003668EA" w:rsidP="00902CCB">
      <w:pPr>
        <w:pStyle w:val="Prrafodelista"/>
        <w:numPr>
          <w:ilvl w:val="0"/>
          <w:numId w:val="5"/>
        </w:numPr>
        <w:tabs>
          <w:tab w:val="left" w:pos="1134"/>
        </w:tabs>
        <w:spacing w:line="276" w:lineRule="auto"/>
        <w:jc w:val="both"/>
        <w:rPr>
          <w:rFonts w:cs="Arial"/>
          <w:szCs w:val="22"/>
        </w:rPr>
      </w:pPr>
      <w:r w:rsidRPr="00BC17B0">
        <w:rPr>
          <w:rFonts w:cs="Arial"/>
          <w:szCs w:val="22"/>
          <w:shd w:val="clear" w:color="auto" w:fill="FFFFFF"/>
        </w:rPr>
        <w:lastRenderedPageBreak/>
        <w:t xml:space="preserve">Actualización mantenimiento y soporte de software de seguimiento de comunicaciones oficiales de la entidad. </w:t>
      </w:r>
    </w:p>
    <w:p w14:paraId="056B0DA2" w14:textId="77777777" w:rsidR="00B048CC" w:rsidRPr="00BC17B0" w:rsidRDefault="00B048CC" w:rsidP="00404540">
      <w:pPr>
        <w:spacing w:line="276" w:lineRule="auto"/>
        <w:jc w:val="both"/>
        <w:rPr>
          <w:rFonts w:cs="Arial"/>
          <w:szCs w:val="22"/>
        </w:rPr>
      </w:pPr>
    </w:p>
    <w:p w14:paraId="6CFEC401" w14:textId="145EEA62" w:rsidR="00FE202F" w:rsidRPr="00C959EB" w:rsidRDefault="006F5239" w:rsidP="00C959EB">
      <w:pPr>
        <w:pStyle w:val="Ttulo2"/>
      </w:pPr>
      <w:bookmarkStart w:id="35" w:name="_Toc220497150"/>
      <w:r w:rsidRPr="00C959EB">
        <w:t xml:space="preserve">7.5 </w:t>
      </w:r>
      <w:r w:rsidR="00FE202F" w:rsidRPr="00C959EB">
        <w:t>Indicador</w:t>
      </w:r>
      <w:r w:rsidR="006D7621">
        <w:t>:</w:t>
      </w:r>
      <w:bookmarkEnd w:id="35"/>
    </w:p>
    <w:p w14:paraId="04B2473D" w14:textId="77777777" w:rsidR="00FE202F" w:rsidRPr="00BC17B0" w:rsidRDefault="00FE202F" w:rsidP="00404540">
      <w:pPr>
        <w:pStyle w:val="Prrafodelista"/>
        <w:spacing w:line="276" w:lineRule="auto"/>
        <w:jc w:val="both"/>
        <w:rPr>
          <w:rFonts w:cs="Arial"/>
          <w:szCs w:val="22"/>
        </w:rPr>
      </w:pPr>
    </w:p>
    <w:p w14:paraId="46639FCA" w14:textId="29A222F2" w:rsidR="00FE202F" w:rsidRPr="00404540" w:rsidRDefault="004B6742" w:rsidP="00902CCB">
      <w:pPr>
        <w:pStyle w:val="Prrafodelista"/>
        <w:numPr>
          <w:ilvl w:val="0"/>
          <w:numId w:val="17"/>
        </w:numPr>
        <w:tabs>
          <w:tab w:val="left" w:pos="720"/>
        </w:tabs>
        <w:spacing w:line="276" w:lineRule="auto"/>
        <w:jc w:val="both"/>
        <w:rPr>
          <w:rFonts w:cs="Arial"/>
          <w:szCs w:val="22"/>
        </w:rPr>
      </w:pPr>
      <w:r w:rsidRPr="00404540">
        <w:rPr>
          <w:rFonts w:cs="Arial"/>
          <w:szCs w:val="22"/>
        </w:rPr>
        <w:t xml:space="preserve">Número de </w:t>
      </w:r>
      <w:r w:rsidR="005D1126" w:rsidRPr="00404540">
        <w:rPr>
          <w:rFonts w:cs="Arial"/>
          <w:szCs w:val="22"/>
        </w:rPr>
        <w:t xml:space="preserve">los procedimientos del sistema de calidad </w:t>
      </w:r>
      <w:r w:rsidR="004966F2" w:rsidRPr="00404540">
        <w:rPr>
          <w:rFonts w:cs="Arial"/>
          <w:szCs w:val="22"/>
        </w:rPr>
        <w:t>actualizados por</w:t>
      </w:r>
      <w:r w:rsidR="00FE202F" w:rsidRPr="00404540">
        <w:rPr>
          <w:rFonts w:cs="Arial"/>
          <w:szCs w:val="22"/>
        </w:rPr>
        <w:t xml:space="preserve"> proceso /</w:t>
      </w:r>
      <w:r w:rsidRPr="00404540">
        <w:rPr>
          <w:rFonts w:cs="Arial"/>
          <w:szCs w:val="22"/>
        </w:rPr>
        <w:t xml:space="preserve"> Número </w:t>
      </w:r>
      <w:r w:rsidR="00FE202F" w:rsidRPr="00404540">
        <w:rPr>
          <w:rFonts w:cs="Arial"/>
          <w:szCs w:val="22"/>
        </w:rPr>
        <w:t xml:space="preserve">Total </w:t>
      </w:r>
      <w:r w:rsidR="005D1126" w:rsidRPr="00404540">
        <w:rPr>
          <w:rFonts w:cs="Arial"/>
          <w:szCs w:val="22"/>
        </w:rPr>
        <w:t>los procedimientos utilizados por proceso.</w:t>
      </w:r>
    </w:p>
    <w:p w14:paraId="77648238" w14:textId="77777777" w:rsidR="005D1126" w:rsidRPr="00BC17B0" w:rsidRDefault="005D1126" w:rsidP="00404540">
      <w:pPr>
        <w:tabs>
          <w:tab w:val="left" w:pos="720"/>
        </w:tabs>
        <w:spacing w:line="276" w:lineRule="auto"/>
        <w:ind w:left="142"/>
        <w:jc w:val="both"/>
        <w:rPr>
          <w:rFonts w:cs="Arial"/>
          <w:szCs w:val="22"/>
        </w:rPr>
      </w:pPr>
    </w:p>
    <w:p w14:paraId="0D897F49" w14:textId="159D6129" w:rsidR="005D1126" w:rsidRPr="00404540" w:rsidRDefault="005D1126" w:rsidP="00902CCB">
      <w:pPr>
        <w:pStyle w:val="Prrafodelista"/>
        <w:numPr>
          <w:ilvl w:val="0"/>
          <w:numId w:val="17"/>
        </w:numPr>
        <w:tabs>
          <w:tab w:val="left" w:pos="720"/>
        </w:tabs>
        <w:spacing w:line="276" w:lineRule="auto"/>
        <w:jc w:val="both"/>
        <w:rPr>
          <w:rFonts w:cs="Arial"/>
          <w:szCs w:val="22"/>
        </w:rPr>
      </w:pPr>
      <w:r w:rsidRPr="00404540">
        <w:rPr>
          <w:rFonts w:cs="Arial"/>
          <w:szCs w:val="22"/>
        </w:rPr>
        <w:t>Número de Inventarios de archivo de gestión / total de dependencias.</w:t>
      </w:r>
    </w:p>
    <w:p w14:paraId="7FFCAD55" w14:textId="77777777" w:rsidR="00944517" w:rsidRPr="00BC17B0" w:rsidRDefault="00944517" w:rsidP="00404540">
      <w:pPr>
        <w:tabs>
          <w:tab w:val="left" w:pos="720"/>
        </w:tabs>
        <w:spacing w:line="276" w:lineRule="auto"/>
        <w:ind w:left="142"/>
        <w:jc w:val="both"/>
        <w:rPr>
          <w:rFonts w:cs="Arial"/>
          <w:szCs w:val="22"/>
        </w:rPr>
      </w:pPr>
    </w:p>
    <w:p w14:paraId="4CB54E54" w14:textId="7220BDC8" w:rsidR="00944517" w:rsidRPr="00404540" w:rsidRDefault="00944517" w:rsidP="00902CCB">
      <w:pPr>
        <w:pStyle w:val="Prrafodelista"/>
        <w:numPr>
          <w:ilvl w:val="0"/>
          <w:numId w:val="17"/>
        </w:numPr>
        <w:tabs>
          <w:tab w:val="left" w:pos="720"/>
        </w:tabs>
        <w:spacing w:line="276" w:lineRule="auto"/>
        <w:jc w:val="both"/>
        <w:rPr>
          <w:rFonts w:cs="Arial"/>
          <w:szCs w:val="22"/>
        </w:rPr>
      </w:pPr>
      <w:r w:rsidRPr="00404540">
        <w:rPr>
          <w:rFonts w:cs="Arial"/>
          <w:szCs w:val="22"/>
        </w:rPr>
        <w:t>N</w:t>
      </w:r>
      <w:r w:rsidR="0062085F" w:rsidRPr="00404540">
        <w:rPr>
          <w:rFonts w:cs="Arial"/>
          <w:szCs w:val="22"/>
        </w:rPr>
        <w:t>ú</w:t>
      </w:r>
      <w:r w:rsidRPr="00404540">
        <w:rPr>
          <w:rFonts w:cs="Arial"/>
          <w:szCs w:val="22"/>
        </w:rPr>
        <w:t>mero de cajas de inventario archivo central / total de cajas del archivo central.</w:t>
      </w:r>
    </w:p>
    <w:p w14:paraId="73F58859" w14:textId="77777777" w:rsidR="00EC4ED7" w:rsidRPr="00BC17B0" w:rsidRDefault="00EC4ED7" w:rsidP="00404540">
      <w:pPr>
        <w:tabs>
          <w:tab w:val="left" w:pos="720"/>
        </w:tabs>
        <w:spacing w:line="276" w:lineRule="auto"/>
        <w:ind w:left="142"/>
        <w:jc w:val="both"/>
        <w:rPr>
          <w:rFonts w:cs="Arial"/>
          <w:szCs w:val="22"/>
        </w:rPr>
      </w:pPr>
    </w:p>
    <w:p w14:paraId="446E37FA" w14:textId="4BC55504" w:rsidR="005D1126" w:rsidRPr="006D7621" w:rsidRDefault="00E86F6E" w:rsidP="00902CCB">
      <w:pPr>
        <w:pStyle w:val="Prrafodelista"/>
        <w:numPr>
          <w:ilvl w:val="0"/>
          <w:numId w:val="17"/>
        </w:numPr>
        <w:tabs>
          <w:tab w:val="left" w:pos="720"/>
        </w:tabs>
        <w:spacing w:line="276" w:lineRule="auto"/>
        <w:jc w:val="both"/>
        <w:rPr>
          <w:rFonts w:cs="Arial"/>
          <w:szCs w:val="22"/>
        </w:rPr>
      </w:pPr>
      <w:r w:rsidRPr="00404540">
        <w:rPr>
          <w:rFonts w:cs="Arial"/>
          <w:szCs w:val="22"/>
        </w:rPr>
        <w:t>N</w:t>
      </w:r>
      <w:r w:rsidR="0062085F" w:rsidRPr="00404540">
        <w:rPr>
          <w:rFonts w:cs="Arial"/>
          <w:szCs w:val="22"/>
        </w:rPr>
        <w:t>ú</w:t>
      </w:r>
      <w:r w:rsidRPr="00404540">
        <w:rPr>
          <w:rFonts w:cs="Arial"/>
          <w:szCs w:val="22"/>
        </w:rPr>
        <w:t xml:space="preserve">mero de capacitaciones programadas para la vigencia/ número de capacitaciones impartidas. </w:t>
      </w:r>
    </w:p>
    <w:p w14:paraId="354E1769" w14:textId="6FFA015E" w:rsidR="0062085F" w:rsidRPr="00C959EB" w:rsidRDefault="005A398E" w:rsidP="00C959EB">
      <w:pPr>
        <w:pStyle w:val="Ttulo2"/>
      </w:pPr>
      <w:bookmarkStart w:id="36" w:name="_Toc220497151"/>
      <w:r w:rsidRPr="00C959EB">
        <w:t>7.</w:t>
      </w:r>
      <w:r w:rsidR="006F5239" w:rsidRPr="00C959EB">
        <w:t>6</w:t>
      </w:r>
      <w:r w:rsidRPr="00C959EB">
        <w:t xml:space="preserve"> Seguimiento</w:t>
      </w:r>
      <w:r w:rsidR="0062085F" w:rsidRPr="00C959EB">
        <w:t>:</w:t>
      </w:r>
      <w:bookmarkEnd w:id="36"/>
    </w:p>
    <w:p w14:paraId="0FE4DC4E" w14:textId="77777777" w:rsidR="0062085F" w:rsidRPr="00BC17B0" w:rsidRDefault="0062085F" w:rsidP="00404540">
      <w:pPr>
        <w:spacing w:line="276" w:lineRule="auto"/>
        <w:jc w:val="both"/>
        <w:rPr>
          <w:rFonts w:cs="Arial"/>
          <w:szCs w:val="22"/>
        </w:rPr>
      </w:pPr>
    </w:p>
    <w:p w14:paraId="22A6E1F9" w14:textId="1EC2B163" w:rsidR="00EC4ED7" w:rsidRPr="00BC17B0" w:rsidRDefault="0062085F" w:rsidP="004F6D73">
      <w:pPr>
        <w:spacing w:line="276" w:lineRule="auto"/>
        <w:jc w:val="both"/>
        <w:rPr>
          <w:rFonts w:cs="Arial"/>
          <w:szCs w:val="22"/>
        </w:rPr>
      </w:pPr>
      <w:r w:rsidRPr="00BC17B0">
        <w:rPr>
          <w:rFonts w:cs="Arial"/>
          <w:szCs w:val="22"/>
        </w:rPr>
        <w:t>Se realizará el seguimiento a estos indicadores cono prioridad semestral.</w:t>
      </w:r>
    </w:p>
    <w:p w14:paraId="76F5DDCC" w14:textId="77777777" w:rsidR="00FE202F" w:rsidRPr="00BC17B0" w:rsidRDefault="00FE202F" w:rsidP="00404540">
      <w:pPr>
        <w:pStyle w:val="Prrafodelista"/>
        <w:spacing w:line="276" w:lineRule="auto"/>
        <w:jc w:val="both"/>
        <w:rPr>
          <w:rFonts w:cs="Arial"/>
          <w:b/>
          <w:szCs w:val="22"/>
        </w:rPr>
      </w:pPr>
    </w:p>
    <w:p w14:paraId="11950E5E" w14:textId="1980A21A" w:rsidR="00C959EB" w:rsidRDefault="00FE202F" w:rsidP="00902CCB">
      <w:pPr>
        <w:pStyle w:val="Ttulo2"/>
        <w:numPr>
          <w:ilvl w:val="1"/>
          <w:numId w:val="23"/>
        </w:numPr>
      </w:pPr>
      <w:bookmarkStart w:id="37" w:name="_Toc220497152"/>
      <w:r w:rsidRPr="00C959EB">
        <w:t>Recursos</w:t>
      </w:r>
      <w:r w:rsidR="006708D8">
        <w:t>:</w:t>
      </w:r>
      <w:bookmarkEnd w:id="37"/>
    </w:p>
    <w:p w14:paraId="42665926" w14:textId="77777777" w:rsidR="006708D8" w:rsidRPr="006708D8" w:rsidRDefault="006708D8" w:rsidP="006708D8">
      <w:pPr>
        <w:rPr>
          <w:lang w:val="es-ES"/>
        </w:rPr>
      </w:pPr>
    </w:p>
    <w:p w14:paraId="201E92A0" w14:textId="1D647916" w:rsidR="00FE202F" w:rsidRPr="00103087" w:rsidRDefault="00117E20" w:rsidP="00103087">
      <w:pPr>
        <w:pStyle w:val="Prrafodelista"/>
        <w:numPr>
          <w:ilvl w:val="0"/>
          <w:numId w:val="27"/>
        </w:numPr>
        <w:rPr>
          <w:b/>
        </w:rPr>
      </w:pPr>
      <w:r w:rsidRPr="00C959EB">
        <w:t xml:space="preserve">Recurso Humano </w:t>
      </w:r>
    </w:p>
    <w:p w14:paraId="4C746A00" w14:textId="06C8B581" w:rsidR="00965FE6" w:rsidRPr="006D7621" w:rsidRDefault="004B619E" w:rsidP="00103087">
      <w:pPr>
        <w:pStyle w:val="Prrafodelista"/>
        <w:numPr>
          <w:ilvl w:val="0"/>
          <w:numId w:val="27"/>
        </w:numPr>
      </w:pPr>
      <w:r w:rsidRPr="006D7621">
        <w:t>Presupuesto asignado según directrices de la Mesa Directiva de la Vigencia, en coordinación de la Dirección Administrativa y Financiera.</w:t>
      </w:r>
    </w:p>
    <w:p w14:paraId="2DBB5D9F" w14:textId="6D25E3DD" w:rsidR="00D5109D" w:rsidRPr="00BC17B0" w:rsidRDefault="00D5109D" w:rsidP="00902CCB">
      <w:pPr>
        <w:pStyle w:val="Ttulo1"/>
        <w:numPr>
          <w:ilvl w:val="0"/>
          <w:numId w:val="23"/>
        </w:numPr>
        <w:jc w:val="both"/>
        <w:rPr>
          <w:rFonts w:cs="Arial"/>
          <w:szCs w:val="22"/>
        </w:rPr>
      </w:pPr>
      <w:bookmarkStart w:id="38" w:name="_Toc220497153"/>
      <w:r w:rsidRPr="00BC17B0">
        <w:rPr>
          <w:rFonts w:cs="Arial"/>
          <w:szCs w:val="22"/>
        </w:rPr>
        <w:t xml:space="preserve">ACTUALIZACIÓN E IMPLEMENTACIÓN DEL PLAN DE </w:t>
      </w:r>
      <w:r w:rsidR="00400D0B" w:rsidRPr="00BC17B0">
        <w:rPr>
          <w:rFonts w:cs="Arial"/>
          <w:szCs w:val="22"/>
        </w:rPr>
        <w:t>CONSERVACIÓN</w:t>
      </w:r>
      <w:r w:rsidRPr="00BC17B0">
        <w:rPr>
          <w:rFonts w:cs="Arial"/>
          <w:szCs w:val="22"/>
        </w:rPr>
        <w:t xml:space="preserve"> DOCUMENTAL DEL CONCEJO MUNICIPAL DE C</w:t>
      </w:r>
      <w:r w:rsidR="00400D0B">
        <w:rPr>
          <w:rFonts w:cs="Arial"/>
          <w:szCs w:val="22"/>
        </w:rPr>
        <w:t>HÍ</w:t>
      </w:r>
      <w:r w:rsidRPr="00BC17B0">
        <w:rPr>
          <w:rFonts w:cs="Arial"/>
          <w:szCs w:val="22"/>
        </w:rPr>
        <w:t>A</w:t>
      </w:r>
      <w:bookmarkEnd w:id="38"/>
    </w:p>
    <w:p w14:paraId="49477A9D" w14:textId="77777777" w:rsidR="006708D8" w:rsidRPr="006708D8" w:rsidRDefault="0062085F" w:rsidP="006708D8">
      <w:pPr>
        <w:pStyle w:val="Ttulo2"/>
      </w:pPr>
      <w:bookmarkStart w:id="39" w:name="_Toc220497154"/>
      <w:r w:rsidRPr="006708D8">
        <w:rPr>
          <w:rStyle w:val="Ttulo2Car"/>
          <w:b/>
        </w:rPr>
        <w:t>8</w:t>
      </w:r>
      <w:r w:rsidR="00CA5C4A" w:rsidRPr="006708D8">
        <w:rPr>
          <w:rStyle w:val="Ttulo2Car"/>
          <w:b/>
        </w:rPr>
        <w:t xml:space="preserve">.1 </w:t>
      </w:r>
      <w:r w:rsidR="00D5109D" w:rsidRPr="006708D8">
        <w:rPr>
          <w:rStyle w:val="Ttulo2Car"/>
          <w:b/>
        </w:rPr>
        <w:t>Objetivo:</w:t>
      </w:r>
      <w:bookmarkEnd w:id="39"/>
      <w:r w:rsidR="00D5109D" w:rsidRPr="006708D8">
        <w:t xml:space="preserve"> </w:t>
      </w:r>
    </w:p>
    <w:p w14:paraId="3470EF0B" w14:textId="77777777" w:rsidR="006708D8" w:rsidRDefault="006708D8" w:rsidP="00404540">
      <w:pPr>
        <w:spacing w:line="276" w:lineRule="auto"/>
        <w:jc w:val="both"/>
        <w:rPr>
          <w:rFonts w:cs="Arial"/>
          <w:szCs w:val="22"/>
        </w:rPr>
      </w:pPr>
    </w:p>
    <w:p w14:paraId="328BCC69" w14:textId="5637C442" w:rsidR="00D5109D" w:rsidRPr="00BC17B0" w:rsidRDefault="00D5109D" w:rsidP="006708D8">
      <w:r w:rsidRPr="00BC17B0">
        <w:t xml:space="preserve">Establecer directrices que orienten a la conservación de los documentos del Concejo Municipal de </w:t>
      </w:r>
      <w:r w:rsidR="00850B97" w:rsidRPr="00BC17B0">
        <w:t>Chiá</w:t>
      </w:r>
      <w:r w:rsidRPr="00BC17B0">
        <w:t xml:space="preserve"> desde su producción hasta su disposición final, garantizando su integridad física </w:t>
      </w:r>
      <w:r w:rsidR="00EC4ED7" w:rsidRPr="00BC17B0">
        <w:t>y funcional</w:t>
      </w:r>
      <w:r w:rsidRPr="00BC17B0">
        <w:t xml:space="preserve">, sin alterar su contenido, en sus tres ciclos de vida, de acuerdo con las directrices del Acuerdo 001 de 2024 del Archivo </w:t>
      </w:r>
      <w:r w:rsidR="00850B97" w:rsidRPr="00BC17B0">
        <w:t xml:space="preserve">General de la Nación. </w:t>
      </w:r>
    </w:p>
    <w:p w14:paraId="54371C2E" w14:textId="77777777" w:rsidR="00850B97" w:rsidRPr="00BC17B0" w:rsidRDefault="00850B97" w:rsidP="00404540">
      <w:pPr>
        <w:spacing w:line="276" w:lineRule="auto"/>
        <w:jc w:val="both"/>
        <w:rPr>
          <w:rFonts w:cs="Arial"/>
          <w:szCs w:val="22"/>
        </w:rPr>
      </w:pPr>
    </w:p>
    <w:p w14:paraId="1BD2149D" w14:textId="77777777" w:rsidR="006708D8" w:rsidRPr="006708D8" w:rsidRDefault="0062085F" w:rsidP="006708D8">
      <w:pPr>
        <w:pStyle w:val="Ttulo2"/>
      </w:pPr>
      <w:bookmarkStart w:id="40" w:name="_Toc220497155"/>
      <w:r w:rsidRPr="006708D8">
        <w:rPr>
          <w:rStyle w:val="Ttulo2Car"/>
          <w:b/>
        </w:rPr>
        <w:t>8</w:t>
      </w:r>
      <w:r w:rsidR="00CA5C4A" w:rsidRPr="006708D8">
        <w:rPr>
          <w:rStyle w:val="Ttulo2Car"/>
          <w:b/>
        </w:rPr>
        <w:t xml:space="preserve">.2 </w:t>
      </w:r>
      <w:r w:rsidR="00850B97" w:rsidRPr="006708D8">
        <w:rPr>
          <w:rStyle w:val="Ttulo2Car"/>
          <w:b/>
        </w:rPr>
        <w:t>Alcance:</w:t>
      </w:r>
      <w:bookmarkEnd w:id="40"/>
      <w:r w:rsidR="00EC4ED7" w:rsidRPr="006708D8">
        <w:t xml:space="preserve"> </w:t>
      </w:r>
    </w:p>
    <w:p w14:paraId="386C8D4B" w14:textId="77777777" w:rsidR="006708D8" w:rsidRDefault="006708D8" w:rsidP="00404540">
      <w:pPr>
        <w:spacing w:line="276" w:lineRule="auto"/>
        <w:jc w:val="both"/>
        <w:rPr>
          <w:rFonts w:cs="Arial"/>
          <w:b/>
          <w:bCs/>
          <w:szCs w:val="22"/>
        </w:rPr>
      </w:pPr>
    </w:p>
    <w:p w14:paraId="15ABEFC8" w14:textId="656D97FC" w:rsidR="00850B97" w:rsidRPr="00BC17B0" w:rsidRDefault="00EC4ED7" w:rsidP="006708D8">
      <w:r w:rsidRPr="00BC17B0">
        <w:t>Aplica para todas las oficinas productoras y funcionarios de planta y contratistas, que en cumplimiento de sus funciones y/o obligaciones, produzcan o manejen algún tipo de información y/o documentación institucional, de igual manera debe ser aplicado en los archivos de gestión y archivo central del Concejo Municipal de chía.</w:t>
      </w:r>
    </w:p>
    <w:p w14:paraId="154EC95B" w14:textId="77777777" w:rsidR="00EC4ED7" w:rsidRPr="00BC17B0" w:rsidRDefault="00EC4ED7" w:rsidP="00404540">
      <w:pPr>
        <w:spacing w:line="276" w:lineRule="auto"/>
        <w:jc w:val="both"/>
        <w:rPr>
          <w:rFonts w:cs="Arial"/>
          <w:szCs w:val="22"/>
        </w:rPr>
      </w:pPr>
    </w:p>
    <w:p w14:paraId="15288466" w14:textId="77777777" w:rsidR="006708D8" w:rsidRPr="006708D8" w:rsidRDefault="0062085F" w:rsidP="006708D8">
      <w:pPr>
        <w:pStyle w:val="Ttulo2"/>
      </w:pPr>
      <w:bookmarkStart w:id="41" w:name="_Toc220497156"/>
      <w:r w:rsidRPr="006708D8">
        <w:t>8</w:t>
      </w:r>
      <w:r w:rsidR="00CA5C4A" w:rsidRPr="006708D8">
        <w:t xml:space="preserve">.3 </w:t>
      </w:r>
      <w:r w:rsidR="00EC4ED7" w:rsidRPr="006708D8">
        <w:t>Metas:</w:t>
      </w:r>
      <w:bookmarkEnd w:id="41"/>
      <w:r w:rsidR="00EC4ED7" w:rsidRPr="006708D8">
        <w:t xml:space="preserve"> </w:t>
      </w:r>
      <w:r w:rsidR="006F5239" w:rsidRPr="006708D8">
        <w:t xml:space="preserve">  </w:t>
      </w:r>
    </w:p>
    <w:p w14:paraId="128A39DA" w14:textId="77777777" w:rsidR="006708D8" w:rsidRDefault="006708D8" w:rsidP="006708D8"/>
    <w:p w14:paraId="7E129636" w14:textId="0398A8A3" w:rsidR="00EC4ED7" w:rsidRPr="00BC17B0" w:rsidRDefault="00EC4ED7" w:rsidP="006708D8">
      <w:pPr>
        <w:rPr>
          <w:b/>
        </w:rPr>
      </w:pPr>
      <w:r w:rsidRPr="00BC17B0">
        <w:t xml:space="preserve">Implementar el plan de conservación documental </w:t>
      </w:r>
    </w:p>
    <w:p w14:paraId="1582BDF5" w14:textId="77777777" w:rsidR="00EC4ED7" w:rsidRPr="00BC17B0" w:rsidRDefault="00EC4ED7" w:rsidP="00404540">
      <w:pPr>
        <w:spacing w:line="276" w:lineRule="auto"/>
        <w:jc w:val="both"/>
        <w:rPr>
          <w:rFonts w:cs="Arial"/>
          <w:color w:val="7030A0"/>
          <w:szCs w:val="22"/>
        </w:rPr>
      </w:pPr>
    </w:p>
    <w:p w14:paraId="5790B19D" w14:textId="71E35DDA" w:rsidR="00EC4ED7" w:rsidRPr="00123022" w:rsidRDefault="0062085F" w:rsidP="00123022">
      <w:pPr>
        <w:pStyle w:val="Ttulo2"/>
      </w:pPr>
      <w:bookmarkStart w:id="42" w:name="_Toc220497157"/>
      <w:r w:rsidRPr="00123022">
        <w:t>8</w:t>
      </w:r>
      <w:r w:rsidR="00CA5C4A" w:rsidRPr="00123022">
        <w:t xml:space="preserve">.4 </w:t>
      </w:r>
      <w:r w:rsidR="006D7621" w:rsidRPr="00123022">
        <w:t>Actividades</w:t>
      </w:r>
      <w:r w:rsidR="00EC4ED7" w:rsidRPr="00123022">
        <w:t>:</w:t>
      </w:r>
      <w:bookmarkEnd w:id="42"/>
      <w:r w:rsidR="00EC4ED7" w:rsidRPr="00123022">
        <w:t xml:space="preserve"> </w:t>
      </w:r>
    </w:p>
    <w:p w14:paraId="0026B977" w14:textId="77777777" w:rsidR="00EC4ED7" w:rsidRPr="00BC17B0" w:rsidRDefault="00EC4ED7" w:rsidP="00404540">
      <w:pPr>
        <w:spacing w:line="276" w:lineRule="auto"/>
        <w:ind w:left="360"/>
        <w:jc w:val="both"/>
        <w:rPr>
          <w:rFonts w:cs="Arial"/>
          <w:szCs w:val="22"/>
        </w:rPr>
      </w:pPr>
    </w:p>
    <w:p w14:paraId="7896A12D" w14:textId="53D1EE02" w:rsidR="00EC4ED7" w:rsidRPr="00BC17B0" w:rsidRDefault="00EC4ED7" w:rsidP="00902CCB">
      <w:pPr>
        <w:pStyle w:val="Prrafodelista"/>
        <w:numPr>
          <w:ilvl w:val="0"/>
          <w:numId w:val="8"/>
        </w:numPr>
        <w:spacing w:line="276" w:lineRule="auto"/>
        <w:jc w:val="both"/>
        <w:rPr>
          <w:rFonts w:cs="Arial"/>
          <w:szCs w:val="22"/>
          <w:shd w:val="clear" w:color="auto" w:fill="FFFFFF"/>
        </w:rPr>
      </w:pPr>
      <w:r w:rsidRPr="00BC17B0">
        <w:rPr>
          <w:rFonts w:cs="Arial"/>
          <w:szCs w:val="22"/>
        </w:rPr>
        <w:t xml:space="preserve">Actualizar el Plan de Conservación Documental </w:t>
      </w:r>
    </w:p>
    <w:p w14:paraId="45B23EB2" w14:textId="583189DD" w:rsidR="00EC4ED7" w:rsidRPr="00BC17B0" w:rsidRDefault="00EC4ED7" w:rsidP="00902CCB">
      <w:pPr>
        <w:pStyle w:val="Prrafodelista"/>
        <w:numPr>
          <w:ilvl w:val="0"/>
          <w:numId w:val="8"/>
        </w:numPr>
        <w:spacing w:line="276" w:lineRule="auto"/>
        <w:jc w:val="both"/>
        <w:rPr>
          <w:rFonts w:cs="Arial"/>
          <w:szCs w:val="22"/>
          <w:shd w:val="clear" w:color="auto" w:fill="FFFFFF"/>
        </w:rPr>
      </w:pPr>
      <w:r w:rsidRPr="00BC17B0">
        <w:rPr>
          <w:rFonts w:cs="Arial"/>
          <w:szCs w:val="22"/>
          <w:shd w:val="clear" w:color="auto" w:fill="FFFFFF"/>
        </w:rPr>
        <w:t xml:space="preserve">Socializar </w:t>
      </w:r>
      <w:r w:rsidRPr="00BC17B0">
        <w:rPr>
          <w:rFonts w:cs="Arial"/>
          <w:szCs w:val="22"/>
        </w:rPr>
        <w:t>Plan de Conservación Documental</w:t>
      </w:r>
    </w:p>
    <w:p w14:paraId="45AE7AF8" w14:textId="37A4AB07" w:rsidR="00EC4ED7" w:rsidRPr="00BC17B0" w:rsidRDefault="00EC4ED7" w:rsidP="00902CCB">
      <w:pPr>
        <w:pStyle w:val="Prrafodelista"/>
        <w:numPr>
          <w:ilvl w:val="0"/>
          <w:numId w:val="8"/>
        </w:numPr>
        <w:spacing w:line="276" w:lineRule="auto"/>
        <w:jc w:val="both"/>
        <w:rPr>
          <w:rFonts w:cs="Arial"/>
          <w:szCs w:val="22"/>
        </w:rPr>
      </w:pPr>
      <w:r w:rsidRPr="00BC17B0">
        <w:rPr>
          <w:rFonts w:cs="Arial"/>
          <w:szCs w:val="22"/>
          <w:shd w:val="clear" w:color="auto" w:fill="FFFFFF"/>
        </w:rPr>
        <w:t xml:space="preserve">Cronograma de actividades del </w:t>
      </w:r>
      <w:r w:rsidRPr="00BC17B0">
        <w:rPr>
          <w:rFonts w:cs="Arial"/>
          <w:szCs w:val="22"/>
        </w:rPr>
        <w:t xml:space="preserve">Plan de Conservación Documental </w:t>
      </w:r>
    </w:p>
    <w:p w14:paraId="72178370" w14:textId="77777777" w:rsidR="00EC4ED7" w:rsidRPr="00BC17B0" w:rsidRDefault="00EC4ED7" w:rsidP="00404540">
      <w:pPr>
        <w:spacing w:line="276" w:lineRule="auto"/>
        <w:ind w:left="360"/>
        <w:jc w:val="both"/>
        <w:rPr>
          <w:rFonts w:cs="Arial"/>
          <w:szCs w:val="22"/>
        </w:rPr>
      </w:pPr>
    </w:p>
    <w:p w14:paraId="75FBB4E1" w14:textId="2F845221" w:rsidR="00EC4ED7" w:rsidRDefault="0062085F" w:rsidP="006D7621">
      <w:pPr>
        <w:pStyle w:val="Ttulo2"/>
        <w:jc w:val="both"/>
        <w:rPr>
          <w:rFonts w:cs="Arial"/>
          <w:color w:val="auto"/>
          <w:szCs w:val="22"/>
        </w:rPr>
      </w:pPr>
      <w:bookmarkStart w:id="43" w:name="_Toc220497158"/>
      <w:r w:rsidRPr="00BC17B0">
        <w:rPr>
          <w:rFonts w:cs="Arial"/>
          <w:color w:val="auto"/>
          <w:szCs w:val="22"/>
        </w:rPr>
        <w:t>8</w:t>
      </w:r>
      <w:r w:rsidR="00CA5C4A" w:rsidRPr="00BC17B0">
        <w:rPr>
          <w:rFonts w:cs="Arial"/>
          <w:color w:val="auto"/>
          <w:szCs w:val="22"/>
        </w:rPr>
        <w:t xml:space="preserve">.5 </w:t>
      </w:r>
      <w:r w:rsidR="00EC4ED7" w:rsidRPr="00BC17B0">
        <w:rPr>
          <w:rFonts w:cs="Arial"/>
          <w:color w:val="auto"/>
          <w:szCs w:val="22"/>
        </w:rPr>
        <w:t>Indicador</w:t>
      </w:r>
      <w:r w:rsidR="006D7621">
        <w:rPr>
          <w:rFonts w:cs="Arial"/>
          <w:color w:val="auto"/>
          <w:szCs w:val="22"/>
        </w:rPr>
        <w:t>:</w:t>
      </w:r>
      <w:bookmarkEnd w:id="43"/>
    </w:p>
    <w:p w14:paraId="409B8A0D" w14:textId="77777777" w:rsidR="006D7621" w:rsidRPr="006D7621" w:rsidRDefault="006D7621" w:rsidP="006D7621">
      <w:pPr>
        <w:rPr>
          <w:lang w:val="es-ES"/>
        </w:rPr>
      </w:pPr>
    </w:p>
    <w:p w14:paraId="0B1D3F57" w14:textId="3A81E02B" w:rsidR="00EC4ED7" w:rsidRPr="006D7621" w:rsidRDefault="00EC4ED7" w:rsidP="00902CCB">
      <w:pPr>
        <w:pStyle w:val="Prrafodelista"/>
        <w:numPr>
          <w:ilvl w:val="0"/>
          <w:numId w:val="12"/>
        </w:numPr>
        <w:spacing w:line="276" w:lineRule="auto"/>
        <w:jc w:val="both"/>
        <w:rPr>
          <w:rFonts w:cs="Arial"/>
          <w:szCs w:val="22"/>
          <w:shd w:val="clear" w:color="auto" w:fill="FFFFFF"/>
        </w:rPr>
      </w:pPr>
      <w:r w:rsidRPr="00BC17B0">
        <w:rPr>
          <w:rFonts w:cs="Arial"/>
          <w:szCs w:val="22"/>
          <w:shd w:val="clear" w:color="auto" w:fill="FFFFFF"/>
        </w:rPr>
        <w:t xml:space="preserve">actividades del plan </w:t>
      </w:r>
      <w:r w:rsidR="00944517" w:rsidRPr="00BC17B0">
        <w:rPr>
          <w:rFonts w:cs="Arial"/>
          <w:szCs w:val="22"/>
          <w:shd w:val="clear" w:color="auto" w:fill="FFFFFF"/>
        </w:rPr>
        <w:t xml:space="preserve">de </w:t>
      </w:r>
      <w:r w:rsidR="00944517" w:rsidRPr="00BC17B0">
        <w:rPr>
          <w:rFonts w:cs="Arial"/>
          <w:szCs w:val="22"/>
        </w:rPr>
        <w:t>Conservación</w:t>
      </w:r>
      <w:r w:rsidRPr="00BC17B0">
        <w:rPr>
          <w:rFonts w:cs="Arial"/>
          <w:szCs w:val="22"/>
        </w:rPr>
        <w:t xml:space="preserve"> Documental</w:t>
      </w:r>
      <w:r w:rsidRPr="00BC17B0">
        <w:rPr>
          <w:rFonts w:cs="Arial"/>
          <w:szCs w:val="22"/>
          <w:shd w:val="clear" w:color="auto" w:fill="FFFFFF"/>
        </w:rPr>
        <w:t xml:space="preserve"> en cronograma / actividades estipuladas en el </w:t>
      </w:r>
      <w:r w:rsidRPr="00BC17B0">
        <w:rPr>
          <w:rFonts w:cs="Arial"/>
          <w:szCs w:val="22"/>
        </w:rPr>
        <w:t>de Conservación Documental</w:t>
      </w:r>
      <w:r w:rsidRPr="00BC17B0">
        <w:rPr>
          <w:rFonts w:cs="Arial"/>
          <w:szCs w:val="22"/>
          <w:shd w:val="clear" w:color="auto" w:fill="FFFFFF"/>
        </w:rPr>
        <w:t>.</w:t>
      </w:r>
    </w:p>
    <w:p w14:paraId="5634C212" w14:textId="6C91ED69" w:rsidR="0062085F" w:rsidRPr="00BC17B0" w:rsidRDefault="004E453E" w:rsidP="00404540">
      <w:pPr>
        <w:pStyle w:val="Ttulo2"/>
        <w:jc w:val="both"/>
        <w:rPr>
          <w:rFonts w:cs="Arial"/>
          <w:szCs w:val="22"/>
        </w:rPr>
      </w:pPr>
      <w:bookmarkStart w:id="44" w:name="_Toc220497159"/>
      <w:r w:rsidRPr="00BC17B0">
        <w:rPr>
          <w:rFonts w:cs="Arial"/>
          <w:szCs w:val="22"/>
        </w:rPr>
        <w:t>8.6 Seguimiento</w:t>
      </w:r>
      <w:r w:rsidR="0062085F" w:rsidRPr="00BC17B0">
        <w:rPr>
          <w:rFonts w:cs="Arial"/>
          <w:szCs w:val="22"/>
        </w:rPr>
        <w:t>:</w:t>
      </w:r>
      <w:bookmarkEnd w:id="44"/>
    </w:p>
    <w:p w14:paraId="410600C2" w14:textId="77777777" w:rsidR="0062085F" w:rsidRPr="00BC17B0" w:rsidRDefault="0062085F" w:rsidP="00404540">
      <w:pPr>
        <w:spacing w:line="276" w:lineRule="auto"/>
        <w:jc w:val="both"/>
        <w:rPr>
          <w:rFonts w:cs="Arial"/>
          <w:szCs w:val="22"/>
        </w:rPr>
      </w:pPr>
    </w:p>
    <w:p w14:paraId="3680F8B1" w14:textId="5BF2B150" w:rsidR="004E453E" w:rsidRPr="00BC17B0" w:rsidRDefault="0062085F" w:rsidP="00404540">
      <w:pPr>
        <w:spacing w:line="276" w:lineRule="auto"/>
        <w:ind w:left="360"/>
        <w:jc w:val="both"/>
        <w:rPr>
          <w:rFonts w:cs="Arial"/>
          <w:color w:val="7030A0"/>
          <w:szCs w:val="22"/>
        </w:rPr>
      </w:pPr>
      <w:r w:rsidRPr="00BC17B0">
        <w:rPr>
          <w:rFonts w:cs="Arial"/>
          <w:szCs w:val="22"/>
        </w:rPr>
        <w:lastRenderedPageBreak/>
        <w:t xml:space="preserve">Se realizará el seguimiento a estos indicadores </w:t>
      </w:r>
      <w:r w:rsidR="004E453E" w:rsidRPr="00BC17B0">
        <w:rPr>
          <w:rFonts w:cs="Arial"/>
          <w:szCs w:val="22"/>
        </w:rPr>
        <w:t>de manera semestral</w:t>
      </w:r>
      <w:r w:rsidRPr="00BC17B0">
        <w:rPr>
          <w:rFonts w:cs="Arial"/>
          <w:szCs w:val="22"/>
        </w:rPr>
        <w:t>.</w:t>
      </w:r>
    </w:p>
    <w:p w14:paraId="56511271" w14:textId="77777777" w:rsidR="00EC4ED7" w:rsidRPr="00BC17B0" w:rsidRDefault="00EC4ED7" w:rsidP="00404540">
      <w:pPr>
        <w:spacing w:line="276" w:lineRule="auto"/>
        <w:ind w:left="360"/>
        <w:jc w:val="both"/>
        <w:rPr>
          <w:rFonts w:cs="Arial"/>
          <w:color w:val="7030A0"/>
          <w:szCs w:val="22"/>
        </w:rPr>
      </w:pPr>
    </w:p>
    <w:p w14:paraId="709703FA" w14:textId="0861C80B" w:rsidR="00EC4ED7" w:rsidRPr="00BC17B0" w:rsidRDefault="0062085F" w:rsidP="00404540">
      <w:pPr>
        <w:pStyle w:val="Ttulo2"/>
        <w:jc w:val="both"/>
        <w:rPr>
          <w:rFonts w:cs="Arial"/>
          <w:color w:val="auto"/>
          <w:szCs w:val="22"/>
        </w:rPr>
      </w:pPr>
      <w:bookmarkStart w:id="45" w:name="_Toc220497160"/>
      <w:r w:rsidRPr="00BC17B0">
        <w:rPr>
          <w:rFonts w:cs="Arial"/>
          <w:color w:val="auto"/>
          <w:szCs w:val="22"/>
        </w:rPr>
        <w:t>8.7</w:t>
      </w:r>
      <w:r w:rsidR="00CA5C4A" w:rsidRPr="00BC17B0">
        <w:rPr>
          <w:rFonts w:cs="Arial"/>
          <w:color w:val="auto"/>
          <w:szCs w:val="22"/>
        </w:rPr>
        <w:t xml:space="preserve"> </w:t>
      </w:r>
      <w:r w:rsidR="00EC4ED7" w:rsidRPr="00BC17B0">
        <w:rPr>
          <w:rFonts w:cs="Arial"/>
          <w:color w:val="auto"/>
          <w:szCs w:val="22"/>
        </w:rPr>
        <w:t>Recursos</w:t>
      </w:r>
      <w:r w:rsidR="006708D8">
        <w:rPr>
          <w:rFonts w:cs="Arial"/>
          <w:color w:val="auto"/>
          <w:szCs w:val="22"/>
        </w:rPr>
        <w:t>:</w:t>
      </w:r>
      <w:bookmarkEnd w:id="45"/>
    </w:p>
    <w:p w14:paraId="6C808C86" w14:textId="77777777" w:rsidR="00EC4ED7" w:rsidRPr="00BC17B0" w:rsidRDefault="00EC4ED7" w:rsidP="00404540">
      <w:pPr>
        <w:pStyle w:val="Prrafodelista"/>
        <w:spacing w:line="276" w:lineRule="auto"/>
        <w:jc w:val="both"/>
        <w:rPr>
          <w:rFonts w:cs="Arial"/>
          <w:b/>
          <w:szCs w:val="22"/>
        </w:rPr>
      </w:pPr>
    </w:p>
    <w:p w14:paraId="1A9BD084" w14:textId="77777777" w:rsidR="00EC4ED7" w:rsidRPr="00404540" w:rsidRDefault="00EC4ED7" w:rsidP="00902CCB">
      <w:pPr>
        <w:pStyle w:val="Prrafodelista"/>
        <w:numPr>
          <w:ilvl w:val="0"/>
          <w:numId w:val="19"/>
        </w:numPr>
        <w:spacing w:line="276" w:lineRule="auto"/>
        <w:jc w:val="both"/>
        <w:rPr>
          <w:rFonts w:cs="Arial"/>
          <w:szCs w:val="22"/>
        </w:rPr>
      </w:pPr>
      <w:r w:rsidRPr="00404540">
        <w:rPr>
          <w:rFonts w:cs="Arial"/>
          <w:szCs w:val="22"/>
        </w:rPr>
        <w:t xml:space="preserve">Recurso Humano asignado </w:t>
      </w:r>
    </w:p>
    <w:p w14:paraId="669B17B7" w14:textId="77777777" w:rsidR="00EC4ED7" w:rsidRPr="00404540" w:rsidRDefault="00EC4ED7" w:rsidP="00902CCB">
      <w:pPr>
        <w:pStyle w:val="Prrafodelista"/>
        <w:numPr>
          <w:ilvl w:val="0"/>
          <w:numId w:val="19"/>
        </w:numPr>
        <w:spacing w:line="276" w:lineRule="auto"/>
        <w:jc w:val="both"/>
        <w:rPr>
          <w:rFonts w:cs="Arial"/>
          <w:szCs w:val="22"/>
        </w:rPr>
      </w:pPr>
      <w:r w:rsidRPr="00404540">
        <w:rPr>
          <w:rFonts w:cs="Arial"/>
          <w:szCs w:val="22"/>
        </w:rPr>
        <w:t>Presupuesto asignado según directrices de la Mesa Directiva de la Vigencia, en coordinación de la Dirección Administrativa y Financiera.</w:t>
      </w:r>
    </w:p>
    <w:p w14:paraId="199DC073" w14:textId="2A43F496" w:rsidR="005973D5" w:rsidRPr="00BC17B0" w:rsidRDefault="00CA5C4A" w:rsidP="00902CCB">
      <w:pPr>
        <w:pStyle w:val="Ttulo1"/>
        <w:numPr>
          <w:ilvl w:val="0"/>
          <w:numId w:val="23"/>
        </w:numPr>
        <w:jc w:val="both"/>
        <w:rPr>
          <w:rFonts w:cs="Arial"/>
          <w:szCs w:val="22"/>
        </w:rPr>
      </w:pPr>
      <w:r w:rsidRPr="00BC17B0">
        <w:rPr>
          <w:rFonts w:cs="Arial"/>
          <w:szCs w:val="22"/>
        </w:rPr>
        <w:t xml:space="preserve"> </w:t>
      </w:r>
      <w:bookmarkStart w:id="46" w:name="_Toc220497161"/>
      <w:r w:rsidR="005973D5" w:rsidRPr="00BC17B0">
        <w:rPr>
          <w:rFonts w:cs="Arial"/>
          <w:szCs w:val="22"/>
        </w:rPr>
        <w:t>ACTUALIZACIÓN E IMPLEMENTACIÓN DEL PLAN DE CONTINGENCIA ARCHIVÍSTICA DEL CONCEJO MUNICIPAL DE CH</w:t>
      </w:r>
      <w:r w:rsidR="00400D0B">
        <w:rPr>
          <w:rFonts w:cs="Arial"/>
          <w:szCs w:val="22"/>
        </w:rPr>
        <w:t>Í</w:t>
      </w:r>
      <w:r w:rsidR="005973D5" w:rsidRPr="00BC17B0">
        <w:rPr>
          <w:rFonts w:cs="Arial"/>
          <w:szCs w:val="22"/>
        </w:rPr>
        <w:t>A</w:t>
      </w:r>
      <w:bookmarkEnd w:id="46"/>
    </w:p>
    <w:p w14:paraId="1947E4B0" w14:textId="77777777" w:rsidR="006708D8" w:rsidRPr="006708D8" w:rsidRDefault="0062085F" w:rsidP="006708D8">
      <w:pPr>
        <w:pStyle w:val="Ttulo2"/>
      </w:pPr>
      <w:bookmarkStart w:id="47" w:name="_Toc220497162"/>
      <w:r w:rsidRPr="006708D8">
        <w:rPr>
          <w:rStyle w:val="Ttulo2Car"/>
          <w:b/>
        </w:rPr>
        <w:t xml:space="preserve">9.1 </w:t>
      </w:r>
      <w:r w:rsidR="005973D5" w:rsidRPr="006708D8">
        <w:rPr>
          <w:rStyle w:val="Ttulo2Car"/>
          <w:b/>
        </w:rPr>
        <w:t>Objetivo:</w:t>
      </w:r>
      <w:bookmarkEnd w:id="47"/>
      <w:r w:rsidR="005973D5" w:rsidRPr="006708D8">
        <w:t xml:space="preserve"> </w:t>
      </w:r>
    </w:p>
    <w:p w14:paraId="4E007E04" w14:textId="77777777" w:rsidR="006708D8" w:rsidRDefault="006708D8" w:rsidP="00404540">
      <w:pPr>
        <w:spacing w:line="276" w:lineRule="auto"/>
        <w:jc w:val="both"/>
        <w:rPr>
          <w:rFonts w:cs="Arial"/>
          <w:b/>
          <w:szCs w:val="22"/>
        </w:rPr>
      </w:pPr>
    </w:p>
    <w:p w14:paraId="4921275E" w14:textId="761CE816" w:rsidR="005973D5" w:rsidRPr="00BC17B0" w:rsidRDefault="005973D5" w:rsidP="00404540">
      <w:pPr>
        <w:spacing w:line="276" w:lineRule="auto"/>
        <w:jc w:val="both"/>
        <w:rPr>
          <w:rFonts w:cs="Arial"/>
          <w:bCs/>
          <w:szCs w:val="22"/>
        </w:rPr>
      </w:pPr>
      <w:r w:rsidRPr="00BC17B0">
        <w:rPr>
          <w:rFonts w:cs="Arial"/>
          <w:szCs w:val="22"/>
        </w:rPr>
        <w:t>Actualizar e implementar</w:t>
      </w:r>
      <w:r w:rsidRPr="00BC17B0">
        <w:rPr>
          <w:rFonts w:cs="Arial"/>
          <w:b/>
          <w:szCs w:val="22"/>
        </w:rPr>
        <w:t xml:space="preserve"> </w:t>
      </w:r>
      <w:r w:rsidRPr="00BC17B0">
        <w:rPr>
          <w:rFonts w:cs="Arial"/>
          <w:bCs/>
          <w:szCs w:val="22"/>
        </w:rPr>
        <w:t>el Plan de Contingencia Archivística del Concejo Municipal de Chía</w:t>
      </w:r>
    </w:p>
    <w:p w14:paraId="17F01AD7" w14:textId="77777777" w:rsidR="005973D5" w:rsidRPr="00BC17B0" w:rsidRDefault="005973D5" w:rsidP="00404540">
      <w:pPr>
        <w:spacing w:line="276" w:lineRule="auto"/>
        <w:jc w:val="both"/>
        <w:rPr>
          <w:rFonts w:cs="Arial"/>
          <w:b/>
          <w:szCs w:val="22"/>
        </w:rPr>
      </w:pPr>
    </w:p>
    <w:p w14:paraId="5DE8810F" w14:textId="77777777" w:rsidR="006708D8" w:rsidRPr="006708D8" w:rsidRDefault="0062085F" w:rsidP="006708D8">
      <w:pPr>
        <w:pStyle w:val="Ttulo2"/>
      </w:pPr>
      <w:bookmarkStart w:id="48" w:name="_Toc220497163"/>
      <w:r w:rsidRPr="006708D8">
        <w:rPr>
          <w:rStyle w:val="Ttulo2Car"/>
          <w:b/>
        </w:rPr>
        <w:t xml:space="preserve">9.2 </w:t>
      </w:r>
      <w:r w:rsidR="005973D5" w:rsidRPr="006708D8">
        <w:rPr>
          <w:rStyle w:val="Ttulo2Car"/>
          <w:b/>
        </w:rPr>
        <w:t>Alcance:</w:t>
      </w:r>
      <w:bookmarkEnd w:id="48"/>
      <w:r w:rsidR="005973D5" w:rsidRPr="006708D8">
        <w:t xml:space="preserve"> </w:t>
      </w:r>
    </w:p>
    <w:p w14:paraId="5424AC3A" w14:textId="77777777" w:rsidR="006708D8" w:rsidRDefault="006708D8" w:rsidP="00404540">
      <w:pPr>
        <w:spacing w:line="276" w:lineRule="auto"/>
        <w:jc w:val="both"/>
        <w:rPr>
          <w:rFonts w:cs="Arial"/>
          <w:b/>
          <w:szCs w:val="22"/>
        </w:rPr>
      </w:pPr>
    </w:p>
    <w:p w14:paraId="71426DD7" w14:textId="3BAC1815" w:rsidR="005973D5" w:rsidRPr="00BC17B0" w:rsidRDefault="005973D5" w:rsidP="00404540">
      <w:pPr>
        <w:spacing w:line="276" w:lineRule="auto"/>
        <w:jc w:val="both"/>
        <w:rPr>
          <w:rFonts w:cs="Arial"/>
          <w:szCs w:val="22"/>
        </w:rPr>
      </w:pPr>
      <w:r w:rsidRPr="00BC17B0">
        <w:rPr>
          <w:rFonts w:cs="Arial"/>
          <w:szCs w:val="22"/>
        </w:rPr>
        <w:t>Plan de Contingencia Archivística Elaborado, aprobado y adoptado por la Corporación.</w:t>
      </w:r>
    </w:p>
    <w:p w14:paraId="1C7CB2BD" w14:textId="77777777" w:rsidR="005973D5" w:rsidRPr="00BC17B0" w:rsidRDefault="005973D5" w:rsidP="00404540">
      <w:pPr>
        <w:spacing w:line="276" w:lineRule="auto"/>
        <w:jc w:val="both"/>
        <w:rPr>
          <w:rFonts w:cs="Arial"/>
          <w:b/>
          <w:szCs w:val="22"/>
        </w:rPr>
      </w:pPr>
    </w:p>
    <w:p w14:paraId="79B4F3D5" w14:textId="77777777" w:rsidR="006708D8" w:rsidRPr="006708D8" w:rsidRDefault="0062085F" w:rsidP="006708D8">
      <w:pPr>
        <w:pStyle w:val="Ttulo2"/>
      </w:pPr>
      <w:bookmarkStart w:id="49" w:name="_Toc220497164"/>
      <w:r w:rsidRPr="006708D8">
        <w:rPr>
          <w:rStyle w:val="Ttulo2Car"/>
          <w:b/>
        </w:rPr>
        <w:t xml:space="preserve">9.3 </w:t>
      </w:r>
      <w:r w:rsidR="005973D5" w:rsidRPr="006708D8">
        <w:rPr>
          <w:rStyle w:val="Ttulo2Car"/>
          <w:b/>
        </w:rPr>
        <w:t>Metas:</w:t>
      </w:r>
      <w:bookmarkEnd w:id="49"/>
      <w:r w:rsidR="005973D5" w:rsidRPr="006708D8">
        <w:t xml:space="preserve"> </w:t>
      </w:r>
    </w:p>
    <w:p w14:paraId="19AAC60D" w14:textId="77777777" w:rsidR="006708D8" w:rsidRDefault="006708D8" w:rsidP="00404540">
      <w:pPr>
        <w:spacing w:line="276" w:lineRule="auto"/>
        <w:jc w:val="both"/>
        <w:rPr>
          <w:rFonts w:cs="Arial"/>
          <w:szCs w:val="22"/>
        </w:rPr>
      </w:pPr>
    </w:p>
    <w:p w14:paraId="76E1CA35" w14:textId="2DFB3847" w:rsidR="005973D5" w:rsidRDefault="005973D5" w:rsidP="00404540">
      <w:pPr>
        <w:spacing w:line="276" w:lineRule="auto"/>
        <w:jc w:val="both"/>
        <w:rPr>
          <w:rFonts w:cs="Arial"/>
          <w:szCs w:val="22"/>
        </w:rPr>
      </w:pPr>
      <w:r w:rsidRPr="00BC17B0">
        <w:rPr>
          <w:rFonts w:cs="Arial"/>
          <w:szCs w:val="22"/>
        </w:rPr>
        <w:t>Identificar y mitigar los riesgos que afectan la preservación y conservación de la información y la memoria institucional.</w:t>
      </w:r>
    </w:p>
    <w:p w14:paraId="4F175361" w14:textId="77777777" w:rsidR="005973D5" w:rsidRPr="00BC17B0" w:rsidRDefault="005973D5" w:rsidP="00404540">
      <w:pPr>
        <w:spacing w:line="276" w:lineRule="auto"/>
        <w:jc w:val="both"/>
        <w:rPr>
          <w:rFonts w:cs="Arial"/>
          <w:b/>
          <w:szCs w:val="22"/>
        </w:rPr>
      </w:pPr>
    </w:p>
    <w:p w14:paraId="4CE6A174" w14:textId="4A28D3C9" w:rsidR="005973D5" w:rsidRPr="00BC17B0" w:rsidRDefault="004E453E" w:rsidP="00404540">
      <w:pPr>
        <w:pStyle w:val="Ttulo2"/>
        <w:jc w:val="both"/>
        <w:rPr>
          <w:rFonts w:cs="Arial"/>
          <w:szCs w:val="22"/>
        </w:rPr>
      </w:pPr>
      <w:bookmarkStart w:id="50" w:name="_Toc220497165"/>
      <w:r w:rsidRPr="00BC17B0">
        <w:rPr>
          <w:rFonts w:cs="Arial"/>
          <w:szCs w:val="22"/>
        </w:rPr>
        <w:t xml:space="preserve">9.4 </w:t>
      </w:r>
      <w:r w:rsidR="005973D5" w:rsidRPr="00BC17B0">
        <w:rPr>
          <w:rFonts w:cs="Arial"/>
          <w:szCs w:val="22"/>
        </w:rPr>
        <w:t>Actividades:</w:t>
      </w:r>
      <w:bookmarkEnd w:id="50"/>
      <w:r w:rsidR="005973D5" w:rsidRPr="00BC17B0">
        <w:rPr>
          <w:rFonts w:cs="Arial"/>
          <w:szCs w:val="22"/>
        </w:rPr>
        <w:t xml:space="preserve"> </w:t>
      </w:r>
    </w:p>
    <w:p w14:paraId="46CCCA96" w14:textId="77777777" w:rsidR="005973D5" w:rsidRPr="00BC17B0" w:rsidRDefault="005973D5" w:rsidP="00404540">
      <w:pPr>
        <w:pStyle w:val="Prrafodelista"/>
        <w:spacing w:line="276" w:lineRule="auto"/>
        <w:jc w:val="both"/>
        <w:rPr>
          <w:rFonts w:cs="Arial"/>
          <w:b/>
          <w:szCs w:val="22"/>
        </w:rPr>
      </w:pPr>
    </w:p>
    <w:p w14:paraId="360B4D41" w14:textId="2EB2108E" w:rsidR="005973D5" w:rsidRPr="00BC17B0" w:rsidRDefault="005973D5" w:rsidP="00902CCB">
      <w:pPr>
        <w:pStyle w:val="Prrafodelista"/>
        <w:numPr>
          <w:ilvl w:val="0"/>
          <w:numId w:val="11"/>
        </w:numPr>
        <w:spacing w:line="276" w:lineRule="auto"/>
        <w:jc w:val="both"/>
        <w:rPr>
          <w:rFonts w:cs="Arial"/>
          <w:szCs w:val="22"/>
          <w:shd w:val="clear" w:color="auto" w:fill="FFFFFF"/>
        </w:rPr>
      </w:pPr>
      <w:r w:rsidRPr="00BC17B0">
        <w:rPr>
          <w:rFonts w:cs="Arial"/>
          <w:szCs w:val="22"/>
        </w:rPr>
        <w:t>Actualizar el Plan de Contingencia archivística</w:t>
      </w:r>
    </w:p>
    <w:p w14:paraId="6A9F9026" w14:textId="77777777" w:rsidR="005973D5" w:rsidRPr="00BC17B0" w:rsidRDefault="005973D5" w:rsidP="00902CCB">
      <w:pPr>
        <w:pStyle w:val="Prrafodelista"/>
        <w:numPr>
          <w:ilvl w:val="0"/>
          <w:numId w:val="11"/>
        </w:numPr>
        <w:spacing w:line="276" w:lineRule="auto"/>
        <w:jc w:val="both"/>
        <w:rPr>
          <w:rFonts w:cs="Arial"/>
          <w:szCs w:val="22"/>
          <w:shd w:val="clear" w:color="auto" w:fill="FFFFFF"/>
        </w:rPr>
      </w:pPr>
      <w:r w:rsidRPr="00BC17B0">
        <w:rPr>
          <w:rFonts w:cs="Arial"/>
          <w:szCs w:val="22"/>
          <w:shd w:val="clear" w:color="auto" w:fill="FFFFFF"/>
        </w:rPr>
        <w:t xml:space="preserve">Socializar Plan de </w:t>
      </w:r>
      <w:r w:rsidRPr="00BC17B0">
        <w:rPr>
          <w:rFonts w:cs="Arial"/>
          <w:szCs w:val="22"/>
        </w:rPr>
        <w:t>Contingencia</w:t>
      </w:r>
      <w:r w:rsidRPr="00BC17B0">
        <w:rPr>
          <w:rFonts w:cs="Arial"/>
          <w:szCs w:val="22"/>
          <w:shd w:val="clear" w:color="auto" w:fill="FFFFFF"/>
        </w:rPr>
        <w:t xml:space="preserve"> archivística.</w:t>
      </w:r>
    </w:p>
    <w:p w14:paraId="066A0455" w14:textId="1B788B45" w:rsidR="005973D5" w:rsidRPr="00BC17B0" w:rsidRDefault="005973D5" w:rsidP="00902CCB">
      <w:pPr>
        <w:pStyle w:val="Prrafodelista"/>
        <w:numPr>
          <w:ilvl w:val="0"/>
          <w:numId w:val="11"/>
        </w:numPr>
        <w:spacing w:line="276" w:lineRule="auto"/>
        <w:jc w:val="both"/>
        <w:rPr>
          <w:rFonts w:cs="Arial"/>
          <w:szCs w:val="22"/>
          <w:shd w:val="clear" w:color="auto" w:fill="FFFFFF"/>
        </w:rPr>
      </w:pPr>
      <w:r w:rsidRPr="00BC17B0">
        <w:rPr>
          <w:rFonts w:cs="Arial"/>
          <w:szCs w:val="22"/>
          <w:shd w:val="clear" w:color="auto" w:fill="FFFFFF"/>
        </w:rPr>
        <w:t>Cronograma de actividades del Plan de Contingencia Archivística.</w:t>
      </w:r>
    </w:p>
    <w:p w14:paraId="6DB48BEC" w14:textId="77777777" w:rsidR="005973D5" w:rsidRPr="00BC17B0" w:rsidRDefault="005973D5" w:rsidP="00404540">
      <w:pPr>
        <w:spacing w:line="276" w:lineRule="auto"/>
        <w:jc w:val="both"/>
        <w:rPr>
          <w:rFonts w:cs="Arial"/>
          <w:szCs w:val="22"/>
        </w:rPr>
      </w:pPr>
    </w:p>
    <w:p w14:paraId="4268D4C5" w14:textId="70C70746" w:rsidR="005973D5" w:rsidRPr="00BC17B0" w:rsidRDefault="004E453E" w:rsidP="00404540">
      <w:pPr>
        <w:pStyle w:val="Ttulo2"/>
        <w:jc w:val="both"/>
        <w:rPr>
          <w:rFonts w:cs="Arial"/>
          <w:szCs w:val="22"/>
        </w:rPr>
      </w:pPr>
      <w:bookmarkStart w:id="51" w:name="_Toc220497166"/>
      <w:r w:rsidRPr="00BC17B0">
        <w:rPr>
          <w:rStyle w:val="Ttulo2Car"/>
          <w:rFonts w:cs="Arial"/>
          <w:b/>
          <w:szCs w:val="22"/>
        </w:rPr>
        <w:t xml:space="preserve">9.5 </w:t>
      </w:r>
      <w:r w:rsidR="005973D5" w:rsidRPr="00BC17B0">
        <w:rPr>
          <w:rStyle w:val="Ttulo2Car"/>
          <w:rFonts w:cs="Arial"/>
          <w:b/>
          <w:szCs w:val="22"/>
        </w:rPr>
        <w:t>Indicado</w:t>
      </w:r>
      <w:r w:rsidR="005973D5" w:rsidRPr="00BC17B0">
        <w:rPr>
          <w:rFonts w:cs="Arial"/>
          <w:szCs w:val="22"/>
        </w:rPr>
        <w:t>r</w:t>
      </w:r>
      <w:bookmarkEnd w:id="51"/>
      <w:r w:rsidR="005973D5" w:rsidRPr="00BC17B0">
        <w:rPr>
          <w:rFonts w:cs="Arial"/>
          <w:szCs w:val="22"/>
        </w:rPr>
        <w:t xml:space="preserve"> </w:t>
      </w:r>
    </w:p>
    <w:p w14:paraId="051D7B61" w14:textId="77777777" w:rsidR="00944517" w:rsidRPr="00BC17B0" w:rsidRDefault="00944517" w:rsidP="00404540">
      <w:pPr>
        <w:pStyle w:val="Prrafodelista"/>
        <w:spacing w:line="276" w:lineRule="auto"/>
        <w:ind w:left="644"/>
        <w:jc w:val="both"/>
        <w:rPr>
          <w:rFonts w:cs="Arial"/>
          <w:szCs w:val="22"/>
        </w:rPr>
      </w:pPr>
    </w:p>
    <w:p w14:paraId="3A6049CB" w14:textId="1AFBCD83" w:rsidR="00944517" w:rsidRPr="00BC17B0" w:rsidRDefault="00944517" w:rsidP="00902CCB">
      <w:pPr>
        <w:pStyle w:val="Prrafodelista"/>
        <w:numPr>
          <w:ilvl w:val="0"/>
          <w:numId w:val="20"/>
        </w:numPr>
        <w:spacing w:line="276" w:lineRule="auto"/>
        <w:ind w:left="426" w:firstLine="0"/>
        <w:jc w:val="both"/>
        <w:rPr>
          <w:rFonts w:cs="Arial"/>
          <w:szCs w:val="22"/>
        </w:rPr>
      </w:pPr>
      <w:r w:rsidRPr="00BC17B0">
        <w:rPr>
          <w:rFonts w:cs="Arial"/>
          <w:szCs w:val="22"/>
          <w:shd w:val="clear" w:color="auto" w:fill="FFFFFF"/>
        </w:rPr>
        <w:t xml:space="preserve">actividades del plan de </w:t>
      </w:r>
      <w:r w:rsidRPr="00BC17B0">
        <w:rPr>
          <w:rFonts w:cs="Arial"/>
          <w:szCs w:val="22"/>
        </w:rPr>
        <w:t>Contingencia Documental</w:t>
      </w:r>
      <w:r w:rsidRPr="00BC17B0">
        <w:rPr>
          <w:rFonts w:cs="Arial"/>
          <w:szCs w:val="22"/>
          <w:shd w:val="clear" w:color="auto" w:fill="FFFFFF"/>
        </w:rPr>
        <w:t xml:space="preserve"> en cronograma / actividades estipuladas en el </w:t>
      </w:r>
      <w:r w:rsidRPr="00BC17B0">
        <w:rPr>
          <w:rFonts w:cs="Arial"/>
          <w:szCs w:val="22"/>
        </w:rPr>
        <w:t>de Contingencia Documental.</w:t>
      </w:r>
    </w:p>
    <w:p w14:paraId="4ABB7C62" w14:textId="77777777" w:rsidR="00944517" w:rsidRPr="00BC17B0" w:rsidRDefault="00944517" w:rsidP="00404540">
      <w:pPr>
        <w:pStyle w:val="Prrafodelista"/>
        <w:spacing w:line="276" w:lineRule="auto"/>
        <w:ind w:left="426"/>
        <w:jc w:val="both"/>
        <w:rPr>
          <w:rFonts w:cs="Arial"/>
          <w:szCs w:val="22"/>
        </w:rPr>
      </w:pPr>
    </w:p>
    <w:p w14:paraId="7B80BA8C" w14:textId="583312AD" w:rsidR="005973D5" w:rsidRPr="00BC17B0" w:rsidRDefault="005973D5" w:rsidP="00902CCB">
      <w:pPr>
        <w:pStyle w:val="Prrafodelista"/>
        <w:numPr>
          <w:ilvl w:val="0"/>
          <w:numId w:val="20"/>
        </w:numPr>
        <w:spacing w:line="276" w:lineRule="auto"/>
        <w:ind w:left="426" w:firstLine="0"/>
        <w:jc w:val="both"/>
        <w:rPr>
          <w:rFonts w:cs="Arial"/>
          <w:szCs w:val="22"/>
        </w:rPr>
      </w:pPr>
      <w:r w:rsidRPr="00BC17B0">
        <w:rPr>
          <w:rFonts w:cs="Arial"/>
          <w:szCs w:val="22"/>
          <w:shd w:val="clear" w:color="auto" w:fill="FFFFFF"/>
        </w:rPr>
        <w:t>actividades del plan de Contingencia Archivística en cronograma / actividades estipuladas en el plan de Contingencia Archivística.</w:t>
      </w:r>
    </w:p>
    <w:p w14:paraId="46FD185D" w14:textId="77777777" w:rsidR="0062085F" w:rsidRPr="00BC17B0" w:rsidRDefault="0062085F" w:rsidP="00404540">
      <w:pPr>
        <w:spacing w:line="276" w:lineRule="auto"/>
        <w:ind w:left="360"/>
        <w:jc w:val="both"/>
        <w:rPr>
          <w:rFonts w:cs="Arial"/>
          <w:szCs w:val="22"/>
        </w:rPr>
      </w:pPr>
    </w:p>
    <w:p w14:paraId="25735164" w14:textId="6BBB8F7A" w:rsidR="0062085F" w:rsidRPr="00BC17B0" w:rsidRDefault="0062085F" w:rsidP="00404540">
      <w:pPr>
        <w:pStyle w:val="Ttulo2"/>
        <w:jc w:val="both"/>
        <w:rPr>
          <w:rFonts w:cs="Arial"/>
          <w:szCs w:val="22"/>
        </w:rPr>
      </w:pPr>
      <w:r w:rsidRPr="00BC17B0">
        <w:rPr>
          <w:rFonts w:cs="Arial"/>
          <w:szCs w:val="22"/>
        </w:rPr>
        <w:t xml:space="preserve">  </w:t>
      </w:r>
      <w:bookmarkStart w:id="52" w:name="_Toc220497167"/>
      <w:r w:rsidRPr="00BC17B0">
        <w:rPr>
          <w:rFonts w:cs="Arial"/>
          <w:szCs w:val="22"/>
        </w:rPr>
        <w:t>9.6 Seguimiento:</w:t>
      </w:r>
      <w:bookmarkEnd w:id="52"/>
    </w:p>
    <w:p w14:paraId="241E2703" w14:textId="77777777" w:rsidR="004E453E" w:rsidRPr="00BC17B0" w:rsidRDefault="004E453E" w:rsidP="00404540">
      <w:pPr>
        <w:jc w:val="both"/>
        <w:rPr>
          <w:rFonts w:cs="Arial"/>
          <w:szCs w:val="22"/>
          <w:lang w:val="es-ES"/>
        </w:rPr>
      </w:pPr>
    </w:p>
    <w:p w14:paraId="0C9C9935" w14:textId="53DBB83B" w:rsidR="0062085F" w:rsidRPr="00BC17B0" w:rsidRDefault="0062085F" w:rsidP="00404540">
      <w:pPr>
        <w:spacing w:line="276" w:lineRule="auto"/>
        <w:jc w:val="both"/>
        <w:rPr>
          <w:rFonts w:cs="Arial"/>
          <w:szCs w:val="22"/>
        </w:rPr>
      </w:pPr>
      <w:r w:rsidRPr="00BC17B0">
        <w:rPr>
          <w:rFonts w:cs="Arial"/>
          <w:szCs w:val="22"/>
        </w:rPr>
        <w:t xml:space="preserve">Se realizará el seguimiento a estos indicadores </w:t>
      </w:r>
      <w:r w:rsidR="004E453E" w:rsidRPr="00BC17B0">
        <w:rPr>
          <w:rFonts w:cs="Arial"/>
          <w:szCs w:val="22"/>
        </w:rPr>
        <w:t xml:space="preserve">de </w:t>
      </w:r>
      <w:r w:rsidR="004F6D73" w:rsidRPr="00BC17B0">
        <w:rPr>
          <w:rFonts w:cs="Arial"/>
          <w:szCs w:val="22"/>
        </w:rPr>
        <w:t>manera semestral</w:t>
      </w:r>
      <w:r w:rsidRPr="00BC17B0">
        <w:rPr>
          <w:rFonts w:cs="Arial"/>
          <w:szCs w:val="22"/>
        </w:rPr>
        <w:t>.</w:t>
      </w:r>
    </w:p>
    <w:p w14:paraId="490A90C3" w14:textId="77777777" w:rsidR="005973D5" w:rsidRPr="00BC17B0" w:rsidRDefault="005973D5" w:rsidP="00404540">
      <w:pPr>
        <w:pStyle w:val="Prrafodelista"/>
        <w:spacing w:line="276" w:lineRule="auto"/>
        <w:jc w:val="both"/>
        <w:rPr>
          <w:rFonts w:cs="Arial"/>
          <w:b/>
          <w:color w:val="FF0000"/>
          <w:szCs w:val="22"/>
        </w:rPr>
      </w:pPr>
    </w:p>
    <w:p w14:paraId="3560744A" w14:textId="181A439C" w:rsidR="005973D5" w:rsidRPr="00BC17B0" w:rsidRDefault="004E453E" w:rsidP="00404540">
      <w:pPr>
        <w:pStyle w:val="Ttulo2"/>
        <w:jc w:val="both"/>
        <w:rPr>
          <w:rFonts w:cs="Arial"/>
          <w:szCs w:val="22"/>
        </w:rPr>
      </w:pPr>
      <w:bookmarkStart w:id="53" w:name="_Toc220497168"/>
      <w:r w:rsidRPr="00BC17B0">
        <w:rPr>
          <w:rFonts w:cs="Arial"/>
          <w:szCs w:val="22"/>
        </w:rPr>
        <w:t xml:space="preserve">9.7 </w:t>
      </w:r>
      <w:r w:rsidR="005973D5" w:rsidRPr="00BC17B0">
        <w:rPr>
          <w:rFonts w:cs="Arial"/>
          <w:szCs w:val="22"/>
        </w:rPr>
        <w:t>Recursos</w:t>
      </w:r>
      <w:r w:rsidR="006D7621">
        <w:rPr>
          <w:rFonts w:cs="Arial"/>
          <w:szCs w:val="22"/>
        </w:rPr>
        <w:t>:</w:t>
      </w:r>
      <w:bookmarkEnd w:id="53"/>
    </w:p>
    <w:p w14:paraId="505A007E" w14:textId="77777777" w:rsidR="005973D5" w:rsidRPr="00BC17B0" w:rsidRDefault="005973D5" w:rsidP="00404540">
      <w:pPr>
        <w:pStyle w:val="Prrafodelista"/>
        <w:spacing w:line="276" w:lineRule="auto"/>
        <w:jc w:val="both"/>
        <w:rPr>
          <w:rFonts w:cs="Arial"/>
          <w:b/>
          <w:color w:val="FF0000"/>
          <w:szCs w:val="22"/>
        </w:rPr>
      </w:pPr>
    </w:p>
    <w:p w14:paraId="27D1B1CC" w14:textId="77777777" w:rsidR="005973D5" w:rsidRPr="00404540" w:rsidRDefault="005973D5" w:rsidP="00103087">
      <w:pPr>
        <w:pStyle w:val="Prrafodelista"/>
        <w:numPr>
          <w:ilvl w:val="0"/>
          <w:numId w:val="26"/>
        </w:numPr>
      </w:pPr>
      <w:r w:rsidRPr="00404540">
        <w:t xml:space="preserve">Recurso Humano asignado </w:t>
      </w:r>
    </w:p>
    <w:p w14:paraId="329EB8A6" w14:textId="77777777" w:rsidR="005973D5" w:rsidRPr="00404540" w:rsidRDefault="005973D5" w:rsidP="00902CCB">
      <w:pPr>
        <w:pStyle w:val="Prrafodelista"/>
        <w:numPr>
          <w:ilvl w:val="0"/>
          <w:numId w:val="21"/>
        </w:numPr>
        <w:spacing w:line="276" w:lineRule="auto"/>
        <w:jc w:val="both"/>
        <w:rPr>
          <w:rFonts w:cs="Arial"/>
          <w:szCs w:val="22"/>
        </w:rPr>
      </w:pPr>
      <w:r w:rsidRPr="00404540">
        <w:rPr>
          <w:rFonts w:cs="Arial"/>
          <w:szCs w:val="22"/>
        </w:rPr>
        <w:t>Presupuesto asignado según directrices de la Mesa Directiva de la Vigencia, en coordinación de la Dirección Administrativa y Financiera.</w:t>
      </w:r>
    </w:p>
    <w:p w14:paraId="5C930FE8" w14:textId="46767955" w:rsidR="00FE202F" w:rsidRPr="00BC17B0" w:rsidRDefault="00FE202F" w:rsidP="00902CCB">
      <w:pPr>
        <w:pStyle w:val="Ttulo1"/>
        <w:numPr>
          <w:ilvl w:val="0"/>
          <w:numId w:val="23"/>
        </w:numPr>
        <w:jc w:val="both"/>
        <w:rPr>
          <w:rFonts w:cs="Arial"/>
          <w:szCs w:val="22"/>
        </w:rPr>
      </w:pPr>
      <w:bookmarkStart w:id="54" w:name="_Toc220497169"/>
      <w:r w:rsidRPr="00BC17B0">
        <w:rPr>
          <w:rFonts w:cs="Arial"/>
          <w:szCs w:val="22"/>
        </w:rPr>
        <w:t xml:space="preserve">FORTALECIMIENTO DE INFRAESTRUCTURA </w:t>
      </w:r>
      <w:r w:rsidR="00400D0B" w:rsidRPr="00BC17B0">
        <w:rPr>
          <w:rFonts w:cs="Arial"/>
          <w:szCs w:val="22"/>
        </w:rPr>
        <w:t>TECNOLÓGICA</w:t>
      </w:r>
      <w:r w:rsidRPr="00BC17B0">
        <w:rPr>
          <w:rFonts w:cs="Arial"/>
          <w:szCs w:val="22"/>
        </w:rPr>
        <w:t xml:space="preserve"> </w:t>
      </w:r>
      <w:r w:rsidR="00612A04" w:rsidRPr="00BC17B0">
        <w:rPr>
          <w:rFonts w:cs="Arial"/>
          <w:szCs w:val="22"/>
        </w:rPr>
        <w:t>DEL ARCHIVO</w:t>
      </w:r>
      <w:bookmarkEnd w:id="54"/>
    </w:p>
    <w:p w14:paraId="10D61A0A" w14:textId="77777777" w:rsidR="00FE202F" w:rsidRPr="00BC17B0" w:rsidRDefault="00FE202F" w:rsidP="00404540">
      <w:pPr>
        <w:spacing w:line="276" w:lineRule="auto"/>
        <w:jc w:val="both"/>
        <w:rPr>
          <w:rFonts w:cs="Arial"/>
          <w:b/>
          <w:szCs w:val="22"/>
        </w:rPr>
      </w:pPr>
    </w:p>
    <w:p w14:paraId="50B5E7A7" w14:textId="77777777" w:rsidR="006708D8" w:rsidRPr="006708D8" w:rsidRDefault="0062085F" w:rsidP="006708D8">
      <w:pPr>
        <w:pStyle w:val="Ttulo2"/>
      </w:pPr>
      <w:bookmarkStart w:id="55" w:name="_Toc220497170"/>
      <w:r w:rsidRPr="006708D8">
        <w:rPr>
          <w:rStyle w:val="Ttulo2Car"/>
          <w:b/>
        </w:rPr>
        <w:t xml:space="preserve">10.1 </w:t>
      </w:r>
      <w:r w:rsidR="00FE202F" w:rsidRPr="006708D8">
        <w:rPr>
          <w:rStyle w:val="Ttulo2Car"/>
          <w:b/>
        </w:rPr>
        <w:t>Objetivo:</w:t>
      </w:r>
      <w:bookmarkEnd w:id="55"/>
      <w:r w:rsidR="00FE202F" w:rsidRPr="006708D8">
        <w:t xml:space="preserve"> </w:t>
      </w:r>
    </w:p>
    <w:p w14:paraId="1CF2AFB5" w14:textId="77777777" w:rsidR="006708D8" w:rsidRDefault="006708D8" w:rsidP="00404540">
      <w:pPr>
        <w:spacing w:line="276" w:lineRule="auto"/>
        <w:jc w:val="both"/>
        <w:rPr>
          <w:rFonts w:cs="Arial"/>
          <w:b/>
          <w:szCs w:val="22"/>
        </w:rPr>
      </w:pPr>
    </w:p>
    <w:p w14:paraId="00B1B48C" w14:textId="6D84DBD7" w:rsidR="00FE202F" w:rsidRPr="00BC17B0" w:rsidRDefault="00FE202F" w:rsidP="00404540">
      <w:pPr>
        <w:spacing w:line="276" w:lineRule="auto"/>
        <w:jc w:val="both"/>
        <w:rPr>
          <w:rFonts w:cs="Arial"/>
          <w:bCs/>
          <w:szCs w:val="22"/>
        </w:rPr>
      </w:pPr>
      <w:r w:rsidRPr="00BC17B0">
        <w:rPr>
          <w:rFonts w:cs="Arial"/>
          <w:bCs/>
          <w:szCs w:val="22"/>
        </w:rPr>
        <w:t>Implementar la infraestructura tecnológica adecuada de almacenamiento, redes, equipos de cómputo y software para garantizar el almacenamiento, accesibilidad, consulta y preservación de los documentos de archivo en medio electrónico.</w:t>
      </w:r>
    </w:p>
    <w:p w14:paraId="3C681A34" w14:textId="77777777" w:rsidR="00FE202F" w:rsidRPr="00BC17B0" w:rsidRDefault="00FE202F" w:rsidP="00404540">
      <w:pPr>
        <w:spacing w:line="276" w:lineRule="auto"/>
        <w:jc w:val="both"/>
        <w:rPr>
          <w:rFonts w:cs="Arial"/>
          <w:b/>
          <w:szCs w:val="22"/>
        </w:rPr>
      </w:pPr>
    </w:p>
    <w:p w14:paraId="75EFC20A" w14:textId="77777777" w:rsidR="006708D8" w:rsidRPr="006708D8" w:rsidRDefault="0062085F" w:rsidP="006708D8">
      <w:pPr>
        <w:pStyle w:val="Ttulo2"/>
      </w:pPr>
      <w:bookmarkStart w:id="56" w:name="_Toc220497171"/>
      <w:r w:rsidRPr="006708D8">
        <w:rPr>
          <w:rStyle w:val="Ttulo2Car"/>
          <w:b/>
        </w:rPr>
        <w:t xml:space="preserve">10.2 </w:t>
      </w:r>
      <w:r w:rsidR="00FE202F" w:rsidRPr="006708D8">
        <w:rPr>
          <w:rStyle w:val="Ttulo2Car"/>
          <w:b/>
        </w:rPr>
        <w:t>Alcance:</w:t>
      </w:r>
      <w:bookmarkEnd w:id="56"/>
      <w:r w:rsidR="00FE202F" w:rsidRPr="006708D8">
        <w:t xml:space="preserve"> </w:t>
      </w:r>
    </w:p>
    <w:p w14:paraId="702BD3D5" w14:textId="77777777" w:rsidR="006708D8" w:rsidRDefault="006708D8" w:rsidP="00404540">
      <w:pPr>
        <w:spacing w:line="276" w:lineRule="auto"/>
        <w:jc w:val="both"/>
        <w:rPr>
          <w:rFonts w:cs="Arial"/>
          <w:b/>
          <w:szCs w:val="22"/>
        </w:rPr>
      </w:pPr>
    </w:p>
    <w:p w14:paraId="00C21157" w14:textId="09F3FC89" w:rsidR="00FE202F" w:rsidRPr="00BC17B0" w:rsidRDefault="00FE202F" w:rsidP="00404540">
      <w:pPr>
        <w:spacing w:line="276" w:lineRule="auto"/>
        <w:jc w:val="both"/>
        <w:rPr>
          <w:rFonts w:cs="Arial"/>
          <w:szCs w:val="22"/>
        </w:rPr>
      </w:pPr>
      <w:r w:rsidRPr="00BC17B0">
        <w:rPr>
          <w:rFonts w:cs="Arial"/>
          <w:szCs w:val="22"/>
        </w:rPr>
        <w:t>Infraestructura de tecnología y redes de cómputo actualizada y en capacidad de brindar almacenamiento seguro a los documentos de archivo en medio electrónico</w:t>
      </w:r>
      <w:r w:rsidR="002C7626" w:rsidRPr="00BC17B0">
        <w:rPr>
          <w:rFonts w:cs="Arial"/>
          <w:szCs w:val="22"/>
        </w:rPr>
        <w:t>.</w:t>
      </w:r>
    </w:p>
    <w:p w14:paraId="6D4C2D72" w14:textId="77777777" w:rsidR="006708D8" w:rsidRPr="006708D8" w:rsidRDefault="0062085F" w:rsidP="006708D8">
      <w:pPr>
        <w:pStyle w:val="Ttulo2"/>
        <w:rPr>
          <w:rStyle w:val="Ttulo2Car"/>
          <w:b/>
        </w:rPr>
      </w:pPr>
      <w:bookmarkStart w:id="57" w:name="_Toc220497172"/>
      <w:r w:rsidRPr="006708D8">
        <w:rPr>
          <w:rStyle w:val="Ttulo2Car"/>
          <w:b/>
        </w:rPr>
        <w:t xml:space="preserve">10.3 </w:t>
      </w:r>
      <w:r w:rsidR="00FE202F" w:rsidRPr="006708D8">
        <w:rPr>
          <w:rStyle w:val="Ttulo2Car"/>
          <w:b/>
        </w:rPr>
        <w:t>Metas:</w:t>
      </w:r>
      <w:bookmarkEnd w:id="57"/>
    </w:p>
    <w:p w14:paraId="0ABD31CE" w14:textId="77777777" w:rsidR="006708D8" w:rsidRDefault="006708D8" w:rsidP="00404540">
      <w:pPr>
        <w:spacing w:line="276" w:lineRule="auto"/>
        <w:jc w:val="both"/>
        <w:rPr>
          <w:rStyle w:val="Ttulo2Car"/>
          <w:rFonts w:cs="Arial"/>
          <w:szCs w:val="22"/>
        </w:rPr>
      </w:pPr>
    </w:p>
    <w:p w14:paraId="536F78C9" w14:textId="1E785E0F" w:rsidR="00FE202F" w:rsidRPr="00BC17B0" w:rsidRDefault="00FE202F" w:rsidP="00404540">
      <w:pPr>
        <w:spacing w:line="276" w:lineRule="auto"/>
        <w:jc w:val="both"/>
        <w:rPr>
          <w:rFonts w:cs="Arial"/>
          <w:szCs w:val="22"/>
        </w:rPr>
      </w:pPr>
      <w:r w:rsidRPr="00BC17B0">
        <w:rPr>
          <w:rFonts w:cs="Arial"/>
          <w:szCs w:val="22"/>
        </w:rPr>
        <w:t xml:space="preserve"> Sistemas </w:t>
      </w:r>
      <w:r w:rsidR="00FA127B" w:rsidRPr="00BC17B0">
        <w:rPr>
          <w:rFonts w:cs="Arial"/>
          <w:szCs w:val="22"/>
        </w:rPr>
        <w:t xml:space="preserve">seguros </w:t>
      </w:r>
      <w:r w:rsidRPr="00BC17B0">
        <w:rPr>
          <w:rFonts w:cs="Arial"/>
          <w:szCs w:val="22"/>
        </w:rPr>
        <w:t xml:space="preserve">de acceso </w:t>
      </w:r>
      <w:r w:rsidR="00FA127B" w:rsidRPr="00BC17B0">
        <w:rPr>
          <w:rFonts w:cs="Arial"/>
          <w:szCs w:val="22"/>
        </w:rPr>
        <w:t xml:space="preserve">y preservación </w:t>
      </w:r>
      <w:r w:rsidRPr="00BC17B0">
        <w:rPr>
          <w:rFonts w:cs="Arial"/>
          <w:szCs w:val="22"/>
        </w:rPr>
        <w:t>a l</w:t>
      </w:r>
      <w:r w:rsidR="00FA127B" w:rsidRPr="00BC17B0">
        <w:rPr>
          <w:rFonts w:cs="Arial"/>
          <w:szCs w:val="22"/>
        </w:rPr>
        <w:t>a información de la Corporación.</w:t>
      </w:r>
    </w:p>
    <w:p w14:paraId="76798B6C" w14:textId="77777777" w:rsidR="00FE202F" w:rsidRPr="00BC17B0" w:rsidRDefault="00FE202F" w:rsidP="00404540">
      <w:pPr>
        <w:pStyle w:val="Prrafodelista"/>
        <w:spacing w:line="276" w:lineRule="auto"/>
        <w:jc w:val="both"/>
        <w:rPr>
          <w:rFonts w:cs="Arial"/>
          <w:b/>
          <w:color w:val="FF0000"/>
          <w:szCs w:val="22"/>
        </w:rPr>
      </w:pPr>
    </w:p>
    <w:p w14:paraId="2FE6B302" w14:textId="4A57CB7F" w:rsidR="00FE202F" w:rsidRPr="00BC17B0" w:rsidRDefault="004E453E" w:rsidP="00404540">
      <w:pPr>
        <w:pStyle w:val="Ttulo2"/>
        <w:jc w:val="both"/>
        <w:rPr>
          <w:rFonts w:cs="Arial"/>
          <w:szCs w:val="22"/>
        </w:rPr>
      </w:pPr>
      <w:bookmarkStart w:id="58" w:name="_Toc220497173"/>
      <w:r w:rsidRPr="00BC17B0">
        <w:rPr>
          <w:rFonts w:cs="Arial"/>
          <w:szCs w:val="22"/>
        </w:rPr>
        <w:t xml:space="preserve">10.4 </w:t>
      </w:r>
      <w:r w:rsidR="00FE202F" w:rsidRPr="00BC17B0">
        <w:rPr>
          <w:rFonts w:cs="Arial"/>
          <w:szCs w:val="22"/>
        </w:rPr>
        <w:t>Actividades:</w:t>
      </w:r>
      <w:bookmarkEnd w:id="58"/>
      <w:r w:rsidR="00FE202F" w:rsidRPr="00BC17B0">
        <w:rPr>
          <w:rFonts w:cs="Arial"/>
          <w:szCs w:val="22"/>
        </w:rPr>
        <w:t xml:space="preserve"> </w:t>
      </w:r>
    </w:p>
    <w:p w14:paraId="406E2879" w14:textId="77777777" w:rsidR="00FE202F" w:rsidRPr="00BC17B0" w:rsidRDefault="00FE202F" w:rsidP="00404540">
      <w:pPr>
        <w:pStyle w:val="Prrafodelista"/>
        <w:spacing w:line="276" w:lineRule="auto"/>
        <w:jc w:val="both"/>
        <w:rPr>
          <w:rFonts w:cs="Arial"/>
          <w:color w:val="FF0000"/>
          <w:szCs w:val="22"/>
        </w:rPr>
      </w:pPr>
    </w:p>
    <w:p w14:paraId="5D136E24" w14:textId="0ABC34F2" w:rsidR="00FE202F" w:rsidRPr="00BC17B0" w:rsidRDefault="00FE202F" w:rsidP="00902CCB">
      <w:pPr>
        <w:pStyle w:val="Prrafodelista"/>
        <w:numPr>
          <w:ilvl w:val="0"/>
          <w:numId w:val="7"/>
        </w:numPr>
        <w:spacing w:line="276" w:lineRule="auto"/>
        <w:jc w:val="both"/>
        <w:rPr>
          <w:rFonts w:cs="Arial"/>
          <w:szCs w:val="22"/>
        </w:rPr>
      </w:pPr>
      <w:r w:rsidRPr="00BC17B0">
        <w:rPr>
          <w:rFonts w:cs="Arial"/>
          <w:szCs w:val="22"/>
        </w:rPr>
        <w:t>Detección de necesidades de infraestructura tecnológica de almacenamiento, redes</w:t>
      </w:r>
      <w:r w:rsidR="006B480D" w:rsidRPr="00BC17B0">
        <w:rPr>
          <w:rFonts w:cs="Arial"/>
          <w:szCs w:val="22"/>
        </w:rPr>
        <w:t xml:space="preserve"> software</w:t>
      </w:r>
      <w:r w:rsidRPr="00BC17B0">
        <w:rPr>
          <w:rFonts w:cs="Arial"/>
          <w:szCs w:val="22"/>
        </w:rPr>
        <w:t xml:space="preserve"> y equipos de cómputo para la gestión de documentos de archivo electrónico</w:t>
      </w:r>
      <w:r w:rsidR="00612A04" w:rsidRPr="00BC17B0">
        <w:rPr>
          <w:rFonts w:cs="Arial"/>
          <w:szCs w:val="22"/>
        </w:rPr>
        <w:t xml:space="preserve"> en matriz</w:t>
      </w:r>
      <w:r w:rsidR="006C709D" w:rsidRPr="00BC17B0">
        <w:rPr>
          <w:rFonts w:cs="Arial"/>
          <w:szCs w:val="22"/>
        </w:rPr>
        <w:t>.</w:t>
      </w:r>
    </w:p>
    <w:p w14:paraId="4D754028" w14:textId="77777777" w:rsidR="00FE202F" w:rsidRPr="00BC17B0" w:rsidRDefault="00FE202F" w:rsidP="00404540">
      <w:pPr>
        <w:spacing w:line="276" w:lineRule="auto"/>
        <w:ind w:left="360"/>
        <w:jc w:val="both"/>
        <w:rPr>
          <w:rFonts w:cs="Arial"/>
          <w:szCs w:val="22"/>
          <w:shd w:val="clear" w:color="auto" w:fill="FFFFFF"/>
        </w:rPr>
      </w:pPr>
    </w:p>
    <w:p w14:paraId="77C0A35A" w14:textId="7CC9A9C9" w:rsidR="00612A04" w:rsidRPr="006D7621" w:rsidRDefault="00612A04" w:rsidP="00A8321A">
      <w:pPr>
        <w:pStyle w:val="Prrafodelista"/>
        <w:numPr>
          <w:ilvl w:val="0"/>
          <w:numId w:val="6"/>
        </w:numPr>
        <w:spacing w:line="276" w:lineRule="auto"/>
        <w:ind w:left="284" w:firstLine="66"/>
        <w:jc w:val="both"/>
        <w:rPr>
          <w:rFonts w:cs="Arial"/>
          <w:szCs w:val="22"/>
          <w:shd w:val="clear" w:color="auto" w:fill="FFFFFF"/>
        </w:rPr>
      </w:pPr>
      <w:r w:rsidRPr="006D7621">
        <w:rPr>
          <w:rFonts w:cs="Arial"/>
          <w:szCs w:val="22"/>
          <w:shd w:val="clear" w:color="auto" w:fill="FFFFFF"/>
        </w:rPr>
        <w:t xml:space="preserve">Proyección de presupuesto para atender necesidades de </w:t>
      </w:r>
      <w:r w:rsidRPr="006D7621">
        <w:rPr>
          <w:rFonts w:cs="Arial"/>
          <w:szCs w:val="22"/>
        </w:rPr>
        <w:t>adecuación del Archivo Central.</w:t>
      </w:r>
    </w:p>
    <w:p w14:paraId="7B36DA9A" w14:textId="24DC1994" w:rsidR="00FE202F" w:rsidRPr="00BC17B0" w:rsidRDefault="00FE202F" w:rsidP="00902CCB">
      <w:pPr>
        <w:pStyle w:val="Prrafodelista"/>
        <w:numPr>
          <w:ilvl w:val="0"/>
          <w:numId w:val="6"/>
        </w:numPr>
        <w:spacing w:line="276" w:lineRule="auto"/>
        <w:jc w:val="both"/>
        <w:rPr>
          <w:rFonts w:cs="Arial"/>
          <w:szCs w:val="22"/>
          <w:shd w:val="clear" w:color="auto" w:fill="FFFFFF"/>
        </w:rPr>
      </w:pPr>
      <w:r w:rsidRPr="00BC17B0">
        <w:rPr>
          <w:rFonts w:cs="Arial"/>
          <w:szCs w:val="22"/>
          <w:shd w:val="clear" w:color="auto" w:fill="FFFFFF"/>
        </w:rPr>
        <w:t>Adquisición e implementación de infraestructura tecnológica para gestión de documentos de archivo electrónico.</w:t>
      </w:r>
    </w:p>
    <w:p w14:paraId="620B37D3" w14:textId="77777777" w:rsidR="002C7626" w:rsidRPr="00BC17B0" w:rsidRDefault="002C7626" w:rsidP="00404540">
      <w:pPr>
        <w:spacing w:line="276" w:lineRule="auto"/>
        <w:jc w:val="both"/>
        <w:rPr>
          <w:rFonts w:cs="Arial"/>
          <w:szCs w:val="22"/>
        </w:rPr>
      </w:pPr>
    </w:p>
    <w:p w14:paraId="61D7DD0A" w14:textId="6050A7C1" w:rsidR="00FE202F" w:rsidRPr="00BC17B0" w:rsidRDefault="004E453E" w:rsidP="00404540">
      <w:pPr>
        <w:pStyle w:val="Ttulo2"/>
        <w:jc w:val="both"/>
        <w:rPr>
          <w:rFonts w:cs="Arial"/>
          <w:szCs w:val="22"/>
        </w:rPr>
      </w:pPr>
      <w:bookmarkStart w:id="59" w:name="_Toc220497174"/>
      <w:r w:rsidRPr="00BC17B0">
        <w:rPr>
          <w:rFonts w:cs="Arial"/>
          <w:szCs w:val="22"/>
        </w:rPr>
        <w:t xml:space="preserve">10.5 </w:t>
      </w:r>
      <w:r w:rsidR="00FE202F" w:rsidRPr="00BC17B0">
        <w:rPr>
          <w:rFonts w:cs="Arial"/>
          <w:szCs w:val="22"/>
        </w:rPr>
        <w:t>Indicador</w:t>
      </w:r>
      <w:r w:rsidR="006D7621">
        <w:rPr>
          <w:rFonts w:cs="Arial"/>
          <w:szCs w:val="22"/>
        </w:rPr>
        <w:t>:</w:t>
      </w:r>
      <w:bookmarkEnd w:id="59"/>
    </w:p>
    <w:p w14:paraId="3147C264" w14:textId="77777777" w:rsidR="00FE202F" w:rsidRPr="00BC17B0" w:rsidRDefault="00FE202F" w:rsidP="00404540">
      <w:pPr>
        <w:spacing w:line="276" w:lineRule="auto"/>
        <w:ind w:left="360"/>
        <w:jc w:val="both"/>
        <w:rPr>
          <w:rFonts w:cs="Arial"/>
          <w:szCs w:val="22"/>
        </w:rPr>
      </w:pPr>
    </w:p>
    <w:p w14:paraId="28F9568A" w14:textId="73ADF65C" w:rsidR="00FE202F" w:rsidRPr="00BC17B0" w:rsidRDefault="008963C3" w:rsidP="00404540">
      <w:pPr>
        <w:spacing w:line="276" w:lineRule="auto"/>
        <w:ind w:left="360"/>
        <w:jc w:val="both"/>
        <w:rPr>
          <w:rFonts w:cs="Arial"/>
          <w:szCs w:val="22"/>
        </w:rPr>
      </w:pPr>
      <w:r w:rsidRPr="00BC17B0">
        <w:rPr>
          <w:rFonts w:cs="Arial"/>
          <w:szCs w:val="22"/>
        </w:rPr>
        <w:t>Número</w:t>
      </w:r>
      <w:r w:rsidR="00161948" w:rsidRPr="00BC17B0">
        <w:rPr>
          <w:rFonts w:cs="Arial"/>
          <w:szCs w:val="22"/>
        </w:rPr>
        <w:t xml:space="preserve"> de actividades desarro</w:t>
      </w:r>
      <w:r w:rsidRPr="00BC17B0">
        <w:rPr>
          <w:rFonts w:cs="Arial"/>
          <w:szCs w:val="22"/>
        </w:rPr>
        <w:t>l</w:t>
      </w:r>
      <w:r w:rsidR="00161948" w:rsidRPr="00BC17B0">
        <w:rPr>
          <w:rFonts w:cs="Arial"/>
          <w:szCs w:val="22"/>
        </w:rPr>
        <w:t xml:space="preserve">ladas y </w:t>
      </w:r>
      <w:r w:rsidR="00FE202F" w:rsidRPr="00BC17B0">
        <w:rPr>
          <w:rFonts w:cs="Arial"/>
          <w:szCs w:val="22"/>
        </w:rPr>
        <w:t xml:space="preserve">Necesidades satisfechas/ </w:t>
      </w:r>
      <w:r w:rsidRPr="00BC17B0">
        <w:rPr>
          <w:rFonts w:cs="Arial"/>
          <w:szCs w:val="22"/>
        </w:rPr>
        <w:t xml:space="preserve">actividades propuestas y </w:t>
      </w:r>
      <w:r w:rsidR="00FE202F" w:rsidRPr="00BC17B0">
        <w:rPr>
          <w:rFonts w:cs="Arial"/>
          <w:szCs w:val="22"/>
        </w:rPr>
        <w:t xml:space="preserve">Necesidades detectadas </w:t>
      </w:r>
    </w:p>
    <w:p w14:paraId="0EC12D8D" w14:textId="77777777" w:rsidR="0062085F" w:rsidRPr="00BC17B0" w:rsidRDefault="0062085F" w:rsidP="00404540">
      <w:pPr>
        <w:spacing w:line="276" w:lineRule="auto"/>
        <w:ind w:left="360"/>
        <w:jc w:val="both"/>
        <w:rPr>
          <w:rFonts w:cs="Arial"/>
          <w:szCs w:val="22"/>
        </w:rPr>
      </w:pPr>
    </w:p>
    <w:p w14:paraId="23FD3964" w14:textId="361EEB27" w:rsidR="0062085F" w:rsidRPr="00BC17B0" w:rsidRDefault="0062085F" w:rsidP="00404540">
      <w:pPr>
        <w:pStyle w:val="Ttulo2"/>
        <w:jc w:val="both"/>
        <w:rPr>
          <w:rFonts w:cs="Arial"/>
          <w:color w:val="7030A0"/>
          <w:szCs w:val="22"/>
        </w:rPr>
      </w:pPr>
      <w:bookmarkStart w:id="60" w:name="_Toc220497175"/>
      <w:r w:rsidRPr="00BC17B0">
        <w:rPr>
          <w:rFonts w:cs="Arial"/>
          <w:szCs w:val="22"/>
        </w:rPr>
        <w:t>10.6 Seguimiento:</w:t>
      </w:r>
      <w:bookmarkEnd w:id="60"/>
    </w:p>
    <w:p w14:paraId="5BC4A585" w14:textId="77777777" w:rsidR="006708D8" w:rsidRDefault="006708D8" w:rsidP="00404540">
      <w:pPr>
        <w:spacing w:line="276" w:lineRule="auto"/>
        <w:jc w:val="both"/>
        <w:rPr>
          <w:rFonts w:cs="Arial"/>
          <w:szCs w:val="22"/>
        </w:rPr>
      </w:pPr>
    </w:p>
    <w:p w14:paraId="448F6986" w14:textId="5B3001DF" w:rsidR="0062085F" w:rsidRPr="00BC17B0" w:rsidRDefault="0062085F" w:rsidP="00404540">
      <w:pPr>
        <w:spacing w:line="276" w:lineRule="auto"/>
        <w:jc w:val="both"/>
        <w:rPr>
          <w:rFonts w:cs="Arial"/>
          <w:szCs w:val="22"/>
        </w:rPr>
      </w:pPr>
      <w:r w:rsidRPr="00BC17B0">
        <w:rPr>
          <w:rFonts w:cs="Arial"/>
          <w:szCs w:val="22"/>
        </w:rPr>
        <w:t>Se realizará el seguimiento a estos indicadores cono prioridad semestral.</w:t>
      </w:r>
    </w:p>
    <w:p w14:paraId="006CB46E" w14:textId="77777777" w:rsidR="0062085F" w:rsidRPr="00BC17B0" w:rsidRDefault="0062085F" w:rsidP="00404540">
      <w:pPr>
        <w:pStyle w:val="Prrafodelista"/>
        <w:spacing w:line="276" w:lineRule="auto"/>
        <w:jc w:val="both"/>
        <w:rPr>
          <w:rFonts w:cs="Arial"/>
          <w:b/>
          <w:color w:val="FF0000"/>
          <w:szCs w:val="22"/>
        </w:rPr>
      </w:pPr>
    </w:p>
    <w:p w14:paraId="563A6657" w14:textId="09E636A4" w:rsidR="00FE202F" w:rsidRPr="006708D8" w:rsidRDefault="006708D8" w:rsidP="006708D8">
      <w:pPr>
        <w:pStyle w:val="Ttulo2"/>
      </w:pPr>
      <w:bookmarkStart w:id="61" w:name="_Toc220497176"/>
      <w:r>
        <w:t xml:space="preserve">10.7 </w:t>
      </w:r>
      <w:r w:rsidR="004F3FC2" w:rsidRPr="006708D8">
        <w:t>recursos</w:t>
      </w:r>
      <w:bookmarkEnd w:id="61"/>
    </w:p>
    <w:p w14:paraId="197505AE" w14:textId="77777777" w:rsidR="00FE202F" w:rsidRPr="00BC17B0" w:rsidRDefault="00FE202F" w:rsidP="00404540">
      <w:pPr>
        <w:spacing w:line="276" w:lineRule="auto"/>
        <w:jc w:val="both"/>
        <w:rPr>
          <w:rFonts w:cs="Arial"/>
          <w:b/>
          <w:szCs w:val="22"/>
        </w:rPr>
      </w:pPr>
    </w:p>
    <w:p w14:paraId="661A95C5" w14:textId="469E2F81" w:rsidR="00855040" w:rsidRPr="001844B8" w:rsidRDefault="004B619E" w:rsidP="00902CCB">
      <w:pPr>
        <w:pStyle w:val="Prrafodelista"/>
        <w:numPr>
          <w:ilvl w:val="0"/>
          <w:numId w:val="22"/>
        </w:numPr>
        <w:spacing w:line="276" w:lineRule="auto"/>
        <w:jc w:val="both"/>
        <w:rPr>
          <w:rFonts w:cs="Arial"/>
          <w:szCs w:val="22"/>
        </w:rPr>
      </w:pPr>
      <w:r w:rsidRPr="00404540">
        <w:rPr>
          <w:rFonts w:cs="Arial"/>
          <w:szCs w:val="22"/>
        </w:rPr>
        <w:t>Presupuesto asignado según directrices de la Mesa Directiva de la Vigencia, en coordinación de la Dirección Administrativa y Financiera.</w:t>
      </w:r>
    </w:p>
    <w:p w14:paraId="03715F6D" w14:textId="5FCAF89C" w:rsidR="00FE202F" w:rsidRPr="00BC17B0" w:rsidRDefault="00FE202F" w:rsidP="00902CCB">
      <w:pPr>
        <w:pStyle w:val="Ttulo1"/>
        <w:numPr>
          <w:ilvl w:val="0"/>
          <w:numId w:val="23"/>
        </w:numPr>
        <w:jc w:val="both"/>
        <w:rPr>
          <w:rFonts w:cs="Arial"/>
          <w:color w:val="auto"/>
          <w:szCs w:val="22"/>
        </w:rPr>
      </w:pPr>
      <w:bookmarkStart w:id="62" w:name="_Toc220497177"/>
      <w:r w:rsidRPr="00BC17B0">
        <w:rPr>
          <w:rFonts w:cs="Arial"/>
          <w:color w:val="auto"/>
          <w:szCs w:val="22"/>
        </w:rPr>
        <w:t xml:space="preserve">FORTALECIMIENTO DE LA INFRAESTRUCTURA </w:t>
      </w:r>
      <w:r w:rsidR="00400D0B" w:rsidRPr="00BC17B0">
        <w:rPr>
          <w:rFonts w:cs="Arial"/>
          <w:color w:val="auto"/>
          <w:szCs w:val="22"/>
        </w:rPr>
        <w:t>FÍSICA</w:t>
      </w:r>
      <w:r w:rsidRPr="00BC17B0">
        <w:rPr>
          <w:rFonts w:cs="Arial"/>
          <w:color w:val="auto"/>
          <w:szCs w:val="22"/>
        </w:rPr>
        <w:t xml:space="preserve"> DEL ARCHIVO CENTRAL DE LA </w:t>
      </w:r>
      <w:r w:rsidR="00400D0B" w:rsidRPr="00BC17B0">
        <w:rPr>
          <w:rFonts w:cs="Arial"/>
          <w:color w:val="auto"/>
          <w:szCs w:val="22"/>
        </w:rPr>
        <w:t>CORPORACIÓN</w:t>
      </w:r>
      <w:bookmarkEnd w:id="62"/>
    </w:p>
    <w:p w14:paraId="09ABA283" w14:textId="77777777" w:rsidR="00FE202F" w:rsidRPr="00BC17B0" w:rsidRDefault="00FE202F" w:rsidP="00404540">
      <w:pPr>
        <w:spacing w:line="276" w:lineRule="auto"/>
        <w:jc w:val="both"/>
        <w:rPr>
          <w:rFonts w:cs="Arial"/>
          <w:b/>
          <w:szCs w:val="22"/>
        </w:rPr>
      </w:pPr>
    </w:p>
    <w:p w14:paraId="7079B054" w14:textId="77777777" w:rsidR="006708D8" w:rsidRPr="006708D8" w:rsidRDefault="0062085F" w:rsidP="006708D8">
      <w:pPr>
        <w:pStyle w:val="Ttulo2"/>
      </w:pPr>
      <w:bookmarkStart w:id="63" w:name="_Toc220497178"/>
      <w:r w:rsidRPr="006708D8">
        <w:rPr>
          <w:rStyle w:val="Ttulo2Car"/>
          <w:b/>
        </w:rPr>
        <w:t xml:space="preserve">11.1 </w:t>
      </w:r>
      <w:r w:rsidR="00FE202F" w:rsidRPr="006708D8">
        <w:rPr>
          <w:rStyle w:val="Ttulo2Car"/>
          <w:b/>
        </w:rPr>
        <w:t>Objetivo:</w:t>
      </w:r>
      <w:bookmarkEnd w:id="63"/>
      <w:r w:rsidR="00FE202F" w:rsidRPr="006708D8">
        <w:t xml:space="preserve"> </w:t>
      </w:r>
    </w:p>
    <w:p w14:paraId="033A562F" w14:textId="77777777" w:rsidR="006708D8" w:rsidRDefault="006708D8" w:rsidP="00404540">
      <w:pPr>
        <w:spacing w:line="276" w:lineRule="auto"/>
        <w:jc w:val="both"/>
        <w:rPr>
          <w:rFonts w:cs="Arial"/>
          <w:bCs/>
          <w:szCs w:val="22"/>
        </w:rPr>
      </w:pPr>
    </w:p>
    <w:p w14:paraId="18863669" w14:textId="12B6A08F" w:rsidR="00FE202F" w:rsidRPr="00BC17B0" w:rsidRDefault="00FE202F" w:rsidP="00404540">
      <w:pPr>
        <w:spacing w:line="276" w:lineRule="auto"/>
        <w:jc w:val="both"/>
        <w:rPr>
          <w:rFonts w:cs="Arial"/>
          <w:bCs/>
          <w:szCs w:val="22"/>
        </w:rPr>
      </w:pPr>
      <w:r w:rsidRPr="00BC17B0">
        <w:rPr>
          <w:rFonts w:cs="Arial"/>
          <w:bCs/>
          <w:szCs w:val="22"/>
        </w:rPr>
        <w:t>Adecuar las instalaciones del archivo central del Concejo Municipal de Chía</w:t>
      </w:r>
    </w:p>
    <w:p w14:paraId="6FE2242C" w14:textId="77777777" w:rsidR="00FE202F" w:rsidRPr="00BC17B0" w:rsidRDefault="00FE202F" w:rsidP="00404540">
      <w:pPr>
        <w:spacing w:line="276" w:lineRule="auto"/>
        <w:jc w:val="both"/>
        <w:rPr>
          <w:rFonts w:cs="Arial"/>
          <w:b/>
          <w:szCs w:val="22"/>
        </w:rPr>
      </w:pPr>
    </w:p>
    <w:p w14:paraId="2462F82D" w14:textId="77777777" w:rsidR="006708D8" w:rsidRPr="006708D8" w:rsidRDefault="0062085F" w:rsidP="006708D8">
      <w:pPr>
        <w:pStyle w:val="Ttulo2"/>
      </w:pPr>
      <w:bookmarkStart w:id="64" w:name="_Toc220497179"/>
      <w:r w:rsidRPr="006708D8">
        <w:rPr>
          <w:rStyle w:val="Ttulo2Car"/>
          <w:b/>
        </w:rPr>
        <w:t xml:space="preserve">11.2 </w:t>
      </w:r>
      <w:r w:rsidR="00FE202F" w:rsidRPr="006708D8">
        <w:rPr>
          <w:rStyle w:val="Ttulo2Car"/>
          <w:b/>
        </w:rPr>
        <w:t>Alcance:</w:t>
      </w:r>
      <w:bookmarkEnd w:id="64"/>
      <w:r w:rsidR="00FE202F" w:rsidRPr="006708D8">
        <w:t xml:space="preserve"> </w:t>
      </w:r>
    </w:p>
    <w:p w14:paraId="50916533" w14:textId="77777777" w:rsidR="006708D8" w:rsidRDefault="006708D8" w:rsidP="00404540">
      <w:pPr>
        <w:spacing w:line="276" w:lineRule="auto"/>
        <w:jc w:val="both"/>
        <w:rPr>
          <w:rFonts w:cs="Arial"/>
          <w:b/>
          <w:szCs w:val="22"/>
        </w:rPr>
      </w:pPr>
    </w:p>
    <w:p w14:paraId="7FCB22E0" w14:textId="4ACA5E53" w:rsidR="00FE202F" w:rsidRPr="00BC17B0" w:rsidRDefault="00FE202F" w:rsidP="00404540">
      <w:pPr>
        <w:spacing w:line="276" w:lineRule="auto"/>
        <w:jc w:val="both"/>
        <w:rPr>
          <w:rFonts w:cs="Arial"/>
          <w:szCs w:val="22"/>
        </w:rPr>
      </w:pPr>
      <w:r w:rsidRPr="00BC17B0">
        <w:rPr>
          <w:rFonts w:cs="Arial"/>
          <w:szCs w:val="22"/>
        </w:rPr>
        <w:t>Archivo Central del Concejo adecuado con condiciones de seguridad, accesibilidad y control adecuados para la conservación, custodia y consulta de la información.</w:t>
      </w:r>
    </w:p>
    <w:p w14:paraId="2F05E49C" w14:textId="77777777" w:rsidR="00FE202F" w:rsidRPr="00BC17B0" w:rsidRDefault="00FE202F" w:rsidP="00404540">
      <w:pPr>
        <w:spacing w:line="276" w:lineRule="auto"/>
        <w:jc w:val="both"/>
        <w:rPr>
          <w:rFonts w:cs="Arial"/>
          <w:b/>
          <w:szCs w:val="22"/>
        </w:rPr>
      </w:pPr>
    </w:p>
    <w:p w14:paraId="02EEAA4E" w14:textId="04B133E3" w:rsidR="006708D8" w:rsidRPr="006708D8" w:rsidRDefault="006708D8" w:rsidP="006708D8">
      <w:pPr>
        <w:pStyle w:val="Ttulo2"/>
      </w:pPr>
      <w:bookmarkStart w:id="65" w:name="_Toc220497180"/>
      <w:r>
        <w:rPr>
          <w:rStyle w:val="Ttulo2Car"/>
          <w:b/>
        </w:rPr>
        <w:t xml:space="preserve">11.3 </w:t>
      </w:r>
      <w:r w:rsidR="00FE202F" w:rsidRPr="006708D8">
        <w:rPr>
          <w:rStyle w:val="Ttulo2Car"/>
          <w:b/>
        </w:rPr>
        <w:t>Metas:</w:t>
      </w:r>
      <w:bookmarkEnd w:id="65"/>
      <w:r w:rsidR="00FE202F" w:rsidRPr="006708D8">
        <w:t xml:space="preserve"> </w:t>
      </w:r>
    </w:p>
    <w:p w14:paraId="06C19C4D" w14:textId="77777777" w:rsidR="006708D8" w:rsidRDefault="006708D8" w:rsidP="006708D8">
      <w:pPr>
        <w:spacing w:line="276" w:lineRule="auto"/>
        <w:jc w:val="both"/>
        <w:rPr>
          <w:rFonts w:cs="Arial"/>
          <w:szCs w:val="22"/>
        </w:rPr>
      </w:pPr>
    </w:p>
    <w:p w14:paraId="38440FFD" w14:textId="55FA84B3" w:rsidR="00FE202F" w:rsidRDefault="00FE202F" w:rsidP="006708D8">
      <w:pPr>
        <w:spacing w:line="276" w:lineRule="auto"/>
        <w:jc w:val="both"/>
        <w:rPr>
          <w:rFonts w:cs="Arial"/>
          <w:szCs w:val="22"/>
        </w:rPr>
      </w:pPr>
      <w:r w:rsidRPr="006708D8">
        <w:rPr>
          <w:rFonts w:cs="Arial"/>
          <w:szCs w:val="22"/>
        </w:rPr>
        <w:t xml:space="preserve">Archivo central con infraestructura física óptima. </w:t>
      </w:r>
    </w:p>
    <w:p w14:paraId="764715CF" w14:textId="77777777" w:rsidR="006708D8" w:rsidRPr="006708D8" w:rsidRDefault="006708D8" w:rsidP="006708D8">
      <w:pPr>
        <w:spacing w:line="276" w:lineRule="auto"/>
        <w:jc w:val="both"/>
        <w:rPr>
          <w:rFonts w:cs="Arial"/>
          <w:szCs w:val="22"/>
        </w:rPr>
      </w:pPr>
    </w:p>
    <w:p w14:paraId="318B1D76" w14:textId="1E86DF2E" w:rsidR="00FE202F" w:rsidRPr="006708D8" w:rsidRDefault="0062085F" w:rsidP="006708D8">
      <w:pPr>
        <w:pStyle w:val="Ttulo2"/>
      </w:pPr>
      <w:bookmarkStart w:id="66" w:name="_Toc220497181"/>
      <w:r w:rsidRPr="006708D8">
        <w:t xml:space="preserve">11.4 </w:t>
      </w:r>
      <w:r w:rsidR="00FE202F" w:rsidRPr="006708D8">
        <w:t>Actividades:</w:t>
      </w:r>
      <w:bookmarkEnd w:id="66"/>
      <w:r w:rsidR="00FE202F" w:rsidRPr="006708D8">
        <w:t xml:space="preserve"> </w:t>
      </w:r>
    </w:p>
    <w:p w14:paraId="40F60126" w14:textId="77777777" w:rsidR="00FE202F" w:rsidRPr="00BC17B0" w:rsidRDefault="00FE202F" w:rsidP="00404540">
      <w:pPr>
        <w:pStyle w:val="Prrafodelista"/>
        <w:spacing w:line="276" w:lineRule="auto"/>
        <w:jc w:val="both"/>
        <w:rPr>
          <w:rFonts w:cs="Arial"/>
          <w:color w:val="FF0000"/>
          <w:szCs w:val="22"/>
        </w:rPr>
      </w:pPr>
    </w:p>
    <w:p w14:paraId="745F2CDD" w14:textId="6D65F050" w:rsidR="005922E2" w:rsidRPr="00BC17B0" w:rsidRDefault="005922E2" w:rsidP="00902CCB">
      <w:pPr>
        <w:pStyle w:val="Prrafodelista"/>
        <w:numPr>
          <w:ilvl w:val="0"/>
          <w:numId w:val="9"/>
        </w:numPr>
        <w:spacing w:line="276" w:lineRule="auto"/>
        <w:jc w:val="both"/>
        <w:rPr>
          <w:rFonts w:cs="Arial"/>
          <w:szCs w:val="22"/>
          <w:shd w:val="clear" w:color="auto" w:fill="FFFFFF"/>
        </w:rPr>
      </w:pPr>
      <w:r w:rsidRPr="00BC17B0">
        <w:rPr>
          <w:rFonts w:cs="Arial"/>
          <w:szCs w:val="22"/>
        </w:rPr>
        <w:t>Detección de necesidades de infraestructura física de almacenamiento, para la gestión de documentos de archivos físicos central y dependencias en matriz</w:t>
      </w:r>
    </w:p>
    <w:p w14:paraId="141EBF54" w14:textId="203A3710" w:rsidR="00FE202F" w:rsidRPr="00BC17B0" w:rsidRDefault="00475BCB" w:rsidP="00902CCB">
      <w:pPr>
        <w:pStyle w:val="Prrafodelista"/>
        <w:numPr>
          <w:ilvl w:val="0"/>
          <w:numId w:val="9"/>
        </w:numPr>
        <w:spacing w:line="276" w:lineRule="auto"/>
        <w:jc w:val="both"/>
        <w:rPr>
          <w:rFonts w:cs="Arial"/>
          <w:szCs w:val="22"/>
          <w:shd w:val="clear" w:color="auto" w:fill="FFFFFF"/>
        </w:rPr>
      </w:pPr>
      <w:r w:rsidRPr="00BC17B0">
        <w:rPr>
          <w:rFonts w:cs="Arial"/>
          <w:szCs w:val="22"/>
          <w:shd w:val="clear" w:color="auto" w:fill="FFFFFF"/>
        </w:rPr>
        <w:t xml:space="preserve">Proyección de presupuesto para atender necesidades de </w:t>
      </w:r>
      <w:r w:rsidRPr="00BC17B0">
        <w:rPr>
          <w:rFonts w:cs="Arial"/>
          <w:szCs w:val="22"/>
        </w:rPr>
        <w:t>adecuación del Archivo Central</w:t>
      </w:r>
      <w:r w:rsidR="00612A04" w:rsidRPr="00BC17B0">
        <w:rPr>
          <w:rFonts w:cs="Arial"/>
          <w:szCs w:val="22"/>
        </w:rPr>
        <w:t>.</w:t>
      </w:r>
    </w:p>
    <w:p w14:paraId="33E98340" w14:textId="2B172EF8" w:rsidR="00FE202F" w:rsidRPr="00BC17B0" w:rsidRDefault="00FE202F" w:rsidP="00902CCB">
      <w:pPr>
        <w:pStyle w:val="Prrafodelista"/>
        <w:numPr>
          <w:ilvl w:val="0"/>
          <w:numId w:val="9"/>
        </w:numPr>
        <w:spacing w:line="276" w:lineRule="auto"/>
        <w:jc w:val="both"/>
        <w:rPr>
          <w:rFonts w:cs="Arial"/>
          <w:szCs w:val="22"/>
          <w:shd w:val="clear" w:color="auto" w:fill="FFFFFF"/>
        </w:rPr>
      </w:pPr>
      <w:r w:rsidRPr="00BC17B0">
        <w:rPr>
          <w:rFonts w:cs="Arial"/>
          <w:szCs w:val="22"/>
          <w:shd w:val="clear" w:color="auto" w:fill="FFFFFF"/>
        </w:rPr>
        <w:lastRenderedPageBreak/>
        <w:t>Implementación de alternativas priorizadas.</w:t>
      </w:r>
    </w:p>
    <w:p w14:paraId="2891141F" w14:textId="30ACB599" w:rsidR="00FE202F" w:rsidRPr="00BC17B0" w:rsidRDefault="00FE202F" w:rsidP="00902CCB">
      <w:pPr>
        <w:pStyle w:val="Prrafodelista"/>
        <w:numPr>
          <w:ilvl w:val="0"/>
          <w:numId w:val="9"/>
        </w:numPr>
        <w:spacing w:line="276" w:lineRule="auto"/>
        <w:jc w:val="both"/>
        <w:rPr>
          <w:rFonts w:cs="Arial"/>
          <w:szCs w:val="22"/>
        </w:rPr>
      </w:pPr>
      <w:r w:rsidRPr="00BC17B0">
        <w:rPr>
          <w:rFonts w:cs="Arial"/>
          <w:szCs w:val="22"/>
        </w:rPr>
        <w:t>Monitoreo, control e identificación de mejoras.</w:t>
      </w:r>
    </w:p>
    <w:p w14:paraId="48592F3D" w14:textId="77777777" w:rsidR="00944517" w:rsidRPr="00BC17B0" w:rsidRDefault="00FE202F" w:rsidP="00902CCB">
      <w:pPr>
        <w:pStyle w:val="Prrafodelista"/>
        <w:numPr>
          <w:ilvl w:val="0"/>
          <w:numId w:val="9"/>
        </w:numPr>
        <w:spacing w:line="276" w:lineRule="auto"/>
        <w:jc w:val="both"/>
        <w:rPr>
          <w:rFonts w:cs="Arial"/>
          <w:szCs w:val="22"/>
        </w:rPr>
      </w:pPr>
      <w:r w:rsidRPr="00BC17B0">
        <w:rPr>
          <w:rFonts w:cs="Arial"/>
          <w:szCs w:val="22"/>
        </w:rPr>
        <w:t>Implementación de mejoras</w:t>
      </w:r>
      <w:r w:rsidR="00944517" w:rsidRPr="00BC17B0">
        <w:rPr>
          <w:rFonts w:cs="Arial"/>
          <w:szCs w:val="22"/>
        </w:rPr>
        <w:t>.</w:t>
      </w:r>
    </w:p>
    <w:p w14:paraId="03F49C84" w14:textId="2298509C" w:rsidR="00EC4ED7" w:rsidRPr="00BC17B0" w:rsidRDefault="00C13D7D" w:rsidP="00902CCB">
      <w:pPr>
        <w:pStyle w:val="Prrafodelista"/>
        <w:numPr>
          <w:ilvl w:val="0"/>
          <w:numId w:val="9"/>
        </w:numPr>
        <w:spacing w:line="276" w:lineRule="auto"/>
        <w:jc w:val="both"/>
        <w:rPr>
          <w:rFonts w:cs="Arial"/>
          <w:szCs w:val="22"/>
        </w:rPr>
      </w:pPr>
      <w:r w:rsidRPr="00BC17B0">
        <w:rPr>
          <w:rFonts w:cs="Arial"/>
          <w:szCs w:val="22"/>
        </w:rPr>
        <w:t>Implementación</w:t>
      </w:r>
      <w:r w:rsidR="00EC4ED7" w:rsidRPr="00BC17B0">
        <w:rPr>
          <w:rFonts w:cs="Arial"/>
          <w:szCs w:val="22"/>
        </w:rPr>
        <w:t xml:space="preserve"> de actividades del plan de conservación documental para infraestructura física </w:t>
      </w:r>
    </w:p>
    <w:p w14:paraId="684DD29C" w14:textId="6259CDBC" w:rsidR="00FE202F" w:rsidRPr="00BC17B0" w:rsidRDefault="004E453E" w:rsidP="00404540">
      <w:pPr>
        <w:pStyle w:val="Ttulo2"/>
        <w:ind w:left="284"/>
        <w:jc w:val="both"/>
        <w:rPr>
          <w:rFonts w:cs="Arial"/>
          <w:szCs w:val="22"/>
        </w:rPr>
      </w:pPr>
      <w:bookmarkStart w:id="67" w:name="_Toc220497182"/>
      <w:r w:rsidRPr="00BC17B0">
        <w:rPr>
          <w:rFonts w:cs="Arial"/>
          <w:szCs w:val="22"/>
        </w:rPr>
        <w:t xml:space="preserve">11.5 </w:t>
      </w:r>
      <w:r w:rsidR="00FE202F" w:rsidRPr="00BC17B0">
        <w:rPr>
          <w:rFonts w:cs="Arial"/>
          <w:szCs w:val="22"/>
        </w:rPr>
        <w:t>Indicador</w:t>
      </w:r>
      <w:bookmarkEnd w:id="67"/>
      <w:r w:rsidR="00FE202F" w:rsidRPr="00BC17B0">
        <w:rPr>
          <w:rFonts w:cs="Arial"/>
          <w:szCs w:val="22"/>
        </w:rPr>
        <w:t xml:space="preserve"> </w:t>
      </w:r>
    </w:p>
    <w:p w14:paraId="0C958A22" w14:textId="77777777" w:rsidR="00FE202F" w:rsidRPr="00BC17B0" w:rsidRDefault="00FE202F" w:rsidP="00404540">
      <w:pPr>
        <w:spacing w:line="276" w:lineRule="auto"/>
        <w:ind w:left="284"/>
        <w:jc w:val="both"/>
        <w:rPr>
          <w:rFonts w:cs="Arial"/>
          <w:b/>
          <w:szCs w:val="22"/>
        </w:rPr>
      </w:pPr>
    </w:p>
    <w:p w14:paraId="5C28A0AA" w14:textId="14F21BBC" w:rsidR="0062085F" w:rsidRPr="00BC17B0" w:rsidRDefault="00FE202F" w:rsidP="00F10EE4">
      <w:pPr>
        <w:spacing w:line="276" w:lineRule="auto"/>
        <w:ind w:left="284"/>
        <w:jc w:val="both"/>
        <w:rPr>
          <w:rFonts w:cs="Arial"/>
          <w:szCs w:val="22"/>
        </w:rPr>
      </w:pPr>
      <w:r w:rsidRPr="00BC17B0">
        <w:rPr>
          <w:rFonts w:cs="Arial"/>
          <w:szCs w:val="22"/>
        </w:rPr>
        <w:t xml:space="preserve">Mejoras implementadas </w:t>
      </w:r>
      <w:r w:rsidR="00FF2049" w:rsidRPr="00BC17B0">
        <w:rPr>
          <w:rFonts w:cs="Arial"/>
          <w:szCs w:val="22"/>
        </w:rPr>
        <w:t>/ Necesidades</w:t>
      </w:r>
      <w:r w:rsidR="00612A04" w:rsidRPr="00BC17B0">
        <w:rPr>
          <w:rFonts w:cs="Arial"/>
          <w:szCs w:val="22"/>
        </w:rPr>
        <w:t xml:space="preserve"> identificadas</w:t>
      </w:r>
    </w:p>
    <w:p w14:paraId="1DA87BB1" w14:textId="5C13DB7C" w:rsidR="0062085F" w:rsidRPr="00BC17B0" w:rsidRDefault="0062085F" w:rsidP="00404540">
      <w:pPr>
        <w:pStyle w:val="Ttulo2"/>
        <w:ind w:left="284"/>
        <w:jc w:val="both"/>
        <w:rPr>
          <w:rFonts w:cs="Arial"/>
          <w:color w:val="7030A0"/>
          <w:szCs w:val="22"/>
        </w:rPr>
      </w:pPr>
      <w:r w:rsidRPr="00BC17B0">
        <w:rPr>
          <w:rFonts w:cs="Arial"/>
          <w:szCs w:val="22"/>
        </w:rPr>
        <w:t xml:space="preserve">  </w:t>
      </w:r>
      <w:bookmarkStart w:id="68" w:name="_Toc220497183"/>
      <w:r w:rsidRPr="00BC17B0">
        <w:rPr>
          <w:rFonts w:cs="Arial"/>
          <w:szCs w:val="22"/>
        </w:rPr>
        <w:t>11.6 Seguimiento:</w:t>
      </w:r>
      <w:bookmarkEnd w:id="68"/>
    </w:p>
    <w:p w14:paraId="1FDD1590" w14:textId="77777777" w:rsidR="006D38F8" w:rsidRPr="00BC17B0" w:rsidRDefault="006D38F8" w:rsidP="00404540">
      <w:pPr>
        <w:spacing w:line="276" w:lineRule="auto"/>
        <w:ind w:left="284"/>
        <w:jc w:val="both"/>
        <w:rPr>
          <w:rFonts w:cs="Arial"/>
          <w:szCs w:val="22"/>
        </w:rPr>
      </w:pPr>
    </w:p>
    <w:p w14:paraId="308C66FD" w14:textId="36951E93" w:rsidR="006D38F8" w:rsidRDefault="0062085F" w:rsidP="00404540">
      <w:pPr>
        <w:spacing w:line="276" w:lineRule="auto"/>
        <w:ind w:left="284"/>
        <w:jc w:val="both"/>
        <w:rPr>
          <w:rFonts w:cs="Arial"/>
          <w:szCs w:val="22"/>
        </w:rPr>
      </w:pPr>
      <w:r w:rsidRPr="00BC17B0">
        <w:rPr>
          <w:rFonts w:cs="Arial"/>
          <w:szCs w:val="22"/>
        </w:rPr>
        <w:t xml:space="preserve">Se realizará el seguimiento a estos indicadores </w:t>
      </w:r>
      <w:r w:rsidR="004E453E" w:rsidRPr="00BC17B0">
        <w:rPr>
          <w:rFonts w:cs="Arial"/>
          <w:szCs w:val="22"/>
        </w:rPr>
        <w:t>de manera semestral</w:t>
      </w:r>
      <w:r w:rsidRPr="00BC17B0">
        <w:rPr>
          <w:rFonts w:cs="Arial"/>
          <w:szCs w:val="22"/>
        </w:rPr>
        <w:t>.</w:t>
      </w:r>
    </w:p>
    <w:p w14:paraId="6CA61A3D" w14:textId="77777777" w:rsidR="006708D8" w:rsidRPr="00BC17B0" w:rsidRDefault="006708D8" w:rsidP="00404540">
      <w:pPr>
        <w:spacing w:line="276" w:lineRule="auto"/>
        <w:ind w:left="284"/>
        <w:jc w:val="both"/>
        <w:rPr>
          <w:rFonts w:cs="Arial"/>
          <w:szCs w:val="22"/>
        </w:rPr>
      </w:pPr>
    </w:p>
    <w:p w14:paraId="42ED2EA1" w14:textId="4B2AC3BA" w:rsidR="0062085F" w:rsidRPr="00BC17B0" w:rsidRDefault="004E453E" w:rsidP="00400D0B">
      <w:pPr>
        <w:pStyle w:val="Ttulo2"/>
        <w:ind w:left="284"/>
        <w:jc w:val="both"/>
        <w:rPr>
          <w:rFonts w:cs="Arial"/>
          <w:szCs w:val="22"/>
        </w:rPr>
      </w:pPr>
      <w:bookmarkStart w:id="69" w:name="_Toc220497184"/>
      <w:r w:rsidRPr="00BC17B0">
        <w:rPr>
          <w:rFonts w:cs="Arial"/>
          <w:szCs w:val="22"/>
        </w:rPr>
        <w:t xml:space="preserve">11.7 </w:t>
      </w:r>
      <w:r w:rsidR="00FE202F" w:rsidRPr="00BC17B0">
        <w:rPr>
          <w:rFonts w:cs="Arial"/>
          <w:szCs w:val="22"/>
        </w:rPr>
        <w:t>Recursos</w:t>
      </w:r>
      <w:bookmarkEnd w:id="69"/>
    </w:p>
    <w:p w14:paraId="5B177044" w14:textId="77777777" w:rsidR="00FE202F" w:rsidRPr="00BC17B0" w:rsidRDefault="00FE202F" w:rsidP="00404540">
      <w:pPr>
        <w:pStyle w:val="Prrafodelista"/>
        <w:spacing w:line="276" w:lineRule="auto"/>
        <w:jc w:val="both"/>
        <w:rPr>
          <w:rFonts w:cs="Arial"/>
          <w:b/>
          <w:szCs w:val="22"/>
        </w:rPr>
      </w:pPr>
    </w:p>
    <w:p w14:paraId="2D3AB4A0" w14:textId="746391DC" w:rsidR="00FE202F" w:rsidRDefault="00FE202F" w:rsidP="00902CCB">
      <w:pPr>
        <w:pStyle w:val="Prrafodelista"/>
        <w:numPr>
          <w:ilvl w:val="0"/>
          <w:numId w:val="22"/>
        </w:numPr>
        <w:spacing w:line="276" w:lineRule="auto"/>
        <w:jc w:val="both"/>
        <w:rPr>
          <w:rFonts w:cs="Arial"/>
          <w:szCs w:val="22"/>
        </w:rPr>
      </w:pPr>
      <w:r w:rsidRPr="00404540">
        <w:rPr>
          <w:rFonts w:cs="Arial"/>
          <w:szCs w:val="22"/>
        </w:rPr>
        <w:t xml:space="preserve">Presupuesto asignado </w:t>
      </w:r>
      <w:r w:rsidR="00CB1AC3" w:rsidRPr="00404540">
        <w:rPr>
          <w:rFonts w:cs="Arial"/>
          <w:szCs w:val="22"/>
        </w:rPr>
        <w:t>según directrices de l</w:t>
      </w:r>
      <w:r w:rsidR="003F6DA2" w:rsidRPr="00404540">
        <w:rPr>
          <w:rFonts w:cs="Arial"/>
          <w:szCs w:val="22"/>
        </w:rPr>
        <w:t>a Me</w:t>
      </w:r>
      <w:r w:rsidR="004848BC" w:rsidRPr="00404540">
        <w:rPr>
          <w:rFonts w:cs="Arial"/>
          <w:szCs w:val="22"/>
        </w:rPr>
        <w:t>sa Directiva de la Vigencia, en c</w:t>
      </w:r>
      <w:r w:rsidR="003F6DA2" w:rsidRPr="00404540">
        <w:rPr>
          <w:rFonts w:cs="Arial"/>
          <w:szCs w:val="22"/>
        </w:rPr>
        <w:t>oordinación de la Dirección Administrativa y Financiera.</w:t>
      </w:r>
    </w:p>
    <w:p w14:paraId="10AFE465" w14:textId="77777777" w:rsidR="006708D8" w:rsidRPr="00404540" w:rsidRDefault="006708D8" w:rsidP="006708D8">
      <w:pPr>
        <w:pStyle w:val="Prrafodelista"/>
        <w:spacing w:line="276" w:lineRule="auto"/>
        <w:jc w:val="both"/>
        <w:rPr>
          <w:rFonts w:cs="Arial"/>
          <w:szCs w:val="22"/>
        </w:rPr>
      </w:pPr>
    </w:p>
    <w:p w14:paraId="5A13B84C" w14:textId="0C5CFB52" w:rsidR="00FE202F" w:rsidRPr="006708D8" w:rsidRDefault="009F62EC" w:rsidP="006708D8">
      <w:pPr>
        <w:pStyle w:val="Ttulo1"/>
      </w:pPr>
      <w:bookmarkStart w:id="70" w:name="_Toc220497185"/>
      <w:r w:rsidRPr="006708D8">
        <w:t xml:space="preserve">12 </w:t>
      </w:r>
      <w:r w:rsidR="00FE202F" w:rsidRPr="006708D8">
        <w:t>CONSTRUCCIÓN DEL</w:t>
      </w:r>
      <w:bookmarkStart w:id="71" w:name="_Hlk500686581"/>
      <w:r w:rsidR="00FE202F" w:rsidRPr="006708D8">
        <w:t xml:space="preserve"> MAPA DE RUTA</w:t>
      </w:r>
      <w:bookmarkEnd w:id="71"/>
      <w:r w:rsidR="00B05725" w:rsidRPr="006708D8">
        <w:t xml:space="preserve"> DETALLADO</w:t>
      </w:r>
      <w:bookmarkEnd w:id="70"/>
    </w:p>
    <w:p w14:paraId="41921107" w14:textId="77777777" w:rsidR="00FE202F" w:rsidRPr="00BC17B0" w:rsidRDefault="00FE202F" w:rsidP="00404540">
      <w:pPr>
        <w:spacing w:line="276" w:lineRule="auto"/>
        <w:jc w:val="both"/>
        <w:rPr>
          <w:rFonts w:cs="Arial"/>
          <w:b/>
          <w:szCs w:val="22"/>
        </w:rPr>
      </w:pPr>
    </w:p>
    <w:p w14:paraId="27FABD17" w14:textId="67310DFB" w:rsidR="00B57573" w:rsidRDefault="0062085F" w:rsidP="00404540">
      <w:pPr>
        <w:spacing w:line="276" w:lineRule="auto"/>
        <w:jc w:val="both"/>
        <w:rPr>
          <w:rFonts w:cs="Arial"/>
          <w:szCs w:val="22"/>
        </w:rPr>
      </w:pPr>
      <w:r w:rsidRPr="00BC17B0">
        <w:rPr>
          <w:rFonts w:cs="Arial"/>
          <w:szCs w:val="22"/>
        </w:rPr>
        <w:t>En el</w:t>
      </w:r>
      <w:r w:rsidR="00FE202F" w:rsidRPr="00BC17B0">
        <w:rPr>
          <w:rFonts w:cs="Arial"/>
          <w:szCs w:val="22"/>
        </w:rPr>
        <w:t xml:space="preserve"> mapa de ruta</w:t>
      </w:r>
      <w:r w:rsidRPr="00BC17B0">
        <w:rPr>
          <w:rFonts w:cs="Arial"/>
          <w:szCs w:val="22"/>
        </w:rPr>
        <w:t xml:space="preserve"> </w:t>
      </w:r>
      <w:r w:rsidR="006D38F8" w:rsidRPr="00BC17B0">
        <w:rPr>
          <w:rFonts w:cs="Arial"/>
          <w:szCs w:val="22"/>
        </w:rPr>
        <w:t>se consolidan</w:t>
      </w:r>
      <w:r w:rsidRPr="00BC17B0">
        <w:rPr>
          <w:rFonts w:cs="Arial"/>
          <w:szCs w:val="22"/>
        </w:rPr>
        <w:t xml:space="preserve"> </w:t>
      </w:r>
      <w:r w:rsidR="00FE202F" w:rsidRPr="00BC17B0">
        <w:rPr>
          <w:rFonts w:cs="Arial"/>
          <w:szCs w:val="22"/>
        </w:rPr>
        <w:t>los p</w:t>
      </w:r>
      <w:r w:rsidR="004E41D4" w:rsidRPr="00BC17B0">
        <w:rPr>
          <w:rFonts w:cs="Arial"/>
          <w:szCs w:val="22"/>
        </w:rPr>
        <w:t>lanes</w:t>
      </w:r>
      <w:r w:rsidRPr="00BC17B0">
        <w:rPr>
          <w:rFonts w:cs="Arial"/>
          <w:szCs w:val="22"/>
        </w:rPr>
        <w:t xml:space="preserve">, las actividades a mediano corto y largo </w:t>
      </w:r>
      <w:r w:rsidR="006D38F8" w:rsidRPr="00BC17B0">
        <w:rPr>
          <w:rFonts w:cs="Arial"/>
          <w:szCs w:val="22"/>
        </w:rPr>
        <w:t>plazo, de</w:t>
      </w:r>
      <w:r w:rsidRPr="00BC17B0">
        <w:rPr>
          <w:rFonts w:cs="Arial"/>
          <w:szCs w:val="22"/>
        </w:rPr>
        <w:t xml:space="preserve"> </w:t>
      </w:r>
      <w:r w:rsidR="004E453E" w:rsidRPr="00BC17B0">
        <w:rPr>
          <w:rFonts w:cs="Arial"/>
          <w:szCs w:val="22"/>
        </w:rPr>
        <w:t>ejecución asociados</w:t>
      </w:r>
      <w:r w:rsidR="00011E26" w:rsidRPr="00BC17B0">
        <w:rPr>
          <w:rFonts w:cs="Arial"/>
          <w:szCs w:val="22"/>
        </w:rPr>
        <w:t xml:space="preserve"> al </w:t>
      </w:r>
      <w:r w:rsidR="005A398E" w:rsidRPr="00BC17B0">
        <w:rPr>
          <w:rFonts w:cs="Arial"/>
          <w:szCs w:val="22"/>
        </w:rPr>
        <w:t>Plan Institucional</w:t>
      </w:r>
      <w:r w:rsidR="00011E26" w:rsidRPr="00BC17B0">
        <w:rPr>
          <w:rFonts w:cs="Arial"/>
          <w:szCs w:val="22"/>
        </w:rPr>
        <w:t xml:space="preserve"> de </w:t>
      </w:r>
      <w:r w:rsidR="004E453E" w:rsidRPr="00BC17B0">
        <w:rPr>
          <w:rFonts w:cs="Arial"/>
          <w:szCs w:val="22"/>
        </w:rPr>
        <w:t xml:space="preserve">Archivos teniendo en cuenta la intervención de varios factores como lo son económicos, humanos, tecnológicos, de infraestructura y normativos.  y actores </w:t>
      </w:r>
      <w:r w:rsidR="00BC17B0" w:rsidRPr="00BC17B0">
        <w:rPr>
          <w:rFonts w:cs="Arial"/>
          <w:szCs w:val="22"/>
        </w:rPr>
        <w:t>responsables como</w:t>
      </w:r>
      <w:r w:rsidR="004E453E" w:rsidRPr="00BC17B0">
        <w:rPr>
          <w:rFonts w:cs="Arial"/>
          <w:szCs w:val="22"/>
        </w:rPr>
        <w:t xml:space="preserve"> la mesa directiva, direcciones, y </w:t>
      </w:r>
      <w:r w:rsidR="00404540" w:rsidRPr="00BC17B0">
        <w:rPr>
          <w:rFonts w:cs="Arial"/>
          <w:szCs w:val="22"/>
        </w:rPr>
        <w:t>demás dependencias</w:t>
      </w:r>
      <w:r w:rsidR="004E453E" w:rsidRPr="00BC17B0">
        <w:rPr>
          <w:rFonts w:cs="Arial"/>
          <w:szCs w:val="22"/>
        </w:rPr>
        <w:t xml:space="preserve"> para el desarrollo de cada una de las actividades</w:t>
      </w:r>
      <w:r w:rsidR="006D7621">
        <w:rPr>
          <w:rFonts w:cs="Arial"/>
          <w:szCs w:val="22"/>
        </w:rPr>
        <w:t>.</w:t>
      </w:r>
    </w:p>
    <w:p w14:paraId="6D2101A4" w14:textId="77777777" w:rsidR="00B57573" w:rsidRDefault="00B57573" w:rsidP="00404540">
      <w:pPr>
        <w:spacing w:line="276" w:lineRule="auto"/>
        <w:jc w:val="both"/>
        <w:rPr>
          <w:rFonts w:cs="Arial"/>
          <w:szCs w:val="22"/>
        </w:rPr>
      </w:pPr>
    </w:p>
    <w:tbl>
      <w:tblPr>
        <w:tblW w:w="9356" w:type="dxa"/>
        <w:jc w:val="center"/>
        <w:tblCellMar>
          <w:left w:w="70" w:type="dxa"/>
          <w:right w:w="70" w:type="dxa"/>
        </w:tblCellMar>
        <w:tblLook w:val="04A0" w:firstRow="1" w:lastRow="0" w:firstColumn="1" w:lastColumn="0" w:noHBand="0" w:noVBand="1"/>
      </w:tblPr>
      <w:tblGrid>
        <w:gridCol w:w="1975"/>
        <w:gridCol w:w="1551"/>
        <w:gridCol w:w="1651"/>
        <w:gridCol w:w="1219"/>
        <w:gridCol w:w="1180"/>
        <w:gridCol w:w="1808"/>
      </w:tblGrid>
      <w:tr w:rsidR="00A70E29" w:rsidRPr="00965FE6" w14:paraId="45295288" w14:textId="77777777" w:rsidTr="00222ED2">
        <w:trPr>
          <w:cantSplit/>
          <w:trHeight w:val="13"/>
          <w:jc w:val="center"/>
        </w:trPr>
        <w:tc>
          <w:tcPr>
            <w:tcW w:w="2145" w:type="dxa"/>
            <w:vMerge w:val="restart"/>
            <w:tcBorders>
              <w:top w:val="single" w:sz="8" w:space="0" w:color="auto"/>
              <w:left w:val="single" w:sz="8" w:space="0" w:color="auto"/>
              <w:bottom w:val="single" w:sz="8" w:space="0" w:color="000000"/>
              <w:right w:val="single" w:sz="8" w:space="0" w:color="auto"/>
            </w:tcBorders>
            <w:shd w:val="clear" w:color="auto" w:fill="D9D9D9" w:themeFill="background1" w:themeFillShade="D9"/>
            <w:vAlign w:val="center"/>
            <w:hideMark/>
          </w:tcPr>
          <w:p w14:paraId="3161B045" w14:textId="77777777" w:rsidR="00A70E29" w:rsidRPr="00C9582E" w:rsidRDefault="00A70E29" w:rsidP="006D7621">
            <w:pPr>
              <w:jc w:val="center"/>
              <w:rPr>
                <w:rFonts w:cs="Arial"/>
                <w:b/>
                <w:bCs/>
                <w:lang w:eastAsia="es-CO"/>
              </w:rPr>
            </w:pPr>
            <w:r w:rsidRPr="00C9582E">
              <w:rPr>
                <w:rFonts w:cs="Arial"/>
                <w:b/>
                <w:bCs/>
                <w:lang w:val="es-ES" w:eastAsia="es-CO"/>
              </w:rPr>
              <w:t>PLAN / PROGRAMA O PROYECTO ASOCIADO</w:t>
            </w:r>
          </w:p>
        </w:tc>
        <w:tc>
          <w:tcPr>
            <w:tcW w:w="1681" w:type="dxa"/>
            <w:vMerge w:val="restart"/>
            <w:tcBorders>
              <w:top w:val="single" w:sz="8" w:space="0" w:color="auto"/>
              <w:left w:val="single" w:sz="8" w:space="0" w:color="auto"/>
              <w:bottom w:val="single" w:sz="8" w:space="0" w:color="000000"/>
              <w:right w:val="single" w:sz="8" w:space="0" w:color="auto"/>
            </w:tcBorders>
            <w:shd w:val="clear" w:color="auto" w:fill="D9D9D9" w:themeFill="background1" w:themeFillShade="D9"/>
            <w:vAlign w:val="center"/>
            <w:hideMark/>
          </w:tcPr>
          <w:p w14:paraId="0BB406AF" w14:textId="77777777" w:rsidR="00A70E29" w:rsidRPr="00C9582E" w:rsidRDefault="00A70E29" w:rsidP="006D7621">
            <w:pPr>
              <w:jc w:val="center"/>
              <w:rPr>
                <w:rFonts w:cs="Arial"/>
                <w:b/>
                <w:bCs/>
                <w:lang w:eastAsia="es-CO"/>
              </w:rPr>
            </w:pPr>
            <w:r w:rsidRPr="00C9582E">
              <w:rPr>
                <w:rFonts w:cs="Arial"/>
                <w:b/>
                <w:bCs/>
                <w:lang w:eastAsia="es-CO"/>
              </w:rPr>
              <w:t>ACTIVIDADES</w:t>
            </w:r>
          </w:p>
        </w:tc>
        <w:tc>
          <w:tcPr>
            <w:tcW w:w="1791" w:type="dxa"/>
            <w:vMerge w:val="restart"/>
            <w:tcBorders>
              <w:top w:val="single" w:sz="8" w:space="0" w:color="auto"/>
              <w:left w:val="single" w:sz="8" w:space="0" w:color="auto"/>
              <w:bottom w:val="single" w:sz="8" w:space="0" w:color="000000"/>
              <w:right w:val="single" w:sz="8" w:space="0" w:color="auto"/>
            </w:tcBorders>
            <w:shd w:val="clear" w:color="auto" w:fill="D9D9D9" w:themeFill="background1" w:themeFillShade="D9"/>
            <w:vAlign w:val="center"/>
            <w:hideMark/>
          </w:tcPr>
          <w:p w14:paraId="14712338" w14:textId="77777777" w:rsidR="00A70E29" w:rsidRPr="00C9582E" w:rsidRDefault="00A70E29" w:rsidP="006D7621">
            <w:pPr>
              <w:jc w:val="center"/>
              <w:rPr>
                <w:rFonts w:cs="Arial"/>
                <w:b/>
                <w:bCs/>
                <w:lang w:eastAsia="es-CO"/>
              </w:rPr>
            </w:pPr>
            <w:r w:rsidRPr="00C9582E">
              <w:rPr>
                <w:rFonts w:cs="Arial"/>
                <w:b/>
                <w:bCs/>
                <w:lang w:eastAsia="es-CO"/>
              </w:rPr>
              <w:t>PRODUCTOS / RESULTADOS</w:t>
            </w:r>
          </w:p>
        </w:tc>
        <w:tc>
          <w:tcPr>
            <w:tcW w:w="1319" w:type="dxa"/>
            <w:tcBorders>
              <w:top w:val="single" w:sz="8" w:space="0" w:color="auto"/>
              <w:left w:val="nil"/>
              <w:bottom w:val="single" w:sz="8" w:space="0" w:color="auto"/>
              <w:right w:val="single" w:sz="8" w:space="0" w:color="auto"/>
            </w:tcBorders>
            <w:shd w:val="clear" w:color="auto" w:fill="D9D9D9" w:themeFill="background1" w:themeFillShade="D9"/>
            <w:vAlign w:val="center"/>
            <w:hideMark/>
          </w:tcPr>
          <w:p w14:paraId="5360E54C" w14:textId="77777777" w:rsidR="00A70E29" w:rsidRPr="00C9582E" w:rsidRDefault="00A70E29" w:rsidP="006D7621">
            <w:pPr>
              <w:jc w:val="center"/>
              <w:rPr>
                <w:rFonts w:cs="Arial"/>
                <w:b/>
                <w:bCs/>
                <w:lang w:eastAsia="es-CO"/>
              </w:rPr>
            </w:pPr>
            <w:r w:rsidRPr="00C9582E">
              <w:rPr>
                <w:rFonts w:cs="Arial"/>
                <w:b/>
                <w:bCs/>
                <w:lang w:val="es-ES" w:eastAsia="es-CO"/>
              </w:rPr>
              <w:t>Mediano plazo 2-3 años</w:t>
            </w:r>
          </w:p>
        </w:tc>
        <w:tc>
          <w:tcPr>
            <w:tcW w:w="1276" w:type="dxa"/>
            <w:tcBorders>
              <w:top w:val="single" w:sz="8" w:space="0" w:color="auto"/>
              <w:left w:val="nil"/>
              <w:bottom w:val="single" w:sz="8" w:space="0" w:color="auto"/>
              <w:right w:val="single" w:sz="8" w:space="0" w:color="auto"/>
            </w:tcBorders>
            <w:shd w:val="clear" w:color="auto" w:fill="D9D9D9" w:themeFill="background1" w:themeFillShade="D9"/>
            <w:vAlign w:val="center"/>
            <w:hideMark/>
          </w:tcPr>
          <w:p w14:paraId="4749792A" w14:textId="77777777" w:rsidR="00A70E29" w:rsidRPr="00C9582E" w:rsidRDefault="00A70E29" w:rsidP="006D7621">
            <w:pPr>
              <w:jc w:val="center"/>
              <w:rPr>
                <w:rFonts w:cs="Arial"/>
                <w:b/>
                <w:bCs/>
                <w:lang w:eastAsia="es-CO"/>
              </w:rPr>
            </w:pPr>
            <w:r w:rsidRPr="00C9582E">
              <w:rPr>
                <w:rFonts w:cs="Arial"/>
                <w:b/>
                <w:bCs/>
                <w:lang w:val="es-ES" w:eastAsia="es-CO"/>
              </w:rPr>
              <w:t>Largo plazo 4 en adelante</w:t>
            </w:r>
          </w:p>
        </w:tc>
        <w:tc>
          <w:tcPr>
            <w:tcW w:w="2268" w:type="dxa"/>
            <w:vMerge w:val="restart"/>
            <w:tcBorders>
              <w:top w:val="single" w:sz="8" w:space="0" w:color="auto"/>
              <w:left w:val="single" w:sz="8" w:space="0" w:color="auto"/>
              <w:bottom w:val="single" w:sz="8" w:space="0" w:color="000000"/>
              <w:right w:val="single" w:sz="8" w:space="0" w:color="auto"/>
            </w:tcBorders>
            <w:shd w:val="clear" w:color="auto" w:fill="D9D9D9" w:themeFill="background1" w:themeFillShade="D9"/>
            <w:vAlign w:val="center"/>
            <w:hideMark/>
          </w:tcPr>
          <w:p w14:paraId="68BA10F4" w14:textId="77777777" w:rsidR="00A70E29" w:rsidRPr="00C9582E" w:rsidRDefault="00A70E29" w:rsidP="006D7621">
            <w:pPr>
              <w:jc w:val="center"/>
              <w:rPr>
                <w:rFonts w:cs="Arial"/>
                <w:b/>
                <w:bCs/>
                <w:lang w:eastAsia="es-CO"/>
              </w:rPr>
            </w:pPr>
            <w:r w:rsidRPr="00C9582E">
              <w:rPr>
                <w:rFonts w:cs="Arial"/>
                <w:b/>
                <w:bCs/>
                <w:lang w:eastAsia="es-CO"/>
              </w:rPr>
              <w:t xml:space="preserve">RESPONSABLES </w:t>
            </w:r>
          </w:p>
        </w:tc>
      </w:tr>
      <w:tr w:rsidR="00A70E29" w:rsidRPr="00965FE6" w14:paraId="4E85C2F6" w14:textId="77777777" w:rsidTr="00222ED2">
        <w:trPr>
          <w:cantSplit/>
          <w:trHeight w:val="165"/>
          <w:jc w:val="center"/>
        </w:trPr>
        <w:tc>
          <w:tcPr>
            <w:tcW w:w="2145" w:type="dxa"/>
            <w:vMerge/>
            <w:tcBorders>
              <w:top w:val="single" w:sz="8" w:space="0" w:color="auto"/>
              <w:left w:val="single" w:sz="8" w:space="0" w:color="auto"/>
              <w:bottom w:val="single" w:sz="8" w:space="0" w:color="000000"/>
              <w:right w:val="single" w:sz="8" w:space="0" w:color="auto"/>
            </w:tcBorders>
            <w:hideMark/>
          </w:tcPr>
          <w:p w14:paraId="5D5008D7" w14:textId="77777777" w:rsidR="00A70E29" w:rsidRPr="00965FE6" w:rsidRDefault="00A70E29" w:rsidP="006D7621">
            <w:pPr>
              <w:rPr>
                <w:rFonts w:cs="Arial"/>
                <w:b/>
                <w:bCs/>
                <w:szCs w:val="22"/>
                <w:lang w:eastAsia="es-CO"/>
              </w:rPr>
            </w:pPr>
          </w:p>
        </w:tc>
        <w:tc>
          <w:tcPr>
            <w:tcW w:w="1681" w:type="dxa"/>
            <w:vMerge/>
            <w:tcBorders>
              <w:top w:val="single" w:sz="8" w:space="0" w:color="auto"/>
              <w:left w:val="single" w:sz="8" w:space="0" w:color="auto"/>
              <w:bottom w:val="single" w:sz="8" w:space="0" w:color="000000"/>
              <w:right w:val="single" w:sz="8" w:space="0" w:color="auto"/>
            </w:tcBorders>
            <w:hideMark/>
          </w:tcPr>
          <w:p w14:paraId="62700D59" w14:textId="77777777" w:rsidR="00A70E29" w:rsidRPr="00965FE6" w:rsidRDefault="00A70E29" w:rsidP="006D7621">
            <w:pPr>
              <w:rPr>
                <w:rFonts w:cs="Arial"/>
                <w:b/>
                <w:bCs/>
                <w:szCs w:val="22"/>
                <w:lang w:eastAsia="es-CO"/>
              </w:rPr>
            </w:pPr>
          </w:p>
        </w:tc>
        <w:tc>
          <w:tcPr>
            <w:tcW w:w="1791" w:type="dxa"/>
            <w:vMerge/>
            <w:tcBorders>
              <w:top w:val="single" w:sz="8" w:space="0" w:color="auto"/>
              <w:left w:val="single" w:sz="8" w:space="0" w:color="auto"/>
              <w:bottom w:val="single" w:sz="8" w:space="0" w:color="000000"/>
              <w:right w:val="single" w:sz="8" w:space="0" w:color="auto"/>
            </w:tcBorders>
            <w:hideMark/>
          </w:tcPr>
          <w:p w14:paraId="7FBD0916" w14:textId="77777777" w:rsidR="00A70E29" w:rsidRPr="00965FE6" w:rsidRDefault="00A70E29" w:rsidP="006D7621">
            <w:pPr>
              <w:rPr>
                <w:rFonts w:cs="Arial"/>
                <w:b/>
                <w:bCs/>
                <w:szCs w:val="22"/>
                <w:lang w:eastAsia="es-CO"/>
              </w:rPr>
            </w:pPr>
          </w:p>
        </w:tc>
        <w:tc>
          <w:tcPr>
            <w:tcW w:w="1319" w:type="dxa"/>
            <w:tcBorders>
              <w:top w:val="nil"/>
              <w:left w:val="nil"/>
              <w:bottom w:val="nil"/>
              <w:right w:val="single" w:sz="8" w:space="0" w:color="auto"/>
            </w:tcBorders>
            <w:shd w:val="clear" w:color="auto" w:fill="D9D9D9" w:themeFill="background1" w:themeFillShade="D9"/>
            <w:vAlign w:val="center"/>
            <w:hideMark/>
          </w:tcPr>
          <w:p w14:paraId="12129791" w14:textId="77777777" w:rsidR="00A70E29" w:rsidRPr="00C9582E" w:rsidRDefault="00A70E29" w:rsidP="006D7621">
            <w:pPr>
              <w:jc w:val="center"/>
              <w:rPr>
                <w:rFonts w:cs="Arial"/>
                <w:b/>
                <w:bCs/>
                <w:lang w:eastAsia="es-CO"/>
              </w:rPr>
            </w:pPr>
            <w:r w:rsidRPr="00C9582E">
              <w:rPr>
                <w:rFonts w:cs="Arial"/>
                <w:b/>
                <w:bCs/>
                <w:lang w:eastAsia="es-CO"/>
              </w:rPr>
              <w:t>2026 - 2027</w:t>
            </w:r>
          </w:p>
        </w:tc>
        <w:tc>
          <w:tcPr>
            <w:tcW w:w="1276" w:type="dxa"/>
            <w:tcBorders>
              <w:top w:val="nil"/>
              <w:left w:val="nil"/>
              <w:bottom w:val="nil"/>
              <w:right w:val="single" w:sz="8" w:space="0" w:color="auto"/>
            </w:tcBorders>
            <w:shd w:val="clear" w:color="auto" w:fill="D9D9D9" w:themeFill="background1" w:themeFillShade="D9"/>
            <w:vAlign w:val="center"/>
            <w:hideMark/>
          </w:tcPr>
          <w:p w14:paraId="6E4D51D7" w14:textId="77777777" w:rsidR="00A70E29" w:rsidRPr="00C9582E" w:rsidRDefault="00A70E29" w:rsidP="006D7621">
            <w:pPr>
              <w:jc w:val="center"/>
              <w:rPr>
                <w:rFonts w:cs="Arial"/>
                <w:b/>
                <w:bCs/>
                <w:lang w:eastAsia="es-CO"/>
              </w:rPr>
            </w:pPr>
            <w:r w:rsidRPr="00C9582E">
              <w:rPr>
                <w:rFonts w:cs="Arial"/>
                <w:b/>
                <w:bCs/>
                <w:lang w:eastAsia="es-CO"/>
              </w:rPr>
              <w:t>2028-2030</w:t>
            </w:r>
          </w:p>
        </w:tc>
        <w:tc>
          <w:tcPr>
            <w:tcW w:w="2268" w:type="dxa"/>
            <w:vMerge/>
            <w:tcBorders>
              <w:top w:val="single" w:sz="8" w:space="0" w:color="auto"/>
              <w:left w:val="single" w:sz="8" w:space="0" w:color="auto"/>
              <w:bottom w:val="single" w:sz="8" w:space="0" w:color="000000"/>
              <w:right w:val="single" w:sz="8" w:space="0" w:color="auto"/>
            </w:tcBorders>
            <w:shd w:val="clear" w:color="auto" w:fill="D9D9D9" w:themeFill="background1" w:themeFillShade="D9"/>
            <w:hideMark/>
          </w:tcPr>
          <w:p w14:paraId="27499FD7" w14:textId="77777777" w:rsidR="00A70E29" w:rsidRPr="00965FE6" w:rsidRDefault="00A70E29" w:rsidP="006D7621">
            <w:pPr>
              <w:rPr>
                <w:rFonts w:cs="Arial"/>
                <w:b/>
                <w:bCs/>
                <w:szCs w:val="22"/>
                <w:lang w:eastAsia="es-CO"/>
              </w:rPr>
            </w:pPr>
          </w:p>
        </w:tc>
      </w:tr>
      <w:tr w:rsidR="00A70E29" w:rsidRPr="00965FE6" w14:paraId="1345938D" w14:textId="77777777" w:rsidTr="00222ED2">
        <w:trPr>
          <w:cantSplit/>
          <w:trHeight w:val="17"/>
          <w:jc w:val="center"/>
        </w:trPr>
        <w:tc>
          <w:tcPr>
            <w:tcW w:w="2145" w:type="dxa"/>
            <w:vMerge w:val="restart"/>
            <w:tcBorders>
              <w:top w:val="nil"/>
              <w:left w:val="single" w:sz="8" w:space="0" w:color="auto"/>
              <w:bottom w:val="single" w:sz="8" w:space="0" w:color="000000"/>
              <w:right w:val="single" w:sz="8" w:space="0" w:color="auto"/>
            </w:tcBorders>
            <w:vAlign w:val="center"/>
            <w:hideMark/>
          </w:tcPr>
          <w:p w14:paraId="7C95389F" w14:textId="77777777" w:rsidR="00A70E29" w:rsidRPr="00965FE6" w:rsidRDefault="00A70E29" w:rsidP="006D7621">
            <w:pPr>
              <w:jc w:val="center"/>
              <w:rPr>
                <w:rFonts w:cs="Arial"/>
                <w:b/>
                <w:bCs/>
                <w:lang w:eastAsia="es-CO"/>
              </w:rPr>
            </w:pPr>
            <w:r w:rsidRPr="00965FE6">
              <w:rPr>
                <w:rFonts w:cs="Arial"/>
                <w:b/>
                <w:bCs/>
                <w:lang w:val="es-ES" w:eastAsia="es-CO"/>
              </w:rPr>
              <w:t>ACTUALIZACIÓN E IMPLEMENTACIÓN DEL PROGRAMA DE GESTIÓN DOCUMENTAL</w:t>
            </w:r>
          </w:p>
        </w:tc>
        <w:tc>
          <w:tcPr>
            <w:tcW w:w="1681" w:type="dxa"/>
            <w:tcBorders>
              <w:top w:val="nil"/>
              <w:left w:val="nil"/>
              <w:bottom w:val="single" w:sz="8" w:space="0" w:color="auto"/>
              <w:right w:val="single" w:sz="8" w:space="0" w:color="auto"/>
            </w:tcBorders>
            <w:hideMark/>
          </w:tcPr>
          <w:p w14:paraId="03AA2320" w14:textId="77777777" w:rsidR="00A70E29" w:rsidRPr="00965FE6" w:rsidRDefault="00A70E29" w:rsidP="006D7621">
            <w:pPr>
              <w:rPr>
                <w:rFonts w:cs="Arial"/>
                <w:lang w:eastAsia="es-CO"/>
              </w:rPr>
            </w:pPr>
            <w:r w:rsidRPr="00965FE6">
              <w:rPr>
                <w:rFonts w:cs="Arial"/>
                <w:lang w:eastAsia="es-CO"/>
              </w:rPr>
              <w:t xml:space="preserve">Elaboración y </w:t>
            </w:r>
            <w:r w:rsidRPr="00897FA5">
              <w:rPr>
                <w:rFonts w:cs="Arial"/>
                <w:lang w:eastAsia="es-CO"/>
              </w:rPr>
              <w:t>actualización del</w:t>
            </w:r>
            <w:r w:rsidRPr="00965FE6">
              <w:rPr>
                <w:rFonts w:cs="Arial"/>
                <w:lang w:eastAsia="es-CO"/>
              </w:rPr>
              <w:t xml:space="preserve"> </w:t>
            </w:r>
            <w:r w:rsidRPr="00897FA5">
              <w:rPr>
                <w:rFonts w:cs="Arial"/>
                <w:lang w:eastAsia="es-CO"/>
              </w:rPr>
              <w:t>Diagnóstico</w:t>
            </w:r>
            <w:r w:rsidRPr="00965FE6">
              <w:rPr>
                <w:rFonts w:cs="Arial"/>
                <w:lang w:eastAsia="es-CO"/>
              </w:rPr>
              <w:t xml:space="preserve"> de la gestión documental </w:t>
            </w:r>
            <w:r w:rsidRPr="00897FA5">
              <w:rPr>
                <w:rFonts w:cs="Arial"/>
                <w:lang w:eastAsia="es-CO"/>
              </w:rPr>
              <w:t>del Concejo</w:t>
            </w:r>
            <w:r w:rsidRPr="00965FE6">
              <w:rPr>
                <w:rFonts w:cs="Arial"/>
                <w:lang w:eastAsia="es-CO"/>
              </w:rPr>
              <w:t xml:space="preserve"> Municipal de Chia.</w:t>
            </w:r>
          </w:p>
        </w:tc>
        <w:tc>
          <w:tcPr>
            <w:tcW w:w="1791" w:type="dxa"/>
            <w:tcBorders>
              <w:top w:val="nil"/>
              <w:left w:val="nil"/>
              <w:bottom w:val="single" w:sz="8" w:space="0" w:color="auto"/>
              <w:right w:val="single" w:sz="8" w:space="0" w:color="auto"/>
            </w:tcBorders>
            <w:hideMark/>
          </w:tcPr>
          <w:p w14:paraId="311243BD" w14:textId="77777777" w:rsidR="00A70E29" w:rsidRPr="00965FE6" w:rsidRDefault="00A70E29" w:rsidP="006D7621">
            <w:pPr>
              <w:rPr>
                <w:rFonts w:cs="Arial"/>
                <w:lang w:eastAsia="es-CO"/>
              </w:rPr>
            </w:pPr>
            <w:r w:rsidRPr="00897FA5">
              <w:rPr>
                <w:rFonts w:cs="Arial"/>
                <w:lang w:eastAsia="es-CO"/>
              </w:rPr>
              <w:t>Diagnóstico</w:t>
            </w:r>
            <w:r w:rsidRPr="00965FE6">
              <w:rPr>
                <w:rFonts w:cs="Arial"/>
                <w:lang w:eastAsia="es-CO"/>
              </w:rPr>
              <w:t xml:space="preserve"> de la gestión documental </w:t>
            </w:r>
            <w:r w:rsidRPr="00897FA5">
              <w:rPr>
                <w:rFonts w:cs="Arial"/>
                <w:lang w:eastAsia="es-CO"/>
              </w:rPr>
              <w:t>del Concejo</w:t>
            </w:r>
            <w:r w:rsidRPr="00965FE6">
              <w:rPr>
                <w:rFonts w:cs="Arial"/>
                <w:lang w:eastAsia="es-CO"/>
              </w:rPr>
              <w:t xml:space="preserve"> Municipal de Chia.</w:t>
            </w:r>
          </w:p>
        </w:tc>
        <w:tc>
          <w:tcPr>
            <w:tcW w:w="1319" w:type="dxa"/>
            <w:tcBorders>
              <w:top w:val="single" w:sz="8" w:space="0" w:color="auto"/>
              <w:left w:val="nil"/>
              <w:bottom w:val="single" w:sz="8" w:space="0" w:color="auto"/>
              <w:right w:val="single" w:sz="8" w:space="0" w:color="auto"/>
            </w:tcBorders>
            <w:shd w:val="clear" w:color="auto" w:fill="D9D9D9" w:themeFill="background1" w:themeFillShade="D9"/>
            <w:hideMark/>
          </w:tcPr>
          <w:p w14:paraId="24BD7D95" w14:textId="77777777" w:rsidR="00A70E29" w:rsidRPr="00965FE6" w:rsidRDefault="00A70E29" w:rsidP="006D7621">
            <w:pPr>
              <w:jc w:val="center"/>
              <w:rPr>
                <w:rFonts w:cs="Arial"/>
                <w:b/>
                <w:bCs/>
                <w:lang w:eastAsia="es-CO"/>
              </w:rPr>
            </w:pPr>
            <w:r w:rsidRPr="00965FE6">
              <w:rPr>
                <w:rFonts w:cs="Arial"/>
                <w:b/>
                <w:bCs/>
                <w:lang w:eastAsia="es-CO"/>
              </w:rPr>
              <w:t>x</w:t>
            </w:r>
          </w:p>
        </w:tc>
        <w:tc>
          <w:tcPr>
            <w:tcW w:w="1276" w:type="dxa"/>
            <w:tcBorders>
              <w:top w:val="single" w:sz="8" w:space="0" w:color="auto"/>
              <w:left w:val="nil"/>
              <w:bottom w:val="single" w:sz="8" w:space="0" w:color="auto"/>
              <w:right w:val="single" w:sz="8" w:space="0" w:color="auto"/>
            </w:tcBorders>
            <w:shd w:val="clear" w:color="auto" w:fill="D9D9D9" w:themeFill="background1" w:themeFillShade="D9"/>
            <w:hideMark/>
          </w:tcPr>
          <w:p w14:paraId="14878164" w14:textId="77777777" w:rsidR="00A70E29" w:rsidRDefault="00A70E29" w:rsidP="006D7621">
            <w:pPr>
              <w:jc w:val="center"/>
              <w:rPr>
                <w:rFonts w:cs="Arial"/>
                <w:b/>
                <w:bCs/>
                <w:lang w:eastAsia="es-CO"/>
              </w:rPr>
            </w:pPr>
            <w:r w:rsidRPr="00965FE6">
              <w:rPr>
                <w:rFonts w:cs="Arial"/>
                <w:b/>
                <w:bCs/>
                <w:lang w:eastAsia="es-CO"/>
              </w:rPr>
              <w:t>x</w:t>
            </w:r>
          </w:p>
          <w:p w14:paraId="2D7B9F03" w14:textId="77777777" w:rsidR="00A70E29" w:rsidRDefault="00A70E29" w:rsidP="006D7621">
            <w:pPr>
              <w:rPr>
                <w:rFonts w:cs="Arial"/>
                <w:b/>
                <w:bCs/>
                <w:lang w:eastAsia="es-CO"/>
              </w:rPr>
            </w:pPr>
          </w:p>
          <w:p w14:paraId="7A900D14" w14:textId="77777777" w:rsidR="00A70E29" w:rsidRDefault="00A70E29" w:rsidP="006D7621">
            <w:pPr>
              <w:rPr>
                <w:rFonts w:cs="Arial"/>
                <w:b/>
                <w:bCs/>
                <w:lang w:eastAsia="es-CO"/>
              </w:rPr>
            </w:pPr>
          </w:p>
          <w:p w14:paraId="0352B40D" w14:textId="77777777" w:rsidR="00A70E29" w:rsidRPr="00400D0B" w:rsidRDefault="00A70E29" w:rsidP="006D7621">
            <w:pPr>
              <w:rPr>
                <w:rFonts w:cs="Arial"/>
                <w:lang w:eastAsia="es-CO"/>
              </w:rPr>
            </w:pPr>
          </w:p>
        </w:tc>
        <w:tc>
          <w:tcPr>
            <w:tcW w:w="2268" w:type="dxa"/>
            <w:tcBorders>
              <w:top w:val="nil"/>
              <w:left w:val="nil"/>
              <w:bottom w:val="nil"/>
              <w:right w:val="single" w:sz="8" w:space="0" w:color="auto"/>
            </w:tcBorders>
            <w:shd w:val="clear" w:color="auto" w:fill="D9D9D9" w:themeFill="background1" w:themeFillShade="D9"/>
            <w:hideMark/>
          </w:tcPr>
          <w:p w14:paraId="16D20CE6" w14:textId="77777777" w:rsidR="00A70E29" w:rsidRPr="00965FE6" w:rsidRDefault="00A70E29" w:rsidP="006D7621">
            <w:pPr>
              <w:jc w:val="center"/>
              <w:rPr>
                <w:rFonts w:cs="Arial"/>
                <w:lang w:eastAsia="es-CO"/>
              </w:rPr>
            </w:pPr>
            <w:r w:rsidRPr="00965FE6">
              <w:rPr>
                <w:rFonts w:cs="Arial"/>
                <w:lang w:eastAsia="es-CO"/>
              </w:rPr>
              <w:t xml:space="preserve">Técnico Gestión Documental </w:t>
            </w:r>
          </w:p>
        </w:tc>
      </w:tr>
      <w:tr w:rsidR="00A70E29" w:rsidRPr="00965FE6" w14:paraId="470CCE02" w14:textId="77777777" w:rsidTr="00222ED2">
        <w:trPr>
          <w:cantSplit/>
          <w:trHeight w:val="70"/>
          <w:jc w:val="center"/>
        </w:trPr>
        <w:tc>
          <w:tcPr>
            <w:tcW w:w="2145" w:type="dxa"/>
            <w:vMerge/>
            <w:tcBorders>
              <w:top w:val="nil"/>
              <w:left w:val="single" w:sz="8" w:space="0" w:color="auto"/>
              <w:bottom w:val="single" w:sz="8" w:space="0" w:color="000000"/>
              <w:right w:val="single" w:sz="8" w:space="0" w:color="auto"/>
            </w:tcBorders>
            <w:hideMark/>
          </w:tcPr>
          <w:p w14:paraId="6F3A30FB" w14:textId="77777777" w:rsidR="00A70E29" w:rsidRPr="00965FE6" w:rsidRDefault="00A70E29" w:rsidP="006D7621">
            <w:pPr>
              <w:rPr>
                <w:rFonts w:cs="Arial"/>
                <w:b/>
                <w:bCs/>
                <w:lang w:eastAsia="es-CO"/>
              </w:rPr>
            </w:pPr>
          </w:p>
        </w:tc>
        <w:tc>
          <w:tcPr>
            <w:tcW w:w="1681" w:type="dxa"/>
            <w:tcBorders>
              <w:top w:val="nil"/>
              <w:left w:val="nil"/>
              <w:bottom w:val="single" w:sz="8" w:space="0" w:color="auto"/>
              <w:right w:val="single" w:sz="8" w:space="0" w:color="auto"/>
            </w:tcBorders>
            <w:hideMark/>
          </w:tcPr>
          <w:p w14:paraId="26760632" w14:textId="77777777" w:rsidR="00A70E29" w:rsidRPr="00965FE6" w:rsidRDefault="00A70E29" w:rsidP="006D7621">
            <w:pPr>
              <w:rPr>
                <w:rFonts w:cs="Arial"/>
                <w:lang w:eastAsia="es-CO"/>
              </w:rPr>
            </w:pPr>
            <w:r w:rsidRPr="00965FE6">
              <w:rPr>
                <w:rFonts w:cs="Arial"/>
                <w:lang w:eastAsia="es-CO"/>
              </w:rPr>
              <w:t>Actualización del PGD</w:t>
            </w:r>
          </w:p>
        </w:tc>
        <w:tc>
          <w:tcPr>
            <w:tcW w:w="1791" w:type="dxa"/>
            <w:tcBorders>
              <w:top w:val="nil"/>
              <w:left w:val="nil"/>
              <w:bottom w:val="single" w:sz="8" w:space="0" w:color="auto"/>
              <w:right w:val="single" w:sz="8" w:space="0" w:color="auto"/>
            </w:tcBorders>
            <w:hideMark/>
          </w:tcPr>
          <w:p w14:paraId="18D86D21" w14:textId="77777777" w:rsidR="00A70E29" w:rsidRPr="00965FE6" w:rsidRDefault="00A70E29" w:rsidP="006D7621">
            <w:pPr>
              <w:rPr>
                <w:rFonts w:cs="Arial"/>
                <w:lang w:eastAsia="es-CO"/>
              </w:rPr>
            </w:pPr>
            <w:r w:rsidRPr="00965FE6">
              <w:rPr>
                <w:rFonts w:cs="Arial"/>
                <w:lang w:eastAsia="es-CO"/>
              </w:rPr>
              <w:t>PGD actualizado</w:t>
            </w:r>
          </w:p>
        </w:tc>
        <w:tc>
          <w:tcPr>
            <w:tcW w:w="1319" w:type="dxa"/>
            <w:tcBorders>
              <w:top w:val="nil"/>
              <w:left w:val="nil"/>
              <w:bottom w:val="single" w:sz="8" w:space="0" w:color="auto"/>
              <w:right w:val="single" w:sz="8" w:space="0" w:color="auto"/>
            </w:tcBorders>
            <w:shd w:val="clear" w:color="auto" w:fill="D9D9D9" w:themeFill="background1" w:themeFillShade="D9"/>
            <w:noWrap/>
            <w:hideMark/>
          </w:tcPr>
          <w:p w14:paraId="41DF50F9" w14:textId="77777777" w:rsidR="00A70E29" w:rsidRPr="00965FE6" w:rsidRDefault="00A70E29" w:rsidP="006D7621">
            <w:pPr>
              <w:jc w:val="center"/>
              <w:rPr>
                <w:rFonts w:cs="Arial"/>
                <w:b/>
                <w:bCs/>
                <w:lang w:eastAsia="es-CO"/>
              </w:rPr>
            </w:pPr>
            <w:r w:rsidRPr="00965FE6">
              <w:rPr>
                <w:rFonts w:cs="Arial"/>
                <w:b/>
                <w:bCs/>
                <w:lang w:eastAsia="es-CO"/>
              </w:rPr>
              <w:t>x</w:t>
            </w:r>
          </w:p>
        </w:tc>
        <w:tc>
          <w:tcPr>
            <w:tcW w:w="1276" w:type="dxa"/>
            <w:tcBorders>
              <w:top w:val="nil"/>
              <w:left w:val="nil"/>
              <w:bottom w:val="single" w:sz="8" w:space="0" w:color="auto"/>
              <w:right w:val="single" w:sz="8" w:space="0" w:color="auto"/>
            </w:tcBorders>
            <w:shd w:val="clear" w:color="auto" w:fill="D9D9D9" w:themeFill="background1" w:themeFillShade="D9"/>
            <w:noWrap/>
            <w:hideMark/>
          </w:tcPr>
          <w:p w14:paraId="2F322CF6" w14:textId="77777777" w:rsidR="00A70E29" w:rsidRPr="00965FE6" w:rsidRDefault="00A70E29" w:rsidP="006D7621">
            <w:pPr>
              <w:jc w:val="center"/>
              <w:rPr>
                <w:rFonts w:cs="Arial"/>
                <w:b/>
                <w:bCs/>
                <w:lang w:eastAsia="es-CO"/>
              </w:rPr>
            </w:pPr>
            <w:r w:rsidRPr="00965FE6">
              <w:rPr>
                <w:rFonts w:cs="Arial"/>
                <w:b/>
                <w:bCs/>
                <w:lang w:eastAsia="es-CO"/>
              </w:rPr>
              <w:t>x</w:t>
            </w:r>
          </w:p>
        </w:tc>
        <w:tc>
          <w:tcPr>
            <w:tcW w:w="2268" w:type="dxa"/>
            <w:tcBorders>
              <w:top w:val="single" w:sz="8" w:space="0" w:color="auto"/>
              <w:left w:val="nil"/>
              <w:bottom w:val="single" w:sz="8" w:space="0" w:color="auto"/>
              <w:right w:val="single" w:sz="8" w:space="0" w:color="auto"/>
            </w:tcBorders>
            <w:shd w:val="clear" w:color="auto" w:fill="D9D9D9" w:themeFill="background1" w:themeFillShade="D9"/>
            <w:hideMark/>
          </w:tcPr>
          <w:p w14:paraId="32F39E4D" w14:textId="77777777" w:rsidR="00A70E29" w:rsidRPr="00965FE6" w:rsidRDefault="00A70E29" w:rsidP="006D7621">
            <w:pPr>
              <w:jc w:val="center"/>
              <w:rPr>
                <w:rFonts w:cs="Arial"/>
                <w:lang w:eastAsia="es-CO"/>
              </w:rPr>
            </w:pPr>
            <w:r w:rsidRPr="00965FE6">
              <w:rPr>
                <w:rFonts w:cs="Arial"/>
                <w:lang w:eastAsia="es-CO"/>
              </w:rPr>
              <w:t xml:space="preserve">Técnico Gestión Documental </w:t>
            </w:r>
          </w:p>
        </w:tc>
      </w:tr>
      <w:tr w:rsidR="00A70E29" w:rsidRPr="00965FE6" w14:paraId="43B1BF2A" w14:textId="77777777" w:rsidTr="00222ED2">
        <w:trPr>
          <w:cantSplit/>
          <w:trHeight w:val="70"/>
          <w:jc w:val="center"/>
        </w:trPr>
        <w:tc>
          <w:tcPr>
            <w:tcW w:w="2145" w:type="dxa"/>
            <w:vMerge/>
            <w:tcBorders>
              <w:top w:val="nil"/>
              <w:left w:val="single" w:sz="8" w:space="0" w:color="auto"/>
              <w:bottom w:val="single" w:sz="8" w:space="0" w:color="000000"/>
              <w:right w:val="single" w:sz="8" w:space="0" w:color="auto"/>
            </w:tcBorders>
            <w:hideMark/>
          </w:tcPr>
          <w:p w14:paraId="5147FAFE" w14:textId="77777777" w:rsidR="00A70E29" w:rsidRPr="00965FE6" w:rsidRDefault="00A70E29" w:rsidP="006D7621">
            <w:pPr>
              <w:rPr>
                <w:rFonts w:cs="Arial"/>
                <w:b/>
                <w:bCs/>
                <w:lang w:eastAsia="es-CO"/>
              </w:rPr>
            </w:pPr>
          </w:p>
        </w:tc>
        <w:tc>
          <w:tcPr>
            <w:tcW w:w="1681" w:type="dxa"/>
            <w:tcBorders>
              <w:top w:val="nil"/>
              <w:left w:val="nil"/>
              <w:bottom w:val="single" w:sz="8" w:space="0" w:color="auto"/>
              <w:right w:val="single" w:sz="8" w:space="0" w:color="auto"/>
            </w:tcBorders>
            <w:hideMark/>
          </w:tcPr>
          <w:p w14:paraId="5174BB10" w14:textId="77777777" w:rsidR="00A70E29" w:rsidRPr="00965FE6" w:rsidRDefault="00A70E29" w:rsidP="006D7621">
            <w:pPr>
              <w:rPr>
                <w:rFonts w:cs="Arial"/>
                <w:lang w:eastAsia="es-CO"/>
              </w:rPr>
            </w:pPr>
            <w:r w:rsidRPr="00965FE6">
              <w:rPr>
                <w:rFonts w:cs="Arial"/>
                <w:lang w:eastAsia="es-CO"/>
              </w:rPr>
              <w:t>Publicación del PGD</w:t>
            </w:r>
          </w:p>
        </w:tc>
        <w:tc>
          <w:tcPr>
            <w:tcW w:w="1791" w:type="dxa"/>
            <w:tcBorders>
              <w:top w:val="nil"/>
              <w:left w:val="nil"/>
              <w:bottom w:val="single" w:sz="8" w:space="0" w:color="auto"/>
              <w:right w:val="single" w:sz="8" w:space="0" w:color="auto"/>
            </w:tcBorders>
            <w:hideMark/>
          </w:tcPr>
          <w:p w14:paraId="06393805" w14:textId="77777777" w:rsidR="00A70E29" w:rsidRPr="00965FE6" w:rsidRDefault="00A70E29" w:rsidP="006D7621">
            <w:pPr>
              <w:rPr>
                <w:rFonts w:cs="Arial"/>
                <w:lang w:eastAsia="es-CO"/>
              </w:rPr>
            </w:pPr>
            <w:r w:rsidRPr="00965FE6">
              <w:rPr>
                <w:rFonts w:cs="Arial"/>
                <w:lang w:eastAsia="es-CO"/>
              </w:rPr>
              <w:t xml:space="preserve">Soporte o evidencia de publicación </w:t>
            </w:r>
          </w:p>
        </w:tc>
        <w:tc>
          <w:tcPr>
            <w:tcW w:w="1319" w:type="dxa"/>
            <w:tcBorders>
              <w:top w:val="nil"/>
              <w:left w:val="nil"/>
              <w:bottom w:val="single" w:sz="8" w:space="0" w:color="auto"/>
              <w:right w:val="single" w:sz="8" w:space="0" w:color="auto"/>
            </w:tcBorders>
            <w:shd w:val="clear" w:color="auto" w:fill="D9D9D9" w:themeFill="background1" w:themeFillShade="D9"/>
            <w:noWrap/>
            <w:hideMark/>
          </w:tcPr>
          <w:p w14:paraId="5C26DE2C" w14:textId="77777777" w:rsidR="00A70E29" w:rsidRPr="00965FE6" w:rsidRDefault="00A70E29" w:rsidP="006D7621">
            <w:pPr>
              <w:jc w:val="center"/>
              <w:rPr>
                <w:rFonts w:cs="Arial"/>
                <w:b/>
                <w:bCs/>
                <w:lang w:eastAsia="es-CO"/>
              </w:rPr>
            </w:pPr>
            <w:r w:rsidRPr="00965FE6">
              <w:rPr>
                <w:rFonts w:cs="Arial"/>
                <w:b/>
                <w:bCs/>
                <w:lang w:eastAsia="es-CO"/>
              </w:rPr>
              <w:t>x</w:t>
            </w:r>
          </w:p>
        </w:tc>
        <w:tc>
          <w:tcPr>
            <w:tcW w:w="1276" w:type="dxa"/>
            <w:tcBorders>
              <w:top w:val="nil"/>
              <w:left w:val="nil"/>
              <w:bottom w:val="single" w:sz="8" w:space="0" w:color="auto"/>
              <w:right w:val="single" w:sz="8" w:space="0" w:color="auto"/>
            </w:tcBorders>
            <w:shd w:val="clear" w:color="auto" w:fill="D9D9D9" w:themeFill="background1" w:themeFillShade="D9"/>
            <w:noWrap/>
            <w:hideMark/>
          </w:tcPr>
          <w:p w14:paraId="5A262D54" w14:textId="77777777" w:rsidR="00A70E29" w:rsidRPr="00965FE6" w:rsidRDefault="00A70E29" w:rsidP="006D7621">
            <w:pPr>
              <w:jc w:val="center"/>
              <w:rPr>
                <w:rFonts w:cs="Arial"/>
                <w:b/>
                <w:bCs/>
                <w:lang w:eastAsia="es-CO"/>
              </w:rPr>
            </w:pPr>
            <w:r w:rsidRPr="00965FE6">
              <w:rPr>
                <w:rFonts w:cs="Arial"/>
                <w:b/>
                <w:bCs/>
                <w:lang w:eastAsia="es-CO"/>
              </w:rPr>
              <w:t>x</w:t>
            </w:r>
          </w:p>
        </w:tc>
        <w:tc>
          <w:tcPr>
            <w:tcW w:w="2268" w:type="dxa"/>
            <w:tcBorders>
              <w:top w:val="nil"/>
              <w:left w:val="nil"/>
              <w:bottom w:val="nil"/>
              <w:right w:val="single" w:sz="8" w:space="0" w:color="auto"/>
            </w:tcBorders>
            <w:shd w:val="clear" w:color="auto" w:fill="D9D9D9" w:themeFill="background1" w:themeFillShade="D9"/>
            <w:hideMark/>
          </w:tcPr>
          <w:p w14:paraId="05A5C636" w14:textId="77777777" w:rsidR="00A70E29" w:rsidRPr="00965FE6" w:rsidRDefault="00A70E29" w:rsidP="006D7621">
            <w:pPr>
              <w:jc w:val="center"/>
              <w:rPr>
                <w:rFonts w:cs="Arial"/>
                <w:lang w:eastAsia="es-CO"/>
              </w:rPr>
            </w:pPr>
            <w:r w:rsidRPr="00965FE6">
              <w:rPr>
                <w:rFonts w:cs="Arial"/>
                <w:lang w:eastAsia="es-CO"/>
              </w:rPr>
              <w:t>Gestión Documental / Prensa y comunicaciones.</w:t>
            </w:r>
          </w:p>
        </w:tc>
      </w:tr>
      <w:tr w:rsidR="00A70E29" w:rsidRPr="00965FE6" w14:paraId="639B5B04" w14:textId="77777777" w:rsidTr="00222ED2">
        <w:trPr>
          <w:cantSplit/>
          <w:trHeight w:val="70"/>
          <w:jc w:val="center"/>
        </w:trPr>
        <w:tc>
          <w:tcPr>
            <w:tcW w:w="2145" w:type="dxa"/>
            <w:vMerge/>
            <w:tcBorders>
              <w:top w:val="nil"/>
              <w:left w:val="single" w:sz="8" w:space="0" w:color="auto"/>
              <w:bottom w:val="single" w:sz="8" w:space="0" w:color="000000"/>
              <w:right w:val="single" w:sz="8" w:space="0" w:color="auto"/>
            </w:tcBorders>
            <w:hideMark/>
          </w:tcPr>
          <w:p w14:paraId="14FF74EB" w14:textId="77777777" w:rsidR="00A70E29" w:rsidRPr="00965FE6" w:rsidRDefault="00A70E29" w:rsidP="006D7621">
            <w:pPr>
              <w:rPr>
                <w:rFonts w:cs="Arial"/>
                <w:b/>
                <w:bCs/>
                <w:lang w:eastAsia="es-CO"/>
              </w:rPr>
            </w:pPr>
          </w:p>
        </w:tc>
        <w:tc>
          <w:tcPr>
            <w:tcW w:w="1681" w:type="dxa"/>
            <w:tcBorders>
              <w:top w:val="nil"/>
              <w:left w:val="nil"/>
              <w:bottom w:val="single" w:sz="8" w:space="0" w:color="auto"/>
              <w:right w:val="single" w:sz="8" w:space="0" w:color="auto"/>
            </w:tcBorders>
            <w:hideMark/>
          </w:tcPr>
          <w:p w14:paraId="273519DD" w14:textId="77777777" w:rsidR="00A70E29" w:rsidRPr="00965FE6" w:rsidRDefault="00A70E29" w:rsidP="006D7621">
            <w:pPr>
              <w:rPr>
                <w:rFonts w:cs="Arial"/>
                <w:lang w:eastAsia="es-CO"/>
              </w:rPr>
            </w:pPr>
            <w:r w:rsidRPr="00897FA5">
              <w:rPr>
                <w:rFonts w:cs="Arial"/>
                <w:lang w:eastAsia="es-CO"/>
              </w:rPr>
              <w:t>socialización</w:t>
            </w:r>
            <w:r w:rsidRPr="00965FE6">
              <w:rPr>
                <w:rFonts w:cs="Arial"/>
                <w:lang w:eastAsia="es-CO"/>
              </w:rPr>
              <w:t xml:space="preserve"> PGD</w:t>
            </w:r>
          </w:p>
        </w:tc>
        <w:tc>
          <w:tcPr>
            <w:tcW w:w="1791" w:type="dxa"/>
            <w:tcBorders>
              <w:top w:val="nil"/>
              <w:left w:val="nil"/>
              <w:bottom w:val="single" w:sz="8" w:space="0" w:color="auto"/>
              <w:right w:val="single" w:sz="8" w:space="0" w:color="auto"/>
            </w:tcBorders>
            <w:hideMark/>
          </w:tcPr>
          <w:p w14:paraId="3B2DF97E" w14:textId="77777777" w:rsidR="00A70E29" w:rsidRPr="00965FE6" w:rsidRDefault="00A70E29" w:rsidP="006D7621">
            <w:pPr>
              <w:rPr>
                <w:rFonts w:cs="Arial"/>
                <w:lang w:eastAsia="es-CO"/>
              </w:rPr>
            </w:pPr>
            <w:r w:rsidRPr="00965FE6">
              <w:rPr>
                <w:rFonts w:cs="Arial"/>
                <w:lang w:eastAsia="es-CO"/>
              </w:rPr>
              <w:t xml:space="preserve">Soporte o evidencia de socialización </w:t>
            </w:r>
          </w:p>
        </w:tc>
        <w:tc>
          <w:tcPr>
            <w:tcW w:w="1319" w:type="dxa"/>
            <w:tcBorders>
              <w:top w:val="nil"/>
              <w:left w:val="nil"/>
              <w:bottom w:val="single" w:sz="8" w:space="0" w:color="auto"/>
              <w:right w:val="single" w:sz="8" w:space="0" w:color="auto"/>
            </w:tcBorders>
            <w:shd w:val="clear" w:color="auto" w:fill="D9D9D9" w:themeFill="background1" w:themeFillShade="D9"/>
            <w:noWrap/>
            <w:hideMark/>
          </w:tcPr>
          <w:p w14:paraId="6DC9382E" w14:textId="77777777" w:rsidR="00A70E29" w:rsidRPr="00965FE6" w:rsidRDefault="00A70E29" w:rsidP="006D7621">
            <w:pPr>
              <w:jc w:val="center"/>
              <w:rPr>
                <w:rFonts w:cs="Arial"/>
                <w:b/>
                <w:bCs/>
                <w:lang w:eastAsia="es-CO"/>
              </w:rPr>
            </w:pPr>
            <w:r w:rsidRPr="00965FE6">
              <w:rPr>
                <w:rFonts w:cs="Arial"/>
                <w:b/>
                <w:bCs/>
                <w:lang w:eastAsia="es-CO"/>
              </w:rPr>
              <w:t>x</w:t>
            </w:r>
          </w:p>
        </w:tc>
        <w:tc>
          <w:tcPr>
            <w:tcW w:w="1276" w:type="dxa"/>
            <w:tcBorders>
              <w:top w:val="nil"/>
              <w:left w:val="nil"/>
              <w:bottom w:val="single" w:sz="8" w:space="0" w:color="auto"/>
              <w:right w:val="single" w:sz="8" w:space="0" w:color="auto"/>
            </w:tcBorders>
            <w:shd w:val="clear" w:color="auto" w:fill="D9D9D9" w:themeFill="background1" w:themeFillShade="D9"/>
            <w:noWrap/>
            <w:hideMark/>
          </w:tcPr>
          <w:p w14:paraId="5B7D1BA5" w14:textId="77777777" w:rsidR="00A70E29" w:rsidRPr="00965FE6" w:rsidRDefault="00A70E29" w:rsidP="006D7621">
            <w:pPr>
              <w:jc w:val="center"/>
              <w:rPr>
                <w:rFonts w:cs="Arial"/>
                <w:b/>
                <w:bCs/>
                <w:lang w:eastAsia="es-CO"/>
              </w:rPr>
            </w:pPr>
            <w:r w:rsidRPr="00965FE6">
              <w:rPr>
                <w:rFonts w:cs="Arial"/>
                <w:b/>
                <w:bCs/>
                <w:lang w:eastAsia="es-CO"/>
              </w:rPr>
              <w:t>x</w:t>
            </w:r>
          </w:p>
        </w:tc>
        <w:tc>
          <w:tcPr>
            <w:tcW w:w="2268" w:type="dxa"/>
            <w:tcBorders>
              <w:top w:val="single" w:sz="8" w:space="0" w:color="auto"/>
              <w:left w:val="nil"/>
              <w:bottom w:val="nil"/>
              <w:right w:val="single" w:sz="8" w:space="0" w:color="auto"/>
            </w:tcBorders>
            <w:shd w:val="clear" w:color="auto" w:fill="D9D9D9" w:themeFill="background1" w:themeFillShade="D9"/>
            <w:hideMark/>
          </w:tcPr>
          <w:p w14:paraId="699A682C" w14:textId="77777777" w:rsidR="00A70E29" w:rsidRPr="00965FE6" w:rsidRDefault="00A70E29" w:rsidP="006D7621">
            <w:pPr>
              <w:jc w:val="center"/>
              <w:rPr>
                <w:rFonts w:cs="Arial"/>
                <w:lang w:eastAsia="es-CO"/>
              </w:rPr>
            </w:pPr>
            <w:r w:rsidRPr="00965FE6">
              <w:rPr>
                <w:rFonts w:cs="Arial"/>
                <w:lang w:eastAsia="es-CO"/>
              </w:rPr>
              <w:t xml:space="preserve">Técnico Gestión Documental </w:t>
            </w:r>
          </w:p>
        </w:tc>
      </w:tr>
      <w:tr w:rsidR="00A70E29" w:rsidRPr="00965FE6" w14:paraId="052445A7" w14:textId="77777777" w:rsidTr="00222ED2">
        <w:trPr>
          <w:cantSplit/>
          <w:trHeight w:val="70"/>
          <w:jc w:val="center"/>
        </w:trPr>
        <w:tc>
          <w:tcPr>
            <w:tcW w:w="2145" w:type="dxa"/>
            <w:vMerge/>
            <w:tcBorders>
              <w:top w:val="nil"/>
              <w:left w:val="single" w:sz="8" w:space="0" w:color="auto"/>
              <w:bottom w:val="single" w:sz="8" w:space="0" w:color="000000"/>
              <w:right w:val="single" w:sz="8" w:space="0" w:color="auto"/>
            </w:tcBorders>
            <w:hideMark/>
          </w:tcPr>
          <w:p w14:paraId="59FF8C08" w14:textId="77777777" w:rsidR="00A70E29" w:rsidRPr="00965FE6" w:rsidRDefault="00A70E29" w:rsidP="006D7621">
            <w:pPr>
              <w:rPr>
                <w:rFonts w:cs="Arial"/>
                <w:b/>
                <w:bCs/>
                <w:lang w:eastAsia="es-CO"/>
              </w:rPr>
            </w:pPr>
          </w:p>
        </w:tc>
        <w:tc>
          <w:tcPr>
            <w:tcW w:w="1681" w:type="dxa"/>
            <w:tcBorders>
              <w:top w:val="nil"/>
              <w:left w:val="nil"/>
              <w:bottom w:val="single" w:sz="8" w:space="0" w:color="auto"/>
              <w:right w:val="single" w:sz="8" w:space="0" w:color="auto"/>
            </w:tcBorders>
            <w:hideMark/>
          </w:tcPr>
          <w:p w14:paraId="3BABF81B" w14:textId="77777777" w:rsidR="00A70E29" w:rsidRPr="00965FE6" w:rsidRDefault="00A70E29" w:rsidP="006D7621">
            <w:pPr>
              <w:rPr>
                <w:rFonts w:cs="Arial"/>
                <w:lang w:eastAsia="es-CO"/>
              </w:rPr>
            </w:pPr>
            <w:r w:rsidRPr="00965FE6">
              <w:rPr>
                <w:rFonts w:cs="Arial"/>
                <w:lang w:eastAsia="es-CO"/>
              </w:rPr>
              <w:t>Diseño de herramienta de seguimiento</w:t>
            </w:r>
          </w:p>
        </w:tc>
        <w:tc>
          <w:tcPr>
            <w:tcW w:w="1791" w:type="dxa"/>
            <w:tcBorders>
              <w:top w:val="nil"/>
              <w:left w:val="nil"/>
              <w:bottom w:val="single" w:sz="8" w:space="0" w:color="auto"/>
              <w:right w:val="single" w:sz="8" w:space="0" w:color="auto"/>
            </w:tcBorders>
            <w:hideMark/>
          </w:tcPr>
          <w:p w14:paraId="4F59FE8C" w14:textId="77777777" w:rsidR="00A70E29" w:rsidRPr="00965FE6" w:rsidRDefault="00A70E29" w:rsidP="006D7621">
            <w:pPr>
              <w:jc w:val="both"/>
              <w:rPr>
                <w:rFonts w:cs="Arial"/>
                <w:lang w:eastAsia="es-CO"/>
              </w:rPr>
            </w:pPr>
            <w:r w:rsidRPr="00965FE6">
              <w:rPr>
                <w:rFonts w:cs="Arial"/>
                <w:lang w:eastAsia="es-CO"/>
              </w:rPr>
              <w:t xml:space="preserve">Herramienta de seguimiento </w:t>
            </w:r>
          </w:p>
        </w:tc>
        <w:tc>
          <w:tcPr>
            <w:tcW w:w="1319" w:type="dxa"/>
            <w:tcBorders>
              <w:top w:val="nil"/>
              <w:left w:val="nil"/>
              <w:bottom w:val="single" w:sz="8" w:space="0" w:color="auto"/>
              <w:right w:val="single" w:sz="8" w:space="0" w:color="auto"/>
            </w:tcBorders>
            <w:shd w:val="clear" w:color="auto" w:fill="D9D9D9" w:themeFill="background1" w:themeFillShade="D9"/>
            <w:noWrap/>
            <w:hideMark/>
          </w:tcPr>
          <w:p w14:paraId="4A87196D" w14:textId="77777777" w:rsidR="00A70E29" w:rsidRPr="00965FE6" w:rsidRDefault="00A70E29" w:rsidP="006D7621">
            <w:pPr>
              <w:jc w:val="center"/>
              <w:rPr>
                <w:rFonts w:cs="Arial"/>
                <w:b/>
                <w:bCs/>
                <w:lang w:eastAsia="es-CO"/>
              </w:rPr>
            </w:pPr>
            <w:r w:rsidRPr="00965FE6">
              <w:rPr>
                <w:rFonts w:cs="Arial"/>
                <w:b/>
                <w:bCs/>
                <w:lang w:eastAsia="es-CO"/>
              </w:rPr>
              <w:t>x</w:t>
            </w:r>
          </w:p>
        </w:tc>
        <w:tc>
          <w:tcPr>
            <w:tcW w:w="1276" w:type="dxa"/>
            <w:tcBorders>
              <w:top w:val="nil"/>
              <w:left w:val="nil"/>
              <w:bottom w:val="single" w:sz="8" w:space="0" w:color="auto"/>
              <w:right w:val="single" w:sz="8" w:space="0" w:color="auto"/>
            </w:tcBorders>
            <w:shd w:val="clear" w:color="auto" w:fill="D9D9D9" w:themeFill="background1" w:themeFillShade="D9"/>
            <w:noWrap/>
            <w:hideMark/>
          </w:tcPr>
          <w:p w14:paraId="3BE738E6" w14:textId="77777777" w:rsidR="00A70E29" w:rsidRPr="00965FE6" w:rsidRDefault="00A70E29" w:rsidP="006D7621">
            <w:pPr>
              <w:jc w:val="center"/>
              <w:rPr>
                <w:rFonts w:cs="Arial"/>
                <w:b/>
                <w:bCs/>
                <w:lang w:eastAsia="es-CO"/>
              </w:rPr>
            </w:pPr>
            <w:r w:rsidRPr="00965FE6">
              <w:rPr>
                <w:rFonts w:cs="Arial"/>
                <w:b/>
                <w:bCs/>
                <w:lang w:eastAsia="es-CO"/>
              </w:rPr>
              <w:t>x</w:t>
            </w:r>
          </w:p>
        </w:tc>
        <w:tc>
          <w:tcPr>
            <w:tcW w:w="2268" w:type="dxa"/>
            <w:tcBorders>
              <w:top w:val="single" w:sz="8" w:space="0" w:color="auto"/>
              <w:left w:val="nil"/>
              <w:bottom w:val="nil"/>
              <w:right w:val="single" w:sz="8" w:space="0" w:color="auto"/>
            </w:tcBorders>
            <w:shd w:val="clear" w:color="auto" w:fill="D9D9D9" w:themeFill="background1" w:themeFillShade="D9"/>
            <w:hideMark/>
          </w:tcPr>
          <w:p w14:paraId="307EA247" w14:textId="77777777" w:rsidR="00A70E29" w:rsidRPr="00965FE6" w:rsidRDefault="00A70E29" w:rsidP="006D7621">
            <w:pPr>
              <w:jc w:val="center"/>
              <w:rPr>
                <w:rFonts w:cs="Arial"/>
                <w:lang w:eastAsia="es-CO"/>
              </w:rPr>
            </w:pPr>
            <w:r w:rsidRPr="00965FE6">
              <w:rPr>
                <w:rFonts w:cs="Arial"/>
                <w:lang w:eastAsia="es-CO"/>
              </w:rPr>
              <w:t xml:space="preserve">Técnico Gestión Documental </w:t>
            </w:r>
          </w:p>
        </w:tc>
      </w:tr>
      <w:tr w:rsidR="00A70E29" w:rsidRPr="00965FE6" w14:paraId="61443E26" w14:textId="77777777" w:rsidTr="00222ED2">
        <w:trPr>
          <w:cantSplit/>
          <w:trHeight w:val="70"/>
          <w:jc w:val="center"/>
        </w:trPr>
        <w:tc>
          <w:tcPr>
            <w:tcW w:w="2145" w:type="dxa"/>
            <w:vMerge/>
            <w:tcBorders>
              <w:top w:val="nil"/>
              <w:left w:val="single" w:sz="8" w:space="0" w:color="auto"/>
              <w:bottom w:val="single" w:sz="8" w:space="0" w:color="000000"/>
              <w:right w:val="single" w:sz="8" w:space="0" w:color="auto"/>
            </w:tcBorders>
            <w:hideMark/>
          </w:tcPr>
          <w:p w14:paraId="5B90D28F" w14:textId="77777777" w:rsidR="00A70E29" w:rsidRPr="00965FE6" w:rsidRDefault="00A70E29" w:rsidP="006D7621">
            <w:pPr>
              <w:rPr>
                <w:rFonts w:cs="Arial"/>
                <w:b/>
                <w:bCs/>
                <w:lang w:eastAsia="es-CO"/>
              </w:rPr>
            </w:pPr>
          </w:p>
        </w:tc>
        <w:tc>
          <w:tcPr>
            <w:tcW w:w="1681" w:type="dxa"/>
            <w:vMerge w:val="restart"/>
            <w:tcBorders>
              <w:top w:val="nil"/>
              <w:left w:val="single" w:sz="8" w:space="0" w:color="auto"/>
              <w:bottom w:val="single" w:sz="8" w:space="0" w:color="000000"/>
              <w:right w:val="single" w:sz="8" w:space="0" w:color="auto"/>
            </w:tcBorders>
            <w:hideMark/>
          </w:tcPr>
          <w:p w14:paraId="5DEAAF4F" w14:textId="77777777" w:rsidR="00A70E29" w:rsidRPr="00965FE6" w:rsidRDefault="00A70E29" w:rsidP="006D7621">
            <w:pPr>
              <w:rPr>
                <w:rFonts w:cs="Arial"/>
                <w:lang w:eastAsia="es-CO"/>
              </w:rPr>
            </w:pPr>
            <w:r w:rsidRPr="00965FE6">
              <w:rPr>
                <w:rFonts w:cs="Arial"/>
                <w:lang w:eastAsia="es-CO"/>
              </w:rPr>
              <w:t xml:space="preserve">Planeación e implementación de actividades propuestas </w:t>
            </w:r>
          </w:p>
        </w:tc>
        <w:tc>
          <w:tcPr>
            <w:tcW w:w="1791" w:type="dxa"/>
            <w:tcBorders>
              <w:top w:val="nil"/>
              <w:left w:val="nil"/>
              <w:bottom w:val="nil"/>
              <w:right w:val="single" w:sz="8" w:space="0" w:color="auto"/>
            </w:tcBorders>
            <w:hideMark/>
          </w:tcPr>
          <w:p w14:paraId="0F54511B" w14:textId="77777777" w:rsidR="00A70E29" w:rsidRPr="00965FE6" w:rsidRDefault="00A70E29" w:rsidP="006D7621">
            <w:pPr>
              <w:rPr>
                <w:rFonts w:cs="Arial"/>
                <w:lang w:eastAsia="es-CO"/>
              </w:rPr>
            </w:pPr>
            <w:r w:rsidRPr="00965FE6">
              <w:rPr>
                <w:rFonts w:cs="Arial"/>
                <w:lang w:eastAsia="es-CO"/>
              </w:rPr>
              <w:t xml:space="preserve">Programa de normalización de formas y formularios electrónicos </w:t>
            </w:r>
          </w:p>
        </w:tc>
        <w:tc>
          <w:tcPr>
            <w:tcW w:w="1319" w:type="dxa"/>
            <w:tcBorders>
              <w:top w:val="nil"/>
              <w:left w:val="nil"/>
              <w:bottom w:val="nil"/>
              <w:right w:val="single" w:sz="8" w:space="0" w:color="auto"/>
            </w:tcBorders>
            <w:shd w:val="clear" w:color="auto" w:fill="D9D9D9" w:themeFill="background1" w:themeFillShade="D9"/>
            <w:hideMark/>
          </w:tcPr>
          <w:p w14:paraId="30B81F66" w14:textId="77777777" w:rsidR="00A70E29" w:rsidRPr="00965FE6" w:rsidRDefault="00A70E29" w:rsidP="006D7621">
            <w:pPr>
              <w:jc w:val="center"/>
              <w:rPr>
                <w:rFonts w:cs="Arial"/>
                <w:b/>
                <w:bCs/>
                <w:lang w:eastAsia="es-CO"/>
              </w:rPr>
            </w:pPr>
            <w:r w:rsidRPr="00965FE6">
              <w:rPr>
                <w:rFonts w:cs="Arial"/>
                <w:b/>
                <w:bCs/>
                <w:lang w:eastAsia="es-CO"/>
              </w:rPr>
              <w:t>x</w:t>
            </w:r>
          </w:p>
        </w:tc>
        <w:tc>
          <w:tcPr>
            <w:tcW w:w="1276" w:type="dxa"/>
            <w:tcBorders>
              <w:top w:val="nil"/>
              <w:left w:val="nil"/>
              <w:bottom w:val="nil"/>
              <w:right w:val="single" w:sz="8" w:space="0" w:color="auto"/>
            </w:tcBorders>
            <w:shd w:val="clear" w:color="auto" w:fill="D9D9D9" w:themeFill="background1" w:themeFillShade="D9"/>
            <w:hideMark/>
          </w:tcPr>
          <w:p w14:paraId="22995470" w14:textId="77777777" w:rsidR="00A70E29" w:rsidRPr="00965FE6" w:rsidRDefault="00A70E29" w:rsidP="006D7621">
            <w:pPr>
              <w:jc w:val="center"/>
              <w:rPr>
                <w:rFonts w:cs="Arial"/>
                <w:b/>
                <w:bCs/>
                <w:lang w:eastAsia="es-CO"/>
              </w:rPr>
            </w:pPr>
            <w:r w:rsidRPr="00965FE6">
              <w:rPr>
                <w:rFonts w:cs="Arial"/>
                <w:b/>
                <w:bCs/>
                <w:lang w:eastAsia="es-CO"/>
              </w:rPr>
              <w:t>x</w:t>
            </w:r>
          </w:p>
        </w:tc>
        <w:tc>
          <w:tcPr>
            <w:tcW w:w="2268" w:type="dxa"/>
            <w:vMerge w:val="restart"/>
            <w:tcBorders>
              <w:top w:val="single" w:sz="8" w:space="0" w:color="auto"/>
              <w:left w:val="single" w:sz="8" w:space="0" w:color="auto"/>
              <w:bottom w:val="single" w:sz="8" w:space="0" w:color="000000"/>
              <w:right w:val="single" w:sz="8" w:space="0" w:color="auto"/>
            </w:tcBorders>
            <w:shd w:val="clear" w:color="auto" w:fill="D9D9D9" w:themeFill="background1" w:themeFillShade="D9"/>
            <w:hideMark/>
          </w:tcPr>
          <w:p w14:paraId="6F4911FE" w14:textId="77777777" w:rsidR="00A70E29" w:rsidRPr="00965FE6" w:rsidRDefault="00A70E29" w:rsidP="006D7621">
            <w:pPr>
              <w:jc w:val="center"/>
              <w:rPr>
                <w:rFonts w:cs="Arial"/>
                <w:lang w:eastAsia="es-CO"/>
              </w:rPr>
            </w:pPr>
            <w:r w:rsidRPr="00965FE6">
              <w:rPr>
                <w:rFonts w:cs="Arial"/>
                <w:lang w:eastAsia="es-CO"/>
              </w:rPr>
              <w:t>Dirección Administrativa y Financiera /Gestión Documental</w:t>
            </w:r>
          </w:p>
        </w:tc>
      </w:tr>
      <w:tr w:rsidR="00A70E29" w:rsidRPr="00965FE6" w14:paraId="4E0EF2B9" w14:textId="77777777" w:rsidTr="00222ED2">
        <w:trPr>
          <w:cantSplit/>
          <w:trHeight w:val="70"/>
          <w:jc w:val="center"/>
        </w:trPr>
        <w:tc>
          <w:tcPr>
            <w:tcW w:w="2145" w:type="dxa"/>
            <w:vMerge/>
            <w:tcBorders>
              <w:top w:val="nil"/>
              <w:left w:val="single" w:sz="8" w:space="0" w:color="auto"/>
              <w:bottom w:val="single" w:sz="8" w:space="0" w:color="000000"/>
              <w:right w:val="single" w:sz="8" w:space="0" w:color="auto"/>
            </w:tcBorders>
            <w:hideMark/>
          </w:tcPr>
          <w:p w14:paraId="121121D5" w14:textId="77777777" w:rsidR="00A70E29" w:rsidRPr="00965FE6" w:rsidRDefault="00A70E29" w:rsidP="006D7621">
            <w:pPr>
              <w:rPr>
                <w:rFonts w:cs="Arial"/>
                <w:b/>
                <w:bCs/>
                <w:lang w:eastAsia="es-CO"/>
              </w:rPr>
            </w:pPr>
          </w:p>
        </w:tc>
        <w:tc>
          <w:tcPr>
            <w:tcW w:w="1681" w:type="dxa"/>
            <w:vMerge/>
            <w:tcBorders>
              <w:top w:val="nil"/>
              <w:left w:val="single" w:sz="8" w:space="0" w:color="auto"/>
              <w:bottom w:val="single" w:sz="8" w:space="0" w:color="000000"/>
              <w:right w:val="single" w:sz="8" w:space="0" w:color="auto"/>
            </w:tcBorders>
            <w:hideMark/>
          </w:tcPr>
          <w:p w14:paraId="364B9CAE" w14:textId="77777777" w:rsidR="00A70E29" w:rsidRPr="00965FE6" w:rsidRDefault="00A70E29" w:rsidP="006D7621">
            <w:pPr>
              <w:rPr>
                <w:rFonts w:cs="Arial"/>
                <w:lang w:eastAsia="es-CO"/>
              </w:rPr>
            </w:pPr>
          </w:p>
        </w:tc>
        <w:tc>
          <w:tcPr>
            <w:tcW w:w="1791" w:type="dxa"/>
            <w:tcBorders>
              <w:top w:val="nil"/>
              <w:left w:val="nil"/>
              <w:bottom w:val="nil"/>
              <w:right w:val="single" w:sz="8" w:space="0" w:color="auto"/>
            </w:tcBorders>
            <w:hideMark/>
          </w:tcPr>
          <w:p w14:paraId="0DC690D0" w14:textId="77777777" w:rsidR="00A70E29" w:rsidRPr="00965FE6" w:rsidRDefault="00A70E29" w:rsidP="006D7621">
            <w:pPr>
              <w:rPr>
                <w:rFonts w:cs="Arial"/>
                <w:lang w:eastAsia="es-CO"/>
              </w:rPr>
            </w:pPr>
            <w:r w:rsidRPr="00965FE6">
              <w:rPr>
                <w:rFonts w:cs="Arial"/>
                <w:lang w:eastAsia="es-CO"/>
              </w:rPr>
              <w:t>Programa de documentos vitales o esenciales</w:t>
            </w:r>
          </w:p>
        </w:tc>
        <w:tc>
          <w:tcPr>
            <w:tcW w:w="1319" w:type="dxa"/>
            <w:tcBorders>
              <w:top w:val="nil"/>
              <w:left w:val="nil"/>
              <w:bottom w:val="nil"/>
              <w:right w:val="single" w:sz="8" w:space="0" w:color="auto"/>
            </w:tcBorders>
            <w:shd w:val="clear" w:color="auto" w:fill="D9D9D9" w:themeFill="background1" w:themeFillShade="D9"/>
            <w:hideMark/>
          </w:tcPr>
          <w:p w14:paraId="15AE27A0" w14:textId="77777777" w:rsidR="00A70E29" w:rsidRPr="00965FE6" w:rsidRDefault="00A70E29" w:rsidP="006D7621">
            <w:pPr>
              <w:jc w:val="center"/>
              <w:rPr>
                <w:rFonts w:cs="Arial"/>
                <w:b/>
                <w:bCs/>
                <w:lang w:eastAsia="es-CO"/>
              </w:rPr>
            </w:pPr>
            <w:r w:rsidRPr="00965FE6">
              <w:rPr>
                <w:rFonts w:cs="Arial"/>
                <w:b/>
                <w:bCs/>
                <w:lang w:eastAsia="es-CO"/>
              </w:rPr>
              <w:t>x</w:t>
            </w:r>
          </w:p>
        </w:tc>
        <w:tc>
          <w:tcPr>
            <w:tcW w:w="1276" w:type="dxa"/>
            <w:tcBorders>
              <w:top w:val="nil"/>
              <w:left w:val="nil"/>
              <w:bottom w:val="nil"/>
              <w:right w:val="single" w:sz="8" w:space="0" w:color="auto"/>
            </w:tcBorders>
            <w:shd w:val="clear" w:color="auto" w:fill="D9D9D9" w:themeFill="background1" w:themeFillShade="D9"/>
            <w:hideMark/>
          </w:tcPr>
          <w:p w14:paraId="5532D11B" w14:textId="77777777" w:rsidR="00A70E29" w:rsidRPr="00965FE6" w:rsidRDefault="00A70E29" w:rsidP="006D7621">
            <w:pPr>
              <w:jc w:val="center"/>
              <w:rPr>
                <w:rFonts w:cs="Arial"/>
                <w:b/>
                <w:bCs/>
                <w:lang w:eastAsia="es-CO"/>
              </w:rPr>
            </w:pPr>
            <w:r w:rsidRPr="00965FE6">
              <w:rPr>
                <w:rFonts w:cs="Arial"/>
                <w:b/>
                <w:bCs/>
                <w:lang w:eastAsia="es-CO"/>
              </w:rPr>
              <w:t>x</w:t>
            </w:r>
          </w:p>
        </w:tc>
        <w:tc>
          <w:tcPr>
            <w:tcW w:w="2268" w:type="dxa"/>
            <w:vMerge/>
            <w:tcBorders>
              <w:top w:val="single" w:sz="8" w:space="0" w:color="auto"/>
              <w:left w:val="single" w:sz="8" w:space="0" w:color="auto"/>
              <w:bottom w:val="single" w:sz="8" w:space="0" w:color="000000"/>
              <w:right w:val="single" w:sz="8" w:space="0" w:color="auto"/>
            </w:tcBorders>
            <w:shd w:val="clear" w:color="auto" w:fill="D9D9D9" w:themeFill="background1" w:themeFillShade="D9"/>
            <w:hideMark/>
          </w:tcPr>
          <w:p w14:paraId="198CEA8D" w14:textId="77777777" w:rsidR="00A70E29" w:rsidRPr="00965FE6" w:rsidRDefault="00A70E29" w:rsidP="006D7621">
            <w:pPr>
              <w:rPr>
                <w:rFonts w:cs="Arial"/>
                <w:lang w:eastAsia="es-CO"/>
              </w:rPr>
            </w:pPr>
          </w:p>
        </w:tc>
      </w:tr>
      <w:tr w:rsidR="00A70E29" w:rsidRPr="00965FE6" w14:paraId="02CFA856" w14:textId="77777777" w:rsidTr="00222ED2">
        <w:trPr>
          <w:cantSplit/>
          <w:trHeight w:val="70"/>
          <w:jc w:val="center"/>
        </w:trPr>
        <w:tc>
          <w:tcPr>
            <w:tcW w:w="2145" w:type="dxa"/>
            <w:vMerge/>
            <w:tcBorders>
              <w:top w:val="nil"/>
              <w:left w:val="single" w:sz="8" w:space="0" w:color="auto"/>
              <w:bottom w:val="single" w:sz="8" w:space="0" w:color="000000"/>
              <w:right w:val="single" w:sz="8" w:space="0" w:color="auto"/>
            </w:tcBorders>
            <w:hideMark/>
          </w:tcPr>
          <w:p w14:paraId="2E827255" w14:textId="77777777" w:rsidR="00A70E29" w:rsidRPr="00965FE6" w:rsidRDefault="00A70E29" w:rsidP="006D7621">
            <w:pPr>
              <w:rPr>
                <w:rFonts w:cs="Arial"/>
                <w:b/>
                <w:bCs/>
                <w:lang w:eastAsia="es-CO"/>
              </w:rPr>
            </w:pPr>
          </w:p>
        </w:tc>
        <w:tc>
          <w:tcPr>
            <w:tcW w:w="1681" w:type="dxa"/>
            <w:vMerge/>
            <w:tcBorders>
              <w:top w:val="nil"/>
              <w:left w:val="single" w:sz="8" w:space="0" w:color="auto"/>
              <w:bottom w:val="single" w:sz="8" w:space="0" w:color="000000"/>
              <w:right w:val="single" w:sz="8" w:space="0" w:color="auto"/>
            </w:tcBorders>
            <w:hideMark/>
          </w:tcPr>
          <w:p w14:paraId="5D68F986" w14:textId="77777777" w:rsidR="00A70E29" w:rsidRPr="00965FE6" w:rsidRDefault="00A70E29" w:rsidP="006D7621">
            <w:pPr>
              <w:rPr>
                <w:rFonts w:cs="Arial"/>
                <w:lang w:eastAsia="es-CO"/>
              </w:rPr>
            </w:pPr>
          </w:p>
        </w:tc>
        <w:tc>
          <w:tcPr>
            <w:tcW w:w="1791" w:type="dxa"/>
            <w:tcBorders>
              <w:top w:val="nil"/>
              <w:left w:val="nil"/>
              <w:bottom w:val="nil"/>
              <w:right w:val="single" w:sz="8" w:space="0" w:color="auto"/>
            </w:tcBorders>
            <w:hideMark/>
          </w:tcPr>
          <w:p w14:paraId="1F3970EF" w14:textId="77777777" w:rsidR="00A70E29" w:rsidRPr="00965FE6" w:rsidRDefault="00A70E29" w:rsidP="006D7621">
            <w:pPr>
              <w:rPr>
                <w:rFonts w:cs="Arial"/>
                <w:lang w:eastAsia="es-CO"/>
              </w:rPr>
            </w:pPr>
            <w:r w:rsidRPr="00965FE6">
              <w:rPr>
                <w:rFonts w:cs="Arial"/>
                <w:lang w:eastAsia="es-CO"/>
              </w:rPr>
              <w:t>Programa de Gestión de documentos electrónicos</w:t>
            </w:r>
          </w:p>
        </w:tc>
        <w:tc>
          <w:tcPr>
            <w:tcW w:w="1319" w:type="dxa"/>
            <w:tcBorders>
              <w:top w:val="nil"/>
              <w:left w:val="nil"/>
              <w:bottom w:val="nil"/>
              <w:right w:val="single" w:sz="8" w:space="0" w:color="auto"/>
            </w:tcBorders>
            <w:shd w:val="clear" w:color="auto" w:fill="D9D9D9" w:themeFill="background1" w:themeFillShade="D9"/>
            <w:hideMark/>
          </w:tcPr>
          <w:p w14:paraId="79AE3FD6" w14:textId="77777777" w:rsidR="00A70E29" w:rsidRPr="00965FE6" w:rsidRDefault="00A70E29" w:rsidP="006D7621">
            <w:pPr>
              <w:jc w:val="center"/>
              <w:rPr>
                <w:rFonts w:cs="Arial"/>
                <w:b/>
                <w:bCs/>
                <w:lang w:eastAsia="es-CO"/>
              </w:rPr>
            </w:pPr>
            <w:r w:rsidRPr="00965FE6">
              <w:rPr>
                <w:rFonts w:cs="Arial"/>
                <w:b/>
                <w:bCs/>
                <w:lang w:eastAsia="es-CO"/>
              </w:rPr>
              <w:t>x</w:t>
            </w:r>
          </w:p>
        </w:tc>
        <w:tc>
          <w:tcPr>
            <w:tcW w:w="1276" w:type="dxa"/>
            <w:tcBorders>
              <w:top w:val="nil"/>
              <w:left w:val="nil"/>
              <w:bottom w:val="nil"/>
              <w:right w:val="single" w:sz="8" w:space="0" w:color="auto"/>
            </w:tcBorders>
            <w:shd w:val="clear" w:color="auto" w:fill="D9D9D9" w:themeFill="background1" w:themeFillShade="D9"/>
            <w:hideMark/>
          </w:tcPr>
          <w:p w14:paraId="2CD3EBBB" w14:textId="77777777" w:rsidR="00A70E29" w:rsidRPr="00965FE6" w:rsidRDefault="00A70E29" w:rsidP="006D7621">
            <w:pPr>
              <w:jc w:val="center"/>
              <w:rPr>
                <w:rFonts w:cs="Arial"/>
                <w:b/>
                <w:bCs/>
                <w:lang w:eastAsia="es-CO"/>
              </w:rPr>
            </w:pPr>
            <w:r w:rsidRPr="00965FE6">
              <w:rPr>
                <w:rFonts w:cs="Arial"/>
                <w:b/>
                <w:bCs/>
                <w:lang w:eastAsia="es-CO"/>
              </w:rPr>
              <w:t>x</w:t>
            </w:r>
          </w:p>
        </w:tc>
        <w:tc>
          <w:tcPr>
            <w:tcW w:w="2268" w:type="dxa"/>
            <w:vMerge/>
            <w:tcBorders>
              <w:top w:val="single" w:sz="8" w:space="0" w:color="auto"/>
              <w:left w:val="single" w:sz="8" w:space="0" w:color="auto"/>
              <w:bottom w:val="single" w:sz="8" w:space="0" w:color="000000"/>
              <w:right w:val="single" w:sz="8" w:space="0" w:color="auto"/>
            </w:tcBorders>
            <w:shd w:val="clear" w:color="auto" w:fill="D9D9D9" w:themeFill="background1" w:themeFillShade="D9"/>
            <w:hideMark/>
          </w:tcPr>
          <w:p w14:paraId="5907297E" w14:textId="77777777" w:rsidR="00A70E29" w:rsidRPr="00965FE6" w:rsidRDefault="00A70E29" w:rsidP="006D7621">
            <w:pPr>
              <w:rPr>
                <w:rFonts w:cs="Arial"/>
                <w:lang w:eastAsia="es-CO"/>
              </w:rPr>
            </w:pPr>
          </w:p>
        </w:tc>
      </w:tr>
      <w:tr w:rsidR="00A70E29" w:rsidRPr="00965FE6" w14:paraId="47DA7E04" w14:textId="77777777" w:rsidTr="00222ED2">
        <w:trPr>
          <w:cantSplit/>
          <w:trHeight w:val="70"/>
          <w:jc w:val="center"/>
        </w:trPr>
        <w:tc>
          <w:tcPr>
            <w:tcW w:w="2145" w:type="dxa"/>
            <w:vMerge/>
            <w:tcBorders>
              <w:top w:val="nil"/>
              <w:left w:val="single" w:sz="8" w:space="0" w:color="auto"/>
              <w:bottom w:val="single" w:sz="8" w:space="0" w:color="000000"/>
              <w:right w:val="single" w:sz="8" w:space="0" w:color="auto"/>
            </w:tcBorders>
            <w:hideMark/>
          </w:tcPr>
          <w:p w14:paraId="73798B62" w14:textId="77777777" w:rsidR="00A70E29" w:rsidRPr="00965FE6" w:rsidRDefault="00A70E29" w:rsidP="006D7621">
            <w:pPr>
              <w:rPr>
                <w:rFonts w:cs="Arial"/>
                <w:b/>
                <w:bCs/>
                <w:lang w:eastAsia="es-CO"/>
              </w:rPr>
            </w:pPr>
          </w:p>
        </w:tc>
        <w:tc>
          <w:tcPr>
            <w:tcW w:w="1681" w:type="dxa"/>
            <w:vMerge/>
            <w:tcBorders>
              <w:top w:val="nil"/>
              <w:left w:val="single" w:sz="8" w:space="0" w:color="auto"/>
              <w:bottom w:val="single" w:sz="8" w:space="0" w:color="000000"/>
              <w:right w:val="single" w:sz="8" w:space="0" w:color="auto"/>
            </w:tcBorders>
            <w:hideMark/>
          </w:tcPr>
          <w:p w14:paraId="18E52BE3" w14:textId="77777777" w:rsidR="00A70E29" w:rsidRPr="00965FE6" w:rsidRDefault="00A70E29" w:rsidP="006D7621">
            <w:pPr>
              <w:rPr>
                <w:rFonts w:cs="Arial"/>
                <w:lang w:eastAsia="es-CO"/>
              </w:rPr>
            </w:pPr>
          </w:p>
        </w:tc>
        <w:tc>
          <w:tcPr>
            <w:tcW w:w="1791" w:type="dxa"/>
            <w:tcBorders>
              <w:top w:val="nil"/>
              <w:left w:val="nil"/>
              <w:bottom w:val="nil"/>
              <w:right w:val="single" w:sz="8" w:space="0" w:color="auto"/>
            </w:tcBorders>
            <w:hideMark/>
          </w:tcPr>
          <w:p w14:paraId="2AD162A2" w14:textId="77777777" w:rsidR="00A70E29" w:rsidRPr="00965FE6" w:rsidRDefault="00A70E29" w:rsidP="006D7621">
            <w:pPr>
              <w:rPr>
                <w:rFonts w:cs="Arial"/>
                <w:lang w:eastAsia="es-CO"/>
              </w:rPr>
            </w:pPr>
            <w:r w:rsidRPr="00965FE6">
              <w:rPr>
                <w:rFonts w:cs="Arial"/>
                <w:lang w:eastAsia="es-CO"/>
              </w:rPr>
              <w:t>Programa de archivos descentralizados</w:t>
            </w:r>
          </w:p>
        </w:tc>
        <w:tc>
          <w:tcPr>
            <w:tcW w:w="1319" w:type="dxa"/>
            <w:tcBorders>
              <w:top w:val="nil"/>
              <w:left w:val="nil"/>
              <w:bottom w:val="nil"/>
              <w:right w:val="single" w:sz="8" w:space="0" w:color="auto"/>
            </w:tcBorders>
            <w:shd w:val="clear" w:color="auto" w:fill="D9D9D9" w:themeFill="background1" w:themeFillShade="D9"/>
            <w:hideMark/>
          </w:tcPr>
          <w:p w14:paraId="3DC1990C" w14:textId="77777777" w:rsidR="00A70E29" w:rsidRPr="00965FE6" w:rsidRDefault="00A70E29" w:rsidP="006D7621">
            <w:pPr>
              <w:jc w:val="center"/>
              <w:rPr>
                <w:rFonts w:cs="Arial"/>
                <w:b/>
                <w:bCs/>
                <w:lang w:eastAsia="es-CO"/>
              </w:rPr>
            </w:pPr>
            <w:r w:rsidRPr="00965FE6">
              <w:rPr>
                <w:rFonts w:cs="Arial"/>
                <w:b/>
                <w:bCs/>
                <w:lang w:eastAsia="es-CO"/>
              </w:rPr>
              <w:t>x</w:t>
            </w:r>
          </w:p>
        </w:tc>
        <w:tc>
          <w:tcPr>
            <w:tcW w:w="1276" w:type="dxa"/>
            <w:tcBorders>
              <w:top w:val="nil"/>
              <w:left w:val="nil"/>
              <w:bottom w:val="nil"/>
              <w:right w:val="single" w:sz="8" w:space="0" w:color="auto"/>
            </w:tcBorders>
            <w:shd w:val="clear" w:color="auto" w:fill="D9D9D9" w:themeFill="background1" w:themeFillShade="D9"/>
            <w:hideMark/>
          </w:tcPr>
          <w:p w14:paraId="4719440A" w14:textId="77777777" w:rsidR="00A70E29" w:rsidRPr="00965FE6" w:rsidRDefault="00A70E29" w:rsidP="006D7621">
            <w:pPr>
              <w:jc w:val="center"/>
              <w:rPr>
                <w:rFonts w:cs="Arial"/>
                <w:b/>
                <w:bCs/>
                <w:lang w:eastAsia="es-CO"/>
              </w:rPr>
            </w:pPr>
            <w:r w:rsidRPr="00965FE6">
              <w:rPr>
                <w:rFonts w:cs="Arial"/>
                <w:b/>
                <w:bCs/>
                <w:lang w:eastAsia="es-CO"/>
              </w:rPr>
              <w:t>x</w:t>
            </w:r>
          </w:p>
        </w:tc>
        <w:tc>
          <w:tcPr>
            <w:tcW w:w="2268" w:type="dxa"/>
            <w:vMerge/>
            <w:tcBorders>
              <w:top w:val="single" w:sz="8" w:space="0" w:color="auto"/>
              <w:left w:val="single" w:sz="8" w:space="0" w:color="auto"/>
              <w:bottom w:val="single" w:sz="8" w:space="0" w:color="000000"/>
              <w:right w:val="single" w:sz="8" w:space="0" w:color="auto"/>
            </w:tcBorders>
            <w:shd w:val="clear" w:color="auto" w:fill="D9D9D9" w:themeFill="background1" w:themeFillShade="D9"/>
            <w:hideMark/>
          </w:tcPr>
          <w:p w14:paraId="2F5415F1" w14:textId="77777777" w:rsidR="00A70E29" w:rsidRPr="00965FE6" w:rsidRDefault="00A70E29" w:rsidP="006D7621">
            <w:pPr>
              <w:rPr>
                <w:rFonts w:cs="Arial"/>
                <w:lang w:eastAsia="es-CO"/>
              </w:rPr>
            </w:pPr>
          </w:p>
        </w:tc>
      </w:tr>
      <w:tr w:rsidR="00A70E29" w:rsidRPr="00965FE6" w14:paraId="3457C4AD" w14:textId="77777777" w:rsidTr="00222ED2">
        <w:trPr>
          <w:cantSplit/>
          <w:trHeight w:val="70"/>
          <w:jc w:val="center"/>
        </w:trPr>
        <w:tc>
          <w:tcPr>
            <w:tcW w:w="2145" w:type="dxa"/>
            <w:vMerge/>
            <w:tcBorders>
              <w:top w:val="nil"/>
              <w:left w:val="single" w:sz="8" w:space="0" w:color="auto"/>
              <w:bottom w:val="single" w:sz="8" w:space="0" w:color="000000"/>
              <w:right w:val="single" w:sz="8" w:space="0" w:color="auto"/>
            </w:tcBorders>
            <w:hideMark/>
          </w:tcPr>
          <w:p w14:paraId="24213386" w14:textId="77777777" w:rsidR="00A70E29" w:rsidRPr="00965FE6" w:rsidRDefault="00A70E29" w:rsidP="006D7621">
            <w:pPr>
              <w:rPr>
                <w:rFonts w:cs="Arial"/>
                <w:b/>
                <w:bCs/>
                <w:lang w:eastAsia="es-CO"/>
              </w:rPr>
            </w:pPr>
          </w:p>
        </w:tc>
        <w:tc>
          <w:tcPr>
            <w:tcW w:w="1681" w:type="dxa"/>
            <w:vMerge/>
            <w:tcBorders>
              <w:top w:val="nil"/>
              <w:left w:val="single" w:sz="8" w:space="0" w:color="auto"/>
              <w:bottom w:val="single" w:sz="8" w:space="0" w:color="000000"/>
              <w:right w:val="single" w:sz="8" w:space="0" w:color="auto"/>
            </w:tcBorders>
            <w:hideMark/>
          </w:tcPr>
          <w:p w14:paraId="28C26DE1" w14:textId="77777777" w:rsidR="00A70E29" w:rsidRPr="00965FE6" w:rsidRDefault="00A70E29" w:rsidP="006D7621">
            <w:pPr>
              <w:rPr>
                <w:rFonts w:cs="Arial"/>
                <w:lang w:eastAsia="es-CO"/>
              </w:rPr>
            </w:pPr>
          </w:p>
        </w:tc>
        <w:tc>
          <w:tcPr>
            <w:tcW w:w="1791" w:type="dxa"/>
            <w:tcBorders>
              <w:top w:val="nil"/>
              <w:left w:val="nil"/>
              <w:bottom w:val="nil"/>
              <w:right w:val="single" w:sz="8" w:space="0" w:color="auto"/>
            </w:tcBorders>
            <w:hideMark/>
          </w:tcPr>
          <w:p w14:paraId="45FE0E2E" w14:textId="77777777" w:rsidR="00A70E29" w:rsidRPr="00965FE6" w:rsidRDefault="00A70E29" w:rsidP="006D7621">
            <w:pPr>
              <w:rPr>
                <w:rFonts w:cs="Arial"/>
                <w:lang w:eastAsia="es-CO"/>
              </w:rPr>
            </w:pPr>
            <w:r w:rsidRPr="00965FE6">
              <w:rPr>
                <w:rFonts w:cs="Arial"/>
                <w:lang w:eastAsia="es-CO"/>
              </w:rPr>
              <w:t>Programa de Reprografía</w:t>
            </w:r>
          </w:p>
        </w:tc>
        <w:tc>
          <w:tcPr>
            <w:tcW w:w="1319" w:type="dxa"/>
            <w:tcBorders>
              <w:top w:val="nil"/>
              <w:left w:val="nil"/>
              <w:bottom w:val="nil"/>
              <w:right w:val="single" w:sz="8" w:space="0" w:color="auto"/>
            </w:tcBorders>
            <w:shd w:val="clear" w:color="auto" w:fill="D9D9D9" w:themeFill="background1" w:themeFillShade="D9"/>
            <w:hideMark/>
          </w:tcPr>
          <w:p w14:paraId="3E72D274" w14:textId="77777777" w:rsidR="00A70E29" w:rsidRPr="00965FE6" w:rsidRDefault="00A70E29" w:rsidP="006D7621">
            <w:pPr>
              <w:jc w:val="center"/>
              <w:rPr>
                <w:rFonts w:cs="Arial"/>
                <w:b/>
                <w:bCs/>
                <w:lang w:eastAsia="es-CO"/>
              </w:rPr>
            </w:pPr>
            <w:r w:rsidRPr="00965FE6">
              <w:rPr>
                <w:rFonts w:cs="Arial"/>
                <w:b/>
                <w:bCs/>
                <w:lang w:eastAsia="es-CO"/>
              </w:rPr>
              <w:t>x</w:t>
            </w:r>
          </w:p>
        </w:tc>
        <w:tc>
          <w:tcPr>
            <w:tcW w:w="1276" w:type="dxa"/>
            <w:tcBorders>
              <w:top w:val="nil"/>
              <w:left w:val="nil"/>
              <w:bottom w:val="nil"/>
              <w:right w:val="single" w:sz="8" w:space="0" w:color="auto"/>
            </w:tcBorders>
            <w:shd w:val="clear" w:color="auto" w:fill="D9D9D9" w:themeFill="background1" w:themeFillShade="D9"/>
            <w:hideMark/>
          </w:tcPr>
          <w:p w14:paraId="56007A84" w14:textId="77777777" w:rsidR="00A70E29" w:rsidRPr="00965FE6" w:rsidRDefault="00A70E29" w:rsidP="006D7621">
            <w:pPr>
              <w:jc w:val="center"/>
              <w:rPr>
                <w:rFonts w:cs="Arial"/>
                <w:b/>
                <w:bCs/>
                <w:lang w:eastAsia="es-CO"/>
              </w:rPr>
            </w:pPr>
            <w:r w:rsidRPr="00965FE6">
              <w:rPr>
                <w:rFonts w:cs="Arial"/>
                <w:b/>
                <w:bCs/>
                <w:lang w:eastAsia="es-CO"/>
              </w:rPr>
              <w:t>x</w:t>
            </w:r>
          </w:p>
        </w:tc>
        <w:tc>
          <w:tcPr>
            <w:tcW w:w="2268" w:type="dxa"/>
            <w:vMerge/>
            <w:tcBorders>
              <w:top w:val="single" w:sz="8" w:space="0" w:color="auto"/>
              <w:left w:val="single" w:sz="8" w:space="0" w:color="auto"/>
              <w:bottom w:val="single" w:sz="8" w:space="0" w:color="000000"/>
              <w:right w:val="single" w:sz="8" w:space="0" w:color="auto"/>
            </w:tcBorders>
            <w:shd w:val="clear" w:color="auto" w:fill="D9D9D9" w:themeFill="background1" w:themeFillShade="D9"/>
            <w:hideMark/>
          </w:tcPr>
          <w:p w14:paraId="6B68F3A4" w14:textId="77777777" w:rsidR="00A70E29" w:rsidRPr="00965FE6" w:rsidRDefault="00A70E29" w:rsidP="006D7621">
            <w:pPr>
              <w:rPr>
                <w:rFonts w:cs="Arial"/>
                <w:lang w:eastAsia="es-CO"/>
              </w:rPr>
            </w:pPr>
          </w:p>
        </w:tc>
      </w:tr>
      <w:tr w:rsidR="00A70E29" w:rsidRPr="00965FE6" w14:paraId="2E98937F" w14:textId="77777777" w:rsidTr="00222ED2">
        <w:trPr>
          <w:cantSplit/>
          <w:trHeight w:val="70"/>
          <w:jc w:val="center"/>
        </w:trPr>
        <w:tc>
          <w:tcPr>
            <w:tcW w:w="2145" w:type="dxa"/>
            <w:vMerge/>
            <w:tcBorders>
              <w:top w:val="nil"/>
              <w:left w:val="single" w:sz="8" w:space="0" w:color="auto"/>
              <w:bottom w:val="single" w:sz="8" w:space="0" w:color="000000"/>
              <w:right w:val="single" w:sz="8" w:space="0" w:color="auto"/>
            </w:tcBorders>
            <w:hideMark/>
          </w:tcPr>
          <w:p w14:paraId="2621027B" w14:textId="77777777" w:rsidR="00A70E29" w:rsidRPr="00965FE6" w:rsidRDefault="00A70E29" w:rsidP="006D7621">
            <w:pPr>
              <w:rPr>
                <w:rFonts w:cs="Arial"/>
                <w:b/>
                <w:bCs/>
                <w:lang w:eastAsia="es-CO"/>
              </w:rPr>
            </w:pPr>
          </w:p>
        </w:tc>
        <w:tc>
          <w:tcPr>
            <w:tcW w:w="1681" w:type="dxa"/>
            <w:vMerge/>
            <w:tcBorders>
              <w:top w:val="nil"/>
              <w:left w:val="single" w:sz="8" w:space="0" w:color="auto"/>
              <w:bottom w:val="single" w:sz="8" w:space="0" w:color="000000"/>
              <w:right w:val="single" w:sz="8" w:space="0" w:color="auto"/>
            </w:tcBorders>
            <w:hideMark/>
          </w:tcPr>
          <w:p w14:paraId="5B68F628" w14:textId="77777777" w:rsidR="00A70E29" w:rsidRPr="00965FE6" w:rsidRDefault="00A70E29" w:rsidP="006D7621">
            <w:pPr>
              <w:rPr>
                <w:rFonts w:cs="Arial"/>
                <w:lang w:eastAsia="es-CO"/>
              </w:rPr>
            </w:pPr>
          </w:p>
        </w:tc>
        <w:tc>
          <w:tcPr>
            <w:tcW w:w="1791" w:type="dxa"/>
            <w:tcBorders>
              <w:top w:val="nil"/>
              <w:left w:val="nil"/>
              <w:bottom w:val="nil"/>
              <w:right w:val="single" w:sz="8" w:space="0" w:color="auto"/>
            </w:tcBorders>
            <w:hideMark/>
          </w:tcPr>
          <w:p w14:paraId="64B855B0" w14:textId="77777777" w:rsidR="00A70E29" w:rsidRPr="00965FE6" w:rsidRDefault="00A70E29" w:rsidP="006D7621">
            <w:pPr>
              <w:rPr>
                <w:rFonts w:cs="Arial"/>
                <w:lang w:eastAsia="es-CO"/>
              </w:rPr>
            </w:pPr>
            <w:r w:rsidRPr="00965FE6">
              <w:rPr>
                <w:rFonts w:cs="Arial"/>
                <w:lang w:eastAsia="es-CO"/>
              </w:rPr>
              <w:t>Programa de documentos especiales</w:t>
            </w:r>
          </w:p>
        </w:tc>
        <w:tc>
          <w:tcPr>
            <w:tcW w:w="1319" w:type="dxa"/>
            <w:tcBorders>
              <w:top w:val="nil"/>
              <w:left w:val="nil"/>
              <w:bottom w:val="nil"/>
              <w:right w:val="single" w:sz="8" w:space="0" w:color="auto"/>
            </w:tcBorders>
            <w:shd w:val="clear" w:color="auto" w:fill="D9D9D9" w:themeFill="background1" w:themeFillShade="D9"/>
            <w:hideMark/>
          </w:tcPr>
          <w:p w14:paraId="0EBC3621" w14:textId="77777777" w:rsidR="00A70E29" w:rsidRPr="00965FE6" w:rsidRDefault="00A70E29" w:rsidP="006D7621">
            <w:pPr>
              <w:jc w:val="center"/>
              <w:rPr>
                <w:rFonts w:cs="Arial"/>
                <w:b/>
                <w:bCs/>
                <w:lang w:eastAsia="es-CO"/>
              </w:rPr>
            </w:pPr>
            <w:r w:rsidRPr="00965FE6">
              <w:rPr>
                <w:rFonts w:cs="Arial"/>
                <w:b/>
                <w:bCs/>
                <w:lang w:eastAsia="es-CO"/>
              </w:rPr>
              <w:t>x</w:t>
            </w:r>
          </w:p>
        </w:tc>
        <w:tc>
          <w:tcPr>
            <w:tcW w:w="1276" w:type="dxa"/>
            <w:tcBorders>
              <w:top w:val="nil"/>
              <w:left w:val="nil"/>
              <w:bottom w:val="nil"/>
              <w:right w:val="single" w:sz="8" w:space="0" w:color="auto"/>
            </w:tcBorders>
            <w:shd w:val="clear" w:color="auto" w:fill="D9D9D9" w:themeFill="background1" w:themeFillShade="D9"/>
            <w:hideMark/>
          </w:tcPr>
          <w:p w14:paraId="657546C2" w14:textId="77777777" w:rsidR="00A70E29" w:rsidRPr="00965FE6" w:rsidRDefault="00A70E29" w:rsidP="006D7621">
            <w:pPr>
              <w:jc w:val="center"/>
              <w:rPr>
                <w:rFonts w:cs="Arial"/>
                <w:b/>
                <w:bCs/>
                <w:lang w:eastAsia="es-CO"/>
              </w:rPr>
            </w:pPr>
            <w:r w:rsidRPr="00965FE6">
              <w:rPr>
                <w:rFonts w:cs="Arial"/>
                <w:b/>
                <w:bCs/>
                <w:lang w:eastAsia="es-CO"/>
              </w:rPr>
              <w:t>x</w:t>
            </w:r>
          </w:p>
        </w:tc>
        <w:tc>
          <w:tcPr>
            <w:tcW w:w="2268" w:type="dxa"/>
            <w:vMerge/>
            <w:tcBorders>
              <w:top w:val="single" w:sz="8" w:space="0" w:color="auto"/>
              <w:left w:val="single" w:sz="8" w:space="0" w:color="auto"/>
              <w:bottom w:val="single" w:sz="8" w:space="0" w:color="000000"/>
              <w:right w:val="single" w:sz="8" w:space="0" w:color="auto"/>
            </w:tcBorders>
            <w:shd w:val="clear" w:color="auto" w:fill="D9D9D9" w:themeFill="background1" w:themeFillShade="D9"/>
            <w:hideMark/>
          </w:tcPr>
          <w:p w14:paraId="5F287836" w14:textId="77777777" w:rsidR="00A70E29" w:rsidRPr="00965FE6" w:rsidRDefault="00A70E29" w:rsidP="006D7621">
            <w:pPr>
              <w:rPr>
                <w:rFonts w:cs="Arial"/>
                <w:lang w:eastAsia="es-CO"/>
              </w:rPr>
            </w:pPr>
          </w:p>
        </w:tc>
      </w:tr>
      <w:tr w:rsidR="00A70E29" w:rsidRPr="00965FE6" w14:paraId="6ED97C96" w14:textId="77777777" w:rsidTr="00222ED2">
        <w:trPr>
          <w:cantSplit/>
          <w:trHeight w:val="70"/>
          <w:jc w:val="center"/>
        </w:trPr>
        <w:tc>
          <w:tcPr>
            <w:tcW w:w="2145" w:type="dxa"/>
            <w:vMerge/>
            <w:tcBorders>
              <w:top w:val="nil"/>
              <w:left w:val="single" w:sz="8" w:space="0" w:color="auto"/>
              <w:bottom w:val="single" w:sz="8" w:space="0" w:color="000000"/>
              <w:right w:val="single" w:sz="8" w:space="0" w:color="auto"/>
            </w:tcBorders>
            <w:hideMark/>
          </w:tcPr>
          <w:p w14:paraId="2E5F4DD9" w14:textId="77777777" w:rsidR="00A70E29" w:rsidRPr="00965FE6" w:rsidRDefault="00A70E29" w:rsidP="006D7621">
            <w:pPr>
              <w:rPr>
                <w:rFonts w:cs="Arial"/>
                <w:b/>
                <w:bCs/>
                <w:lang w:eastAsia="es-CO"/>
              </w:rPr>
            </w:pPr>
          </w:p>
        </w:tc>
        <w:tc>
          <w:tcPr>
            <w:tcW w:w="1681" w:type="dxa"/>
            <w:vMerge/>
            <w:tcBorders>
              <w:top w:val="nil"/>
              <w:left w:val="single" w:sz="8" w:space="0" w:color="auto"/>
              <w:bottom w:val="single" w:sz="8" w:space="0" w:color="000000"/>
              <w:right w:val="single" w:sz="8" w:space="0" w:color="auto"/>
            </w:tcBorders>
            <w:hideMark/>
          </w:tcPr>
          <w:p w14:paraId="193A4817" w14:textId="77777777" w:rsidR="00A70E29" w:rsidRPr="00965FE6" w:rsidRDefault="00A70E29" w:rsidP="006D7621">
            <w:pPr>
              <w:rPr>
                <w:rFonts w:cs="Arial"/>
                <w:lang w:eastAsia="es-CO"/>
              </w:rPr>
            </w:pPr>
          </w:p>
        </w:tc>
        <w:tc>
          <w:tcPr>
            <w:tcW w:w="1791" w:type="dxa"/>
            <w:tcBorders>
              <w:top w:val="nil"/>
              <w:left w:val="nil"/>
              <w:bottom w:val="nil"/>
              <w:right w:val="single" w:sz="8" w:space="0" w:color="auto"/>
            </w:tcBorders>
            <w:hideMark/>
          </w:tcPr>
          <w:p w14:paraId="6BEC4E0E" w14:textId="77777777" w:rsidR="00A70E29" w:rsidRPr="00965FE6" w:rsidRDefault="00A70E29" w:rsidP="006D7621">
            <w:pPr>
              <w:rPr>
                <w:rFonts w:cs="Arial"/>
                <w:lang w:eastAsia="es-CO"/>
              </w:rPr>
            </w:pPr>
            <w:r w:rsidRPr="00965FE6">
              <w:rPr>
                <w:rFonts w:cs="Arial"/>
                <w:lang w:eastAsia="es-CO"/>
              </w:rPr>
              <w:t>Programa institucional de capacitación</w:t>
            </w:r>
          </w:p>
        </w:tc>
        <w:tc>
          <w:tcPr>
            <w:tcW w:w="1319" w:type="dxa"/>
            <w:tcBorders>
              <w:top w:val="nil"/>
              <w:left w:val="nil"/>
              <w:bottom w:val="nil"/>
              <w:right w:val="single" w:sz="8" w:space="0" w:color="auto"/>
            </w:tcBorders>
            <w:shd w:val="clear" w:color="auto" w:fill="D9D9D9" w:themeFill="background1" w:themeFillShade="D9"/>
            <w:hideMark/>
          </w:tcPr>
          <w:p w14:paraId="637B55A9" w14:textId="77777777" w:rsidR="00A70E29" w:rsidRPr="00965FE6" w:rsidRDefault="00A70E29" w:rsidP="006D7621">
            <w:pPr>
              <w:jc w:val="center"/>
              <w:rPr>
                <w:rFonts w:cs="Arial"/>
                <w:b/>
                <w:bCs/>
                <w:lang w:eastAsia="es-CO"/>
              </w:rPr>
            </w:pPr>
            <w:r w:rsidRPr="00965FE6">
              <w:rPr>
                <w:rFonts w:cs="Arial"/>
                <w:b/>
                <w:bCs/>
                <w:lang w:eastAsia="es-CO"/>
              </w:rPr>
              <w:t>x</w:t>
            </w:r>
          </w:p>
        </w:tc>
        <w:tc>
          <w:tcPr>
            <w:tcW w:w="1276" w:type="dxa"/>
            <w:tcBorders>
              <w:top w:val="nil"/>
              <w:left w:val="nil"/>
              <w:bottom w:val="nil"/>
              <w:right w:val="single" w:sz="8" w:space="0" w:color="auto"/>
            </w:tcBorders>
            <w:shd w:val="clear" w:color="auto" w:fill="D9D9D9" w:themeFill="background1" w:themeFillShade="D9"/>
            <w:hideMark/>
          </w:tcPr>
          <w:p w14:paraId="0D9227DD" w14:textId="77777777" w:rsidR="00A70E29" w:rsidRPr="00965FE6" w:rsidRDefault="00A70E29" w:rsidP="006D7621">
            <w:pPr>
              <w:jc w:val="center"/>
              <w:rPr>
                <w:rFonts w:cs="Arial"/>
                <w:b/>
                <w:bCs/>
                <w:lang w:eastAsia="es-CO"/>
              </w:rPr>
            </w:pPr>
            <w:r w:rsidRPr="00965FE6">
              <w:rPr>
                <w:rFonts w:cs="Arial"/>
                <w:b/>
                <w:bCs/>
                <w:lang w:eastAsia="es-CO"/>
              </w:rPr>
              <w:t>x</w:t>
            </w:r>
          </w:p>
        </w:tc>
        <w:tc>
          <w:tcPr>
            <w:tcW w:w="2268" w:type="dxa"/>
            <w:vMerge/>
            <w:tcBorders>
              <w:top w:val="single" w:sz="8" w:space="0" w:color="auto"/>
              <w:left w:val="single" w:sz="8" w:space="0" w:color="auto"/>
              <w:bottom w:val="single" w:sz="8" w:space="0" w:color="000000"/>
              <w:right w:val="single" w:sz="8" w:space="0" w:color="auto"/>
            </w:tcBorders>
            <w:shd w:val="clear" w:color="auto" w:fill="D9D9D9" w:themeFill="background1" w:themeFillShade="D9"/>
            <w:hideMark/>
          </w:tcPr>
          <w:p w14:paraId="3B0FF93D" w14:textId="77777777" w:rsidR="00A70E29" w:rsidRPr="00965FE6" w:rsidRDefault="00A70E29" w:rsidP="006D7621">
            <w:pPr>
              <w:rPr>
                <w:rFonts w:cs="Arial"/>
                <w:lang w:eastAsia="es-CO"/>
              </w:rPr>
            </w:pPr>
          </w:p>
        </w:tc>
      </w:tr>
      <w:tr w:rsidR="00A70E29" w:rsidRPr="00965FE6" w14:paraId="24E69861" w14:textId="77777777" w:rsidTr="00222ED2">
        <w:trPr>
          <w:cantSplit/>
          <w:trHeight w:val="32"/>
          <w:jc w:val="center"/>
        </w:trPr>
        <w:tc>
          <w:tcPr>
            <w:tcW w:w="2145" w:type="dxa"/>
            <w:vMerge/>
            <w:tcBorders>
              <w:top w:val="nil"/>
              <w:left w:val="single" w:sz="8" w:space="0" w:color="auto"/>
              <w:bottom w:val="single" w:sz="8" w:space="0" w:color="000000"/>
              <w:right w:val="single" w:sz="8" w:space="0" w:color="auto"/>
            </w:tcBorders>
            <w:hideMark/>
          </w:tcPr>
          <w:p w14:paraId="288D881F" w14:textId="77777777" w:rsidR="00A70E29" w:rsidRPr="00965FE6" w:rsidRDefault="00A70E29" w:rsidP="006D7621">
            <w:pPr>
              <w:rPr>
                <w:rFonts w:cs="Arial"/>
                <w:b/>
                <w:bCs/>
                <w:lang w:eastAsia="es-CO"/>
              </w:rPr>
            </w:pPr>
          </w:p>
        </w:tc>
        <w:tc>
          <w:tcPr>
            <w:tcW w:w="1681" w:type="dxa"/>
            <w:vMerge/>
            <w:tcBorders>
              <w:top w:val="nil"/>
              <w:left w:val="single" w:sz="8" w:space="0" w:color="auto"/>
              <w:bottom w:val="single" w:sz="8" w:space="0" w:color="000000"/>
              <w:right w:val="single" w:sz="8" w:space="0" w:color="auto"/>
            </w:tcBorders>
            <w:hideMark/>
          </w:tcPr>
          <w:p w14:paraId="58ABCA07" w14:textId="77777777" w:rsidR="00A70E29" w:rsidRPr="00965FE6" w:rsidRDefault="00A70E29" w:rsidP="006D7621">
            <w:pPr>
              <w:rPr>
                <w:rFonts w:cs="Arial"/>
                <w:lang w:eastAsia="es-CO"/>
              </w:rPr>
            </w:pPr>
          </w:p>
        </w:tc>
        <w:tc>
          <w:tcPr>
            <w:tcW w:w="1791" w:type="dxa"/>
            <w:tcBorders>
              <w:top w:val="nil"/>
              <w:left w:val="nil"/>
              <w:bottom w:val="single" w:sz="8" w:space="0" w:color="auto"/>
              <w:right w:val="single" w:sz="8" w:space="0" w:color="auto"/>
            </w:tcBorders>
            <w:hideMark/>
          </w:tcPr>
          <w:p w14:paraId="5172544B" w14:textId="77777777" w:rsidR="00A70E29" w:rsidRPr="00965FE6" w:rsidRDefault="00A70E29" w:rsidP="006D7621">
            <w:pPr>
              <w:rPr>
                <w:rFonts w:cs="Arial"/>
                <w:lang w:eastAsia="es-CO"/>
              </w:rPr>
            </w:pPr>
            <w:r w:rsidRPr="00965FE6">
              <w:rPr>
                <w:rFonts w:cs="Arial"/>
                <w:lang w:eastAsia="es-CO"/>
              </w:rPr>
              <w:t>Programa auditoría y control</w:t>
            </w:r>
          </w:p>
        </w:tc>
        <w:tc>
          <w:tcPr>
            <w:tcW w:w="1319" w:type="dxa"/>
            <w:tcBorders>
              <w:top w:val="nil"/>
              <w:left w:val="nil"/>
              <w:bottom w:val="single" w:sz="8" w:space="0" w:color="auto"/>
              <w:right w:val="single" w:sz="8" w:space="0" w:color="auto"/>
            </w:tcBorders>
            <w:shd w:val="clear" w:color="auto" w:fill="D9D9D9" w:themeFill="background1" w:themeFillShade="D9"/>
            <w:hideMark/>
          </w:tcPr>
          <w:p w14:paraId="2A18B4B6" w14:textId="77777777" w:rsidR="00A70E29" w:rsidRPr="00965FE6" w:rsidRDefault="00A70E29" w:rsidP="006D7621">
            <w:pPr>
              <w:jc w:val="center"/>
              <w:rPr>
                <w:rFonts w:cs="Arial"/>
                <w:b/>
                <w:bCs/>
                <w:lang w:eastAsia="es-CO"/>
              </w:rPr>
            </w:pPr>
            <w:r w:rsidRPr="00965FE6">
              <w:rPr>
                <w:rFonts w:cs="Arial"/>
                <w:b/>
                <w:bCs/>
                <w:lang w:eastAsia="es-CO"/>
              </w:rPr>
              <w:t>x</w:t>
            </w:r>
          </w:p>
        </w:tc>
        <w:tc>
          <w:tcPr>
            <w:tcW w:w="1276" w:type="dxa"/>
            <w:tcBorders>
              <w:top w:val="nil"/>
              <w:left w:val="nil"/>
              <w:bottom w:val="single" w:sz="8" w:space="0" w:color="auto"/>
              <w:right w:val="single" w:sz="8" w:space="0" w:color="auto"/>
            </w:tcBorders>
            <w:shd w:val="clear" w:color="auto" w:fill="D9D9D9" w:themeFill="background1" w:themeFillShade="D9"/>
            <w:hideMark/>
          </w:tcPr>
          <w:p w14:paraId="10D98070" w14:textId="77777777" w:rsidR="00A70E29" w:rsidRPr="00965FE6" w:rsidRDefault="00A70E29" w:rsidP="006D7621">
            <w:pPr>
              <w:jc w:val="center"/>
              <w:rPr>
                <w:rFonts w:cs="Arial"/>
                <w:b/>
                <w:bCs/>
                <w:lang w:eastAsia="es-CO"/>
              </w:rPr>
            </w:pPr>
            <w:r w:rsidRPr="00965FE6">
              <w:rPr>
                <w:rFonts w:cs="Arial"/>
                <w:b/>
                <w:bCs/>
                <w:lang w:eastAsia="es-CO"/>
              </w:rPr>
              <w:t>x</w:t>
            </w:r>
          </w:p>
        </w:tc>
        <w:tc>
          <w:tcPr>
            <w:tcW w:w="2268" w:type="dxa"/>
            <w:vMerge/>
            <w:tcBorders>
              <w:top w:val="single" w:sz="8" w:space="0" w:color="auto"/>
              <w:left w:val="single" w:sz="8" w:space="0" w:color="auto"/>
              <w:bottom w:val="single" w:sz="8" w:space="0" w:color="000000"/>
              <w:right w:val="single" w:sz="8" w:space="0" w:color="auto"/>
            </w:tcBorders>
            <w:shd w:val="clear" w:color="auto" w:fill="D9D9D9" w:themeFill="background1" w:themeFillShade="D9"/>
            <w:hideMark/>
          </w:tcPr>
          <w:p w14:paraId="032105C2" w14:textId="77777777" w:rsidR="00A70E29" w:rsidRPr="00965FE6" w:rsidRDefault="00A70E29" w:rsidP="006D7621">
            <w:pPr>
              <w:rPr>
                <w:rFonts w:cs="Arial"/>
                <w:lang w:eastAsia="es-CO"/>
              </w:rPr>
            </w:pPr>
          </w:p>
        </w:tc>
      </w:tr>
      <w:tr w:rsidR="00A70E29" w:rsidRPr="00965FE6" w14:paraId="0D9ADFD7" w14:textId="77777777" w:rsidTr="00222ED2">
        <w:trPr>
          <w:cantSplit/>
          <w:trHeight w:val="70"/>
          <w:jc w:val="center"/>
        </w:trPr>
        <w:tc>
          <w:tcPr>
            <w:tcW w:w="2145" w:type="dxa"/>
            <w:vMerge/>
            <w:tcBorders>
              <w:top w:val="nil"/>
              <w:left w:val="single" w:sz="8" w:space="0" w:color="auto"/>
              <w:bottom w:val="nil"/>
              <w:right w:val="single" w:sz="8" w:space="0" w:color="auto"/>
            </w:tcBorders>
            <w:hideMark/>
          </w:tcPr>
          <w:p w14:paraId="3D707DDC" w14:textId="77777777" w:rsidR="00A70E29" w:rsidRPr="00965FE6" w:rsidRDefault="00A70E29" w:rsidP="006D7621">
            <w:pPr>
              <w:rPr>
                <w:rFonts w:cs="Arial"/>
                <w:b/>
                <w:bCs/>
                <w:lang w:eastAsia="es-CO"/>
              </w:rPr>
            </w:pPr>
          </w:p>
        </w:tc>
        <w:tc>
          <w:tcPr>
            <w:tcW w:w="1681" w:type="dxa"/>
            <w:tcBorders>
              <w:top w:val="nil"/>
              <w:left w:val="nil"/>
              <w:bottom w:val="nil"/>
              <w:right w:val="single" w:sz="8" w:space="0" w:color="auto"/>
            </w:tcBorders>
            <w:hideMark/>
          </w:tcPr>
          <w:p w14:paraId="1F992961" w14:textId="77777777" w:rsidR="00A70E29" w:rsidRPr="00965FE6" w:rsidRDefault="00A70E29" w:rsidP="006D7621">
            <w:r w:rsidRPr="00965FE6">
              <w:t>Seguimiento semestral</w:t>
            </w:r>
          </w:p>
        </w:tc>
        <w:tc>
          <w:tcPr>
            <w:tcW w:w="1791" w:type="dxa"/>
            <w:tcBorders>
              <w:top w:val="nil"/>
              <w:left w:val="nil"/>
              <w:bottom w:val="nil"/>
              <w:right w:val="single" w:sz="8" w:space="0" w:color="auto"/>
            </w:tcBorders>
            <w:hideMark/>
          </w:tcPr>
          <w:p w14:paraId="51D53A84" w14:textId="77777777" w:rsidR="00A70E29" w:rsidRPr="00965FE6" w:rsidRDefault="00A70E29" w:rsidP="006D7621">
            <w:pPr>
              <w:rPr>
                <w:rFonts w:cs="Arial"/>
                <w:lang w:eastAsia="es-CO"/>
              </w:rPr>
            </w:pPr>
            <w:r w:rsidRPr="00965FE6">
              <w:rPr>
                <w:rFonts w:cs="Arial"/>
                <w:lang w:eastAsia="es-CO"/>
              </w:rPr>
              <w:t>Soporte o evidencia de seguimiento</w:t>
            </w:r>
          </w:p>
        </w:tc>
        <w:tc>
          <w:tcPr>
            <w:tcW w:w="1319" w:type="dxa"/>
            <w:tcBorders>
              <w:top w:val="nil"/>
              <w:left w:val="nil"/>
              <w:bottom w:val="nil"/>
              <w:right w:val="single" w:sz="8" w:space="0" w:color="auto"/>
            </w:tcBorders>
            <w:shd w:val="clear" w:color="auto" w:fill="D9D9D9" w:themeFill="background1" w:themeFillShade="D9"/>
            <w:hideMark/>
          </w:tcPr>
          <w:p w14:paraId="7C32B058" w14:textId="77777777" w:rsidR="00A70E29" w:rsidRPr="00965FE6" w:rsidRDefault="00A70E29" w:rsidP="006D7621">
            <w:pPr>
              <w:jc w:val="center"/>
              <w:rPr>
                <w:rFonts w:cs="Arial"/>
                <w:b/>
                <w:bCs/>
                <w:lang w:eastAsia="es-CO"/>
              </w:rPr>
            </w:pPr>
            <w:r w:rsidRPr="00965FE6">
              <w:rPr>
                <w:rFonts w:cs="Arial"/>
                <w:b/>
                <w:bCs/>
                <w:lang w:eastAsia="es-CO"/>
              </w:rPr>
              <w:t>x</w:t>
            </w:r>
          </w:p>
        </w:tc>
        <w:tc>
          <w:tcPr>
            <w:tcW w:w="1276" w:type="dxa"/>
            <w:tcBorders>
              <w:top w:val="nil"/>
              <w:left w:val="nil"/>
              <w:bottom w:val="nil"/>
              <w:right w:val="single" w:sz="8" w:space="0" w:color="auto"/>
            </w:tcBorders>
            <w:shd w:val="clear" w:color="auto" w:fill="D9D9D9" w:themeFill="background1" w:themeFillShade="D9"/>
            <w:hideMark/>
          </w:tcPr>
          <w:p w14:paraId="3FA40A5E" w14:textId="77777777" w:rsidR="00A70E29" w:rsidRPr="00965FE6" w:rsidRDefault="00A70E29" w:rsidP="006D7621">
            <w:pPr>
              <w:jc w:val="center"/>
              <w:rPr>
                <w:rFonts w:cs="Arial"/>
                <w:b/>
                <w:bCs/>
                <w:lang w:eastAsia="es-CO"/>
              </w:rPr>
            </w:pPr>
            <w:r w:rsidRPr="00965FE6">
              <w:rPr>
                <w:rFonts w:cs="Arial"/>
                <w:b/>
                <w:bCs/>
                <w:lang w:eastAsia="es-CO"/>
              </w:rPr>
              <w:t>x</w:t>
            </w:r>
          </w:p>
        </w:tc>
        <w:tc>
          <w:tcPr>
            <w:tcW w:w="2268" w:type="dxa"/>
            <w:tcBorders>
              <w:top w:val="nil"/>
              <w:left w:val="nil"/>
              <w:bottom w:val="nil"/>
              <w:right w:val="single" w:sz="8" w:space="0" w:color="auto"/>
            </w:tcBorders>
            <w:shd w:val="clear" w:color="auto" w:fill="D9D9D9" w:themeFill="background1" w:themeFillShade="D9"/>
            <w:hideMark/>
          </w:tcPr>
          <w:p w14:paraId="132E8F4B" w14:textId="77777777" w:rsidR="00A70E29" w:rsidRDefault="00A70E29" w:rsidP="006D7621">
            <w:pPr>
              <w:jc w:val="center"/>
              <w:rPr>
                <w:rFonts w:cs="Arial"/>
                <w:lang w:eastAsia="es-CO"/>
              </w:rPr>
            </w:pPr>
            <w:r w:rsidRPr="00965FE6">
              <w:rPr>
                <w:rFonts w:cs="Arial"/>
                <w:lang w:eastAsia="es-CO"/>
              </w:rPr>
              <w:t xml:space="preserve">Técnico Gestión Documental </w:t>
            </w:r>
          </w:p>
          <w:p w14:paraId="7C3BED3C" w14:textId="77777777" w:rsidR="00A70E29" w:rsidRPr="00C55CA0" w:rsidRDefault="00A70E29" w:rsidP="006D7621">
            <w:pPr>
              <w:rPr>
                <w:rFonts w:cs="Arial"/>
                <w:lang w:eastAsia="es-CO"/>
              </w:rPr>
            </w:pPr>
          </w:p>
          <w:p w14:paraId="22091175" w14:textId="77777777" w:rsidR="00A70E29" w:rsidRPr="00C55CA0" w:rsidRDefault="00A70E29" w:rsidP="006D7621">
            <w:pPr>
              <w:rPr>
                <w:rFonts w:cs="Arial"/>
                <w:lang w:eastAsia="es-CO"/>
              </w:rPr>
            </w:pPr>
          </w:p>
          <w:p w14:paraId="50EF7651" w14:textId="77777777" w:rsidR="00A70E29" w:rsidRPr="00C55CA0" w:rsidRDefault="00A70E29" w:rsidP="006D7621">
            <w:pPr>
              <w:jc w:val="center"/>
              <w:rPr>
                <w:rFonts w:cs="Arial"/>
                <w:lang w:eastAsia="es-CO"/>
              </w:rPr>
            </w:pPr>
          </w:p>
        </w:tc>
      </w:tr>
    </w:tbl>
    <w:p w14:paraId="534208C1" w14:textId="77777777" w:rsidR="00B57573" w:rsidRDefault="00B57573" w:rsidP="00404540">
      <w:pPr>
        <w:spacing w:line="276" w:lineRule="auto"/>
        <w:jc w:val="both"/>
        <w:rPr>
          <w:rFonts w:cs="Arial"/>
          <w:szCs w:val="22"/>
        </w:rPr>
      </w:pPr>
    </w:p>
    <w:p w14:paraId="4689B6B7" w14:textId="77777777" w:rsidR="00B57573" w:rsidRDefault="00B57573" w:rsidP="00404540">
      <w:pPr>
        <w:spacing w:line="276" w:lineRule="auto"/>
        <w:jc w:val="both"/>
        <w:rPr>
          <w:rFonts w:cs="Arial"/>
          <w:szCs w:val="22"/>
        </w:rPr>
      </w:pPr>
    </w:p>
    <w:p w14:paraId="258FEEB3" w14:textId="5BC73B60" w:rsidR="00404EE6" w:rsidRDefault="00400D0B" w:rsidP="00222ED2">
      <w:pPr>
        <w:tabs>
          <w:tab w:val="left" w:pos="1290"/>
        </w:tabs>
        <w:spacing w:line="276" w:lineRule="auto"/>
        <w:jc w:val="both"/>
      </w:pPr>
      <w:r>
        <w:rPr>
          <w:rFonts w:cs="Arial"/>
          <w:szCs w:val="22"/>
        </w:rPr>
        <w:tab/>
      </w:r>
    </w:p>
    <w:tbl>
      <w:tblPr>
        <w:tblW w:w="9356" w:type="dxa"/>
        <w:jc w:val="center"/>
        <w:tblLayout w:type="fixed"/>
        <w:tblCellMar>
          <w:left w:w="70" w:type="dxa"/>
          <w:right w:w="70" w:type="dxa"/>
        </w:tblCellMar>
        <w:tblLook w:val="04A0" w:firstRow="1" w:lastRow="0" w:firstColumn="1" w:lastColumn="0" w:noHBand="0" w:noVBand="1"/>
      </w:tblPr>
      <w:tblGrid>
        <w:gridCol w:w="1922"/>
        <w:gridCol w:w="1002"/>
        <w:gridCol w:w="1633"/>
        <w:gridCol w:w="1071"/>
        <w:gridCol w:w="791"/>
        <w:gridCol w:w="2937"/>
      </w:tblGrid>
      <w:tr w:rsidR="00404EE6" w:rsidRPr="00404EE6" w14:paraId="3EB2FD3B" w14:textId="77777777" w:rsidTr="00B67DF1">
        <w:trPr>
          <w:cantSplit/>
          <w:trHeight w:val="121"/>
          <w:jc w:val="center"/>
        </w:trPr>
        <w:tc>
          <w:tcPr>
            <w:tcW w:w="2040" w:type="dxa"/>
            <w:vMerge w:val="restart"/>
            <w:tcBorders>
              <w:top w:val="single" w:sz="8" w:space="0" w:color="auto"/>
              <w:left w:val="single" w:sz="8" w:space="0" w:color="auto"/>
              <w:bottom w:val="single" w:sz="8" w:space="0" w:color="000000"/>
              <w:right w:val="single" w:sz="8" w:space="0" w:color="auto"/>
            </w:tcBorders>
            <w:shd w:val="clear" w:color="auto" w:fill="D9D9D9" w:themeFill="background1" w:themeFillShade="D9"/>
            <w:vAlign w:val="center"/>
            <w:hideMark/>
          </w:tcPr>
          <w:p w14:paraId="6F3EB6E0" w14:textId="77777777" w:rsidR="00404EE6" w:rsidRPr="00404EE6" w:rsidRDefault="00404EE6" w:rsidP="00B67DF1">
            <w:pPr>
              <w:jc w:val="center"/>
              <w:rPr>
                <w:rFonts w:cs="Arial"/>
                <w:b/>
                <w:bCs/>
                <w:lang w:eastAsia="es-CO"/>
              </w:rPr>
            </w:pPr>
            <w:r w:rsidRPr="00404EE6">
              <w:rPr>
                <w:rFonts w:cs="Arial"/>
                <w:b/>
                <w:bCs/>
                <w:lang w:val="es-ES" w:eastAsia="es-CO"/>
              </w:rPr>
              <w:t>PLAN / PROGRAMA O PROYECTO ASOCIADO</w:t>
            </w:r>
          </w:p>
        </w:tc>
        <w:tc>
          <w:tcPr>
            <w:tcW w:w="1058" w:type="dxa"/>
            <w:vMerge w:val="restart"/>
            <w:tcBorders>
              <w:top w:val="single" w:sz="8" w:space="0" w:color="auto"/>
              <w:left w:val="single" w:sz="8" w:space="0" w:color="auto"/>
              <w:bottom w:val="single" w:sz="8" w:space="0" w:color="000000"/>
              <w:right w:val="single" w:sz="8" w:space="0" w:color="auto"/>
            </w:tcBorders>
            <w:shd w:val="clear" w:color="auto" w:fill="D9D9D9" w:themeFill="background1" w:themeFillShade="D9"/>
            <w:vAlign w:val="center"/>
            <w:hideMark/>
          </w:tcPr>
          <w:p w14:paraId="53FAA217" w14:textId="77777777" w:rsidR="00404EE6" w:rsidRPr="00404EE6" w:rsidRDefault="00404EE6" w:rsidP="00B67DF1">
            <w:pPr>
              <w:jc w:val="center"/>
              <w:rPr>
                <w:rFonts w:cs="Arial"/>
                <w:b/>
                <w:bCs/>
                <w:lang w:eastAsia="es-CO"/>
              </w:rPr>
            </w:pPr>
            <w:r w:rsidRPr="00404EE6">
              <w:rPr>
                <w:rFonts w:cs="Arial"/>
                <w:b/>
                <w:bCs/>
                <w:lang w:eastAsia="es-CO"/>
              </w:rPr>
              <w:t>ACTIVIDADES</w:t>
            </w:r>
          </w:p>
        </w:tc>
        <w:tc>
          <w:tcPr>
            <w:tcW w:w="1733" w:type="dxa"/>
            <w:vMerge w:val="restart"/>
            <w:tcBorders>
              <w:top w:val="single" w:sz="8" w:space="0" w:color="auto"/>
              <w:left w:val="single" w:sz="8" w:space="0" w:color="auto"/>
              <w:bottom w:val="single" w:sz="8" w:space="0" w:color="000000"/>
              <w:right w:val="single" w:sz="8" w:space="0" w:color="auto"/>
            </w:tcBorders>
            <w:shd w:val="clear" w:color="auto" w:fill="D9D9D9" w:themeFill="background1" w:themeFillShade="D9"/>
            <w:vAlign w:val="center"/>
            <w:hideMark/>
          </w:tcPr>
          <w:p w14:paraId="512929CA" w14:textId="77777777" w:rsidR="00404EE6" w:rsidRPr="00404EE6" w:rsidRDefault="00404EE6" w:rsidP="00B67DF1">
            <w:pPr>
              <w:jc w:val="center"/>
              <w:rPr>
                <w:rFonts w:cs="Arial"/>
                <w:b/>
                <w:bCs/>
                <w:lang w:eastAsia="es-CO"/>
              </w:rPr>
            </w:pPr>
            <w:r w:rsidRPr="00404EE6">
              <w:rPr>
                <w:rFonts w:cs="Arial"/>
                <w:b/>
                <w:bCs/>
                <w:lang w:eastAsia="es-CO"/>
              </w:rPr>
              <w:t>PRODUCTOS / RESULTADOS</w:t>
            </w:r>
          </w:p>
        </w:tc>
        <w:tc>
          <w:tcPr>
            <w:tcW w:w="1133" w:type="dxa"/>
            <w:tcBorders>
              <w:top w:val="single" w:sz="8" w:space="0" w:color="auto"/>
              <w:left w:val="nil"/>
              <w:bottom w:val="single" w:sz="8" w:space="0" w:color="auto"/>
              <w:right w:val="single" w:sz="8" w:space="0" w:color="auto"/>
            </w:tcBorders>
            <w:shd w:val="clear" w:color="auto" w:fill="D9D9D9" w:themeFill="background1" w:themeFillShade="D9"/>
            <w:vAlign w:val="center"/>
            <w:hideMark/>
          </w:tcPr>
          <w:p w14:paraId="333517A1" w14:textId="77777777" w:rsidR="00404EE6" w:rsidRPr="00404EE6" w:rsidRDefault="00404EE6" w:rsidP="00B67DF1">
            <w:pPr>
              <w:jc w:val="center"/>
              <w:rPr>
                <w:rFonts w:cs="Arial"/>
                <w:b/>
                <w:bCs/>
                <w:lang w:eastAsia="es-CO"/>
              </w:rPr>
            </w:pPr>
            <w:r w:rsidRPr="00404EE6">
              <w:rPr>
                <w:rFonts w:cs="Arial"/>
                <w:b/>
                <w:bCs/>
                <w:lang w:val="es-ES" w:eastAsia="es-CO"/>
              </w:rPr>
              <w:t>Mediano plazo 2-3 años</w:t>
            </w:r>
          </w:p>
        </w:tc>
        <w:tc>
          <w:tcPr>
            <w:tcW w:w="834" w:type="dxa"/>
            <w:tcBorders>
              <w:top w:val="single" w:sz="8" w:space="0" w:color="auto"/>
              <w:left w:val="nil"/>
              <w:bottom w:val="single" w:sz="8" w:space="0" w:color="auto"/>
              <w:right w:val="single" w:sz="8" w:space="0" w:color="auto"/>
            </w:tcBorders>
            <w:shd w:val="clear" w:color="auto" w:fill="D9D9D9" w:themeFill="background1" w:themeFillShade="D9"/>
            <w:vAlign w:val="center"/>
            <w:hideMark/>
          </w:tcPr>
          <w:p w14:paraId="16D84EE3" w14:textId="77777777" w:rsidR="00404EE6" w:rsidRPr="00404EE6" w:rsidRDefault="00404EE6" w:rsidP="00B67DF1">
            <w:pPr>
              <w:jc w:val="center"/>
              <w:rPr>
                <w:rFonts w:cs="Arial"/>
                <w:b/>
                <w:bCs/>
                <w:lang w:eastAsia="es-CO"/>
              </w:rPr>
            </w:pPr>
            <w:r w:rsidRPr="00404EE6">
              <w:rPr>
                <w:rFonts w:cs="Arial"/>
                <w:b/>
                <w:bCs/>
                <w:lang w:val="es-ES" w:eastAsia="es-CO"/>
              </w:rPr>
              <w:t>Largo plazo 4 en adelante</w:t>
            </w:r>
          </w:p>
        </w:tc>
        <w:tc>
          <w:tcPr>
            <w:tcW w:w="3125" w:type="dxa"/>
            <w:vMerge w:val="restart"/>
            <w:tcBorders>
              <w:top w:val="single" w:sz="8" w:space="0" w:color="auto"/>
              <w:left w:val="single" w:sz="8" w:space="0" w:color="auto"/>
              <w:bottom w:val="single" w:sz="8" w:space="0" w:color="000000"/>
              <w:right w:val="single" w:sz="8" w:space="0" w:color="auto"/>
            </w:tcBorders>
            <w:shd w:val="clear" w:color="auto" w:fill="D9D9D9" w:themeFill="background1" w:themeFillShade="D9"/>
            <w:vAlign w:val="center"/>
            <w:hideMark/>
          </w:tcPr>
          <w:p w14:paraId="03571450" w14:textId="77777777" w:rsidR="00404EE6" w:rsidRPr="00404EE6" w:rsidRDefault="00404EE6" w:rsidP="00B67DF1">
            <w:pPr>
              <w:jc w:val="center"/>
              <w:rPr>
                <w:rFonts w:cs="Arial"/>
                <w:b/>
                <w:bCs/>
                <w:lang w:eastAsia="es-CO"/>
              </w:rPr>
            </w:pPr>
            <w:r w:rsidRPr="00404EE6">
              <w:rPr>
                <w:rFonts w:cs="Arial"/>
                <w:b/>
                <w:bCs/>
                <w:lang w:eastAsia="es-CO"/>
              </w:rPr>
              <w:t xml:space="preserve">RESPONSABLES </w:t>
            </w:r>
          </w:p>
        </w:tc>
      </w:tr>
      <w:tr w:rsidR="00404EE6" w:rsidRPr="00404EE6" w14:paraId="20D0052D" w14:textId="77777777" w:rsidTr="00B67DF1">
        <w:trPr>
          <w:cantSplit/>
          <w:trHeight w:val="196"/>
          <w:jc w:val="center"/>
        </w:trPr>
        <w:tc>
          <w:tcPr>
            <w:tcW w:w="2040" w:type="dxa"/>
            <w:vMerge/>
            <w:tcBorders>
              <w:top w:val="single" w:sz="8" w:space="0" w:color="auto"/>
              <w:left w:val="single" w:sz="8" w:space="0" w:color="auto"/>
              <w:bottom w:val="single" w:sz="8" w:space="0" w:color="000000"/>
              <w:right w:val="single" w:sz="8" w:space="0" w:color="auto"/>
            </w:tcBorders>
            <w:hideMark/>
          </w:tcPr>
          <w:p w14:paraId="73A994CD" w14:textId="77777777" w:rsidR="00404EE6" w:rsidRPr="00404EE6" w:rsidRDefault="00404EE6" w:rsidP="00B67DF1">
            <w:pPr>
              <w:rPr>
                <w:rFonts w:cs="Arial"/>
                <w:b/>
                <w:bCs/>
                <w:lang w:eastAsia="es-CO"/>
              </w:rPr>
            </w:pPr>
          </w:p>
        </w:tc>
        <w:tc>
          <w:tcPr>
            <w:tcW w:w="1058" w:type="dxa"/>
            <w:vMerge/>
            <w:tcBorders>
              <w:top w:val="single" w:sz="8" w:space="0" w:color="auto"/>
              <w:left w:val="single" w:sz="8" w:space="0" w:color="auto"/>
              <w:bottom w:val="single" w:sz="8" w:space="0" w:color="000000"/>
              <w:right w:val="single" w:sz="8" w:space="0" w:color="auto"/>
            </w:tcBorders>
            <w:hideMark/>
          </w:tcPr>
          <w:p w14:paraId="4BBE6A8B" w14:textId="77777777" w:rsidR="00404EE6" w:rsidRPr="00404EE6" w:rsidRDefault="00404EE6" w:rsidP="00B67DF1">
            <w:pPr>
              <w:rPr>
                <w:rFonts w:cs="Arial"/>
                <w:b/>
                <w:bCs/>
                <w:lang w:eastAsia="es-CO"/>
              </w:rPr>
            </w:pPr>
          </w:p>
        </w:tc>
        <w:tc>
          <w:tcPr>
            <w:tcW w:w="1733" w:type="dxa"/>
            <w:vMerge/>
            <w:tcBorders>
              <w:top w:val="single" w:sz="8" w:space="0" w:color="auto"/>
              <w:left w:val="single" w:sz="8" w:space="0" w:color="auto"/>
              <w:bottom w:val="single" w:sz="8" w:space="0" w:color="000000"/>
              <w:right w:val="single" w:sz="8" w:space="0" w:color="auto"/>
            </w:tcBorders>
            <w:hideMark/>
          </w:tcPr>
          <w:p w14:paraId="630A29E4" w14:textId="77777777" w:rsidR="00404EE6" w:rsidRPr="00404EE6" w:rsidRDefault="00404EE6" w:rsidP="00B67DF1">
            <w:pPr>
              <w:rPr>
                <w:rFonts w:cs="Arial"/>
                <w:b/>
                <w:bCs/>
                <w:lang w:eastAsia="es-CO"/>
              </w:rPr>
            </w:pPr>
          </w:p>
        </w:tc>
        <w:tc>
          <w:tcPr>
            <w:tcW w:w="1133" w:type="dxa"/>
            <w:tcBorders>
              <w:top w:val="nil"/>
              <w:left w:val="nil"/>
              <w:bottom w:val="nil"/>
              <w:right w:val="single" w:sz="8" w:space="0" w:color="auto"/>
            </w:tcBorders>
            <w:shd w:val="clear" w:color="auto" w:fill="D9D9D9" w:themeFill="background1" w:themeFillShade="D9"/>
            <w:vAlign w:val="center"/>
            <w:hideMark/>
          </w:tcPr>
          <w:p w14:paraId="17F5F00A" w14:textId="77777777" w:rsidR="00404EE6" w:rsidRPr="00404EE6" w:rsidRDefault="00404EE6" w:rsidP="00B67DF1">
            <w:pPr>
              <w:jc w:val="center"/>
              <w:rPr>
                <w:rFonts w:cs="Arial"/>
                <w:b/>
                <w:bCs/>
                <w:lang w:eastAsia="es-CO"/>
              </w:rPr>
            </w:pPr>
            <w:r w:rsidRPr="00404EE6">
              <w:rPr>
                <w:rFonts w:cs="Arial"/>
                <w:b/>
                <w:bCs/>
                <w:lang w:eastAsia="es-CO"/>
              </w:rPr>
              <w:t>2026 - 2027</w:t>
            </w:r>
          </w:p>
        </w:tc>
        <w:tc>
          <w:tcPr>
            <w:tcW w:w="834" w:type="dxa"/>
            <w:tcBorders>
              <w:top w:val="nil"/>
              <w:left w:val="nil"/>
              <w:bottom w:val="nil"/>
              <w:right w:val="single" w:sz="8" w:space="0" w:color="auto"/>
            </w:tcBorders>
            <w:shd w:val="clear" w:color="auto" w:fill="D9D9D9" w:themeFill="background1" w:themeFillShade="D9"/>
            <w:vAlign w:val="center"/>
            <w:hideMark/>
          </w:tcPr>
          <w:p w14:paraId="51066BCD" w14:textId="77777777" w:rsidR="00404EE6" w:rsidRPr="00404EE6" w:rsidRDefault="00404EE6" w:rsidP="00B67DF1">
            <w:pPr>
              <w:jc w:val="center"/>
              <w:rPr>
                <w:rFonts w:cs="Arial"/>
                <w:b/>
                <w:bCs/>
                <w:lang w:eastAsia="es-CO"/>
              </w:rPr>
            </w:pPr>
            <w:r w:rsidRPr="00404EE6">
              <w:rPr>
                <w:rFonts w:cs="Arial"/>
                <w:b/>
                <w:bCs/>
                <w:lang w:eastAsia="es-CO"/>
              </w:rPr>
              <w:t>2028-2030</w:t>
            </w:r>
          </w:p>
        </w:tc>
        <w:tc>
          <w:tcPr>
            <w:tcW w:w="3125" w:type="dxa"/>
            <w:vMerge/>
            <w:tcBorders>
              <w:top w:val="single" w:sz="8" w:space="0" w:color="auto"/>
              <w:left w:val="single" w:sz="8" w:space="0" w:color="auto"/>
              <w:bottom w:val="single" w:sz="8" w:space="0" w:color="000000"/>
              <w:right w:val="single" w:sz="8" w:space="0" w:color="auto"/>
            </w:tcBorders>
            <w:shd w:val="clear" w:color="auto" w:fill="D9D9D9" w:themeFill="background1" w:themeFillShade="D9"/>
            <w:hideMark/>
          </w:tcPr>
          <w:p w14:paraId="7E626BD7" w14:textId="77777777" w:rsidR="00404EE6" w:rsidRPr="00404EE6" w:rsidRDefault="00404EE6" w:rsidP="00B67DF1">
            <w:pPr>
              <w:rPr>
                <w:rFonts w:cs="Arial"/>
                <w:b/>
                <w:bCs/>
                <w:lang w:eastAsia="es-CO"/>
              </w:rPr>
            </w:pPr>
          </w:p>
        </w:tc>
      </w:tr>
      <w:tr w:rsidR="00404EE6" w:rsidRPr="00404EE6" w14:paraId="1A4310DB" w14:textId="77777777" w:rsidTr="00B67DF1">
        <w:trPr>
          <w:cantSplit/>
          <w:trHeight w:val="524"/>
          <w:jc w:val="center"/>
        </w:trPr>
        <w:tc>
          <w:tcPr>
            <w:tcW w:w="2040" w:type="dxa"/>
            <w:vMerge w:val="restart"/>
            <w:tcBorders>
              <w:top w:val="nil"/>
              <w:left w:val="single" w:sz="8" w:space="0" w:color="auto"/>
              <w:bottom w:val="single" w:sz="8" w:space="0" w:color="000000"/>
              <w:right w:val="single" w:sz="8" w:space="0" w:color="auto"/>
            </w:tcBorders>
            <w:vAlign w:val="center"/>
            <w:hideMark/>
          </w:tcPr>
          <w:p w14:paraId="676362BE" w14:textId="77777777" w:rsidR="00404EE6" w:rsidRPr="00404EE6" w:rsidRDefault="00404EE6" w:rsidP="00B67DF1">
            <w:pPr>
              <w:jc w:val="center"/>
              <w:rPr>
                <w:rFonts w:cs="Arial"/>
                <w:b/>
                <w:bCs/>
                <w:lang w:eastAsia="es-CO"/>
              </w:rPr>
            </w:pPr>
            <w:r w:rsidRPr="00404EE6">
              <w:rPr>
                <w:rFonts w:cs="Arial"/>
                <w:b/>
                <w:bCs/>
                <w:lang w:val="es-ES" w:eastAsia="es-CO"/>
              </w:rPr>
              <w:t>   ACTUALIZACIÓN E IMPLEMENTACIÓN DEL SISTEMA DE GESTIÓN DOCUMENTAL DEL CONCEJO MUNICIPAL DE CHIA</w:t>
            </w:r>
          </w:p>
        </w:tc>
        <w:tc>
          <w:tcPr>
            <w:tcW w:w="1058" w:type="dxa"/>
            <w:vMerge w:val="restart"/>
            <w:tcBorders>
              <w:top w:val="nil"/>
              <w:left w:val="single" w:sz="8" w:space="0" w:color="auto"/>
              <w:bottom w:val="single" w:sz="8" w:space="0" w:color="000000"/>
              <w:right w:val="single" w:sz="8" w:space="0" w:color="auto"/>
            </w:tcBorders>
            <w:vAlign w:val="center"/>
            <w:hideMark/>
          </w:tcPr>
          <w:p w14:paraId="6ACFF33B" w14:textId="77777777" w:rsidR="00404EE6" w:rsidRPr="00404EE6" w:rsidRDefault="00404EE6" w:rsidP="00B67DF1">
            <w:pPr>
              <w:rPr>
                <w:rFonts w:cs="Arial"/>
                <w:lang w:eastAsia="es-CO"/>
              </w:rPr>
            </w:pPr>
            <w:r w:rsidRPr="00404EE6">
              <w:rPr>
                <w:rFonts w:cs="Arial"/>
                <w:lang w:eastAsia="es-CO"/>
              </w:rPr>
              <w:t>Actualización de Instrumentos Archivísticos</w:t>
            </w:r>
          </w:p>
        </w:tc>
        <w:tc>
          <w:tcPr>
            <w:tcW w:w="1733" w:type="dxa"/>
            <w:tcBorders>
              <w:top w:val="nil"/>
              <w:left w:val="nil"/>
              <w:bottom w:val="single" w:sz="8" w:space="0" w:color="auto"/>
              <w:right w:val="single" w:sz="8" w:space="0" w:color="auto"/>
            </w:tcBorders>
            <w:hideMark/>
          </w:tcPr>
          <w:p w14:paraId="46B300F7" w14:textId="77777777" w:rsidR="00404EE6" w:rsidRPr="00404EE6" w:rsidRDefault="00404EE6" w:rsidP="00B67DF1">
            <w:pPr>
              <w:rPr>
                <w:rFonts w:cs="Arial"/>
                <w:lang w:eastAsia="es-CO"/>
              </w:rPr>
            </w:pPr>
            <w:r w:rsidRPr="00404EE6">
              <w:rPr>
                <w:rFonts w:cs="Arial"/>
                <w:lang w:eastAsia="es-CO"/>
              </w:rPr>
              <w:t>Planeación presupuestal, administrativa y técnica para Actualizar las Tablas de Retención Documental de la entidad.</w:t>
            </w:r>
          </w:p>
        </w:tc>
        <w:tc>
          <w:tcPr>
            <w:tcW w:w="1133" w:type="dxa"/>
            <w:tcBorders>
              <w:top w:val="single" w:sz="8" w:space="0" w:color="auto"/>
              <w:left w:val="nil"/>
              <w:bottom w:val="single" w:sz="8" w:space="0" w:color="auto"/>
              <w:right w:val="single" w:sz="8" w:space="0" w:color="auto"/>
            </w:tcBorders>
            <w:shd w:val="clear" w:color="auto" w:fill="D9D9D9" w:themeFill="background1" w:themeFillShade="D9"/>
            <w:noWrap/>
            <w:hideMark/>
          </w:tcPr>
          <w:p w14:paraId="5C38D82C" w14:textId="77777777" w:rsidR="00404EE6" w:rsidRPr="00404EE6" w:rsidRDefault="00404EE6" w:rsidP="00B67DF1">
            <w:pPr>
              <w:rPr>
                <w:rFonts w:cs="Arial"/>
                <w:lang w:eastAsia="es-CO"/>
              </w:rPr>
            </w:pPr>
            <w:r w:rsidRPr="00404EE6">
              <w:rPr>
                <w:rFonts w:cs="Arial"/>
                <w:lang w:eastAsia="es-CO"/>
              </w:rPr>
              <w:t> </w:t>
            </w:r>
          </w:p>
        </w:tc>
        <w:tc>
          <w:tcPr>
            <w:tcW w:w="834" w:type="dxa"/>
            <w:tcBorders>
              <w:top w:val="single" w:sz="8" w:space="0" w:color="auto"/>
              <w:left w:val="nil"/>
              <w:bottom w:val="single" w:sz="8" w:space="0" w:color="auto"/>
              <w:right w:val="single" w:sz="8" w:space="0" w:color="auto"/>
            </w:tcBorders>
            <w:noWrap/>
            <w:hideMark/>
          </w:tcPr>
          <w:p w14:paraId="0BCA0507" w14:textId="77777777" w:rsidR="00404EE6" w:rsidRPr="00404EE6" w:rsidRDefault="00404EE6" w:rsidP="00B67DF1">
            <w:pPr>
              <w:rPr>
                <w:rFonts w:cs="Arial"/>
                <w:lang w:eastAsia="es-CO"/>
              </w:rPr>
            </w:pPr>
            <w:r w:rsidRPr="00404EE6">
              <w:rPr>
                <w:rFonts w:cs="Arial"/>
                <w:lang w:eastAsia="es-CO"/>
              </w:rPr>
              <w:t> </w:t>
            </w:r>
          </w:p>
        </w:tc>
        <w:tc>
          <w:tcPr>
            <w:tcW w:w="3125" w:type="dxa"/>
            <w:tcBorders>
              <w:top w:val="nil"/>
              <w:left w:val="nil"/>
              <w:bottom w:val="single" w:sz="8" w:space="0" w:color="auto"/>
              <w:right w:val="single" w:sz="8" w:space="0" w:color="auto"/>
            </w:tcBorders>
            <w:hideMark/>
          </w:tcPr>
          <w:p w14:paraId="602F8661" w14:textId="77777777" w:rsidR="00404EE6" w:rsidRPr="00404EE6" w:rsidRDefault="00404EE6" w:rsidP="00B67DF1">
            <w:pPr>
              <w:jc w:val="center"/>
              <w:rPr>
                <w:rFonts w:cs="Arial"/>
                <w:lang w:eastAsia="es-CO"/>
              </w:rPr>
            </w:pPr>
            <w:r w:rsidRPr="00404EE6">
              <w:rPr>
                <w:rFonts w:cs="Arial"/>
                <w:lang w:eastAsia="es-CO"/>
              </w:rPr>
              <w:t>Mesa Directiva, Dirección Administrativa y Financiera, Gestión Documental.</w:t>
            </w:r>
          </w:p>
        </w:tc>
      </w:tr>
      <w:tr w:rsidR="00404EE6" w:rsidRPr="00404EE6" w14:paraId="1086B948" w14:textId="77777777" w:rsidTr="00B67DF1">
        <w:trPr>
          <w:cantSplit/>
          <w:trHeight w:val="354"/>
          <w:jc w:val="center"/>
        </w:trPr>
        <w:tc>
          <w:tcPr>
            <w:tcW w:w="2040" w:type="dxa"/>
            <w:vMerge/>
            <w:tcBorders>
              <w:top w:val="nil"/>
              <w:left w:val="single" w:sz="8" w:space="0" w:color="auto"/>
              <w:bottom w:val="single" w:sz="8" w:space="0" w:color="000000"/>
              <w:right w:val="single" w:sz="8" w:space="0" w:color="auto"/>
            </w:tcBorders>
            <w:hideMark/>
          </w:tcPr>
          <w:p w14:paraId="19EA5E54" w14:textId="77777777" w:rsidR="00404EE6" w:rsidRPr="00404EE6" w:rsidRDefault="00404EE6" w:rsidP="00B67DF1">
            <w:pPr>
              <w:rPr>
                <w:rFonts w:cs="Arial"/>
                <w:b/>
                <w:bCs/>
                <w:lang w:eastAsia="es-CO"/>
              </w:rPr>
            </w:pPr>
          </w:p>
        </w:tc>
        <w:tc>
          <w:tcPr>
            <w:tcW w:w="1058" w:type="dxa"/>
            <w:vMerge/>
            <w:tcBorders>
              <w:top w:val="nil"/>
              <w:left w:val="single" w:sz="8" w:space="0" w:color="auto"/>
              <w:bottom w:val="single" w:sz="8" w:space="0" w:color="000000"/>
              <w:right w:val="single" w:sz="8" w:space="0" w:color="auto"/>
            </w:tcBorders>
            <w:hideMark/>
          </w:tcPr>
          <w:p w14:paraId="4F317BE8" w14:textId="77777777" w:rsidR="00404EE6" w:rsidRPr="00404EE6" w:rsidRDefault="00404EE6" w:rsidP="00B67DF1">
            <w:pPr>
              <w:rPr>
                <w:rFonts w:cs="Arial"/>
                <w:lang w:eastAsia="es-CO"/>
              </w:rPr>
            </w:pPr>
          </w:p>
        </w:tc>
        <w:tc>
          <w:tcPr>
            <w:tcW w:w="1733" w:type="dxa"/>
            <w:tcBorders>
              <w:top w:val="nil"/>
              <w:left w:val="nil"/>
              <w:bottom w:val="single" w:sz="8" w:space="0" w:color="auto"/>
              <w:right w:val="single" w:sz="8" w:space="0" w:color="auto"/>
            </w:tcBorders>
            <w:hideMark/>
          </w:tcPr>
          <w:p w14:paraId="386B4062" w14:textId="77777777" w:rsidR="00404EE6" w:rsidRPr="00404EE6" w:rsidRDefault="00404EE6" w:rsidP="00B67DF1">
            <w:pPr>
              <w:rPr>
                <w:rFonts w:cs="Arial"/>
                <w:lang w:eastAsia="es-CO"/>
              </w:rPr>
            </w:pPr>
            <w:r w:rsidRPr="00404EE6">
              <w:rPr>
                <w:rFonts w:cs="Arial"/>
                <w:lang w:eastAsia="es-CO"/>
              </w:rPr>
              <w:t>Actualizar las Tablas de Retención Documental de la entidad.</w:t>
            </w:r>
          </w:p>
        </w:tc>
        <w:tc>
          <w:tcPr>
            <w:tcW w:w="1133" w:type="dxa"/>
            <w:tcBorders>
              <w:top w:val="nil"/>
              <w:left w:val="nil"/>
              <w:bottom w:val="single" w:sz="8" w:space="0" w:color="auto"/>
              <w:right w:val="single" w:sz="8" w:space="0" w:color="auto"/>
            </w:tcBorders>
            <w:shd w:val="clear" w:color="auto" w:fill="D9D9D9" w:themeFill="background1" w:themeFillShade="D9"/>
            <w:hideMark/>
          </w:tcPr>
          <w:p w14:paraId="0591C5EC" w14:textId="77777777" w:rsidR="00404EE6" w:rsidRPr="00404EE6" w:rsidRDefault="00404EE6" w:rsidP="00B67DF1">
            <w:pPr>
              <w:jc w:val="center"/>
              <w:rPr>
                <w:rFonts w:cs="Arial"/>
                <w:b/>
                <w:bCs/>
                <w:lang w:eastAsia="es-CO"/>
              </w:rPr>
            </w:pPr>
            <w:r w:rsidRPr="00404EE6">
              <w:rPr>
                <w:rFonts w:cs="Arial"/>
                <w:b/>
                <w:bCs/>
                <w:lang w:eastAsia="es-CO"/>
              </w:rPr>
              <w:t>x</w:t>
            </w:r>
          </w:p>
        </w:tc>
        <w:tc>
          <w:tcPr>
            <w:tcW w:w="834" w:type="dxa"/>
            <w:tcBorders>
              <w:top w:val="nil"/>
              <w:left w:val="nil"/>
              <w:bottom w:val="single" w:sz="8" w:space="0" w:color="auto"/>
              <w:right w:val="single" w:sz="8" w:space="0" w:color="auto"/>
            </w:tcBorders>
            <w:shd w:val="clear" w:color="auto" w:fill="D9D9D9" w:themeFill="background1" w:themeFillShade="D9"/>
            <w:noWrap/>
            <w:hideMark/>
          </w:tcPr>
          <w:p w14:paraId="4462ABCD" w14:textId="77777777" w:rsidR="00404EE6" w:rsidRPr="00404EE6" w:rsidRDefault="00404EE6" w:rsidP="00B67DF1">
            <w:pPr>
              <w:rPr>
                <w:rFonts w:cs="Arial"/>
                <w:lang w:eastAsia="es-CO"/>
              </w:rPr>
            </w:pPr>
            <w:r w:rsidRPr="00404EE6">
              <w:rPr>
                <w:rFonts w:cs="Arial"/>
                <w:lang w:eastAsia="es-CO"/>
              </w:rPr>
              <w:t> </w:t>
            </w:r>
          </w:p>
        </w:tc>
        <w:tc>
          <w:tcPr>
            <w:tcW w:w="3125" w:type="dxa"/>
            <w:tcBorders>
              <w:top w:val="nil"/>
              <w:left w:val="nil"/>
              <w:bottom w:val="single" w:sz="8" w:space="0" w:color="auto"/>
              <w:right w:val="single" w:sz="8" w:space="0" w:color="auto"/>
            </w:tcBorders>
            <w:hideMark/>
          </w:tcPr>
          <w:p w14:paraId="1865B2BD" w14:textId="77777777" w:rsidR="00404EE6" w:rsidRPr="00404EE6" w:rsidRDefault="00404EE6" w:rsidP="00B67DF1">
            <w:pPr>
              <w:jc w:val="center"/>
              <w:rPr>
                <w:rFonts w:cs="Arial"/>
                <w:lang w:eastAsia="es-CO"/>
              </w:rPr>
            </w:pPr>
            <w:r w:rsidRPr="00404EE6">
              <w:rPr>
                <w:rFonts w:cs="Arial"/>
                <w:lang w:eastAsia="es-CO"/>
              </w:rPr>
              <w:t>Dirección Administrativa y Financiera /Gestión Documental / Asesor/ contratista</w:t>
            </w:r>
          </w:p>
        </w:tc>
      </w:tr>
      <w:tr w:rsidR="00404EE6" w:rsidRPr="00404EE6" w14:paraId="374FD5E5" w14:textId="77777777" w:rsidTr="00B67DF1">
        <w:trPr>
          <w:cantSplit/>
          <w:trHeight w:val="871"/>
          <w:jc w:val="center"/>
        </w:trPr>
        <w:tc>
          <w:tcPr>
            <w:tcW w:w="2040" w:type="dxa"/>
            <w:vMerge/>
            <w:tcBorders>
              <w:top w:val="nil"/>
              <w:left w:val="single" w:sz="8" w:space="0" w:color="auto"/>
              <w:bottom w:val="single" w:sz="8" w:space="0" w:color="000000"/>
              <w:right w:val="single" w:sz="8" w:space="0" w:color="auto"/>
            </w:tcBorders>
            <w:hideMark/>
          </w:tcPr>
          <w:p w14:paraId="1B7EB09D" w14:textId="77777777" w:rsidR="00404EE6" w:rsidRPr="00404EE6" w:rsidRDefault="00404EE6" w:rsidP="00B67DF1">
            <w:pPr>
              <w:rPr>
                <w:rFonts w:cs="Arial"/>
                <w:b/>
                <w:bCs/>
                <w:lang w:eastAsia="es-CO"/>
              </w:rPr>
            </w:pPr>
          </w:p>
        </w:tc>
        <w:tc>
          <w:tcPr>
            <w:tcW w:w="1058" w:type="dxa"/>
            <w:vMerge/>
            <w:tcBorders>
              <w:top w:val="nil"/>
              <w:left w:val="single" w:sz="8" w:space="0" w:color="auto"/>
              <w:bottom w:val="single" w:sz="8" w:space="0" w:color="000000"/>
              <w:right w:val="single" w:sz="8" w:space="0" w:color="auto"/>
            </w:tcBorders>
            <w:hideMark/>
          </w:tcPr>
          <w:p w14:paraId="664A2603" w14:textId="77777777" w:rsidR="00404EE6" w:rsidRPr="00404EE6" w:rsidRDefault="00404EE6" w:rsidP="00B67DF1">
            <w:pPr>
              <w:rPr>
                <w:rFonts w:cs="Arial"/>
                <w:lang w:eastAsia="es-CO"/>
              </w:rPr>
            </w:pPr>
          </w:p>
        </w:tc>
        <w:tc>
          <w:tcPr>
            <w:tcW w:w="1733" w:type="dxa"/>
            <w:tcBorders>
              <w:top w:val="nil"/>
              <w:left w:val="nil"/>
              <w:bottom w:val="single" w:sz="8" w:space="0" w:color="auto"/>
              <w:right w:val="single" w:sz="8" w:space="0" w:color="auto"/>
            </w:tcBorders>
            <w:hideMark/>
          </w:tcPr>
          <w:p w14:paraId="45A13D05" w14:textId="77777777" w:rsidR="00404EE6" w:rsidRPr="00404EE6" w:rsidRDefault="00404EE6" w:rsidP="00B67DF1">
            <w:pPr>
              <w:rPr>
                <w:rFonts w:cs="Arial"/>
                <w:lang w:eastAsia="es-CO"/>
              </w:rPr>
            </w:pPr>
            <w:r w:rsidRPr="00404EE6">
              <w:rPr>
                <w:rFonts w:cs="Arial"/>
                <w:lang w:eastAsia="es-CO"/>
              </w:rPr>
              <w:t xml:space="preserve">Aprobación, evaluación y convalidación, implementación, publicación e inscripción en el Registro único de Series Documentales – </w:t>
            </w:r>
            <w:proofErr w:type="spellStart"/>
            <w:r w:rsidRPr="00404EE6">
              <w:rPr>
                <w:rFonts w:cs="Arial"/>
                <w:lang w:eastAsia="es-CO"/>
              </w:rPr>
              <w:t>RUSD</w:t>
            </w:r>
            <w:proofErr w:type="spellEnd"/>
            <w:r w:rsidRPr="00404EE6">
              <w:rPr>
                <w:rFonts w:cs="Arial"/>
                <w:lang w:eastAsia="es-CO"/>
              </w:rPr>
              <w:t xml:space="preserve"> de las Tablas de Retención Documental – TRD Gestión Documental </w:t>
            </w:r>
          </w:p>
        </w:tc>
        <w:tc>
          <w:tcPr>
            <w:tcW w:w="1133" w:type="dxa"/>
            <w:tcBorders>
              <w:top w:val="nil"/>
              <w:left w:val="nil"/>
              <w:bottom w:val="single" w:sz="8" w:space="0" w:color="auto"/>
              <w:right w:val="single" w:sz="8" w:space="0" w:color="auto"/>
            </w:tcBorders>
            <w:shd w:val="clear" w:color="auto" w:fill="D9D9D9" w:themeFill="background1" w:themeFillShade="D9"/>
            <w:hideMark/>
          </w:tcPr>
          <w:p w14:paraId="55AED34A" w14:textId="77777777" w:rsidR="00404EE6" w:rsidRPr="00404EE6" w:rsidRDefault="00404EE6" w:rsidP="00B67DF1">
            <w:pPr>
              <w:jc w:val="center"/>
              <w:rPr>
                <w:rFonts w:cs="Arial"/>
                <w:b/>
                <w:bCs/>
                <w:lang w:eastAsia="es-CO"/>
              </w:rPr>
            </w:pPr>
            <w:r w:rsidRPr="00404EE6">
              <w:rPr>
                <w:rFonts w:cs="Arial"/>
                <w:b/>
                <w:bCs/>
                <w:lang w:eastAsia="es-CO"/>
              </w:rPr>
              <w:t>x</w:t>
            </w:r>
          </w:p>
        </w:tc>
        <w:tc>
          <w:tcPr>
            <w:tcW w:w="834" w:type="dxa"/>
            <w:tcBorders>
              <w:top w:val="nil"/>
              <w:left w:val="nil"/>
              <w:bottom w:val="single" w:sz="8" w:space="0" w:color="auto"/>
              <w:right w:val="single" w:sz="8" w:space="0" w:color="auto"/>
            </w:tcBorders>
            <w:shd w:val="clear" w:color="auto" w:fill="D9D9D9" w:themeFill="background1" w:themeFillShade="D9"/>
            <w:noWrap/>
            <w:hideMark/>
          </w:tcPr>
          <w:p w14:paraId="2EEC9BFE" w14:textId="77777777" w:rsidR="00404EE6" w:rsidRPr="00404EE6" w:rsidRDefault="00404EE6" w:rsidP="00B67DF1">
            <w:pPr>
              <w:rPr>
                <w:rFonts w:cs="Arial"/>
                <w:lang w:eastAsia="es-CO"/>
              </w:rPr>
            </w:pPr>
            <w:r w:rsidRPr="00404EE6">
              <w:rPr>
                <w:rFonts w:cs="Arial"/>
                <w:lang w:eastAsia="es-CO"/>
              </w:rPr>
              <w:t> </w:t>
            </w:r>
          </w:p>
        </w:tc>
        <w:tc>
          <w:tcPr>
            <w:tcW w:w="3125" w:type="dxa"/>
            <w:tcBorders>
              <w:top w:val="nil"/>
              <w:left w:val="nil"/>
              <w:bottom w:val="single" w:sz="8" w:space="0" w:color="auto"/>
              <w:right w:val="single" w:sz="8" w:space="0" w:color="auto"/>
            </w:tcBorders>
            <w:hideMark/>
          </w:tcPr>
          <w:p w14:paraId="46293E82" w14:textId="77777777" w:rsidR="00404EE6" w:rsidRPr="00404EE6" w:rsidRDefault="00404EE6" w:rsidP="00B67DF1">
            <w:pPr>
              <w:jc w:val="center"/>
              <w:rPr>
                <w:rFonts w:cs="Arial"/>
                <w:color w:val="000000"/>
                <w:lang w:eastAsia="es-CO"/>
              </w:rPr>
            </w:pPr>
            <w:r w:rsidRPr="00404EE6">
              <w:rPr>
                <w:rFonts w:cs="Arial"/>
                <w:color w:val="000000"/>
                <w:lang w:eastAsia="es-CO"/>
              </w:rPr>
              <w:t xml:space="preserve">Comité </w:t>
            </w:r>
            <w:proofErr w:type="spellStart"/>
            <w:r w:rsidRPr="00404EE6">
              <w:rPr>
                <w:rFonts w:cs="Arial"/>
                <w:color w:val="000000"/>
                <w:lang w:eastAsia="es-CO"/>
              </w:rPr>
              <w:t>MIPG</w:t>
            </w:r>
            <w:proofErr w:type="spellEnd"/>
            <w:r w:rsidRPr="00404EE6">
              <w:rPr>
                <w:rFonts w:cs="Arial"/>
                <w:color w:val="000000"/>
                <w:lang w:eastAsia="es-CO"/>
              </w:rPr>
              <w:t>, Dirección Administrativa y Financiera /Gestión Documental/Prensa y comunicaciones.</w:t>
            </w:r>
          </w:p>
        </w:tc>
      </w:tr>
      <w:tr w:rsidR="00404EE6" w:rsidRPr="00404EE6" w14:paraId="0E5DC91C" w14:textId="77777777" w:rsidTr="00B67DF1">
        <w:trPr>
          <w:cantSplit/>
          <w:trHeight w:val="263"/>
          <w:jc w:val="center"/>
        </w:trPr>
        <w:tc>
          <w:tcPr>
            <w:tcW w:w="2040" w:type="dxa"/>
            <w:vMerge/>
            <w:tcBorders>
              <w:top w:val="nil"/>
              <w:left w:val="single" w:sz="8" w:space="0" w:color="auto"/>
              <w:bottom w:val="single" w:sz="8" w:space="0" w:color="000000"/>
              <w:right w:val="single" w:sz="8" w:space="0" w:color="auto"/>
            </w:tcBorders>
            <w:hideMark/>
          </w:tcPr>
          <w:p w14:paraId="0CCD95C6" w14:textId="77777777" w:rsidR="00404EE6" w:rsidRPr="00404EE6" w:rsidRDefault="00404EE6" w:rsidP="00B67DF1">
            <w:pPr>
              <w:rPr>
                <w:rFonts w:cs="Arial"/>
                <w:b/>
                <w:bCs/>
                <w:lang w:eastAsia="es-CO"/>
              </w:rPr>
            </w:pPr>
          </w:p>
        </w:tc>
        <w:tc>
          <w:tcPr>
            <w:tcW w:w="1058" w:type="dxa"/>
            <w:vMerge/>
            <w:tcBorders>
              <w:top w:val="nil"/>
              <w:left w:val="single" w:sz="8" w:space="0" w:color="auto"/>
              <w:bottom w:val="single" w:sz="8" w:space="0" w:color="000000"/>
              <w:right w:val="single" w:sz="8" w:space="0" w:color="auto"/>
            </w:tcBorders>
            <w:hideMark/>
          </w:tcPr>
          <w:p w14:paraId="45F78FC4" w14:textId="77777777" w:rsidR="00404EE6" w:rsidRPr="00404EE6" w:rsidRDefault="00404EE6" w:rsidP="00B67DF1">
            <w:pPr>
              <w:rPr>
                <w:rFonts w:cs="Arial"/>
                <w:lang w:eastAsia="es-CO"/>
              </w:rPr>
            </w:pPr>
          </w:p>
        </w:tc>
        <w:tc>
          <w:tcPr>
            <w:tcW w:w="1733" w:type="dxa"/>
            <w:tcBorders>
              <w:top w:val="nil"/>
              <w:left w:val="nil"/>
              <w:bottom w:val="nil"/>
              <w:right w:val="single" w:sz="8" w:space="0" w:color="auto"/>
            </w:tcBorders>
            <w:hideMark/>
          </w:tcPr>
          <w:p w14:paraId="45532CF1" w14:textId="77777777" w:rsidR="00404EE6" w:rsidRPr="00404EE6" w:rsidRDefault="00404EE6" w:rsidP="00B67DF1">
            <w:pPr>
              <w:rPr>
                <w:rFonts w:cs="Arial"/>
                <w:lang w:eastAsia="es-CO"/>
              </w:rPr>
            </w:pPr>
            <w:r w:rsidRPr="00404EE6">
              <w:rPr>
                <w:rFonts w:cs="Arial"/>
                <w:lang w:eastAsia="es-CO"/>
              </w:rPr>
              <w:t xml:space="preserve">Cuadros de clasificación documental </w:t>
            </w:r>
          </w:p>
        </w:tc>
        <w:tc>
          <w:tcPr>
            <w:tcW w:w="1133" w:type="dxa"/>
            <w:tcBorders>
              <w:top w:val="nil"/>
              <w:left w:val="nil"/>
              <w:bottom w:val="nil"/>
              <w:right w:val="single" w:sz="8" w:space="0" w:color="auto"/>
            </w:tcBorders>
            <w:shd w:val="clear" w:color="auto" w:fill="D9D9D9" w:themeFill="background1" w:themeFillShade="D9"/>
            <w:hideMark/>
          </w:tcPr>
          <w:p w14:paraId="22EFF21E" w14:textId="77777777" w:rsidR="00404EE6" w:rsidRPr="00404EE6" w:rsidRDefault="00404EE6" w:rsidP="00B67DF1">
            <w:pPr>
              <w:jc w:val="center"/>
              <w:rPr>
                <w:rFonts w:cs="Arial"/>
                <w:b/>
                <w:bCs/>
                <w:lang w:eastAsia="es-CO"/>
              </w:rPr>
            </w:pPr>
            <w:r w:rsidRPr="00404EE6">
              <w:rPr>
                <w:rFonts w:cs="Arial"/>
                <w:b/>
                <w:bCs/>
                <w:lang w:eastAsia="es-CO"/>
              </w:rPr>
              <w:t>x</w:t>
            </w:r>
          </w:p>
        </w:tc>
        <w:tc>
          <w:tcPr>
            <w:tcW w:w="834" w:type="dxa"/>
            <w:tcBorders>
              <w:top w:val="nil"/>
              <w:left w:val="nil"/>
              <w:bottom w:val="nil"/>
              <w:right w:val="single" w:sz="8" w:space="0" w:color="auto"/>
            </w:tcBorders>
            <w:shd w:val="clear" w:color="auto" w:fill="D9D9D9" w:themeFill="background1" w:themeFillShade="D9"/>
            <w:noWrap/>
            <w:hideMark/>
          </w:tcPr>
          <w:p w14:paraId="6A283732" w14:textId="77777777" w:rsidR="00404EE6" w:rsidRPr="00404EE6" w:rsidRDefault="00404EE6" w:rsidP="00B67DF1">
            <w:pPr>
              <w:rPr>
                <w:rFonts w:cs="Arial"/>
                <w:lang w:eastAsia="es-CO"/>
              </w:rPr>
            </w:pPr>
            <w:r w:rsidRPr="00404EE6">
              <w:rPr>
                <w:rFonts w:cs="Arial"/>
                <w:lang w:eastAsia="es-CO"/>
              </w:rPr>
              <w:t> </w:t>
            </w:r>
          </w:p>
        </w:tc>
        <w:tc>
          <w:tcPr>
            <w:tcW w:w="3125" w:type="dxa"/>
            <w:tcBorders>
              <w:top w:val="nil"/>
              <w:left w:val="nil"/>
              <w:bottom w:val="nil"/>
              <w:right w:val="single" w:sz="8" w:space="0" w:color="auto"/>
            </w:tcBorders>
            <w:hideMark/>
          </w:tcPr>
          <w:p w14:paraId="23DA7240" w14:textId="77777777" w:rsidR="00404EE6" w:rsidRPr="00404EE6" w:rsidRDefault="00404EE6" w:rsidP="00B67DF1">
            <w:pPr>
              <w:jc w:val="center"/>
              <w:rPr>
                <w:rFonts w:cs="Arial"/>
                <w:lang w:eastAsia="es-CO"/>
              </w:rPr>
            </w:pPr>
            <w:r w:rsidRPr="00404EE6">
              <w:rPr>
                <w:rFonts w:cs="Arial"/>
                <w:lang w:eastAsia="es-CO"/>
              </w:rPr>
              <w:t xml:space="preserve">Dirección Administrativa y Financiera /Gestión Documental </w:t>
            </w:r>
          </w:p>
        </w:tc>
      </w:tr>
      <w:tr w:rsidR="00404EE6" w:rsidRPr="00404EE6" w14:paraId="5BC7CDE8" w14:textId="77777777" w:rsidTr="00B67DF1">
        <w:trPr>
          <w:cantSplit/>
          <w:trHeight w:val="346"/>
          <w:jc w:val="center"/>
        </w:trPr>
        <w:tc>
          <w:tcPr>
            <w:tcW w:w="2040" w:type="dxa"/>
            <w:vMerge/>
            <w:tcBorders>
              <w:top w:val="nil"/>
              <w:left w:val="single" w:sz="8" w:space="0" w:color="auto"/>
              <w:bottom w:val="single" w:sz="8" w:space="0" w:color="000000"/>
              <w:right w:val="single" w:sz="8" w:space="0" w:color="auto"/>
            </w:tcBorders>
            <w:hideMark/>
          </w:tcPr>
          <w:p w14:paraId="3EF8F211" w14:textId="77777777" w:rsidR="00404EE6" w:rsidRPr="00404EE6" w:rsidRDefault="00404EE6" w:rsidP="00B67DF1">
            <w:pPr>
              <w:rPr>
                <w:rFonts w:cs="Arial"/>
                <w:b/>
                <w:bCs/>
                <w:lang w:eastAsia="es-CO"/>
              </w:rPr>
            </w:pPr>
          </w:p>
        </w:tc>
        <w:tc>
          <w:tcPr>
            <w:tcW w:w="1058" w:type="dxa"/>
            <w:vMerge/>
            <w:tcBorders>
              <w:top w:val="nil"/>
              <w:left w:val="single" w:sz="8" w:space="0" w:color="auto"/>
              <w:bottom w:val="single" w:sz="8" w:space="0" w:color="000000"/>
              <w:right w:val="single" w:sz="8" w:space="0" w:color="auto"/>
            </w:tcBorders>
            <w:hideMark/>
          </w:tcPr>
          <w:p w14:paraId="6F6B472C" w14:textId="77777777" w:rsidR="00404EE6" w:rsidRPr="00404EE6" w:rsidRDefault="00404EE6" w:rsidP="00B67DF1">
            <w:pPr>
              <w:rPr>
                <w:rFonts w:cs="Arial"/>
                <w:lang w:eastAsia="es-CO"/>
              </w:rPr>
            </w:pPr>
          </w:p>
        </w:tc>
        <w:tc>
          <w:tcPr>
            <w:tcW w:w="1733" w:type="dxa"/>
            <w:tcBorders>
              <w:top w:val="single" w:sz="8" w:space="0" w:color="auto"/>
              <w:left w:val="nil"/>
              <w:bottom w:val="single" w:sz="8" w:space="0" w:color="auto"/>
              <w:right w:val="single" w:sz="8" w:space="0" w:color="auto"/>
            </w:tcBorders>
            <w:hideMark/>
          </w:tcPr>
          <w:p w14:paraId="01964A64" w14:textId="77777777" w:rsidR="00404EE6" w:rsidRPr="00404EE6" w:rsidRDefault="00404EE6" w:rsidP="00B67DF1">
            <w:pPr>
              <w:rPr>
                <w:rFonts w:cs="Arial"/>
                <w:lang w:eastAsia="es-CO"/>
              </w:rPr>
            </w:pPr>
            <w:r w:rsidRPr="00404EE6">
              <w:rPr>
                <w:rFonts w:cs="Arial"/>
                <w:lang w:eastAsia="es-CO"/>
              </w:rPr>
              <w:t xml:space="preserve"> Construcción del Banco Terminológico Actualizado</w:t>
            </w:r>
          </w:p>
        </w:tc>
        <w:tc>
          <w:tcPr>
            <w:tcW w:w="1133" w:type="dxa"/>
            <w:tcBorders>
              <w:top w:val="single" w:sz="8" w:space="0" w:color="auto"/>
              <w:left w:val="nil"/>
              <w:bottom w:val="single" w:sz="8" w:space="0" w:color="auto"/>
              <w:right w:val="single" w:sz="8" w:space="0" w:color="auto"/>
            </w:tcBorders>
            <w:shd w:val="clear" w:color="auto" w:fill="D9D9D9" w:themeFill="background1" w:themeFillShade="D9"/>
            <w:hideMark/>
          </w:tcPr>
          <w:p w14:paraId="7DB084EA" w14:textId="77777777" w:rsidR="00404EE6" w:rsidRPr="00404EE6" w:rsidRDefault="00404EE6" w:rsidP="00B67DF1">
            <w:pPr>
              <w:jc w:val="center"/>
              <w:rPr>
                <w:rFonts w:cs="Arial"/>
                <w:b/>
                <w:bCs/>
                <w:lang w:eastAsia="es-CO"/>
              </w:rPr>
            </w:pPr>
            <w:r w:rsidRPr="00404EE6">
              <w:rPr>
                <w:rFonts w:cs="Arial"/>
                <w:b/>
                <w:bCs/>
                <w:lang w:eastAsia="es-CO"/>
              </w:rPr>
              <w:t>x</w:t>
            </w:r>
          </w:p>
        </w:tc>
        <w:tc>
          <w:tcPr>
            <w:tcW w:w="834" w:type="dxa"/>
            <w:tcBorders>
              <w:top w:val="single" w:sz="8" w:space="0" w:color="auto"/>
              <w:left w:val="nil"/>
              <w:bottom w:val="single" w:sz="8" w:space="0" w:color="auto"/>
              <w:right w:val="single" w:sz="8" w:space="0" w:color="auto"/>
            </w:tcBorders>
            <w:shd w:val="clear" w:color="auto" w:fill="D9D9D9" w:themeFill="background1" w:themeFillShade="D9"/>
            <w:noWrap/>
            <w:hideMark/>
          </w:tcPr>
          <w:p w14:paraId="77E7F3C0" w14:textId="77777777" w:rsidR="00404EE6" w:rsidRPr="00404EE6" w:rsidRDefault="00404EE6" w:rsidP="00B67DF1">
            <w:pPr>
              <w:rPr>
                <w:rFonts w:cs="Arial"/>
                <w:lang w:eastAsia="es-CO"/>
              </w:rPr>
            </w:pPr>
            <w:r w:rsidRPr="00404EE6">
              <w:rPr>
                <w:rFonts w:cs="Arial"/>
                <w:lang w:eastAsia="es-CO"/>
              </w:rPr>
              <w:t> </w:t>
            </w:r>
          </w:p>
        </w:tc>
        <w:tc>
          <w:tcPr>
            <w:tcW w:w="3125" w:type="dxa"/>
            <w:tcBorders>
              <w:top w:val="single" w:sz="8" w:space="0" w:color="auto"/>
              <w:left w:val="nil"/>
              <w:bottom w:val="single" w:sz="8" w:space="0" w:color="auto"/>
              <w:right w:val="single" w:sz="8" w:space="0" w:color="auto"/>
            </w:tcBorders>
            <w:hideMark/>
          </w:tcPr>
          <w:p w14:paraId="187F03F7" w14:textId="77777777" w:rsidR="00404EE6" w:rsidRPr="00404EE6" w:rsidRDefault="00404EE6" w:rsidP="00B67DF1">
            <w:pPr>
              <w:jc w:val="center"/>
              <w:rPr>
                <w:rFonts w:cs="Arial"/>
                <w:lang w:eastAsia="es-CO"/>
              </w:rPr>
            </w:pPr>
            <w:r w:rsidRPr="00404EE6">
              <w:rPr>
                <w:rFonts w:cs="Arial"/>
                <w:lang w:eastAsia="es-CO"/>
              </w:rPr>
              <w:t xml:space="preserve">Dirección Administrativa y Financiera /Gestión Documental </w:t>
            </w:r>
          </w:p>
        </w:tc>
      </w:tr>
      <w:tr w:rsidR="00404EE6" w:rsidRPr="00404EE6" w14:paraId="7537BF0F" w14:textId="77777777" w:rsidTr="00B67DF1">
        <w:trPr>
          <w:cantSplit/>
          <w:trHeight w:val="352"/>
          <w:jc w:val="center"/>
        </w:trPr>
        <w:tc>
          <w:tcPr>
            <w:tcW w:w="2040" w:type="dxa"/>
            <w:vMerge/>
            <w:tcBorders>
              <w:top w:val="nil"/>
              <w:left w:val="single" w:sz="8" w:space="0" w:color="auto"/>
              <w:bottom w:val="single" w:sz="8" w:space="0" w:color="000000"/>
              <w:right w:val="single" w:sz="8" w:space="0" w:color="auto"/>
            </w:tcBorders>
            <w:hideMark/>
          </w:tcPr>
          <w:p w14:paraId="1B331972" w14:textId="77777777" w:rsidR="00404EE6" w:rsidRPr="00404EE6" w:rsidRDefault="00404EE6" w:rsidP="00B67DF1">
            <w:pPr>
              <w:rPr>
                <w:rFonts w:cs="Arial"/>
                <w:b/>
                <w:bCs/>
                <w:lang w:eastAsia="es-CO"/>
              </w:rPr>
            </w:pPr>
          </w:p>
        </w:tc>
        <w:tc>
          <w:tcPr>
            <w:tcW w:w="1058" w:type="dxa"/>
            <w:vMerge/>
            <w:tcBorders>
              <w:top w:val="nil"/>
              <w:left w:val="single" w:sz="8" w:space="0" w:color="auto"/>
              <w:bottom w:val="single" w:sz="8" w:space="0" w:color="000000"/>
              <w:right w:val="single" w:sz="8" w:space="0" w:color="auto"/>
            </w:tcBorders>
            <w:hideMark/>
          </w:tcPr>
          <w:p w14:paraId="1263EDED" w14:textId="77777777" w:rsidR="00404EE6" w:rsidRPr="00404EE6" w:rsidRDefault="00404EE6" w:rsidP="00B67DF1">
            <w:pPr>
              <w:rPr>
                <w:rFonts w:cs="Arial"/>
                <w:lang w:eastAsia="es-CO"/>
              </w:rPr>
            </w:pPr>
          </w:p>
        </w:tc>
        <w:tc>
          <w:tcPr>
            <w:tcW w:w="1733" w:type="dxa"/>
            <w:tcBorders>
              <w:top w:val="nil"/>
              <w:left w:val="nil"/>
              <w:bottom w:val="single" w:sz="8" w:space="0" w:color="auto"/>
              <w:right w:val="single" w:sz="8" w:space="0" w:color="auto"/>
            </w:tcBorders>
            <w:hideMark/>
          </w:tcPr>
          <w:p w14:paraId="1EAB69D4" w14:textId="77777777" w:rsidR="00404EE6" w:rsidRPr="00404EE6" w:rsidRDefault="00404EE6" w:rsidP="00B67DF1">
            <w:pPr>
              <w:rPr>
                <w:rFonts w:cs="Arial"/>
                <w:lang w:eastAsia="es-CO"/>
              </w:rPr>
            </w:pPr>
            <w:r w:rsidRPr="00404EE6">
              <w:rPr>
                <w:rFonts w:cs="Arial"/>
                <w:lang w:eastAsia="es-CO"/>
              </w:rPr>
              <w:t xml:space="preserve">Planeación presupuestal, administrativa y técnica para Elaborar Tablas de Valoración Documental </w:t>
            </w:r>
          </w:p>
        </w:tc>
        <w:tc>
          <w:tcPr>
            <w:tcW w:w="1133" w:type="dxa"/>
            <w:tcBorders>
              <w:top w:val="nil"/>
              <w:left w:val="nil"/>
              <w:bottom w:val="single" w:sz="8" w:space="0" w:color="auto"/>
              <w:right w:val="single" w:sz="8" w:space="0" w:color="auto"/>
            </w:tcBorders>
            <w:shd w:val="clear" w:color="auto" w:fill="D9D9D9" w:themeFill="background1" w:themeFillShade="D9"/>
            <w:hideMark/>
          </w:tcPr>
          <w:p w14:paraId="31079D7E" w14:textId="77777777" w:rsidR="00404EE6" w:rsidRPr="00404EE6" w:rsidRDefault="00404EE6" w:rsidP="00B67DF1">
            <w:pPr>
              <w:jc w:val="center"/>
              <w:rPr>
                <w:rFonts w:cs="Arial"/>
                <w:b/>
                <w:bCs/>
                <w:lang w:eastAsia="es-CO"/>
              </w:rPr>
            </w:pPr>
            <w:r w:rsidRPr="00404EE6">
              <w:rPr>
                <w:rFonts w:cs="Arial"/>
                <w:b/>
                <w:bCs/>
                <w:lang w:eastAsia="es-CO"/>
              </w:rPr>
              <w:t>x</w:t>
            </w:r>
          </w:p>
        </w:tc>
        <w:tc>
          <w:tcPr>
            <w:tcW w:w="834" w:type="dxa"/>
            <w:tcBorders>
              <w:top w:val="nil"/>
              <w:left w:val="nil"/>
              <w:bottom w:val="single" w:sz="8" w:space="0" w:color="auto"/>
              <w:right w:val="single" w:sz="8" w:space="0" w:color="auto"/>
            </w:tcBorders>
            <w:shd w:val="clear" w:color="auto" w:fill="D9D9D9" w:themeFill="background1" w:themeFillShade="D9"/>
            <w:noWrap/>
            <w:hideMark/>
          </w:tcPr>
          <w:p w14:paraId="0C31BC73" w14:textId="77777777" w:rsidR="00404EE6" w:rsidRPr="00404EE6" w:rsidRDefault="00404EE6" w:rsidP="00B67DF1">
            <w:pPr>
              <w:rPr>
                <w:rFonts w:cs="Arial"/>
                <w:lang w:eastAsia="es-CO"/>
              </w:rPr>
            </w:pPr>
            <w:r w:rsidRPr="00404EE6">
              <w:rPr>
                <w:rFonts w:cs="Arial"/>
                <w:lang w:eastAsia="es-CO"/>
              </w:rPr>
              <w:t> </w:t>
            </w:r>
          </w:p>
        </w:tc>
        <w:tc>
          <w:tcPr>
            <w:tcW w:w="3125" w:type="dxa"/>
            <w:tcBorders>
              <w:top w:val="nil"/>
              <w:left w:val="nil"/>
              <w:bottom w:val="single" w:sz="8" w:space="0" w:color="auto"/>
              <w:right w:val="single" w:sz="8" w:space="0" w:color="auto"/>
            </w:tcBorders>
            <w:hideMark/>
          </w:tcPr>
          <w:p w14:paraId="6B173ACD" w14:textId="77777777" w:rsidR="00404EE6" w:rsidRPr="00404EE6" w:rsidRDefault="00404EE6" w:rsidP="00B67DF1">
            <w:pPr>
              <w:jc w:val="center"/>
              <w:rPr>
                <w:rFonts w:cs="Arial"/>
                <w:lang w:eastAsia="es-CO"/>
              </w:rPr>
            </w:pPr>
            <w:r w:rsidRPr="00404EE6">
              <w:rPr>
                <w:rFonts w:cs="Arial"/>
                <w:lang w:eastAsia="es-CO"/>
              </w:rPr>
              <w:t>Mesa Directiva, Dirección Administrativa y Financiera, Gestión Documental</w:t>
            </w:r>
          </w:p>
        </w:tc>
      </w:tr>
      <w:tr w:rsidR="00404EE6" w:rsidRPr="00404EE6" w14:paraId="171897CB" w14:textId="77777777" w:rsidTr="00B67DF1">
        <w:trPr>
          <w:cantSplit/>
          <w:trHeight w:val="346"/>
          <w:jc w:val="center"/>
        </w:trPr>
        <w:tc>
          <w:tcPr>
            <w:tcW w:w="2040" w:type="dxa"/>
            <w:vMerge/>
            <w:tcBorders>
              <w:top w:val="nil"/>
              <w:left w:val="single" w:sz="8" w:space="0" w:color="auto"/>
              <w:bottom w:val="single" w:sz="8" w:space="0" w:color="000000"/>
              <w:right w:val="single" w:sz="8" w:space="0" w:color="auto"/>
            </w:tcBorders>
            <w:hideMark/>
          </w:tcPr>
          <w:p w14:paraId="76A99490" w14:textId="77777777" w:rsidR="00404EE6" w:rsidRPr="00404EE6" w:rsidRDefault="00404EE6" w:rsidP="00B67DF1">
            <w:pPr>
              <w:rPr>
                <w:rFonts w:cs="Arial"/>
                <w:b/>
                <w:bCs/>
                <w:lang w:eastAsia="es-CO"/>
              </w:rPr>
            </w:pPr>
          </w:p>
        </w:tc>
        <w:tc>
          <w:tcPr>
            <w:tcW w:w="1058" w:type="dxa"/>
            <w:vMerge/>
            <w:tcBorders>
              <w:top w:val="nil"/>
              <w:left w:val="single" w:sz="8" w:space="0" w:color="auto"/>
              <w:bottom w:val="single" w:sz="8" w:space="0" w:color="000000"/>
              <w:right w:val="single" w:sz="8" w:space="0" w:color="auto"/>
            </w:tcBorders>
            <w:hideMark/>
          </w:tcPr>
          <w:p w14:paraId="62B54ABA" w14:textId="77777777" w:rsidR="00404EE6" w:rsidRPr="00404EE6" w:rsidRDefault="00404EE6" w:rsidP="00B67DF1">
            <w:pPr>
              <w:rPr>
                <w:rFonts w:cs="Arial"/>
                <w:lang w:eastAsia="es-CO"/>
              </w:rPr>
            </w:pPr>
          </w:p>
        </w:tc>
        <w:tc>
          <w:tcPr>
            <w:tcW w:w="1733" w:type="dxa"/>
            <w:tcBorders>
              <w:top w:val="nil"/>
              <w:left w:val="nil"/>
              <w:bottom w:val="single" w:sz="8" w:space="0" w:color="auto"/>
              <w:right w:val="single" w:sz="8" w:space="0" w:color="auto"/>
            </w:tcBorders>
            <w:hideMark/>
          </w:tcPr>
          <w:p w14:paraId="6000A97F" w14:textId="77777777" w:rsidR="00404EE6" w:rsidRPr="00404EE6" w:rsidRDefault="00404EE6" w:rsidP="00B67DF1">
            <w:pPr>
              <w:rPr>
                <w:rFonts w:cs="Arial"/>
                <w:lang w:eastAsia="es-CO"/>
              </w:rPr>
            </w:pPr>
            <w:r w:rsidRPr="00404EE6">
              <w:rPr>
                <w:rFonts w:cs="Arial"/>
                <w:lang w:eastAsia="es-CO"/>
              </w:rPr>
              <w:t xml:space="preserve">Elaborar Tablas de Valoración Documental </w:t>
            </w:r>
          </w:p>
        </w:tc>
        <w:tc>
          <w:tcPr>
            <w:tcW w:w="1133" w:type="dxa"/>
            <w:tcBorders>
              <w:top w:val="nil"/>
              <w:left w:val="nil"/>
              <w:bottom w:val="single" w:sz="8" w:space="0" w:color="auto"/>
              <w:right w:val="single" w:sz="8" w:space="0" w:color="auto"/>
            </w:tcBorders>
            <w:shd w:val="clear" w:color="auto" w:fill="D9D9D9" w:themeFill="background1" w:themeFillShade="D9"/>
            <w:hideMark/>
          </w:tcPr>
          <w:p w14:paraId="14734482" w14:textId="77777777" w:rsidR="00404EE6" w:rsidRPr="00404EE6" w:rsidRDefault="00404EE6" w:rsidP="00B67DF1">
            <w:pPr>
              <w:jc w:val="center"/>
              <w:rPr>
                <w:rFonts w:cs="Arial"/>
                <w:b/>
                <w:bCs/>
                <w:lang w:eastAsia="es-CO"/>
              </w:rPr>
            </w:pPr>
            <w:r w:rsidRPr="00404EE6">
              <w:rPr>
                <w:rFonts w:cs="Arial"/>
                <w:b/>
                <w:bCs/>
                <w:lang w:eastAsia="es-CO"/>
              </w:rPr>
              <w:t>x</w:t>
            </w:r>
          </w:p>
        </w:tc>
        <w:tc>
          <w:tcPr>
            <w:tcW w:w="834" w:type="dxa"/>
            <w:tcBorders>
              <w:top w:val="nil"/>
              <w:left w:val="nil"/>
              <w:bottom w:val="single" w:sz="8" w:space="0" w:color="auto"/>
              <w:right w:val="single" w:sz="8" w:space="0" w:color="auto"/>
            </w:tcBorders>
            <w:shd w:val="clear" w:color="auto" w:fill="D9D9D9" w:themeFill="background1" w:themeFillShade="D9"/>
            <w:hideMark/>
          </w:tcPr>
          <w:p w14:paraId="2517DAC3" w14:textId="77777777" w:rsidR="00404EE6" w:rsidRPr="00404EE6" w:rsidRDefault="00404EE6" w:rsidP="00B67DF1">
            <w:pPr>
              <w:jc w:val="center"/>
              <w:rPr>
                <w:rFonts w:cs="Arial"/>
                <w:b/>
                <w:bCs/>
                <w:lang w:eastAsia="es-CO"/>
              </w:rPr>
            </w:pPr>
            <w:r w:rsidRPr="00404EE6">
              <w:rPr>
                <w:rFonts w:cs="Arial"/>
                <w:b/>
                <w:bCs/>
                <w:lang w:eastAsia="es-CO"/>
              </w:rPr>
              <w:t> </w:t>
            </w:r>
          </w:p>
        </w:tc>
        <w:tc>
          <w:tcPr>
            <w:tcW w:w="3125" w:type="dxa"/>
            <w:tcBorders>
              <w:top w:val="nil"/>
              <w:left w:val="nil"/>
              <w:bottom w:val="single" w:sz="8" w:space="0" w:color="auto"/>
              <w:right w:val="single" w:sz="8" w:space="0" w:color="auto"/>
            </w:tcBorders>
            <w:hideMark/>
          </w:tcPr>
          <w:p w14:paraId="1F3032C6" w14:textId="77777777" w:rsidR="00404EE6" w:rsidRPr="00404EE6" w:rsidRDefault="00404EE6" w:rsidP="00B67DF1">
            <w:pPr>
              <w:jc w:val="center"/>
              <w:rPr>
                <w:rFonts w:cs="Arial"/>
                <w:lang w:eastAsia="es-CO"/>
              </w:rPr>
            </w:pPr>
            <w:r w:rsidRPr="00404EE6">
              <w:rPr>
                <w:rFonts w:cs="Arial"/>
                <w:lang w:eastAsia="es-CO"/>
              </w:rPr>
              <w:t xml:space="preserve">Dirección Administrativa y Financiera /Gestión Documental </w:t>
            </w:r>
          </w:p>
        </w:tc>
      </w:tr>
      <w:tr w:rsidR="00404EE6" w:rsidRPr="00404EE6" w14:paraId="7921FBE9" w14:textId="77777777" w:rsidTr="00B67DF1">
        <w:trPr>
          <w:cantSplit/>
          <w:trHeight w:val="729"/>
          <w:jc w:val="center"/>
        </w:trPr>
        <w:tc>
          <w:tcPr>
            <w:tcW w:w="2040" w:type="dxa"/>
            <w:vMerge/>
            <w:tcBorders>
              <w:top w:val="nil"/>
              <w:left w:val="single" w:sz="8" w:space="0" w:color="auto"/>
              <w:bottom w:val="single" w:sz="8" w:space="0" w:color="000000"/>
              <w:right w:val="single" w:sz="8" w:space="0" w:color="auto"/>
            </w:tcBorders>
            <w:hideMark/>
          </w:tcPr>
          <w:p w14:paraId="258413A0" w14:textId="77777777" w:rsidR="00404EE6" w:rsidRPr="00404EE6" w:rsidRDefault="00404EE6" w:rsidP="00B67DF1">
            <w:pPr>
              <w:rPr>
                <w:rFonts w:cs="Arial"/>
                <w:b/>
                <w:bCs/>
                <w:lang w:eastAsia="es-CO"/>
              </w:rPr>
            </w:pPr>
          </w:p>
        </w:tc>
        <w:tc>
          <w:tcPr>
            <w:tcW w:w="1058" w:type="dxa"/>
            <w:vMerge/>
            <w:tcBorders>
              <w:top w:val="nil"/>
              <w:left w:val="single" w:sz="8" w:space="0" w:color="auto"/>
              <w:bottom w:val="single" w:sz="8" w:space="0" w:color="000000"/>
              <w:right w:val="single" w:sz="8" w:space="0" w:color="auto"/>
            </w:tcBorders>
            <w:hideMark/>
          </w:tcPr>
          <w:p w14:paraId="56F1A289" w14:textId="77777777" w:rsidR="00404EE6" w:rsidRPr="00404EE6" w:rsidRDefault="00404EE6" w:rsidP="00B67DF1">
            <w:pPr>
              <w:rPr>
                <w:rFonts w:cs="Arial"/>
                <w:lang w:eastAsia="es-CO"/>
              </w:rPr>
            </w:pPr>
          </w:p>
        </w:tc>
        <w:tc>
          <w:tcPr>
            <w:tcW w:w="1733" w:type="dxa"/>
            <w:tcBorders>
              <w:top w:val="nil"/>
              <w:left w:val="nil"/>
              <w:bottom w:val="single" w:sz="8" w:space="0" w:color="auto"/>
              <w:right w:val="single" w:sz="8" w:space="0" w:color="auto"/>
            </w:tcBorders>
            <w:hideMark/>
          </w:tcPr>
          <w:p w14:paraId="0EF55191" w14:textId="77777777" w:rsidR="00404EE6" w:rsidRPr="00404EE6" w:rsidRDefault="00404EE6" w:rsidP="00B67DF1">
            <w:pPr>
              <w:rPr>
                <w:rFonts w:cs="Arial"/>
                <w:lang w:eastAsia="es-CO"/>
              </w:rPr>
            </w:pPr>
            <w:r w:rsidRPr="00404EE6">
              <w:rPr>
                <w:rFonts w:cs="Arial"/>
                <w:lang w:eastAsia="es-CO"/>
              </w:rPr>
              <w:t xml:space="preserve">Aprobación, evaluación y convalidación, implementación, publicación e inscripción en el Registro único de Series Documentales – </w:t>
            </w:r>
            <w:proofErr w:type="spellStart"/>
            <w:r w:rsidRPr="00404EE6">
              <w:rPr>
                <w:rFonts w:cs="Arial"/>
                <w:lang w:eastAsia="es-CO"/>
              </w:rPr>
              <w:t>RUSD</w:t>
            </w:r>
            <w:proofErr w:type="spellEnd"/>
            <w:r w:rsidRPr="00404EE6">
              <w:rPr>
                <w:rFonts w:cs="Arial"/>
                <w:lang w:eastAsia="es-CO"/>
              </w:rPr>
              <w:t xml:space="preserve"> de las Tablas de Retención Documental – TRD Gestión Documental -</w:t>
            </w:r>
          </w:p>
        </w:tc>
        <w:tc>
          <w:tcPr>
            <w:tcW w:w="1133" w:type="dxa"/>
            <w:tcBorders>
              <w:top w:val="nil"/>
              <w:left w:val="nil"/>
              <w:bottom w:val="single" w:sz="8" w:space="0" w:color="auto"/>
              <w:right w:val="single" w:sz="8" w:space="0" w:color="auto"/>
            </w:tcBorders>
            <w:shd w:val="clear" w:color="auto" w:fill="D9D9D9" w:themeFill="background1" w:themeFillShade="D9"/>
            <w:hideMark/>
          </w:tcPr>
          <w:p w14:paraId="7446DB73" w14:textId="77777777" w:rsidR="00404EE6" w:rsidRPr="00404EE6" w:rsidRDefault="00404EE6" w:rsidP="00B67DF1">
            <w:pPr>
              <w:jc w:val="center"/>
              <w:rPr>
                <w:rFonts w:cs="Arial"/>
                <w:b/>
                <w:bCs/>
                <w:lang w:eastAsia="es-CO"/>
              </w:rPr>
            </w:pPr>
            <w:r w:rsidRPr="00404EE6">
              <w:rPr>
                <w:rFonts w:cs="Arial"/>
                <w:b/>
                <w:bCs/>
                <w:lang w:eastAsia="es-CO"/>
              </w:rPr>
              <w:t>x</w:t>
            </w:r>
          </w:p>
        </w:tc>
        <w:tc>
          <w:tcPr>
            <w:tcW w:w="834" w:type="dxa"/>
            <w:tcBorders>
              <w:top w:val="nil"/>
              <w:left w:val="nil"/>
              <w:bottom w:val="single" w:sz="8" w:space="0" w:color="auto"/>
              <w:right w:val="single" w:sz="8" w:space="0" w:color="auto"/>
            </w:tcBorders>
            <w:shd w:val="clear" w:color="auto" w:fill="D9D9D9" w:themeFill="background1" w:themeFillShade="D9"/>
            <w:noWrap/>
            <w:hideMark/>
          </w:tcPr>
          <w:p w14:paraId="5D5DB852" w14:textId="77777777" w:rsidR="00404EE6" w:rsidRPr="00404EE6" w:rsidRDefault="00404EE6" w:rsidP="00B67DF1">
            <w:pPr>
              <w:rPr>
                <w:rFonts w:cs="Arial"/>
                <w:lang w:eastAsia="es-CO"/>
              </w:rPr>
            </w:pPr>
            <w:r w:rsidRPr="00404EE6">
              <w:rPr>
                <w:rFonts w:cs="Arial"/>
                <w:lang w:eastAsia="es-CO"/>
              </w:rPr>
              <w:t> </w:t>
            </w:r>
          </w:p>
        </w:tc>
        <w:tc>
          <w:tcPr>
            <w:tcW w:w="3125" w:type="dxa"/>
            <w:tcBorders>
              <w:top w:val="nil"/>
              <w:left w:val="nil"/>
              <w:bottom w:val="single" w:sz="8" w:space="0" w:color="auto"/>
              <w:right w:val="single" w:sz="8" w:space="0" w:color="auto"/>
            </w:tcBorders>
            <w:hideMark/>
          </w:tcPr>
          <w:p w14:paraId="6F751134" w14:textId="77777777" w:rsidR="00404EE6" w:rsidRPr="00404EE6" w:rsidRDefault="00404EE6" w:rsidP="00B67DF1">
            <w:pPr>
              <w:jc w:val="center"/>
              <w:rPr>
                <w:rFonts w:cs="Arial"/>
                <w:color w:val="000000"/>
                <w:lang w:eastAsia="es-CO"/>
              </w:rPr>
            </w:pPr>
            <w:r w:rsidRPr="00404EE6">
              <w:rPr>
                <w:rFonts w:cs="Arial"/>
                <w:color w:val="000000"/>
                <w:lang w:eastAsia="es-CO"/>
              </w:rPr>
              <w:t xml:space="preserve">Comité </w:t>
            </w:r>
            <w:proofErr w:type="spellStart"/>
            <w:r w:rsidRPr="00404EE6">
              <w:rPr>
                <w:rFonts w:cs="Arial"/>
                <w:color w:val="000000"/>
                <w:lang w:eastAsia="es-CO"/>
              </w:rPr>
              <w:t>MIPG</w:t>
            </w:r>
            <w:proofErr w:type="spellEnd"/>
            <w:r w:rsidRPr="00404EE6">
              <w:rPr>
                <w:rFonts w:cs="Arial"/>
                <w:color w:val="000000"/>
                <w:lang w:eastAsia="es-CO"/>
              </w:rPr>
              <w:t>, Dirección Administrativa y Financiera /Gestión Documental/Prensa y comunicaciones.</w:t>
            </w:r>
          </w:p>
        </w:tc>
      </w:tr>
      <w:tr w:rsidR="00404EE6" w:rsidRPr="00404EE6" w14:paraId="5BF825AB" w14:textId="77777777" w:rsidTr="00B67DF1">
        <w:trPr>
          <w:cantSplit/>
          <w:trHeight w:val="437"/>
          <w:jc w:val="center"/>
        </w:trPr>
        <w:tc>
          <w:tcPr>
            <w:tcW w:w="2040" w:type="dxa"/>
            <w:vMerge/>
            <w:tcBorders>
              <w:top w:val="nil"/>
              <w:left w:val="single" w:sz="8" w:space="0" w:color="auto"/>
              <w:bottom w:val="single" w:sz="8" w:space="0" w:color="000000"/>
              <w:right w:val="single" w:sz="8" w:space="0" w:color="auto"/>
            </w:tcBorders>
            <w:hideMark/>
          </w:tcPr>
          <w:p w14:paraId="27CA1BF2" w14:textId="77777777" w:rsidR="00404EE6" w:rsidRPr="00404EE6" w:rsidRDefault="00404EE6" w:rsidP="00B67DF1">
            <w:pPr>
              <w:rPr>
                <w:rFonts w:cs="Arial"/>
                <w:b/>
                <w:bCs/>
                <w:lang w:eastAsia="es-CO"/>
              </w:rPr>
            </w:pPr>
          </w:p>
        </w:tc>
        <w:tc>
          <w:tcPr>
            <w:tcW w:w="1058" w:type="dxa"/>
            <w:vMerge/>
            <w:tcBorders>
              <w:top w:val="nil"/>
              <w:left w:val="single" w:sz="8" w:space="0" w:color="auto"/>
              <w:bottom w:val="single" w:sz="8" w:space="0" w:color="000000"/>
              <w:right w:val="single" w:sz="8" w:space="0" w:color="auto"/>
            </w:tcBorders>
            <w:hideMark/>
          </w:tcPr>
          <w:p w14:paraId="0F9EE7F6" w14:textId="77777777" w:rsidR="00404EE6" w:rsidRPr="00404EE6" w:rsidRDefault="00404EE6" w:rsidP="00B67DF1">
            <w:pPr>
              <w:rPr>
                <w:rFonts w:cs="Arial"/>
                <w:lang w:eastAsia="es-CO"/>
              </w:rPr>
            </w:pPr>
          </w:p>
        </w:tc>
        <w:tc>
          <w:tcPr>
            <w:tcW w:w="1733" w:type="dxa"/>
            <w:tcBorders>
              <w:top w:val="nil"/>
              <w:left w:val="nil"/>
              <w:bottom w:val="single" w:sz="8" w:space="0" w:color="auto"/>
              <w:right w:val="single" w:sz="8" w:space="0" w:color="auto"/>
            </w:tcBorders>
            <w:hideMark/>
          </w:tcPr>
          <w:p w14:paraId="5E35820F" w14:textId="77777777" w:rsidR="00404EE6" w:rsidRPr="00404EE6" w:rsidRDefault="00404EE6" w:rsidP="00B67DF1">
            <w:pPr>
              <w:rPr>
                <w:rFonts w:cs="Arial"/>
                <w:lang w:eastAsia="es-CO"/>
              </w:rPr>
            </w:pPr>
            <w:r w:rsidRPr="00404EE6">
              <w:rPr>
                <w:rFonts w:cs="Arial"/>
                <w:lang w:eastAsia="es-CO"/>
              </w:rPr>
              <w:t>Planeación presupuestal, administrativa y técnica para Elaborar Tablas de control de acceso</w:t>
            </w:r>
          </w:p>
        </w:tc>
        <w:tc>
          <w:tcPr>
            <w:tcW w:w="1133" w:type="dxa"/>
            <w:tcBorders>
              <w:top w:val="nil"/>
              <w:left w:val="nil"/>
              <w:bottom w:val="single" w:sz="8" w:space="0" w:color="auto"/>
              <w:right w:val="single" w:sz="8" w:space="0" w:color="auto"/>
            </w:tcBorders>
            <w:shd w:val="clear" w:color="auto" w:fill="D9D9D9" w:themeFill="background1" w:themeFillShade="D9"/>
            <w:noWrap/>
            <w:hideMark/>
          </w:tcPr>
          <w:p w14:paraId="45CB7468" w14:textId="77777777" w:rsidR="00404EE6" w:rsidRPr="00404EE6" w:rsidRDefault="00404EE6" w:rsidP="00B67DF1">
            <w:pPr>
              <w:jc w:val="center"/>
              <w:rPr>
                <w:rFonts w:cs="Arial"/>
                <w:b/>
                <w:bCs/>
                <w:lang w:eastAsia="es-CO"/>
              </w:rPr>
            </w:pPr>
            <w:r w:rsidRPr="00404EE6">
              <w:rPr>
                <w:rFonts w:cs="Arial"/>
                <w:b/>
                <w:bCs/>
                <w:lang w:eastAsia="es-CO"/>
              </w:rPr>
              <w:t>x</w:t>
            </w:r>
          </w:p>
        </w:tc>
        <w:tc>
          <w:tcPr>
            <w:tcW w:w="834" w:type="dxa"/>
            <w:tcBorders>
              <w:top w:val="nil"/>
              <w:left w:val="nil"/>
              <w:bottom w:val="single" w:sz="8" w:space="0" w:color="auto"/>
              <w:right w:val="single" w:sz="8" w:space="0" w:color="auto"/>
            </w:tcBorders>
            <w:shd w:val="clear" w:color="auto" w:fill="D9D9D9" w:themeFill="background1" w:themeFillShade="D9"/>
            <w:hideMark/>
          </w:tcPr>
          <w:p w14:paraId="293D9665" w14:textId="77777777" w:rsidR="00404EE6" w:rsidRPr="00404EE6" w:rsidRDefault="00404EE6" w:rsidP="00B67DF1">
            <w:pPr>
              <w:jc w:val="center"/>
              <w:rPr>
                <w:rFonts w:cs="Arial"/>
                <w:b/>
                <w:bCs/>
                <w:lang w:eastAsia="es-CO"/>
              </w:rPr>
            </w:pPr>
            <w:r w:rsidRPr="00404EE6">
              <w:rPr>
                <w:rFonts w:cs="Arial"/>
                <w:b/>
                <w:bCs/>
                <w:lang w:eastAsia="es-CO"/>
              </w:rPr>
              <w:t> </w:t>
            </w:r>
          </w:p>
        </w:tc>
        <w:tc>
          <w:tcPr>
            <w:tcW w:w="3125" w:type="dxa"/>
            <w:tcBorders>
              <w:top w:val="nil"/>
              <w:left w:val="nil"/>
              <w:bottom w:val="single" w:sz="8" w:space="0" w:color="auto"/>
              <w:right w:val="single" w:sz="8" w:space="0" w:color="auto"/>
            </w:tcBorders>
            <w:hideMark/>
          </w:tcPr>
          <w:p w14:paraId="3ABF67A6" w14:textId="77777777" w:rsidR="00404EE6" w:rsidRPr="00404EE6" w:rsidRDefault="00404EE6" w:rsidP="00B67DF1">
            <w:pPr>
              <w:jc w:val="center"/>
              <w:rPr>
                <w:rFonts w:cs="Arial"/>
                <w:lang w:eastAsia="es-CO"/>
              </w:rPr>
            </w:pPr>
            <w:r w:rsidRPr="00404EE6">
              <w:rPr>
                <w:rFonts w:cs="Arial"/>
                <w:lang w:eastAsia="es-CO"/>
              </w:rPr>
              <w:t>Mesa Directiva, Dirección Administrativa y Financiera, Gestión Documental</w:t>
            </w:r>
          </w:p>
        </w:tc>
      </w:tr>
      <w:tr w:rsidR="00404EE6" w:rsidRPr="00404EE6" w14:paraId="623C32AF" w14:textId="77777777" w:rsidTr="00B67DF1">
        <w:trPr>
          <w:cantSplit/>
          <w:trHeight w:val="346"/>
          <w:jc w:val="center"/>
        </w:trPr>
        <w:tc>
          <w:tcPr>
            <w:tcW w:w="2040" w:type="dxa"/>
            <w:vMerge/>
            <w:tcBorders>
              <w:top w:val="nil"/>
              <w:left w:val="single" w:sz="8" w:space="0" w:color="auto"/>
              <w:bottom w:val="single" w:sz="8" w:space="0" w:color="000000"/>
              <w:right w:val="single" w:sz="8" w:space="0" w:color="auto"/>
            </w:tcBorders>
            <w:hideMark/>
          </w:tcPr>
          <w:p w14:paraId="59C9ED35" w14:textId="77777777" w:rsidR="00404EE6" w:rsidRPr="00404EE6" w:rsidRDefault="00404EE6" w:rsidP="00B67DF1">
            <w:pPr>
              <w:rPr>
                <w:rFonts w:cs="Arial"/>
                <w:b/>
                <w:bCs/>
                <w:lang w:eastAsia="es-CO"/>
              </w:rPr>
            </w:pPr>
          </w:p>
        </w:tc>
        <w:tc>
          <w:tcPr>
            <w:tcW w:w="1058" w:type="dxa"/>
            <w:vMerge/>
            <w:tcBorders>
              <w:top w:val="nil"/>
              <w:left w:val="single" w:sz="8" w:space="0" w:color="auto"/>
              <w:bottom w:val="single" w:sz="8" w:space="0" w:color="000000"/>
              <w:right w:val="single" w:sz="8" w:space="0" w:color="auto"/>
            </w:tcBorders>
            <w:hideMark/>
          </w:tcPr>
          <w:p w14:paraId="329DED29" w14:textId="77777777" w:rsidR="00404EE6" w:rsidRPr="00404EE6" w:rsidRDefault="00404EE6" w:rsidP="00B67DF1">
            <w:pPr>
              <w:rPr>
                <w:rFonts w:cs="Arial"/>
                <w:lang w:eastAsia="es-CO"/>
              </w:rPr>
            </w:pPr>
          </w:p>
        </w:tc>
        <w:tc>
          <w:tcPr>
            <w:tcW w:w="1733" w:type="dxa"/>
            <w:tcBorders>
              <w:top w:val="nil"/>
              <w:left w:val="nil"/>
              <w:bottom w:val="single" w:sz="8" w:space="0" w:color="auto"/>
              <w:right w:val="single" w:sz="8" w:space="0" w:color="auto"/>
            </w:tcBorders>
            <w:hideMark/>
          </w:tcPr>
          <w:p w14:paraId="6FA00EBD" w14:textId="77777777" w:rsidR="00404EE6" w:rsidRPr="00404EE6" w:rsidRDefault="00404EE6" w:rsidP="00B67DF1">
            <w:pPr>
              <w:rPr>
                <w:rFonts w:cs="Arial"/>
                <w:lang w:eastAsia="es-CO"/>
              </w:rPr>
            </w:pPr>
            <w:r w:rsidRPr="00404EE6">
              <w:rPr>
                <w:rFonts w:cs="Arial"/>
                <w:lang w:eastAsia="es-CO"/>
              </w:rPr>
              <w:t xml:space="preserve">elaboración Tablas de Control de Acceso </w:t>
            </w:r>
          </w:p>
        </w:tc>
        <w:tc>
          <w:tcPr>
            <w:tcW w:w="1133" w:type="dxa"/>
            <w:tcBorders>
              <w:top w:val="nil"/>
              <w:left w:val="nil"/>
              <w:bottom w:val="single" w:sz="8" w:space="0" w:color="auto"/>
              <w:right w:val="single" w:sz="8" w:space="0" w:color="auto"/>
            </w:tcBorders>
            <w:shd w:val="clear" w:color="auto" w:fill="D9D9D9" w:themeFill="background1" w:themeFillShade="D9"/>
            <w:hideMark/>
          </w:tcPr>
          <w:p w14:paraId="6A62687C" w14:textId="77777777" w:rsidR="00404EE6" w:rsidRPr="00404EE6" w:rsidRDefault="00404EE6" w:rsidP="00B67DF1">
            <w:pPr>
              <w:jc w:val="center"/>
              <w:rPr>
                <w:rFonts w:cs="Arial"/>
                <w:b/>
                <w:bCs/>
                <w:lang w:eastAsia="es-CO"/>
              </w:rPr>
            </w:pPr>
            <w:r w:rsidRPr="00404EE6">
              <w:rPr>
                <w:rFonts w:cs="Arial"/>
                <w:b/>
                <w:bCs/>
                <w:lang w:eastAsia="es-CO"/>
              </w:rPr>
              <w:t>x</w:t>
            </w:r>
          </w:p>
        </w:tc>
        <w:tc>
          <w:tcPr>
            <w:tcW w:w="834" w:type="dxa"/>
            <w:tcBorders>
              <w:top w:val="nil"/>
              <w:left w:val="nil"/>
              <w:bottom w:val="single" w:sz="8" w:space="0" w:color="auto"/>
              <w:right w:val="single" w:sz="8" w:space="0" w:color="auto"/>
            </w:tcBorders>
            <w:shd w:val="clear" w:color="auto" w:fill="D9D9D9" w:themeFill="background1" w:themeFillShade="D9"/>
            <w:noWrap/>
            <w:hideMark/>
          </w:tcPr>
          <w:p w14:paraId="5C4F58C1" w14:textId="77777777" w:rsidR="00404EE6" w:rsidRPr="00404EE6" w:rsidRDefault="00404EE6" w:rsidP="00B67DF1">
            <w:pPr>
              <w:rPr>
                <w:rFonts w:cs="Arial"/>
                <w:lang w:eastAsia="es-CO"/>
              </w:rPr>
            </w:pPr>
            <w:r w:rsidRPr="00404EE6">
              <w:rPr>
                <w:rFonts w:cs="Arial"/>
                <w:lang w:eastAsia="es-CO"/>
              </w:rPr>
              <w:t> </w:t>
            </w:r>
          </w:p>
        </w:tc>
        <w:tc>
          <w:tcPr>
            <w:tcW w:w="3125" w:type="dxa"/>
            <w:tcBorders>
              <w:top w:val="nil"/>
              <w:left w:val="nil"/>
              <w:bottom w:val="single" w:sz="8" w:space="0" w:color="auto"/>
              <w:right w:val="single" w:sz="8" w:space="0" w:color="auto"/>
            </w:tcBorders>
            <w:hideMark/>
          </w:tcPr>
          <w:p w14:paraId="6B0CB9AE" w14:textId="77777777" w:rsidR="00404EE6" w:rsidRPr="00404EE6" w:rsidRDefault="00404EE6" w:rsidP="00B67DF1">
            <w:pPr>
              <w:jc w:val="center"/>
              <w:rPr>
                <w:rFonts w:cs="Arial"/>
                <w:lang w:eastAsia="es-CO"/>
              </w:rPr>
            </w:pPr>
            <w:r w:rsidRPr="00404EE6">
              <w:rPr>
                <w:rFonts w:cs="Arial"/>
                <w:lang w:eastAsia="es-CO"/>
              </w:rPr>
              <w:t xml:space="preserve">Dirección Administrativa y Financiera /Gestión Documental </w:t>
            </w:r>
          </w:p>
        </w:tc>
      </w:tr>
      <w:tr w:rsidR="00404EE6" w:rsidRPr="00404EE6" w14:paraId="258DB08F" w14:textId="77777777" w:rsidTr="00B67DF1">
        <w:trPr>
          <w:cantSplit/>
          <w:trHeight w:val="45"/>
          <w:jc w:val="center"/>
        </w:trPr>
        <w:tc>
          <w:tcPr>
            <w:tcW w:w="2040" w:type="dxa"/>
            <w:vMerge/>
            <w:tcBorders>
              <w:top w:val="nil"/>
              <w:left w:val="single" w:sz="8" w:space="0" w:color="auto"/>
              <w:bottom w:val="single" w:sz="8" w:space="0" w:color="000000"/>
              <w:right w:val="single" w:sz="8" w:space="0" w:color="auto"/>
            </w:tcBorders>
            <w:hideMark/>
          </w:tcPr>
          <w:p w14:paraId="3A7141C2" w14:textId="77777777" w:rsidR="00404EE6" w:rsidRPr="00404EE6" w:rsidRDefault="00404EE6" w:rsidP="00B67DF1">
            <w:pPr>
              <w:rPr>
                <w:rFonts w:cs="Arial"/>
                <w:b/>
                <w:bCs/>
                <w:lang w:eastAsia="es-CO"/>
              </w:rPr>
            </w:pPr>
          </w:p>
        </w:tc>
        <w:tc>
          <w:tcPr>
            <w:tcW w:w="1058" w:type="dxa"/>
            <w:vMerge/>
            <w:tcBorders>
              <w:top w:val="nil"/>
              <w:left w:val="single" w:sz="8" w:space="0" w:color="auto"/>
              <w:bottom w:val="single" w:sz="8" w:space="0" w:color="000000"/>
              <w:right w:val="single" w:sz="8" w:space="0" w:color="auto"/>
            </w:tcBorders>
            <w:hideMark/>
          </w:tcPr>
          <w:p w14:paraId="25F495AE" w14:textId="77777777" w:rsidR="00404EE6" w:rsidRPr="00404EE6" w:rsidRDefault="00404EE6" w:rsidP="00B67DF1">
            <w:pPr>
              <w:rPr>
                <w:rFonts w:cs="Arial"/>
                <w:lang w:eastAsia="es-CO"/>
              </w:rPr>
            </w:pPr>
          </w:p>
        </w:tc>
        <w:tc>
          <w:tcPr>
            <w:tcW w:w="1733" w:type="dxa"/>
            <w:tcBorders>
              <w:top w:val="nil"/>
              <w:left w:val="nil"/>
              <w:bottom w:val="single" w:sz="8" w:space="0" w:color="auto"/>
              <w:right w:val="single" w:sz="8" w:space="0" w:color="auto"/>
            </w:tcBorders>
            <w:hideMark/>
          </w:tcPr>
          <w:p w14:paraId="331F04C3" w14:textId="77777777" w:rsidR="00404EE6" w:rsidRPr="00404EE6" w:rsidRDefault="00404EE6" w:rsidP="00B67DF1">
            <w:pPr>
              <w:rPr>
                <w:rFonts w:cs="Arial"/>
                <w:lang w:eastAsia="es-CO"/>
              </w:rPr>
            </w:pPr>
            <w:r w:rsidRPr="00404EE6">
              <w:rPr>
                <w:rFonts w:cs="Arial"/>
                <w:lang w:eastAsia="es-CO"/>
              </w:rPr>
              <w:t xml:space="preserve">Aprobación, socialización y   publicación Tablas de Control de Acceso </w:t>
            </w:r>
          </w:p>
        </w:tc>
        <w:tc>
          <w:tcPr>
            <w:tcW w:w="1133" w:type="dxa"/>
            <w:tcBorders>
              <w:top w:val="nil"/>
              <w:left w:val="nil"/>
              <w:bottom w:val="single" w:sz="8" w:space="0" w:color="auto"/>
              <w:right w:val="single" w:sz="8" w:space="0" w:color="auto"/>
            </w:tcBorders>
            <w:shd w:val="clear" w:color="auto" w:fill="D9D9D9" w:themeFill="background1" w:themeFillShade="D9"/>
            <w:hideMark/>
          </w:tcPr>
          <w:p w14:paraId="48066A6E" w14:textId="77777777" w:rsidR="00404EE6" w:rsidRPr="00404EE6" w:rsidRDefault="00404EE6" w:rsidP="00B67DF1">
            <w:pPr>
              <w:jc w:val="center"/>
              <w:rPr>
                <w:rFonts w:cs="Arial"/>
                <w:b/>
                <w:bCs/>
                <w:lang w:eastAsia="es-CO"/>
              </w:rPr>
            </w:pPr>
            <w:r w:rsidRPr="00404EE6">
              <w:rPr>
                <w:rFonts w:cs="Arial"/>
                <w:b/>
                <w:bCs/>
                <w:lang w:eastAsia="es-CO"/>
              </w:rPr>
              <w:t>x</w:t>
            </w:r>
          </w:p>
        </w:tc>
        <w:tc>
          <w:tcPr>
            <w:tcW w:w="834" w:type="dxa"/>
            <w:tcBorders>
              <w:top w:val="nil"/>
              <w:left w:val="nil"/>
              <w:bottom w:val="single" w:sz="8" w:space="0" w:color="auto"/>
              <w:right w:val="single" w:sz="8" w:space="0" w:color="auto"/>
            </w:tcBorders>
            <w:shd w:val="clear" w:color="auto" w:fill="D9D9D9" w:themeFill="background1" w:themeFillShade="D9"/>
            <w:noWrap/>
            <w:hideMark/>
          </w:tcPr>
          <w:p w14:paraId="392DE3A4" w14:textId="77777777" w:rsidR="00404EE6" w:rsidRPr="00404EE6" w:rsidRDefault="00404EE6" w:rsidP="00B67DF1">
            <w:pPr>
              <w:rPr>
                <w:rFonts w:cs="Arial"/>
                <w:lang w:eastAsia="es-CO"/>
              </w:rPr>
            </w:pPr>
            <w:r w:rsidRPr="00404EE6">
              <w:rPr>
                <w:rFonts w:cs="Arial"/>
                <w:lang w:eastAsia="es-CO"/>
              </w:rPr>
              <w:t> </w:t>
            </w:r>
          </w:p>
        </w:tc>
        <w:tc>
          <w:tcPr>
            <w:tcW w:w="3125" w:type="dxa"/>
            <w:tcBorders>
              <w:top w:val="nil"/>
              <w:left w:val="nil"/>
              <w:bottom w:val="single" w:sz="8" w:space="0" w:color="auto"/>
              <w:right w:val="single" w:sz="8" w:space="0" w:color="auto"/>
            </w:tcBorders>
            <w:hideMark/>
          </w:tcPr>
          <w:p w14:paraId="3082D0B6" w14:textId="77777777" w:rsidR="00404EE6" w:rsidRPr="00404EE6" w:rsidRDefault="00404EE6" w:rsidP="00B67DF1">
            <w:pPr>
              <w:jc w:val="center"/>
              <w:rPr>
                <w:rFonts w:cs="Arial"/>
                <w:color w:val="000000"/>
                <w:lang w:eastAsia="es-CO"/>
              </w:rPr>
            </w:pPr>
            <w:r w:rsidRPr="00404EE6">
              <w:rPr>
                <w:rFonts w:cs="Arial"/>
                <w:color w:val="000000"/>
                <w:lang w:eastAsia="es-CO"/>
              </w:rPr>
              <w:t xml:space="preserve">Comité </w:t>
            </w:r>
            <w:proofErr w:type="spellStart"/>
            <w:r w:rsidRPr="00404EE6">
              <w:rPr>
                <w:rFonts w:cs="Arial"/>
                <w:color w:val="000000"/>
                <w:lang w:eastAsia="es-CO"/>
              </w:rPr>
              <w:t>MIPG</w:t>
            </w:r>
            <w:proofErr w:type="spellEnd"/>
            <w:r w:rsidRPr="00404EE6">
              <w:rPr>
                <w:rFonts w:cs="Arial"/>
                <w:color w:val="000000"/>
                <w:lang w:eastAsia="es-CO"/>
              </w:rPr>
              <w:t>, Dirección Administrativa y Financiera /Gestión Documental/Prensa y comunicaciones.</w:t>
            </w:r>
          </w:p>
        </w:tc>
      </w:tr>
      <w:tr w:rsidR="00404EE6" w:rsidRPr="00404EE6" w14:paraId="37DF5EA1" w14:textId="77777777" w:rsidTr="00B67DF1">
        <w:trPr>
          <w:cantSplit/>
          <w:trHeight w:val="354"/>
          <w:jc w:val="center"/>
        </w:trPr>
        <w:tc>
          <w:tcPr>
            <w:tcW w:w="2040" w:type="dxa"/>
            <w:vMerge/>
            <w:tcBorders>
              <w:top w:val="nil"/>
              <w:left w:val="single" w:sz="8" w:space="0" w:color="auto"/>
              <w:bottom w:val="single" w:sz="8" w:space="0" w:color="000000"/>
              <w:right w:val="single" w:sz="8" w:space="0" w:color="auto"/>
            </w:tcBorders>
            <w:hideMark/>
          </w:tcPr>
          <w:p w14:paraId="47BB1AA4" w14:textId="77777777" w:rsidR="00404EE6" w:rsidRPr="00404EE6" w:rsidRDefault="00404EE6" w:rsidP="00B67DF1">
            <w:pPr>
              <w:rPr>
                <w:rFonts w:cs="Arial"/>
                <w:b/>
                <w:bCs/>
                <w:lang w:eastAsia="es-CO"/>
              </w:rPr>
            </w:pPr>
          </w:p>
        </w:tc>
        <w:tc>
          <w:tcPr>
            <w:tcW w:w="1058" w:type="dxa"/>
            <w:vMerge/>
            <w:tcBorders>
              <w:top w:val="nil"/>
              <w:left w:val="single" w:sz="8" w:space="0" w:color="auto"/>
              <w:bottom w:val="single" w:sz="8" w:space="0" w:color="000000"/>
              <w:right w:val="single" w:sz="8" w:space="0" w:color="auto"/>
            </w:tcBorders>
            <w:hideMark/>
          </w:tcPr>
          <w:p w14:paraId="6FF9E45C" w14:textId="77777777" w:rsidR="00404EE6" w:rsidRPr="00404EE6" w:rsidRDefault="00404EE6" w:rsidP="00B67DF1">
            <w:pPr>
              <w:rPr>
                <w:rFonts w:cs="Arial"/>
                <w:lang w:eastAsia="es-CO"/>
              </w:rPr>
            </w:pPr>
          </w:p>
        </w:tc>
        <w:tc>
          <w:tcPr>
            <w:tcW w:w="1733" w:type="dxa"/>
            <w:tcBorders>
              <w:top w:val="nil"/>
              <w:left w:val="nil"/>
              <w:bottom w:val="single" w:sz="8" w:space="0" w:color="auto"/>
              <w:right w:val="single" w:sz="8" w:space="0" w:color="auto"/>
            </w:tcBorders>
            <w:hideMark/>
          </w:tcPr>
          <w:p w14:paraId="60BA9501" w14:textId="77777777" w:rsidR="00404EE6" w:rsidRPr="00404EE6" w:rsidRDefault="00404EE6" w:rsidP="00B67DF1">
            <w:pPr>
              <w:rPr>
                <w:rFonts w:cs="Arial"/>
                <w:lang w:eastAsia="es-CO"/>
              </w:rPr>
            </w:pPr>
            <w:r w:rsidRPr="00404EE6">
              <w:rPr>
                <w:rFonts w:cs="Arial"/>
                <w:lang w:eastAsia="es-CO"/>
              </w:rPr>
              <w:t>Planeación presupuestal, administrativa y técnica para Elaborar Inventario de Activos de Información</w:t>
            </w:r>
          </w:p>
        </w:tc>
        <w:tc>
          <w:tcPr>
            <w:tcW w:w="1133" w:type="dxa"/>
            <w:tcBorders>
              <w:top w:val="nil"/>
              <w:left w:val="nil"/>
              <w:bottom w:val="single" w:sz="8" w:space="0" w:color="auto"/>
              <w:right w:val="single" w:sz="8" w:space="0" w:color="auto"/>
            </w:tcBorders>
            <w:shd w:val="clear" w:color="auto" w:fill="D9D9D9" w:themeFill="background1" w:themeFillShade="D9"/>
            <w:hideMark/>
          </w:tcPr>
          <w:p w14:paraId="70F343AB" w14:textId="77777777" w:rsidR="00404EE6" w:rsidRPr="00404EE6" w:rsidRDefault="00404EE6" w:rsidP="00B67DF1">
            <w:pPr>
              <w:jc w:val="center"/>
              <w:rPr>
                <w:rFonts w:cs="Arial"/>
                <w:b/>
                <w:bCs/>
                <w:lang w:eastAsia="es-CO"/>
              </w:rPr>
            </w:pPr>
            <w:r w:rsidRPr="00404EE6">
              <w:rPr>
                <w:rFonts w:cs="Arial"/>
                <w:b/>
                <w:bCs/>
                <w:lang w:eastAsia="es-CO"/>
              </w:rPr>
              <w:t>x</w:t>
            </w:r>
          </w:p>
        </w:tc>
        <w:tc>
          <w:tcPr>
            <w:tcW w:w="834" w:type="dxa"/>
            <w:tcBorders>
              <w:top w:val="nil"/>
              <w:left w:val="nil"/>
              <w:bottom w:val="single" w:sz="8" w:space="0" w:color="auto"/>
              <w:right w:val="single" w:sz="8" w:space="0" w:color="auto"/>
            </w:tcBorders>
            <w:shd w:val="clear" w:color="auto" w:fill="D9D9D9" w:themeFill="background1" w:themeFillShade="D9"/>
            <w:noWrap/>
            <w:hideMark/>
          </w:tcPr>
          <w:p w14:paraId="3F77DE13" w14:textId="77777777" w:rsidR="00404EE6" w:rsidRPr="00404EE6" w:rsidRDefault="00404EE6" w:rsidP="00B67DF1">
            <w:pPr>
              <w:rPr>
                <w:rFonts w:cs="Arial"/>
                <w:lang w:eastAsia="es-CO"/>
              </w:rPr>
            </w:pPr>
            <w:r w:rsidRPr="00404EE6">
              <w:rPr>
                <w:rFonts w:cs="Arial"/>
                <w:lang w:eastAsia="es-CO"/>
              </w:rPr>
              <w:t> </w:t>
            </w:r>
          </w:p>
        </w:tc>
        <w:tc>
          <w:tcPr>
            <w:tcW w:w="3125" w:type="dxa"/>
            <w:tcBorders>
              <w:top w:val="nil"/>
              <w:left w:val="nil"/>
              <w:bottom w:val="single" w:sz="8" w:space="0" w:color="auto"/>
              <w:right w:val="single" w:sz="8" w:space="0" w:color="auto"/>
            </w:tcBorders>
            <w:hideMark/>
          </w:tcPr>
          <w:p w14:paraId="748F488E" w14:textId="77777777" w:rsidR="00404EE6" w:rsidRPr="00404EE6" w:rsidRDefault="00404EE6" w:rsidP="00B67DF1">
            <w:pPr>
              <w:jc w:val="center"/>
              <w:rPr>
                <w:rFonts w:cs="Arial"/>
                <w:lang w:eastAsia="es-CO"/>
              </w:rPr>
            </w:pPr>
            <w:r w:rsidRPr="00404EE6">
              <w:rPr>
                <w:rFonts w:cs="Arial"/>
                <w:lang w:eastAsia="es-CO"/>
              </w:rPr>
              <w:t xml:space="preserve">Dirección Administrativa y Financiera /Gestión Documental </w:t>
            </w:r>
          </w:p>
        </w:tc>
      </w:tr>
      <w:tr w:rsidR="00404EE6" w:rsidRPr="00404EE6" w14:paraId="74A0BC01" w14:textId="77777777" w:rsidTr="00B67DF1">
        <w:trPr>
          <w:cantSplit/>
          <w:trHeight w:val="354"/>
          <w:jc w:val="center"/>
        </w:trPr>
        <w:tc>
          <w:tcPr>
            <w:tcW w:w="2040" w:type="dxa"/>
            <w:vMerge/>
            <w:tcBorders>
              <w:top w:val="nil"/>
              <w:left w:val="single" w:sz="8" w:space="0" w:color="auto"/>
              <w:bottom w:val="single" w:sz="8" w:space="0" w:color="000000"/>
              <w:right w:val="single" w:sz="8" w:space="0" w:color="auto"/>
            </w:tcBorders>
            <w:hideMark/>
          </w:tcPr>
          <w:p w14:paraId="0F3E27D3" w14:textId="77777777" w:rsidR="00404EE6" w:rsidRPr="00404EE6" w:rsidRDefault="00404EE6" w:rsidP="00B67DF1">
            <w:pPr>
              <w:rPr>
                <w:rFonts w:cs="Arial"/>
                <w:b/>
                <w:bCs/>
                <w:lang w:eastAsia="es-CO"/>
              </w:rPr>
            </w:pPr>
          </w:p>
        </w:tc>
        <w:tc>
          <w:tcPr>
            <w:tcW w:w="1058" w:type="dxa"/>
            <w:vMerge/>
            <w:tcBorders>
              <w:top w:val="nil"/>
              <w:left w:val="single" w:sz="8" w:space="0" w:color="auto"/>
              <w:bottom w:val="single" w:sz="8" w:space="0" w:color="000000"/>
              <w:right w:val="single" w:sz="8" w:space="0" w:color="auto"/>
            </w:tcBorders>
            <w:hideMark/>
          </w:tcPr>
          <w:p w14:paraId="5E8A7B41" w14:textId="77777777" w:rsidR="00404EE6" w:rsidRPr="00404EE6" w:rsidRDefault="00404EE6" w:rsidP="00B67DF1">
            <w:pPr>
              <w:rPr>
                <w:rFonts w:cs="Arial"/>
                <w:lang w:eastAsia="es-CO"/>
              </w:rPr>
            </w:pPr>
          </w:p>
        </w:tc>
        <w:tc>
          <w:tcPr>
            <w:tcW w:w="1733" w:type="dxa"/>
            <w:tcBorders>
              <w:top w:val="nil"/>
              <w:left w:val="nil"/>
              <w:bottom w:val="single" w:sz="8" w:space="0" w:color="auto"/>
              <w:right w:val="single" w:sz="8" w:space="0" w:color="auto"/>
            </w:tcBorders>
            <w:hideMark/>
          </w:tcPr>
          <w:p w14:paraId="01A74FE6" w14:textId="77777777" w:rsidR="00404EE6" w:rsidRPr="00404EE6" w:rsidRDefault="00404EE6" w:rsidP="00B67DF1">
            <w:pPr>
              <w:rPr>
                <w:rFonts w:cs="Arial"/>
                <w:lang w:eastAsia="es-CO"/>
              </w:rPr>
            </w:pPr>
            <w:r w:rsidRPr="00404EE6">
              <w:rPr>
                <w:rFonts w:cs="Arial"/>
                <w:lang w:eastAsia="es-CO"/>
              </w:rPr>
              <w:t xml:space="preserve">Elaboración de inventarios Activos de Información </w:t>
            </w:r>
          </w:p>
        </w:tc>
        <w:tc>
          <w:tcPr>
            <w:tcW w:w="1133" w:type="dxa"/>
            <w:tcBorders>
              <w:top w:val="nil"/>
              <w:left w:val="nil"/>
              <w:bottom w:val="single" w:sz="8" w:space="0" w:color="auto"/>
              <w:right w:val="single" w:sz="8" w:space="0" w:color="auto"/>
            </w:tcBorders>
            <w:shd w:val="clear" w:color="auto" w:fill="D9D9D9" w:themeFill="background1" w:themeFillShade="D9"/>
            <w:hideMark/>
          </w:tcPr>
          <w:p w14:paraId="0AB0D185" w14:textId="77777777" w:rsidR="00404EE6" w:rsidRPr="00404EE6" w:rsidRDefault="00404EE6" w:rsidP="00B67DF1">
            <w:pPr>
              <w:jc w:val="center"/>
              <w:rPr>
                <w:rFonts w:cs="Arial"/>
                <w:b/>
                <w:bCs/>
                <w:lang w:eastAsia="es-CO"/>
              </w:rPr>
            </w:pPr>
            <w:r w:rsidRPr="00404EE6">
              <w:rPr>
                <w:rFonts w:cs="Arial"/>
                <w:b/>
                <w:bCs/>
                <w:lang w:eastAsia="es-CO"/>
              </w:rPr>
              <w:t>x</w:t>
            </w:r>
          </w:p>
        </w:tc>
        <w:tc>
          <w:tcPr>
            <w:tcW w:w="834" w:type="dxa"/>
            <w:tcBorders>
              <w:top w:val="nil"/>
              <w:left w:val="nil"/>
              <w:bottom w:val="single" w:sz="8" w:space="0" w:color="auto"/>
              <w:right w:val="single" w:sz="8" w:space="0" w:color="auto"/>
            </w:tcBorders>
            <w:shd w:val="clear" w:color="auto" w:fill="D9D9D9" w:themeFill="background1" w:themeFillShade="D9"/>
            <w:noWrap/>
            <w:hideMark/>
          </w:tcPr>
          <w:p w14:paraId="3C62A02D" w14:textId="77777777" w:rsidR="00404EE6" w:rsidRPr="00404EE6" w:rsidRDefault="00404EE6" w:rsidP="00B67DF1">
            <w:pPr>
              <w:rPr>
                <w:rFonts w:cs="Arial"/>
                <w:lang w:eastAsia="es-CO"/>
              </w:rPr>
            </w:pPr>
            <w:r w:rsidRPr="00404EE6">
              <w:rPr>
                <w:rFonts w:cs="Arial"/>
                <w:lang w:eastAsia="es-CO"/>
              </w:rPr>
              <w:t> </w:t>
            </w:r>
          </w:p>
        </w:tc>
        <w:tc>
          <w:tcPr>
            <w:tcW w:w="3125" w:type="dxa"/>
            <w:tcBorders>
              <w:top w:val="nil"/>
              <w:left w:val="nil"/>
              <w:bottom w:val="single" w:sz="8" w:space="0" w:color="auto"/>
              <w:right w:val="single" w:sz="8" w:space="0" w:color="auto"/>
            </w:tcBorders>
            <w:hideMark/>
          </w:tcPr>
          <w:p w14:paraId="2EA7C0EB" w14:textId="77777777" w:rsidR="00404EE6" w:rsidRPr="00404EE6" w:rsidRDefault="00404EE6" w:rsidP="00B67DF1">
            <w:pPr>
              <w:jc w:val="center"/>
              <w:rPr>
                <w:rFonts w:cs="Arial"/>
                <w:lang w:eastAsia="es-CO"/>
              </w:rPr>
            </w:pPr>
            <w:r w:rsidRPr="00404EE6">
              <w:rPr>
                <w:rFonts w:cs="Arial"/>
                <w:lang w:eastAsia="es-CO"/>
              </w:rPr>
              <w:t xml:space="preserve">Dirección Administrativa y Financiera /Gestión Documental </w:t>
            </w:r>
          </w:p>
        </w:tc>
      </w:tr>
      <w:tr w:rsidR="00404EE6" w:rsidRPr="00404EE6" w14:paraId="1AC31A82" w14:textId="77777777" w:rsidTr="00B67DF1">
        <w:trPr>
          <w:cantSplit/>
          <w:trHeight w:val="391"/>
          <w:jc w:val="center"/>
        </w:trPr>
        <w:tc>
          <w:tcPr>
            <w:tcW w:w="2040" w:type="dxa"/>
            <w:vMerge/>
            <w:tcBorders>
              <w:top w:val="nil"/>
              <w:left w:val="single" w:sz="8" w:space="0" w:color="auto"/>
              <w:bottom w:val="single" w:sz="8" w:space="0" w:color="000000"/>
              <w:right w:val="single" w:sz="8" w:space="0" w:color="auto"/>
            </w:tcBorders>
            <w:hideMark/>
          </w:tcPr>
          <w:p w14:paraId="55595AE3" w14:textId="77777777" w:rsidR="00404EE6" w:rsidRPr="00404EE6" w:rsidRDefault="00404EE6" w:rsidP="00B67DF1">
            <w:pPr>
              <w:rPr>
                <w:rFonts w:cs="Arial"/>
                <w:b/>
                <w:bCs/>
                <w:lang w:eastAsia="es-CO"/>
              </w:rPr>
            </w:pPr>
          </w:p>
        </w:tc>
        <w:tc>
          <w:tcPr>
            <w:tcW w:w="1058" w:type="dxa"/>
            <w:vMerge/>
            <w:tcBorders>
              <w:top w:val="nil"/>
              <w:left w:val="single" w:sz="8" w:space="0" w:color="auto"/>
              <w:bottom w:val="single" w:sz="8" w:space="0" w:color="000000"/>
              <w:right w:val="single" w:sz="8" w:space="0" w:color="auto"/>
            </w:tcBorders>
            <w:hideMark/>
          </w:tcPr>
          <w:p w14:paraId="60009F4A" w14:textId="77777777" w:rsidR="00404EE6" w:rsidRPr="00404EE6" w:rsidRDefault="00404EE6" w:rsidP="00B67DF1">
            <w:pPr>
              <w:rPr>
                <w:rFonts w:cs="Arial"/>
                <w:lang w:eastAsia="es-CO"/>
              </w:rPr>
            </w:pPr>
          </w:p>
        </w:tc>
        <w:tc>
          <w:tcPr>
            <w:tcW w:w="1733" w:type="dxa"/>
            <w:tcBorders>
              <w:top w:val="nil"/>
              <w:left w:val="nil"/>
              <w:bottom w:val="single" w:sz="8" w:space="0" w:color="auto"/>
              <w:right w:val="single" w:sz="8" w:space="0" w:color="auto"/>
            </w:tcBorders>
            <w:hideMark/>
          </w:tcPr>
          <w:p w14:paraId="12EBB825" w14:textId="77777777" w:rsidR="00404EE6" w:rsidRPr="00404EE6" w:rsidRDefault="00404EE6" w:rsidP="00B67DF1">
            <w:pPr>
              <w:rPr>
                <w:rFonts w:cs="Arial"/>
                <w:lang w:eastAsia="es-CO"/>
              </w:rPr>
            </w:pPr>
            <w:r w:rsidRPr="00404EE6">
              <w:rPr>
                <w:rFonts w:cs="Arial"/>
                <w:lang w:eastAsia="es-CO"/>
              </w:rPr>
              <w:t>Aprobación, socialización y   publicación Inventario Activos de Información</w:t>
            </w:r>
          </w:p>
        </w:tc>
        <w:tc>
          <w:tcPr>
            <w:tcW w:w="1133" w:type="dxa"/>
            <w:tcBorders>
              <w:top w:val="nil"/>
              <w:left w:val="nil"/>
              <w:bottom w:val="single" w:sz="8" w:space="0" w:color="auto"/>
              <w:right w:val="single" w:sz="8" w:space="0" w:color="auto"/>
            </w:tcBorders>
            <w:shd w:val="clear" w:color="auto" w:fill="D9D9D9" w:themeFill="background1" w:themeFillShade="D9"/>
            <w:hideMark/>
          </w:tcPr>
          <w:p w14:paraId="78042A3F" w14:textId="77777777" w:rsidR="00404EE6" w:rsidRPr="00404EE6" w:rsidRDefault="00404EE6" w:rsidP="00B67DF1">
            <w:pPr>
              <w:jc w:val="center"/>
              <w:rPr>
                <w:rFonts w:cs="Arial"/>
                <w:b/>
                <w:bCs/>
                <w:lang w:eastAsia="es-CO"/>
              </w:rPr>
            </w:pPr>
            <w:r w:rsidRPr="00404EE6">
              <w:rPr>
                <w:rFonts w:cs="Arial"/>
                <w:b/>
                <w:bCs/>
                <w:lang w:eastAsia="es-CO"/>
              </w:rPr>
              <w:t>x</w:t>
            </w:r>
          </w:p>
        </w:tc>
        <w:tc>
          <w:tcPr>
            <w:tcW w:w="834" w:type="dxa"/>
            <w:tcBorders>
              <w:top w:val="nil"/>
              <w:left w:val="nil"/>
              <w:bottom w:val="single" w:sz="8" w:space="0" w:color="auto"/>
              <w:right w:val="single" w:sz="8" w:space="0" w:color="auto"/>
            </w:tcBorders>
            <w:shd w:val="clear" w:color="auto" w:fill="D9D9D9" w:themeFill="background1" w:themeFillShade="D9"/>
            <w:noWrap/>
            <w:hideMark/>
          </w:tcPr>
          <w:p w14:paraId="52D5A5AD" w14:textId="77777777" w:rsidR="00404EE6" w:rsidRPr="00404EE6" w:rsidRDefault="00404EE6" w:rsidP="00B67DF1">
            <w:pPr>
              <w:rPr>
                <w:rFonts w:cs="Arial"/>
                <w:lang w:eastAsia="es-CO"/>
              </w:rPr>
            </w:pPr>
            <w:r w:rsidRPr="00404EE6">
              <w:rPr>
                <w:rFonts w:cs="Arial"/>
                <w:lang w:eastAsia="es-CO"/>
              </w:rPr>
              <w:t> </w:t>
            </w:r>
          </w:p>
        </w:tc>
        <w:tc>
          <w:tcPr>
            <w:tcW w:w="3125" w:type="dxa"/>
            <w:tcBorders>
              <w:top w:val="nil"/>
              <w:left w:val="nil"/>
              <w:bottom w:val="single" w:sz="8" w:space="0" w:color="auto"/>
              <w:right w:val="single" w:sz="8" w:space="0" w:color="auto"/>
            </w:tcBorders>
            <w:hideMark/>
          </w:tcPr>
          <w:p w14:paraId="6941C22D" w14:textId="77777777" w:rsidR="00404EE6" w:rsidRPr="00404EE6" w:rsidRDefault="00404EE6" w:rsidP="00B67DF1">
            <w:pPr>
              <w:jc w:val="center"/>
              <w:rPr>
                <w:rFonts w:cs="Arial"/>
                <w:color w:val="000000"/>
                <w:lang w:eastAsia="es-CO"/>
              </w:rPr>
            </w:pPr>
            <w:r w:rsidRPr="00404EE6">
              <w:rPr>
                <w:rFonts w:cs="Arial"/>
                <w:color w:val="000000"/>
                <w:lang w:eastAsia="es-CO"/>
              </w:rPr>
              <w:t xml:space="preserve">Comité </w:t>
            </w:r>
            <w:proofErr w:type="spellStart"/>
            <w:r w:rsidRPr="00404EE6">
              <w:rPr>
                <w:rFonts w:cs="Arial"/>
                <w:color w:val="000000"/>
                <w:lang w:eastAsia="es-CO"/>
              </w:rPr>
              <w:t>MIPG</w:t>
            </w:r>
            <w:proofErr w:type="spellEnd"/>
            <w:r w:rsidRPr="00404EE6">
              <w:rPr>
                <w:rFonts w:cs="Arial"/>
                <w:color w:val="000000"/>
                <w:lang w:eastAsia="es-CO"/>
              </w:rPr>
              <w:t>, Dirección Administrativa y Financiera /Gestión Documental.</w:t>
            </w:r>
          </w:p>
        </w:tc>
      </w:tr>
      <w:tr w:rsidR="00404EE6" w:rsidRPr="00404EE6" w14:paraId="6EE64996" w14:textId="77777777" w:rsidTr="00B67DF1">
        <w:trPr>
          <w:cantSplit/>
          <w:trHeight w:val="427"/>
          <w:jc w:val="center"/>
        </w:trPr>
        <w:tc>
          <w:tcPr>
            <w:tcW w:w="2040" w:type="dxa"/>
            <w:vMerge/>
            <w:tcBorders>
              <w:top w:val="nil"/>
              <w:left w:val="single" w:sz="8" w:space="0" w:color="auto"/>
              <w:bottom w:val="single" w:sz="8" w:space="0" w:color="000000"/>
              <w:right w:val="single" w:sz="8" w:space="0" w:color="auto"/>
            </w:tcBorders>
            <w:hideMark/>
          </w:tcPr>
          <w:p w14:paraId="49DC9EC1" w14:textId="77777777" w:rsidR="00404EE6" w:rsidRPr="00404EE6" w:rsidRDefault="00404EE6" w:rsidP="00B67DF1">
            <w:pPr>
              <w:rPr>
                <w:rFonts w:cs="Arial"/>
                <w:b/>
                <w:bCs/>
                <w:lang w:eastAsia="es-CO"/>
              </w:rPr>
            </w:pPr>
          </w:p>
        </w:tc>
        <w:tc>
          <w:tcPr>
            <w:tcW w:w="1058" w:type="dxa"/>
            <w:vMerge/>
            <w:tcBorders>
              <w:top w:val="nil"/>
              <w:left w:val="single" w:sz="8" w:space="0" w:color="auto"/>
              <w:bottom w:val="single" w:sz="8" w:space="0" w:color="000000"/>
              <w:right w:val="single" w:sz="8" w:space="0" w:color="auto"/>
            </w:tcBorders>
            <w:hideMark/>
          </w:tcPr>
          <w:p w14:paraId="2FC32E6D" w14:textId="77777777" w:rsidR="00404EE6" w:rsidRPr="00404EE6" w:rsidRDefault="00404EE6" w:rsidP="00B67DF1">
            <w:pPr>
              <w:rPr>
                <w:rFonts w:cs="Arial"/>
                <w:lang w:eastAsia="es-CO"/>
              </w:rPr>
            </w:pPr>
          </w:p>
        </w:tc>
        <w:tc>
          <w:tcPr>
            <w:tcW w:w="1733" w:type="dxa"/>
            <w:tcBorders>
              <w:top w:val="nil"/>
              <w:left w:val="nil"/>
              <w:bottom w:val="single" w:sz="8" w:space="0" w:color="auto"/>
              <w:right w:val="single" w:sz="8" w:space="0" w:color="auto"/>
            </w:tcBorders>
            <w:hideMark/>
          </w:tcPr>
          <w:p w14:paraId="6DD8DD0B" w14:textId="77777777" w:rsidR="00404EE6" w:rsidRPr="00404EE6" w:rsidRDefault="00404EE6" w:rsidP="00B67DF1">
            <w:pPr>
              <w:rPr>
                <w:rFonts w:cs="Arial"/>
                <w:lang w:eastAsia="es-CO"/>
              </w:rPr>
            </w:pPr>
            <w:r w:rsidRPr="00404EE6">
              <w:rPr>
                <w:rFonts w:cs="Arial"/>
                <w:lang w:eastAsia="es-CO"/>
              </w:rPr>
              <w:t xml:space="preserve"> Elaboración de Inventario Único Documental Archivo Central y de Gestión </w:t>
            </w:r>
          </w:p>
        </w:tc>
        <w:tc>
          <w:tcPr>
            <w:tcW w:w="1133" w:type="dxa"/>
            <w:tcBorders>
              <w:top w:val="nil"/>
              <w:left w:val="nil"/>
              <w:bottom w:val="single" w:sz="8" w:space="0" w:color="auto"/>
              <w:right w:val="single" w:sz="8" w:space="0" w:color="auto"/>
            </w:tcBorders>
            <w:shd w:val="clear" w:color="auto" w:fill="D9D9D9" w:themeFill="background1" w:themeFillShade="D9"/>
            <w:hideMark/>
          </w:tcPr>
          <w:p w14:paraId="33A4D9D8" w14:textId="77777777" w:rsidR="00404EE6" w:rsidRPr="00404EE6" w:rsidRDefault="00404EE6" w:rsidP="00B67DF1">
            <w:pPr>
              <w:jc w:val="center"/>
              <w:rPr>
                <w:rFonts w:cs="Arial"/>
                <w:b/>
                <w:bCs/>
                <w:lang w:eastAsia="es-CO"/>
              </w:rPr>
            </w:pPr>
            <w:r w:rsidRPr="00404EE6">
              <w:rPr>
                <w:rFonts w:cs="Arial"/>
                <w:b/>
                <w:bCs/>
                <w:lang w:eastAsia="es-CO"/>
              </w:rPr>
              <w:t>x</w:t>
            </w:r>
          </w:p>
        </w:tc>
        <w:tc>
          <w:tcPr>
            <w:tcW w:w="834" w:type="dxa"/>
            <w:tcBorders>
              <w:top w:val="nil"/>
              <w:left w:val="nil"/>
              <w:bottom w:val="single" w:sz="8" w:space="0" w:color="auto"/>
              <w:right w:val="single" w:sz="8" w:space="0" w:color="auto"/>
            </w:tcBorders>
            <w:shd w:val="clear" w:color="auto" w:fill="D9D9D9" w:themeFill="background1" w:themeFillShade="D9"/>
            <w:hideMark/>
          </w:tcPr>
          <w:p w14:paraId="56460E35" w14:textId="77777777" w:rsidR="00404EE6" w:rsidRPr="00404EE6" w:rsidRDefault="00404EE6" w:rsidP="00B67DF1">
            <w:pPr>
              <w:jc w:val="center"/>
              <w:rPr>
                <w:rFonts w:cs="Arial"/>
                <w:b/>
                <w:bCs/>
                <w:lang w:eastAsia="es-CO"/>
              </w:rPr>
            </w:pPr>
            <w:r w:rsidRPr="00404EE6">
              <w:rPr>
                <w:rFonts w:cs="Arial"/>
                <w:b/>
                <w:bCs/>
                <w:lang w:eastAsia="es-CO"/>
              </w:rPr>
              <w:t>x</w:t>
            </w:r>
          </w:p>
        </w:tc>
        <w:tc>
          <w:tcPr>
            <w:tcW w:w="3125" w:type="dxa"/>
            <w:tcBorders>
              <w:top w:val="nil"/>
              <w:left w:val="nil"/>
              <w:bottom w:val="single" w:sz="8" w:space="0" w:color="auto"/>
              <w:right w:val="single" w:sz="8" w:space="0" w:color="auto"/>
            </w:tcBorders>
            <w:shd w:val="clear" w:color="auto" w:fill="D9D9D9" w:themeFill="background1" w:themeFillShade="D9"/>
            <w:hideMark/>
          </w:tcPr>
          <w:p w14:paraId="589BDFD1" w14:textId="77777777" w:rsidR="00404EE6" w:rsidRPr="00404EE6" w:rsidRDefault="00404EE6" w:rsidP="00B67DF1">
            <w:pPr>
              <w:jc w:val="center"/>
              <w:rPr>
                <w:rFonts w:cs="Arial"/>
                <w:lang w:eastAsia="es-CO"/>
              </w:rPr>
            </w:pPr>
            <w:r w:rsidRPr="00404EE6">
              <w:rPr>
                <w:rFonts w:cs="Arial"/>
                <w:lang w:eastAsia="es-CO"/>
              </w:rPr>
              <w:t>Gestión Documental / todas las dependencias de la corporación</w:t>
            </w:r>
          </w:p>
        </w:tc>
      </w:tr>
      <w:tr w:rsidR="00404EE6" w:rsidRPr="00404EE6" w14:paraId="392C51F5" w14:textId="77777777" w:rsidTr="00B67DF1">
        <w:trPr>
          <w:cantSplit/>
          <w:trHeight w:val="255"/>
          <w:jc w:val="center"/>
        </w:trPr>
        <w:tc>
          <w:tcPr>
            <w:tcW w:w="2040" w:type="dxa"/>
            <w:vMerge/>
            <w:tcBorders>
              <w:top w:val="nil"/>
              <w:left w:val="single" w:sz="8" w:space="0" w:color="auto"/>
              <w:bottom w:val="single" w:sz="8" w:space="0" w:color="000000"/>
              <w:right w:val="single" w:sz="8" w:space="0" w:color="auto"/>
            </w:tcBorders>
            <w:hideMark/>
          </w:tcPr>
          <w:p w14:paraId="13A1F894" w14:textId="77777777" w:rsidR="00404EE6" w:rsidRPr="00404EE6" w:rsidRDefault="00404EE6" w:rsidP="00B67DF1">
            <w:pPr>
              <w:rPr>
                <w:rFonts w:cs="Arial"/>
                <w:b/>
                <w:bCs/>
                <w:lang w:eastAsia="es-CO"/>
              </w:rPr>
            </w:pPr>
          </w:p>
        </w:tc>
        <w:tc>
          <w:tcPr>
            <w:tcW w:w="1058" w:type="dxa"/>
            <w:vMerge/>
            <w:tcBorders>
              <w:top w:val="nil"/>
              <w:left w:val="single" w:sz="8" w:space="0" w:color="auto"/>
              <w:bottom w:val="single" w:sz="8" w:space="0" w:color="000000"/>
              <w:right w:val="single" w:sz="8" w:space="0" w:color="auto"/>
            </w:tcBorders>
            <w:hideMark/>
          </w:tcPr>
          <w:p w14:paraId="47CA0D9F" w14:textId="77777777" w:rsidR="00404EE6" w:rsidRPr="00404EE6" w:rsidRDefault="00404EE6" w:rsidP="00B67DF1">
            <w:pPr>
              <w:rPr>
                <w:rFonts w:cs="Arial"/>
                <w:lang w:eastAsia="es-CO"/>
              </w:rPr>
            </w:pPr>
          </w:p>
        </w:tc>
        <w:tc>
          <w:tcPr>
            <w:tcW w:w="1733" w:type="dxa"/>
            <w:tcBorders>
              <w:top w:val="nil"/>
              <w:left w:val="nil"/>
              <w:bottom w:val="single" w:sz="8" w:space="0" w:color="auto"/>
              <w:right w:val="single" w:sz="8" w:space="0" w:color="auto"/>
            </w:tcBorders>
            <w:hideMark/>
          </w:tcPr>
          <w:p w14:paraId="2D796E05" w14:textId="77777777" w:rsidR="00404EE6" w:rsidRPr="00404EE6" w:rsidRDefault="00404EE6" w:rsidP="00B67DF1">
            <w:pPr>
              <w:rPr>
                <w:rFonts w:cs="Arial"/>
                <w:lang w:eastAsia="es-CO"/>
              </w:rPr>
            </w:pPr>
            <w:r w:rsidRPr="00404EE6">
              <w:rPr>
                <w:rFonts w:cs="Arial"/>
                <w:lang w:eastAsia="es-CO"/>
              </w:rPr>
              <w:t>Actualización del PINAR</w:t>
            </w:r>
          </w:p>
        </w:tc>
        <w:tc>
          <w:tcPr>
            <w:tcW w:w="1133" w:type="dxa"/>
            <w:tcBorders>
              <w:top w:val="nil"/>
              <w:left w:val="nil"/>
              <w:bottom w:val="single" w:sz="8" w:space="0" w:color="auto"/>
              <w:right w:val="single" w:sz="8" w:space="0" w:color="auto"/>
            </w:tcBorders>
            <w:shd w:val="clear" w:color="auto" w:fill="D9D9D9" w:themeFill="background1" w:themeFillShade="D9"/>
            <w:hideMark/>
          </w:tcPr>
          <w:p w14:paraId="267E86D1" w14:textId="77777777" w:rsidR="00404EE6" w:rsidRPr="00404EE6" w:rsidRDefault="00404EE6" w:rsidP="00B67DF1">
            <w:pPr>
              <w:jc w:val="center"/>
              <w:rPr>
                <w:rFonts w:cs="Arial"/>
                <w:b/>
                <w:bCs/>
                <w:lang w:eastAsia="es-CO"/>
              </w:rPr>
            </w:pPr>
            <w:r w:rsidRPr="00404EE6">
              <w:rPr>
                <w:rFonts w:cs="Arial"/>
                <w:b/>
                <w:bCs/>
                <w:lang w:eastAsia="es-CO"/>
              </w:rPr>
              <w:t>x</w:t>
            </w:r>
          </w:p>
        </w:tc>
        <w:tc>
          <w:tcPr>
            <w:tcW w:w="834" w:type="dxa"/>
            <w:tcBorders>
              <w:top w:val="nil"/>
              <w:left w:val="nil"/>
              <w:bottom w:val="single" w:sz="8" w:space="0" w:color="auto"/>
              <w:right w:val="single" w:sz="8" w:space="0" w:color="auto"/>
            </w:tcBorders>
            <w:shd w:val="clear" w:color="auto" w:fill="D9D9D9" w:themeFill="background1" w:themeFillShade="D9"/>
            <w:hideMark/>
          </w:tcPr>
          <w:p w14:paraId="5F06C0F6" w14:textId="77777777" w:rsidR="00404EE6" w:rsidRPr="00404EE6" w:rsidRDefault="00404EE6" w:rsidP="00B67DF1">
            <w:pPr>
              <w:jc w:val="center"/>
              <w:rPr>
                <w:rFonts w:cs="Arial"/>
                <w:b/>
                <w:bCs/>
                <w:lang w:eastAsia="es-CO"/>
              </w:rPr>
            </w:pPr>
            <w:r w:rsidRPr="00404EE6">
              <w:rPr>
                <w:rFonts w:cs="Arial"/>
                <w:b/>
                <w:bCs/>
                <w:lang w:eastAsia="es-CO"/>
              </w:rPr>
              <w:t>x</w:t>
            </w:r>
          </w:p>
        </w:tc>
        <w:tc>
          <w:tcPr>
            <w:tcW w:w="3125" w:type="dxa"/>
            <w:tcBorders>
              <w:top w:val="nil"/>
              <w:left w:val="nil"/>
              <w:bottom w:val="single" w:sz="8" w:space="0" w:color="auto"/>
              <w:right w:val="single" w:sz="8" w:space="0" w:color="auto"/>
            </w:tcBorders>
            <w:shd w:val="clear" w:color="auto" w:fill="D9D9D9" w:themeFill="background1" w:themeFillShade="D9"/>
            <w:hideMark/>
          </w:tcPr>
          <w:p w14:paraId="212590AF" w14:textId="77777777" w:rsidR="00404EE6" w:rsidRPr="00404EE6" w:rsidRDefault="00404EE6" w:rsidP="00B67DF1">
            <w:pPr>
              <w:jc w:val="center"/>
              <w:rPr>
                <w:rFonts w:cs="Arial"/>
                <w:lang w:eastAsia="es-CO"/>
              </w:rPr>
            </w:pPr>
            <w:r w:rsidRPr="00404EE6">
              <w:rPr>
                <w:rFonts w:cs="Arial"/>
                <w:lang w:eastAsia="es-CO"/>
              </w:rPr>
              <w:t xml:space="preserve">Dirección Administrativa y Financiera /Gestión Documental </w:t>
            </w:r>
          </w:p>
        </w:tc>
      </w:tr>
      <w:tr w:rsidR="00404EE6" w:rsidRPr="00404EE6" w14:paraId="1AFDA805" w14:textId="77777777" w:rsidTr="00B67DF1">
        <w:trPr>
          <w:cantSplit/>
          <w:trHeight w:val="541"/>
          <w:jc w:val="center"/>
        </w:trPr>
        <w:tc>
          <w:tcPr>
            <w:tcW w:w="2040" w:type="dxa"/>
            <w:vMerge/>
            <w:tcBorders>
              <w:top w:val="nil"/>
              <w:left w:val="single" w:sz="8" w:space="0" w:color="auto"/>
              <w:bottom w:val="single" w:sz="8" w:space="0" w:color="000000"/>
              <w:right w:val="single" w:sz="8" w:space="0" w:color="auto"/>
            </w:tcBorders>
            <w:hideMark/>
          </w:tcPr>
          <w:p w14:paraId="7450E94F" w14:textId="77777777" w:rsidR="00404EE6" w:rsidRPr="00404EE6" w:rsidRDefault="00404EE6" w:rsidP="00B67DF1">
            <w:pPr>
              <w:rPr>
                <w:rFonts w:cs="Arial"/>
                <w:b/>
                <w:bCs/>
                <w:lang w:eastAsia="es-CO"/>
              </w:rPr>
            </w:pPr>
          </w:p>
        </w:tc>
        <w:tc>
          <w:tcPr>
            <w:tcW w:w="1058" w:type="dxa"/>
            <w:vMerge/>
            <w:tcBorders>
              <w:top w:val="nil"/>
              <w:left w:val="single" w:sz="8" w:space="0" w:color="auto"/>
              <w:bottom w:val="single" w:sz="8" w:space="0" w:color="000000"/>
              <w:right w:val="single" w:sz="8" w:space="0" w:color="auto"/>
            </w:tcBorders>
            <w:hideMark/>
          </w:tcPr>
          <w:p w14:paraId="5F137C93" w14:textId="77777777" w:rsidR="00404EE6" w:rsidRPr="00404EE6" w:rsidRDefault="00404EE6" w:rsidP="00B67DF1">
            <w:pPr>
              <w:rPr>
                <w:rFonts w:cs="Arial"/>
                <w:lang w:eastAsia="es-CO"/>
              </w:rPr>
            </w:pPr>
          </w:p>
        </w:tc>
        <w:tc>
          <w:tcPr>
            <w:tcW w:w="1733" w:type="dxa"/>
            <w:tcBorders>
              <w:top w:val="nil"/>
              <w:left w:val="nil"/>
              <w:bottom w:val="single" w:sz="8" w:space="0" w:color="auto"/>
              <w:right w:val="single" w:sz="8" w:space="0" w:color="auto"/>
            </w:tcBorders>
            <w:hideMark/>
          </w:tcPr>
          <w:p w14:paraId="099EFD6E" w14:textId="77777777" w:rsidR="00404EE6" w:rsidRPr="00404EE6" w:rsidRDefault="00404EE6" w:rsidP="00B67DF1">
            <w:pPr>
              <w:rPr>
                <w:rFonts w:cs="Arial"/>
                <w:lang w:eastAsia="es-CO"/>
              </w:rPr>
            </w:pPr>
            <w:r w:rsidRPr="00404EE6">
              <w:rPr>
                <w:rFonts w:cs="Arial"/>
                <w:lang w:eastAsia="es-CO"/>
              </w:rPr>
              <w:t>Actualización del PGD</w:t>
            </w:r>
          </w:p>
        </w:tc>
        <w:tc>
          <w:tcPr>
            <w:tcW w:w="1133" w:type="dxa"/>
            <w:tcBorders>
              <w:top w:val="nil"/>
              <w:left w:val="nil"/>
              <w:bottom w:val="single" w:sz="8" w:space="0" w:color="auto"/>
              <w:right w:val="single" w:sz="8" w:space="0" w:color="auto"/>
            </w:tcBorders>
            <w:shd w:val="clear" w:color="auto" w:fill="D9D9D9" w:themeFill="background1" w:themeFillShade="D9"/>
            <w:hideMark/>
          </w:tcPr>
          <w:p w14:paraId="336D1943" w14:textId="77777777" w:rsidR="00404EE6" w:rsidRPr="00404EE6" w:rsidRDefault="00404EE6" w:rsidP="00B67DF1">
            <w:pPr>
              <w:jc w:val="center"/>
              <w:rPr>
                <w:rFonts w:cs="Arial"/>
                <w:b/>
                <w:bCs/>
                <w:lang w:eastAsia="es-CO"/>
              </w:rPr>
            </w:pPr>
            <w:r w:rsidRPr="00404EE6">
              <w:rPr>
                <w:rFonts w:cs="Arial"/>
                <w:b/>
                <w:bCs/>
                <w:lang w:eastAsia="es-CO"/>
              </w:rPr>
              <w:t>x</w:t>
            </w:r>
          </w:p>
        </w:tc>
        <w:tc>
          <w:tcPr>
            <w:tcW w:w="834" w:type="dxa"/>
            <w:tcBorders>
              <w:top w:val="nil"/>
              <w:left w:val="nil"/>
              <w:bottom w:val="single" w:sz="8" w:space="0" w:color="auto"/>
              <w:right w:val="single" w:sz="8" w:space="0" w:color="auto"/>
            </w:tcBorders>
            <w:shd w:val="clear" w:color="auto" w:fill="D9D9D9" w:themeFill="background1" w:themeFillShade="D9"/>
            <w:hideMark/>
          </w:tcPr>
          <w:p w14:paraId="7B6EF0EF" w14:textId="77777777" w:rsidR="00404EE6" w:rsidRPr="00404EE6" w:rsidRDefault="00404EE6" w:rsidP="00B67DF1">
            <w:pPr>
              <w:jc w:val="center"/>
              <w:rPr>
                <w:rFonts w:cs="Arial"/>
                <w:b/>
                <w:bCs/>
                <w:lang w:eastAsia="es-CO"/>
              </w:rPr>
            </w:pPr>
            <w:r w:rsidRPr="00404EE6">
              <w:rPr>
                <w:rFonts w:cs="Arial"/>
                <w:b/>
                <w:bCs/>
                <w:lang w:eastAsia="es-CO"/>
              </w:rPr>
              <w:t>x</w:t>
            </w:r>
          </w:p>
        </w:tc>
        <w:tc>
          <w:tcPr>
            <w:tcW w:w="3125" w:type="dxa"/>
            <w:tcBorders>
              <w:top w:val="nil"/>
              <w:left w:val="nil"/>
              <w:bottom w:val="single" w:sz="8" w:space="0" w:color="auto"/>
              <w:right w:val="single" w:sz="8" w:space="0" w:color="auto"/>
            </w:tcBorders>
            <w:shd w:val="clear" w:color="auto" w:fill="D9D9D9" w:themeFill="background1" w:themeFillShade="D9"/>
            <w:hideMark/>
          </w:tcPr>
          <w:p w14:paraId="6A1DF99B" w14:textId="77777777" w:rsidR="00404EE6" w:rsidRPr="00404EE6" w:rsidRDefault="00404EE6" w:rsidP="00B67DF1">
            <w:pPr>
              <w:jc w:val="center"/>
              <w:rPr>
                <w:rFonts w:cs="Arial"/>
                <w:lang w:eastAsia="es-CO"/>
              </w:rPr>
            </w:pPr>
            <w:r w:rsidRPr="00404EE6">
              <w:rPr>
                <w:rFonts w:cs="Arial"/>
                <w:lang w:eastAsia="es-CO"/>
              </w:rPr>
              <w:t xml:space="preserve">Dirección Administrativa y Financiera /Gestión Documental </w:t>
            </w:r>
          </w:p>
        </w:tc>
      </w:tr>
      <w:tr w:rsidR="00404EE6" w:rsidRPr="00404EE6" w14:paraId="444973EB" w14:textId="77777777" w:rsidTr="00B67DF1">
        <w:trPr>
          <w:cantSplit/>
          <w:trHeight w:val="526"/>
          <w:jc w:val="center"/>
        </w:trPr>
        <w:tc>
          <w:tcPr>
            <w:tcW w:w="2040" w:type="dxa"/>
            <w:vMerge/>
            <w:tcBorders>
              <w:top w:val="nil"/>
              <w:left w:val="single" w:sz="8" w:space="0" w:color="auto"/>
              <w:bottom w:val="single" w:sz="8" w:space="0" w:color="000000"/>
              <w:right w:val="single" w:sz="8" w:space="0" w:color="auto"/>
            </w:tcBorders>
            <w:hideMark/>
          </w:tcPr>
          <w:p w14:paraId="10239333" w14:textId="77777777" w:rsidR="00404EE6" w:rsidRPr="00404EE6" w:rsidRDefault="00404EE6" w:rsidP="00B67DF1">
            <w:pPr>
              <w:rPr>
                <w:rFonts w:cs="Arial"/>
                <w:b/>
                <w:bCs/>
                <w:lang w:eastAsia="es-CO"/>
              </w:rPr>
            </w:pPr>
          </w:p>
        </w:tc>
        <w:tc>
          <w:tcPr>
            <w:tcW w:w="1058" w:type="dxa"/>
            <w:vMerge/>
            <w:tcBorders>
              <w:top w:val="nil"/>
              <w:left w:val="single" w:sz="8" w:space="0" w:color="auto"/>
              <w:bottom w:val="single" w:sz="8" w:space="0" w:color="000000"/>
              <w:right w:val="single" w:sz="8" w:space="0" w:color="auto"/>
            </w:tcBorders>
            <w:hideMark/>
          </w:tcPr>
          <w:p w14:paraId="3FD2B4AA" w14:textId="77777777" w:rsidR="00404EE6" w:rsidRPr="00404EE6" w:rsidRDefault="00404EE6" w:rsidP="00B67DF1">
            <w:pPr>
              <w:rPr>
                <w:rFonts w:cs="Arial"/>
                <w:lang w:eastAsia="es-CO"/>
              </w:rPr>
            </w:pPr>
          </w:p>
        </w:tc>
        <w:tc>
          <w:tcPr>
            <w:tcW w:w="1733" w:type="dxa"/>
            <w:tcBorders>
              <w:top w:val="nil"/>
              <w:left w:val="nil"/>
              <w:bottom w:val="single" w:sz="8" w:space="0" w:color="auto"/>
              <w:right w:val="single" w:sz="8" w:space="0" w:color="auto"/>
            </w:tcBorders>
            <w:hideMark/>
          </w:tcPr>
          <w:p w14:paraId="1169ACE3" w14:textId="77777777" w:rsidR="00404EE6" w:rsidRPr="00404EE6" w:rsidRDefault="00404EE6" w:rsidP="00B67DF1">
            <w:pPr>
              <w:rPr>
                <w:rFonts w:cs="Arial"/>
                <w:lang w:eastAsia="es-CO"/>
              </w:rPr>
            </w:pPr>
            <w:r w:rsidRPr="00404EE6">
              <w:rPr>
                <w:rFonts w:cs="Arial"/>
                <w:lang w:eastAsia="es-CO"/>
              </w:rPr>
              <w:t>Planeación presupuestal, administrativa y técnica para la elaboración del Sistema de Gestión de Documentos Electrónicos de Archivos- SGDEA</w:t>
            </w:r>
          </w:p>
        </w:tc>
        <w:tc>
          <w:tcPr>
            <w:tcW w:w="1133" w:type="dxa"/>
            <w:tcBorders>
              <w:top w:val="nil"/>
              <w:left w:val="nil"/>
              <w:bottom w:val="single" w:sz="8" w:space="0" w:color="auto"/>
              <w:right w:val="single" w:sz="8" w:space="0" w:color="auto"/>
            </w:tcBorders>
            <w:shd w:val="clear" w:color="auto" w:fill="D9D9D9" w:themeFill="background1" w:themeFillShade="D9"/>
            <w:hideMark/>
          </w:tcPr>
          <w:p w14:paraId="1E1A2CC0" w14:textId="77777777" w:rsidR="00404EE6" w:rsidRPr="00404EE6" w:rsidRDefault="00404EE6" w:rsidP="00B67DF1">
            <w:pPr>
              <w:jc w:val="center"/>
              <w:rPr>
                <w:rFonts w:cs="Arial"/>
                <w:b/>
                <w:bCs/>
                <w:lang w:eastAsia="es-CO"/>
              </w:rPr>
            </w:pPr>
            <w:r w:rsidRPr="00404EE6">
              <w:rPr>
                <w:rFonts w:cs="Arial"/>
                <w:b/>
                <w:bCs/>
                <w:lang w:eastAsia="es-CO"/>
              </w:rPr>
              <w:t>x</w:t>
            </w:r>
          </w:p>
        </w:tc>
        <w:tc>
          <w:tcPr>
            <w:tcW w:w="834" w:type="dxa"/>
            <w:tcBorders>
              <w:top w:val="nil"/>
              <w:left w:val="nil"/>
              <w:bottom w:val="single" w:sz="8" w:space="0" w:color="auto"/>
              <w:right w:val="single" w:sz="8" w:space="0" w:color="auto"/>
            </w:tcBorders>
            <w:shd w:val="clear" w:color="auto" w:fill="D9D9D9" w:themeFill="background1" w:themeFillShade="D9"/>
            <w:noWrap/>
            <w:hideMark/>
          </w:tcPr>
          <w:p w14:paraId="6D3382A3" w14:textId="77777777" w:rsidR="00404EE6" w:rsidRPr="00404EE6" w:rsidRDefault="00404EE6" w:rsidP="00B67DF1">
            <w:pPr>
              <w:rPr>
                <w:rFonts w:cs="Arial"/>
                <w:lang w:eastAsia="es-CO"/>
              </w:rPr>
            </w:pPr>
            <w:r w:rsidRPr="00404EE6">
              <w:rPr>
                <w:rFonts w:cs="Arial"/>
                <w:lang w:eastAsia="es-CO"/>
              </w:rPr>
              <w:t> </w:t>
            </w:r>
          </w:p>
        </w:tc>
        <w:tc>
          <w:tcPr>
            <w:tcW w:w="3125" w:type="dxa"/>
            <w:tcBorders>
              <w:top w:val="nil"/>
              <w:left w:val="nil"/>
              <w:bottom w:val="single" w:sz="8" w:space="0" w:color="auto"/>
              <w:right w:val="single" w:sz="8" w:space="0" w:color="auto"/>
            </w:tcBorders>
            <w:hideMark/>
          </w:tcPr>
          <w:p w14:paraId="6C278C97" w14:textId="77777777" w:rsidR="00404EE6" w:rsidRPr="00404EE6" w:rsidRDefault="00404EE6" w:rsidP="00B67DF1">
            <w:pPr>
              <w:jc w:val="center"/>
              <w:rPr>
                <w:rFonts w:cs="Arial"/>
                <w:lang w:eastAsia="es-CO"/>
              </w:rPr>
            </w:pPr>
            <w:r w:rsidRPr="00404EE6">
              <w:rPr>
                <w:rFonts w:cs="Arial"/>
                <w:lang w:eastAsia="es-CO"/>
              </w:rPr>
              <w:t>Mesa Directiva, Dirección Administrativa y Financiera, Gestión Documental</w:t>
            </w:r>
          </w:p>
        </w:tc>
      </w:tr>
      <w:tr w:rsidR="00404EE6" w:rsidRPr="00404EE6" w14:paraId="45AB682C" w14:textId="77777777" w:rsidTr="00B67DF1">
        <w:trPr>
          <w:cantSplit/>
          <w:trHeight w:val="453"/>
          <w:jc w:val="center"/>
        </w:trPr>
        <w:tc>
          <w:tcPr>
            <w:tcW w:w="2040" w:type="dxa"/>
            <w:vMerge/>
            <w:tcBorders>
              <w:top w:val="nil"/>
              <w:left w:val="single" w:sz="8" w:space="0" w:color="auto"/>
              <w:bottom w:val="single" w:sz="8" w:space="0" w:color="000000"/>
              <w:right w:val="single" w:sz="8" w:space="0" w:color="auto"/>
            </w:tcBorders>
            <w:hideMark/>
          </w:tcPr>
          <w:p w14:paraId="50F0C9F9" w14:textId="77777777" w:rsidR="00404EE6" w:rsidRPr="00404EE6" w:rsidRDefault="00404EE6" w:rsidP="00B67DF1">
            <w:pPr>
              <w:rPr>
                <w:rFonts w:cs="Arial"/>
                <w:b/>
                <w:bCs/>
                <w:lang w:eastAsia="es-CO"/>
              </w:rPr>
            </w:pPr>
          </w:p>
        </w:tc>
        <w:tc>
          <w:tcPr>
            <w:tcW w:w="1058" w:type="dxa"/>
            <w:vMerge/>
            <w:tcBorders>
              <w:top w:val="nil"/>
              <w:left w:val="single" w:sz="8" w:space="0" w:color="auto"/>
              <w:bottom w:val="single" w:sz="8" w:space="0" w:color="000000"/>
              <w:right w:val="single" w:sz="8" w:space="0" w:color="auto"/>
            </w:tcBorders>
            <w:hideMark/>
          </w:tcPr>
          <w:p w14:paraId="408139DC" w14:textId="77777777" w:rsidR="00404EE6" w:rsidRPr="00404EE6" w:rsidRDefault="00404EE6" w:rsidP="00B67DF1">
            <w:pPr>
              <w:rPr>
                <w:rFonts w:cs="Arial"/>
                <w:lang w:eastAsia="es-CO"/>
              </w:rPr>
            </w:pPr>
          </w:p>
        </w:tc>
        <w:tc>
          <w:tcPr>
            <w:tcW w:w="1733" w:type="dxa"/>
            <w:tcBorders>
              <w:top w:val="nil"/>
              <w:left w:val="nil"/>
              <w:bottom w:val="single" w:sz="8" w:space="0" w:color="auto"/>
              <w:right w:val="single" w:sz="8" w:space="0" w:color="auto"/>
            </w:tcBorders>
            <w:hideMark/>
          </w:tcPr>
          <w:p w14:paraId="3895960C" w14:textId="77777777" w:rsidR="00404EE6" w:rsidRPr="00404EE6" w:rsidRDefault="00404EE6" w:rsidP="00B67DF1">
            <w:pPr>
              <w:rPr>
                <w:rFonts w:cs="Arial"/>
                <w:lang w:eastAsia="es-CO"/>
              </w:rPr>
            </w:pPr>
            <w:r w:rsidRPr="00404EE6">
              <w:rPr>
                <w:rFonts w:cs="Arial"/>
                <w:lang w:eastAsia="es-CO"/>
              </w:rPr>
              <w:t>Planeación presupuestal, administrativa y técnica para proyecto de Digitalización Documental</w:t>
            </w:r>
          </w:p>
        </w:tc>
        <w:tc>
          <w:tcPr>
            <w:tcW w:w="1133" w:type="dxa"/>
            <w:tcBorders>
              <w:top w:val="nil"/>
              <w:left w:val="nil"/>
              <w:bottom w:val="single" w:sz="8" w:space="0" w:color="auto"/>
              <w:right w:val="single" w:sz="8" w:space="0" w:color="auto"/>
            </w:tcBorders>
            <w:shd w:val="clear" w:color="auto" w:fill="D9D9D9" w:themeFill="background1" w:themeFillShade="D9"/>
            <w:hideMark/>
          </w:tcPr>
          <w:p w14:paraId="5DAA1E21" w14:textId="77777777" w:rsidR="00404EE6" w:rsidRPr="00404EE6" w:rsidRDefault="00404EE6" w:rsidP="00B67DF1">
            <w:pPr>
              <w:jc w:val="center"/>
              <w:rPr>
                <w:rFonts w:cs="Arial"/>
                <w:b/>
                <w:bCs/>
                <w:lang w:eastAsia="es-CO"/>
              </w:rPr>
            </w:pPr>
            <w:r w:rsidRPr="00404EE6">
              <w:rPr>
                <w:rFonts w:cs="Arial"/>
                <w:b/>
                <w:bCs/>
                <w:lang w:eastAsia="es-CO"/>
              </w:rPr>
              <w:t>x</w:t>
            </w:r>
          </w:p>
        </w:tc>
        <w:tc>
          <w:tcPr>
            <w:tcW w:w="834" w:type="dxa"/>
            <w:tcBorders>
              <w:top w:val="nil"/>
              <w:left w:val="nil"/>
              <w:bottom w:val="single" w:sz="8" w:space="0" w:color="auto"/>
              <w:right w:val="single" w:sz="8" w:space="0" w:color="auto"/>
            </w:tcBorders>
            <w:shd w:val="clear" w:color="auto" w:fill="D9D9D9" w:themeFill="background1" w:themeFillShade="D9"/>
            <w:noWrap/>
            <w:hideMark/>
          </w:tcPr>
          <w:p w14:paraId="6252B4AC" w14:textId="77777777" w:rsidR="00404EE6" w:rsidRPr="00404EE6" w:rsidRDefault="00404EE6" w:rsidP="00B67DF1">
            <w:pPr>
              <w:rPr>
                <w:rFonts w:cs="Arial"/>
                <w:lang w:eastAsia="es-CO"/>
              </w:rPr>
            </w:pPr>
            <w:r w:rsidRPr="00404EE6">
              <w:rPr>
                <w:rFonts w:cs="Arial"/>
                <w:lang w:eastAsia="es-CO"/>
              </w:rPr>
              <w:t> </w:t>
            </w:r>
          </w:p>
        </w:tc>
        <w:tc>
          <w:tcPr>
            <w:tcW w:w="3125" w:type="dxa"/>
            <w:tcBorders>
              <w:top w:val="nil"/>
              <w:left w:val="nil"/>
              <w:bottom w:val="single" w:sz="8" w:space="0" w:color="auto"/>
              <w:right w:val="single" w:sz="8" w:space="0" w:color="auto"/>
            </w:tcBorders>
            <w:hideMark/>
          </w:tcPr>
          <w:p w14:paraId="19EA1EC7" w14:textId="77777777" w:rsidR="00404EE6" w:rsidRPr="00404EE6" w:rsidRDefault="00404EE6" w:rsidP="00B67DF1">
            <w:pPr>
              <w:jc w:val="center"/>
              <w:rPr>
                <w:rFonts w:cs="Arial"/>
                <w:lang w:eastAsia="es-CO"/>
              </w:rPr>
            </w:pPr>
            <w:r w:rsidRPr="00404EE6">
              <w:rPr>
                <w:rFonts w:cs="Arial"/>
                <w:lang w:eastAsia="es-CO"/>
              </w:rPr>
              <w:t>Mesa Directiva, Dirección Administrativa y Financiera, Gestión Documental</w:t>
            </w:r>
          </w:p>
        </w:tc>
      </w:tr>
      <w:tr w:rsidR="00404EE6" w:rsidRPr="00404EE6" w14:paraId="53D16355" w14:textId="77777777" w:rsidTr="00B67DF1">
        <w:trPr>
          <w:cantSplit/>
          <w:trHeight w:val="521"/>
          <w:jc w:val="center"/>
        </w:trPr>
        <w:tc>
          <w:tcPr>
            <w:tcW w:w="2040" w:type="dxa"/>
            <w:vMerge/>
            <w:tcBorders>
              <w:top w:val="nil"/>
              <w:left w:val="single" w:sz="8" w:space="0" w:color="auto"/>
              <w:bottom w:val="single" w:sz="8" w:space="0" w:color="000000"/>
              <w:right w:val="single" w:sz="8" w:space="0" w:color="auto"/>
            </w:tcBorders>
            <w:hideMark/>
          </w:tcPr>
          <w:p w14:paraId="5BC83C72" w14:textId="77777777" w:rsidR="00404EE6" w:rsidRPr="00404EE6" w:rsidRDefault="00404EE6" w:rsidP="00B67DF1">
            <w:pPr>
              <w:rPr>
                <w:rFonts w:cs="Arial"/>
                <w:b/>
                <w:bCs/>
                <w:lang w:eastAsia="es-CO"/>
              </w:rPr>
            </w:pPr>
          </w:p>
        </w:tc>
        <w:tc>
          <w:tcPr>
            <w:tcW w:w="1058" w:type="dxa"/>
            <w:vMerge w:val="restart"/>
            <w:tcBorders>
              <w:top w:val="nil"/>
              <w:left w:val="single" w:sz="8" w:space="0" w:color="auto"/>
              <w:bottom w:val="single" w:sz="8" w:space="0" w:color="000000"/>
              <w:right w:val="single" w:sz="8" w:space="0" w:color="auto"/>
            </w:tcBorders>
            <w:hideMark/>
          </w:tcPr>
          <w:p w14:paraId="2BC3C0CD" w14:textId="77777777" w:rsidR="00404EE6" w:rsidRPr="00404EE6" w:rsidRDefault="00404EE6" w:rsidP="00B67DF1">
            <w:pPr>
              <w:rPr>
                <w:rFonts w:cs="Arial"/>
                <w:lang w:eastAsia="es-CO"/>
              </w:rPr>
            </w:pPr>
            <w:r w:rsidRPr="00404EE6">
              <w:rPr>
                <w:rFonts w:cs="Arial"/>
                <w:lang w:eastAsia="es-CO"/>
              </w:rPr>
              <w:t>Actualización de procedimientos de Gestión Documental</w:t>
            </w:r>
          </w:p>
        </w:tc>
        <w:tc>
          <w:tcPr>
            <w:tcW w:w="1733" w:type="dxa"/>
            <w:tcBorders>
              <w:top w:val="nil"/>
              <w:left w:val="nil"/>
              <w:bottom w:val="single" w:sz="8" w:space="0" w:color="auto"/>
              <w:right w:val="single" w:sz="8" w:space="0" w:color="auto"/>
            </w:tcBorders>
            <w:hideMark/>
          </w:tcPr>
          <w:p w14:paraId="0FC834B8" w14:textId="77777777" w:rsidR="00404EE6" w:rsidRPr="00404EE6" w:rsidRDefault="00404EE6" w:rsidP="00B67DF1">
            <w:pPr>
              <w:rPr>
                <w:rFonts w:cs="Arial"/>
                <w:lang w:eastAsia="es-CO"/>
              </w:rPr>
            </w:pPr>
            <w:r w:rsidRPr="00404EE6">
              <w:rPr>
                <w:rFonts w:cs="Arial"/>
                <w:lang w:eastAsia="es-CO"/>
              </w:rPr>
              <w:t>Mapas de Procesos.</w:t>
            </w:r>
          </w:p>
        </w:tc>
        <w:tc>
          <w:tcPr>
            <w:tcW w:w="1133" w:type="dxa"/>
            <w:tcBorders>
              <w:top w:val="nil"/>
              <w:left w:val="nil"/>
              <w:bottom w:val="single" w:sz="8" w:space="0" w:color="auto"/>
              <w:right w:val="single" w:sz="8" w:space="0" w:color="auto"/>
            </w:tcBorders>
            <w:shd w:val="clear" w:color="auto" w:fill="D9D9D9" w:themeFill="background1" w:themeFillShade="D9"/>
            <w:hideMark/>
          </w:tcPr>
          <w:p w14:paraId="0E9B2BD2" w14:textId="77777777" w:rsidR="00404EE6" w:rsidRPr="00404EE6" w:rsidRDefault="00404EE6" w:rsidP="00B67DF1">
            <w:pPr>
              <w:jc w:val="center"/>
              <w:rPr>
                <w:rFonts w:cs="Arial"/>
                <w:b/>
                <w:bCs/>
                <w:lang w:eastAsia="es-CO"/>
              </w:rPr>
            </w:pPr>
            <w:r w:rsidRPr="00404EE6">
              <w:rPr>
                <w:rFonts w:cs="Arial"/>
                <w:b/>
                <w:bCs/>
                <w:lang w:eastAsia="es-CO"/>
              </w:rPr>
              <w:t>x</w:t>
            </w:r>
          </w:p>
        </w:tc>
        <w:tc>
          <w:tcPr>
            <w:tcW w:w="834" w:type="dxa"/>
            <w:tcBorders>
              <w:top w:val="nil"/>
              <w:left w:val="nil"/>
              <w:bottom w:val="single" w:sz="8" w:space="0" w:color="auto"/>
              <w:right w:val="single" w:sz="8" w:space="0" w:color="auto"/>
            </w:tcBorders>
            <w:shd w:val="clear" w:color="auto" w:fill="D9D9D9" w:themeFill="background1" w:themeFillShade="D9"/>
            <w:hideMark/>
          </w:tcPr>
          <w:p w14:paraId="71ECDADF" w14:textId="77777777" w:rsidR="00404EE6" w:rsidRPr="00404EE6" w:rsidRDefault="00404EE6" w:rsidP="00B67DF1">
            <w:pPr>
              <w:jc w:val="center"/>
              <w:rPr>
                <w:rFonts w:cs="Arial"/>
                <w:b/>
                <w:bCs/>
                <w:lang w:eastAsia="es-CO"/>
              </w:rPr>
            </w:pPr>
            <w:r w:rsidRPr="00404EE6">
              <w:rPr>
                <w:rFonts w:cs="Arial"/>
                <w:b/>
                <w:bCs/>
                <w:lang w:eastAsia="es-CO"/>
              </w:rPr>
              <w:t>x</w:t>
            </w:r>
          </w:p>
        </w:tc>
        <w:tc>
          <w:tcPr>
            <w:tcW w:w="3125" w:type="dxa"/>
            <w:tcBorders>
              <w:top w:val="nil"/>
              <w:left w:val="nil"/>
              <w:bottom w:val="single" w:sz="8" w:space="0" w:color="auto"/>
              <w:right w:val="single" w:sz="8" w:space="0" w:color="auto"/>
            </w:tcBorders>
            <w:shd w:val="clear" w:color="auto" w:fill="D9D9D9" w:themeFill="background1" w:themeFillShade="D9"/>
            <w:hideMark/>
          </w:tcPr>
          <w:p w14:paraId="26959712" w14:textId="77777777" w:rsidR="00404EE6" w:rsidRPr="00404EE6" w:rsidRDefault="00404EE6" w:rsidP="00B67DF1">
            <w:pPr>
              <w:jc w:val="center"/>
              <w:rPr>
                <w:rFonts w:cs="Arial"/>
                <w:lang w:eastAsia="es-CO"/>
              </w:rPr>
            </w:pPr>
            <w:r w:rsidRPr="00404EE6">
              <w:rPr>
                <w:rFonts w:cs="Arial"/>
                <w:lang w:eastAsia="es-CO"/>
              </w:rPr>
              <w:t>Dirección Administrativa y Financiera, Gestión Documental, Sistema gestión de calidad.</w:t>
            </w:r>
          </w:p>
        </w:tc>
      </w:tr>
      <w:tr w:rsidR="00404EE6" w:rsidRPr="00404EE6" w14:paraId="7BA719F2" w14:textId="77777777" w:rsidTr="00B67DF1">
        <w:trPr>
          <w:cantSplit/>
          <w:trHeight w:val="440"/>
          <w:jc w:val="center"/>
        </w:trPr>
        <w:tc>
          <w:tcPr>
            <w:tcW w:w="2040" w:type="dxa"/>
            <w:vMerge/>
            <w:tcBorders>
              <w:top w:val="nil"/>
              <w:left w:val="single" w:sz="8" w:space="0" w:color="auto"/>
              <w:bottom w:val="single" w:sz="8" w:space="0" w:color="000000"/>
              <w:right w:val="single" w:sz="8" w:space="0" w:color="auto"/>
            </w:tcBorders>
            <w:hideMark/>
          </w:tcPr>
          <w:p w14:paraId="22DC8CE5" w14:textId="77777777" w:rsidR="00404EE6" w:rsidRPr="00404EE6" w:rsidRDefault="00404EE6" w:rsidP="00B67DF1">
            <w:pPr>
              <w:rPr>
                <w:rFonts w:cs="Arial"/>
                <w:b/>
                <w:bCs/>
                <w:lang w:eastAsia="es-CO"/>
              </w:rPr>
            </w:pPr>
          </w:p>
        </w:tc>
        <w:tc>
          <w:tcPr>
            <w:tcW w:w="1058" w:type="dxa"/>
            <w:vMerge/>
            <w:tcBorders>
              <w:top w:val="nil"/>
              <w:left w:val="single" w:sz="8" w:space="0" w:color="auto"/>
              <w:bottom w:val="single" w:sz="8" w:space="0" w:color="000000"/>
              <w:right w:val="single" w:sz="8" w:space="0" w:color="auto"/>
            </w:tcBorders>
            <w:hideMark/>
          </w:tcPr>
          <w:p w14:paraId="0215FEF1" w14:textId="77777777" w:rsidR="00404EE6" w:rsidRPr="00404EE6" w:rsidRDefault="00404EE6" w:rsidP="00B67DF1">
            <w:pPr>
              <w:rPr>
                <w:rFonts w:cs="Arial"/>
                <w:lang w:eastAsia="es-CO"/>
              </w:rPr>
            </w:pPr>
          </w:p>
        </w:tc>
        <w:tc>
          <w:tcPr>
            <w:tcW w:w="1733" w:type="dxa"/>
            <w:tcBorders>
              <w:top w:val="nil"/>
              <w:left w:val="nil"/>
              <w:bottom w:val="single" w:sz="8" w:space="0" w:color="auto"/>
              <w:right w:val="single" w:sz="8" w:space="0" w:color="auto"/>
            </w:tcBorders>
            <w:hideMark/>
          </w:tcPr>
          <w:p w14:paraId="20E21D8C" w14:textId="77777777" w:rsidR="00404EE6" w:rsidRPr="00404EE6" w:rsidRDefault="00404EE6" w:rsidP="00B67DF1">
            <w:pPr>
              <w:rPr>
                <w:rFonts w:cs="Arial"/>
                <w:lang w:eastAsia="es-CO"/>
              </w:rPr>
            </w:pPr>
            <w:r w:rsidRPr="00404EE6">
              <w:rPr>
                <w:rFonts w:cs="Arial"/>
                <w:lang w:eastAsia="es-CO"/>
              </w:rPr>
              <w:t>Procedimientos y formatos actualizados en el sistema de Gestión de Calidad</w:t>
            </w:r>
          </w:p>
        </w:tc>
        <w:tc>
          <w:tcPr>
            <w:tcW w:w="1133" w:type="dxa"/>
            <w:tcBorders>
              <w:top w:val="nil"/>
              <w:left w:val="nil"/>
              <w:bottom w:val="single" w:sz="8" w:space="0" w:color="auto"/>
              <w:right w:val="single" w:sz="8" w:space="0" w:color="auto"/>
            </w:tcBorders>
            <w:shd w:val="clear" w:color="auto" w:fill="D9D9D9" w:themeFill="background1" w:themeFillShade="D9"/>
            <w:hideMark/>
          </w:tcPr>
          <w:p w14:paraId="1D944DF8" w14:textId="77777777" w:rsidR="00404EE6" w:rsidRPr="00404EE6" w:rsidRDefault="00404EE6" w:rsidP="00B67DF1">
            <w:pPr>
              <w:jc w:val="center"/>
              <w:rPr>
                <w:rFonts w:cs="Arial"/>
                <w:b/>
                <w:bCs/>
                <w:lang w:eastAsia="es-CO"/>
              </w:rPr>
            </w:pPr>
            <w:r w:rsidRPr="00404EE6">
              <w:rPr>
                <w:rFonts w:cs="Arial"/>
                <w:b/>
                <w:bCs/>
                <w:lang w:eastAsia="es-CO"/>
              </w:rPr>
              <w:t>x</w:t>
            </w:r>
          </w:p>
        </w:tc>
        <w:tc>
          <w:tcPr>
            <w:tcW w:w="834" w:type="dxa"/>
            <w:tcBorders>
              <w:top w:val="nil"/>
              <w:left w:val="nil"/>
              <w:bottom w:val="single" w:sz="8" w:space="0" w:color="auto"/>
              <w:right w:val="single" w:sz="8" w:space="0" w:color="auto"/>
            </w:tcBorders>
            <w:shd w:val="clear" w:color="auto" w:fill="D9D9D9" w:themeFill="background1" w:themeFillShade="D9"/>
            <w:hideMark/>
          </w:tcPr>
          <w:p w14:paraId="5D7FDFDC" w14:textId="77777777" w:rsidR="00404EE6" w:rsidRPr="00404EE6" w:rsidRDefault="00404EE6" w:rsidP="00B67DF1">
            <w:pPr>
              <w:jc w:val="center"/>
              <w:rPr>
                <w:rFonts w:cs="Arial"/>
                <w:b/>
                <w:bCs/>
                <w:lang w:eastAsia="es-CO"/>
              </w:rPr>
            </w:pPr>
            <w:r w:rsidRPr="00404EE6">
              <w:rPr>
                <w:rFonts w:cs="Arial"/>
                <w:b/>
                <w:bCs/>
                <w:lang w:eastAsia="es-CO"/>
              </w:rPr>
              <w:t>x</w:t>
            </w:r>
          </w:p>
        </w:tc>
        <w:tc>
          <w:tcPr>
            <w:tcW w:w="3125" w:type="dxa"/>
            <w:tcBorders>
              <w:top w:val="nil"/>
              <w:left w:val="nil"/>
              <w:bottom w:val="single" w:sz="8" w:space="0" w:color="auto"/>
              <w:right w:val="single" w:sz="8" w:space="0" w:color="auto"/>
            </w:tcBorders>
            <w:shd w:val="clear" w:color="auto" w:fill="D9D9D9" w:themeFill="background1" w:themeFillShade="D9"/>
            <w:hideMark/>
          </w:tcPr>
          <w:p w14:paraId="0DBBE0AE" w14:textId="77777777" w:rsidR="00404EE6" w:rsidRPr="00404EE6" w:rsidRDefault="00404EE6" w:rsidP="00B67DF1">
            <w:pPr>
              <w:jc w:val="center"/>
              <w:rPr>
                <w:rFonts w:cs="Arial"/>
                <w:lang w:eastAsia="es-CO"/>
              </w:rPr>
            </w:pPr>
            <w:r w:rsidRPr="00404EE6">
              <w:rPr>
                <w:rFonts w:cs="Arial"/>
                <w:lang w:eastAsia="es-CO"/>
              </w:rPr>
              <w:t xml:space="preserve">Dirección Administrativa y Financiera, Gestión Documental, Sistema gestión de calidad </w:t>
            </w:r>
          </w:p>
        </w:tc>
      </w:tr>
      <w:tr w:rsidR="00404EE6" w:rsidRPr="00404EE6" w14:paraId="432DD4FE" w14:textId="77777777" w:rsidTr="00B67DF1">
        <w:trPr>
          <w:cantSplit/>
          <w:trHeight w:val="533"/>
          <w:jc w:val="center"/>
        </w:trPr>
        <w:tc>
          <w:tcPr>
            <w:tcW w:w="2040" w:type="dxa"/>
            <w:vMerge/>
            <w:tcBorders>
              <w:top w:val="nil"/>
              <w:left w:val="single" w:sz="8" w:space="0" w:color="auto"/>
              <w:bottom w:val="single" w:sz="8" w:space="0" w:color="000000"/>
              <w:right w:val="single" w:sz="8" w:space="0" w:color="auto"/>
            </w:tcBorders>
            <w:hideMark/>
          </w:tcPr>
          <w:p w14:paraId="549B5598" w14:textId="77777777" w:rsidR="00404EE6" w:rsidRPr="00404EE6" w:rsidRDefault="00404EE6" w:rsidP="00B67DF1">
            <w:pPr>
              <w:rPr>
                <w:rFonts w:cs="Arial"/>
                <w:b/>
                <w:bCs/>
                <w:lang w:eastAsia="es-CO"/>
              </w:rPr>
            </w:pPr>
          </w:p>
        </w:tc>
        <w:tc>
          <w:tcPr>
            <w:tcW w:w="1058" w:type="dxa"/>
            <w:vMerge w:val="restart"/>
            <w:tcBorders>
              <w:top w:val="nil"/>
              <w:left w:val="single" w:sz="8" w:space="0" w:color="auto"/>
              <w:bottom w:val="single" w:sz="8" w:space="0" w:color="000000"/>
              <w:right w:val="single" w:sz="8" w:space="0" w:color="auto"/>
            </w:tcBorders>
            <w:hideMark/>
          </w:tcPr>
          <w:p w14:paraId="662F8BA6" w14:textId="77777777" w:rsidR="00404EE6" w:rsidRPr="00404EE6" w:rsidRDefault="00404EE6" w:rsidP="00B67DF1">
            <w:pPr>
              <w:rPr>
                <w:rFonts w:cs="Arial"/>
                <w:lang w:eastAsia="es-CO"/>
              </w:rPr>
            </w:pPr>
            <w:r w:rsidRPr="00404EE6">
              <w:rPr>
                <w:rFonts w:cs="Arial"/>
                <w:lang w:eastAsia="es-CO"/>
              </w:rPr>
              <w:t>Sistema de correspondencia y comunicaciones oficiales (software)</w:t>
            </w:r>
          </w:p>
        </w:tc>
        <w:tc>
          <w:tcPr>
            <w:tcW w:w="1733" w:type="dxa"/>
            <w:tcBorders>
              <w:top w:val="nil"/>
              <w:left w:val="nil"/>
              <w:bottom w:val="single" w:sz="8" w:space="0" w:color="auto"/>
              <w:right w:val="single" w:sz="8" w:space="0" w:color="auto"/>
            </w:tcBorders>
            <w:hideMark/>
          </w:tcPr>
          <w:p w14:paraId="490D3A91" w14:textId="77777777" w:rsidR="00404EE6" w:rsidRPr="00404EE6" w:rsidRDefault="00404EE6" w:rsidP="00B67DF1">
            <w:pPr>
              <w:rPr>
                <w:rFonts w:cs="Arial"/>
                <w:lang w:eastAsia="es-CO"/>
              </w:rPr>
            </w:pPr>
            <w:r w:rsidRPr="00404EE6">
              <w:rPr>
                <w:rFonts w:cs="Arial"/>
                <w:lang w:eastAsia="es-CO"/>
              </w:rPr>
              <w:t>Actualización de manual de ventanilla única</w:t>
            </w:r>
          </w:p>
        </w:tc>
        <w:tc>
          <w:tcPr>
            <w:tcW w:w="1133" w:type="dxa"/>
            <w:tcBorders>
              <w:top w:val="nil"/>
              <w:left w:val="nil"/>
              <w:bottom w:val="single" w:sz="8" w:space="0" w:color="auto"/>
              <w:right w:val="single" w:sz="8" w:space="0" w:color="auto"/>
            </w:tcBorders>
            <w:shd w:val="clear" w:color="auto" w:fill="D9D9D9" w:themeFill="background1" w:themeFillShade="D9"/>
            <w:hideMark/>
          </w:tcPr>
          <w:p w14:paraId="1B8CAFA9" w14:textId="77777777" w:rsidR="00404EE6" w:rsidRPr="00404EE6" w:rsidRDefault="00404EE6" w:rsidP="00B67DF1">
            <w:pPr>
              <w:jc w:val="center"/>
              <w:rPr>
                <w:rFonts w:cs="Arial"/>
                <w:b/>
                <w:bCs/>
                <w:lang w:eastAsia="es-CO"/>
              </w:rPr>
            </w:pPr>
            <w:r w:rsidRPr="00404EE6">
              <w:rPr>
                <w:rFonts w:cs="Arial"/>
                <w:b/>
                <w:bCs/>
                <w:lang w:eastAsia="es-CO"/>
              </w:rPr>
              <w:t>x</w:t>
            </w:r>
          </w:p>
        </w:tc>
        <w:tc>
          <w:tcPr>
            <w:tcW w:w="834" w:type="dxa"/>
            <w:tcBorders>
              <w:top w:val="nil"/>
              <w:left w:val="nil"/>
              <w:bottom w:val="single" w:sz="8" w:space="0" w:color="auto"/>
              <w:right w:val="single" w:sz="8" w:space="0" w:color="auto"/>
            </w:tcBorders>
            <w:shd w:val="clear" w:color="auto" w:fill="D9D9D9" w:themeFill="background1" w:themeFillShade="D9"/>
            <w:hideMark/>
          </w:tcPr>
          <w:p w14:paraId="7F3B97D8" w14:textId="77777777" w:rsidR="00404EE6" w:rsidRPr="00404EE6" w:rsidRDefault="00404EE6" w:rsidP="00B67DF1">
            <w:pPr>
              <w:jc w:val="center"/>
              <w:rPr>
                <w:rFonts w:cs="Arial"/>
                <w:b/>
                <w:bCs/>
                <w:lang w:eastAsia="es-CO"/>
              </w:rPr>
            </w:pPr>
            <w:r w:rsidRPr="00404EE6">
              <w:rPr>
                <w:rFonts w:cs="Arial"/>
                <w:b/>
                <w:bCs/>
                <w:lang w:eastAsia="es-CO"/>
              </w:rPr>
              <w:t>x</w:t>
            </w:r>
          </w:p>
        </w:tc>
        <w:tc>
          <w:tcPr>
            <w:tcW w:w="3125" w:type="dxa"/>
            <w:tcBorders>
              <w:top w:val="nil"/>
              <w:left w:val="nil"/>
              <w:bottom w:val="single" w:sz="8" w:space="0" w:color="auto"/>
              <w:right w:val="single" w:sz="8" w:space="0" w:color="auto"/>
            </w:tcBorders>
            <w:shd w:val="clear" w:color="auto" w:fill="D9D9D9" w:themeFill="background1" w:themeFillShade="D9"/>
            <w:hideMark/>
          </w:tcPr>
          <w:p w14:paraId="2C3D352D" w14:textId="77777777" w:rsidR="00404EE6" w:rsidRPr="00404EE6" w:rsidRDefault="00404EE6" w:rsidP="00B67DF1">
            <w:pPr>
              <w:jc w:val="center"/>
              <w:rPr>
                <w:rFonts w:cs="Arial"/>
                <w:lang w:eastAsia="es-CO"/>
              </w:rPr>
            </w:pPr>
            <w:r w:rsidRPr="00404EE6">
              <w:rPr>
                <w:rFonts w:cs="Arial"/>
                <w:lang w:eastAsia="es-CO"/>
              </w:rPr>
              <w:t xml:space="preserve">Dirección Administrativa y Financiera, Gestión Documental, Sistema gestión de calidad </w:t>
            </w:r>
          </w:p>
        </w:tc>
      </w:tr>
      <w:tr w:rsidR="00404EE6" w:rsidRPr="00404EE6" w14:paraId="6102C6DC" w14:textId="77777777" w:rsidTr="00B67DF1">
        <w:trPr>
          <w:cantSplit/>
          <w:trHeight w:val="573"/>
          <w:jc w:val="center"/>
        </w:trPr>
        <w:tc>
          <w:tcPr>
            <w:tcW w:w="2040" w:type="dxa"/>
            <w:vMerge/>
            <w:tcBorders>
              <w:top w:val="nil"/>
              <w:left w:val="single" w:sz="8" w:space="0" w:color="auto"/>
              <w:bottom w:val="single" w:sz="8" w:space="0" w:color="000000"/>
              <w:right w:val="single" w:sz="8" w:space="0" w:color="auto"/>
            </w:tcBorders>
            <w:hideMark/>
          </w:tcPr>
          <w:p w14:paraId="5050DF5A" w14:textId="77777777" w:rsidR="00404EE6" w:rsidRPr="00404EE6" w:rsidRDefault="00404EE6" w:rsidP="00B67DF1">
            <w:pPr>
              <w:rPr>
                <w:rFonts w:cs="Arial"/>
                <w:b/>
                <w:bCs/>
                <w:lang w:eastAsia="es-CO"/>
              </w:rPr>
            </w:pPr>
          </w:p>
        </w:tc>
        <w:tc>
          <w:tcPr>
            <w:tcW w:w="1058" w:type="dxa"/>
            <w:vMerge/>
            <w:tcBorders>
              <w:top w:val="nil"/>
              <w:left w:val="single" w:sz="8" w:space="0" w:color="auto"/>
              <w:bottom w:val="single" w:sz="8" w:space="0" w:color="000000"/>
              <w:right w:val="single" w:sz="8" w:space="0" w:color="auto"/>
            </w:tcBorders>
            <w:hideMark/>
          </w:tcPr>
          <w:p w14:paraId="499559AF" w14:textId="77777777" w:rsidR="00404EE6" w:rsidRPr="00404EE6" w:rsidRDefault="00404EE6" w:rsidP="00B67DF1">
            <w:pPr>
              <w:rPr>
                <w:rFonts w:cs="Arial"/>
                <w:lang w:eastAsia="es-CO"/>
              </w:rPr>
            </w:pPr>
          </w:p>
        </w:tc>
        <w:tc>
          <w:tcPr>
            <w:tcW w:w="1733" w:type="dxa"/>
            <w:tcBorders>
              <w:top w:val="nil"/>
              <w:left w:val="nil"/>
              <w:bottom w:val="single" w:sz="8" w:space="0" w:color="auto"/>
              <w:right w:val="single" w:sz="8" w:space="0" w:color="auto"/>
            </w:tcBorders>
            <w:hideMark/>
          </w:tcPr>
          <w:p w14:paraId="019E6E30" w14:textId="77777777" w:rsidR="00404EE6" w:rsidRPr="00404EE6" w:rsidRDefault="00404EE6" w:rsidP="00B67DF1">
            <w:pPr>
              <w:rPr>
                <w:rFonts w:cs="Arial"/>
                <w:lang w:eastAsia="es-CO"/>
              </w:rPr>
            </w:pPr>
            <w:r w:rsidRPr="00404EE6">
              <w:rPr>
                <w:rFonts w:cs="Arial"/>
                <w:lang w:eastAsia="es-CO"/>
              </w:rPr>
              <w:t xml:space="preserve">Capacitaciones sobre correspondencia / normatividad, derechos de petición tramites. Comunicaciones oficiales </w:t>
            </w:r>
          </w:p>
        </w:tc>
        <w:tc>
          <w:tcPr>
            <w:tcW w:w="1133" w:type="dxa"/>
            <w:tcBorders>
              <w:top w:val="nil"/>
              <w:left w:val="nil"/>
              <w:bottom w:val="single" w:sz="8" w:space="0" w:color="auto"/>
              <w:right w:val="single" w:sz="8" w:space="0" w:color="auto"/>
            </w:tcBorders>
            <w:shd w:val="clear" w:color="auto" w:fill="D9D9D9" w:themeFill="background1" w:themeFillShade="D9"/>
            <w:hideMark/>
          </w:tcPr>
          <w:p w14:paraId="35F5D239" w14:textId="77777777" w:rsidR="00404EE6" w:rsidRPr="00404EE6" w:rsidRDefault="00404EE6" w:rsidP="00B67DF1">
            <w:pPr>
              <w:jc w:val="center"/>
              <w:rPr>
                <w:rFonts w:cs="Arial"/>
                <w:b/>
                <w:bCs/>
                <w:lang w:eastAsia="es-CO"/>
              </w:rPr>
            </w:pPr>
            <w:r w:rsidRPr="00404EE6">
              <w:rPr>
                <w:rFonts w:cs="Arial"/>
                <w:b/>
                <w:bCs/>
                <w:lang w:eastAsia="es-CO"/>
              </w:rPr>
              <w:t>x</w:t>
            </w:r>
          </w:p>
        </w:tc>
        <w:tc>
          <w:tcPr>
            <w:tcW w:w="834" w:type="dxa"/>
            <w:tcBorders>
              <w:top w:val="nil"/>
              <w:left w:val="nil"/>
              <w:bottom w:val="single" w:sz="8" w:space="0" w:color="auto"/>
              <w:right w:val="single" w:sz="8" w:space="0" w:color="auto"/>
            </w:tcBorders>
            <w:shd w:val="clear" w:color="auto" w:fill="D9D9D9" w:themeFill="background1" w:themeFillShade="D9"/>
            <w:hideMark/>
          </w:tcPr>
          <w:p w14:paraId="328EA3AF" w14:textId="77777777" w:rsidR="00404EE6" w:rsidRPr="00404EE6" w:rsidRDefault="00404EE6" w:rsidP="00B67DF1">
            <w:pPr>
              <w:jc w:val="center"/>
              <w:rPr>
                <w:rFonts w:cs="Arial"/>
                <w:b/>
                <w:bCs/>
                <w:lang w:eastAsia="es-CO"/>
              </w:rPr>
            </w:pPr>
            <w:r w:rsidRPr="00404EE6">
              <w:rPr>
                <w:rFonts w:cs="Arial"/>
                <w:b/>
                <w:bCs/>
                <w:lang w:eastAsia="es-CO"/>
              </w:rPr>
              <w:t>x</w:t>
            </w:r>
          </w:p>
        </w:tc>
        <w:tc>
          <w:tcPr>
            <w:tcW w:w="3125" w:type="dxa"/>
            <w:tcBorders>
              <w:top w:val="nil"/>
              <w:left w:val="nil"/>
              <w:bottom w:val="single" w:sz="8" w:space="0" w:color="auto"/>
              <w:right w:val="single" w:sz="8" w:space="0" w:color="auto"/>
            </w:tcBorders>
            <w:shd w:val="clear" w:color="auto" w:fill="D9D9D9" w:themeFill="background1" w:themeFillShade="D9"/>
            <w:hideMark/>
          </w:tcPr>
          <w:p w14:paraId="252A40C0" w14:textId="77777777" w:rsidR="00404EE6" w:rsidRPr="00404EE6" w:rsidRDefault="00404EE6" w:rsidP="00B67DF1">
            <w:pPr>
              <w:jc w:val="center"/>
              <w:rPr>
                <w:rFonts w:cs="Arial"/>
                <w:lang w:eastAsia="es-CO"/>
              </w:rPr>
            </w:pPr>
            <w:r w:rsidRPr="00404EE6">
              <w:rPr>
                <w:rFonts w:cs="Arial"/>
                <w:lang w:eastAsia="es-CO"/>
              </w:rPr>
              <w:t>Gestión Documental / Talento Humano</w:t>
            </w:r>
          </w:p>
        </w:tc>
      </w:tr>
      <w:tr w:rsidR="00404EE6" w:rsidRPr="00404EE6" w14:paraId="6A77352B" w14:textId="77777777" w:rsidTr="00B67DF1">
        <w:trPr>
          <w:cantSplit/>
          <w:trHeight w:val="570"/>
          <w:jc w:val="center"/>
        </w:trPr>
        <w:tc>
          <w:tcPr>
            <w:tcW w:w="2040" w:type="dxa"/>
            <w:vMerge/>
            <w:tcBorders>
              <w:top w:val="nil"/>
              <w:left w:val="single" w:sz="8" w:space="0" w:color="auto"/>
              <w:bottom w:val="single" w:sz="8" w:space="0" w:color="000000"/>
              <w:right w:val="single" w:sz="8" w:space="0" w:color="auto"/>
            </w:tcBorders>
            <w:hideMark/>
          </w:tcPr>
          <w:p w14:paraId="4293E034" w14:textId="77777777" w:rsidR="00404EE6" w:rsidRPr="00404EE6" w:rsidRDefault="00404EE6" w:rsidP="00B67DF1">
            <w:pPr>
              <w:rPr>
                <w:rFonts w:cs="Arial"/>
                <w:b/>
                <w:bCs/>
                <w:lang w:eastAsia="es-CO"/>
              </w:rPr>
            </w:pPr>
          </w:p>
        </w:tc>
        <w:tc>
          <w:tcPr>
            <w:tcW w:w="1058" w:type="dxa"/>
            <w:vMerge/>
            <w:tcBorders>
              <w:top w:val="nil"/>
              <w:left w:val="single" w:sz="8" w:space="0" w:color="auto"/>
              <w:bottom w:val="single" w:sz="8" w:space="0" w:color="000000"/>
              <w:right w:val="single" w:sz="8" w:space="0" w:color="auto"/>
            </w:tcBorders>
            <w:hideMark/>
          </w:tcPr>
          <w:p w14:paraId="3E0D1584" w14:textId="77777777" w:rsidR="00404EE6" w:rsidRPr="00404EE6" w:rsidRDefault="00404EE6" w:rsidP="00B67DF1">
            <w:pPr>
              <w:rPr>
                <w:rFonts w:cs="Arial"/>
                <w:lang w:eastAsia="es-CO"/>
              </w:rPr>
            </w:pPr>
          </w:p>
        </w:tc>
        <w:tc>
          <w:tcPr>
            <w:tcW w:w="1733" w:type="dxa"/>
            <w:tcBorders>
              <w:top w:val="nil"/>
              <w:left w:val="nil"/>
              <w:bottom w:val="single" w:sz="8" w:space="0" w:color="auto"/>
              <w:right w:val="single" w:sz="8" w:space="0" w:color="auto"/>
            </w:tcBorders>
            <w:hideMark/>
          </w:tcPr>
          <w:p w14:paraId="16FF2EA4" w14:textId="1E826E6A" w:rsidR="00404EE6" w:rsidRPr="00404EE6" w:rsidRDefault="00404EE6" w:rsidP="00B67DF1">
            <w:pPr>
              <w:rPr>
                <w:rFonts w:cs="Arial"/>
                <w:lang w:eastAsia="es-CO"/>
              </w:rPr>
            </w:pPr>
            <w:r w:rsidRPr="00404EE6">
              <w:rPr>
                <w:rFonts w:cs="Arial"/>
                <w:lang w:eastAsia="es-CO"/>
              </w:rPr>
              <w:t xml:space="preserve">Parametrización, actualización y soporte del software de </w:t>
            </w:r>
            <w:r w:rsidR="00A70E29" w:rsidRPr="00404EE6">
              <w:rPr>
                <w:rFonts w:cs="Arial"/>
                <w:lang w:eastAsia="es-CO"/>
              </w:rPr>
              <w:t>correspondencia</w:t>
            </w:r>
            <w:r w:rsidRPr="00404EE6">
              <w:rPr>
                <w:rFonts w:cs="Arial"/>
                <w:lang w:eastAsia="es-CO"/>
              </w:rPr>
              <w:t xml:space="preserve">. </w:t>
            </w:r>
          </w:p>
        </w:tc>
        <w:tc>
          <w:tcPr>
            <w:tcW w:w="1133" w:type="dxa"/>
            <w:tcBorders>
              <w:top w:val="nil"/>
              <w:left w:val="nil"/>
              <w:bottom w:val="single" w:sz="8" w:space="0" w:color="auto"/>
              <w:right w:val="single" w:sz="8" w:space="0" w:color="auto"/>
            </w:tcBorders>
            <w:shd w:val="clear" w:color="auto" w:fill="D9D9D9" w:themeFill="background1" w:themeFillShade="D9"/>
            <w:hideMark/>
          </w:tcPr>
          <w:p w14:paraId="56ACFA35" w14:textId="77777777" w:rsidR="00404EE6" w:rsidRPr="00404EE6" w:rsidRDefault="00404EE6" w:rsidP="00B67DF1">
            <w:pPr>
              <w:jc w:val="center"/>
              <w:rPr>
                <w:rFonts w:cs="Arial"/>
                <w:b/>
                <w:bCs/>
                <w:lang w:eastAsia="es-CO"/>
              </w:rPr>
            </w:pPr>
            <w:r w:rsidRPr="00404EE6">
              <w:rPr>
                <w:rFonts w:cs="Arial"/>
                <w:b/>
                <w:bCs/>
                <w:lang w:eastAsia="es-CO"/>
              </w:rPr>
              <w:t>x</w:t>
            </w:r>
          </w:p>
        </w:tc>
        <w:tc>
          <w:tcPr>
            <w:tcW w:w="834" w:type="dxa"/>
            <w:tcBorders>
              <w:top w:val="nil"/>
              <w:left w:val="nil"/>
              <w:bottom w:val="single" w:sz="8" w:space="0" w:color="auto"/>
              <w:right w:val="single" w:sz="8" w:space="0" w:color="auto"/>
            </w:tcBorders>
            <w:shd w:val="clear" w:color="auto" w:fill="D9D9D9" w:themeFill="background1" w:themeFillShade="D9"/>
            <w:hideMark/>
          </w:tcPr>
          <w:p w14:paraId="450798AC" w14:textId="77777777" w:rsidR="00404EE6" w:rsidRPr="00404EE6" w:rsidRDefault="00404EE6" w:rsidP="00B67DF1">
            <w:pPr>
              <w:jc w:val="center"/>
              <w:rPr>
                <w:rFonts w:cs="Arial"/>
                <w:b/>
                <w:bCs/>
                <w:lang w:eastAsia="es-CO"/>
              </w:rPr>
            </w:pPr>
            <w:r w:rsidRPr="00404EE6">
              <w:rPr>
                <w:rFonts w:cs="Arial"/>
                <w:b/>
                <w:bCs/>
                <w:lang w:eastAsia="es-CO"/>
              </w:rPr>
              <w:t>x</w:t>
            </w:r>
          </w:p>
        </w:tc>
        <w:tc>
          <w:tcPr>
            <w:tcW w:w="3125" w:type="dxa"/>
            <w:tcBorders>
              <w:top w:val="nil"/>
              <w:left w:val="nil"/>
              <w:bottom w:val="single" w:sz="8" w:space="0" w:color="auto"/>
              <w:right w:val="single" w:sz="8" w:space="0" w:color="auto"/>
            </w:tcBorders>
            <w:shd w:val="clear" w:color="auto" w:fill="D9D9D9" w:themeFill="background1" w:themeFillShade="D9"/>
            <w:hideMark/>
          </w:tcPr>
          <w:p w14:paraId="4F78DB05" w14:textId="77777777" w:rsidR="00404EE6" w:rsidRPr="00404EE6" w:rsidRDefault="00404EE6" w:rsidP="00B67DF1">
            <w:pPr>
              <w:jc w:val="center"/>
              <w:rPr>
                <w:rFonts w:cs="Arial"/>
                <w:lang w:eastAsia="es-CO"/>
              </w:rPr>
            </w:pPr>
            <w:r w:rsidRPr="00404EE6">
              <w:rPr>
                <w:rFonts w:cs="Arial"/>
                <w:lang w:eastAsia="es-CO"/>
              </w:rPr>
              <w:t>contratista o proveedor del software</w:t>
            </w:r>
          </w:p>
        </w:tc>
      </w:tr>
    </w:tbl>
    <w:p w14:paraId="01C84EC3" w14:textId="77777777" w:rsidR="00A70E29" w:rsidRDefault="00A70E29" w:rsidP="00B91B68">
      <w:pPr>
        <w:spacing w:line="276" w:lineRule="auto"/>
        <w:jc w:val="both"/>
        <w:rPr>
          <w:rFonts w:cs="Arial"/>
          <w:b/>
          <w:color w:val="000000" w:themeColor="text1"/>
          <w:szCs w:val="22"/>
        </w:rPr>
      </w:pPr>
    </w:p>
    <w:tbl>
      <w:tblPr>
        <w:tblW w:w="9356" w:type="dxa"/>
        <w:jc w:val="center"/>
        <w:tblLayout w:type="fixed"/>
        <w:tblCellMar>
          <w:left w:w="70" w:type="dxa"/>
          <w:right w:w="70" w:type="dxa"/>
        </w:tblCellMar>
        <w:tblLook w:val="04A0" w:firstRow="1" w:lastRow="0" w:firstColumn="1" w:lastColumn="0" w:noHBand="0" w:noVBand="1"/>
      </w:tblPr>
      <w:tblGrid>
        <w:gridCol w:w="1999"/>
        <w:gridCol w:w="1460"/>
        <w:gridCol w:w="1544"/>
        <w:gridCol w:w="1013"/>
        <w:gridCol w:w="798"/>
        <w:gridCol w:w="2542"/>
      </w:tblGrid>
      <w:tr w:rsidR="00C55CA0" w:rsidRPr="00AC287E" w14:paraId="004810C8" w14:textId="77777777" w:rsidTr="00B67DF1">
        <w:trPr>
          <w:trHeight w:val="235"/>
          <w:jc w:val="center"/>
        </w:trPr>
        <w:tc>
          <w:tcPr>
            <w:tcW w:w="2123" w:type="dxa"/>
            <w:vMerge w:val="restart"/>
            <w:tcBorders>
              <w:top w:val="single" w:sz="8" w:space="0" w:color="auto"/>
              <w:left w:val="single" w:sz="8" w:space="0" w:color="auto"/>
              <w:bottom w:val="single" w:sz="8" w:space="0" w:color="000000"/>
              <w:right w:val="single" w:sz="8" w:space="0" w:color="auto"/>
            </w:tcBorders>
            <w:shd w:val="clear" w:color="auto" w:fill="D9D9D9" w:themeFill="background1" w:themeFillShade="D9"/>
            <w:vAlign w:val="center"/>
            <w:hideMark/>
          </w:tcPr>
          <w:p w14:paraId="69948958" w14:textId="77777777" w:rsidR="00C55CA0" w:rsidRPr="00400D0B" w:rsidRDefault="00C55CA0" w:rsidP="00AC287E">
            <w:pPr>
              <w:jc w:val="center"/>
              <w:rPr>
                <w:rFonts w:cs="Arial"/>
                <w:b/>
                <w:bCs/>
                <w:lang w:eastAsia="es-CO"/>
              </w:rPr>
            </w:pPr>
            <w:r w:rsidRPr="00400D0B">
              <w:rPr>
                <w:rFonts w:cs="Arial"/>
                <w:b/>
                <w:bCs/>
                <w:lang w:val="es-ES" w:eastAsia="es-CO"/>
              </w:rPr>
              <w:t>PLAN / PROGRAMA O PROYECTO ASOCIADO</w:t>
            </w:r>
          </w:p>
        </w:tc>
        <w:tc>
          <w:tcPr>
            <w:tcW w:w="1548" w:type="dxa"/>
            <w:vMerge w:val="restart"/>
            <w:tcBorders>
              <w:top w:val="single" w:sz="8" w:space="0" w:color="auto"/>
              <w:left w:val="single" w:sz="8" w:space="0" w:color="auto"/>
              <w:bottom w:val="single" w:sz="8" w:space="0" w:color="000000"/>
              <w:right w:val="single" w:sz="8" w:space="0" w:color="auto"/>
            </w:tcBorders>
            <w:shd w:val="clear" w:color="auto" w:fill="D9D9D9" w:themeFill="background1" w:themeFillShade="D9"/>
            <w:vAlign w:val="center"/>
            <w:hideMark/>
          </w:tcPr>
          <w:p w14:paraId="0265EA03" w14:textId="77777777" w:rsidR="00C55CA0" w:rsidRPr="00400D0B" w:rsidRDefault="00C55CA0" w:rsidP="00AC287E">
            <w:pPr>
              <w:jc w:val="center"/>
              <w:rPr>
                <w:rFonts w:cs="Arial"/>
                <w:b/>
                <w:bCs/>
                <w:lang w:eastAsia="es-CO"/>
              </w:rPr>
            </w:pPr>
            <w:r w:rsidRPr="00400D0B">
              <w:rPr>
                <w:rFonts w:cs="Arial"/>
                <w:b/>
                <w:bCs/>
                <w:lang w:eastAsia="es-CO"/>
              </w:rPr>
              <w:t>ACTIVIDADES</w:t>
            </w:r>
          </w:p>
        </w:tc>
        <w:tc>
          <w:tcPr>
            <w:tcW w:w="1637" w:type="dxa"/>
            <w:vMerge w:val="restart"/>
            <w:tcBorders>
              <w:top w:val="single" w:sz="8" w:space="0" w:color="auto"/>
              <w:left w:val="single" w:sz="8" w:space="0" w:color="auto"/>
              <w:bottom w:val="single" w:sz="8" w:space="0" w:color="000000"/>
              <w:right w:val="single" w:sz="8" w:space="0" w:color="auto"/>
            </w:tcBorders>
            <w:shd w:val="clear" w:color="auto" w:fill="D9D9D9" w:themeFill="background1" w:themeFillShade="D9"/>
            <w:vAlign w:val="center"/>
            <w:hideMark/>
          </w:tcPr>
          <w:p w14:paraId="1ACF1DEE" w14:textId="77777777" w:rsidR="00C55CA0" w:rsidRPr="00400D0B" w:rsidRDefault="00C55CA0" w:rsidP="00AC287E">
            <w:pPr>
              <w:jc w:val="center"/>
              <w:rPr>
                <w:rFonts w:cs="Arial"/>
                <w:b/>
                <w:bCs/>
                <w:lang w:eastAsia="es-CO"/>
              </w:rPr>
            </w:pPr>
            <w:r w:rsidRPr="00400D0B">
              <w:rPr>
                <w:rFonts w:cs="Arial"/>
                <w:b/>
                <w:bCs/>
                <w:lang w:eastAsia="es-CO"/>
              </w:rPr>
              <w:t>PRODUCTOS / RESULTADOS</w:t>
            </w:r>
          </w:p>
        </w:tc>
        <w:tc>
          <w:tcPr>
            <w:tcW w:w="1071" w:type="dxa"/>
            <w:tcBorders>
              <w:top w:val="single" w:sz="8" w:space="0" w:color="auto"/>
              <w:left w:val="nil"/>
              <w:bottom w:val="single" w:sz="8" w:space="0" w:color="auto"/>
              <w:right w:val="single" w:sz="8" w:space="0" w:color="auto"/>
            </w:tcBorders>
            <w:shd w:val="clear" w:color="auto" w:fill="D9D9D9" w:themeFill="background1" w:themeFillShade="D9"/>
            <w:vAlign w:val="center"/>
            <w:hideMark/>
          </w:tcPr>
          <w:p w14:paraId="418ECE40" w14:textId="77777777" w:rsidR="00C55CA0" w:rsidRPr="00400D0B" w:rsidRDefault="00C55CA0" w:rsidP="00AC287E">
            <w:pPr>
              <w:jc w:val="center"/>
              <w:rPr>
                <w:rFonts w:cs="Arial"/>
                <w:b/>
                <w:bCs/>
                <w:lang w:eastAsia="es-CO"/>
              </w:rPr>
            </w:pPr>
            <w:r w:rsidRPr="00400D0B">
              <w:rPr>
                <w:rFonts w:cs="Arial"/>
                <w:b/>
                <w:bCs/>
                <w:lang w:val="es-ES" w:eastAsia="es-CO"/>
              </w:rPr>
              <w:t>Mediano plazo 2-3 años</w:t>
            </w:r>
          </w:p>
        </w:tc>
        <w:tc>
          <w:tcPr>
            <w:tcW w:w="841" w:type="dxa"/>
            <w:tcBorders>
              <w:top w:val="single" w:sz="8" w:space="0" w:color="auto"/>
              <w:left w:val="nil"/>
              <w:bottom w:val="single" w:sz="8" w:space="0" w:color="auto"/>
              <w:right w:val="single" w:sz="8" w:space="0" w:color="auto"/>
            </w:tcBorders>
            <w:shd w:val="clear" w:color="auto" w:fill="D9D9D9" w:themeFill="background1" w:themeFillShade="D9"/>
            <w:vAlign w:val="center"/>
            <w:hideMark/>
          </w:tcPr>
          <w:p w14:paraId="1E8B49F0" w14:textId="77777777" w:rsidR="00C55CA0" w:rsidRPr="00400D0B" w:rsidRDefault="00C55CA0" w:rsidP="00AC287E">
            <w:pPr>
              <w:jc w:val="center"/>
              <w:rPr>
                <w:rFonts w:cs="Arial"/>
                <w:b/>
                <w:bCs/>
                <w:lang w:eastAsia="es-CO"/>
              </w:rPr>
            </w:pPr>
            <w:r w:rsidRPr="00400D0B">
              <w:rPr>
                <w:rFonts w:cs="Arial"/>
                <w:b/>
                <w:bCs/>
                <w:lang w:val="es-ES" w:eastAsia="es-CO"/>
              </w:rPr>
              <w:t>Largo plazo 4 en adelante</w:t>
            </w:r>
          </w:p>
        </w:tc>
        <w:tc>
          <w:tcPr>
            <w:tcW w:w="2703" w:type="dxa"/>
            <w:vMerge w:val="restart"/>
            <w:tcBorders>
              <w:top w:val="single" w:sz="8" w:space="0" w:color="auto"/>
              <w:left w:val="single" w:sz="8" w:space="0" w:color="auto"/>
              <w:bottom w:val="single" w:sz="8" w:space="0" w:color="000000"/>
              <w:right w:val="single" w:sz="8" w:space="0" w:color="auto"/>
            </w:tcBorders>
            <w:shd w:val="clear" w:color="auto" w:fill="D9D9D9" w:themeFill="background1" w:themeFillShade="D9"/>
            <w:vAlign w:val="center"/>
            <w:hideMark/>
          </w:tcPr>
          <w:p w14:paraId="60A04A1C" w14:textId="77777777" w:rsidR="00C55CA0" w:rsidRPr="00400D0B" w:rsidRDefault="00C55CA0" w:rsidP="00AC287E">
            <w:pPr>
              <w:jc w:val="center"/>
              <w:rPr>
                <w:rFonts w:cs="Arial"/>
                <w:b/>
                <w:bCs/>
                <w:lang w:eastAsia="es-CO"/>
              </w:rPr>
            </w:pPr>
            <w:r w:rsidRPr="00400D0B">
              <w:rPr>
                <w:rFonts w:cs="Arial"/>
                <w:b/>
                <w:bCs/>
                <w:lang w:eastAsia="es-CO"/>
              </w:rPr>
              <w:t xml:space="preserve">RESPONSABLES </w:t>
            </w:r>
          </w:p>
        </w:tc>
      </w:tr>
      <w:tr w:rsidR="00C55CA0" w:rsidRPr="00AC287E" w14:paraId="5D37AC8A" w14:textId="77777777" w:rsidTr="00B67DF1">
        <w:trPr>
          <w:trHeight w:val="70"/>
          <w:jc w:val="center"/>
        </w:trPr>
        <w:tc>
          <w:tcPr>
            <w:tcW w:w="2123" w:type="dxa"/>
            <w:vMerge/>
            <w:tcBorders>
              <w:top w:val="single" w:sz="8" w:space="0" w:color="auto"/>
              <w:left w:val="single" w:sz="8" w:space="0" w:color="auto"/>
              <w:bottom w:val="single" w:sz="8" w:space="0" w:color="000000"/>
              <w:right w:val="single" w:sz="8" w:space="0" w:color="auto"/>
            </w:tcBorders>
            <w:hideMark/>
          </w:tcPr>
          <w:p w14:paraId="67B87EC1" w14:textId="77777777" w:rsidR="00C55CA0" w:rsidRPr="00AC287E" w:rsidRDefault="00C55CA0" w:rsidP="00AC287E">
            <w:pPr>
              <w:rPr>
                <w:rFonts w:cs="Arial"/>
                <w:b/>
                <w:bCs/>
                <w:szCs w:val="22"/>
                <w:lang w:eastAsia="es-CO"/>
              </w:rPr>
            </w:pPr>
          </w:p>
        </w:tc>
        <w:tc>
          <w:tcPr>
            <w:tcW w:w="1548" w:type="dxa"/>
            <w:vMerge/>
            <w:tcBorders>
              <w:top w:val="single" w:sz="8" w:space="0" w:color="auto"/>
              <w:left w:val="single" w:sz="8" w:space="0" w:color="auto"/>
              <w:bottom w:val="single" w:sz="8" w:space="0" w:color="000000"/>
              <w:right w:val="single" w:sz="8" w:space="0" w:color="auto"/>
            </w:tcBorders>
            <w:hideMark/>
          </w:tcPr>
          <w:p w14:paraId="2BE39180" w14:textId="77777777" w:rsidR="00C55CA0" w:rsidRPr="00AC287E" w:rsidRDefault="00C55CA0" w:rsidP="00AC287E">
            <w:pPr>
              <w:rPr>
                <w:rFonts w:cs="Arial"/>
                <w:b/>
                <w:bCs/>
                <w:szCs w:val="22"/>
                <w:lang w:eastAsia="es-CO"/>
              </w:rPr>
            </w:pPr>
          </w:p>
        </w:tc>
        <w:tc>
          <w:tcPr>
            <w:tcW w:w="1637" w:type="dxa"/>
            <w:vMerge/>
            <w:tcBorders>
              <w:top w:val="single" w:sz="8" w:space="0" w:color="auto"/>
              <w:left w:val="single" w:sz="8" w:space="0" w:color="auto"/>
              <w:bottom w:val="single" w:sz="8" w:space="0" w:color="000000"/>
              <w:right w:val="single" w:sz="8" w:space="0" w:color="auto"/>
            </w:tcBorders>
            <w:hideMark/>
          </w:tcPr>
          <w:p w14:paraId="5451A621" w14:textId="77777777" w:rsidR="00C55CA0" w:rsidRPr="00AC287E" w:rsidRDefault="00C55CA0" w:rsidP="00AC287E">
            <w:pPr>
              <w:rPr>
                <w:rFonts w:cs="Arial"/>
                <w:b/>
                <w:bCs/>
                <w:szCs w:val="22"/>
                <w:lang w:eastAsia="es-CO"/>
              </w:rPr>
            </w:pPr>
          </w:p>
        </w:tc>
        <w:tc>
          <w:tcPr>
            <w:tcW w:w="1071" w:type="dxa"/>
            <w:tcBorders>
              <w:top w:val="nil"/>
              <w:left w:val="nil"/>
              <w:bottom w:val="nil"/>
              <w:right w:val="single" w:sz="8" w:space="0" w:color="auto"/>
            </w:tcBorders>
            <w:shd w:val="clear" w:color="auto" w:fill="D9D9D9" w:themeFill="background1" w:themeFillShade="D9"/>
            <w:hideMark/>
          </w:tcPr>
          <w:p w14:paraId="69F03160" w14:textId="77777777" w:rsidR="00C55CA0" w:rsidRPr="00A70E29" w:rsidRDefault="00C55CA0" w:rsidP="00AC287E">
            <w:pPr>
              <w:jc w:val="center"/>
              <w:rPr>
                <w:rFonts w:cs="Arial"/>
                <w:b/>
                <w:bCs/>
                <w:lang w:eastAsia="es-CO"/>
              </w:rPr>
            </w:pPr>
            <w:r w:rsidRPr="00A70E29">
              <w:rPr>
                <w:rFonts w:cs="Arial"/>
                <w:b/>
                <w:bCs/>
                <w:lang w:eastAsia="es-CO"/>
              </w:rPr>
              <w:t>2026 - 2027</w:t>
            </w:r>
          </w:p>
        </w:tc>
        <w:tc>
          <w:tcPr>
            <w:tcW w:w="841" w:type="dxa"/>
            <w:tcBorders>
              <w:top w:val="nil"/>
              <w:left w:val="nil"/>
              <w:bottom w:val="nil"/>
              <w:right w:val="single" w:sz="8" w:space="0" w:color="auto"/>
            </w:tcBorders>
            <w:shd w:val="clear" w:color="auto" w:fill="D9D9D9" w:themeFill="background1" w:themeFillShade="D9"/>
            <w:hideMark/>
          </w:tcPr>
          <w:p w14:paraId="3EA32523" w14:textId="77777777" w:rsidR="00C55CA0" w:rsidRPr="00A70E29" w:rsidRDefault="00C55CA0" w:rsidP="00AC287E">
            <w:pPr>
              <w:jc w:val="center"/>
              <w:rPr>
                <w:rFonts w:cs="Arial"/>
                <w:b/>
                <w:bCs/>
                <w:lang w:eastAsia="es-CO"/>
              </w:rPr>
            </w:pPr>
            <w:r w:rsidRPr="00A70E29">
              <w:rPr>
                <w:rFonts w:cs="Arial"/>
                <w:b/>
                <w:bCs/>
                <w:lang w:eastAsia="es-CO"/>
              </w:rPr>
              <w:t>2028-2030</w:t>
            </w:r>
          </w:p>
        </w:tc>
        <w:tc>
          <w:tcPr>
            <w:tcW w:w="2703" w:type="dxa"/>
            <w:vMerge/>
            <w:tcBorders>
              <w:top w:val="single" w:sz="8" w:space="0" w:color="auto"/>
              <w:left w:val="single" w:sz="8" w:space="0" w:color="auto"/>
              <w:bottom w:val="single" w:sz="8" w:space="0" w:color="000000"/>
              <w:right w:val="single" w:sz="8" w:space="0" w:color="auto"/>
            </w:tcBorders>
            <w:shd w:val="clear" w:color="auto" w:fill="D9D9D9" w:themeFill="background1" w:themeFillShade="D9"/>
            <w:hideMark/>
          </w:tcPr>
          <w:p w14:paraId="13D493D2" w14:textId="77777777" w:rsidR="00C55CA0" w:rsidRPr="00AC287E" w:rsidRDefault="00C55CA0" w:rsidP="00AC287E">
            <w:pPr>
              <w:rPr>
                <w:rFonts w:cs="Arial"/>
                <w:b/>
                <w:bCs/>
                <w:szCs w:val="22"/>
                <w:lang w:eastAsia="es-CO"/>
              </w:rPr>
            </w:pPr>
          </w:p>
        </w:tc>
      </w:tr>
      <w:tr w:rsidR="00C55CA0" w:rsidRPr="00AC287E" w14:paraId="70CC3C24" w14:textId="77777777" w:rsidTr="00B67DF1">
        <w:trPr>
          <w:trHeight w:val="65"/>
          <w:jc w:val="center"/>
        </w:trPr>
        <w:tc>
          <w:tcPr>
            <w:tcW w:w="2123" w:type="dxa"/>
            <w:vMerge w:val="restart"/>
            <w:tcBorders>
              <w:top w:val="nil"/>
              <w:left w:val="single" w:sz="8" w:space="0" w:color="auto"/>
              <w:bottom w:val="nil"/>
              <w:right w:val="single" w:sz="8" w:space="0" w:color="auto"/>
            </w:tcBorders>
            <w:vAlign w:val="center"/>
            <w:hideMark/>
          </w:tcPr>
          <w:p w14:paraId="3BE30E63" w14:textId="2CFDFA3D" w:rsidR="00C55CA0" w:rsidRPr="00AC287E" w:rsidRDefault="00C55CA0" w:rsidP="00AC287E">
            <w:pPr>
              <w:jc w:val="center"/>
              <w:rPr>
                <w:rFonts w:cs="Arial"/>
                <w:b/>
                <w:bCs/>
                <w:szCs w:val="22"/>
                <w:lang w:eastAsia="es-CO"/>
              </w:rPr>
            </w:pPr>
            <w:r w:rsidRPr="00AC287E">
              <w:rPr>
                <w:rFonts w:cs="Arial"/>
                <w:b/>
                <w:bCs/>
                <w:szCs w:val="22"/>
                <w:lang w:val="es-ES" w:eastAsia="es-CO"/>
              </w:rPr>
              <w:t xml:space="preserve">ACTUALIZACIÓN E IMPLEMENTACIÓN DEL PLAN DE </w:t>
            </w:r>
            <w:r w:rsidR="00404EE6" w:rsidRPr="00AC287E">
              <w:rPr>
                <w:rFonts w:cs="Arial"/>
                <w:b/>
                <w:bCs/>
                <w:szCs w:val="22"/>
                <w:lang w:val="es-ES" w:eastAsia="es-CO"/>
              </w:rPr>
              <w:t>CONSERVACIÓN</w:t>
            </w:r>
            <w:r w:rsidRPr="00AC287E">
              <w:rPr>
                <w:rFonts w:cs="Arial"/>
                <w:b/>
                <w:bCs/>
                <w:szCs w:val="22"/>
                <w:lang w:val="es-ES" w:eastAsia="es-CO"/>
              </w:rPr>
              <w:t xml:space="preserve"> DOCUMENTAL DEL CONCEJO MUNICIPAL DE CHIA</w:t>
            </w:r>
          </w:p>
        </w:tc>
        <w:tc>
          <w:tcPr>
            <w:tcW w:w="1548" w:type="dxa"/>
            <w:tcBorders>
              <w:top w:val="nil"/>
              <w:left w:val="nil"/>
              <w:bottom w:val="single" w:sz="8" w:space="0" w:color="auto"/>
              <w:right w:val="single" w:sz="8" w:space="0" w:color="auto"/>
            </w:tcBorders>
            <w:hideMark/>
          </w:tcPr>
          <w:p w14:paraId="10ABC728" w14:textId="23D03626" w:rsidR="00C55CA0" w:rsidRPr="00AC287E" w:rsidRDefault="00C55CA0" w:rsidP="00AC287E">
            <w:pPr>
              <w:rPr>
                <w:rFonts w:cs="Arial"/>
                <w:szCs w:val="22"/>
                <w:lang w:eastAsia="es-CO"/>
              </w:rPr>
            </w:pPr>
            <w:r w:rsidRPr="00AC287E">
              <w:rPr>
                <w:rFonts w:cs="Arial"/>
                <w:szCs w:val="22"/>
                <w:lang w:eastAsia="es-CO"/>
              </w:rPr>
              <w:t>Actualización el Plan de Conservación Documental del Concejo Municipal de Chia</w:t>
            </w:r>
          </w:p>
        </w:tc>
        <w:tc>
          <w:tcPr>
            <w:tcW w:w="1637" w:type="dxa"/>
            <w:tcBorders>
              <w:top w:val="nil"/>
              <w:left w:val="nil"/>
              <w:bottom w:val="single" w:sz="8" w:space="0" w:color="auto"/>
              <w:right w:val="single" w:sz="8" w:space="0" w:color="auto"/>
            </w:tcBorders>
            <w:hideMark/>
          </w:tcPr>
          <w:p w14:paraId="2903FF2E" w14:textId="77777777" w:rsidR="00C55CA0" w:rsidRPr="00AC287E" w:rsidRDefault="00C55CA0" w:rsidP="00AC287E">
            <w:pPr>
              <w:rPr>
                <w:rFonts w:cs="Arial"/>
                <w:szCs w:val="22"/>
                <w:lang w:eastAsia="es-CO"/>
              </w:rPr>
            </w:pPr>
            <w:r w:rsidRPr="00AC287E">
              <w:rPr>
                <w:rFonts w:cs="Arial"/>
                <w:szCs w:val="22"/>
                <w:lang w:eastAsia="es-CO"/>
              </w:rPr>
              <w:t xml:space="preserve"> Plan de Conservación Documental del Concejo Municipal de Chia actualizado</w:t>
            </w:r>
          </w:p>
        </w:tc>
        <w:tc>
          <w:tcPr>
            <w:tcW w:w="1071" w:type="dxa"/>
            <w:tcBorders>
              <w:top w:val="single" w:sz="8" w:space="0" w:color="auto"/>
              <w:left w:val="nil"/>
              <w:bottom w:val="single" w:sz="8" w:space="0" w:color="auto"/>
              <w:right w:val="single" w:sz="8" w:space="0" w:color="auto"/>
            </w:tcBorders>
            <w:shd w:val="clear" w:color="auto" w:fill="D9D9D9" w:themeFill="background1" w:themeFillShade="D9"/>
            <w:noWrap/>
            <w:hideMark/>
          </w:tcPr>
          <w:p w14:paraId="4838AC46" w14:textId="77777777" w:rsidR="00C55CA0" w:rsidRPr="00AC287E" w:rsidRDefault="00C55CA0" w:rsidP="00AC287E">
            <w:pPr>
              <w:rPr>
                <w:rFonts w:cs="Arial"/>
                <w:szCs w:val="22"/>
                <w:lang w:eastAsia="es-CO"/>
              </w:rPr>
            </w:pPr>
            <w:r w:rsidRPr="00AC287E">
              <w:rPr>
                <w:rFonts w:cs="Arial"/>
                <w:szCs w:val="22"/>
                <w:lang w:eastAsia="es-CO"/>
              </w:rPr>
              <w:t> </w:t>
            </w:r>
          </w:p>
        </w:tc>
        <w:tc>
          <w:tcPr>
            <w:tcW w:w="841" w:type="dxa"/>
            <w:tcBorders>
              <w:top w:val="single" w:sz="8" w:space="0" w:color="auto"/>
              <w:left w:val="nil"/>
              <w:bottom w:val="single" w:sz="8" w:space="0" w:color="auto"/>
              <w:right w:val="single" w:sz="8" w:space="0" w:color="auto"/>
            </w:tcBorders>
            <w:noWrap/>
            <w:hideMark/>
          </w:tcPr>
          <w:p w14:paraId="4135D285" w14:textId="77777777" w:rsidR="00C55CA0" w:rsidRPr="00AC287E" w:rsidRDefault="00C55CA0" w:rsidP="00AC287E">
            <w:pPr>
              <w:rPr>
                <w:rFonts w:cs="Arial"/>
                <w:szCs w:val="22"/>
                <w:lang w:eastAsia="es-CO"/>
              </w:rPr>
            </w:pPr>
            <w:r w:rsidRPr="00AC287E">
              <w:rPr>
                <w:rFonts w:cs="Arial"/>
                <w:szCs w:val="22"/>
                <w:lang w:eastAsia="es-CO"/>
              </w:rPr>
              <w:t> </w:t>
            </w:r>
          </w:p>
        </w:tc>
        <w:tc>
          <w:tcPr>
            <w:tcW w:w="2703" w:type="dxa"/>
            <w:tcBorders>
              <w:top w:val="nil"/>
              <w:left w:val="nil"/>
              <w:bottom w:val="single" w:sz="8" w:space="0" w:color="auto"/>
              <w:right w:val="single" w:sz="8" w:space="0" w:color="auto"/>
            </w:tcBorders>
            <w:hideMark/>
          </w:tcPr>
          <w:p w14:paraId="48DA1108" w14:textId="43EB7598" w:rsidR="00C55CA0" w:rsidRPr="00AC287E" w:rsidRDefault="00C55CA0" w:rsidP="00AC287E">
            <w:pPr>
              <w:jc w:val="center"/>
              <w:rPr>
                <w:rFonts w:cs="Arial"/>
                <w:szCs w:val="22"/>
                <w:lang w:eastAsia="es-CO"/>
              </w:rPr>
            </w:pPr>
            <w:r w:rsidRPr="00AC287E">
              <w:rPr>
                <w:rFonts w:cs="Arial"/>
                <w:szCs w:val="22"/>
                <w:lang w:eastAsia="es-CO"/>
              </w:rPr>
              <w:t xml:space="preserve">Dirección Administrativa y Financiera /Gestión Documental </w:t>
            </w:r>
          </w:p>
        </w:tc>
      </w:tr>
      <w:tr w:rsidR="00C55CA0" w:rsidRPr="00AC287E" w14:paraId="65617762" w14:textId="77777777" w:rsidTr="00B67DF1">
        <w:trPr>
          <w:trHeight w:val="70"/>
          <w:jc w:val="center"/>
        </w:trPr>
        <w:tc>
          <w:tcPr>
            <w:tcW w:w="2123" w:type="dxa"/>
            <w:vMerge/>
            <w:tcBorders>
              <w:top w:val="nil"/>
              <w:left w:val="single" w:sz="8" w:space="0" w:color="auto"/>
              <w:bottom w:val="nil"/>
              <w:right w:val="single" w:sz="8" w:space="0" w:color="auto"/>
            </w:tcBorders>
            <w:hideMark/>
          </w:tcPr>
          <w:p w14:paraId="662C21EB" w14:textId="77777777" w:rsidR="00C55CA0" w:rsidRPr="00AC287E" w:rsidRDefault="00C55CA0" w:rsidP="00AC287E">
            <w:pPr>
              <w:rPr>
                <w:rFonts w:cs="Arial"/>
                <w:b/>
                <w:bCs/>
                <w:szCs w:val="22"/>
                <w:lang w:eastAsia="es-CO"/>
              </w:rPr>
            </w:pPr>
          </w:p>
        </w:tc>
        <w:tc>
          <w:tcPr>
            <w:tcW w:w="1548" w:type="dxa"/>
            <w:tcBorders>
              <w:top w:val="nil"/>
              <w:left w:val="nil"/>
              <w:bottom w:val="single" w:sz="8" w:space="0" w:color="auto"/>
              <w:right w:val="single" w:sz="8" w:space="0" w:color="auto"/>
            </w:tcBorders>
            <w:hideMark/>
          </w:tcPr>
          <w:p w14:paraId="461E237D" w14:textId="77777777" w:rsidR="00C55CA0" w:rsidRPr="00AC287E" w:rsidRDefault="00C55CA0" w:rsidP="00AC287E">
            <w:pPr>
              <w:rPr>
                <w:rFonts w:cs="Arial"/>
                <w:szCs w:val="22"/>
                <w:lang w:eastAsia="es-CO"/>
              </w:rPr>
            </w:pPr>
            <w:r w:rsidRPr="00AC287E">
              <w:rPr>
                <w:rFonts w:cs="Arial"/>
                <w:szCs w:val="22"/>
                <w:lang w:eastAsia="es-CO"/>
              </w:rPr>
              <w:t>Aprobación y publicación el Plan de Conservación Documental del concejo municipal de chia</w:t>
            </w:r>
          </w:p>
        </w:tc>
        <w:tc>
          <w:tcPr>
            <w:tcW w:w="1637" w:type="dxa"/>
            <w:tcBorders>
              <w:top w:val="nil"/>
              <w:left w:val="nil"/>
              <w:bottom w:val="single" w:sz="8" w:space="0" w:color="auto"/>
              <w:right w:val="single" w:sz="8" w:space="0" w:color="auto"/>
            </w:tcBorders>
            <w:hideMark/>
          </w:tcPr>
          <w:p w14:paraId="0D445A90" w14:textId="4C72EEF3" w:rsidR="00C55CA0" w:rsidRPr="00AC287E" w:rsidRDefault="00C55CA0" w:rsidP="00AC287E">
            <w:pPr>
              <w:rPr>
                <w:rFonts w:cs="Arial"/>
                <w:szCs w:val="22"/>
                <w:lang w:eastAsia="es-CO"/>
              </w:rPr>
            </w:pPr>
            <w:r w:rsidRPr="00AC287E">
              <w:rPr>
                <w:rFonts w:cs="Arial"/>
                <w:szCs w:val="22"/>
                <w:lang w:eastAsia="es-CO"/>
              </w:rPr>
              <w:t xml:space="preserve">Soporte o evidencia de aprobación y publicación </w:t>
            </w:r>
          </w:p>
        </w:tc>
        <w:tc>
          <w:tcPr>
            <w:tcW w:w="1071" w:type="dxa"/>
            <w:tcBorders>
              <w:top w:val="nil"/>
              <w:left w:val="nil"/>
              <w:bottom w:val="single" w:sz="8" w:space="0" w:color="auto"/>
              <w:right w:val="single" w:sz="8" w:space="0" w:color="auto"/>
            </w:tcBorders>
            <w:shd w:val="clear" w:color="auto" w:fill="D9D9D9" w:themeFill="background1" w:themeFillShade="D9"/>
            <w:noWrap/>
            <w:hideMark/>
          </w:tcPr>
          <w:p w14:paraId="1708AC3E" w14:textId="77777777" w:rsidR="00C55CA0" w:rsidRPr="00AC287E" w:rsidRDefault="00C55CA0" w:rsidP="00AC287E">
            <w:pPr>
              <w:rPr>
                <w:rFonts w:cs="Arial"/>
                <w:szCs w:val="22"/>
                <w:lang w:eastAsia="es-CO"/>
              </w:rPr>
            </w:pPr>
            <w:r w:rsidRPr="00AC287E">
              <w:rPr>
                <w:rFonts w:cs="Arial"/>
                <w:szCs w:val="22"/>
                <w:lang w:eastAsia="es-CO"/>
              </w:rPr>
              <w:t> </w:t>
            </w:r>
          </w:p>
        </w:tc>
        <w:tc>
          <w:tcPr>
            <w:tcW w:w="841" w:type="dxa"/>
            <w:tcBorders>
              <w:top w:val="nil"/>
              <w:left w:val="nil"/>
              <w:bottom w:val="single" w:sz="8" w:space="0" w:color="auto"/>
              <w:right w:val="single" w:sz="8" w:space="0" w:color="auto"/>
            </w:tcBorders>
            <w:noWrap/>
            <w:hideMark/>
          </w:tcPr>
          <w:p w14:paraId="42C48F94" w14:textId="77777777" w:rsidR="00C55CA0" w:rsidRPr="00AC287E" w:rsidRDefault="00C55CA0" w:rsidP="00AC287E">
            <w:pPr>
              <w:rPr>
                <w:rFonts w:cs="Arial"/>
                <w:szCs w:val="22"/>
                <w:lang w:eastAsia="es-CO"/>
              </w:rPr>
            </w:pPr>
            <w:r w:rsidRPr="00AC287E">
              <w:rPr>
                <w:rFonts w:cs="Arial"/>
                <w:szCs w:val="22"/>
                <w:lang w:eastAsia="es-CO"/>
              </w:rPr>
              <w:t> </w:t>
            </w:r>
          </w:p>
        </w:tc>
        <w:tc>
          <w:tcPr>
            <w:tcW w:w="2703" w:type="dxa"/>
            <w:tcBorders>
              <w:top w:val="nil"/>
              <w:left w:val="nil"/>
              <w:bottom w:val="single" w:sz="8" w:space="0" w:color="auto"/>
              <w:right w:val="single" w:sz="8" w:space="0" w:color="auto"/>
            </w:tcBorders>
            <w:hideMark/>
          </w:tcPr>
          <w:p w14:paraId="09C4FE6E" w14:textId="3CA8F217" w:rsidR="00C55CA0" w:rsidRPr="00AC287E" w:rsidRDefault="00C55CA0" w:rsidP="00AC287E">
            <w:pPr>
              <w:jc w:val="center"/>
              <w:rPr>
                <w:rFonts w:cs="Arial"/>
                <w:color w:val="000000"/>
                <w:szCs w:val="22"/>
                <w:lang w:eastAsia="es-CO"/>
              </w:rPr>
            </w:pPr>
            <w:r w:rsidRPr="00AC287E">
              <w:rPr>
                <w:rFonts w:cs="Arial"/>
                <w:color w:val="000000"/>
                <w:szCs w:val="22"/>
                <w:lang w:eastAsia="es-CO"/>
              </w:rPr>
              <w:t xml:space="preserve">Comité </w:t>
            </w:r>
            <w:proofErr w:type="spellStart"/>
            <w:r w:rsidRPr="00AC287E">
              <w:rPr>
                <w:rFonts w:cs="Arial"/>
                <w:color w:val="000000"/>
                <w:szCs w:val="22"/>
                <w:lang w:eastAsia="es-CO"/>
              </w:rPr>
              <w:t>MIPG</w:t>
            </w:r>
            <w:proofErr w:type="spellEnd"/>
            <w:r w:rsidRPr="00AC287E">
              <w:rPr>
                <w:rFonts w:cs="Arial"/>
                <w:color w:val="000000"/>
                <w:szCs w:val="22"/>
                <w:lang w:eastAsia="es-CO"/>
              </w:rPr>
              <w:t>, Dirección Administrativa y Financiera /Gestión Documental/Prensa y comunicaciones.</w:t>
            </w:r>
          </w:p>
        </w:tc>
      </w:tr>
      <w:tr w:rsidR="00C55CA0" w:rsidRPr="00AC287E" w14:paraId="48CB769B" w14:textId="77777777" w:rsidTr="00B67DF1">
        <w:trPr>
          <w:trHeight w:val="15"/>
          <w:jc w:val="center"/>
        </w:trPr>
        <w:tc>
          <w:tcPr>
            <w:tcW w:w="2123" w:type="dxa"/>
            <w:vMerge/>
            <w:tcBorders>
              <w:top w:val="nil"/>
              <w:left w:val="single" w:sz="8" w:space="0" w:color="auto"/>
              <w:bottom w:val="nil"/>
              <w:right w:val="single" w:sz="8" w:space="0" w:color="auto"/>
            </w:tcBorders>
            <w:hideMark/>
          </w:tcPr>
          <w:p w14:paraId="672DD7FF" w14:textId="77777777" w:rsidR="00C55CA0" w:rsidRPr="00AC287E" w:rsidRDefault="00C55CA0" w:rsidP="00AC287E">
            <w:pPr>
              <w:rPr>
                <w:rFonts w:cs="Arial"/>
                <w:b/>
                <w:bCs/>
                <w:szCs w:val="22"/>
                <w:lang w:eastAsia="es-CO"/>
              </w:rPr>
            </w:pPr>
          </w:p>
        </w:tc>
        <w:tc>
          <w:tcPr>
            <w:tcW w:w="1548" w:type="dxa"/>
            <w:tcBorders>
              <w:top w:val="nil"/>
              <w:left w:val="nil"/>
              <w:bottom w:val="single" w:sz="8" w:space="0" w:color="auto"/>
              <w:right w:val="single" w:sz="8" w:space="0" w:color="auto"/>
            </w:tcBorders>
            <w:hideMark/>
          </w:tcPr>
          <w:p w14:paraId="64C432F7" w14:textId="15CE22A3" w:rsidR="00C55CA0" w:rsidRPr="00AC287E" w:rsidRDefault="00C55CA0" w:rsidP="00AC287E">
            <w:pPr>
              <w:rPr>
                <w:rFonts w:cs="Arial"/>
                <w:szCs w:val="22"/>
                <w:lang w:eastAsia="es-CO"/>
              </w:rPr>
            </w:pPr>
            <w:r w:rsidRPr="00AC287E">
              <w:rPr>
                <w:rFonts w:cs="Arial"/>
                <w:szCs w:val="22"/>
                <w:lang w:eastAsia="es-CO"/>
              </w:rPr>
              <w:t xml:space="preserve">socialización </w:t>
            </w:r>
          </w:p>
        </w:tc>
        <w:tc>
          <w:tcPr>
            <w:tcW w:w="1637" w:type="dxa"/>
            <w:tcBorders>
              <w:top w:val="nil"/>
              <w:left w:val="nil"/>
              <w:bottom w:val="single" w:sz="8" w:space="0" w:color="auto"/>
              <w:right w:val="single" w:sz="8" w:space="0" w:color="auto"/>
            </w:tcBorders>
            <w:hideMark/>
          </w:tcPr>
          <w:p w14:paraId="55E42C0F" w14:textId="77777777" w:rsidR="00C55CA0" w:rsidRPr="00AC287E" w:rsidRDefault="00C55CA0" w:rsidP="00AC287E">
            <w:pPr>
              <w:rPr>
                <w:rFonts w:cs="Arial"/>
                <w:szCs w:val="22"/>
                <w:lang w:eastAsia="es-CO"/>
              </w:rPr>
            </w:pPr>
            <w:r w:rsidRPr="00AC287E">
              <w:rPr>
                <w:rFonts w:cs="Arial"/>
                <w:szCs w:val="22"/>
                <w:lang w:eastAsia="es-CO"/>
              </w:rPr>
              <w:t xml:space="preserve">Soporte o evidencia de socialización </w:t>
            </w:r>
          </w:p>
        </w:tc>
        <w:tc>
          <w:tcPr>
            <w:tcW w:w="1071" w:type="dxa"/>
            <w:tcBorders>
              <w:top w:val="nil"/>
              <w:left w:val="nil"/>
              <w:bottom w:val="single" w:sz="8" w:space="0" w:color="auto"/>
              <w:right w:val="single" w:sz="8" w:space="0" w:color="auto"/>
            </w:tcBorders>
            <w:shd w:val="clear" w:color="auto" w:fill="D9D9D9" w:themeFill="background1" w:themeFillShade="D9"/>
            <w:noWrap/>
            <w:hideMark/>
          </w:tcPr>
          <w:p w14:paraId="6756B942" w14:textId="77777777" w:rsidR="00C55CA0" w:rsidRPr="00AC287E" w:rsidRDefault="00C55CA0" w:rsidP="00AC287E">
            <w:pPr>
              <w:rPr>
                <w:rFonts w:cs="Arial"/>
                <w:szCs w:val="22"/>
                <w:lang w:eastAsia="es-CO"/>
              </w:rPr>
            </w:pPr>
            <w:r w:rsidRPr="00AC287E">
              <w:rPr>
                <w:rFonts w:cs="Arial"/>
                <w:szCs w:val="22"/>
                <w:lang w:eastAsia="es-CO"/>
              </w:rPr>
              <w:t> </w:t>
            </w:r>
          </w:p>
        </w:tc>
        <w:tc>
          <w:tcPr>
            <w:tcW w:w="841" w:type="dxa"/>
            <w:tcBorders>
              <w:top w:val="nil"/>
              <w:left w:val="nil"/>
              <w:bottom w:val="single" w:sz="8" w:space="0" w:color="auto"/>
              <w:right w:val="single" w:sz="8" w:space="0" w:color="auto"/>
            </w:tcBorders>
            <w:noWrap/>
            <w:hideMark/>
          </w:tcPr>
          <w:p w14:paraId="050E0434" w14:textId="77777777" w:rsidR="00C55CA0" w:rsidRPr="00AC287E" w:rsidRDefault="00C55CA0" w:rsidP="00AC287E">
            <w:pPr>
              <w:rPr>
                <w:rFonts w:cs="Arial"/>
                <w:szCs w:val="22"/>
                <w:lang w:eastAsia="es-CO"/>
              </w:rPr>
            </w:pPr>
            <w:r w:rsidRPr="00AC287E">
              <w:rPr>
                <w:rFonts w:cs="Arial"/>
                <w:szCs w:val="22"/>
                <w:lang w:eastAsia="es-CO"/>
              </w:rPr>
              <w:t> </w:t>
            </w:r>
          </w:p>
        </w:tc>
        <w:tc>
          <w:tcPr>
            <w:tcW w:w="2703" w:type="dxa"/>
            <w:tcBorders>
              <w:top w:val="nil"/>
              <w:left w:val="nil"/>
              <w:bottom w:val="nil"/>
              <w:right w:val="single" w:sz="8" w:space="0" w:color="auto"/>
            </w:tcBorders>
            <w:hideMark/>
          </w:tcPr>
          <w:p w14:paraId="05C3EF99" w14:textId="77777777" w:rsidR="00C55CA0" w:rsidRPr="00AC287E" w:rsidRDefault="00C55CA0" w:rsidP="00AC287E">
            <w:pPr>
              <w:jc w:val="center"/>
              <w:rPr>
                <w:rFonts w:cs="Arial"/>
                <w:szCs w:val="22"/>
                <w:lang w:eastAsia="es-CO"/>
              </w:rPr>
            </w:pPr>
            <w:r w:rsidRPr="00AC287E">
              <w:rPr>
                <w:rFonts w:cs="Arial"/>
                <w:szCs w:val="22"/>
                <w:lang w:eastAsia="es-CO"/>
              </w:rPr>
              <w:t xml:space="preserve">Técnico Gestión Documental </w:t>
            </w:r>
          </w:p>
        </w:tc>
      </w:tr>
      <w:tr w:rsidR="00C55CA0" w:rsidRPr="00AC287E" w14:paraId="2E8E3842" w14:textId="77777777" w:rsidTr="00B67DF1">
        <w:trPr>
          <w:trHeight w:val="15"/>
          <w:jc w:val="center"/>
        </w:trPr>
        <w:tc>
          <w:tcPr>
            <w:tcW w:w="2123" w:type="dxa"/>
            <w:vMerge/>
            <w:tcBorders>
              <w:top w:val="nil"/>
              <w:left w:val="single" w:sz="8" w:space="0" w:color="auto"/>
              <w:bottom w:val="nil"/>
              <w:right w:val="single" w:sz="8" w:space="0" w:color="auto"/>
            </w:tcBorders>
            <w:hideMark/>
          </w:tcPr>
          <w:p w14:paraId="4091F0B9" w14:textId="77777777" w:rsidR="00C55CA0" w:rsidRPr="00AC287E" w:rsidRDefault="00C55CA0" w:rsidP="00AC287E">
            <w:pPr>
              <w:rPr>
                <w:rFonts w:cs="Arial"/>
                <w:b/>
                <w:bCs/>
                <w:szCs w:val="22"/>
                <w:lang w:eastAsia="es-CO"/>
              </w:rPr>
            </w:pPr>
          </w:p>
        </w:tc>
        <w:tc>
          <w:tcPr>
            <w:tcW w:w="1548" w:type="dxa"/>
            <w:tcBorders>
              <w:top w:val="nil"/>
              <w:left w:val="nil"/>
              <w:bottom w:val="single" w:sz="8" w:space="0" w:color="auto"/>
              <w:right w:val="single" w:sz="8" w:space="0" w:color="auto"/>
            </w:tcBorders>
            <w:hideMark/>
          </w:tcPr>
          <w:p w14:paraId="39CCCFEF" w14:textId="77777777" w:rsidR="00C55CA0" w:rsidRPr="00AC287E" w:rsidRDefault="00C55CA0" w:rsidP="00AC287E">
            <w:pPr>
              <w:rPr>
                <w:rFonts w:cs="Arial"/>
                <w:szCs w:val="22"/>
                <w:lang w:eastAsia="es-CO"/>
              </w:rPr>
            </w:pPr>
            <w:r w:rsidRPr="00AC287E">
              <w:rPr>
                <w:rFonts w:cs="Arial"/>
                <w:szCs w:val="22"/>
                <w:lang w:eastAsia="es-CO"/>
              </w:rPr>
              <w:t xml:space="preserve">Diseño de herramientas </w:t>
            </w:r>
            <w:r w:rsidRPr="00AC287E">
              <w:rPr>
                <w:rFonts w:cs="Arial"/>
                <w:szCs w:val="22"/>
                <w:lang w:eastAsia="es-CO"/>
              </w:rPr>
              <w:lastRenderedPageBreak/>
              <w:t>de seguimiento</w:t>
            </w:r>
          </w:p>
        </w:tc>
        <w:tc>
          <w:tcPr>
            <w:tcW w:w="1637" w:type="dxa"/>
            <w:tcBorders>
              <w:top w:val="nil"/>
              <w:left w:val="nil"/>
              <w:bottom w:val="single" w:sz="8" w:space="0" w:color="auto"/>
              <w:right w:val="single" w:sz="8" w:space="0" w:color="auto"/>
            </w:tcBorders>
            <w:hideMark/>
          </w:tcPr>
          <w:p w14:paraId="0151DECB" w14:textId="77777777" w:rsidR="00C55CA0" w:rsidRPr="00AC287E" w:rsidRDefault="00C55CA0" w:rsidP="00AC287E">
            <w:pPr>
              <w:rPr>
                <w:rFonts w:cs="Arial"/>
                <w:szCs w:val="22"/>
                <w:lang w:eastAsia="es-CO"/>
              </w:rPr>
            </w:pPr>
            <w:r w:rsidRPr="00AC287E">
              <w:rPr>
                <w:rFonts w:cs="Arial"/>
                <w:szCs w:val="22"/>
                <w:lang w:eastAsia="es-CO"/>
              </w:rPr>
              <w:lastRenderedPageBreak/>
              <w:t xml:space="preserve">Herramienta de seguimiento </w:t>
            </w:r>
          </w:p>
        </w:tc>
        <w:tc>
          <w:tcPr>
            <w:tcW w:w="1071" w:type="dxa"/>
            <w:tcBorders>
              <w:top w:val="nil"/>
              <w:left w:val="nil"/>
              <w:bottom w:val="single" w:sz="8" w:space="0" w:color="auto"/>
              <w:right w:val="single" w:sz="8" w:space="0" w:color="auto"/>
            </w:tcBorders>
            <w:shd w:val="clear" w:color="auto" w:fill="D9D9D9" w:themeFill="background1" w:themeFillShade="D9"/>
            <w:noWrap/>
            <w:hideMark/>
          </w:tcPr>
          <w:p w14:paraId="79B84DB5" w14:textId="77777777" w:rsidR="00C55CA0" w:rsidRPr="00AC287E" w:rsidRDefault="00C55CA0" w:rsidP="00AC287E">
            <w:pPr>
              <w:rPr>
                <w:rFonts w:cs="Arial"/>
                <w:szCs w:val="22"/>
                <w:lang w:eastAsia="es-CO"/>
              </w:rPr>
            </w:pPr>
            <w:r w:rsidRPr="00AC287E">
              <w:rPr>
                <w:rFonts w:cs="Arial"/>
                <w:szCs w:val="22"/>
                <w:lang w:eastAsia="es-CO"/>
              </w:rPr>
              <w:t> </w:t>
            </w:r>
          </w:p>
        </w:tc>
        <w:tc>
          <w:tcPr>
            <w:tcW w:w="841" w:type="dxa"/>
            <w:tcBorders>
              <w:top w:val="nil"/>
              <w:left w:val="nil"/>
              <w:bottom w:val="single" w:sz="8" w:space="0" w:color="auto"/>
              <w:right w:val="single" w:sz="8" w:space="0" w:color="auto"/>
            </w:tcBorders>
            <w:noWrap/>
            <w:hideMark/>
          </w:tcPr>
          <w:p w14:paraId="2E8A1E6D" w14:textId="77777777" w:rsidR="00C55CA0" w:rsidRPr="00AC287E" w:rsidRDefault="00C55CA0" w:rsidP="00AC287E">
            <w:pPr>
              <w:rPr>
                <w:rFonts w:cs="Arial"/>
                <w:szCs w:val="22"/>
                <w:lang w:eastAsia="es-CO"/>
              </w:rPr>
            </w:pPr>
            <w:r w:rsidRPr="00AC287E">
              <w:rPr>
                <w:rFonts w:cs="Arial"/>
                <w:szCs w:val="22"/>
                <w:lang w:eastAsia="es-CO"/>
              </w:rPr>
              <w:t> </w:t>
            </w:r>
          </w:p>
        </w:tc>
        <w:tc>
          <w:tcPr>
            <w:tcW w:w="2703" w:type="dxa"/>
            <w:tcBorders>
              <w:top w:val="single" w:sz="8" w:space="0" w:color="auto"/>
              <w:left w:val="nil"/>
              <w:bottom w:val="nil"/>
              <w:right w:val="single" w:sz="8" w:space="0" w:color="auto"/>
            </w:tcBorders>
            <w:hideMark/>
          </w:tcPr>
          <w:p w14:paraId="03BE173D" w14:textId="77777777" w:rsidR="00C55CA0" w:rsidRPr="00AC287E" w:rsidRDefault="00C55CA0" w:rsidP="00AC287E">
            <w:pPr>
              <w:jc w:val="center"/>
              <w:rPr>
                <w:rFonts w:cs="Arial"/>
                <w:szCs w:val="22"/>
                <w:lang w:eastAsia="es-CO"/>
              </w:rPr>
            </w:pPr>
            <w:r w:rsidRPr="00AC287E">
              <w:rPr>
                <w:rFonts w:cs="Arial"/>
                <w:szCs w:val="22"/>
                <w:lang w:eastAsia="es-CO"/>
              </w:rPr>
              <w:t xml:space="preserve">Técnico Gestión Documental </w:t>
            </w:r>
          </w:p>
        </w:tc>
      </w:tr>
      <w:tr w:rsidR="00C55CA0" w:rsidRPr="00AC287E" w14:paraId="2B1477C7" w14:textId="77777777" w:rsidTr="00B67DF1">
        <w:trPr>
          <w:trHeight w:val="15"/>
          <w:jc w:val="center"/>
        </w:trPr>
        <w:tc>
          <w:tcPr>
            <w:tcW w:w="2123" w:type="dxa"/>
            <w:vMerge/>
            <w:tcBorders>
              <w:top w:val="nil"/>
              <w:left w:val="single" w:sz="8" w:space="0" w:color="auto"/>
              <w:bottom w:val="nil"/>
              <w:right w:val="single" w:sz="8" w:space="0" w:color="auto"/>
            </w:tcBorders>
            <w:hideMark/>
          </w:tcPr>
          <w:p w14:paraId="2110FF31" w14:textId="77777777" w:rsidR="00C55CA0" w:rsidRPr="00AC287E" w:rsidRDefault="00C55CA0" w:rsidP="00AC287E">
            <w:pPr>
              <w:rPr>
                <w:rFonts w:cs="Arial"/>
                <w:b/>
                <w:bCs/>
                <w:szCs w:val="22"/>
                <w:lang w:eastAsia="es-CO"/>
              </w:rPr>
            </w:pPr>
          </w:p>
        </w:tc>
        <w:tc>
          <w:tcPr>
            <w:tcW w:w="1548" w:type="dxa"/>
            <w:vMerge w:val="restart"/>
            <w:tcBorders>
              <w:top w:val="nil"/>
              <w:left w:val="single" w:sz="8" w:space="0" w:color="auto"/>
              <w:bottom w:val="single" w:sz="8" w:space="0" w:color="000000"/>
              <w:right w:val="single" w:sz="8" w:space="0" w:color="auto"/>
            </w:tcBorders>
            <w:vAlign w:val="center"/>
            <w:hideMark/>
          </w:tcPr>
          <w:p w14:paraId="241AABA8" w14:textId="77777777" w:rsidR="00C55CA0" w:rsidRPr="00AC287E" w:rsidRDefault="00C55CA0" w:rsidP="00AC287E">
            <w:pPr>
              <w:rPr>
                <w:rFonts w:cs="Arial"/>
                <w:szCs w:val="22"/>
                <w:lang w:eastAsia="es-CO"/>
              </w:rPr>
            </w:pPr>
            <w:r w:rsidRPr="00AC287E">
              <w:rPr>
                <w:rFonts w:cs="Arial"/>
                <w:szCs w:val="22"/>
                <w:lang w:eastAsia="es-CO"/>
              </w:rPr>
              <w:t xml:space="preserve">Planeación e implementación de actividades propuestas </w:t>
            </w:r>
          </w:p>
        </w:tc>
        <w:tc>
          <w:tcPr>
            <w:tcW w:w="1637" w:type="dxa"/>
            <w:tcBorders>
              <w:top w:val="nil"/>
              <w:left w:val="nil"/>
              <w:bottom w:val="single" w:sz="8" w:space="0" w:color="auto"/>
              <w:right w:val="single" w:sz="8" w:space="0" w:color="auto"/>
            </w:tcBorders>
            <w:hideMark/>
          </w:tcPr>
          <w:p w14:paraId="2E380FFE" w14:textId="77777777" w:rsidR="00C55CA0" w:rsidRPr="00AC287E" w:rsidRDefault="00C55CA0" w:rsidP="00AC287E">
            <w:pPr>
              <w:rPr>
                <w:rFonts w:cs="Arial"/>
                <w:szCs w:val="22"/>
                <w:lang w:eastAsia="es-CO"/>
              </w:rPr>
            </w:pPr>
            <w:r w:rsidRPr="00AC287E">
              <w:rPr>
                <w:rFonts w:cs="Arial"/>
                <w:szCs w:val="22"/>
                <w:lang w:eastAsia="es-CO"/>
              </w:rPr>
              <w:t xml:space="preserve">Programa de capacitación y sensibilización sobre conservación documental </w:t>
            </w:r>
          </w:p>
        </w:tc>
        <w:tc>
          <w:tcPr>
            <w:tcW w:w="1071" w:type="dxa"/>
            <w:tcBorders>
              <w:top w:val="nil"/>
              <w:left w:val="nil"/>
              <w:bottom w:val="single" w:sz="8" w:space="0" w:color="auto"/>
              <w:right w:val="single" w:sz="8" w:space="0" w:color="auto"/>
            </w:tcBorders>
            <w:shd w:val="clear" w:color="auto" w:fill="D9D9D9" w:themeFill="background1" w:themeFillShade="D9"/>
            <w:noWrap/>
            <w:hideMark/>
          </w:tcPr>
          <w:p w14:paraId="67F023E3" w14:textId="77777777" w:rsidR="00C55CA0" w:rsidRPr="00AC287E" w:rsidRDefault="00C55CA0" w:rsidP="00AC287E">
            <w:pPr>
              <w:rPr>
                <w:rFonts w:cs="Arial"/>
                <w:szCs w:val="22"/>
                <w:lang w:eastAsia="es-CO"/>
              </w:rPr>
            </w:pPr>
            <w:r w:rsidRPr="00AC287E">
              <w:rPr>
                <w:rFonts w:cs="Arial"/>
                <w:szCs w:val="22"/>
                <w:lang w:eastAsia="es-CO"/>
              </w:rPr>
              <w:t> </w:t>
            </w:r>
          </w:p>
        </w:tc>
        <w:tc>
          <w:tcPr>
            <w:tcW w:w="841" w:type="dxa"/>
            <w:tcBorders>
              <w:top w:val="nil"/>
              <w:left w:val="nil"/>
              <w:bottom w:val="single" w:sz="8" w:space="0" w:color="auto"/>
              <w:right w:val="single" w:sz="8" w:space="0" w:color="auto"/>
            </w:tcBorders>
            <w:noWrap/>
            <w:hideMark/>
          </w:tcPr>
          <w:p w14:paraId="029DB5C0" w14:textId="77777777" w:rsidR="00C55CA0" w:rsidRPr="00AC287E" w:rsidRDefault="00C55CA0" w:rsidP="00AC287E">
            <w:pPr>
              <w:rPr>
                <w:rFonts w:cs="Arial"/>
                <w:szCs w:val="22"/>
                <w:lang w:eastAsia="es-CO"/>
              </w:rPr>
            </w:pPr>
            <w:r w:rsidRPr="00AC287E">
              <w:rPr>
                <w:rFonts w:cs="Arial"/>
                <w:szCs w:val="22"/>
                <w:lang w:eastAsia="es-CO"/>
              </w:rPr>
              <w:t> </w:t>
            </w:r>
          </w:p>
        </w:tc>
        <w:tc>
          <w:tcPr>
            <w:tcW w:w="2703" w:type="dxa"/>
            <w:tcBorders>
              <w:top w:val="single" w:sz="8" w:space="0" w:color="auto"/>
              <w:left w:val="nil"/>
              <w:bottom w:val="single" w:sz="8" w:space="0" w:color="auto"/>
              <w:right w:val="single" w:sz="8" w:space="0" w:color="auto"/>
            </w:tcBorders>
            <w:hideMark/>
          </w:tcPr>
          <w:p w14:paraId="77524B02" w14:textId="77777777" w:rsidR="00C55CA0" w:rsidRPr="00AC287E" w:rsidRDefault="00C55CA0" w:rsidP="00AC287E">
            <w:pPr>
              <w:jc w:val="center"/>
              <w:rPr>
                <w:rFonts w:cs="Arial"/>
                <w:szCs w:val="22"/>
                <w:lang w:eastAsia="es-CO"/>
              </w:rPr>
            </w:pPr>
            <w:r w:rsidRPr="00AC287E">
              <w:rPr>
                <w:rFonts w:cs="Arial"/>
                <w:szCs w:val="22"/>
                <w:lang w:eastAsia="es-CO"/>
              </w:rPr>
              <w:t>Gestión Documental / Talento Humano</w:t>
            </w:r>
          </w:p>
        </w:tc>
      </w:tr>
      <w:tr w:rsidR="00C55CA0" w:rsidRPr="00AC287E" w14:paraId="0F9CCA36" w14:textId="77777777" w:rsidTr="00B67DF1">
        <w:trPr>
          <w:trHeight w:val="46"/>
          <w:jc w:val="center"/>
        </w:trPr>
        <w:tc>
          <w:tcPr>
            <w:tcW w:w="2123" w:type="dxa"/>
            <w:vMerge/>
            <w:tcBorders>
              <w:top w:val="nil"/>
              <w:left w:val="single" w:sz="8" w:space="0" w:color="auto"/>
              <w:bottom w:val="nil"/>
              <w:right w:val="single" w:sz="8" w:space="0" w:color="auto"/>
            </w:tcBorders>
            <w:hideMark/>
          </w:tcPr>
          <w:p w14:paraId="4B43D500" w14:textId="77777777" w:rsidR="00C55CA0" w:rsidRPr="00AC287E" w:rsidRDefault="00C55CA0" w:rsidP="00AC287E">
            <w:pPr>
              <w:rPr>
                <w:rFonts w:cs="Arial"/>
                <w:b/>
                <w:bCs/>
                <w:szCs w:val="22"/>
                <w:lang w:eastAsia="es-CO"/>
              </w:rPr>
            </w:pPr>
          </w:p>
        </w:tc>
        <w:tc>
          <w:tcPr>
            <w:tcW w:w="1548" w:type="dxa"/>
            <w:vMerge/>
            <w:tcBorders>
              <w:top w:val="nil"/>
              <w:left w:val="single" w:sz="8" w:space="0" w:color="auto"/>
              <w:bottom w:val="single" w:sz="8" w:space="0" w:color="000000"/>
              <w:right w:val="single" w:sz="8" w:space="0" w:color="auto"/>
            </w:tcBorders>
            <w:hideMark/>
          </w:tcPr>
          <w:p w14:paraId="044F3453" w14:textId="77777777" w:rsidR="00C55CA0" w:rsidRPr="00AC287E" w:rsidRDefault="00C55CA0" w:rsidP="00AC287E">
            <w:pPr>
              <w:rPr>
                <w:rFonts w:cs="Arial"/>
                <w:szCs w:val="22"/>
                <w:lang w:eastAsia="es-CO"/>
              </w:rPr>
            </w:pPr>
          </w:p>
        </w:tc>
        <w:tc>
          <w:tcPr>
            <w:tcW w:w="1637" w:type="dxa"/>
            <w:tcBorders>
              <w:top w:val="nil"/>
              <w:left w:val="nil"/>
              <w:bottom w:val="single" w:sz="8" w:space="0" w:color="auto"/>
              <w:right w:val="single" w:sz="8" w:space="0" w:color="auto"/>
            </w:tcBorders>
            <w:hideMark/>
          </w:tcPr>
          <w:p w14:paraId="6D970707" w14:textId="37A48E69" w:rsidR="00C55CA0" w:rsidRPr="00AC287E" w:rsidRDefault="00C55CA0" w:rsidP="00AC287E">
            <w:pPr>
              <w:rPr>
                <w:rFonts w:cs="Arial"/>
                <w:szCs w:val="22"/>
                <w:lang w:eastAsia="es-CO"/>
              </w:rPr>
            </w:pPr>
            <w:r w:rsidRPr="00AC287E">
              <w:rPr>
                <w:rFonts w:cs="Arial"/>
                <w:szCs w:val="22"/>
                <w:lang w:eastAsia="es-CO"/>
              </w:rPr>
              <w:t>Inspecciones y mantenimiento a áreas de archivo de gestión y central</w:t>
            </w:r>
          </w:p>
        </w:tc>
        <w:tc>
          <w:tcPr>
            <w:tcW w:w="1071" w:type="dxa"/>
            <w:tcBorders>
              <w:top w:val="nil"/>
              <w:left w:val="nil"/>
              <w:bottom w:val="single" w:sz="8" w:space="0" w:color="auto"/>
              <w:right w:val="single" w:sz="8" w:space="0" w:color="auto"/>
            </w:tcBorders>
            <w:shd w:val="clear" w:color="auto" w:fill="D9D9D9" w:themeFill="background1" w:themeFillShade="D9"/>
            <w:noWrap/>
            <w:hideMark/>
          </w:tcPr>
          <w:p w14:paraId="45F7184F" w14:textId="77777777" w:rsidR="00C55CA0" w:rsidRPr="00AC287E" w:rsidRDefault="00C55CA0" w:rsidP="00AC287E">
            <w:pPr>
              <w:rPr>
                <w:rFonts w:cs="Arial"/>
                <w:szCs w:val="22"/>
                <w:lang w:eastAsia="es-CO"/>
              </w:rPr>
            </w:pPr>
            <w:r w:rsidRPr="00AC287E">
              <w:rPr>
                <w:rFonts w:cs="Arial"/>
                <w:szCs w:val="22"/>
                <w:lang w:eastAsia="es-CO"/>
              </w:rPr>
              <w:t> </w:t>
            </w:r>
          </w:p>
        </w:tc>
        <w:tc>
          <w:tcPr>
            <w:tcW w:w="841" w:type="dxa"/>
            <w:tcBorders>
              <w:top w:val="nil"/>
              <w:left w:val="nil"/>
              <w:bottom w:val="single" w:sz="8" w:space="0" w:color="auto"/>
              <w:right w:val="single" w:sz="8" w:space="0" w:color="auto"/>
            </w:tcBorders>
            <w:noWrap/>
            <w:hideMark/>
          </w:tcPr>
          <w:p w14:paraId="336C67DD" w14:textId="77777777" w:rsidR="00C55CA0" w:rsidRPr="00AC287E" w:rsidRDefault="00C55CA0" w:rsidP="00AC287E">
            <w:pPr>
              <w:rPr>
                <w:rFonts w:cs="Arial"/>
                <w:szCs w:val="22"/>
                <w:lang w:eastAsia="es-CO"/>
              </w:rPr>
            </w:pPr>
            <w:r w:rsidRPr="00AC287E">
              <w:rPr>
                <w:rFonts w:cs="Arial"/>
                <w:szCs w:val="22"/>
                <w:lang w:eastAsia="es-CO"/>
              </w:rPr>
              <w:t> </w:t>
            </w:r>
          </w:p>
        </w:tc>
        <w:tc>
          <w:tcPr>
            <w:tcW w:w="2703" w:type="dxa"/>
            <w:tcBorders>
              <w:top w:val="nil"/>
              <w:left w:val="nil"/>
              <w:bottom w:val="nil"/>
              <w:right w:val="single" w:sz="8" w:space="0" w:color="auto"/>
            </w:tcBorders>
            <w:hideMark/>
          </w:tcPr>
          <w:p w14:paraId="60D968F8" w14:textId="77777777" w:rsidR="00C55CA0" w:rsidRPr="00AC287E" w:rsidRDefault="00C55CA0" w:rsidP="00AC287E">
            <w:pPr>
              <w:jc w:val="center"/>
              <w:rPr>
                <w:rFonts w:cs="Arial"/>
                <w:szCs w:val="22"/>
                <w:lang w:eastAsia="es-CO"/>
              </w:rPr>
            </w:pPr>
            <w:r w:rsidRPr="00AC287E">
              <w:rPr>
                <w:rFonts w:cs="Arial"/>
                <w:szCs w:val="22"/>
                <w:lang w:eastAsia="es-CO"/>
              </w:rPr>
              <w:t xml:space="preserve">Técnico Gestión Documental </w:t>
            </w:r>
          </w:p>
        </w:tc>
      </w:tr>
      <w:tr w:rsidR="00C55CA0" w:rsidRPr="00AC287E" w14:paraId="32770875" w14:textId="77777777" w:rsidTr="00B67DF1">
        <w:trPr>
          <w:trHeight w:val="15"/>
          <w:jc w:val="center"/>
        </w:trPr>
        <w:tc>
          <w:tcPr>
            <w:tcW w:w="2123" w:type="dxa"/>
            <w:vMerge/>
            <w:tcBorders>
              <w:top w:val="nil"/>
              <w:left w:val="single" w:sz="8" w:space="0" w:color="auto"/>
              <w:bottom w:val="nil"/>
              <w:right w:val="single" w:sz="8" w:space="0" w:color="auto"/>
            </w:tcBorders>
            <w:hideMark/>
          </w:tcPr>
          <w:p w14:paraId="0D064479" w14:textId="77777777" w:rsidR="00C55CA0" w:rsidRPr="00AC287E" w:rsidRDefault="00C55CA0" w:rsidP="00AC287E">
            <w:pPr>
              <w:rPr>
                <w:rFonts w:cs="Arial"/>
                <w:b/>
                <w:bCs/>
                <w:szCs w:val="22"/>
                <w:lang w:eastAsia="es-CO"/>
              </w:rPr>
            </w:pPr>
          </w:p>
        </w:tc>
        <w:tc>
          <w:tcPr>
            <w:tcW w:w="1548" w:type="dxa"/>
            <w:vMerge/>
            <w:tcBorders>
              <w:top w:val="nil"/>
              <w:left w:val="single" w:sz="8" w:space="0" w:color="auto"/>
              <w:bottom w:val="single" w:sz="8" w:space="0" w:color="000000"/>
              <w:right w:val="single" w:sz="8" w:space="0" w:color="auto"/>
            </w:tcBorders>
            <w:hideMark/>
          </w:tcPr>
          <w:p w14:paraId="447D9B0A" w14:textId="77777777" w:rsidR="00C55CA0" w:rsidRPr="00AC287E" w:rsidRDefault="00C55CA0" w:rsidP="00AC287E">
            <w:pPr>
              <w:rPr>
                <w:rFonts w:cs="Arial"/>
                <w:szCs w:val="22"/>
                <w:lang w:eastAsia="es-CO"/>
              </w:rPr>
            </w:pPr>
          </w:p>
        </w:tc>
        <w:tc>
          <w:tcPr>
            <w:tcW w:w="1637" w:type="dxa"/>
            <w:tcBorders>
              <w:top w:val="nil"/>
              <w:left w:val="nil"/>
              <w:bottom w:val="single" w:sz="8" w:space="0" w:color="auto"/>
              <w:right w:val="single" w:sz="8" w:space="0" w:color="auto"/>
            </w:tcBorders>
            <w:hideMark/>
          </w:tcPr>
          <w:p w14:paraId="21B1BA9B" w14:textId="77777777" w:rsidR="00C55CA0" w:rsidRPr="00AC287E" w:rsidRDefault="00C55CA0" w:rsidP="00AC287E">
            <w:pPr>
              <w:rPr>
                <w:rFonts w:cs="Arial"/>
                <w:szCs w:val="22"/>
                <w:lang w:eastAsia="es-CO"/>
              </w:rPr>
            </w:pPr>
            <w:r w:rsidRPr="00AC287E">
              <w:rPr>
                <w:rFonts w:cs="Arial"/>
                <w:szCs w:val="22"/>
                <w:lang w:eastAsia="es-CO"/>
              </w:rPr>
              <w:t>Saneamiento ambiental</w:t>
            </w:r>
          </w:p>
        </w:tc>
        <w:tc>
          <w:tcPr>
            <w:tcW w:w="1071" w:type="dxa"/>
            <w:tcBorders>
              <w:top w:val="nil"/>
              <w:left w:val="nil"/>
              <w:bottom w:val="single" w:sz="8" w:space="0" w:color="auto"/>
              <w:right w:val="single" w:sz="8" w:space="0" w:color="auto"/>
            </w:tcBorders>
            <w:shd w:val="clear" w:color="auto" w:fill="D9D9D9" w:themeFill="background1" w:themeFillShade="D9"/>
            <w:hideMark/>
          </w:tcPr>
          <w:p w14:paraId="418A426B" w14:textId="77777777" w:rsidR="00C55CA0" w:rsidRPr="00AC287E" w:rsidRDefault="00C55CA0" w:rsidP="00AC287E">
            <w:pPr>
              <w:jc w:val="center"/>
              <w:rPr>
                <w:rFonts w:cs="Arial"/>
                <w:b/>
                <w:bCs/>
                <w:szCs w:val="22"/>
                <w:lang w:eastAsia="es-CO"/>
              </w:rPr>
            </w:pPr>
            <w:r w:rsidRPr="00AC287E">
              <w:rPr>
                <w:rFonts w:cs="Arial"/>
                <w:b/>
                <w:bCs/>
                <w:szCs w:val="22"/>
                <w:lang w:eastAsia="es-CO"/>
              </w:rPr>
              <w:t>x</w:t>
            </w:r>
          </w:p>
        </w:tc>
        <w:tc>
          <w:tcPr>
            <w:tcW w:w="841" w:type="dxa"/>
            <w:tcBorders>
              <w:top w:val="nil"/>
              <w:left w:val="nil"/>
              <w:bottom w:val="single" w:sz="8" w:space="0" w:color="auto"/>
              <w:right w:val="single" w:sz="8" w:space="0" w:color="auto"/>
            </w:tcBorders>
            <w:shd w:val="clear" w:color="auto" w:fill="D9D9D9" w:themeFill="background1" w:themeFillShade="D9"/>
            <w:noWrap/>
            <w:hideMark/>
          </w:tcPr>
          <w:p w14:paraId="7022DF08" w14:textId="77777777" w:rsidR="00C55CA0" w:rsidRPr="00AC287E" w:rsidRDefault="00C55CA0" w:rsidP="00AC287E">
            <w:pPr>
              <w:rPr>
                <w:rFonts w:cs="Arial"/>
                <w:szCs w:val="22"/>
                <w:lang w:eastAsia="es-CO"/>
              </w:rPr>
            </w:pPr>
            <w:r w:rsidRPr="00AC287E">
              <w:rPr>
                <w:rFonts w:cs="Arial"/>
                <w:szCs w:val="22"/>
                <w:lang w:eastAsia="es-CO"/>
              </w:rPr>
              <w:t> </w:t>
            </w:r>
          </w:p>
        </w:tc>
        <w:tc>
          <w:tcPr>
            <w:tcW w:w="2703" w:type="dxa"/>
            <w:tcBorders>
              <w:top w:val="single" w:sz="8" w:space="0" w:color="auto"/>
              <w:left w:val="nil"/>
              <w:bottom w:val="single" w:sz="8" w:space="0" w:color="auto"/>
              <w:right w:val="single" w:sz="8" w:space="0" w:color="auto"/>
            </w:tcBorders>
            <w:hideMark/>
          </w:tcPr>
          <w:p w14:paraId="04D31FC9" w14:textId="77777777" w:rsidR="00C55CA0" w:rsidRPr="00AC287E" w:rsidRDefault="00C55CA0" w:rsidP="00AC287E">
            <w:pPr>
              <w:jc w:val="center"/>
              <w:rPr>
                <w:rFonts w:cs="Arial"/>
                <w:szCs w:val="22"/>
                <w:lang w:eastAsia="es-CO"/>
              </w:rPr>
            </w:pPr>
            <w:r w:rsidRPr="00AC287E">
              <w:rPr>
                <w:rFonts w:cs="Arial"/>
                <w:szCs w:val="22"/>
                <w:lang w:eastAsia="es-CO"/>
              </w:rPr>
              <w:t xml:space="preserve">Técnico Gestión Documental </w:t>
            </w:r>
          </w:p>
        </w:tc>
      </w:tr>
      <w:tr w:rsidR="00C55CA0" w:rsidRPr="00AC287E" w14:paraId="7D56EF35" w14:textId="77777777" w:rsidTr="00B67DF1">
        <w:trPr>
          <w:trHeight w:val="15"/>
          <w:jc w:val="center"/>
        </w:trPr>
        <w:tc>
          <w:tcPr>
            <w:tcW w:w="2123" w:type="dxa"/>
            <w:vMerge/>
            <w:tcBorders>
              <w:top w:val="nil"/>
              <w:left w:val="single" w:sz="8" w:space="0" w:color="auto"/>
              <w:bottom w:val="nil"/>
              <w:right w:val="single" w:sz="8" w:space="0" w:color="auto"/>
            </w:tcBorders>
            <w:hideMark/>
          </w:tcPr>
          <w:p w14:paraId="1B8C5150" w14:textId="77777777" w:rsidR="00C55CA0" w:rsidRPr="00AC287E" w:rsidRDefault="00C55CA0" w:rsidP="00AC287E">
            <w:pPr>
              <w:rPr>
                <w:rFonts w:cs="Arial"/>
                <w:b/>
                <w:bCs/>
                <w:szCs w:val="22"/>
                <w:lang w:eastAsia="es-CO"/>
              </w:rPr>
            </w:pPr>
          </w:p>
        </w:tc>
        <w:tc>
          <w:tcPr>
            <w:tcW w:w="1548" w:type="dxa"/>
            <w:vMerge/>
            <w:tcBorders>
              <w:top w:val="nil"/>
              <w:left w:val="single" w:sz="8" w:space="0" w:color="auto"/>
              <w:bottom w:val="single" w:sz="8" w:space="0" w:color="000000"/>
              <w:right w:val="single" w:sz="8" w:space="0" w:color="auto"/>
            </w:tcBorders>
            <w:hideMark/>
          </w:tcPr>
          <w:p w14:paraId="7118379C" w14:textId="77777777" w:rsidR="00C55CA0" w:rsidRPr="00AC287E" w:rsidRDefault="00C55CA0" w:rsidP="00AC287E">
            <w:pPr>
              <w:rPr>
                <w:rFonts w:cs="Arial"/>
                <w:szCs w:val="22"/>
                <w:lang w:eastAsia="es-CO"/>
              </w:rPr>
            </w:pPr>
          </w:p>
        </w:tc>
        <w:tc>
          <w:tcPr>
            <w:tcW w:w="1637" w:type="dxa"/>
            <w:tcBorders>
              <w:top w:val="nil"/>
              <w:left w:val="nil"/>
              <w:bottom w:val="single" w:sz="8" w:space="0" w:color="auto"/>
              <w:right w:val="single" w:sz="8" w:space="0" w:color="auto"/>
            </w:tcBorders>
            <w:hideMark/>
          </w:tcPr>
          <w:p w14:paraId="491A5BCD" w14:textId="77777777" w:rsidR="00C55CA0" w:rsidRPr="00AC287E" w:rsidRDefault="00C55CA0" w:rsidP="00AC287E">
            <w:pPr>
              <w:rPr>
                <w:rFonts w:cs="Arial"/>
                <w:szCs w:val="22"/>
                <w:lang w:eastAsia="es-CO"/>
              </w:rPr>
            </w:pPr>
            <w:r w:rsidRPr="00AC287E">
              <w:rPr>
                <w:rFonts w:cs="Arial"/>
                <w:szCs w:val="22"/>
                <w:lang w:eastAsia="es-CO"/>
              </w:rPr>
              <w:t>Monitoreo de controles ambientales</w:t>
            </w:r>
          </w:p>
        </w:tc>
        <w:tc>
          <w:tcPr>
            <w:tcW w:w="1071" w:type="dxa"/>
            <w:tcBorders>
              <w:top w:val="nil"/>
              <w:left w:val="nil"/>
              <w:bottom w:val="single" w:sz="8" w:space="0" w:color="auto"/>
              <w:right w:val="single" w:sz="8" w:space="0" w:color="auto"/>
            </w:tcBorders>
            <w:shd w:val="clear" w:color="auto" w:fill="D9D9D9" w:themeFill="background1" w:themeFillShade="D9"/>
            <w:hideMark/>
          </w:tcPr>
          <w:p w14:paraId="2F3A659A" w14:textId="77777777" w:rsidR="00C55CA0" w:rsidRPr="00AC287E" w:rsidRDefault="00C55CA0" w:rsidP="00AC287E">
            <w:pPr>
              <w:jc w:val="center"/>
              <w:rPr>
                <w:rFonts w:cs="Arial"/>
                <w:b/>
                <w:bCs/>
                <w:szCs w:val="22"/>
                <w:lang w:eastAsia="es-CO"/>
              </w:rPr>
            </w:pPr>
            <w:r w:rsidRPr="00AC287E">
              <w:rPr>
                <w:rFonts w:cs="Arial"/>
                <w:b/>
                <w:bCs/>
                <w:szCs w:val="22"/>
                <w:lang w:eastAsia="es-CO"/>
              </w:rPr>
              <w:t>x</w:t>
            </w:r>
          </w:p>
        </w:tc>
        <w:tc>
          <w:tcPr>
            <w:tcW w:w="841" w:type="dxa"/>
            <w:tcBorders>
              <w:top w:val="nil"/>
              <w:left w:val="nil"/>
              <w:bottom w:val="single" w:sz="8" w:space="0" w:color="auto"/>
              <w:right w:val="single" w:sz="8" w:space="0" w:color="auto"/>
            </w:tcBorders>
            <w:shd w:val="clear" w:color="auto" w:fill="D9D9D9" w:themeFill="background1" w:themeFillShade="D9"/>
            <w:noWrap/>
            <w:hideMark/>
          </w:tcPr>
          <w:p w14:paraId="6E588A8D" w14:textId="77777777" w:rsidR="00C55CA0" w:rsidRPr="00AC287E" w:rsidRDefault="00C55CA0" w:rsidP="00AC287E">
            <w:pPr>
              <w:rPr>
                <w:rFonts w:cs="Arial"/>
                <w:szCs w:val="22"/>
                <w:lang w:eastAsia="es-CO"/>
              </w:rPr>
            </w:pPr>
            <w:r w:rsidRPr="00AC287E">
              <w:rPr>
                <w:rFonts w:cs="Arial"/>
                <w:szCs w:val="22"/>
                <w:lang w:eastAsia="es-CO"/>
              </w:rPr>
              <w:t> </w:t>
            </w:r>
          </w:p>
        </w:tc>
        <w:tc>
          <w:tcPr>
            <w:tcW w:w="2703" w:type="dxa"/>
            <w:tcBorders>
              <w:top w:val="nil"/>
              <w:left w:val="nil"/>
              <w:bottom w:val="single" w:sz="8" w:space="0" w:color="auto"/>
              <w:right w:val="single" w:sz="8" w:space="0" w:color="auto"/>
            </w:tcBorders>
            <w:hideMark/>
          </w:tcPr>
          <w:p w14:paraId="55C8399C" w14:textId="77777777" w:rsidR="00C55CA0" w:rsidRPr="00AC287E" w:rsidRDefault="00C55CA0" w:rsidP="00AC287E">
            <w:pPr>
              <w:jc w:val="center"/>
              <w:rPr>
                <w:rFonts w:cs="Arial"/>
                <w:szCs w:val="22"/>
                <w:lang w:eastAsia="es-CO"/>
              </w:rPr>
            </w:pPr>
            <w:r w:rsidRPr="00AC287E">
              <w:rPr>
                <w:rFonts w:cs="Arial"/>
                <w:szCs w:val="22"/>
                <w:lang w:eastAsia="es-CO"/>
              </w:rPr>
              <w:t xml:space="preserve">Técnico Gestión Documental </w:t>
            </w:r>
          </w:p>
        </w:tc>
      </w:tr>
      <w:tr w:rsidR="00C55CA0" w:rsidRPr="00AC287E" w14:paraId="5F5085AA" w14:textId="77777777" w:rsidTr="00B67DF1">
        <w:trPr>
          <w:trHeight w:val="31"/>
          <w:jc w:val="center"/>
        </w:trPr>
        <w:tc>
          <w:tcPr>
            <w:tcW w:w="2123" w:type="dxa"/>
            <w:vMerge/>
            <w:tcBorders>
              <w:top w:val="nil"/>
              <w:left w:val="single" w:sz="8" w:space="0" w:color="auto"/>
              <w:bottom w:val="nil"/>
              <w:right w:val="single" w:sz="8" w:space="0" w:color="auto"/>
            </w:tcBorders>
            <w:hideMark/>
          </w:tcPr>
          <w:p w14:paraId="0B23C6C8" w14:textId="77777777" w:rsidR="00C55CA0" w:rsidRPr="00AC287E" w:rsidRDefault="00C55CA0" w:rsidP="00AC287E">
            <w:pPr>
              <w:rPr>
                <w:rFonts w:cs="Arial"/>
                <w:b/>
                <w:bCs/>
                <w:szCs w:val="22"/>
                <w:lang w:eastAsia="es-CO"/>
              </w:rPr>
            </w:pPr>
          </w:p>
        </w:tc>
        <w:tc>
          <w:tcPr>
            <w:tcW w:w="1548" w:type="dxa"/>
            <w:vMerge/>
            <w:tcBorders>
              <w:top w:val="nil"/>
              <w:left w:val="single" w:sz="8" w:space="0" w:color="auto"/>
              <w:bottom w:val="single" w:sz="8" w:space="0" w:color="000000"/>
              <w:right w:val="single" w:sz="8" w:space="0" w:color="auto"/>
            </w:tcBorders>
            <w:hideMark/>
          </w:tcPr>
          <w:p w14:paraId="768DAA50" w14:textId="77777777" w:rsidR="00C55CA0" w:rsidRPr="00AC287E" w:rsidRDefault="00C55CA0" w:rsidP="00AC287E">
            <w:pPr>
              <w:rPr>
                <w:rFonts w:cs="Arial"/>
                <w:szCs w:val="22"/>
                <w:lang w:eastAsia="es-CO"/>
              </w:rPr>
            </w:pPr>
          </w:p>
        </w:tc>
        <w:tc>
          <w:tcPr>
            <w:tcW w:w="1637" w:type="dxa"/>
            <w:tcBorders>
              <w:top w:val="nil"/>
              <w:left w:val="nil"/>
              <w:bottom w:val="single" w:sz="8" w:space="0" w:color="auto"/>
              <w:right w:val="single" w:sz="8" w:space="0" w:color="auto"/>
            </w:tcBorders>
            <w:hideMark/>
          </w:tcPr>
          <w:p w14:paraId="33CBC017" w14:textId="3FF9E9DC" w:rsidR="00C55CA0" w:rsidRPr="00AC287E" w:rsidRDefault="00C55CA0" w:rsidP="00AC287E">
            <w:pPr>
              <w:rPr>
                <w:rFonts w:cs="Arial"/>
                <w:szCs w:val="22"/>
                <w:lang w:eastAsia="es-CO"/>
              </w:rPr>
            </w:pPr>
            <w:r w:rsidRPr="00AC287E">
              <w:rPr>
                <w:rFonts w:cs="Arial"/>
                <w:szCs w:val="22"/>
                <w:lang w:eastAsia="es-CO"/>
              </w:rPr>
              <w:t xml:space="preserve">Almacenamiento y Re almacenamiento de unidades documentales </w:t>
            </w:r>
          </w:p>
        </w:tc>
        <w:tc>
          <w:tcPr>
            <w:tcW w:w="1071" w:type="dxa"/>
            <w:tcBorders>
              <w:top w:val="nil"/>
              <w:left w:val="nil"/>
              <w:bottom w:val="single" w:sz="8" w:space="0" w:color="auto"/>
              <w:right w:val="single" w:sz="8" w:space="0" w:color="auto"/>
            </w:tcBorders>
            <w:shd w:val="clear" w:color="auto" w:fill="D9D9D9" w:themeFill="background1" w:themeFillShade="D9"/>
            <w:hideMark/>
          </w:tcPr>
          <w:p w14:paraId="31CB39CE" w14:textId="77777777" w:rsidR="00C55CA0" w:rsidRPr="00AC287E" w:rsidRDefault="00C55CA0" w:rsidP="00AC287E">
            <w:pPr>
              <w:jc w:val="center"/>
              <w:rPr>
                <w:rFonts w:cs="Arial"/>
                <w:b/>
                <w:bCs/>
                <w:szCs w:val="22"/>
                <w:lang w:eastAsia="es-CO"/>
              </w:rPr>
            </w:pPr>
            <w:r w:rsidRPr="00AC287E">
              <w:rPr>
                <w:rFonts w:cs="Arial"/>
                <w:b/>
                <w:bCs/>
                <w:szCs w:val="22"/>
                <w:lang w:eastAsia="es-CO"/>
              </w:rPr>
              <w:t>x</w:t>
            </w:r>
          </w:p>
        </w:tc>
        <w:tc>
          <w:tcPr>
            <w:tcW w:w="841" w:type="dxa"/>
            <w:tcBorders>
              <w:top w:val="nil"/>
              <w:left w:val="nil"/>
              <w:bottom w:val="single" w:sz="8" w:space="0" w:color="auto"/>
              <w:right w:val="single" w:sz="8" w:space="0" w:color="auto"/>
            </w:tcBorders>
            <w:shd w:val="clear" w:color="auto" w:fill="D9D9D9" w:themeFill="background1" w:themeFillShade="D9"/>
            <w:noWrap/>
            <w:hideMark/>
          </w:tcPr>
          <w:p w14:paraId="5C755DF0" w14:textId="77777777" w:rsidR="00C55CA0" w:rsidRPr="00AC287E" w:rsidRDefault="00C55CA0" w:rsidP="00AC287E">
            <w:pPr>
              <w:rPr>
                <w:rFonts w:cs="Arial"/>
                <w:szCs w:val="22"/>
                <w:lang w:eastAsia="es-CO"/>
              </w:rPr>
            </w:pPr>
            <w:r w:rsidRPr="00AC287E">
              <w:rPr>
                <w:rFonts w:cs="Arial"/>
                <w:szCs w:val="22"/>
                <w:lang w:eastAsia="es-CO"/>
              </w:rPr>
              <w:t> </w:t>
            </w:r>
          </w:p>
        </w:tc>
        <w:tc>
          <w:tcPr>
            <w:tcW w:w="2703" w:type="dxa"/>
            <w:tcBorders>
              <w:top w:val="nil"/>
              <w:left w:val="nil"/>
              <w:bottom w:val="single" w:sz="8" w:space="0" w:color="auto"/>
              <w:right w:val="single" w:sz="8" w:space="0" w:color="auto"/>
            </w:tcBorders>
            <w:noWrap/>
            <w:hideMark/>
          </w:tcPr>
          <w:p w14:paraId="1DA1B2AE" w14:textId="77777777" w:rsidR="00C55CA0" w:rsidRPr="00AC287E" w:rsidRDefault="00C55CA0" w:rsidP="00AC287E">
            <w:pPr>
              <w:jc w:val="center"/>
              <w:rPr>
                <w:rFonts w:cs="Arial"/>
                <w:color w:val="000000"/>
                <w:szCs w:val="22"/>
                <w:lang w:eastAsia="es-CO"/>
              </w:rPr>
            </w:pPr>
            <w:r w:rsidRPr="00AC287E">
              <w:rPr>
                <w:rFonts w:cs="Arial"/>
                <w:color w:val="000000"/>
                <w:szCs w:val="22"/>
                <w:lang w:eastAsia="es-CO"/>
              </w:rPr>
              <w:t>todas las dependencias</w:t>
            </w:r>
          </w:p>
        </w:tc>
      </w:tr>
      <w:tr w:rsidR="00C55CA0" w:rsidRPr="00AC287E" w14:paraId="3E0E4E49" w14:textId="77777777" w:rsidTr="00B67DF1">
        <w:trPr>
          <w:trHeight w:val="46"/>
          <w:jc w:val="center"/>
        </w:trPr>
        <w:tc>
          <w:tcPr>
            <w:tcW w:w="2123" w:type="dxa"/>
            <w:vMerge/>
            <w:tcBorders>
              <w:top w:val="nil"/>
              <w:left w:val="single" w:sz="8" w:space="0" w:color="auto"/>
              <w:bottom w:val="nil"/>
              <w:right w:val="single" w:sz="8" w:space="0" w:color="auto"/>
            </w:tcBorders>
            <w:hideMark/>
          </w:tcPr>
          <w:p w14:paraId="2F24BD66" w14:textId="77777777" w:rsidR="00C55CA0" w:rsidRPr="00AC287E" w:rsidRDefault="00C55CA0" w:rsidP="00AC287E">
            <w:pPr>
              <w:rPr>
                <w:rFonts w:cs="Arial"/>
                <w:b/>
                <w:bCs/>
                <w:szCs w:val="22"/>
                <w:lang w:eastAsia="es-CO"/>
              </w:rPr>
            </w:pPr>
          </w:p>
        </w:tc>
        <w:tc>
          <w:tcPr>
            <w:tcW w:w="1548" w:type="dxa"/>
            <w:vMerge/>
            <w:tcBorders>
              <w:top w:val="nil"/>
              <w:left w:val="single" w:sz="8" w:space="0" w:color="auto"/>
              <w:bottom w:val="single" w:sz="8" w:space="0" w:color="000000"/>
              <w:right w:val="single" w:sz="8" w:space="0" w:color="auto"/>
            </w:tcBorders>
            <w:hideMark/>
          </w:tcPr>
          <w:p w14:paraId="2F82C873" w14:textId="77777777" w:rsidR="00C55CA0" w:rsidRPr="00AC287E" w:rsidRDefault="00C55CA0" w:rsidP="00AC287E">
            <w:pPr>
              <w:rPr>
                <w:rFonts w:cs="Arial"/>
                <w:szCs w:val="22"/>
                <w:lang w:eastAsia="es-CO"/>
              </w:rPr>
            </w:pPr>
          </w:p>
        </w:tc>
        <w:tc>
          <w:tcPr>
            <w:tcW w:w="1637" w:type="dxa"/>
            <w:tcBorders>
              <w:top w:val="nil"/>
              <w:left w:val="nil"/>
              <w:bottom w:val="single" w:sz="8" w:space="0" w:color="auto"/>
              <w:right w:val="single" w:sz="8" w:space="0" w:color="auto"/>
            </w:tcBorders>
            <w:hideMark/>
          </w:tcPr>
          <w:p w14:paraId="4750A7D0" w14:textId="52A4D48B" w:rsidR="00C55CA0" w:rsidRPr="00AC287E" w:rsidRDefault="00C55CA0" w:rsidP="00AC287E">
            <w:pPr>
              <w:rPr>
                <w:rFonts w:cs="Arial"/>
                <w:szCs w:val="22"/>
                <w:lang w:eastAsia="es-CO"/>
              </w:rPr>
            </w:pPr>
            <w:r w:rsidRPr="00AC287E">
              <w:rPr>
                <w:rFonts w:cs="Arial"/>
                <w:szCs w:val="22"/>
                <w:lang w:eastAsia="es-CO"/>
              </w:rPr>
              <w:t xml:space="preserve">Prevención de emergencias y atención de desastres en temas de gestión documental </w:t>
            </w:r>
          </w:p>
        </w:tc>
        <w:tc>
          <w:tcPr>
            <w:tcW w:w="1071" w:type="dxa"/>
            <w:tcBorders>
              <w:top w:val="nil"/>
              <w:left w:val="nil"/>
              <w:bottom w:val="single" w:sz="8" w:space="0" w:color="auto"/>
              <w:right w:val="single" w:sz="8" w:space="0" w:color="auto"/>
            </w:tcBorders>
            <w:shd w:val="clear" w:color="auto" w:fill="D9D9D9" w:themeFill="background1" w:themeFillShade="D9"/>
            <w:hideMark/>
          </w:tcPr>
          <w:p w14:paraId="250EB5BF" w14:textId="77777777" w:rsidR="00C55CA0" w:rsidRPr="00AC287E" w:rsidRDefault="00C55CA0" w:rsidP="00AC287E">
            <w:pPr>
              <w:jc w:val="center"/>
              <w:rPr>
                <w:rFonts w:cs="Arial"/>
                <w:b/>
                <w:bCs/>
                <w:szCs w:val="22"/>
                <w:lang w:eastAsia="es-CO"/>
              </w:rPr>
            </w:pPr>
            <w:r w:rsidRPr="00AC287E">
              <w:rPr>
                <w:rFonts w:cs="Arial"/>
                <w:b/>
                <w:bCs/>
                <w:szCs w:val="22"/>
                <w:lang w:eastAsia="es-CO"/>
              </w:rPr>
              <w:t>x</w:t>
            </w:r>
          </w:p>
        </w:tc>
        <w:tc>
          <w:tcPr>
            <w:tcW w:w="841" w:type="dxa"/>
            <w:tcBorders>
              <w:top w:val="nil"/>
              <w:left w:val="nil"/>
              <w:bottom w:val="single" w:sz="8" w:space="0" w:color="auto"/>
              <w:right w:val="single" w:sz="8" w:space="0" w:color="auto"/>
            </w:tcBorders>
            <w:shd w:val="clear" w:color="auto" w:fill="D9D9D9" w:themeFill="background1" w:themeFillShade="D9"/>
            <w:noWrap/>
            <w:hideMark/>
          </w:tcPr>
          <w:p w14:paraId="405F34D5" w14:textId="77777777" w:rsidR="00C55CA0" w:rsidRPr="00AC287E" w:rsidRDefault="00C55CA0" w:rsidP="00AC287E">
            <w:pPr>
              <w:rPr>
                <w:rFonts w:cs="Arial"/>
                <w:szCs w:val="22"/>
                <w:lang w:eastAsia="es-CO"/>
              </w:rPr>
            </w:pPr>
            <w:r w:rsidRPr="00AC287E">
              <w:rPr>
                <w:rFonts w:cs="Arial"/>
                <w:szCs w:val="22"/>
                <w:lang w:eastAsia="es-CO"/>
              </w:rPr>
              <w:t> </w:t>
            </w:r>
          </w:p>
        </w:tc>
        <w:tc>
          <w:tcPr>
            <w:tcW w:w="2703" w:type="dxa"/>
            <w:tcBorders>
              <w:top w:val="nil"/>
              <w:left w:val="nil"/>
              <w:bottom w:val="single" w:sz="8" w:space="0" w:color="auto"/>
              <w:right w:val="single" w:sz="8" w:space="0" w:color="auto"/>
            </w:tcBorders>
            <w:noWrap/>
            <w:hideMark/>
          </w:tcPr>
          <w:p w14:paraId="1F7A9E0E" w14:textId="77777777" w:rsidR="00C55CA0" w:rsidRPr="00AC287E" w:rsidRDefault="00C55CA0" w:rsidP="00AC287E">
            <w:pPr>
              <w:jc w:val="center"/>
              <w:rPr>
                <w:rFonts w:cs="Arial"/>
                <w:color w:val="000000"/>
                <w:szCs w:val="22"/>
                <w:lang w:eastAsia="es-CO"/>
              </w:rPr>
            </w:pPr>
            <w:r w:rsidRPr="00AC287E">
              <w:rPr>
                <w:rFonts w:cs="Arial"/>
                <w:color w:val="000000"/>
                <w:szCs w:val="22"/>
                <w:lang w:eastAsia="es-CO"/>
              </w:rPr>
              <w:t>todas las dependencias</w:t>
            </w:r>
          </w:p>
        </w:tc>
      </w:tr>
      <w:tr w:rsidR="00C55CA0" w:rsidRPr="00AC287E" w14:paraId="3737E0EC" w14:textId="77777777" w:rsidTr="00B67DF1">
        <w:trPr>
          <w:trHeight w:val="296"/>
          <w:jc w:val="center"/>
        </w:trPr>
        <w:tc>
          <w:tcPr>
            <w:tcW w:w="2123" w:type="dxa"/>
            <w:vMerge/>
            <w:tcBorders>
              <w:top w:val="nil"/>
              <w:left w:val="single" w:sz="8" w:space="0" w:color="auto"/>
              <w:bottom w:val="nil"/>
              <w:right w:val="single" w:sz="8" w:space="0" w:color="auto"/>
            </w:tcBorders>
            <w:hideMark/>
          </w:tcPr>
          <w:p w14:paraId="45DE2022" w14:textId="77777777" w:rsidR="00C55CA0" w:rsidRPr="00AC287E" w:rsidRDefault="00C55CA0" w:rsidP="00AC287E">
            <w:pPr>
              <w:rPr>
                <w:rFonts w:cs="Arial"/>
                <w:b/>
                <w:bCs/>
                <w:szCs w:val="22"/>
                <w:lang w:eastAsia="es-CO"/>
              </w:rPr>
            </w:pPr>
          </w:p>
        </w:tc>
        <w:tc>
          <w:tcPr>
            <w:tcW w:w="1548" w:type="dxa"/>
            <w:tcBorders>
              <w:top w:val="nil"/>
              <w:left w:val="nil"/>
              <w:bottom w:val="single" w:sz="8" w:space="0" w:color="auto"/>
              <w:right w:val="single" w:sz="8" w:space="0" w:color="auto"/>
            </w:tcBorders>
            <w:hideMark/>
          </w:tcPr>
          <w:p w14:paraId="75839B7B" w14:textId="77777777" w:rsidR="00C55CA0" w:rsidRPr="00AC287E" w:rsidRDefault="00C55CA0" w:rsidP="00AC287E">
            <w:pPr>
              <w:rPr>
                <w:rFonts w:cs="Arial"/>
                <w:szCs w:val="22"/>
                <w:lang w:eastAsia="es-CO"/>
              </w:rPr>
            </w:pPr>
            <w:r w:rsidRPr="00AC287E">
              <w:rPr>
                <w:rFonts w:cs="Arial"/>
                <w:szCs w:val="22"/>
                <w:lang w:eastAsia="es-CO"/>
              </w:rPr>
              <w:t>Seguimiento semestral</w:t>
            </w:r>
          </w:p>
        </w:tc>
        <w:tc>
          <w:tcPr>
            <w:tcW w:w="1637" w:type="dxa"/>
            <w:tcBorders>
              <w:top w:val="nil"/>
              <w:left w:val="nil"/>
              <w:bottom w:val="single" w:sz="8" w:space="0" w:color="auto"/>
              <w:right w:val="single" w:sz="8" w:space="0" w:color="auto"/>
            </w:tcBorders>
            <w:hideMark/>
          </w:tcPr>
          <w:p w14:paraId="54F0A36F" w14:textId="77777777" w:rsidR="00C55CA0" w:rsidRPr="00AC287E" w:rsidRDefault="00C55CA0" w:rsidP="00AC287E">
            <w:pPr>
              <w:rPr>
                <w:rFonts w:cs="Arial"/>
                <w:szCs w:val="22"/>
                <w:lang w:eastAsia="es-CO"/>
              </w:rPr>
            </w:pPr>
            <w:r w:rsidRPr="00AC287E">
              <w:rPr>
                <w:rFonts w:cs="Arial"/>
                <w:szCs w:val="22"/>
                <w:lang w:eastAsia="es-CO"/>
              </w:rPr>
              <w:t>Soporte o evidencia de seguimiento</w:t>
            </w:r>
          </w:p>
        </w:tc>
        <w:tc>
          <w:tcPr>
            <w:tcW w:w="1071" w:type="dxa"/>
            <w:tcBorders>
              <w:top w:val="nil"/>
              <w:left w:val="nil"/>
              <w:bottom w:val="single" w:sz="8" w:space="0" w:color="auto"/>
              <w:right w:val="single" w:sz="8" w:space="0" w:color="auto"/>
            </w:tcBorders>
            <w:shd w:val="clear" w:color="auto" w:fill="D9D9D9" w:themeFill="background1" w:themeFillShade="D9"/>
            <w:hideMark/>
          </w:tcPr>
          <w:p w14:paraId="4F54F771" w14:textId="77777777" w:rsidR="00C55CA0" w:rsidRPr="00AC287E" w:rsidRDefault="00C55CA0" w:rsidP="00AC287E">
            <w:pPr>
              <w:jc w:val="center"/>
              <w:rPr>
                <w:rFonts w:cs="Arial"/>
                <w:b/>
                <w:bCs/>
                <w:szCs w:val="22"/>
                <w:lang w:eastAsia="es-CO"/>
              </w:rPr>
            </w:pPr>
            <w:r w:rsidRPr="00AC287E">
              <w:rPr>
                <w:rFonts w:cs="Arial"/>
                <w:b/>
                <w:bCs/>
                <w:szCs w:val="22"/>
                <w:lang w:eastAsia="es-CO"/>
              </w:rPr>
              <w:t>x</w:t>
            </w:r>
          </w:p>
        </w:tc>
        <w:tc>
          <w:tcPr>
            <w:tcW w:w="841" w:type="dxa"/>
            <w:tcBorders>
              <w:top w:val="nil"/>
              <w:left w:val="nil"/>
              <w:bottom w:val="single" w:sz="8" w:space="0" w:color="auto"/>
              <w:right w:val="single" w:sz="8" w:space="0" w:color="auto"/>
            </w:tcBorders>
            <w:shd w:val="clear" w:color="auto" w:fill="D9D9D9" w:themeFill="background1" w:themeFillShade="D9"/>
            <w:hideMark/>
          </w:tcPr>
          <w:p w14:paraId="09A5853E" w14:textId="77777777" w:rsidR="00C55CA0" w:rsidRPr="00AC287E" w:rsidRDefault="00C55CA0" w:rsidP="00AC287E">
            <w:pPr>
              <w:jc w:val="center"/>
              <w:rPr>
                <w:rFonts w:cs="Arial"/>
                <w:b/>
                <w:bCs/>
                <w:szCs w:val="22"/>
                <w:lang w:eastAsia="es-CO"/>
              </w:rPr>
            </w:pPr>
            <w:r w:rsidRPr="00AC287E">
              <w:rPr>
                <w:rFonts w:cs="Arial"/>
                <w:b/>
                <w:bCs/>
                <w:szCs w:val="22"/>
                <w:lang w:eastAsia="es-CO"/>
              </w:rPr>
              <w:t>x</w:t>
            </w:r>
          </w:p>
        </w:tc>
        <w:tc>
          <w:tcPr>
            <w:tcW w:w="2703" w:type="dxa"/>
            <w:tcBorders>
              <w:top w:val="nil"/>
              <w:left w:val="nil"/>
              <w:bottom w:val="nil"/>
              <w:right w:val="single" w:sz="8" w:space="0" w:color="auto"/>
            </w:tcBorders>
            <w:shd w:val="clear" w:color="auto" w:fill="D9D9D9" w:themeFill="background1" w:themeFillShade="D9"/>
            <w:hideMark/>
          </w:tcPr>
          <w:p w14:paraId="2DF5512C" w14:textId="77777777" w:rsidR="00C55CA0" w:rsidRPr="00AC287E" w:rsidRDefault="00C55CA0" w:rsidP="00AC287E">
            <w:pPr>
              <w:jc w:val="center"/>
              <w:rPr>
                <w:rFonts w:cs="Arial"/>
                <w:szCs w:val="22"/>
                <w:lang w:eastAsia="es-CO"/>
              </w:rPr>
            </w:pPr>
            <w:r w:rsidRPr="00AC287E">
              <w:rPr>
                <w:rFonts w:cs="Arial"/>
                <w:szCs w:val="22"/>
                <w:lang w:eastAsia="es-CO"/>
              </w:rPr>
              <w:t xml:space="preserve">Técnico Gestión Documental </w:t>
            </w:r>
          </w:p>
        </w:tc>
      </w:tr>
    </w:tbl>
    <w:p w14:paraId="77779FFA" w14:textId="77777777" w:rsidR="00AC287E" w:rsidRDefault="00AC287E" w:rsidP="00B91B68">
      <w:pPr>
        <w:spacing w:line="276" w:lineRule="auto"/>
        <w:jc w:val="both"/>
        <w:rPr>
          <w:rFonts w:cs="Arial"/>
          <w:b/>
          <w:color w:val="000000" w:themeColor="text1"/>
          <w:szCs w:val="22"/>
        </w:rPr>
      </w:pPr>
    </w:p>
    <w:p w14:paraId="3D8FA035" w14:textId="77777777" w:rsidR="00AC287E" w:rsidRDefault="00AC287E" w:rsidP="00B91B68">
      <w:pPr>
        <w:spacing w:line="276" w:lineRule="auto"/>
        <w:jc w:val="both"/>
        <w:rPr>
          <w:rFonts w:cs="Arial"/>
          <w:b/>
          <w:color w:val="000000" w:themeColor="text1"/>
          <w:szCs w:val="22"/>
        </w:rPr>
      </w:pPr>
    </w:p>
    <w:tbl>
      <w:tblPr>
        <w:tblW w:w="9356" w:type="dxa"/>
        <w:jc w:val="center"/>
        <w:tblCellMar>
          <w:left w:w="70" w:type="dxa"/>
          <w:right w:w="70" w:type="dxa"/>
        </w:tblCellMar>
        <w:tblLook w:val="04A0" w:firstRow="1" w:lastRow="0" w:firstColumn="1" w:lastColumn="0" w:noHBand="0" w:noVBand="1"/>
      </w:tblPr>
      <w:tblGrid>
        <w:gridCol w:w="1833"/>
        <w:gridCol w:w="1687"/>
        <w:gridCol w:w="1650"/>
        <w:gridCol w:w="1120"/>
        <w:gridCol w:w="1029"/>
        <w:gridCol w:w="2065"/>
      </w:tblGrid>
      <w:tr w:rsidR="00C55CA0" w:rsidRPr="00AC287E" w14:paraId="65A69525" w14:textId="77777777" w:rsidTr="00B67DF1">
        <w:trPr>
          <w:trHeight w:val="971"/>
          <w:jc w:val="center"/>
        </w:trPr>
        <w:tc>
          <w:tcPr>
            <w:tcW w:w="1839" w:type="dxa"/>
            <w:vMerge w:val="restart"/>
            <w:tcBorders>
              <w:top w:val="single" w:sz="8" w:space="0" w:color="auto"/>
              <w:left w:val="single" w:sz="8" w:space="0" w:color="auto"/>
              <w:bottom w:val="single" w:sz="8" w:space="0" w:color="000000"/>
              <w:right w:val="single" w:sz="8" w:space="0" w:color="auto"/>
            </w:tcBorders>
            <w:shd w:val="clear" w:color="auto" w:fill="D9D9D9" w:themeFill="background1" w:themeFillShade="D9"/>
            <w:vAlign w:val="center"/>
            <w:hideMark/>
          </w:tcPr>
          <w:p w14:paraId="4FF826BB" w14:textId="77777777" w:rsidR="00C55CA0" w:rsidRPr="00400D0B" w:rsidRDefault="00C55CA0" w:rsidP="00AC287E">
            <w:pPr>
              <w:jc w:val="center"/>
              <w:rPr>
                <w:rFonts w:cs="Arial"/>
                <w:b/>
                <w:bCs/>
                <w:lang w:eastAsia="es-CO"/>
              </w:rPr>
            </w:pPr>
            <w:r w:rsidRPr="00400D0B">
              <w:rPr>
                <w:rFonts w:cs="Arial"/>
                <w:b/>
                <w:bCs/>
                <w:lang w:val="es-ES" w:eastAsia="es-CO"/>
              </w:rPr>
              <w:t>PLAN / PROGRAMA O PROYECTO ASOCIADO</w:t>
            </w:r>
          </w:p>
        </w:tc>
        <w:tc>
          <w:tcPr>
            <w:tcW w:w="1693" w:type="dxa"/>
            <w:vMerge w:val="restart"/>
            <w:tcBorders>
              <w:top w:val="single" w:sz="8" w:space="0" w:color="auto"/>
              <w:left w:val="single" w:sz="8" w:space="0" w:color="auto"/>
              <w:bottom w:val="single" w:sz="8" w:space="0" w:color="000000"/>
              <w:right w:val="single" w:sz="8" w:space="0" w:color="auto"/>
            </w:tcBorders>
            <w:shd w:val="clear" w:color="auto" w:fill="D9D9D9" w:themeFill="background1" w:themeFillShade="D9"/>
            <w:vAlign w:val="center"/>
            <w:hideMark/>
          </w:tcPr>
          <w:p w14:paraId="7DF2C60C" w14:textId="77777777" w:rsidR="00C55CA0" w:rsidRPr="00400D0B" w:rsidRDefault="00C55CA0" w:rsidP="00AC287E">
            <w:pPr>
              <w:jc w:val="center"/>
              <w:rPr>
                <w:rFonts w:cs="Arial"/>
                <w:b/>
                <w:bCs/>
                <w:lang w:eastAsia="es-CO"/>
              </w:rPr>
            </w:pPr>
            <w:r w:rsidRPr="00400D0B">
              <w:rPr>
                <w:rFonts w:cs="Arial"/>
                <w:b/>
                <w:bCs/>
                <w:lang w:eastAsia="es-CO"/>
              </w:rPr>
              <w:t>ACTIVIDADES</w:t>
            </w:r>
          </w:p>
        </w:tc>
        <w:tc>
          <w:tcPr>
            <w:tcW w:w="1656" w:type="dxa"/>
            <w:vMerge w:val="restart"/>
            <w:tcBorders>
              <w:top w:val="single" w:sz="8" w:space="0" w:color="auto"/>
              <w:left w:val="single" w:sz="8" w:space="0" w:color="auto"/>
              <w:bottom w:val="single" w:sz="8" w:space="0" w:color="000000"/>
              <w:right w:val="single" w:sz="8" w:space="0" w:color="auto"/>
            </w:tcBorders>
            <w:shd w:val="clear" w:color="auto" w:fill="D9D9D9" w:themeFill="background1" w:themeFillShade="D9"/>
            <w:vAlign w:val="center"/>
            <w:hideMark/>
          </w:tcPr>
          <w:p w14:paraId="65A4ACB3" w14:textId="77777777" w:rsidR="00C55CA0" w:rsidRPr="00400D0B" w:rsidRDefault="00C55CA0" w:rsidP="00AC287E">
            <w:pPr>
              <w:jc w:val="center"/>
              <w:rPr>
                <w:rFonts w:cs="Arial"/>
                <w:b/>
                <w:bCs/>
                <w:lang w:eastAsia="es-CO"/>
              </w:rPr>
            </w:pPr>
            <w:r w:rsidRPr="00400D0B">
              <w:rPr>
                <w:rFonts w:cs="Arial"/>
                <w:b/>
                <w:bCs/>
                <w:lang w:eastAsia="es-CO"/>
              </w:rPr>
              <w:t>PRODUCTOS / RESULTADOS</w:t>
            </w:r>
          </w:p>
        </w:tc>
        <w:tc>
          <w:tcPr>
            <w:tcW w:w="1124" w:type="dxa"/>
            <w:tcBorders>
              <w:top w:val="single" w:sz="8" w:space="0" w:color="auto"/>
              <w:left w:val="nil"/>
              <w:bottom w:val="single" w:sz="8" w:space="0" w:color="auto"/>
              <w:right w:val="single" w:sz="8" w:space="0" w:color="auto"/>
            </w:tcBorders>
            <w:shd w:val="clear" w:color="auto" w:fill="D9D9D9" w:themeFill="background1" w:themeFillShade="D9"/>
            <w:vAlign w:val="center"/>
            <w:hideMark/>
          </w:tcPr>
          <w:p w14:paraId="127A91E8" w14:textId="77777777" w:rsidR="00C55CA0" w:rsidRPr="00400D0B" w:rsidRDefault="00C55CA0" w:rsidP="00AC287E">
            <w:pPr>
              <w:jc w:val="center"/>
              <w:rPr>
                <w:rFonts w:cs="Arial"/>
                <w:b/>
                <w:bCs/>
                <w:lang w:eastAsia="es-CO"/>
              </w:rPr>
            </w:pPr>
            <w:r w:rsidRPr="00400D0B">
              <w:rPr>
                <w:rFonts w:cs="Arial"/>
                <w:b/>
                <w:bCs/>
                <w:lang w:val="es-ES" w:eastAsia="es-CO"/>
              </w:rPr>
              <w:t>Mediano plazo 2-3 años</w:t>
            </w:r>
          </w:p>
        </w:tc>
        <w:tc>
          <w:tcPr>
            <w:tcW w:w="1033" w:type="dxa"/>
            <w:tcBorders>
              <w:top w:val="single" w:sz="8" w:space="0" w:color="auto"/>
              <w:left w:val="nil"/>
              <w:bottom w:val="single" w:sz="8" w:space="0" w:color="auto"/>
              <w:right w:val="single" w:sz="8" w:space="0" w:color="auto"/>
            </w:tcBorders>
            <w:shd w:val="clear" w:color="auto" w:fill="D9D9D9" w:themeFill="background1" w:themeFillShade="D9"/>
            <w:vAlign w:val="center"/>
            <w:hideMark/>
          </w:tcPr>
          <w:p w14:paraId="033C3ED6" w14:textId="77777777" w:rsidR="00C55CA0" w:rsidRPr="00400D0B" w:rsidRDefault="00C55CA0" w:rsidP="00AC287E">
            <w:pPr>
              <w:jc w:val="center"/>
              <w:rPr>
                <w:rFonts w:cs="Arial"/>
                <w:b/>
                <w:bCs/>
                <w:lang w:eastAsia="es-CO"/>
              </w:rPr>
            </w:pPr>
            <w:r w:rsidRPr="00400D0B">
              <w:rPr>
                <w:rFonts w:cs="Arial"/>
                <w:b/>
                <w:bCs/>
                <w:lang w:val="es-ES" w:eastAsia="es-CO"/>
              </w:rPr>
              <w:t>Largo plazo 4 en adelante</w:t>
            </w:r>
          </w:p>
        </w:tc>
        <w:tc>
          <w:tcPr>
            <w:tcW w:w="2284" w:type="dxa"/>
            <w:vMerge w:val="restart"/>
            <w:tcBorders>
              <w:top w:val="single" w:sz="8" w:space="0" w:color="auto"/>
              <w:left w:val="single" w:sz="8" w:space="0" w:color="auto"/>
              <w:bottom w:val="single" w:sz="8" w:space="0" w:color="000000"/>
              <w:right w:val="single" w:sz="8" w:space="0" w:color="auto"/>
            </w:tcBorders>
            <w:shd w:val="clear" w:color="auto" w:fill="D9D9D9" w:themeFill="background1" w:themeFillShade="D9"/>
            <w:vAlign w:val="center"/>
            <w:hideMark/>
          </w:tcPr>
          <w:p w14:paraId="39434B25" w14:textId="77777777" w:rsidR="00C55CA0" w:rsidRPr="00400D0B" w:rsidRDefault="00C55CA0" w:rsidP="00AC287E">
            <w:pPr>
              <w:jc w:val="center"/>
              <w:rPr>
                <w:rFonts w:cs="Arial"/>
                <w:b/>
                <w:bCs/>
                <w:lang w:eastAsia="es-CO"/>
              </w:rPr>
            </w:pPr>
            <w:r w:rsidRPr="00400D0B">
              <w:rPr>
                <w:rFonts w:cs="Arial"/>
                <w:b/>
                <w:bCs/>
                <w:lang w:eastAsia="es-CO"/>
              </w:rPr>
              <w:t xml:space="preserve">RESPONSABLES </w:t>
            </w:r>
          </w:p>
        </w:tc>
      </w:tr>
      <w:tr w:rsidR="00C55CA0" w:rsidRPr="00AC287E" w14:paraId="15FBE204" w14:textId="77777777" w:rsidTr="00B67DF1">
        <w:trPr>
          <w:trHeight w:val="568"/>
          <w:jc w:val="center"/>
        </w:trPr>
        <w:tc>
          <w:tcPr>
            <w:tcW w:w="1839" w:type="dxa"/>
            <w:vMerge/>
            <w:tcBorders>
              <w:top w:val="single" w:sz="8" w:space="0" w:color="auto"/>
              <w:left w:val="single" w:sz="8" w:space="0" w:color="auto"/>
              <w:bottom w:val="single" w:sz="8" w:space="0" w:color="000000"/>
              <w:right w:val="single" w:sz="8" w:space="0" w:color="auto"/>
            </w:tcBorders>
            <w:hideMark/>
          </w:tcPr>
          <w:p w14:paraId="42B4A0F4" w14:textId="77777777" w:rsidR="00C55CA0" w:rsidRPr="00AC287E" w:rsidRDefault="00C55CA0" w:rsidP="00AC287E">
            <w:pPr>
              <w:rPr>
                <w:rFonts w:cs="Arial"/>
                <w:b/>
                <w:bCs/>
                <w:szCs w:val="22"/>
                <w:lang w:eastAsia="es-CO"/>
              </w:rPr>
            </w:pPr>
          </w:p>
        </w:tc>
        <w:tc>
          <w:tcPr>
            <w:tcW w:w="1693" w:type="dxa"/>
            <w:vMerge/>
            <w:tcBorders>
              <w:top w:val="single" w:sz="8" w:space="0" w:color="auto"/>
              <w:left w:val="single" w:sz="8" w:space="0" w:color="auto"/>
              <w:bottom w:val="single" w:sz="8" w:space="0" w:color="000000"/>
              <w:right w:val="single" w:sz="8" w:space="0" w:color="auto"/>
            </w:tcBorders>
            <w:hideMark/>
          </w:tcPr>
          <w:p w14:paraId="268F9BCA" w14:textId="77777777" w:rsidR="00C55CA0" w:rsidRPr="00AC287E" w:rsidRDefault="00C55CA0" w:rsidP="00AC287E">
            <w:pPr>
              <w:rPr>
                <w:rFonts w:cs="Arial"/>
                <w:b/>
                <w:bCs/>
                <w:szCs w:val="22"/>
                <w:lang w:eastAsia="es-CO"/>
              </w:rPr>
            </w:pPr>
          </w:p>
        </w:tc>
        <w:tc>
          <w:tcPr>
            <w:tcW w:w="1656" w:type="dxa"/>
            <w:vMerge/>
            <w:tcBorders>
              <w:top w:val="single" w:sz="8" w:space="0" w:color="auto"/>
              <w:left w:val="single" w:sz="8" w:space="0" w:color="auto"/>
              <w:bottom w:val="single" w:sz="8" w:space="0" w:color="000000"/>
              <w:right w:val="single" w:sz="8" w:space="0" w:color="auto"/>
            </w:tcBorders>
            <w:hideMark/>
          </w:tcPr>
          <w:p w14:paraId="6E58647B" w14:textId="77777777" w:rsidR="00C55CA0" w:rsidRPr="00AC287E" w:rsidRDefault="00C55CA0" w:rsidP="00AC287E">
            <w:pPr>
              <w:rPr>
                <w:rFonts w:cs="Arial"/>
                <w:b/>
                <w:bCs/>
                <w:szCs w:val="22"/>
                <w:lang w:eastAsia="es-CO"/>
              </w:rPr>
            </w:pPr>
          </w:p>
        </w:tc>
        <w:tc>
          <w:tcPr>
            <w:tcW w:w="1124" w:type="dxa"/>
            <w:tcBorders>
              <w:top w:val="nil"/>
              <w:left w:val="nil"/>
              <w:bottom w:val="nil"/>
              <w:right w:val="single" w:sz="8" w:space="0" w:color="auto"/>
            </w:tcBorders>
            <w:shd w:val="clear" w:color="auto" w:fill="D9D9D9" w:themeFill="background1" w:themeFillShade="D9"/>
            <w:vAlign w:val="center"/>
            <w:hideMark/>
          </w:tcPr>
          <w:p w14:paraId="1C6866D8" w14:textId="77777777" w:rsidR="00C55CA0" w:rsidRPr="00400D0B" w:rsidRDefault="00C55CA0" w:rsidP="00AC287E">
            <w:pPr>
              <w:jc w:val="center"/>
              <w:rPr>
                <w:rFonts w:cs="Arial"/>
                <w:b/>
                <w:bCs/>
                <w:lang w:eastAsia="es-CO"/>
              </w:rPr>
            </w:pPr>
            <w:r w:rsidRPr="00400D0B">
              <w:rPr>
                <w:rFonts w:cs="Arial"/>
                <w:b/>
                <w:bCs/>
                <w:lang w:eastAsia="es-CO"/>
              </w:rPr>
              <w:t>2026 - 2027</w:t>
            </w:r>
          </w:p>
        </w:tc>
        <w:tc>
          <w:tcPr>
            <w:tcW w:w="1033" w:type="dxa"/>
            <w:tcBorders>
              <w:top w:val="nil"/>
              <w:left w:val="nil"/>
              <w:bottom w:val="nil"/>
              <w:right w:val="single" w:sz="8" w:space="0" w:color="auto"/>
            </w:tcBorders>
            <w:shd w:val="clear" w:color="auto" w:fill="D9D9D9" w:themeFill="background1" w:themeFillShade="D9"/>
            <w:vAlign w:val="center"/>
            <w:hideMark/>
          </w:tcPr>
          <w:p w14:paraId="6C3E305A" w14:textId="77777777" w:rsidR="00C55CA0" w:rsidRPr="00400D0B" w:rsidRDefault="00C55CA0" w:rsidP="00AC287E">
            <w:pPr>
              <w:jc w:val="center"/>
              <w:rPr>
                <w:rFonts w:cs="Arial"/>
                <w:b/>
                <w:bCs/>
                <w:lang w:eastAsia="es-CO"/>
              </w:rPr>
            </w:pPr>
            <w:r w:rsidRPr="00400D0B">
              <w:rPr>
                <w:rFonts w:cs="Arial"/>
                <w:b/>
                <w:bCs/>
                <w:lang w:eastAsia="es-CO"/>
              </w:rPr>
              <w:t>2028-2030</w:t>
            </w:r>
          </w:p>
        </w:tc>
        <w:tc>
          <w:tcPr>
            <w:tcW w:w="2284" w:type="dxa"/>
            <w:vMerge/>
            <w:tcBorders>
              <w:top w:val="single" w:sz="8" w:space="0" w:color="auto"/>
              <w:left w:val="single" w:sz="8" w:space="0" w:color="auto"/>
              <w:bottom w:val="single" w:sz="8" w:space="0" w:color="000000"/>
              <w:right w:val="single" w:sz="8" w:space="0" w:color="auto"/>
            </w:tcBorders>
            <w:shd w:val="clear" w:color="auto" w:fill="D9D9D9" w:themeFill="background1" w:themeFillShade="D9"/>
            <w:hideMark/>
          </w:tcPr>
          <w:p w14:paraId="28D1DC44" w14:textId="77777777" w:rsidR="00C55CA0" w:rsidRPr="00AC287E" w:rsidRDefault="00C55CA0" w:rsidP="00AC287E">
            <w:pPr>
              <w:rPr>
                <w:rFonts w:cs="Arial"/>
                <w:b/>
                <w:bCs/>
                <w:szCs w:val="22"/>
                <w:lang w:eastAsia="es-CO"/>
              </w:rPr>
            </w:pPr>
          </w:p>
        </w:tc>
      </w:tr>
      <w:tr w:rsidR="00C55CA0" w:rsidRPr="00AC287E" w14:paraId="0817D20A" w14:textId="77777777" w:rsidTr="00B67DF1">
        <w:trPr>
          <w:trHeight w:val="910"/>
          <w:jc w:val="center"/>
        </w:trPr>
        <w:tc>
          <w:tcPr>
            <w:tcW w:w="1839" w:type="dxa"/>
            <w:vMerge w:val="restart"/>
            <w:tcBorders>
              <w:top w:val="nil"/>
              <w:left w:val="single" w:sz="8" w:space="0" w:color="auto"/>
              <w:bottom w:val="single" w:sz="8" w:space="0" w:color="000000"/>
              <w:right w:val="single" w:sz="8" w:space="0" w:color="auto"/>
            </w:tcBorders>
            <w:vAlign w:val="center"/>
            <w:hideMark/>
          </w:tcPr>
          <w:p w14:paraId="7B1A679A" w14:textId="4F7F565F" w:rsidR="00C55CA0" w:rsidRPr="00AC287E" w:rsidRDefault="00C55CA0" w:rsidP="00AC287E">
            <w:pPr>
              <w:jc w:val="center"/>
              <w:rPr>
                <w:rFonts w:cs="Arial"/>
                <w:b/>
                <w:bCs/>
                <w:szCs w:val="22"/>
                <w:lang w:eastAsia="es-CO"/>
              </w:rPr>
            </w:pPr>
            <w:r w:rsidRPr="00AC287E">
              <w:rPr>
                <w:rFonts w:cs="Arial"/>
                <w:b/>
                <w:bCs/>
                <w:szCs w:val="22"/>
                <w:lang w:eastAsia="es-CO"/>
              </w:rPr>
              <w:t xml:space="preserve">PLAN DE CONTINGENCIA </w:t>
            </w:r>
            <w:r w:rsidR="00400D0B" w:rsidRPr="00AC287E">
              <w:rPr>
                <w:rFonts w:cs="Arial"/>
                <w:b/>
                <w:bCs/>
                <w:szCs w:val="22"/>
                <w:lang w:eastAsia="es-CO"/>
              </w:rPr>
              <w:t>ARCHIVÍSTICO</w:t>
            </w:r>
            <w:r w:rsidRPr="00AC287E">
              <w:rPr>
                <w:rFonts w:cs="Arial"/>
                <w:b/>
                <w:bCs/>
                <w:szCs w:val="22"/>
                <w:lang w:eastAsia="es-CO"/>
              </w:rPr>
              <w:t xml:space="preserve"> </w:t>
            </w:r>
          </w:p>
        </w:tc>
        <w:tc>
          <w:tcPr>
            <w:tcW w:w="1693" w:type="dxa"/>
            <w:tcBorders>
              <w:top w:val="nil"/>
              <w:left w:val="nil"/>
              <w:bottom w:val="single" w:sz="8" w:space="0" w:color="auto"/>
              <w:right w:val="single" w:sz="8" w:space="0" w:color="auto"/>
            </w:tcBorders>
            <w:hideMark/>
          </w:tcPr>
          <w:p w14:paraId="3F0568F8" w14:textId="52415524" w:rsidR="00C55CA0" w:rsidRPr="00AC287E" w:rsidRDefault="00C55CA0" w:rsidP="00AC287E">
            <w:pPr>
              <w:rPr>
                <w:rFonts w:cs="Arial"/>
                <w:szCs w:val="22"/>
                <w:lang w:eastAsia="es-CO"/>
              </w:rPr>
            </w:pPr>
            <w:r w:rsidRPr="00AC287E">
              <w:rPr>
                <w:rFonts w:cs="Arial"/>
                <w:szCs w:val="22"/>
                <w:lang w:eastAsia="es-CO"/>
              </w:rPr>
              <w:t>Actualización Plan de contingencia Archivístico del Concejo Municipal de Chia.</w:t>
            </w:r>
          </w:p>
        </w:tc>
        <w:tc>
          <w:tcPr>
            <w:tcW w:w="1656" w:type="dxa"/>
            <w:tcBorders>
              <w:top w:val="nil"/>
              <w:left w:val="nil"/>
              <w:bottom w:val="single" w:sz="8" w:space="0" w:color="auto"/>
              <w:right w:val="single" w:sz="8" w:space="0" w:color="auto"/>
            </w:tcBorders>
            <w:hideMark/>
          </w:tcPr>
          <w:p w14:paraId="4D98CCD5" w14:textId="0EA09832" w:rsidR="00C55CA0" w:rsidRPr="00AC287E" w:rsidRDefault="00C55CA0" w:rsidP="00AC287E">
            <w:pPr>
              <w:rPr>
                <w:rFonts w:cs="Arial"/>
                <w:szCs w:val="22"/>
                <w:lang w:eastAsia="es-CO"/>
              </w:rPr>
            </w:pPr>
            <w:r w:rsidRPr="00AC287E">
              <w:rPr>
                <w:rFonts w:cs="Arial"/>
                <w:szCs w:val="22"/>
                <w:lang w:eastAsia="es-CO"/>
              </w:rPr>
              <w:t xml:space="preserve"> Plan de contingencia Archivístico del Concejo Municipal de Chia. actualizado</w:t>
            </w:r>
          </w:p>
        </w:tc>
        <w:tc>
          <w:tcPr>
            <w:tcW w:w="1124" w:type="dxa"/>
            <w:tcBorders>
              <w:top w:val="single" w:sz="8" w:space="0" w:color="auto"/>
              <w:left w:val="nil"/>
              <w:bottom w:val="single" w:sz="8" w:space="0" w:color="auto"/>
              <w:right w:val="single" w:sz="8" w:space="0" w:color="auto"/>
            </w:tcBorders>
            <w:shd w:val="clear" w:color="auto" w:fill="D9D9D9" w:themeFill="background1" w:themeFillShade="D9"/>
            <w:noWrap/>
            <w:hideMark/>
          </w:tcPr>
          <w:p w14:paraId="0EFA1538" w14:textId="77777777" w:rsidR="00C55CA0" w:rsidRPr="00AC287E" w:rsidRDefault="00C55CA0" w:rsidP="00AC287E">
            <w:pPr>
              <w:rPr>
                <w:rFonts w:cs="Arial"/>
                <w:szCs w:val="22"/>
                <w:lang w:eastAsia="es-CO"/>
              </w:rPr>
            </w:pPr>
            <w:r w:rsidRPr="00AC287E">
              <w:rPr>
                <w:rFonts w:cs="Arial"/>
                <w:szCs w:val="22"/>
                <w:lang w:eastAsia="es-CO"/>
              </w:rPr>
              <w:t> </w:t>
            </w:r>
          </w:p>
        </w:tc>
        <w:tc>
          <w:tcPr>
            <w:tcW w:w="1033" w:type="dxa"/>
            <w:tcBorders>
              <w:top w:val="single" w:sz="8" w:space="0" w:color="auto"/>
              <w:left w:val="nil"/>
              <w:bottom w:val="single" w:sz="8" w:space="0" w:color="auto"/>
              <w:right w:val="single" w:sz="8" w:space="0" w:color="auto"/>
            </w:tcBorders>
            <w:noWrap/>
            <w:hideMark/>
          </w:tcPr>
          <w:p w14:paraId="2B0CB1C7" w14:textId="77777777" w:rsidR="00C55CA0" w:rsidRPr="00AC287E" w:rsidRDefault="00C55CA0" w:rsidP="00AC287E">
            <w:pPr>
              <w:rPr>
                <w:rFonts w:cs="Arial"/>
                <w:szCs w:val="22"/>
                <w:lang w:eastAsia="es-CO"/>
              </w:rPr>
            </w:pPr>
            <w:r w:rsidRPr="00AC287E">
              <w:rPr>
                <w:rFonts w:cs="Arial"/>
                <w:szCs w:val="22"/>
                <w:lang w:eastAsia="es-CO"/>
              </w:rPr>
              <w:t> </w:t>
            </w:r>
          </w:p>
        </w:tc>
        <w:tc>
          <w:tcPr>
            <w:tcW w:w="2284" w:type="dxa"/>
            <w:tcBorders>
              <w:top w:val="nil"/>
              <w:left w:val="nil"/>
              <w:bottom w:val="single" w:sz="8" w:space="0" w:color="auto"/>
              <w:right w:val="single" w:sz="8" w:space="0" w:color="auto"/>
            </w:tcBorders>
            <w:hideMark/>
          </w:tcPr>
          <w:p w14:paraId="210CEE1F" w14:textId="343D5D71" w:rsidR="00C55CA0" w:rsidRPr="00AC287E" w:rsidRDefault="00C55CA0" w:rsidP="00AC287E">
            <w:pPr>
              <w:jc w:val="center"/>
              <w:rPr>
                <w:rFonts w:cs="Arial"/>
                <w:szCs w:val="22"/>
                <w:lang w:eastAsia="es-CO"/>
              </w:rPr>
            </w:pPr>
            <w:r w:rsidRPr="00AC287E">
              <w:rPr>
                <w:rFonts w:cs="Arial"/>
                <w:szCs w:val="22"/>
                <w:lang w:eastAsia="es-CO"/>
              </w:rPr>
              <w:t xml:space="preserve">Dirección Administrativa y Financiera /Gestión Documental </w:t>
            </w:r>
          </w:p>
        </w:tc>
      </w:tr>
      <w:tr w:rsidR="00C55CA0" w:rsidRPr="00AC287E" w14:paraId="116C10AC" w14:textId="77777777" w:rsidTr="00B67DF1">
        <w:trPr>
          <w:trHeight w:val="955"/>
          <w:jc w:val="center"/>
        </w:trPr>
        <w:tc>
          <w:tcPr>
            <w:tcW w:w="1839" w:type="dxa"/>
            <w:vMerge/>
            <w:tcBorders>
              <w:top w:val="nil"/>
              <w:left w:val="single" w:sz="8" w:space="0" w:color="auto"/>
              <w:bottom w:val="single" w:sz="8" w:space="0" w:color="000000"/>
              <w:right w:val="single" w:sz="8" w:space="0" w:color="auto"/>
            </w:tcBorders>
            <w:hideMark/>
          </w:tcPr>
          <w:p w14:paraId="14E174A5" w14:textId="77777777" w:rsidR="00C55CA0" w:rsidRPr="00AC287E" w:rsidRDefault="00C55CA0" w:rsidP="00AC287E">
            <w:pPr>
              <w:rPr>
                <w:rFonts w:cs="Arial"/>
                <w:b/>
                <w:bCs/>
                <w:szCs w:val="22"/>
                <w:lang w:eastAsia="es-CO"/>
              </w:rPr>
            </w:pPr>
          </w:p>
        </w:tc>
        <w:tc>
          <w:tcPr>
            <w:tcW w:w="1693" w:type="dxa"/>
            <w:tcBorders>
              <w:top w:val="nil"/>
              <w:left w:val="nil"/>
              <w:bottom w:val="single" w:sz="8" w:space="0" w:color="auto"/>
              <w:right w:val="single" w:sz="8" w:space="0" w:color="auto"/>
            </w:tcBorders>
            <w:hideMark/>
          </w:tcPr>
          <w:p w14:paraId="28449B76" w14:textId="7A4A9945" w:rsidR="00C55CA0" w:rsidRPr="00AC287E" w:rsidRDefault="00C55CA0" w:rsidP="00AC287E">
            <w:pPr>
              <w:rPr>
                <w:rFonts w:cs="Arial"/>
                <w:szCs w:val="22"/>
                <w:lang w:eastAsia="es-CO"/>
              </w:rPr>
            </w:pPr>
            <w:r w:rsidRPr="00AC287E">
              <w:rPr>
                <w:rFonts w:cs="Arial"/>
                <w:szCs w:val="22"/>
                <w:lang w:eastAsia="es-CO"/>
              </w:rPr>
              <w:t>Aprobación y Publicación del Plan de contingencia Archivístico del Concejo Municipal de Chia.</w:t>
            </w:r>
          </w:p>
        </w:tc>
        <w:tc>
          <w:tcPr>
            <w:tcW w:w="1656" w:type="dxa"/>
            <w:tcBorders>
              <w:top w:val="nil"/>
              <w:left w:val="nil"/>
              <w:bottom w:val="single" w:sz="8" w:space="0" w:color="auto"/>
              <w:right w:val="single" w:sz="8" w:space="0" w:color="auto"/>
            </w:tcBorders>
            <w:hideMark/>
          </w:tcPr>
          <w:p w14:paraId="6B0CB636" w14:textId="77777777" w:rsidR="00C55CA0" w:rsidRPr="00AC287E" w:rsidRDefault="00C55CA0" w:rsidP="00AC287E">
            <w:pPr>
              <w:rPr>
                <w:rFonts w:cs="Arial"/>
                <w:szCs w:val="22"/>
                <w:lang w:eastAsia="es-CO"/>
              </w:rPr>
            </w:pPr>
            <w:r w:rsidRPr="00AC287E">
              <w:rPr>
                <w:rFonts w:cs="Arial"/>
                <w:szCs w:val="22"/>
                <w:lang w:eastAsia="es-CO"/>
              </w:rPr>
              <w:t xml:space="preserve">Soporte o evidencia de publicación </w:t>
            </w:r>
          </w:p>
        </w:tc>
        <w:tc>
          <w:tcPr>
            <w:tcW w:w="1124" w:type="dxa"/>
            <w:tcBorders>
              <w:top w:val="nil"/>
              <w:left w:val="nil"/>
              <w:bottom w:val="single" w:sz="8" w:space="0" w:color="auto"/>
              <w:right w:val="single" w:sz="8" w:space="0" w:color="auto"/>
            </w:tcBorders>
            <w:shd w:val="clear" w:color="auto" w:fill="D9D9D9" w:themeFill="background1" w:themeFillShade="D9"/>
            <w:noWrap/>
            <w:hideMark/>
          </w:tcPr>
          <w:p w14:paraId="4A42A5EF" w14:textId="77777777" w:rsidR="00C55CA0" w:rsidRPr="00AC287E" w:rsidRDefault="00C55CA0" w:rsidP="00AC287E">
            <w:pPr>
              <w:rPr>
                <w:rFonts w:cs="Arial"/>
                <w:szCs w:val="22"/>
                <w:lang w:eastAsia="es-CO"/>
              </w:rPr>
            </w:pPr>
            <w:r w:rsidRPr="00AC287E">
              <w:rPr>
                <w:rFonts w:cs="Arial"/>
                <w:szCs w:val="22"/>
                <w:lang w:eastAsia="es-CO"/>
              </w:rPr>
              <w:t> </w:t>
            </w:r>
          </w:p>
        </w:tc>
        <w:tc>
          <w:tcPr>
            <w:tcW w:w="1033" w:type="dxa"/>
            <w:tcBorders>
              <w:top w:val="nil"/>
              <w:left w:val="nil"/>
              <w:bottom w:val="single" w:sz="8" w:space="0" w:color="auto"/>
              <w:right w:val="single" w:sz="8" w:space="0" w:color="auto"/>
            </w:tcBorders>
            <w:noWrap/>
            <w:hideMark/>
          </w:tcPr>
          <w:p w14:paraId="79E4AF5E" w14:textId="77777777" w:rsidR="00C55CA0" w:rsidRPr="00AC287E" w:rsidRDefault="00C55CA0" w:rsidP="00AC287E">
            <w:pPr>
              <w:rPr>
                <w:rFonts w:cs="Arial"/>
                <w:szCs w:val="22"/>
                <w:lang w:eastAsia="es-CO"/>
              </w:rPr>
            </w:pPr>
            <w:r w:rsidRPr="00AC287E">
              <w:rPr>
                <w:rFonts w:cs="Arial"/>
                <w:szCs w:val="22"/>
                <w:lang w:eastAsia="es-CO"/>
              </w:rPr>
              <w:t> </w:t>
            </w:r>
          </w:p>
        </w:tc>
        <w:tc>
          <w:tcPr>
            <w:tcW w:w="2284" w:type="dxa"/>
            <w:tcBorders>
              <w:top w:val="nil"/>
              <w:left w:val="nil"/>
              <w:bottom w:val="single" w:sz="8" w:space="0" w:color="auto"/>
              <w:right w:val="single" w:sz="8" w:space="0" w:color="auto"/>
            </w:tcBorders>
            <w:hideMark/>
          </w:tcPr>
          <w:p w14:paraId="5528986A" w14:textId="1B55509E" w:rsidR="00C55CA0" w:rsidRPr="00AC287E" w:rsidRDefault="00C55CA0" w:rsidP="00AC287E">
            <w:pPr>
              <w:jc w:val="center"/>
              <w:rPr>
                <w:rFonts w:cs="Arial"/>
                <w:color w:val="000000"/>
                <w:szCs w:val="22"/>
                <w:lang w:eastAsia="es-CO"/>
              </w:rPr>
            </w:pPr>
            <w:r w:rsidRPr="00AC287E">
              <w:rPr>
                <w:rFonts w:cs="Arial"/>
                <w:color w:val="000000"/>
                <w:szCs w:val="22"/>
                <w:lang w:eastAsia="es-CO"/>
              </w:rPr>
              <w:t xml:space="preserve">Comité </w:t>
            </w:r>
            <w:proofErr w:type="spellStart"/>
            <w:r w:rsidRPr="00AC287E">
              <w:rPr>
                <w:rFonts w:cs="Arial"/>
                <w:color w:val="000000"/>
                <w:szCs w:val="22"/>
                <w:lang w:eastAsia="es-CO"/>
              </w:rPr>
              <w:t>MIPG</w:t>
            </w:r>
            <w:proofErr w:type="spellEnd"/>
            <w:r w:rsidRPr="00AC287E">
              <w:rPr>
                <w:rFonts w:cs="Arial"/>
                <w:color w:val="000000"/>
                <w:szCs w:val="22"/>
                <w:lang w:eastAsia="es-CO"/>
              </w:rPr>
              <w:t>, Dirección Administrativa y Financiera /Gestión Documental/Prensa y comunicaciones.</w:t>
            </w:r>
          </w:p>
        </w:tc>
      </w:tr>
      <w:tr w:rsidR="00C55CA0" w:rsidRPr="00AC287E" w14:paraId="7B35BB49" w14:textId="77777777" w:rsidTr="00B67DF1">
        <w:trPr>
          <w:trHeight w:val="861"/>
          <w:jc w:val="center"/>
        </w:trPr>
        <w:tc>
          <w:tcPr>
            <w:tcW w:w="1839" w:type="dxa"/>
            <w:vMerge/>
            <w:tcBorders>
              <w:top w:val="nil"/>
              <w:left w:val="single" w:sz="8" w:space="0" w:color="auto"/>
              <w:bottom w:val="single" w:sz="8" w:space="0" w:color="000000"/>
              <w:right w:val="single" w:sz="8" w:space="0" w:color="auto"/>
            </w:tcBorders>
            <w:hideMark/>
          </w:tcPr>
          <w:p w14:paraId="79C85B1E" w14:textId="77777777" w:rsidR="00C55CA0" w:rsidRPr="00AC287E" w:rsidRDefault="00C55CA0" w:rsidP="00AC287E">
            <w:pPr>
              <w:rPr>
                <w:rFonts w:cs="Arial"/>
                <w:b/>
                <w:bCs/>
                <w:szCs w:val="22"/>
                <w:lang w:eastAsia="es-CO"/>
              </w:rPr>
            </w:pPr>
          </w:p>
        </w:tc>
        <w:tc>
          <w:tcPr>
            <w:tcW w:w="1693" w:type="dxa"/>
            <w:tcBorders>
              <w:top w:val="nil"/>
              <w:left w:val="nil"/>
              <w:bottom w:val="single" w:sz="8" w:space="0" w:color="auto"/>
              <w:right w:val="single" w:sz="8" w:space="0" w:color="auto"/>
            </w:tcBorders>
            <w:hideMark/>
          </w:tcPr>
          <w:p w14:paraId="165C766D" w14:textId="00767A7A" w:rsidR="00C55CA0" w:rsidRPr="00AC287E" w:rsidRDefault="00C55CA0" w:rsidP="00AC287E">
            <w:pPr>
              <w:rPr>
                <w:rFonts w:cs="Arial"/>
                <w:szCs w:val="22"/>
                <w:lang w:eastAsia="es-CO"/>
              </w:rPr>
            </w:pPr>
            <w:r w:rsidRPr="00AC287E">
              <w:rPr>
                <w:rFonts w:cs="Arial"/>
                <w:szCs w:val="22"/>
                <w:lang w:eastAsia="es-CO"/>
              </w:rPr>
              <w:t>Socialización Plan de contingencia Archivístico del Concejo Municipal de Chia.</w:t>
            </w:r>
          </w:p>
        </w:tc>
        <w:tc>
          <w:tcPr>
            <w:tcW w:w="1656" w:type="dxa"/>
            <w:tcBorders>
              <w:top w:val="nil"/>
              <w:left w:val="nil"/>
              <w:bottom w:val="single" w:sz="8" w:space="0" w:color="auto"/>
              <w:right w:val="single" w:sz="8" w:space="0" w:color="auto"/>
            </w:tcBorders>
            <w:hideMark/>
          </w:tcPr>
          <w:p w14:paraId="7437F60E" w14:textId="77777777" w:rsidR="00C55CA0" w:rsidRPr="00AC287E" w:rsidRDefault="00C55CA0" w:rsidP="00AC287E">
            <w:pPr>
              <w:rPr>
                <w:rFonts w:cs="Arial"/>
                <w:szCs w:val="22"/>
                <w:lang w:eastAsia="es-CO"/>
              </w:rPr>
            </w:pPr>
            <w:r w:rsidRPr="00AC287E">
              <w:rPr>
                <w:rFonts w:cs="Arial"/>
                <w:szCs w:val="22"/>
                <w:lang w:eastAsia="es-CO"/>
              </w:rPr>
              <w:t xml:space="preserve">Soporte o evidencia de socialización </w:t>
            </w:r>
          </w:p>
        </w:tc>
        <w:tc>
          <w:tcPr>
            <w:tcW w:w="1124" w:type="dxa"/>
            <w:tcBorders>
              <w:top w:val="nil"/>
              <w:left w:val="nil"/>
              <w:bottom w:val="single" w:sz="8" w:space="0" w:color="auto"/>
              <w:right w:val="single" w:sz="8" w:space="0" w:color="auto"/>
            </w:tcBorders>
            <w:shd w:val="clear" w:color="auto" w:fill="D9D9D9" w:themeFill="background1" w:themeFillShade="D9"/>
            <w:noWrap/>
            <w:hideMark/>
          </w:tcPr>
          <w:p w14:paraId="4881BC13" w14:textId="77777777" w:rsidR="00C55CA0" w:rsidRPr="00AC287E" w:rsidRDefault="00C55CA0" w:rsidP="00AC287E">
            <w:pPr>
              <w:rPr>
                <w:rFonts w:cs="Arial"/>
                <w:szCs w:val="22"/>
                <w:lang w:eastAsia="es-CO"/>
              </w:rPr>
            </w:pPr>
            <w:r w:rsidRPr="00AC287E">
              <w:rPr>
                <w:rFonts w:cs="Arial"/>
                <w:szCs w:val="22"/>
                <w:lang w:eastAsia="es-CO"/>
              </w:rPr>
              <w:t> </w:t>
            </w:r>
          </w:p>
        </w:tc>
        <w:tc>
          <w:tcPr>
            <w:tcW w:w="1033" w:type="dxa"/>
            <w:tcBorders>
              <w:top w:val="nil"/>
              <w:left w:val="nil"/>
              <w:bottom w:val="single" w:sz="8" w:space="0" w:color="auto"/>
              <w:right w:val="single" w:sz="8" w:space="0" w:color="auto"/>
            </w:tcBorders>
            <w:noWrap/>
            <w:hideMark/>
          </w:tcPr>
          <w:p w14:paraId="3418FF44" w14:textId="77777777" w:rsidR="00C55CA0" w:rsidRPr="00AC287E" w:rsidRDefault="00C55CA0" w:rsidP="00AC287E">
            <w:pPr>
              <w:rPr>
                <w:rFonts w:cs="Arial"/>
                <w:szCs w:val="22"/>
                <w:lang w:eastAsia="es-CO"/>
              </w:rPr>
            </w:pPr>
            <w:r w:rsidRPr="00AC287E">
              <w:rPr>
                <w:rFonts w:cs="Arial"/>
                <w:szCs w:val="22"/>
                <w:lang w:eastAsia="es-CO"/>
              </w:rPr>
              <w:t> </w:t>
            </w:r>
          </w:p>
        </w:tc>
        <w:tc>
          <w:tcPr>
            <w:tcW w:w="2284" w:type="dxa"/>
            <w:tcBorders>
              <w:top w:val="nil"/>
              <w:left w:val="nil"/>
              <w:bottom w:val="single" w:sz="8" w:space="0" w:color="auto"/>
              <w:right w:val="single" w:sz="8" w:space="0" w:color="auto"/>
            </w:tcBorders>
            <w:hideMark/>
          </w:tcPr>
          <w:p w14:paraId="3E05AFCA" w14:textId="77777777" w:rsidR="00C55CA0" w:rsidRPr="00AC287E" w:rsidRDefault="00C55CA0" w:rsidP="00AC287E">
            <w:pPr>
              <w:jc w:val="center"/>
              <w:rPr>
                <w:rFonts w:cs="Arial"/>
                <w:szCs w:val="22"/>
                <w:lang w:eastAsia="es-CO"/>
              </w:rPr>
            </w:pPr>
            <w:r w:rsidRPr="00AC287E">
              <w:rPr>
                <w:rFonts w:cs="Arial"/>
                <w:szCs w:val="22"/>
                <w:lang w:eastAsia="es-CO"/>
              </w:rPr>
              <w:t xml:space="preserve">Técnico Gestión Documental </w:t>
            </w:r>
          </w:p>
        </w:tc>
      </w:tr>
      <w:tr w:rsidR="00C55CA0" w:rsidRPr="00AC287E" w14:paraId="223FFEB4" w14:textId="77777777" w:rsidTr="00B67DF1">
        <w:trPr>
          <w:trHeight w:val="612"/>
          <w:jc w:val="center"/>
        </w:trPr>
        <w:tc>
          <w:tcPr>
            <w:tcW w:w="1839" w:type="dxa"/>
            <w:vMerge/>
            <w:tcBorders>
              <w:top w:val="nil"/>
              <w:left w:val="single" w:sz="8" w:space="0" w:color="auto"/>
              <w:bottom w:val="single" w:sz="8" w:space="0" w:color="000000"/>
              <w:right w:val="single" w:sz="8" w:space="0" w:color="auto"/>
            </w:tcBorders>
            <w:hideMark/>
          </w:tcPr>
          <w:p w14:paraId="575ED6BB" w14:textId="77777777" w:rsidR="00C55CA0" w:rsidRPr="00AC287E" w:rsidRDefault="00C55CA0" w:rsidP="00AC287E">
            <w:pPr>
              <w:rPr>
                <w:rFonts w:cs="Arial"/>
                <w:b/>
                <w:bCs/>
                <w:szCs w:val="22"/>
                <w:lang w:eastAsia="es-CO"/>
              </w:rPr>
            </w:pPr>
          </w:p>
        </w:tc>
        <w:tc>
          <w:tcPr>
            <w:tcW w:w="1693" w:type="dxa"/>
            <w:tcBorders>
              <w:top w:val="nil"/>
              <w:left w:val="nil"/>
              <w:bottom w:val="nil"/>
              <w:right w:val="single" w:sz="8" w:space="0" w:color="auto"/>
            </w:tcBorders>
            <w:hideMark/>
          </w:tcPr>
          <w:p w14:paraId="6C609D78" w14:textId="4039D2A8" w:rsidR="00C55CA0" w:rsidRPr="00AC287E" w:rsidRDefault="00C55CA0" w:rsidP="00AC287E">
            <w:pPr>
              <w:rPr>
                <w:rFonts w:cs="Arial"/>
                <w:szCs w:val="22"/>
                <w:lang w:eastAsia="es-CO"/>
              </w:rPr>
            </w:pPr>
            <w:r>
              <w:rPr>
                <w:rFonts w:cs="Arial"/>
                <w:szCs w:val="22"/>
                <w:lang w:eastAsia="es-CO"/>
              </w:rPr>
              <w:t>I</w:t>
            </w:r>
            <w:r w:rsidRPr="00AC287E">
              <w:rPr>
                <w:rFonts w:cs="Arial"/>
                <w:szCs w:val="22"/>
                <w:lang w:eastAsia="es-CO"/>
              </w:rPr>
              <w:t xml:space="preserve">mplementación de actividades propuestas </w:t>
            </w:r>
          </w:p>
        </w:tc>
        <w:tc>
          <w:tcPr>
            <w:tcW w:w="1656" w:type="dxa"/>
            <w:tcBorders>
              <w:top w:val="nil"/>
              <w:left w:val="nil"/>
              <w:bottom w:val="nil"/>
              <w:right w:val="single" w:sz="8" w:space="0" w:color="auto"/>
            </w:tcBorders>
            <w:hideMark/>
          </w:tcPr>
          <w:p w14:paraId="5186071E" w14:textId="77777777" w:rsidR="00C55CA0" w:rsidRPr="00AC287E" w:rsidRDefault="00C55CA0" w:rsidP="00AC287E">
            <w:pPr>
              <w:rPr>
                <w:rFonts w:cs="Arial"/>
                <w:szCs w:val="22"/>
                <w:lang w:eastAsia="es-CO"/>
              </w:rPr>
            </w:pPr>
            <w:r w:rsidRPr="00AC287E">
              <w:rPr>
                <w:rFonts w:cs="Arial"/>
                <w:szCs w:val="22"/>
                <w:lang w:eastAsia="es-CO"/>
              </w:rPr>
              <w:t xml:space="preserve">Por definir </w:t>
            </w:r>
          </w:p>
        </w:tc>
        <w:tc>
          <w:tcPr>
            <w:tcW w:w="1124" w:type="dxa"/>
            <w:tcBorders>
              <w:top w:val="nil"/>
              <w:left w:val="nil"/>
              <w:bottom w:val="nil"/>
              <w:right w:val="single" w:sz="8" w:space="0" w:color="auto"/>
            </w:tcBorders>
            <w:shd w:val="clear" w:color="auto" w:fill="D9D9D9" w:themeFill="background1" w:themeFillShade="D9"/>
            <w:noWrap/>
            <w:hideMark/>
          </w:tcPr>
          <w:p w14:paraId="34597F66" w14:textId="77777777" w:rsidR="00C55CA0" w:rsidRPr="00AC287E" w:rsidRDefault="00C55CA0" w:rsidP="00AC287E">
            <w:pPr>
              <w:rPr>
                <w:rFonts w:cs="Arial"/>
                <w:szCs w:val="22"/>
                <w:lang w:eastAsia="es-CO"/>
              </w:rPr>
            </w:pPr>
            <w:r w:rsidRPr="00AC287E">
              <w:rPr>
                <w:rFonts w:cs="Arial"/>
                <w:szCs w:val="22"/>
                <w:lang w:eastAsia="es-CO"/>
              </w:rPr>
              <w:t> </w:t>
            </w:r>
          </w:p>
        </w:tc>
        <w:tc>
          <w:tcPr>
            <w:tcW w:w="1033" w:type="dxa"/>
            <w:tcBorders>
              <w:top w:val="nil"/>
              <w:left w:val="nil"/>
              <w:bottom w:val="nil"/>
              <w:right w:val="single" w:sz="8" w:space="0" w:color="auto"/>
            </w:tcBorders>
            <w:noWrap/>
            <w:hideMark/>
          </w:tcPr>
          <w:p w14:paraId="68793DA6" w14:textId="77777777" w:rsidR="00C55CA0" w:rsidRPr="00AC287E" w:rsidRDefault="00C55CA0" w:rsidP="00AC287E">
            <w:pPr>
              <w:rPr>
                <w:rFonts w:cs="Arial"/>
                <w:szCs w:val="22"/>
                <w:lang w:eastAsia="es-CO"/>
              </w:rPr>
            </w:pPr>
            <w:r w:rsidRPr="00AC287E">
              <w:rPr>
                <w:rFonts w:cs="Arial"/>
                <w:szCs w:val="22"/>
                <w:lang w:eastAsia="es-CO"/>
              </w:rPr>
              <w:t> </w:t>
            </w:r>
          </w:p>
        </w:tc>
        <w:tc>
          <w:tcPr>
            <w:tcW w:w="2284" w:type="dxa"/>
            <w:tcBorders>
              <w:top w:val="nil"/>
              <w:left w:val="nil"/>
              <w:bottom w:val="nil"/>
              <w:right w:val="single" w:sz="8" w:space="0" w:color="auto"/>
            </w:tcBorders>
            <w:hideMark/>
          </w:tcPr>
          <w:p w14:paraId="0E3F0218" w14:textId="17E0C4A8" w:rsidR="00C55CA0" w:rsidRPr="00AC287E" w:rsidRDefault="00C55CA0" w:rsidP="00AC287E">
            <w:pPr>
              <w:jc w:val="center"/>
              <w:rPr>
                <w:rFonts w:cs="Arial"/>
                <w:szCs w:val="22"/>
                <w:lang w:eastAsia="es-CO"/>
              </w:rPr>
            </w:pPr>
            <w:r w:rsidRPr="00AC287E">
              <w:rPr>
                <w:rFonts w:cs="Arial"/>
                <w:szCs w:val="22"/>
                <w:lang w:eastAsia="es-CO"/>
              </w:rPr>
              <w:t xml:space="preserve">Dirección Administrativa y Financiera /Gestión Documental </w:t>
            </w:r>
          </w:p>
        </w:tc>
      </w:tr>
      <w:tr w:rsidR="00C55CA0" w:rsidRPr="00AC287E" w14:paraId="2EA11617" w14:textId="77777777" w:rsidTr="00B67DF1">
        <w:trPr>
          <w:trHeight w:val="540"/>
          <w:jc w:val="center"/>
        </w:trPr>
        <w:tc>
          <w:tcPr>
            <w:tcW w:w="1839" w:type="dxa"/>
            <w:vMerge/>
            <w:tcBorders>
              <w:top w:val="nil"/>
              <w:left w:val="single" w:sz="8" w:space="0" w:color="auto"/>
              <w:bottom w:val="single" w:sz="8" w:space="0" w:color="000000"/>
              <w:right w:val="single" w:sz="8" w:space="0" w:color="auto"/>
            </w:tcBorders>
            <w:hideMark/>
          </w:tcPr>
          <w:p w14:paraId="0C1B0AC6" w14:textId="77777777" w:rsidR="00C55CA0" w:rsidRPr="00AC287E" w:rsidRDefault="00C55CA0" w:rsidP="00AC287E">
            <w:pPr>
              <w:rPr>
                <w:rFonts w:cs="Arial"/>
                <w:b/>
                <w:bCs/>
                <w:szCs w:val="22"/>
                <w:lang w:eastAsia="es-CO"/>
              </w:rPr>
            </w:pPr>
          </w:p>
        </w:tc>
        <w:tc>
          <w:tcPr>
            <w:tcW w:w="1693" w:type="dxa"/>
            <w:tcBorders>
              <w:top w:val="single" w:sz="8" w:space="0" w:color="auto"/>
              <w:left w:val="nil"/>
              <w:bottom w:val="single" w:sz="8" w:space="0" w:color="auto"/>
              <w:right w:val="single" w:sz="8" w:space="0" w:color="auto"/>
            </w:tcBorders>
            <w:hideMark/>
          </w:tcPr>
          <w:p w14:paraId="0478F712" w14:textId="6E682E3B" w:rsidR="00C55CA0" w:rsidRPr="00AC287E" w:rsidRDefault="00C55CA0" w:rsidP="00AC287E">
            <w:pPr>
              <w:rPr>
                <w:rFonts w:cs="Arial"/>
                <w:szCs w:val="22"/>
                <w:lang w:eastAsia="es-CO"/>
              </w:rPr>
            </w:pPr>
            <w:r w:rsidRPr="00AC287E">
              <w:rPr>
                <w:rFonts w:cs="Arial"/>
                <w:szCs w:val="22"/>
                <w:lang w:eastAsia="es-CO"/>
              </w:rPr>
              <w:t>Diseño de herramientas de seguimiento</w:t>
            </w:r>
          </w:p>
        </w:tc>
        <w:tc>
          <w:tcPr>
            <w:tcW w:w="1656" w:type="dxa"/>
            <w:tcBorders>
              <w:top w:val="single" w:sz="8" w:space="0" w:color="auto"/>
              <w:left w:val="nil"/>
              <w:bottom w:val="single" w:sz="8" w:space="0" w:color="auto"/>
              <w:right w:val="single" w:sz="8" w:space="0" w:color="auto"/>
            </w:tcBorders>
            <w:hideMark/>
          </w:tcPr>
          <w:p w14:paraId="2FAB164D" w14:textId="77777777" w:rsidR="00C55CA0" w:rsidRPr="00AC287E" w:rsidRDefault="00C55CA0" w:rsidP="00AC287E">
            <w:pPr>
              <w:rPr>
                <w:rFonts w:cs="Arial"/>
                <w:szCs w:val="22"/>
                <w:lang w:eastAsia="es-CO"/>
              </w:rPr>
            </w:pPr>
            <w:r w:rsidRPr="00AC287E">
              <w:rPr>
                <w:rFonts w:cs="Arial"/>
                <w:szCs w:val="22"/>
                <w:lang w:eastAsia="es-CO"/>
              </w:rPr>
              <w:t xml:space="preserve">Soporte de herramienta de seguimiento </w:t>
            </w:r>
          </w:p>
        </w:tc>
        <w:tc>
          <w:tcPr>
            <w:tcW w:w="1124" w:type="dxa"/>
            <w:tcBorders>
              <w:top w:val="single" w:sz="8" w:space="0" w:color="auto"/>
              <w:left w:val="nil"/>
              <w:bottom w:val="single" w:sz="8" w:space="0" w:color="auto"/>
              <w:right w:val="single" w:sz="8" w:space="0" w:color="auto"/>
            </w:tcBorders>
            <w:shd w:val="clear" w:color="auto" w:fill="D9D9D9" w:themeFill="background1" w:themeFillShade="D9"/>
            <w:hideMark/>
          </w:tcPr>
          <w:p w14:paraId="373846A7" w14:textId="77777777" w:rsidR="00C55CA0" w:rsidRPr="00AC287E" w:rsidRDefault="00C55CA0" w:rsidP="00AC287E">
            <w:pPr>
              <w:jc w:val="center"/>
              <w:rPr>
                <w:rFonts w:cs="Arial"/>
                <w:b/>
                <w:bCs/>
                <w:szCs w:val="22"/>
                <w:lang w:eastAsia="es-CO"/>
              </w:rPr>
            </w:pPr>
            <w:r w:rsidRPr="00AC287E">
              <w:rPr>
                <w:rFonts w:cs="Arial"/>
                <w:b/>
                <w:bCs/>
                <w:szCs w:val="22"/>
                <w:lang w:eastAsia="es-CO"/>
              </w:rPr>
              <w:t>x</w:t>
            </w:r>
          </w:p>
        </w:tc>
        <w:tc>
          <w:tcPr>
            <w:tcW w:w="1033" w:type="dxa"/>
            <w:tcBorders>
              <w:top w:val="single" w:sz="8" w:space="0" w:color="auto"/>
              <w:left w:val="nil"/>
              <w:bottom w:val="single" w:sz="8" w:space="0" w:color="auto"/>
              <w:right w:val="single" w:sz="8" w:space="0" w:color="auto"/>
            </w:tcBorders>
            <w:shd w:val="clear" w:color="auto" w:fill="D9D9D9" w:themeFill="background1" w:themeFillShade="D9"/>
            <w:hideMark/>
          </w:tcPr>
          <w:p w14:paraId="04FB33B0" w14:textId="77777777" w:rsidR="00C55CA0" w:rsidRPr="00AC287E" w:rsidRDefault="00C55CA0" w:rsidP="00AC287E">
            <w:pPr>
              <w:jc w:val="center"/>
              <w:rPr>
                <w:rFonts w:cs="Arial"/>
                <w:b/>
                <w:bCs/>
                <w:szCs w:val="22"/>
                <w:lang w:eastAsia="es-CO"/>
              </w:rPr>
            </w:pPr>
            <w:r w:rsidRPr="00AC287E">
              <w:rPr>
                <w:rFonts w:cs="Arial"/>
                <w:b/>
                <w:bCs/>
                <w:szCs w:val="22"/>
                <w:lang w:eastAsia="es-CO"/>
              </w:rPr>
              <w:t>x</w:t>
            </w:r>
          </w:p>
        </w:tc>
        <w:tc>
          <w:tcPr>
            <w:tcW w:w="2284" w:type="dxa"/>
            <w:tcBorders>
              <w:top w:val="single" w:sz="8" w:space="0" w:color="auto"/>
              <w:left w:val="nil"/>
              <w:bottom w:val="nil"/>
              <w:right w:val="single" w:sz="8" w:space="0" w:color="auto"/>
            </w:tcBorders>
            <w:shd w:val="clear" w:color="auto" w:fill="D9D9D9" w:themeFill="background1" w:themeFillShade="D9"/>
            <w:hideMark/>
          </w:tcPr>
          <w:p w14:paraId="33FA9133" w14:textId="77777777" w:rsidR="00C55CA0" w:rsidRPr="00AC287E" w:rsidRDefault="00C55CA0" w:rsidP="00AC287E">
            <w:pPr>
              <w:jc w:val="center"/>
              <w:rPr>
                <w:rFonts w:cs="Arial"/>
                <w:szCs w:val="22"/>
                <w:lang w:eastAsia="es-CO"/>
              </w:rPr>
            </w:pPr>
            <w:r w:rsidRPr="00AC287E">
              <w:rPr>
                <w:rFonts w:cs="Arial"/>
                <w:szCs w:val="22"/>
                <w:lang w:eastAsia="es-CO"/>
              </w:rPr>
              <w:t xml:space="preserve">Técnico Gestión Documental </w:t>
            </w:r>
          </w:p>
        </w:tc>
      </w:tr>
      <w:tr w:rsidR="00C55CA0" w:rsidRPr="00AC287E" w14:paraId="7503AEDD" w14:textId="77777777" w:rsidTr="00B67DF1">
        <w:trPr>
          <w:trHeight w:val="472"/>
          <w:jc w:val="center"/>
        </w:trPr>
        <w:tc>
          <w:tcPr>
            <w:tcW w:w="1839" w:type="dxa"/>
            <w:vMerge/>
            <w:tcBorders>
              <w:top w:val="nil"/>
              <w:left w:val="single" w:sz="8" w:space="0" w:color="auto"/>
              <w:bottom w:val="single" w:sz="8" w:space="0" w:color="000000"/>
              <w:right w:val="single" w:sz="8" w:space="0" w:color="auto"/>
            </w:tcBorders>
            <w:hideMark/>
          </w:tcPr>
          <w:p w14:paraId="74D92B8C" w14:textId="77777777" w:rsidR="00C55CA0" w:rsidRPr="00AC287E" w:rsidRDefault="00C55CA0" w:rsidP="00AC287E">
            <w:pPr>
              <w:rPr>
                <w:rFonts w:cs="Arial"/>
                <w:b/>
                <w:bCs/>
                <w:szCs w:val="22"/>
                <w:lang w:eastAsia="es-CO"/>
              </w:rPr>
            </w:pPr>
          </w:p>
        </w:tc>
        <w:tc>
          <w:tcPr>
            <w:tcW w:w="1693" w:type="dxa"/>
            <w:tcBorders>
              <w:top w:val="nil"/>
              <w:left w:val="nil"/>
              <w:bottom w:val="single" w:sz="8" w:space="0" w:color="auto"/>
              <w:right w:val="single" w:sz="8" w:space="0" w:color="auto"/>
            </w:tcBorders>
            <w:hideMark/>
          </w:tcPr>
          <w:p w14:paraId="4A6886BB" w14:textId="77777777" w:rsidR="00C55CA0" w:rsidRPr="00AC287E" w:rsidRDefault="00C55CA0" w:rsidP="00AC287E">
            <w:pPr>
              <w:rPr>
                <w:rFonts w:cs="Arial"/>
                <w:szCs w:val="22"/>
                <w:lang w:eastAsia="es-CO"/>
              </w:rPr>
            </w:pPr>
            <w:r w:rsidRPr="00AC287E">
              <w:rPr>
                <w:rFonts w:cs="Arial"/>
                <w:szCs w:val="22"/>
                <w:lang w:eastAsia="es-CO"/>
              </w:rPr>
              <w:t>Seguimiento semestral</w:t>
            </w:r>
          </w:p>
        </w:tc>
        <w:tc>
          <w:tcPr>
            <w:tcW w:w="1656" w:type="dxa"/>
            <w:tcBorders>
              <w:top w:val="nil"/>
              <w:left w:val="nil"/>
              <w:bottom w:val="single" w:sz="8" w:space="0" w:color="auto"/>
              <w:right w:val="single" w:sz="8" w:space="0" w:color="auto"/>
            </w:tcBorders>
            <w:hideMark/>
          </w:tcPr>
          <w:p w14:paraId="27058AED" w14:textId="77777777" w:rsidR="00C55CA0" w:rsidRPr="00AC287E" w:rsidRDefault="00C55CA0" w:rsidP="00AC287E">
            <w:pPr>
              <w:rPr>
                <w:rFonts w:cs="Arial"/>
                <w:szCs w:val="22"/>
                <w:lang w:eastAsia="es-CO"/>
              </w:rPr>
            </w:pPr>
            <w:r w:rsidRPr="00AC287E">
              <w:rPr>
                <w:rFonts w:cs="Arial"/>
                <w:szCs w:val="22"/>
                <w:lang w:eastAsia="es-CO"/>
              </w:rPr>
              <w:t>Soporte o evidencia de seguimiento</w:t>
            </w:r>
          </w:p>
        </w:tc>
        <w:tc>
          <w:tcPr>
            <w:tcW w:w="1124" w:type="dxa"/>
            <w:tcBorders>
              <w:top w:val="nil"/>
              <w:left w:val="nil"/>
              <w:bottom w:val="single" w:sz="8" w:space="0" w:color="auto"/>
              <w:right w:val="single" w:sz="8" w:space="0" w:color="auto"/>
            </w:tcBorders>
            <w:shd w:val="clear" w:color="auto" w:fill="D9D9D9" w:themeFill="background1" w:themeFillShade="D9"/>
            <w:hideMark/>
          </w:tcPr>
          <w:p w14:paraId="5922537D" w14:textId="77777777" w:rsidR="00C55CA0" w:rsidRPr="00AC287E" w:rsidRDefault="00C55CA0" w:rsidP="00AC287E">
            <w:pPr>
              <w:jc w:val="center"/>
              <w:rPr>
                <w:rFonts w:cs="Arial"/>
                <w:b/>
                <w:bCs/>
                <w:szCs w:val="22"/>
                <w:lang w:eastAsia="es-CO"/>
              </w:rPr>
            </w:pPr>
            <w:r w:rsidRPr="00AC287E">
              <w:rPr>
                <w:rFonts w:cs="Arial"/>
                <w:b/>
                <w:bCs/>
                <w:szCs w:val="22"/>
                <w:lang w:eastAsia="es-CO"/>
              </w:rPr>
              <w:t>x</w:t>
            </w:r>
          </w:p>
        </w:tc>
        <w:tc>
          <w:tcPr>
            <w:tcW w:w="1033" w:type="dxa"/>
            <w:tcBorders>
              <w:top w:val="nil"/>
              <w:left w:val="nil"/>
              <w:bottom w:val="single" w:sz="8" w:space="0" w:color="auto"/>
              <w:right w:val="single" w:sz="8" w:space="0" w:color="auto"/>
            </w:tcBorders>
            <w:shd w:val="clear" w:color="auto" w:fill="D9D9D9" w:themeFill="background1" w:themeFillShade="D9"/>
            <w:hideMark/>
          </w:tcPr>
          <w:p w14:paraId="14E9C8C4" w14:textId="77777777" w:rsidR="00C55CA0" w:rsidRPr="00AC287E" w:rsidRDefault="00C55CA0" w:rsidP="00AC287E">
            <w:pPr>
              <w:jc w:val="center"/>
              <w:rPr>
                <w:rFonts w:cs="Arial"/>
                <w:b/>
                <w:bCs/>
                <w:szCs w:val="22"/>
                <w:lang w:eastAsia="es-CO"/>
              </w:rPr>
            </w:pPr>
            <w:r w:rsidRPr="00AC287E">
              <w:rPr>
                <w:rFonts w:cs="Arial"/>
                <w:b/>
                <w:bCs/>
                <w:szCs w:val="22"/>
                <w:lang w:eastAsia="es-CO"/>
              </w:rPr>
              <w:t>x</w:t>
            </w:r>
          </w:p>
        </w:tc>
        <w:tc>
          <w:tcPr>
            <w:tcW w:w="2284" w:type="dxa"/>
            <w:tcBorders>
              <w:top w:val="single" w:sz="8" w:space="0" w:color="auto"/>
              <w:left w:val="nil"/>
              <w:bottom w:val="single" w:sz="8" w:space="0" w:color="auto"/>
              <w:right w:val="single" w:sz="8" w:space="0" w:color="auto"/>
            </w:tcBorders>
            <w:shd w:val="clear" w:color="auto" w:fill="D9D9D9" w:themeFill="background1" w:themeFillShade="D9"/>
            <w:hideMark/>
          </w:tcPr>
          <w:p w14:paraId="67C7BF53" w14:textId="77777777" w:rsidR="00C55CA0" w:rsidRPr="00AC287E" w:rsidRDefault="00C55CA0" w:rsidP="00AC287E">
            <w:pPr>
              <w:jc w:val="center"/>
              <w:rPr>
                <w:rFonts w:cs="Arial"/>
                <w:szCs w:val="22"/>
                <w:lang w:eastAsia="es-CO"/>
              </w:rPr>
            </w:pPr>
            <w:r w:rsidRPr="00AC287E">
              <w:rPr>
                <w:rFonts w:cs="Arial"/>
                <w:szCs w:val="22"/>
                <w:lang w:eastAsia="es-CO"/>
              </w:rPr>
              <w:t xml:space="preserve">Técnico Gestión Documental </w:t>
            </w:r>
          </w:p>
        </w:tc>
      </w:tr>
    </w:tbl>
    <w:p w14:paraId="32028710" w14:textId="77777777" w:rsidR="00AC287E" w:rsidRDefault="00AC287E" w:rsidP="00B91B68">
      <w:pPr>
        <w:spacing w:line="276" w:lineRule="auto"/>
        <w:jc w:val="both"/>
        <w:rPr>
          <w:rFonts w:cs="Arial"/>
          <w:b/>
          <w:color w:val="000000" w:themeColor="text1"/>
          <w:szCs w:val="22"/>
        </w:rPr>
      </w:pPr>
    </w:p>
    <w:tbl>
      <w:tblPr>
        <w:tblW w:w="9356" w:type="dxa"/>
        <w:jc w:val="center"/>
        <w:tblLayout w:type="fixed"/>
        <w:tblCellMar>
          <w:left w:w="70" w:type="dxa"/>
          <w:right w:w="70" w:type="dxa"/>
        </w:tblCellMar>
        <w:tblLook w:val="04A0" w:firstRow="1" w:lastRow="0" w:firstColumn="1" w:lastColumn="0" w:noHBand="0" w:noVBand="1"/>
      </w:tblPr>
      <w:tblGrid>
        <w:gridCol w:w="1447"/>
        <w:gridCol w:w="1930"/>
        <w:gridCol w:w="1690"/>
        <w:gridCol w:w="1216"/>
        <w:gridCol w:w="1097"/>
        <w:gridCol w:w="1976"/>
      </w:tblGrid>
      <w:tr w:rsidR="00A8321A" w:rsidRPr="00AC287E" w14:paraId="6727DAF4" w14:textId="77777777" w:rsidTr="00B67DF1">
        <w:trPr>
          <w:trHeight w:val="196"/>
          <w:jc w:val="center"/>
        </w:trPr>
        <w:tc>
          <w:tcPr>
            <w:tcW w:w="1511" w:type="dxa"/>
            <w:vMerge w:val="restart"/>
            <w:tcBorders>
              <w:top w:val="single" w:sz="8" w:space="0" w:color="auto"/>
              <w:left w:val="single" w:sz="8" w:space="0" w:color="auto"/>
              <w:bottom w:val="single" w:sz="8" w:space="0" w:color="000000"/>
              <w:right w:val="single" w:sz="8" w:space="0" w:color="auto"/>
            </w:tcBorders>
            <w:shd w:val="clear" w:color="auto" w:fill="D9D9D9" w:themeFill="background1" w:themeFillShade="D9"/>
            <w:vAlign w:val="center"/>
            <w:hideMark/>
          </w:tcPr>
          <w:p w14:paraId="29579C86" w14:textId="77777777" w:rsidR="00A8321A" w:rsidRPr="00400D0B" w:rsidRDefault="00A8321A" w:rsidP="00B67DF1">
            <w:pPr>
              <w:jc w:val="center"/>
              <w:rPr>
                <w:rFonts w:cs="Arial"/>
                <w:b/>
                <w:bCs/>
                <w:lang w:eastAsia="es-CO"/>
              </w:rPr>
            </w:pPr>
            <w:r w:rsidRPr="00400D0B">
              <w:rPr>
                <w:rFonts w:cs="Arial"/>
                <w:b/>
                <w:bCs/>
                <w:lang w:val="es-ES" w:eastAsia="es-CO"/>
              </w:rPr>
              <w:t>PLAN / PROGRAMA O PROYECTO ASOCIADO</w:t>
            </w:r>
          </w:p>
        </w:tc>
        <w:tc>
          <w:tcPr>
            <w:tcW w:w="2017" w:type="dxa"/>
            <w:vMerge w:val="restart"/>
            <w:tcBorders>
              <w:top w:val="single" w:sz="8" w:space="0" w:color="auto"/>
              <w:left w:val="single" w:sz="8" w:space="0" w:color="auto"/>
              <w:bottom w:val="single" w:sz="8" w:space="0" w:color="000000"/>
              <w:right w:val="single" w:sz="8" w:space="0" w:color="auto"/>
            </w:tcBorders>
            <w:shd w:val="clear" w:color="auto" w:fill="D9D9D9" w:themeFill="background1" w:themeFillShade="D9"/>
            <w:vAlign w:val="center"/>
            <w:hideMark/>
          </w:tcPr>
          <w:p w14:paraId="211C7907" w14:textId="77777777" w:rsidR="00A8321A" w:rsidRPr="00400D0B" w:rsidRDefault="00A8321A" w:rsidP="00B67DF1">
            <w:pPr>
              <w:jc w:val="center"/>
              <w:rPr>
                <w:rFonts w:cs="Arial"/>
                <w:b/>
                <w:bCs/>
                <w:lang w:eastAsia="es-CO"/>
              </w:rPr>
            </w:pPr>
            <w:r w:rsidRPr="00400D0B">
              <w:rPr>
                <w:rFonts w:cs="Arial"/>
                <w:b/>
                <w:bCs/>
                <w:lang w:eastAsia="es-CO"/>
              </w:rPr>
              <w:t>ACTIVIDADES</w:t>
            </w:r>
          </w:p>
        </w:tc>
        <w:tc>
          <w:tcPr>
            <w:tcW w:w="1766" w:type="dxa"/>
            <w:vMerge w:val="restart"/>
            <w:tcBorders>
              <w:top w:val="single" w:sz="8" w:space="0" w:color="auto"/>
              <w:left w:val="single" w:sz="8" w:space="0" w:color="auto"/>
              <w:bottom w:val="single" w:sz="8" w:space="0" w:color="000000"/>
              <w:right w:val="single" w:sz="8" w:space="0" w:color="auto"/>
            </w:tcBorders>
            <w:shd w:val="clear" w:color="auto" w:fill="D9D9D9" w:themeFill="background1" w:themeFillShade="D9"/>
            <w:vAlign w:val="center"/>
            <w:hideMark/>
          </w:tcPr>
          <w:p w14:paraId="5C5BCBCC" w14:textId="77777777" w:rsidR="00A8321A" w:rsidRPr="00400D0B" w:rsidRDefault="00A8321A" w:rsidP="00B67DF1">
            <w:pPr>
              <w:jc w:val="center"/>
              <w:rPr>
                <w:rFonts w:cs="Arial"/>
                <w:b/>
                <w:bCs/>
                <w:lang w:eastAsia="es-CO"/>
              </w:rPr>
            </w:pPr>
            <w:r w:rsidRPr="00400D0B">
              <w:rPr>
                <w:rFonts w:cs="Arial"/>
                <w:b/>
                <w:bCs/>
                <w:lang w:eastAsia="es-CO"/>
              </w:rPr>
              <w:t>PRODUCTOS / RESULTADOS</w:t>
            </w:r>
          </w:p>
        </w:tc>
        <w:tc>
          <w:tcPr>
            <w:tcW w:w="1268" w:type="dxa"/>
            <w:tcBorders>
              <w:top w:val="single" w:sz="8" w:space="0" w:color="auto"/>
              <w:left w:val="nil"/>
              <w:bottom w:val="single" w:sz="8" w:space="0" w:color="auto"/>
              <w:right w:val="single" w:sz="8" w:space="0" w:color="auto"/>
            </w:tcBorders>
            <w:shd w:val="clear" w:color="auto" w:fill="D9D9D9" w:themeFill="background1" w:themeFillShade="D9"/>
            <w:vAlign w:val="center"/>
            <w:hideMark/>
          </w:tcPr>
          <w:p w14:paraId="48A62B2C" w14:textId="77777777" w:rsidR="00A8321A" w:rsidRPr="00400D0B" w:rsidRDefault="00A8321A" w:rsidP="00B67DF1">
            <w:pPr>
              <w:jc w:val="center"/>
              <w:rPr>
                <w:rFonts w:cs="Arial"/>
                <w:b/>
                <w:bCs/>
                <w:lang w:eastAsia="es-CO"/>
              </w:rPr>
            </w:pPr>
            <w:r w:rsidRPr="00400D0B">
              <w:rPr>
                <w:rFonts w:cs="Arial"/>
                <w:b/>
                <w:bCs/>
                <w:lang w:val="es-ES" w:eastAsia="es-CO"/>
              </w:rPr>
              <w:t>Mediano plazo 2-3 años</w:t>
            </w:r>
          </w:p>
        </w:tc>
        <w:tc>
          <w:tcPr>
            <w:tcW w:w="1143" w:type="dxa"/>
            <w:tcBorders>
              <w:top w:val="single" w:sz="8" w:space="0" w:color="auto"/>
              <w:left w:val="nil"/>
              <w:bottom w:val="single" w:sz="8" w:space="0" w:color="auto"/>
              <w:right w:val="single" w:sz="8" w:space="0" w:color="auto"/>
            </w:tcBorders>
            <w:shd w:val="clear" w:color="auto" w:fill="D9D9D9" w:themeFill="background1" w:themeFillShade="D9"/>
            <w:vAlign w:val="center"/>
            <w:hideMark/>
          </w:tcPr>
          <w:p w14:paraId="29D31D90" w14:textId="77777777" w:rsidR="00A8321A" w:rsidRPr="00400D0B" w:rsidRDefault="00A8321A" w:rsidP="00B67DF1">
            <w:pPr>
              <w:jc w:val="center"/>
              <w:rPr>
                <w:rFonts w:cs="Arial"/>
                <w:b/>
                <w:bCs/>
                <w:lang w:eastAsia="es-CO"/>
              </w:rPr>
            </w:pPr>
            <w:r w:rsidRPr="00400D0B">
              <w:rPr>
                <w:rFonts w:cs="Arial"/>
                <w:b/>
                <w:bCs/>
                <w:lang w:val="es-ES" w:eastAsia="es-CO"/>
              </w:rPr>
              <w:t>Largo plazo 4 en adelante</w:t>
            </w:r>
          </w:p>
        </w:tc>
        <w:tc>
          <w:tcPr>
            <w:tcW w:w="2066" w:type="dxa"/>
            <w:vMerge w:val="restart"/>
            <w:tcBorders>
              <w:top w:val="single" w:sz="8" w:space="0" w:color="auto"/>
              <w:left w:val="single" w:sz="8" w:space="0" w:color="auto"/>
              <w:bottom w:val="single" w:sz="8" w:space="0" w:color="000000"/>
              <w:right w:val="single" w:sz="8" w:space="0" w:color="auto"/>
            </w:tcBorders>
            <w:shd w:val="clear" w:color="auto" w:fill="D9D9D9" w:themeFill="background1" w:themeFillShade="D9"/>
            <w:vAlign w:val="center"/>
            <w:hideMark/>
          </w:tcPr>
          <w:p w14:paraId="2321EA57" w14:textId="77777777" w:rsidR="00A8321A" w:rsidRPr="00AC287E" w:rsidRDefault="00A8321A" w:rsidP="00B67DF1">
            <w:pPr>
              <w:jc w:val="center"/>
              <w:rPr>
                <w:rFonts w:cs="Arial"/>
                <w:b/>
                <w:bCs/>
                <w:szCs w:val="22"/>
                <w:lang w:eastAsia="es-CO"/>
              </w:rPr>
            </w:pPr>
            <w:r w:rsidRPr="00400D0B">
              <w:rPr>
                <w:rFonts w:cs="Arial"/>
                <w:b/>
                <w:bCs/>
                <w:lang w:eastAsia="es-CO"/>
              </w:rPr>
              <w:t xml:space="preserve">RESPONSABLES </w:t>
            </w:r>
          </w:p>
        </w:tc>
      </w:tr>
      <w:tr w:rsidR="00A8321A" w:rsidRPr="00AC287E" w14:paraId="151273E5" w14:textId="77777777" w:rsidTr="00B67DF1">
        <w:trPr>
          <w:trHeight w:val="237"/>
          <w:jc w:val="center"/>
        </w:trPr>
        <w:tc>
          <w:tcPr>
            <w:tcW w:w="1511" w:type="dxa"/>
            <w:vMerge/>
            <w:tcBorders>
              <w:top w:val="single" w:sz="8" w:space="0" w:color="auto"/>
              <w:left w:val="single" w:sz="8" w:space="0" w:color="auto"/>
              <w:bottom w:val="single" w:sz="8" w:space="0" w:color="000000"/>
              <w:right w:val="single" w:sz="8" w:space="0" w:color="auto"/>
            </w:tcBorders>
            <w:vAlign w:val="center"/>
            <w:hideMark/>
          </w:tcPr>
          <w:p w14:paraId="7F07AA30" w14:textId="77777777" w:rsidR="00A8321A" w:rsidRPr="00400D0B" w:rsidRDefault="00A8321A" w:rsidP="00B67DF1">
            <w:pPr>
              <w:rPr>
                <w:rFonts w:cs="Arial"/>
                <w:b/>
                <w:bCs/>
                <w:lang w:eastAsia="es-CO"/>
              </w:rPr>
            </w:pPr>
          </w:p>
        </w:tc>
        <w:tc>
          <w:tcPr>
            <w:tcW w:w="2017" w:type="dxa"/>
            <w:vMerge/>
            <w:tcBorders>
              <w:top w:val="single" w:sz="8" w:space="0" w:color="auto"/>
              <w:left w:val="single" w:sz="8" w:space="0" w:color="auto"/>
              <w:bottom w:val="single" w:sz="8" w:space="0" w:color="000000"/>
              <w:right w:val="single" w:sz="8" w:space="0" w:color="auto"/>
            </w:tcBorders>
            <w:vAlign w:val="center"/>
            <w:hideMark/>
          </w:tcPr>
          <w:p w14:paraId="6418F4B0" w14:textId="77777777" w:rsidR="00A8321A" w:rsidRPr="00400D0B" w:rsidRDefault="00A8321A" w:rsidP="00B67DF1">
            <w:pPr>
              <w:rPr>
                <w:rFonts w:cs="Arial"/>
                <w:b/>
                <w:bCs/>
                <w:lang w:eastAsia="es-CO"/>
              </w:rPr>
            </w:pPr>
          </w:p>
        </w:tc>
        <w:tc>
          <w:tcPr>
            <w:tcW w:w="1766" w:type="dxa"/>
            <w:vMerge/>
            <w:tcBorders>
              <w:top w:val="single" w:sz="8" w:space="0" w:color="auto"/>
              <w:left w:val="single" w:sz="8" w:space="0" w:color="auto"/>
              <w:bottom w:val="single" w:sz="8" w:space="0" w:color="000000"/>
              <w:right w:val="single" w:sz="8" w:space="0" w:color="auto"/>
            </w:tcBorders>
            <w:vAlign w:val="center"/>
            <w:hideMark/>
          </w:tcPr>
          <w:p w14:paraId="2C6FEA84" w14:textId="77777777" w:rsidR="00A8321A" w:rsidRPr="00400D0B" w:rsidRDefault="00A8321A" w:rsidP="00B67DF1">
            <w:pPr>
              <w:rPr>
                <w:rFonts w:cs="Arial"/>
                <w:b/>
                <w:bCs/>
                <w:lang w:eastAsia="es-CO"/>
              </w:rPr>
            </w:pPr>
          </w:p>
        </w:tc>
        <w:tc>
          <w:tcPr>
            <w:tcW w:w="1268" w:type="dxa"/>
            <w:tcBorders>
              <w:top w:val="nil"/>
              <w:left w:val="nil"/>
              <w:bottom w:val="nil"/>
              <w:right w:val="single" w:sz="8" w:space="0" w:color="auto"/>
            </w:tcBorders>
            <w:shd w:val="clear" w:color="auto" w:fill="D9D9D9" w:themeFill="background1" w:themeFillShade="D9"/>
            <w:vAlign w:val="center"/>
            <w:hideMark/>
          </w:tcPr>
          <w:p w14:paraId="5C8496FA" w14:textId="77777777" w:rsidR="00A8321A" w:rsidRPr="00400D0B" w:rsidRDefault="00A8321A" w:rsidP="00B67DF1">
            <w:pPr>
              <w:jc w:val="center"/>
              <w:rPr>
                <w:rFonts w:cs="Arial"/>
                <w:b/>
                <w:bCs/>
                <w:lang w:eastAsia="es-CO"/>
              </w:rPr>
            </w:pPr>
            <w:r w:rsidRPr="00400D0B">
              <w:rPr>
                <w:rFonts w:cs="Arial"/>
                <w:b/>
                <w:bCs/>
                <w:lang w:eastAsia="es-CO"/>
              </w:rPr>
              <w:t>2026 - 2027</w:t>
            </w:r>
          </w:p>
        </w:tc>
        <w:tc>
          <w:tcPr>
            <w:tcW w:w="1143" w:type="dxa"/>
            <w:tcBorders>
              <w:top w:val="nil"/>
              <w:left w:val="nil"/>
              <w:bottom w:val="nil"/>
              <w:right w:val="single" w:sz="8" w:space="0" w:color="auto"/>
            </w:tcBorders>
            <w:shd w:val="clear" w:color="auto" w:fill="D9D9D9" w:themeFill="background1" w:themeFillShade="D9"/>
            <w:vAlign w:val="center"/>
            <w:hideMark/>
          </w:tcPr>
          <w:p w14:paraId="65A0EA88" w14:textId="77777777" w:rsidR="00A8321A" w:rsidRPr="00400D0B" w:rsidRDefault="00A8321A" w:rsidP="00B67DF1">
            <w:pPr>
              <w:jc w:val="center"/>
              <w:rPr>
                <w:rFonts w:cs="Arial"/>
                <w:b/>
                <w:bCs/>
                <w:lang w:eastAsia="es-CO"/>
              </w:rPr>
            </w:pPr>
            <w:r w:rsidRPr="00400D0B">
              <w:rPr>
                <w:rFonts w:cs="Arial"/>
                <w:b/>
                <w:bCs/>
                <w:lang w:eastAsia="es-CO"/>
              </w:rPr>
              <w:t>2028-2030</w:t>
            </w:r>
          </w:p>
        </w:tc>
        <w:tc>
          <w:tcPr>
            <w:tcW w:w="2066" w:type="dxa"/>
            <w:vMerge/>
            <w:tcBorders>
              <w:top w:val="single" w:sz="8" w:space="0" w:color="auto"/>
              <w:left w:val="single" w:sz="8" w:space="0" w:color="auto"/>
              <w:bottom w:val="single" w:sz="8" w:space="0" w:color="000000"/>
              <w:right w:val="single" w:sz="8" w:space="0" w:color="auto"/>
            </w:tcBorders>
            <w:shd w:val="clear" w:color="auto" w:fill="D9D9D9" w:themeFill="background1" w:themeFillShade="D9"/>
            <w:vAlign w:val="center"/>
            <w:hideMark/>
          </w:tcPr>
          <w:p w14:paraId="69524AF4" w14:textId="77777777" w:rsidR="00A8321A" w:rsidRPr="00AC287E" w:rsidRDefault="00A8321A" w:rsidP="00B67DF1">
            <w:pPr>
              <w:rPr>
                <w:rFonts w:cs="Arial"/>
                <w:b/>
                <w:bCs/>
                <w:szCs w:val="22"/>
                <w:lang w:eastAsia="es-CO"/>
              </w:rPr>
            </w:pPr>
          </w:p>
        </w:tc>
      </w:tr>
      <w:tr w:rsidR="00A8321A" w:rsidRPr="00AC287E" w14:paraId="6EACDD9E" w14:textId="77777777" w:rsidTr="00B67DF1">
        <w:trPr>
          <w:trHeight w:val="901"/>
          <w:jc w:val="center"/>
        </w:trPr>
        <w:tc>
          <w:tcPr>
            <w:tcW w:w="1511" w:type="dxa"/>
            <w:vMerge w:val="restart"/>
            <w:tcBorders>
              <w:top w:val="nil"/>
              <w:left w:val="single" w:sz="8" w:space="0" w:color="auto"/>
              <w:bottom w:val="single" w:sz="8" w:space="0" w:color="000000"/>
              <w:right w:val="single" w:sz="8" w:space="0" w:color="auto"/>
            </w:tcBorders>
            <w:vAlign w:val="center"/>
            <w:hideMark/>
          </w:tcPr>
          <w:p w14:paraId="7FF4D854" w14:textId="77777777" w:rsidR="00A8321A" w:rsidRPr="00AC287E" w:rsidRDefault="00A8321A" w:rsidP="00B67DF1">
            <w:pPr>
              <w:jc w:val="center"/>
              <w:rPr>
                <w:rFonts w:cs="Arial"/>
                <w:b/>
                <w:bCs/>
                <w:szCs w:val="22"/>
                <w:lang w:eastAsia="es-CO"/>
              </w:rPr>
            </w:pPr>
            <w:r w:rsidRPr="00AC287E">
              <w:rPr>
                <w:rFonts w:cs="Arial"/>
                <w:b/>
                <w:bCs/>
                <w:szCs w:val="22"/>
                <w:lang w:val="es-ES" w:eastAsia="es-CO"/>
              </w:rPr>
              <w:t>FORTALECIMIENTO DE INFRAESTRUCTURA TECNOLÓGICA DE LA CORPORACIÓN</w:t>
            </w:r>
          </w:p>
        </w:tc>
        <w:tc>
          <w:tcPr>
            <w:tcW w:w="2017" w:type="dxa"/>
            <w:tcBorders>
              <w:top w:val="nil"/>
              <w:left w:val="nil"/>
              <w:bottom w:val="single" w:sz="8" w:space="0" w:color="auto"/>
              <w:right w:val="single" w:sz="8" w:space="0" w:color="auto"/>
            </w:tcBorders>
            <w:vAlign w:val="bottom"/>
            <w:hideMark/>
          </w:tcPr>
          <w:p w14:paraId="6F1BFAEF" w14:textId="77777777" w:rsidR="00A8321A" w:rsidRPr="00AC287E" w:rsidRDefault="00A8321A" w:rsidP="00B67DF1">
            <w:pPr>
              <w:rPr>
                <w:rFonts w:cs="Arial"/>
                <w:szCs w:val="22"/>
                <w:lang w:eastAsia="es-CO"/>
              </w:rPr>
            </w:pPr>
            <w:r w:rsidRPr="00AC287E">
              <w:rPr>
                <w:rFonts w:cs="Arial"/>
                <w:szCs w:val="22"/>
                <w:lang w:eastAsia="es-CO"/>
              </w:rPr>
              <w:t>Detección de necesidades de infraestructura tecnológica de almacenamiento, redes software y equipos de cómputo para la gestión de documentos de archivo electrónico en matriz.</w:t>
            </w:r>
          </w:p>
        </w:tc>
        <w:tc>
          <w:tcPr>
            <w:tcW w:w="1766" w:type="dxa"/>
            <w:tcBorders>
              <w:top w:val="nil"/>
              <w:left w:val="nil"/>
              <w:bottom w:val="single" w:sz="8" w:space="0" w:color="auto"/>
              <w:right w:val="single" w:sz="8" w:space="0" w:color="auto"/>
            </w:tcBorders>
            <w:hideMark/>
          </w:tcPr>
          <w:p w14:paraId="1F769CBC" w14:textId="77777777" w:rsidR="00A8321A" w:rsidRPr="00AC287E" w:rsidRDefault="00A8321A" w:rsidP="00B67DF1">
            <w:pPr>
              <w:rPr>
                <w:rFonts w:cs="Arial"/>
                <w:szCs w:val="22"/>
                <w:lang w:eastAsia="es-CO"/>
              </w:rPr>
            </w:pPr>
            <w:r w:rsidRPr="00AC287E">
              <w:rPr>
                <w:rFonts w:cs="Arial"/>
                <w:szCs w:val="22"/>
                <w:lang w:eastAsia="es-CO"/>
              </w:rPr>
              <w:t>Matriz o diagnóstico de identificación de necesidades</w:t>
            </w:r>
          </w:p>
        </w:tc>
        <w:tc>
          <w:tcPr>
            <w:tcW w:w="1268" w:type="dxa"/>
            <w:tcBorders>
              <w:top w:val="single" w:sz="8" w:space="0" w:color="auto"/>
              <w:left w:val="nil"/>
              <w:bottom w:val="single" w:sz="8" w:space="0" w:color="auto"/>
              <w:right w:val="single" w:sz="8" w:space="0" w:color="auto"/>
            </w:tcBorders>
            <w:shd w:val="clear" w:color="auto" w:fill="D9D9D9" w:themeFill="background1" w:themeFillShade="D9"/>
            <w:noWrap/>
            <w:vAlign w:val="bottom"/>
            <w:hideMark/>
          </w:tcPr>
          <w:p w14:paraId="2467A028" w14:textId="77777777" w:rsidR="00A8321A" w:rsidRPr="00AC287E" w:rsidRDefault="00A8321A" w:rsidP="00B67DF1">
            <w:pPr>
              <w:rPr>
                <w:rFonts w:cs="Arial"/>
                <w:szCs w:val="22"/>
                <w:lang w:eastAsia="es-CO"/>
              </w:rPr>
            </w:pPr>
            <w:r w:rsidRPr="00AC287E">
              <w:rPr>
                <w:rFonts w:cs="Arial"/>
                <w:szCs w:val="22"/>
                <w:lang w:eastAsia="es-CO"/>
              </w:rPr>
              <w:t> </w:t>
            </w:r>
          </w:p>
        </w:tc>
        <w:tc>
          <w:tcPr>
            <w:tcW w:w="1143" w:type="dxa"/>
            <w:tcBorders>
              <w:top w:val="single" w:sz="8" w:space="0" w:color="auto"/>
              <w:left w:val="nil"/>
              <w:bottom w:val="single" w:sz="8" w:space="0" w:color="auto"/>
              <w:right w:val="single" w:sz="8" w:space="0" w:color="auto"/>
            </w:tcBorders>
            <w:noWrap/>
            <w:vAlign w:val="bottom"/>
            <w:hideMark/>
          </w:tcPr>
          <w:p w14:paraId="3677D96D" w14:textId="77777777" w:rsidR="00A8321A" w:rsidRPr="00AC287E" w:rsidRDefault="00A8321A" w:rsidP="00B67DF1">
            <w:pPr>
              <w:rPr>
                <w:rFonts w:cs="Arial"/>
                <w:szCs w:val="22"/>
                <w:lang w:eastAsia="es-CO"/>
              </w:rPr>
            </w:pPr>
            <w:r w:rsidRPr="00AC287E">
              <w:rPr>
                <w:rFonts w:cs="Arial"/>
                <w:szCs w:val="22"/>
                <w:lang w:eastAsia="es-CO"/>
              </w:rPr>
              <w:t> </w:t>
            </w:r>
          </w:p>
        </w:tc>
        <w:tc>
          <w:tcPr>
            <w:tcW w:w="2066" w:type="dxa"/>
            <w:tcBorders>
              <w:top w:val="nil"/>
              <w:left w:val="nil"/>
              <w:bottom w:val="single" w:sz="8" w:space="0" w:color="auto"/>
              <w:right w:val="single" w:sz="8" w:space="0" w:color="auto"/>
            </w:tcBorders>
            <w:vAlign w:val="center"/>
            <w:hideMark/>
          </w:tcPr>
          <w:p w14:paraId="2EDCFB99" w14:textId="77777777" w:rsidR="00A8321A" w:rsidRPr="00AC287E" w:rsidRDefault="00A8321A" w:rsidP="00B67DF1">
            <w:pPr>
              <w:jc w:val="center"/>
              <w:rPr>
                <w:rFonts w:cs="Arial"/>
                <w:szCs w:val="22"/>
                <w:lang w:eastAsia="es-CO"/>
              </w:rPr>
            </w:pPr>
            <w:r w:rsidRPr="00AC287E">
              <w:rPr>
                <w:rFonts w:cs="Arial"/>
                <w:szCs w:val="22"/>
                <w:lang w:eastAsia="es-CO"/>
              </w:rPr>
              <w:t xml:space="preserve">Técnico Gestión Documental </w:t>
            </w:r>
          </w:p>
        </w:tc>
      </w:tr>
      <w:tr w:rsidR="00A8321A" w:rsidRPr="00AC287E" w14:paraId="11EE3CFF" w14:textId="77777777" w:rsidTr="00B67DF1">
        <w:trPr>
          <w:trHeight w:val="513"/>
          <w:jc w:val="center"/>
        </w:trPr>
        <w:tc>
          <w:tcPr>
            <w:tcW w:w="1511" w:type="dxa"/>
            <w:vMerge/>
            <w:tcBorders>
              <w:top w:val="nil"/>
              <w:left w:val="single" w:sz="8" w:space="0" w:color="auto"/>
              <w:bottom w:val="single" w:sz="8" w:space="0" w:color="000000"/>
              <w:right w:val="single" w:sz="8" w:space="0" w:color="auto"/>
            </w:tcBorders>
            <w:vAlign w:val="center"/>
            <w:hideMark/>
          </w:tcPr>
          <w:p w14:paraId="78BEE9B6" w14:textId="77777777" w:rsidR="00A8321A" w:rsidRPr="00AC287E" w:rsidRDefault="00A8321A" w:rsidP="00B67DF1">
            <w:pPr>
              <w:rPr>
                <w:rFonts w:cs="Arial"/>
                <w:b/>
                <w:bCs/>
                <w:szCs w:val="22"/>
                <w:lang w:eastAsia="es-CO"/>
              </w:rPr>
            </w:pPr>
          </w:p>
        </w:tc>
        <w:tc>
          <w:tcPr>
            <w:tcW w:w="2017" w:type="dxa"/>
            <w:tcBorders>
              <w:top w:val="nil"/>
              <w:left w:val="nil"/>
              <w:bottom w:val="nil"/>
              <w:right w:val="single" w:sz="8" w:space="0" w:color="auto"/>
            </w:tcBorders>
            <w:vAlign w:val="center"/>
            <w:hideMark/>
          </w:tcPr>
          <w:p w14:paraId="4F18D9EF" w14:textId="77777777" w:rsidR="00A8321A" w:rsidRPr="00AC287E" w:rsidRDefault="00A8321A" w:rsidP="00B67DF1">
            <w:pPr>
              <w:rPr>
                <w:rFonts w:cs="Arial"/>
                <w:szCs w:val="22"/>
                <w:lang w:eastAsia="es-CO"/>
              </w:rPr>
            </w:pPr>
            <w:r w:rsidRPr="00AC287E">
              <w:rPr>
                <w:rFonts w:cs="Arial"/>
                <w:szCs w:val="22"/>
                <w:lang w:eastAsia="es-CO"/>
              </w:rPr>
              <w:t>Proyección de presupuesto para atender necesidades de adecuación del Archivo Central.</w:t>
            </w:r>
          </w:p>
        </w:tc>
        <w:tc>
          <w:tcPr>
            <w:tcW w:w="1766" w:type="dxa"/>
            <w:tcBorders>
              <w:top w:val="nil"/>
              <w:left w:val="nil"/>
              <w:bottom w:val="single" w:sz="8" w:space="0" w:color="auto"/>
              <w:right w:val="single" w:sz="8" w:space="0" w:color="auto"/>
            </w:tcBorders>
            <w:hideMark/>
          </w:tcPr>
          <w:p w14:paraId="076D988B" w14:textId="77777777" w:rsidR="00A8321A" w:rsidRPr="00AC287E" w:rsidRDefault="00A8321A" w:rsidP="00B67DF1">
            <w:pPr>
              <w:rPr>
                <w:rFonts w:cs="Arial"/>
                <w:szCs w:val="22"/>
                <w:lang w:eastAsia="es-CO"/>
              </w:rPr>
            </w:pPr>
            <w:r w:rsidRPr="00AC287E">
              <w:rPr>
                <w:rFonts w:cs="Arial"/>
                <w:szCs w:val="22"/>
                <w:lang w:eastAsia="es-CO"/>
              </w:rPr>
              <w:t>Soporte de planeación de presupuesto</w:t>
            </w:r>
          </w:p>
        </w:tc>
        <w:tc>
          <w:tcPr>
            <w:tcW w:w="1268" w:type="dxa"/>
            <w:tcBorders>
              <w:top w:val="nil"/>
              <w:left w:val="nil"/>
              <w:bottom w:val="single" w:sz="8" w:space="0" w:color="auto"/>
              <w:right w:val="single" w:sz="8" w:space="0" w:color="auto"/>
            </w:tcBorders>
            <w:shd w:val="clear" w:color="auto" w:fill="D9D9D9" w:themeFill="background1" w:themeFillShade="D9"/>
            <w:vAlign w:val="center"/>
            <w:hideMark/>
          </w:tcPr>
          <w:p w14:paraId="1281C37F" w14:textId="77777777" w:rsidR="00A8321A" w:rsidRPr="00AC287E" w:rsidRDefault="00A8321A" w:rsidP="00B67DF1">
            <w:pPr>
              <w:jc w:val="center"/>
              <w:rPr>
                <w:rFonts w:cs="Arial"/>
                <w:b/>
                <w:bCs/>
                <w:szCs w:val="22"/>
                <w:lang w:eastAsia="es-CO"/>
              </w:rPr>
            </w:pPr>
            <w:r w:rsidRPr="00AC287E">
              <w:rPr>
                <w:rFonts w:cs="Arial"/>
                <w:b/>
                <w:bCs/>
                <w:szCs w:val="22"/>
                <w:lang w:eastAsia="es-CO"/>
              </w:rPr>
              <w:t>x</w:t>
            </w:r>
          </w:p>
        </w:tc>
        <w:tc>
          <w:tcPr>
            <w:tcW w:w="1143" w:type="dxa"/>
            <w:tcBorders>
              <w:top w:val="nil"/>
              <w:left w:val="nil"/>
              <w:bottom w:val="single" w:sz="8" w:space="0" w:color="auto"/>
              <w:right w:val="single" w:sz="8" w:space="0" w:color="auto"/>
            </w:tcBorders>
            <w:shd w:val="clear" w:color="auto" w:fill="D9D9D9" w:themeFill="background1" w:themeFillShade="D9"/>
            <w:noWrap/>
            <w:vAlign w:val="bottom"/>
            <w:hideMark/>
          </w:tcPr>
          <w:p w14:paraId="17359F0E" w14:textId="77777777" w:rsidR="00A8321A" w:rsidRPr="00AC287E" w:rsidRDefault="00A8321A" w:rsidP="00B67DF1">
            <w:pPr>
              <w:rPr>
                <w:rFonts w:cs="Arial"/>
                <w:szCs w:val="22"/>
                <w:lang w:eastAsia="es-CO"/>
              </w:rPr>
            </w:pPr>
            <w:r w:rsidRPr="00AC287E">
              <w:rPr>
                <w:rFonts w:cs="Arial"/>
                <w:szCs w:val="22"/>
                <w:lang w:eastAsia="es-CO"/>
              </w:rPr>
              <w:t> </w:t>
            </w:r>
          </w:p>
        </w:tc>
        <w:tc>
          <w:tcPr>
            <w:tcW w:w="2066" w:type="dxa"/>
            <w:tcBorders>
              <w:top w:val="nil"/>
              <w:left w:val="nil"/>
              <w:bottom w:val="single" w:sz="8" w:space="0" w:color="auto"/>
              <w:right w:val="single" w:sz="8" w:space="0" w:color="auto"/>
            </w:tcBorders>
            <w:vAlign w:val="center"/>
            <w:hideMark/>
          </w:tcPr>
          <w:p w14:paraId="7F238D3C" w14:textId="77777777" w:rsidR="00A8321A" w:rsidRPr="00AC287E" w:rsidRDefault="00A8321A" w:rsidP="00B67DF1">
            <w:pPr>
              <w:jc w:val="center"/>
              <w:rPr>
                <w:rFonts w:cs="Arial"/>
                <w:szCs w:val="22"/>
                <w:lang w:eastAsia="es-CO"/>
              </w:rPr>
            </w:pPr>
            <w:r w:rsidRPr="00AC287E">
              <w:rPr>
                <w:rFonts w:cs="Arial"/>
                <w:szCs w:val="22"/>
                <w:lang w:eastAsia="es-CO"/>
              </w:rPr>
              <w:t>Mesa Directiva, Dirección Administrativa y Financiera, Gestión Documental</w:t>
            </w:r>
          </w:p>
        </w:tc>
      </w:tr>
      <w:tr w:rsidR="00A8321A" w:rsidRPr="00AC287E" w14:paraId="52B02925" w14:textId="77777777" w:rsidTr="00B67DF1">
        <w:trPr>
          <w:trHeight w:val="491"/>
          <w:jc w:val="center"/>
        </w:trPr>
        <w:tc>
          <w:tcPr>
            <w:tcW w:w="1511" w:type="dxa"/>
            <w:vMerge/>
            <w:tcBorders>
              <w:top w:val="nil"/>
              <w:left w:val="single" w:sz="8" w:space="0" w:color="auto"/>
              <w:bottom w:val="single" w:sz="8" w:space="0" w:color="000000"/>
              <w:right w:val="single" w:sz="8" w:space="0" w:color="auto"/>
            </w:tcBorders>
            <w:vAlign w:val="center"/>
            <w:hideMark/>
          </w:tcPr>
          <w:p w14:paraId="7BA6C266" w14:textId="77777777" w:rsidR="00A8321A" w:rsidRPr="00AC287E" w:rsidRDefault="00A8321A" w:rsidP="00B67DF1">
            <w:pPr>
              <w:rPr>
                <w:rFonts w:cs="Arial"/>
                <w:b/>
                <w:bCs/>
                <w:szCs w:val="22"/>
                <w:lang w:eastAsia="es-CO"/>
              </w:rPr>
            </w:pPr>
          </w:p>
        </w:tc>
        <w:tc>
          <w:tcPr>
            <w:tcW w:w="2017" w:type="dxa"/>
            <w:vMerge w:val="restart"/>
            <w:tcBorders>
              <w:top w:val="single" w:sz="8" w:space="0" w:color="auto"/>
              <w:left w:val="single" w:sz="8" w:space="0" w:color="auto"/>
              <w:bottom w:val="single" w:sz="8" w:space="0" w:color="000000"/>
              <w:right w:val="single" w:sz="8" w:space="0" w:color="auto"/>
            </w:tcBorders>
            <w:vAlign w:val="center"/>
            <w:hideMark/>
          </w:tcPr>
          <w:p w14:paraId="477CB2FF" w14:textId="77777777" w:rsidR="00A8321A" w:rsidRPr="00AC287E" w:rsidRDefault="00A8321A" w:rsidP="00B67DF1">
            <w:pPr>
              <w:rPr>
                <w:rFonts w:cs="Arial"/>
                <w:szCs w:val="22"/>
                <w:lang w:eastAsia="es-CO"/>
              </w:rPr>
            </w:pPr>
            <w:r w:rsidRPr="00AC287E">
              <w:rPr>
                <w:rFonts w:cs="Arial"/>
                <w:szCs w:val="22"/>
                <w:lang w:eastAsia="es-CO"/>
              </w:rPr>
              <w:t xml:space="preserve">Planeación e implementación de actividades propuestas </w:t>
            </w:r>
          </w:p>
        </w:tc>
        <w:tc>
          <w:tcPr>
            <w:tcW w:w="1766" w:type="dxa"/>
            <w:tcBorders>
              <w:top w:val="nil"/>
              <w:left w:val="nil"/>
              <w:bottom w:val="single" w:sz="8" w:space="0" w:color="auto"/>
              <w:right w:val="single" w:sz="8" w:space="0" w:color="auto"/>
            </w:tcBorders>
            <w:hideMark/>
          </w:tcPr>
          <w:p w14:paraId="15EBC8DD" w14:textId="77777777" w:rsidR="00A8321A" w:rsidRPr="00AC287E" w:rsidRDefault="00A8321A" w:rsidP="00B67DF1">
            <w:pPr>
              <w:rPr>
                <w:rFonts w:cs="Arial"/>
                <w:szCs w:val="22"/>
                <w:lang w:eastAsia="es-CO"/>
              </w:rPr>
            </w:pPr>
            <w:r w:rsidRPr="00AC287E">
              <w:rPr>
                <w:rFonts w:cs="Arial"/>
                <w:szCs w:val="22"/>
                <w:lang w:eastAsia="es-CO"/>
              </w:rPr>
              <w:t>Adquisición e implementación de infraestructura tecnológica para gestión de documentos de archivo electrónico.</w:t>
            </w:r>
          </w:p>
        </w:tc>
        <w:tc>
          <w:tcPr>
            <w:tcW w:w="1268" w:type="dxa"/>
            <w:tcBorders>
              <w:top w:val="nil"/>
              <w:left w:val="nil"/>
              <w:bottom w:val="single" w:sz="8" w:space="0" w:color="auto"/>
              <w:right w:val="single" w:sz="8" w:space="0" w:color="auto"/>
            </w:tcBorders>
            <w:shd w:val="clear" w:color="auto" w:fill="D9D9D9" w:themeFill="background1" w:themeFillShade="D9"/>
            <w:vAlign w:val="center"/>
            <w:hideMark/>
          </w:tcPr>
          <w:p w14:paraId="1185932A" w14:textId="77777777" w:rsidR="00A8321A" w:rsidRPr="00AC287E" w:rsidRDefault="00A8321A" w:rsidP="00B67DF1">
            <w:pPr>
              <w:jc w:val="center"/>
              <w:rPr>
                <w:rFonts w:cs="Arial"/>
                <w:b/>
                <w:bCs/>
                <w:szCs w:val="22"/>
                <w:lang w:eastAsia="es-CO"/>
              </w:rPr>
            </w:pPr>
            <w:r w:rsidRPr="00AC287E">
              <w:rPr>
                <w:rFonts w:cs="Arial"/>
                <w:b/>
                <w:bCs/>
                <w:szCs w:val="22"/>
                <w:lang w:eastAsia="es-CO"/>
              </w:rPr>
              <w:t>x</w:t>
            </w:r>
          </w:p>
        </w:tc>
        <w:tc>
          <w:tcPr>
            <w:tcW w:w="1143" w:type="dxa"/>
            <w:tcBorders>
              <w:top w:val="nil"/>
              <w:left w:val="nil"/>
              <w:bottom w:val="single" w:sz="8" w:space="0" w:color="auto"/>
              <w:right w:val="single" w:sz="8" w:space="0" w:color="auto"/>
            </w:tcBorders>
            <w:shd w:val="clear" w:color="auto" w:fill="D9D9D9" w:themeFill="background1" w:themeFillShade="D9"/>
            <w:noWrap/>
            <w:vAlign w:val="bottom"/>
            <w:hideMark/>
          </w:tcPr>
          <w:p w14:paraId="4C6B73AB" w14:textId="77777777" w:rsidR="00A8321A" w:rsidRPr="00AC287E" w:rsidRDefault="00A8321A" w:rsidP="00B67DF1">
            <w:pPr>
              <w:rPr>
                <w:rFonts w:cs="Arial"/>
                <w:szCs w:val="22"/>
                <w:lang w:eastAsia="es-CO"/>
              </w:rPr>
            </w:pPr>
            <w:r w:rsidRPr="00AC287E">
              <w:rPr>
                <w:rFonts w:cs="Arial"/>
                <w:szCs w:val="22"/>
                <w:lang w:eastAsia="es-CO"/>
              </w:rPr>
              <w:t> </w:t>
            </w:r>
          </w:p>
        </w:tc>
        <w:tc>
          <w:tcPr>
            <w:tcW w:w="2066" w:type="dxa"/>
            <w:tcBorders>
              <w:top w:val="nil"/>
              <w:left w:val="nil"/>
              <w:bottom w:val="single" w:sz="8" w:space="0" w:color="auto"/>
              <w:right w:val="single" w:sz="8" w:space="0" w:color="auto"/>
            </w:tcBorders>
            <w:vAlign w:val="center"/>
            <w:hideMark/>
          </w:tcPr>
          <w:p w14:paraId="514156EA" w14:textId="77777777" w:rsidR="00A8321A" w:rsidRPr="00AC287E" w:rsidRDefault="00A8321A" w:rsidP="00B67DF1">
            <w:pPr>
              <w:jc w:val="center"/>
              <w:rPr>
                <w:rFonts w:cs="Arial"/>
                <w:szCs w:val="22"/>
                <w:lang w:eastAsia="es-CO"/>
              </w:rPr>
            </w:pPr>
            <w:r w:rsidRPr="00AC287E">
              <w:rPr>
                <w:rFonts w:cs="Arial"/>
                <w:szCs w:val="22"/>
                <w:lang w:eastAsia="es-CO"/>
              </w:rPr>
              <w:t>Mesa Directiva, Dirección Administrativa y Financiera, Gestión Documental</w:t>
            </w:r>
          </w:p>
        </w:tc>
      </w:tr>
      <w:tr w:rsidR="00A8321A" w:rsidRPr="00AC287E" w14:paraId="47067BA9" w14:textId="77777777" w:rsidTr="00B67DF1">
        <w:trPr>
          <w:trHeight w:val="497"/>
          <w:jc w:val="center"/>
        </w:trPr>
        <w:tc>
          <w:tcPr>
            <w:tcW w:w="1511" w:type="dxa"/>
            <w:vMerge/>
            <w:tcBorders>
              <w:top w:val="nil"/>
              <w:left w:val="single" w:sz="8" w:space="0" w:color="auto"/>
              <w:bottom w:val="single" w:sz="8" w:space="0" w:color="000000"/>
              <w:right w:val="single" w:sz="8" w:space="0" w:color="auto"/>
            </w:tcBorders>
            <w:vAlign w:val="center"/>
            <w:hideMark/>
          </w:tcPr>
          <w:p w14:paraId="4B275DFC" w14:textId="77777777" w:rsidR="00A8321A" w:rsidRPr="00AC287E" w:rsidRDefault="00A8321A" w:rsidP="00B67DF1">
            <w:pPr>
              <w:rPr>
                <w:rFonts w:cs="Arial"/>
                <w:b/>
                <w:bCs/>
                <w:szCs w:val="22"/>
                <w:lang w:eastAsia="es-CO"/>
              </w:rPr>
            </w:pPr>
          </w:p>
        </w:tc>
        <w:tc>
          <w:tcPr>
            <w:tcW w:w="2017" w:type="dxa"/>
            <w:vMerge/>
            <w:tcBorders>
              <w:top w:val="single" w:sz="8" w:space="0" w:color="auto"/>
              <w:left w:val="single" w:sz="8" w:space="0" w:color="auto"/>
              <w:bottom w:val="single" w:sz="8" w:space="0" w:color="000000"/>
              <w:right w:val="single" w:sz="8" w:space="0" w:color="auto"/>
            </w:tcBorders>
            <w:vAlign w:val="center"/>
            <w:hideMark/>
          </w:tcPr>
          <w:p w14:paraId="404D7BD1" w14:textId="77777777" w:rsidR="00A8321A" w:rsidRPr="00AC287E" w:rsidRDefault="00A8321A" w:rsidP="00B67DF1">
            <w:pPr>
              <w:rPr>
                <w:rFonts w:cs="Arial"/>
                <w:szCs w:val="22"/>
                <w:lang w:eastAsia="es-CO"/>
              </w:rPr>
            </w:pPr>
          </w:p>
        </w:tc>
        <w:tc>
          <w:tcPr>
            <w:tcW w:w="1766" w:type="dxa"/>
            <w:tcBorders>
              <w:top w:val="nil"/>
              <w:left w:val="nil"/>
              <w:bottom w:val="single" w:sz="8" w:space="0" w:color="auto"/>
              <w:right w:val="single" w:sz="8" w:space="0" w:color="auto"/>
            </w:tcBorders>
            <w:hideMark/>
          </w:tcPr>
          <w:p w14:paraId="7793D0A5" w14:textId="77777777" w:rsidR="00A8321A" w:rsidRPr="00AC287E" w:rsidRDefault="00A8321A" w:rsidP="00B67DF1">
            <w:pPr>
              <w:rPr>
                <w:rFonts w:cs="Arial"/>
                <w:szCs w:val="22"/>
                <w:lang w:eastAsia="es-CO"/>
              </w:rPr>
            </w:pPr>
            <w:r w:rsidRPr="00AC287E">
              <w:rPr>
                <w:rFonts w:cs="Arial"/>
                <w:szCs w:val="22"/>
                <w:lang w:eastAsia="es-CO"/>
              </w:rPr>
              <w:t xml:space="preserve">Adquisición de software para el sistema de gestión documental </w:t>
            </w:r>
          </w:p>
        </w:tc>
        <w:tc>
          <w:tcPr>
            <w:tcW w:w="1268" w:type="dxa"/>
            <w:tcBorders>
              <w:top w:val="nil"/>
              <w:left w:val="nil"/>
              <w:bottom w:val="single" w:sz="8" w:space="0" w:color="auto"/>
              <w:right w:val="single" w:sz="8" w:space="0" w:color="auto"/>
            </w:tcBorders>
            <w:shd w:val="clear" w:color="auto" w:fill="D9D9D9" w:themeFill="background1" w:themeFillShade="D9"/>
            <w:vAlign w:val="center"/>
            <w:hideMark/>
          </w:tcPr>
          <w:p w14:paraId="7CB85455" w14:textId="77777777" w:rsidR="00A8321A" w:rsidRPr="00AC287E" w:rsidRDefault="00A8321A" w:rsidP="00B67DF1">
            <w:pPr>
              <w:jc w:val="center"/>
              <w:rPr>
                <w:rFonts w:cs="Arial"/>
                <w:b/>
                <w:bCs/>
                <w:szCs w:val="22"/>
                <w:lang w:eastAsia="es-CO"/>
              </w:rPr>
            </w:pPr>
            <w:r w:rsidRPr="00AC287E">
              <w:rPr>
                <w:rFonts w:cs="Arial"/>
                <w:b/>
                <w:bCs/>
                <w:szCs w:val="22"/>
                <w:lang w:eastAsia="es-CO"/>
              </w:rPr>
              <w:t>x</w:t>
            </w:r>
          </w:p>
        </w:tc>
        <w:tc>
          <w:tcPr>
            <w:tcW w:w="1143" w:type="dxa"/>
            <w:tcBorders>
              <w:top w:val="nil"/>
              <w:left w:val="nil"/>
              <w:bottom w:val="single" w:sz="8" w:space="0" w:color="auto"/>
              <w:right w:val="single" w:sz="8" w:space="0" w:color="auto"/>
            </w:tcBorders>
            <w:shd w:val="clear" w:color="auto" w:fill="D9D9D9" w:themeFill="background1" w:themeFillShade="D9"/>
            <w:vAlign w:val="center"/>
            <w:hideMark/>
          </w:tcPr>
          <w:p w14:paraId="46882D9A" w14:textId="77777777" w:rsidR="00A8321A" w:rsidRPr="00AC287E" w:rsidRDefault="00A8321A" w:rsidP="00B67DF1">
            <w:pPr>
              <w:jc w:val="center"/>
              <w:rPr>
                <w:rFonts w:cs="Arial"/>
                <w:b/>
                <w:bCs/>
                <w:szCs w:val="22"/>
                <w:lang w:eastAsia="es-CO"/>
              </w:rPr>
            </w:pPr>
            <w:r w:rsidRPr="00AC287E">
              <w:rPr>
                <w:rFonts w:cs="Arial"/>
                <w:b/>
                <w:bCs/>
                <w:szCs w:val="22"/>
                <w:lang w:eastAsia="es-CO"/>
              </w:rPr>
              <w:t>x</w:t>
            </w:r>
          </w:p>
        </w:tc>
        <w:tc>
          <w:tcPr>
            <w:tcW w:w="2066" w:type="dxa"/>
            <w:tcBorders>
              <w:top w:val="nil"/>
              <w:left w:val="nil"/>
              <w:bottom w:val="single" w:sz="8" w:space="0" w:color="auto"/>
              <w:right w:val="single" w:sz="8" w:space="0" w:color="auto"/>
            </w:tcBorders>
            <w:shd w:val="clear" w:color="auto" w:fill="D9D9D9" w:themeFill="background1" w:themeFillShade="D9"/>
            <w:vAlign w:val="center"/>
            <w:hideMark/>
          </w:tcPr>
          <w:p w14:paraId="714A35FF" w14:textId="77777777" w:rsidR="00A8321A" w:rsidRPr="00AC287E" w:rsidRDefault="00A8321A" w:rsidP="00B67DF1">
            <w:pPr>
              <w:jc w:val="center"/>
              <w:rPr>
                <w:rFonts w:cs="Arial"/>
                <w:szCs w:val="22"/>
                <w:lang w:eastAsia="es-CO"/>
              </w:rPr>
            </w:pPr>
            <w:r w:rsidRPr="00AC287E">
              <w:rPr>
                <w:rFonts w:cs="Arial"/>
                <w:szCs w:val="22"/>
                <w:lang w:eastAsia="es-CO"/>
              </w:rPr>
              <w:t>Mesa Directiva, Dirección Administrativa y Financiera, Gestión Documental</w:t>
            </w:r>
          </w:p>
        </w:tc>
      </w:tr>
      <w:tr w:rsidR="00A8321A" w:rsidRPr="00AC287E" w14:paraId="74889EA1" w14:textId="77777777" w:rsidTr="00B67DF1">
        <w:trPr>
          <w:trHeight w:val="466"/>
          <w:jc w:val="center"/>
        </w:trPr>
        <w:tc>
          <w:tcPr>
            <w:tcW w:w="1511" w:type="dxa"/>
            <w:vMerge/>
            <w:tcBorders>
              <w:top w:val="nil"/>
              <w:left w:val="single" w:sz="8" w:space="0" w:color="auto"/>
              <w:bottom w:val="single" w:sz="8" w:space="0" w:color="000000"/>
              <w:right w:val="single" w:sz="8" w:space="0" w:color="auto"/>
            </w:tcBorders>
            <w:vAlign w:val="center"/>
            <w:hideMark/>
          </w:tcPr>
          <w:p w14:paraId="5EC2DE54" w14:textId="77777777" w:rsidR="00A8321A" w:rsidRPr="00AC287E" w:rsidRDefault="00A8321A" w:rsidP="00B67DF1">
            <w:pPr>
              <w:rPr>
                <w:rFonts w:cs="Arial"/>
                <w:b/>
                <w:bCs/>
                <w:szCs w:val="22"/>
                <w:lang w:eastAsia="es-CO"/>
              </w:rPr>
            </w:pPr>
          </w:p>
        </w:tc>
        <w:tc>
          <w:tcPr>
            <w:tcW w:w="2017" w:type="dxa"/>
            <w:vMerge/>
            <w:tcBorders>
              <w:top w:val="single" w:sz="8" w:space="0" w:color="auto"/>
              <w:left w:val="single" w:sz="8" w:space="0" w:color="auto"/>
              <w:bottom w:val="single" w:sz="8" w:space="0" w:color="000000"/>
              <w:right w:val="single" w:sz="8" w:space="0" w:color="auto"/>
            </w:tcBorders>
            <w:vAlign w:val="center"/>
            <w:hideMark/>
          </w:tcPr>
          <w:p w14:paraId="74D837D8" w14:textId="77777777" w:rsidR="00A8321A" w:rsidRPr="00AC287E" w:rsidRDefault="00A8321A" w:rsidP="00B67DF1">
            <w:pPr>
              <w:rPr>
                <w:rFonts w:cs="Arial"/>
                <w:szCs w:val="22"/>
                <w:lang w:eastAsia="es-CO"/>
              </w:rPr>
            </w:pPr>
          </w:p>
        </w:tc>
        <w:tc>
          <w:tcPr>
            <w:tcW w:w="1766" w:type="dxa"/>
            <w:tcBorders>
              <w:top w:val="nil"/>
              <w:left w:val="nil"/>
              <w:bottom w:val="single" w:sz="8" w:space="0" w:color="auto"/>
              <w:right w:val="single" w:sz="8" w:space="0" w:color="auto"/>
            </w:tcBorders>
            <w:hideMark/>
          </w:tcPr>
          <w:p w14:paraId="25E358EC" w14:textId="77777777" w:rsidR="00A8321A" w:rsidRPr="00AC287E" w:rsidRDefault="00A8321A" w:rsidP="00B67DF1">
            <w:pPr>
              <w:rPr>
                <w:rFonts w:cs="Arial"/>
                <w:szCs w:val="22"/>
                <w:lang w:eastAsia="es-CO"/>
              </w:rPr>
            </w:pPr>
            <w:r w:rsidRPr="00AC287E">
              <w:rPr>
                <w:rFonts w:cs="Arial"/>
                <w:szCs w:val="22"/>
                <w:lang w:eastAsia="es-CO"/>
              </w:rPr>
              <w:t xml:space="preserve">Adquisición de software para digitalización de documentos </w:t>
            </w:r>
          </w:p>
        </w:tc>
        <w:tc>
          <w:tcPr>
            <w:tcW w:w="1268" w:type="dxa"/>
            <w:tcBorders>
              <w:top w:val="nil"/>
              <w:left w:val="nil"/>
              <w:bottom w:val="single" w:sz="8" w:space="0" w:color="auto"/>
              <w:right w:val="single" w:sz="8" w:space="0" w:color="auto"/>
            </w:tcBorders>
            <w:shd w:val="clear" w:color="auto" w:fill="D9D9D9" w:themeFill="background1" w:themeFillShade="D9"/>
            <w:vAlign w:val="center"/>
            <w:hideMark/>
          </w:tcPr>
          <w:p w14:paraId="1DD72E87" w14:textId="77777777" w:rsidR="00A8321A" w:rsidRPr="00AC287E" w:rsidRDefault="00A8321A" w:rsidP="00B67DF1">
            <w:pPr>
              <w:jc w:val="center"/>
              <w:rPr>
                <w:rFonts w:cs="Arial"/>
                <w:b/>
                <w:bCs/>
                <w:szCs w:val="22"/>
                <w:lang w:eastAsia="es-CO"/>
              </w:rPr>
            </w:pPr>
            <w:r w:rsidRPr="00AC287E">
              <w:rPr>
                <w:rFonts w:cs="Arial"/>
                <w:b/>
                <w:bCs/>
                <w:szCs w:val="22"/>
                <w:lang w:eastAsia="es-CO"/>
              </w:rPr>
              <w:t>x</w:t>
            </w:r>
          </w:p>
        </w:tc>
        <w:tc>
          <w:tcPr>
            <w:tcW w:w="1143" w:type="dxa"/>
            <w:tcBorders>
              <w:top w:val="nil"/>
              <w:left w:val="nil"/>
              <w:bottom w:val="single" w:sz="8" w:space="0" w:color="auto"/>
              <w:right w:val="single" w:sz="8" w:space="0" w:color="auto"/>
            </w:tcBorders>
            <w:shd w:val="clear" w:color="auto" w:fill="D9D9D9" w:themeFill="background1" w:themeFillShade="D9"/>
            <w:noWrap/>
            <w:vAlign w:val="bottom"/>
            <w:hideMark/>
          </w:tcPr>
          <w:p w14:paraId="6320ADE2" w14:textId="77777777" w:rsidR="00A8321A" w:rsidRPr="00AC287E" w:rsidRDefault="00A8321A" w:rsidP="00B67DF1">
            <w:pPr>
              <w:rPr>
                <w:rFonts w:cs="Arial"/>
                <w:szCs w:val="22"/>
                <w:lang w:eastAsia="es-CO"/>
              </w:rPr>
            </w:pPr>
            <w:r w:rsidRPr="00AC287E">
              <w:rPr>
                <w:rFonts w:cs="Arial"/>
                <w:szCs w:val="22"/>
                <w:lang w:eastAsia="es-CO"/>
              </w:rPr>
              <w:t> </w:t>
            </w:r>
          </w:p>
        </w:tc>
        <w:tc>
          <w:tcPr>
            <w:tcW w:w="2066" w:type="dxa"/>
            <w:tcBorders>
              <w:top w:val="nil"/>
              <w:left w:val="nil"/>
              <w:bottom w:val="single" w:sz="8" w:space="0" w:color="auto"/>
              <w:right w:val="single" w:sz="8" w:space="0" w:color="auto"/>
            </w:tcBorders>
            <w:vAlign w:val="center"/>
            <w:hideMark/>
          </w:tcPr>
          <w:p w14:paraId="77BBA3D2" w14:textId="77777777" w:rsidR="00A8321A" w:rsidRPr="00AC287E" w:rsidRDefault="00A8321A" w:rsidP="00B67DF1">
            <w:pPr>
              <w:jc w:val="center"/>
              <w:rPr>
                <w:rFonts w:cs="Arial"/>
                <w:szCs w:val="22"/>
                <w:lang w:eastAsia="es-CO"/>
              </w:rPr>
            </w:pPr>
            <w:r w:rsidRPr="00AC287E">
              <w:rPr>
                <w:rFonts w:cs="Arial"/>
                <w:szCs w:val="22"/>
                <w:lang w:eastAsia="es-CO"/>
              </w:rPr>
              <w:t xml:space="preserve">Mesa Directiva, Dirección Administrativa y Financiera, </w:t>
            </w:r>
            <w:r w:rsidRPr="00AC287E">
              <w:rPr>
                <w:rFonts w:cs="Arial"/>
                <w:szCs w:val="22"/>
                <w:lang w:eastAsia="es-CO"/>
              </w:rPr>
              <w:lastRenderedPageBreak/>
              <w:t>Gestión Documental</w:t>
            </w:r>
          </w:p>
        </w:tc>
      </w:tr>
      <w:tr w:rsidR="00A8321A" w:rsidRPr="00AC287E" w14:paraId="4A173C42" w14:textId="77777777" w:rsidTr="00B67DF1">
        <w:trPr>
          <w:trHeight w:val="250"/>
          <w:jc w:val="center"/>
        </w:trPr>
        <w:tc>
          <w:tcPr>
            <w:tcW w:w="1511" w:type="dxa"/>
            <w:vMerge/>
            <w:tcBorders>
              <w:top w:val="nil"/>
              <w:left w:val="single" w:sz="8" w:space="0" w:color="auto"/>
              <w:bottom w:val="single" w:sz="4" w:space="0" w:color="auto"/>
              <w:right w:val="single" w:sz="8" w:space="0" w:color="auto"/>
            </w:tcBorders>
            <w:vAlign w:val="center"/>
            <w:hideMark/>
          </w:tcPr>
          <w:p w14:paraId="383A83B2" w14:textId="77777777" w:rsidR="00A8321A" w:rsidRPr="00AC287E" w:rsidRDefault="00A8321A" w:rsidP="00B67DF1">
            <w:pPr>
              <w:rPr>
                <w:rFonts w:cs="Arial"/>
                <w:b/>
                <w:bCs/>
                <w:szCs w:val="22"/>
                <w:lang w:eastAsia="es-CO"/>
              </w:rPr>
            </w:pPr>
          </w:p>
        </w:tc>
        <w:tc>
          <w:tcPr>
            <w:tcW w:w="2017" w:type="dxa"/>
            <w:tcBorders>
              <w:top w:val="nil"/>
              <w:left w:val="nil"/>
              <w:bottom w:val="single" w:sz="4" w:space="0" w:color="auto"/>
              <w:right w:val="single" w:sz="8" w:space="0" w:color="auto"/>
            </w:tcBorders>
            <w:vAlign w:val="bottom"/>
            <w:hideMark/>
          </w:tcPr>
          <w:p w14:paraId="37DB0B39" w14:textId="77777777" w:rsidR="00A8321A" w:rsidRPr="00AC287E" w:rsidRDefault="00A8321A" w:rsidP="00B67DF1">
            <w:pPr>
              <w:rPr>
                <w:rFonts w:cs="Arial"/>
                <w:szCs w:val="22"/>
                <w:lang w:eastAsia="es-CO"/>
              </w:rPr>
            </w:pPr>
            <w:r w:rsidRPr="00AC287E">
              <w:rPr>
                <w:rFonts w:cs="Arial"/>
                <w:szCs w:val="22"/>
                <w:lang w:eastAsia="es-CO"/>
              </w:rPr>
              <w:t>Seguimiento semestral</w:t>
            </w:r>
          </w:p>
        </w:tc>
        <w:tc>
          <w:tcPr>
            <w:tcW w:w="1766" w:type="dxa"/>
            <w:tcBorders>
              <w:top w:val="nil"/>
              <w:left w:val="nil"/>
              <w:bottom w:val="single" w:sz="4" w:space="0" w:color="auto"/>
              <w:right w:val="single" w:sz="8" w:space="0" w:color="auto"/>
            </w:tcBorders>
            <w:hideMark/>
          </w:tcPr>
          <w:p w14:paraId="694A4F17" w14:textId="77777777" w:rsidR="00A8321A" w:rsidRPr="00AC287E" w:rsidRDefault="00A8321A" w:rsidP="00B67DF1">
            <w:pPr>
              <w:rPr>
                <w:rFonts w:cs="Arial"/>
                <w:szCs w:val="22"/>
                <w:lang w:eastAsia="es-CO"/>
              </w:rPr>
            </w:pPr>
            <w:r w:rsidRPr="00AC287E">
              <w:rPr>
                <w:rFonts w:cs="Arial"/>
                <w:szCs w:val="22"/>
                <w:lang w:eastAsia="es-CO"/>
              </w:rPr>
              <w:t>Soporte o evidencia de seguimiento</w:t>
            </w:r>
          </w:p>
        </w:tc>
        <w:tc>
          <w:tcPr>
            <w:tcW w:w="1268" w:type="dxa"/>
            <w:tcBorders>
              <w:top w:val="nil"/>
              <w:left w:val="nil"/>
              <w:bottom w:val="single" w:sz="4" w:space="0" w:color="auto"/>
              <w:right w:val="single" w:sz="8" w:space="0" w:color="auto"/>
            </w:tcBorders>
            <w:shd w:val="clear" w:color="auto" w:fill="D9D9D9" w:themeFill="background1" w:themeFillShade="D9"/>
            <w:noWrap/>
            <w:vAlign w:val="center"/>
            <w:hideMark/>
          </w:tcPr>
          <w:p w14:paraId="62C906D6" w14:textId="77777777" w:rsidR="00A8321A" w:rsidRPr="00AC287E" w:rsidRDefault="00A8321A" w:rsidP="00B67DF1">
            <w:pPr>
              <w:jc w:val="center"/>
              <w:rPr>
                <w:rFonts w:cs="Arial"/>
                <w:b/>
                <w:bCs/>
                <w:szCs w:val="22"/>
                <w:lang w:eastAsia="es-CO"/>
              </w:rPr>
            </w:pPr>
            <w:r w:rsidRPr="00AC287E">
              <w:rPr>
                <w:rFonts w:cs="Arial"/>
                <w:b/>
                <w:bCs/>
                <w:szCs w:val="22"/>
                <w:lang w:eastAsia="es-CO"/>
              </w:rPr>
              <w:t>x</w:t>
            </w:r>
          </w:p>
        </w:tc>
        <w:tc>
          <w:tcPr>
            <w:tcW w:w="1143" w:type="dxa"/>
            <w:tcBorders>
              <w:top w:val="nil"/>
              <w:left w:val="nil"/>
              <w:bottom w:val="single" w:sz="4" w:space="0" w:color="auto"/>
              <w:right w:val="single" w:sz="8" w:space="0" w:color="auto"/>
            </w:tcBorders>
            <w:shd w:val="clear" w:color="auto" w:fill="D9D9D9" w:themeFill="background1" w:themeFillShade="D9"/>
            <w:noWrap/>
            <w:vAlign w:val="center"/>
            <w:hideMark/>
          </w:tcPr>
          <w:p w14:paraId="551825A5" w14:textId="77777777" w:rsidR="00A8321A" w:rsidRPr="00AC287E" w:rsidRDefault="00A8321A" w:rsidP="00B67DF1">
            <w:pPr>
              <w:jc w:val="center"/>
              <w:rPr>
                <w:rFonts w:cs="Arial"/>
                <w:b/>
                <w:bCs/>
                <w:szCs w:val="22"/>
                <w:lang w:eastAsia="es-CO"/>
              </w:rPr>
            </w:pPr>
            <w:r w:rsidRPr="00AC287E">
              <w:rPr>
                <w:rFonts w:cs="Arial"/>
                <w:b/>
                <w:bCs/>
                <w:szCs w:val="22"/>
                <w:lang w:eastAsia="es-CO"/>
              </w:rPr>
              <w:t>x</w:t>
            </w:r>
          </w:p>
        </w:tc>
        <w:tc>
          <w:tcPr>
            <w:tcW w:w="2066" w:type="dxa"/>
            <w:tcBorders>
              <w:top w:val="nil"/>
              <w:left w:val="nil"/>
              <w:bottom w:val="single" w:sz="4" w:space="0" w:color="auto"/>
              <w:right w:val="single" w:sz="8" w:space="0" w:color="auto"/>
            </w:tcBorders>
            <w:shd w:val="clear" w:color="auto" w:fill="D9D9D9" w:themeFill="background1" w:themeFillShade="D9"/>
            <w:vAlign w:val="center"/>
            <w:hideMark/>
          </w:tcPr>
          <w:p w14:paraId="1A6905FB" w14:textId="77777777" w:rsidR="00A8321A" w:rsidRPr="00AC287E" w:rsidRDefault="00A8321A" w:rsidP="00B67DF1">
            <w:pPr>
              <w:jc w:val="center"/>
              <w:rPr>
                <w:rFonts w:cs="Arial"/>
                <w:szCs w:val="22"/>
                <w:lang w:eastAsia="es-CO"/>
              </w:rPr>
            </w:pPr>
            <w:r w:rsidRPr="00AC287E">
              <w:rPr>
                <w:rFonts w:cs="Arial"/>
                <w:szCs w:val="22"/>
                <w:lang w:eastAsia="es-CO"/>
              </w:rPr>
              <w:t xml:space="preserve">Técnico Gestión Documental </w:t>
            </w:r>
          </w:p>
        </w:tc>
      </w:tr>
    </w:tbl>
    <w:p w14:paraId="2FF84CE2" w14:textId="2B514058" w:rsidR="00B57573" w:rsidRDefault="00B57573" w:rsidP="00B91B68">
      <w:pPr>
        <w:spacing w:line="276" w:lineRule="auto"/>
        <w:jc w:val="both"/>
        <w:rPr>
          <w:rFonts w:cs="Arial"/>
          <w:b/>
          <w:color w:val="000000" w:themeColor="text1"/>
          <w:szCs w:val="22"/>
        </w:rPr>
      </w:pPr>
    </w:p>
    <w:tbl>
      <w:tblPr>
        <w:tblW w:w="9356" w:type="dxa"/>
        <w:jc w:val="center"/>
        <w:tblLayout w:type="fixed"/>
        <w:tblCellMar>
          <w:left w:w="70" w:type="dxa"/>
          <w:right w:w="70" w:type="dxa"/>
        </w:tblCellMar>
        <w:tblLook w:val="04A0" w:firstRow="1" w:lastRow="0" w:firstColumn="1" w:lastColumn="0" w:noHBand="0" w:noVBand="1"/>
      </w:tblPr>
      <w:tblGrid>
        <w:gridCol w:w="2072"/>
        <w:gridCol w:w="1691"/>
        <w:gridCol w:w="1658"/>
        <w:gridCol w:w="1008"/>
        <w:gridCol w:w="1096"/>
        <w:gridCol w:w="1831"/>
      </w:tblGrid>
      <w:tr w:rsidR="00C55CA0" w:rsidRPr="00AC287E" w14:paraId="73361785" w14:textId="77777777" w:rsidTr="00B67DF1">
        <w:trPr>
          <w:trHeight w:val="482"/>
          <w:jc w:val="center"/>
        </w:trPr>
        <w:tc>
          <w:tcPr>
            <w:tcW w:w="2169" w:type="dxa"/>
            <w:vMerge w:val="restart"/>
            <w:tcBorders>
              <w:top w:val="single" w:sz="8" w:space="0" w:color="auto"/>
              <w:left w:val="single" w:sz="8" w:space="0" w:color="auto"/>
              <w:bottom w:val="single" w:sz="8" w:space="0" w:color="000000"/>
              <w:right w:val="single" w:sz="8" w:space="0" w:color="auto"/>
            </w:tcBorders>
            <w:shd w:val="clear" w:color="auto" w:fill="D9D9D9" w:themeFill="background1" w:themeFillShade="D9"/>
            <w:vAlign w:val="center"/>
            <w:hideMark/>
          </w:tcPr>
          <w:p w14:paraId="53CAD779" w14:textId="77777777" w:rsidR="00C55CA0" w:rsidRPr="00400D0B" w:rsidRDefault="00C55CA0" w:rsidP="00AC287E">
            <w:pPr>
              <w:jc w:val="center"/>
              <w:rPr>
                <w:rFonts w:cs="Arial"/>
                <w:b/>
                <w:bCs/>
                <w:lang w:eastAsia="es-CO"/>
              </w:rPr>
            </w:pPr>
            <w:r w:rsidRPr="00400D0B">
              <w:rPr>
                <w:rFonts w:cs="Arial"/>
                <w:b/>
                <w:bCs/>
                <w:lang w:val="es-ES" w:eastAsia="es-CO"/>
              </w:rPr>
              <w:t>PLAN / PROGRAMA O PROYECTO ASOCIADO</w:t>
            </w:r>
          </w:p>
        </w:tc>
        <w:tc>
          <w:tcPr>
            <w:tcW w:w="1768" w:type="dxa"/>
            <w:vMerge w:val="restart"/>
            <w:tcBorders>
              <w:top w:val="single" w:sz="8" w:space="0" w:color="auto"/>
              <w:left w:val="single" w:sz="8" w:space="0" w:color="auto"/>
              <w:bottom w:val="single" w:sz="8" w:space="0" w:color="000000"/>
              <w:right w:val="single" w:sz="8" w:space="0" w:color="auto"/>
            </w:tcBorders>
            <w:shd w:val="clear" w:color="auto" w:fill="D9D9D9" w:themeFill="background1" w:themeFillShade="D9"/>
            <w:vAlign w:val="center"/>
            <w:hideMark/>
          </w:tcPr>
          <w:p w14:paraId="27B9136D" w14:textId="77777777" w:rsidR="00C55CA0" w:rsidRPr="00400D0B" w:rsidRDefault="00C55CA0" w:rsidP="00AC287E">
            <w:pPr>
              <w:jc w:val="center"/>
              <w:rPr>
                <w:rFonts w:cs="Arial"/>
                <w:b/>
                <w:bCs/>
                <w:lang w:eastAsia="es-CO"/>
              </w:rPr>
            </w:pPr>
            <w:r w:rsidRPr="00400D0B">
              <w:rPr>
                <w:rFonts w:cs="Arial"/>
                <w:b/>
                <w:bCs/>
                <w:lang w:eastAsia="es-CO"/>
              </w:rPr>
              <w:t>ACTIVIDADES</w:t>
            </w:r>
          </w:p>
        </w:tc>
        <w:tc>
          <w:tcPr>
            <w:tcW w:w="1734" w:type="dxa"/>
            <w:vMerge w:val="restart"/>
            <w:tcBorders>
              <w:top w:val="single" w:sz="8" w:space="0" w:color="auto"/>
              <w:left w:val="single" w:sz="8" w:space="0" w:color="auto"/>
              <w:bottom w:val="single" w:sz="8" w:space="0" w:color="000000"/>
              <w:right w:val="single" w:sz="8" w:space="0" w:color="auto"/>
            </w:tcBorders>
            <w:shd w:val="clear" w:color="auto" w:fill="D9D9D9" w:themeFill="background1" w:themeFillShade="D9"/>
            <w:vAlign w:val="center"/>
            <w:hideMark/>
          </w:tcPr>
          <w:p w14:paraId="022B079B" w14:textId="77777777" w:rsidR="00C55CA0" w:rsidRPr="00400D0B" w:rsidRDefault="00C55CA0" w:rsidP="00AC287E">
            <w:pPr>
              <w:jc w:val="center"/>
              <w:rPr>
                <w:rFonts w:cs="Arial"/>
                <w:b/>
                <w:bCs/>
                <w:lang w:eastAsia="es-CO"/>
              </w:rPr>
            </w:pPr>
            <w:r w:rsidRPr="00400D0B">
              <w:rPr>
                <w:rFonts w:cs="Arial"/>
                <w:b/>
                <w:bCs/>
                <w:lang w:eastAsia="es-CO"/>
              </w:rPr>
              <w:t>PRODUCTOS / RESULTADOS</w:t>
            </w:r>
          </w:p>
        </w:tc>
        <w:tc>
          <w:tcPr>
            <w:tcW w:w="1051" w:type="dxa"/>
            <w:tcBorders>
              <w:top w:val="single" w:sz="8" w:space="0" w:color="auto"/>
              <w:left w:val="nil"/>
              <w:bottom w:val="single" w:sz="8" w:space="0" w:color="auto"/>
              <w:right w:val="single" w:sz="8" w:space="0" w:color="auto"/>
            </w:tcBorders>
            <w:shd w:val="clear" w:color="auto" w:fill="D9D9D9" w:themeFill="background1" w:themeFillShade="D9"/>
            <w:vAlign w:val="center"/>
            <w:hideMark/>
          </w:tcPr>
          <w:p w14:paraId="7C53F476" w14:textId="77777777" w:rsidR="00C55CA0" w:rsidRPr="00400D0B" w:rsidRDefault="00C55CA0" w:rsidP="00AC287E">
            <w:pPr>
              <w:jc w:val="center"/>
              <w:rPr>
                <w:rFonts w:cs="Arial"/>
                <w:b/>
                <w:bCs/>
                <w:lang w:eastAsia="es-CO"/>
              </w:rPr>
            </w:pPr>
            <w:r w:rsidRPr="00400D0B">
              <w:rPr>
                <w:rFonts w:cs="Arial"/>
                <w:b/>
                <w:bCs/>
                <w:lang w:val="es-ES" w:eastAsia="es-CO"/>
              </w:rPr>
              <w:t>Mediano plazo 2-3 años</w:t>
            </w:r>
          </w:p>
        </w:tc>
        <w:tc>
          <w:tcPr>
            <w:tcW w:w="1143" w:type="dxa"/>
            <w:tcBorders>
              <w:top w:val="single" w:sz="8" w:space="0" w:color="auto"/>
              <w:left w:val="nil"/>
              <w:bottom w:val="single" w:sz="8" w:space="0" w:color="auto"/>
              <w:right w:val="single" w:sz="8" w:space="0" w:color="auto"/>
            </w:tcBorders>
            <w:shd w:val="clear" w:color="auto" w:fill="D9D9D9" w:themeFill="background1" w:themeFillShade="D9"/>
            <w:vAlign w:val="center"/>
            <w:hideMark/>
          </w:tcPr>
          <w:p w14:paraId="3BD63AA5" w14:textId="77777777" w:rsidR="00C55CA0" w:rsidRPr="00400D0B" w:rsidRDefault="00C55CA0" w:rsidP="00AC287E">
            <w:pPr>
              <w:jc w:val="center"/>
              <w:rPr>
                <w:rFonts w:cs="Arial"/>
                <w:b/>
                <w:bCs/>
                <w:lang w:eastAsia="es-CO"/>
              </w:rPr>
            </w:pPr>
            <w:r w:rsidRPr="00400D0B">
              <w:rPr>
                <w:rFonts w:cs="Arial"/>
                <w:b/>
                <w:bCs/>
                <w:lang w:val="es-ES" w:eastAsia="es-CO"/>
              </w:rPr>
              <w:t>Largo plazo 4 en adelante</w:t>
            </w:r>
          </w:p>
        </w:tc>
        <w:tc>
          <w:tcPr>
            <w:tcW w:w="1916" w:type="dxa"/>
            <w:vMerge w:val="restart"/>
            <w:tcBorders>
              <w:top w:val="single" w:sz="8" w:space="0" w:color="auto"/>
              <w:left w:val="single" w:sz="8" w:space="0" w:color="auto"/>
              <w:bottom w:val="single" w:sz="8" w:space="0" w:color="000000"/>
              <w:right w:val="single" w:sz="8" w:space="0" w:color="auto"/>
            </w:tcBorders>
            <w:shd w:val="clear" w:color="auto" w:fill="D9D9D9" w:themeFill="background1" w:themeFillShade="D9"/>
            <w:vAlign w:val="center"/>
            <w:hideMark/>
          </w:tcPr>
          <w:p w14:paraId="24949573" w14:textId="77777777" w:rsidR="00C55CA0" w:rsidRPr="00400D0B" w:rsidRDefault="00C55CA0" w:rsidP="00AC287E">
            <w:pPr>
              <w:jc w:val="center"/>
              <w:rPr>
                <w:rFonts w:cs="Arial"/>
                <w:b/>
                <w:bCs/>
                <w:lang w:eastAsia="es-CO"/>
              </w:rPr>
            </w:pPr>
            <w:r w:rsidRPr="00400D0B">
              <w:rPr>
                <w:rFonts w:cs="Arial"/>
                <w:b/>
                <w:bCs/>
                <w:lang w:eastAsia="es-CO"/>
              </w:rPr>
              <w:t xml:space="preserve">RESPONSABLES </w:t>
            </w:r>
          </w:p>
        </w:tc>
      </w:tr>
      <w:tr w:rsidR="00C55CA0" w:rsidRPr="00AC287E" w14:paraId="0508EAC2" w14:textId="77777777" w:rsidTr="00B67DF1">
        <w:trPr>
          <w:trHeight w:val="460"/>
          <w:jc w:val="center"/>
        </w:trPr>
        <w:tc>
          <w:tcPr>
            <w:tcW w:w="2169" w:type="dxa"/>
            <w:vMerge/>
            <w:tcBorders>
              <w:top w:val="single" w:sz="8" w:space="0" w:color="auto"/>
              <w:left w:val="single" w:sz="8" w:space="0" w:color="auto"/>
              <w:bottom w:val="single" w:sz="8" w:space="0" w:color="000000"/>
              <w:right w:val="single" w:sz="8" w:space="0" w:color="auto"/>
            </w:tcBorders>
            <w:hideMark/>
          </w:tcPr>
          <w:p w14:paraId="7D3132BD" w14:textId="77777777" w:rsidR="00C55CA0" w:rsidRPr="00AC287E" w:rsidRDefault="00C55CA0" w:rsidP="00AC287E">
            <w:pPr>
              <w:rPr>
                <w:rFonts w:cs="Arial"/>
                <w:b/>
                <w:bCs/>
                <w:szCs w:val="22"/>
                <w:lang w:eastAsia="es-CO"/>
              </w:rPr>
            </w:pPr>
          </w:p>
        </w:tc>
        <w:tc>
          <w:tcPr>
            <w:tcW w:w="1768" w:type="dxa"/>
            <w:vMerge/>
            <w:tcBorders>
              <w:top w:val="single" w:sz="8" w:space="0" w:color="auto"/>
              <w:left w:val="single" w:sz="8" w:space="0" w:color="auto"/>
              <w:bottom w:val="single" w:sz="8" w:space="0" w:color="000000"/>
              <w:right w:val="single" w:sz="8" w:space="0" w:color="auto"/>
            </w:tcBorders>
            <w:hideMark/>
          </w:tcPr>
          <w:p w14:paraId="63746C60" w14:textId="77777777" w:rsidR="00C55CA0" w:rsidRPr="00AC287E" w:rsidRDefault="00C55CA0" w:rsidP="00AC287E">
            <w:pPr>
              <w:rPr>
                <w:rFonts w:cs="Arial"/>
                <w:b/>
                <w:bCs/>
                <w:szCs w:val="22"/>
                <w:lang w:eastAsia="es-CO"/>
              </w:rPr>
            </w:pPr>
          </w:p>
        </w:tc>
        <w:tc>
          <w:tcPr>
            <w:tcW w:w="1734" w:type="dxa"/>
            <w:vMerge/>
            <w:tcBorders>
              <w:top w:val="single" w:sz="8" w:space="0" w:color="auto"/>
              <w:left w:val="single" w:sz="8" w:space="0" w:color="auto"/>
              <w:bottom w:val="single" w:sz="8" w:space="0" w:color="000000"/>
              <w:right w:val="single" w:sz="8" w:space="0" w:color="auto"/>
            </w:tcBorders>
            <w:hideMark/>
          </w:tcPr>
          <w:p w14:paraId="046E987D" w14:textId="77777777" w:rsidR="00C55CA0" w:rsidRPr="00AC287E" w:rsidRDefault="00C55CA0" w:rsidP="00AC287E">
            <w:pPr>
              <w:rPr>
                <w:rFonts w:cs="Arial"/>
                <w:b/>
                <w:bCs/>
                <w:szCs w:val="22"/>
                <w:lang w:eastAsia="es-CO"/>
              </w:rPr>
            </w:pPr>
          </w:p>
        </w:tc>
        <w:tc>
          <w:tcPr>
            <w:tcW w:w="1051" w:type="dxa"/>
            <w:tcBorders>
              <w:top w:val="nil"/>
              <w:left w:val="nil"/>
              <w:bottom w:val="nil"/>
              <w:right w:val="single" w:sz="8" w:space="0" w:color="auto"/>
            </w:tcBorders>
            <w:shd w:val="clear" w:color="auto" w:fill="D9D9D9" w:themeFill="background1" w:themeFillShade="D9"/>
            <w:vAlign w:val="center"/>
            <w:hideMark/>
          </w:tcPr>
          <w:p w14:paraId="27D8D133" w14:textId="77777777" w:rsidR="00C55CA0" w:rsidRPr="00AC287E" w:rsidRDefault="00C55CA0" w:rsidP="00AC287E">
            <w:pPr>
              <w:jc w:val="center"/>
              <w:rPr>
                <w:rFonts w:cs="Arial"/>
                <w:b/>
                <w:bCs/>
                <w:szCs w:val="22"/>
                <w:lang w:eastAsia="es-CO"/>
              </w:rPr>
            </w:pPr>
            <w:r w:rsidRPr="00AC287E">
              <w:rPr>
                <w:rFonts w:cs="Arial"/>
                <w:b/>
                <w:bCs/>
                <w:szCs w:val="22"/>
                <w:lang w:eastAsia="es-CO"/>
              </w:rPr>
              <w:t>2026 - 2027</w:t>
            </w:r>
          </w:p>
        </w:tc>
        <w:tc>
          <w:tcPr>
            <w:tcW w:w="1143" w:type="dxa"/>
            <w:tcBorders>
              <w:top w:val="nil"/>
              <w:left w:val="nil"/>
              <w:bottom w:val="nil"/>
              <w:right w:val="single" w:sz="8" w:space="0" w:color="auto"/>
            </w:tcBorders>
            <w:shd w:val="clear" w:color="auto" w:fill="D9D9D9" w:themeFill="background1" w:themeFillShade="D9"/>
            <w:vAlign w:val="center"/>
            <w:hideMark/>
          </w:tcPr>
          <w:p w14:paraId="43DE6526" w14:textId="77777777" w:rsidR="00C55CA0" w:rsidRPr="00AC287E" w:rsidRDefault="00C55CA0" w:rsidP="00AC287E">
            <w:pPr>
              <w:jc w:val="center"/>
              <w:rPr>
                <w:rFonts w:cs="Arial"/>
                <w:b/>
                <w:bCs/>
                <w:szCs w:val="22"/>
                <w:lang w:eastAsia="es-CO"/>
              </w:rPr>
            </w:pPr>
            <w:r w:rsidRPr="00AC287E">
              <w:rPr>
                <w:rFonts w:cs="Arial"/>
                <w:b/>
                <w:bCs/>
                <w:szCs w:val="22"/>
                <w:lang w:eastAsia="es-CO"/>
              </w:rPr>
              <w:t>2028-2030</w:t>
            </w:r>
          </w:p>
        </w:tc>
        <w:tc>
          <w:tcPr>
            <w:tcW w:w="1916" w:type="dxa"/>
            <w:vMerge/>
            <w:tcBorders>
              <w:top w:val="single" w:sz="8" w:space="0" w:color="auto"/>
              <w:left w:val="single" w:sz="8" w:space="0" w:color="auto"/>
              <w:bottom w:val="single" w:sz="8" w:space="0" w:color="000000"/>
              <w:right w:val="single" w:sz="8" w:space="0" w:color="auto"/>
            </w:tcBorders>
            <w:shd w:val="clear" w:color="auto" w:fill="D9D9D9" w:themeFill="background1" w:themeFillShade="D9"/>
            <w:hideMark/>
          </w:tcPr>
          <w:p w14:paraId="45DB318E" w14:textId="77777777" w:rsidR="00C55CA0" w:rsidRPr="00AC287E" w:rsidRDefault="00C55CA0" w:rsidP="00AC287E">
            <w:pPr>
              <w:rPr>
                <w:rFonts w:cs="Arial"/>
                <w:b/>
                <w:bCs/>
                <w:szCs w:val="22"/>
                <w:lang w:eastAsia="es-CO"/>
              </w:rPr>
            </w:pPr>
          </w:p>
        </w:tc>
      </w:tr>
      <w:tr w:rsidR="00C55CA0" w:rsidRPr="00AC287E" w14:paraId="0EF1B2E3" w14:textId="77777777" w:rsidTr="00B67DF1">
        <w:trPr>
          <w:trHeight w:val="877"/>
          <w:jc w:val="center"/>
        </w:trPr>
        <w:tc>
          <w:tcPr>
            <w:tcW w:w="2169" w:type="dxa"/>
            <w:vMerge w:val="restart"/>
            <w:tcBorders>
              <w:top w:val="nil"/>
              <w:left w:val="single" w:sz="8" w:space="0" w:color="auto"/>
              <w:bottom w:val="single" w:sz="8" w:space="0" w:color="000000"/>
              <w:right w:val="single" w:sz="8" w:space="0" w:color="auto"/>
            </w:tcBorders>
            <w:vAlign w:val="center"/>
            <w:hideMark/>
          </w:tcPr>
          <w:p w14:paraId="4222C39B" w14:textId="5089D8F2" w:rsidR="00C55CA0" w:rsidRPr="00AC287E" w:rsidRDefault="00C55CA0" w:rsidP="00AC287E">
            <w:pPr>
              <w:jc w:val="center"/>
              <w:rPr>
                <w:rFonts w:cs="Arial"/>
                <w:b/>
                <w:bCs/>
                <w:szCs w:val="22"/>
                <w:lang w:eastAsia="es-CO"/>
              </w:rPr>
            </w:pPr>
            <w:r w:rsidRPr="00AC287E">
              <w:rPr>
                <w:rFonts w:cs="Arial"/>
                <w:b/>
                <w:bCs/>
                <w:szCs w:val="22"/>
                <w:lang w:val="es-ES" w:eastAsia="es-CO"/>
              </w:rPr>
              <w:t xml:space="preserve">FORTALECIMIENTO DE LA INFRAESTRUCTURA </w:t>
            </w:r>
            <w:r w:rsidR="00400D0B" w:rsidRPr="00AC287E">
              <w:rPr>
                <w:rFonts w:cs="Arial"/>
                <w:b/>
                <w:bCs/>
                <w:szCs w:val="22"/>
                <w:lang w:val="es-ES" w:eastAsia="es-CO"/>
              </w:rPr>
              <w:t>FÍSICA</w:t>
            </w:r>
            <w:r w:rsidRPr="00AC287E">
              <w:rPr>
                <w:rFonts w:cs="Arial"/>
                <w:b/>
                <w:bCs/>
                <w:szCs w:val="22"/>
                <w:lang w:val="es-ES" w:eastAsia="es-CO"/>
              </w:rPr>
              <w:t xml:space="preserve"> DEL ARCHIVO CENTRAL DE LA CORPORACIÓN</w:t>
            </w:r>
          </w:p>
        </w:tc>
        <w:tc>
          <w:tcPr>
            <w:tcW w:w="1768" w:type="dxa"/>
            <w:tcBorders>
              <w:top w:val="nil"/>
              <w:left w:val="nil"/>
              <w:bottom w:val="single" w:sz="8" w:space="0" w:color="auto"/>
              <w:right w:val="single" w:sz="8" w:space="0" w:color="auto"/>
            </w:tcBorders>
            <w:hideMark/>
          </w:tcPr>
          <w:p w14:paraId="4AB6F4D0" w14:textId="5ABFE1BA" w:rsidR="00C55CA0" w:rsidRPr="00AC287E" w:rsidRDefault="00C55CA0" w:rsidP="00AC287E">
            <w:pPr>
              <w:rPr>
                <w:rFonts w:cs="Arial"/>
                <w:szCs w:val="22"/>
                <w:lang w:eastAsia="es-CO"/>
              </w:rPr>
            </w:pPr>
            <w:r w:rsidRPr="00AC287E">
              <w:rPr>
                <w:rFonts w:cs="Arial"/>
                <w:szCs w:val="22"/>
                <w:lang w:eastAsia="es-CO"/>
              </w:rPr>
              <w:t xml:space="preserve">Detección de necesidades de infraestructura física de almacenamiento, para la gestión de documentos de archivos físicos central y dependencias </w:t>
            </w:r>
          </w:p>
        </w:tc>
        <w:tc>
          <w:tcPr>
            <w:tcW w:w="1734" w:type="dxa"/>
            <w:tcBorders>
              <w:top w:val="nil"/>
              <w:left w:val="nil"/>
              <w:bottom w:val="single" w:sz="8" w:space="0" w:color="auto"/>
              <w:right w:val="single" w:sz="8" w:space="0" w:color="auto"/>
            </w:tcBorders>
            <w:hideMark/>
          </w:tcPr>
          <w:p w14:paraId="67DAB1CB" w14:textId="1AD77EAD" w:rsidR="00C55CA0" w:rsidRPr="00AC287E" w:rsidRDefault="00C55CA0" w:rsidP="00AC287E">
            <w:pPr>
              <w:rPr>
                <w:rFonts w:cs="Arial"/>
                <w:szCs w:val="22"/>
                <w:lang w:eastAsia="es-CO"/>
              </w:rPr>
            </w:pPr>
            <w:r w:rsidRPr="00AC287E">
              <w:rPr>
                <w:rFonts w:cs="Arial"/>
                <w:szCs w:val="22"/>
                <w:lang w:eastAsia="es-CO"/>
              </w:rPr>
              <w:t>Matriz o diagnóstico de identificación de necesidades</w:t>
            </w:r>
          </w:p>
        </w:tc>
        <w:tc>
          <w:tcPr>
            <w:tcW w:w="1051" w:type="dxa"/>
            <w:tcBorders>
              <w:top w:val="single" w:sz="8" w:space="0" w:color="auto"/>
              <w:left w:val="nil"/>
              <w:bottom w:val="single" w:sz="8" w:space="0" w:color="auto"/>
              <w:right w:val="single" w:sz="8" w:space="0" w:color="auto"/>
            </w:tcBorders>
            <w:shd w:val="clear" w:color="auto" w:fill="D9D9D9" w:themeFill="background1" w:themeFillShade="D9"/>
            <w:noWrap/>
            <w:hideMark/>
          </w:tcPr>
          <w:p w14:paraId="753BED7F" w14:textId="77777777" w:rsidR="00C55CA0" w:rsidRPr="00AC287E" w:rsidRDefault="00C55CA0" w:rsidP="00AC287E">
            <w:pPr>
              <w:rPr>
                <w:rFonts w:cs="Arial"/>
                <w:szCs w:val="22"/>
                <w:lang w:eastAsia="es-CO"/>
              </w:rPr>
            </w:pPr>
            <w:r w:rsidRPr="00AC287E">
              <w:rPr>
                <w:rFonts w:cs="Arial"/>
                <w:szCs w:val="22"/>
                <w:lang w:eastAsia="es-CO"/>
              </w:rPr>
              <w:t> </w:t>
            </w:r>
          </w:p>
        </w:tc>
        <w:tc>
          <w:tcPr>
            <w:tcW w:w="1143" w:type="dxa"/>
            <w:tcBorders>
              <w:top w:val="single" w:sz="8" w:space="0" w:color="auto"/>
              <w:left w:val="nil"/>
              <w:bottom w:val="single" w:sz="8" w:space="0" w:color="auto"/>
              <w:right w:val="single" w:sz="8" w:space="0" w:color="auto"/>
            </w:tcBorders>
            <w:noWrap/>
            <w:hideMark/>
          </w:tcPr>
          <w:p w14:paraId="17131953" w14:textId="77777777" w:rsidR="00C55CA0" w:rsidRPr="00AC287E" w:rsidRDefault="00C55CA0" w:rsidP="00AC287E">
            <w:pPr>
              <w:rPr>
                <w:rFonts w:cs="Arial"/>
                <w:szCs w:val="22"/>
                <w:lang w:eastAsia="es-CO"/>
              </w:rPr>
            </w:pPr>
            <w:r w:rsidRPr="00AC287E">
              <w:rPr>
                <w:rFonts w:cs="Arial"/>
                <w:szCs w:val="22"/>
                <w:lang w:eastAsia="es-CO"/>
              </w:rPr>
              <w:t> </w:t>
            </w:r>
          </w:p>
        </w:tc>
        <w:tc>
          <w:tcPr>
            <w:tcW w:w="1916" w:type="dxa"/>
            <w:tcBorders>
              <w:top w:val="nil"/>
              <w:left w:val="nil"/>
              <w:bottom w:val="single" w:sz="8" w:space="0" w:color="auto"/>
              <w:right w:val="single" w:sz="8" w:space="0" w:color="auto"/>
            </w:tcBorders>
            <w:hideMark/>
          </w:tcPr>
          <w:p w14:paraId="52BF461D" w14:textId="77777777" w:rsidR="00C55CA0" w:rsidRPr="00AC287E" w:rsidRDefault="00C55CA0" w:rsidP="00AC287E">
            <w:pPr>
              <w:jc w:val="center"/>
              <w:rPr>
                <w:rFonts w:cs="Arial"/>
                <w:szCs w:val="22"/>
                <w:lang w:eastAsia="es-CO"/>
              </w:rPr>
            </w:pPr>
            <w:r w:rsidRPr="00AC287E">
              <w:rPr>
                <w:rFonts w:cs="Arial"/>
                <w:szCs w:val="22"/>
                <w:lang w:eastAsia="es-CO"/>
              </w:rPr>
              <w:t xml:space="preserve">Técnico Gestión Documental </w:t>
            </w:r>
          </w:p>
        </w:tc>
      </w:tr>
      <w:tr w:rsidR="00C55CA0" w:rsidRPr="00AC287E" w14:paraId="165358DE" w14:textId="77777777" w:rsidTr="00B67DF1">
        <w:trPr>
          <w:trHeight w:val="990"/>
          <w:jc w:val="center"/>
        </w:trPr>
        <w:tc>
          <w:tcPr>
            <w:tcW w:w="2169" w:type="dxa"/>
            <w:vMerge/>
            <w:tcBorders>
              <w:top w:val="nil"/>
              <w:left w:val="single" w:sz="8" w:space="0" w:color="auto"/>
              <w:bottom w:val="single" w:sz="8" w:space="0" w:color="000000"/>
              <w:right w:val="single" w:sz="8" w:space="0" w:color="auto"/>
            </w:tcBorders>
            <w:hideMark/>
          </w:tcPr>
          <w:p w14:paraId="6968549A" w14:textId="77777777" w:rsidR="00C55CA0" w:rsidRPr="00AC287E" w:rsidRDefault="00C55CA0" w:rsidP="00AC287E">
            <w:pPr>
              <w:rPr>
                <w:rFonts w:cs="Arial"/>
                <w:b/>
                <w:bCs/>
                <w:szCs w:val="22"/>
                <w:lang w:eastAsia="es-CO"/>
              </w:rPr>
            </w:pPr>
          </w:p>
        </w:tc>
        <w:tc>
          <w:tcPr>
            <w:tcW w:w="1768" w:type="dxa"/>
            <w:tcBorders>
              <w:top w:val="nil"/>
              <w:left w:val="nil"/>
              <w:bottom w:val="single" w:sz="8" w:space="0" w:color="auto"/>
              <w:right w:val="single" w:sz="8" w:space="0" w:color="auto"/>
            </w:tcBorders>
            <w:hideMark/>
          </w:tcPr>
          <w:p w14:paraId="6282833E" w14:textId="592B3891" w:rsidR="00C55CA0" w:rsidRPr="00AC287E" w:rsidRDefault="00C55CA0" w:rsidP="00AC287E">
            <w:pPr>
              <w:rPr>
                <w:rFonts w:cs="Arial"/>
                <w:szCs w:val="22"/>
                <w:lang w:eastAsia="es-CO"/>
              </w:rPr>
            </w:pPr>
            <w:r w:rsidRPr="00AC287E">
              <w:rPr>
                <w:rFonts w:cs="Arial"/>
                <w:szCs w:val="22"/>
                <w:lang w:eastAsia="es-CO"/>
              </w:rPr>
              <w:t>Proyección de presupuesto para atender necesidades de adecuación del Archivo Central.</w:t>
            </w:r>
          </w:p>
        </w:tc>
        <w:tc>
          <w:tcPr>
            <w:tcW w:w="1734" w:type="dxa"/>
            <w:tcBorders>
              <w:top w:val="nil"/>
              <w:left w:val="nil"/>
              <w:bottom w:val="single" w:sz="8" w:space="0" w:color="auto"/>
              <w:right w:val="single" w:sz="8" w:space="0" w:color="auto"/>
            </w:tcBorders>
            <w:hideMark/>
          </w:tcPr>
          <w:p w14:paraId="43F1BF8F" w14:textId="3A33647A" w:rsidR="00C55CA0" w:rsidRPr="00AC287E" w:rsidRDefault="00C55CA0" w:rsidP="00AC287E">
            <w:pPr>
              <w:rPr>
                <w:rFonts w:cs="Arial"/>
                <w:szCs w:val="22"/>
                <w:lang w:eastAsia="es-CO"/>
              </w:rPr>
            </w:pPr>
            <w:r w:rsidRPr="00AC287E">
              <w:rPr>
                <w:rFonts w:cs="Arial"/>
                <w:szCs w:val="22"/>
                <w:lang w:eastAsia="es-CO"/>
              </w:rPr>
              <w:t>Soporte de planeación de presupuesto</w:t>
            </w:r>
            <w:r>
              <w:rPr>
                <w:rFonts w:cs="Arial"/>
                <w:szCs w:val="22"/>
                <w:lang w:eastAsia="es-CO"/>
              </w:rPr>
              <w:t>.</w:t>
            </w:r>
          </w:p>
        </w:tc>
        <w:tc>
          <w:tcPr>
            <w:tcW w:w="1051" w:type="dxa"/>
            <w:tcBorders>
              <w:top w:val="nil"/>
              <w:left w:val="nil"/>
              <w:bottom w:val="single" w:sz="8" w:space="0" w:color="auto"/>
              <w:right w:val="single" w:sz="8" w:space="0" w:color="auto"/>
            </w:tcBorders>
            <w:shd w:val="clear" w:color="auto" w:fill="D9D9D9" w:themeFill="background1" w:themeFillShade="D9"/>
            <w:hideMark/>
          </w:tcPr>
          <w:p w14:paraId="60BE7BC5" w14:textId="77777777" w:rsidR="00C55CA0" w:rsidRPr="00AC287E" w:rsidRDefault="00C55CA0" w:rsidP="00AC287E">
            <w:pPr>
              <w:jc w:val="center"/>
              <w:rPr>
                <w:rFonts w:cs="Arial"/>
                <w:b/>
                <w:bCs/>
                <w:szCs w:val="22"/>
                <w:lang w:eastAsia="es-CO"/>
              </w:rPr>
            </w:pPr>
            <w:r w:rsidRPr="00AC287E">
              <w:rPr>
                <w:rFonts w:cs="Arial"/>
                <w:b/>
                <w:bCs/>
                <w:szCs w:val="22"/>
                <w:lang w:eastAsia="es-CO"/>
              </w:rPr>
              <w:t>x</w:t>
            </w:r>
          </w:p>
        </w:tc>
        <w:tc>
          <w:tcPr>
            <w:tcW w:w="1143" w:type="dxa"/>
            <w:tcBorders>
              <w:top w:val="nil"/>
              <w:left w:val="nil"/>
              <w:bottom w:val="single" w:sz="8" w:space="0" w:color="auto"/>
              <w:right w:val="single" w:sz="8" w:space="0" w:color="auto"/>
            </w:tcBorders>
            <w:shd w:val="clear" w:color="auto" w:fill="D9D9D9" w:themeFill="background1" w:themeFillShade="D9"/>
            <w:noWrap/>
            <w:hideMark/>
          </w:tcPr>
          <w:p w14:paraId="069F17C6" w14:textId="77777777" w:rsidR="00C55CA0" w:rsidRPr="00AC287E" w:rsidRDefault="00C55CA0" w:rsidP="00AC287E">
            <w:pPr>
              <w:rPr>
                <w:rFonts w:cs="Arial"/>
                <w:szCs w:val="22"/>
                <w:lang w:eastAsia="es-CO"/>
              </w:rPr>
            </w:pPr>
            <w:r w:rsidRPr="00AC287E">
              <w:rPr>
                <w:rFonts w:cs="Arial"/>
                <w:szCs w:val="22"/>
                <w:lang w:eastAsia="es-CO"/>
              </w:rPr>
              <w:t> </w:t>
            </w:r>
          </w:p>
        </w:tc>
        <w:tc>
          <w:tcPr>
            <w:tcW w:w="1916" w:type="dxa"/>
            <w:tcBorders>
              <w:top w:val="nil"/>
              <w:left w:val="nil"/>
              <w:bottom w:val="single" w:sz="8" w:space="0" w:color="auto"/>
              <w:right w:val="single" w:sz="8" w:space="0" w:color="auto"/>
            </w:tcBorders>
            <w:hideMark/>
          </w:tcPr>
          <w:p w14:paraId="205FCD4A" w14:textId="159647C6" w:rsidR="00C55CA0" w:rsidRPr="00AC287E" w:rsidRDefault="00C55CA0" w:rsidP="00AC287E">
            <w:pPr>
              <w:jc w:val="center"/>
              <w:rPr>
                <w:rFonts w:cs="Arial"/>
                <w:szCs w:val="22"/>
                <w:lang w:eastAsia="es-CO"/>
              </w:rPr>
            </w:pPr>
            <w:r w:rsidRPr="00AC287E">
              <w:rPr>
                <w:rFonts w:cs="Arial"/>
                <w:szCs w:val="22"/>
                <w:lang w:eastAsia="es-CO"/>
              </w:rPr>
              <w:t>Mesa Directiva, Dirección Administrativa y Financiera, Gestión Documental</w:t>
            </w:r>
          </w:p>
        </w:tc>
      </w:tr>
      <w:tr w:rsidR="00C55CA0" w:rsidRPr="00AC287E" w14:paraId="1BD4B96E" w14:textId="77777777" w:rsidTr="00B67DF1">
        <w:trPr>
          <w:trHeight w:val="765"/>
          <w:jc w:val="center"/>
        </w:trPr>
        <w:tc>
          <w:tcPr>
            <w:tcW w:w="2169" w:type="dxa"/>
            <w:vMerge/>
            <w:tcBorders>
              <w:top w:val="nil"/>
              <w:left w:val="single" w:sz="8" w:space="0" w:color="auto"/>
              <w:bottom w:val="single" w:sz="8" w:space="0" w:color="000000"/>
              <w:right w:val="single" w:sz="8" w:space="0" w:color="auto"/>
            </w:tcBorders>
            <w:hideMark/>
          </w:tcPr>
          <w:p w14:paraId="1684ECFB" w14:textId="77777777" w:rsidR="00C55CA0" w:rsidRPr="00AC287E" w:rsidRDefault="00C55CA0" w:rsidP="00AC287E">
            <w:pPr>
              <w:rPr>
                <w:rFonts w:cs="Arial"/>
                <w:b/>
                <w:bCs/>
                <w:szCs w:val="22"/>
                <w:lang w:eastAsia="es-CO"/>
              </w:rPr>
            </w:pPr>
          </w:p>
        </w:tc>
        <w:tc>
          <w:tcPr>
            <w:tcW w:w="1768" w:type="dxa"/>
            <w:vMerge w:val="restart"/>
            <w:tcBorders>
              <w:top w:val="nil"/>
              <w:left w:val="single" w:sz="8" w:space="0" w:color="auto"/>
              <w:bottom w:val="nil"/>
              <w:right w:val="single" w:sz="8" w:space="0" w:color="auto"/>
            </w:tcBorders>
            <w:hideMark/>
          </w:tcPr>
          <w:p w14:paraId="048412BC" w14:textId="21CFFEF5" w:rsidR="00C55CA0" w:rsidRPr="00AC287E" w:rsidRDefault="00C55CA0" w:rsidP="00AC287E">
            <w:pPr>
              <w:rPr>
                <w:rFonts w:cs="Arial"/>
                <w:szCs w:val="22"/>
                <w:lang w:eastAsia="es-CO"/>
              </w:rPr>
            </w:pPr>
            <w:r w:rsidRPr="00AC287E">
              <w:rPr>
                <w:rFonts w:cs="Arial"/>
                <w:szCs w:val="22"/>
                <w:lang w:eastAsia="es-CO"/>
              </w:rPr>
              <w:t xml:space="preserve">implementación de actividades propuestas </w:t>
            </w:r>
          </w:p>
        </w:tc>
        <w:tc>
          <w:tcPr>
            <w:tcW w:w="1734" w:type="dxa"/>
            <w:tcBorders>
              <w:top w:val="nil"/>
              <w:left w:val="nil"/>
              <w:bottom w:val="single" w:sz="8" w:space="0" w:color="auto"/>
              <w:right w:val="single" w:sz="8" w:space="0" w:color="auto"/>
            </w:tcBorders>
            <w:hideMark/>
          </w:tcPr>
          <w:p w14:paraId="59CF5697" w14:textId="4D499391" w:rsidR="00C55CA0" w:rsidRPr="00AC287E" w:rsidRDefault="00C55CA0" w:rsidP="00AC287E">
            <w:pPr>
              <w:rPr>
                <w:rFonts w:cs="Arial"/>
                <w:szCs w:val="22"/>
                <w:lang w:eastAsia="es-CO"/>
              </w:rPr>
            </w:pPr>
            <w:r w:rsidRPr="00AC287E">
              <w:rPr>
                <w:rFonts w:cs="Arial"/>
                <w:szCs w:val="22"/>
                <w:lang w:eastAsia="es-CO"/>
              </w:rPr>
              <w:t>Adquisición de mobiliario para archivos de gestión y central</w:t>
            </w:r>
            <w:r>
              <w:rPr>
                <w:rFonts w:cs="Arial"/>
                <w:szCs w:val="22"/>
                <w:lang w:eastAsia="es-CO"/>
              </w:rPr>
              <w:t>.</w:t>
            </w:r>
          </w:p>
        </w:tc>
        <w:tc>
          <w:tcPr>
            <w:tcW w:w="1051" w:type="dxa"/>
            <w:tcBorders>
              <w:top w:val="nil"/>
              <w:left w:val="nil"/>
              <w:bottom w:val="single" w:sz="8" w:space="0" w:color="auto"/>
              <w:right w:val="single" w:sz="8" w:space="0" w:color="auto"/>
            </w:tcBorders>
            <w:shd w:val="clear" w:color="auto" w:fill="D9D9D9" w:themeFill="background1" w:themeFillShade="D9"/>
            <w:hideMark/>
          </w:tcPr>
          <w:p w14:paraId="7D15E352" w14:textId="77777777" w:rsidR="00C55CA0" w:rsidRPr="00AC287E" w:rsidRDefault="00C55CA0" w:rsidP="00AC287E">
            <w:pPr>
              <w:jc w:val="center"/>
              <w:rPr>
                <w:rFonts w:cs="Arial"/>
                <w:b/>
                <w:bCs/>
                <w:szCs w:val="22"/>
                <w:lang w:eastAsia="es-CO"/>
              </w:rPr>
            </w:pPr>
            <w:r w:rsidRPr="00AC287E">
              <w:rPr>
                <w:rFonts w:cs="Arial"/>
                <w:b/>
                <w:bCs/>
                <w:szCs w:val="22"/>
                <w:lang w:eastAsia="es-CO"/>
              </w:rPr>
              <w:t>x</w:t>
            </w:r>
          </w:p>
        </w:tc>
        <w:tc>
          <w:tcPr>
            <w:tcW w:w="1143" w:type="dxa"/>
            <w:tcBorders>
              <w:top w:val="nil"/>
              <w:left w:val="nil"/>
              <w:bottom w:val="single" w:sz="8" w:space="0" w:color="auto"/>
              <w:right w:val="single" w:sz="8" w:space="0" w:color="auto"/>
            </w:tcBorders>
            <w:shd w:val="clear" w:color="auto" w:fill="D9D9D9" w:themeFill="background1" w:themeFillShade="D9"/>
            <w:hideMark/>
          </w:tcPr>
          <w:p w14:paraId="4BBEC890" w14:textId="77777777" w:rsidR="00C55CA0" w:rsidRPr="00AC287E" w:rsidRDefault="00C55CA0" w:rsidP="00AC287E">
            <w:pPr>
              <w:jc w:val="center"/>
              <w:rPr>
                <w:rFonts w:cs="Arial"/>
                <w:b/>
                <w:bCs/>
                <w:szCs w:val="22"/>
                <w:lang w:eastAsia="es-CO"/>
              </w:rPr>
            </w:pPr>
            <w:r w:rsidRPr="00AC287E">
              <w:rPr>
                <w:rFonts w:cs="Arial"/>
                <w:b/>
                <w:bCs/>
                <w:szCs w:val="22"/>
                <w:lang w:eastAsia="es-CO"/>
              </w:rPr>
              <w:t>x</w:t>
            </w:r>
          </w:p>
        </w:tc>
        <w:tc>
          <w:tcPr>
            <w:tcW w:w="1916" w:type="dxa"/>
            <w:tcBorders>
              <w:top w:val="nil"/>
              <w:left w:val="nil"/>
              <w:bottom w:val="single" w:sz="8" w:space="0" w:color="auto"/>
              <w:right w:val="single" w:sz="8" w:space="0" w:color="auto"/>
            </w:tcBorders>
            <w:shd w:val="clear" w:color="auto" w:fill="D9D9D9" w:themeFill="background1" w:themeFillShade="D9"/>
            <w:hideMark/>
          </w:tcPr>
          <w:p w14:paraId="71210BF5" w14:textId="19171211" w:rsidR="00C55CA0" w:rsidRPr="00AC287E" w:rsidRDefault="00C55CA0" w:rsidP="00AC287E">
            <w:pPr>
              <w:jc w:val="center"/>
              <w:rPr>
                <w:rFonts w:cs="Arial"/>
                <w:szCs w:val="22"/>
                <w:lang w:eastAsia="es-CO"/>
              </w:rPr>
            </w:pPr>
            <w:r w:rsidRPr="00AC287E">
              <w:rPr>
                <w:rFonts w:cs="Arial"/>
                <w:szCs w:val="22"/>
                <w:lang w:eastAsia="es-CO"/>
              </w:rPr>
              <w:t>Mesa Directiva, Dirección Administrativa y Financiera, Gestión Documental</w:t>
            </w:r>
          </w:p>
        </w:tc>
      </w:tr>
      <w:tr w:rsidR="00C55CA0" w:rsidRPr="00AC287E" w14:paraId="47FB70CD" w14:textId="77777777" w:rsidTr="00B67DF1">
        <w:trPr>
          <w:trHeight w:val="922"/>
          <w:jc w:val="center"/>
        </w:trPr>
        <w:tc>
          <w:tcPr>
            <w:tcW w:w="2169" w:type="dxa"/>
            <w:vMerge/>
            <w:tcBorders>
              <w:top w:val="nil"/>
              <w:left w:val="single" w:sz="8" w:space="0" w:color="auto"/>
              <w:bottom w:val="single" w:sz="8" w:space="0" w:color="000000"/>
              <w:right w:val="single" w:sz="8" w:space="0" w:color="auto"/>
            </w:tcBorders>
            <w:hideMark/>
          </w:tcPr>
          <w:p w14:paraId="4ADA7B84" w14:textId="77777777" w:rsidR="00C55CA0" w:rsidRPr="00AC287E" w:rsidRDefault="00C55CA0" w:rsidP="00AC287E">
            <w:pPr>
              <w:rPr>
                <w:rFonts w:cs="Arial"/>
                <w:b/>
                <w:bCs/>
                <w:szCs w:val="22"/>
                <w:lang w:eastAsia="es-CO"/>
              </w:rPr>
            </w:pPr>
          </w:p>
        </w:tc>
        <w:tc>
          <w:tcPr>
            <w:tcW w:w="1768" w:type="dxa"/>
            <w:vMerge/>
            <w:tcBorders>
              <w:top w:val="nil"/>
              <w:left w:val="single" w:sz="8" w:space="0" w:color="auto"/>
              <w:bottom w:val="nil"/>
              <w:right w:val="single" w:sz="8" w:space="0" w:color="auto"/>
            </w:tcBorders>
            <w:hideMark/>
          </w:tcPr>
          <w:p w14:paraId="3AC14687" w14:textId="77777777" w:rsidR="00C55CA0" w:rsidRPr="00AC287E" w:rsidRDefault="00C55CA0" w:rsidP="00AC287E">
            <w:pPr>
              <w:rPr>
                <w:rFonts w:cs="Arial"/>
                <w:szCs w:val="22"/>
                <w:lang w:eastAsia="es-CO"/>
              </w:rPr>
            </w:pPr>
          </w:p>
        </w:tc>
        <w:tc>
          <w:tcPr>
            <w:tcW w:w="1734" w:type="dxa"/>
            <w:tcBorders>
              <w:top w:val="nil"/>
              <w:left w:val="nil"/>
              <w:bottom w:val="nil"/>
              <w:right w:val="single" w:sz="8" w:space="0" w:color="auto"/>
            </w:tcBorders>
            <w:hideMark/>
          </w:tcPr>
          <w:p w14:paraId="23BB7F23" w14:textId="1C882238" w:rsidR="00C55CA0" w:rsidRPr="00AC287E" w:rsidRDefault="00C55CA0" w:rsidP="00AC287E">
            <w:pPr>
              <w:rPr>
                <w:rFonts w:cs="Arial"/>
                <w:szCs w:val="22"/>
                <w:lang w:eastAsia="es-CO"/>
              </w:rPr>
            </w:pPr>
            <w:r w:rsidRPr="00AC287E">
              <w:rPr>
                <w:rFonts w:cs="Arial"/>
                <w:szCs w:val="22"/>
                <w:lang w:eastAsia="es-CO"/>
              </w:rPr>
              <w:t>Equipos de medición y seguimiento condiciones ambientales y emergencias</w:t>
            </w:r>
          </w:p>
        </w:tc>
        <w:tc>
          <w:tcPr>
            <w:tcW w:w="1051" w:type="dxa"/>
            <w:tcBorders>
              <w:top w:val="nil"/>
              <w:left w:val="nil"/>
              <w:bottom w:val="nil"/>
              <w:right w:val="single" w:sz="8" w:space="0" w:color="auto"/>
            </w:tcBorders>
            <w:shd w:val="clear" w:color="auto" w:fill="D9D9D9" w:themeFill="background1" w:themeFillShade="D9"/>
            <w:hideMark/>
          </w:tcPr>
          <w:p w14:paraId="5A8C7BC9" w14:textId="77777777" w:rsidR="00C55CA0" w:rsidRPr="00AC287E" w:rsidRDefault="00C55CA0" w:rsidP="00AC287E">
            <w:pPr>
              <w:jc w:val="center"/>
              <w:rPr>
                <w:rFonts w:cs="Arial"/>
                <w:b/>
                <w:bCs/>
                <w:szCs w:val="22"/>
                <w:lang w:eastAsia="es-CO"/>
              </w:rPr>
            </w:pPr>
            <w:r w:rsidRPr="00AC287E">
              <w:rPr>
                <w:rFonts w:cs="Arial"/>
                <w:b/>
                <w:bCs/>
                <w:szCs w:val="22"/>
                <w:lang w:eastAsia="es-CO"/>
              </w:rPr>
              <w:t>x</w:t>
            </w:r>
          </w:p>
        </w:tc>
        <w:tc>
          <w:tcPr>
            <w:tcW w:w="1143" w:type="dxa"/>
            <w:tcBorders>
              <w:top w:val="nil"/>
              <w:left w:val="nil"/>
              <w:bottom w:val="nil"/>
              <w:right w:val="single" w:sz="8" w:space="0" w:color="auto"/>
            </w:tcBorders>
            <w:shd w:val="clear" w:color="auto" w:fill="D9D9D9" w:themeFill="background1" w:themeFillShade="D9"/>
            <w:hideMark/>
          </w:tcPr>
          <w:p w14:paraId="5A75AFF3" w14:textId="77777777" w:rsidR="00C55CA0" w:rsidRPr="00AC287E" w:rsidRDefault="00C55CA0" w:rsidP="00AC287E">
            <w:pPr>
              <w:jc w:val="center"/>
              <w:rPr>
                <w:rFonts w:cs="Arial"/>
                <w:b/>
                <w:bCs/>
                <w:szCs w:val="22"/>
                <w:lang w:eastAsia="es-CO"/>
              </w:rPr>
            </w:pPr>
            <w:r w:rsidRPr="00AC287E">
              <w:rPr>
                <w:rFonts w:cs="Arial"/>
                <w:b/>
                <w:bCs/>
                <w:szCs w:val="22"/>
                <w:lang w:eastAsia="es-CO"/>
              </w:rPr>
              <w:t>x</w:t>
            </w:r>
          </w:p>
        </w:tc>
        <w:tc>
          <w:tcPr>
            <w:tcW w:w="1916" w:type="dxa"/>
            <w:tcBorders>
              <w:top w:val="nil"/>
              <w:left w:val="nil"/>
              <w:bottom w:val="single" w:sz="8" w:space="0" w:color="auto"/>
              <w:right w:val="single" w:sz="8" w:space="0" w:color="auto"/>
            </w:tcBorders>
            <w:shd w:val="clear" w:color="auto" w:fill="D9D9D9" w:themeFill="background1" w:themeFillShade="D9"/>
            <w:hideMark/>
          </w:tcPr>
          <w:p w14:paraId="6FEBE6A0" w14:textId="7A54E107" w:rsidR="00C55CA0" w:rsidRPr="00AC287E" w:rsidRDefault="00C55CA0" w:rsidP="00AC287E">
            <w:pPr>
              <w:jc w:val="center"/>
              <w:rPr>
                <w:rFonts w:cs="Arial"/>
                <w:szCs w:val="22"/>
                <w:lang w:eastAsia="es-CO"/>
              </w:rPr>
            </w:pPr>
            <w:r w:rsidRPr="00AC287E">
              <w:rPr>
                <w:rFonts w:cs="Arial"/>
                <w:szCs w:val="22"/>
                <w:lang w:eastAsia="es-CO"/>
              </w:rPr>
              <w:t>Mesa Directiva, Dirección Administrativa y Financiera, Gestión Documental</w:t>
            </w:r>
          </w:p>
        </w:tc>
      </w:tr>
      <w:tr w:rsidR="00C55CA0" w:rsidRPr="00AC287E" w14:paraId="6F3291CD" w14:textId="77777777" w:rsidTr="00B67DF1">
        <w:trPr>
          <w:trHeight w:val="606"/>
          <w:jc w:val="center"/>
        </w:trPr>
        <w:tc>
          <w:tcPr>
            <w:tcW w:w="2169" w:type="dxa"/>
            <w:vMerge/>
            <w:tcBorders>
              <w:top w:val="nil"/>
              <w:left w:val="single" w:sz="8" w:space="0" w:color="auto"/>
              <w:bottom w:val="single" w:sz="8" w:space="0" w:color="000000"/>
              <w:right w:val="single" w:sz="8" w:space="0" w:color="auto"/>
            </w:tcBorders>
            <w:hideMark/>
          </w:tcPr>
          <w:p w14:paraId="142338E0" w14:textId="77777777" w:rsidR="00C55CA0" w:rsidRPr="00AC287E" w:rsidRDefault="00C55CA0" w:rsidP="00AC287E">
            <w:pPr>
              <w:rPr>
                <w:rFonts w:cs="Arial"/>
                <w:b/>
                <w:bCs/>
                <w:szCs w:val="22"/>
                <w:lang w:eastAsia="es-CO"/>
              </w:rPr>
            </w:pPr>
          </w:p>
        </w:tc>
        <w:tc>
          <w:tcPr>
            <w:tcW w:w="1768" w:type="dxa"/>
            <w:tcBorders>
              <w:top w:val="single" w:sz="8" w:space="0" w:color="auto"/>
              <w:left w:val="nil"/>
              <w:bottom w:val="single" w:sz="8" w:space="0" w:color="auto"/>
              <w:right w:val="single" w:sz="8" w:space="0" w:color="auto"/>
            </w:tcBorders>
            <w:hideMark/>
          </w:tcPr>
          <w:p w14:paraId="26499908" w14:textId="77777777" w:rsidR="00C55CA0" w:rsidRPr="00AC287E" w:rsidRDefault="00C55CA0" w:rsidP="00AC287E">
            <w:pPr>
              <w:rPr>
                <w:rFonts w:cs="Arial"/>
                <w:szCs w:val="22"/>
                <w:lang w:eastAsia="es-CO"/>
              </w:rPr>
            </w:pPr>
            <w:r w:rsidRPr="00AC287E">
              <w:rPr>
                <w:rFonts w:cs="Arial"/>
                <w:szCs w:val="22"/>
                <w:lang w:eastAsia="es-CO"/>
              </w:rPr>
              <w:t>Seguimiento semestral</w:t>
            </w:r>
          </w:p>
        </w:tc>
        <w:tc>
          <w:tcPr>
            <w:tcW w:w="1734" w:type="dxa"/>
            <w:tcBorders>
              <w:top w:val="single" w:sz="8" w:space="0" w:color="auto"/>
              <w:left w:val="nil"/>
              <w:bottom w:val="single" w:sz="8" w:space="0" w:color="auto"/>
              <w:right w:val="single" w:sz="8" w:space="0" w:color="auto"/>
            </w:tcBorders>
            <w:hideMark/>
          </w:tcPr>
          <w:p w14:paraId="70808F76" w14:textId="77777777" w:rsidR="00C55CA0" w:rsidRPr="00AC287E" w:rsidRDefault="00C55CA0" w:rsidP="00AC287E">
            <w:pPr>
              <w:rPr>
                <w:rFonts w:cs="Arial"/>
                <w:szCs w:val="22"/>
                <w:lang w:eastAsia="es-CO"/>
              </w:rPr>
            </w:pPr>
            <w:r w:rsidRPr="00AC287E">
              <w:rPr>
                <w:rFonts w:cs="Arial"/>
                <w:szCs w:val="22"/>
                <w:lang w:eastAsia="es-CO"/>
              </w:rPr>
              <w:t>Soporte o evidencia de seguimiento</w:t>
            </w:r>
          </w:p>
        </w:tc>
        <w:tc>
          <w:tcPr>
            <w:tcW w:w="1051" w:type="dxa"/>
            <w:tcBorders>
              <w:top w:val="single" w:sz="8" w:space="0" w:color="auto"/>
              <w:left w:val="nil"/>
              <w:bottom w:val="single" w:sz="8" w:space="0" w:color="auto"/>
              <w:right w:val="single" w:sz="8" w:space="0" w:color="auto"/>
            </w:tcBorders>
            <w:shd w:val="clear" w:color="auto" w:fill="D9D9D9" w:themeFill="background1" w:themeFillShade="D9"/>
            <w:hideMark/>
          </w:tcPr>
          <w:p w14:paraId="6FA1A1AA" w14:textId="77777777" w:rsidR="00C55CA0" w:rsidRPr="00AC287E" w:rsidRDefault="00C55CA0" w:rsidP="00AC287E">
            <w:pPr>
              <w:jc w:val="center"/>
              <w:rPr>
                <w:rFonts w:cs="Arial"/>
                <w:b/>
                <w:bCs/>
                <w:szCs w:val="22"/>
                <w:lang w:eastAsia="es-CO"/>
              </w:rPr>
            </w:pPr>
            <w:r w:rsidRPr="00AC287E">
              <w:rPr>
                <w:rFonts w:cs="Arial"/>
                <w:b/>
                <w:bCs/>
                <w:szCs w:val="22"/>
                <w:lang w:eastAsia="es-CO"/>
              </w:rPr>
              <w:t>x</w:t>
            </w:r>
          </w:p>
        </w:tc>
        <w:tc>
          <w:tcPr>
            <w:tcW w:w="1143" w:type="dxa"/>
            <w:tcBorders>
              <w:top w:val="single" w:sz="8" w:space="0" w:color="auto"/>
              <w:left w:val="nil"/>
              <w:bottom w:val="single" w:sz="8" w:space="0" w:color="auto"/>
              <w:right w:val="single" w:sz="8" w:space="0" w:color="auto"/>
            </w:tcBorders>
            <w:shd w:val="clear" w:color="auto" w:fill="D9D9D9" w:themeFill="background1" w:themeFillShade="D9"/>
            <w:hideMark/>
          </w:tcPr>
          <w:p w14:paraId="26C3EA99" w14:textId="77777777" w:rsidR="00C55CA0" w:rsidRPr="00AC287E" w:rsidRDefault="00C55CA0" w:rsidP="00AC287E">
            <w:pPr>
              <w:jc w:val="center"/>
              <w:rPr>
                <w:rFonts w:cs="Arial"/>
                <w:b/>
                <w:bCs/>
                <w:szCs w:val="22"/>
                <w:lang w:eastAsia="es-CO"/>
              </w:rPr>
            </w:pPr>
            <w:r w:rsidRPr="00AC287E">
              <w:rPr>
                <w:rFonts w:cs="Arial"/>
                <w:b/>
                <w:bCs/>
                <w:szCs w:val="22"/>
                <w:lang w:eastAsia="es-CO"/>
              </w:rPr>
              <w:t>x</w:t>
            </w:r>
          </w:p>
        </w:tc>
        <w:tc>
          <w:tcPr>
            <w:tcW w:w="1916" w:type="dxa"/>
            <w:tcBorders>
              <w:top w:val="nil"/>
              <w:left w:val="nil"/>
              <w:bottom w:val="single" w:sz="8" w:space="0" w:color="auto"/>
              <w:right w:val="single" w:sz="8" w:space="0" w:color="auto"/>
            </w:tcBorders>
            <w:shd w:val="clear" w:color="auto" w:fill="D9D9D9" w:themeFill="background1" w:themeFillShade="D9"/>
            <w:hideMark/>
          </w:tcPr>
          <w:p w14:paraId="450BC287" w14:textId="77777777" w:rsidR="00C55CA0" w:rsidRPr="00AC287E" w:rsidRDefault="00C55CA0" w:rsidP="00AC287E">
            <w:pPr>
              <w:jc w:val="center"/>
              <w:rPr>
                <w:rFonts w:cs="Arial"/>
                <w:szCs w:val="22"/>
                <w:lang w:eastAsia="es-CO"/>
              </w:rPr>
            </w:pPr>
            <w:r w:rsidRPr="00AC287E">
              <w:rPr>
                <w:rFonts w:cs="Arial"/>
                <w:szCs w:val="22"/>
                <w:lang w:eastAsia="es-CO"/>
              </w:rPr>
              <w:t xml:space="preserve">Técnico Gestión Documental </w:t>
            </w:r>
          </w:p>
        </w:tc>
      </w:tr>
    </w:tbl>
    <w:p w14:paraId="6659F86C" w14:textId="77777777" w:rsidR="00B67DF1" w:rsidRDefault="00B67DF1" w:rsidP="00B67DF1"/>
    <w:p w14:paraId="1617D748" w14:textId="77777777" w:rsidR="00B67DF1" w:rsidRDefault="00B67DF1" w:rsidP="00B67DF1"/>
    <w:p w14:paraId="4D493285" w14:textId="77777777" w:rsidR="00B67DF1" w:rsidRDefault="00B67DF1" w:rsidP="00B67DF1"/>
    <w:p w14:paraId="5A6F75CE" w14:textId="77777777" w:rsidR="00B67DF1" w:rsidRDefault="00B67DF1" w:rsidP="00B67DF1"/>
    <w:p w14:paraId="0F2ADD47" w14:textId="77777777" w:rsidR="00B67DF1" w:rsidRDefault="00B67DF1" w:rsidP="00B67DF1"/>
    <w:p w14:paraId="5D3D725B" w14:textId="77777777" w:rsidR="00B67DF1" w:rsidRDefault="00B67DF1" w:rsidP="00B67DF1"/>
    <w:p w14:paraId="03EC483B" w14:textId="77777777" w:rsidR="00B67DF1" w:rsidRDefault="00B67DF1" w:rsidP="00B67DF1"/>
    <w:p w14:paraId="5F73C59D" w14:textId="77777777" w:rsidR="00B67DF1" w:rsidRDefault="00B67DF1" w:rsidP="00B67DF1"/>
    <w:p w14:paraId="42E4F115" w14:textId="77777777" w:rsidR="00B67DF1" w:rsidRDefault="00B67DF1" w:rsidP="00B67DF1"/>
    <w:p w14:paraId="299C3319" w14:textId="77777777" w:rsidR="00B67DF1" w:rsidRDefault="00B67DF1" w:rsidP="00B67DF1"/>
    <w:p w14:paraId="6C32EA88" w14:textId="77777777" w:rsidR="00B67DF1" w:rsidRDefault="00B67DF1" w:rsidP="00B67DF1"/>
    <w:p w14:paraId="0927434A" w14:textId="77777777" w:rsidR="00B67DF1" w:rsidRDefault="00B67DF1" w:rsidP="00B67DF1"/>
    <w:p w14:paraId="220BAEDB" w14:textId="77777777" w:rsidR="00B67DF1" w:rsidRDefault="00B67DF1" w:rsidP="00B67DF1"/>
    <w:p w14:paraId="6E1B9EB5" w14:textId="77777777" w:rsidR="00B67DF1" w:rsidRDefault="00B67DF1" w:rsidP="00B67DF1"/>
    <w:p w14:paraId="257D67B8" w14:textId="77777777" w:rsidR="00B67DF1" w:rsidRDefault="00B67DF1" w:rsidP="00B67DF1"/>
    <w:p w14:paraId="550ED560" w14:textId="77777777" w:rsidR="00B67DF1" w:rsidRDefault="00B67DF1" w:rsidP="00B67DF1"/>
    <w:p w14:paraId="290E824C" w14:textId="77777777" w:rsidR="00B67DF1" w:rsidRDefault="00B67DF1" w:rsidP="00B67DF1"/>
    <w:p w14:paraId="6D65449F" w14:textId="584290BA" w:rsidR="00B05725" w:rsidRPr="00BC17B0" w:rsidRDefault="00B67DF1" w:rsidP="00B67DF1">
      <w:pPr>
        <w:pStyle w:val="Ttulo1"/>
      </w:pPr>
      <w:bookmarkStart w:id="72" w:name="_Toc220497186"/>
      <w:r>
        <w:lastRenderedPageBreak/>
        <w:t xml:space="preserve">13. </w:t>
      </w:r>
      <w:r w:rsidR="00B05725" w:rsidRPr="00BC17B0">
        <w:t>CONSTRUCCIÓN DEL MAPA DE RUTA GENERAL</w:t>
      </w:r>
      <w:bookmarkEnd w:id="72"/>
    </w:p>
    <w:tbl>
      <w:tblPr>
        <w:tblW w:w="9377" w:type="dxa"/>
        <w:jc w:val="center"/>
        <w:tblCellMar>
          <w:left w:w="70" w:type="dxa"/>
          <w:right w:w="70" w:type="dxa"/>
        </w:tblCellMar>
        <w:tblLook w:val="04A0" w:firstRow="1" w:lastRow="0" w:firstColumn="1" w:lastColumn="0" w:noHBand="0" w:noVBand="1"/>
      </w:tblPr>
      <w:tblGrid>
        <w:gridCol w:w="2787"/>
        <w:gridCol w:w="4007"/>
        <w:gridCol w:w="1230"/>
        <w:gridCol w:w="1353"/>
      </w:tblGrid>
      <w:tr w:rsidR="00C55CA0" w:rsidRPr="006D7621" w14:paraId="441481E4" w14:textId="77777777" w:rsidTr="00B67DF1">
        <w:trPr>
          <w:trHeight w:val="35"/>
          <w:jc w:val="center"/>
        </w:trPr>
        <w:tc>
          <w:tcPr>
            <w:tcW w:w="2787" w:type="dxa"/>
            <w:vMerge w:val="restart"/>
            <w:tcBorders>
              <w:top w:val="single" w:sz="8" w:space="0" w:color="auto"/>
              <w:left w:val="single" w:sz="8" w:space="0" w:color="auto"/>
              <w:bottom w:val="single" w:sz="8" w:space="0" w:color="000000"/>
              <w:right w:val="single" w:sz="8" w:space="0" w:color="auto"/>
            </w:tcBorders>
            <w:shd w:val="clear" w:color="000000" w:fill="D9D9D9"/>
            <w:vAlign w:val="center"/>
            <w:hideMark/>
          </w:tcPr>
          <w:p w14:paraId="522B6A8D" w14:textId="77777777" w:rsidR="00C55CA0" w:rsidRPr="00222ED2" w:rsidRDefault="00C55CA0" w:rsidP="0077259A">
            <w:pPr>
              <w:jc w:val="center"/>
              <w:rPr>
                <w:rFonts w:cs="Arial"/>
                <w:b/>
                <w:bCs/>
                <w:sz w:val="20"/>
                <w:lang w:eastAsia="es-CO"/>
              </w:rPr>
            </w:pPr>
            <w:r w:rsidRPr="00222ED2">
              <w:rPr>
                <w:rFonts w:cs="Arial"/>
                <w:b/>
                <w:bCs/>
                <w:sz w:val="20"/>
                <w:lang w:val="es-ES" w:eastAsia="es-CO"/>
              </w:rPr>
              <w:t>PLAN / PROGRAMA O PROYECTO ASOCIADO</w:t>
            </w:r>
          </w:p>
        </w:tc>
        <w:tc>
          <w:tcPr>
            <w:tcW w:w="4007" w:type="dxa"/>
            <w:vMerge w:val="restart"/>
            <w:tcBorders>
              <w:top w:val="single" w:sz="8" w:space="0" w:color="auto"/>
              <w:left w:val="single" w:sz="8" w:space="0" w:color="auto"/>
              <w:bottom w:val="single" w:sz="8" w:space="0" w:color="000000"/>
              <w:right w:val="single" w:sz="8" w:space="0" w:color="auto"/>
            </w:tcBorders>
            <w:shd w:val="clear" w:color="000000" w:fill="D9D9D9"/>
            <w:vAlign w:val="center"/>
            <w:hideMark/>
          </w:tcPr>
          <w:p w14:paraId="66A38FB8" w14:textId="77777777" w:rsidR="00C55CA0" w:rsidRPr="00222ED2" w:rsidRDefault="00C55CA0" w:rsidP="0077259A">
            <w:pPr>
              <w:jc w:val="center"/>
              <w:rPr>
                <w:rFonts w:cs="Arial"/>
                <w:b/>
                <w:bCs/>
                <w:sz w:val="20"/>
                <w:lang w:eastAsia="es-CO"/>
              </w:rPr>
            </w:pPr>
            <w:r w:rsidRPr="00222ED2">
              <w:rPr>
                <w:rFonts w:cs="Arial"/>
                <w:b/>
                <w:bCs/>
                <w:sz w:val="20"/>
                <w:lang w:eastAsia="es-CO"/>
              </w:rPr>
              <w:t>ACTIVIDADES</w:t>
            </w:r>
          </w:p>
        </w:tc>
        <w:tc>
          <w:tcPr>
            <w:tcW w:w="1230" w:type="dxa"/>
            <w:tcBorders>
              <w:top w:val="single" w:sz="8" w:space="0" w:color="auto"/>
              <w:left w:val="nil"/>
              <w:bottom w:val="single" w:sz="8" w:space="0" w:color="auto"/>
              <w:right w:val="single" w:sz="8" w:space="0" w:color="auto"/>
            </w:tcBorders>
            <w:shd w:val="clear" w:color="000000" w:fill="D9D9D9"/>
            <w:vAlign w:val="center"/>
            <w:hideMark/>
          </w:tcPr>
          <w:p w14:paraId="04660583" w14:textId="77777777" w:rsidR="00C55CA0" w:rsidRPr="00222ED2" w:rsidRDefault="00C55CA0" w:rsidP="0077259A">
            <w:pPr>
              <w:jc w:val="center"/>
              <w:rPr>
                <w:rFonts w:cs="Arial"/>
                <w:b/>
                <w:bCs/>
                <w:sz w:val="20"/>
                <w:lang w:eastAsia="es-CO"/>
              </w:rPr>
            </w:pPr>
            <w:r w:rsidRPr="00222ED2">
              <w:rPr>
                <w:rFonts w:cs="Arial"/>
                <w:b/>
                <w:bCs/>
                <w:sz w:val="20"/>
                <w:lang w:val="es-ES" w:eastAsia="es-CO"/>
              </w:rPr>
              <w:t>Mediano plazo 2-3 años</w:t>
            </w:r>
          </w:p>
        </w:tc>
        <w:tc>
          <w:tcPr>
            <w:tcW w:w="1353" w:type="dxa"/>
            <w:tcBorders>
              <w:top w:val="single" w:sz="8" w:space="0" w:color="auto"/>
              <w:left w:val="nil"/>
              <w:bottom w:val="single" w:sz="8" w:space="0" w:color="auto"/>
              <w:right w:val="single" w:sz="8" w:space="0" w:color="auto"/>
            </w:tcBorders>
            <w:shd w:val="clear" w:color="000000" w:fill="D9D9D9"/>
            <w:vAlign w:val="center"/>
            <w:hideMark/>
          </w:tcPr>
          <w:p w14:paraId="58EE2BD5" w14:textId="77777777" w:rsidR="00C55CA0" w:rsidRPr="00222ED2" w:rsidRDefault="00C55CA0" w:rsidP="0077259A">
            <w:pPr>
              <w:jc w:val="center"/>
              <w:rPr>
                <w:rFonts w:cs="Arial"/>
                <w:b/>
                <w:bCs/>
                <w:sz w:val="20"/>
                <w:lang w:eastAsia="es-CO"/>
              </w:rPr>
            </w:pPr>
            <w:r w:rsidRPr="00222ED2">
              <w:rPr>
                <w:rFonts w:cs="Arial"/>
                <w:b/>
                <w:bCs/>
                <w:sz w:val="20"/>
                <w:lang w:val="es-ES" w:eastAsia="es-CO"/>
              </w:rPr>
              <w:t>Largo plazo 4 en adelante</w:t>
            </w:r>
          </w:p>
        </w:tc>
      </w:tr>
      <w:tr w:rsidR="00C55CA0" w:rsidRPr="006D7621" w14:paraId="78726EBF" w14:textId="77777777" w:rsidTr="00B67DF1">
        <w:trPr>
          <w:trHeight w:val="7"/>
          <w:jc w:val="center"/>
        </w:trPr>
        <w:tc>
          <w:tcPr>
            <w:tcW w:w="2787" w:type="dxa"/>
            <w:vMerge/>
            <w:tcBorders>
              <w:top w:val="single" w:sz="8" w:space="0" w:color="auto"/>
              <w:left w:val="single" w:sz="8" w:space="0" w:color="auto"/>
              <w:bottom w:val="single" w:sz="8" w:space="0" w:color="000000"/>
              <w:right w:val="single" w:sz="8" w:space="0" w:color="auto"/>
            </w:tcBorders>
            <w:vAlign w:val="center"/>
            <w:hideMark/>
          </w:tcPr>
          <w:p w14:paraId="61C7D6CD" w14:textId="77777777" w:rsidR="00C55CA0" w:rsidRPr="00222ED2" w:rsidRDefault="00C55CA0" w:rsidP="0077259A">
            <w:pPr>
              <w:rPr>
                <w:rFonts w:cs="Arial"/>
                <w:b/>
                <w:bCs/>
                <w:sz w:val="20"/>
                <w:lang w:eastAsia="es-CO"/>
              </w:rPr>
            </w:pPr>
          </w:p>
        </w:tc>
        <w:tc>
          <w:tcPr>
            <w:tcW w:w="4007" w:type="dxa"/>
            <w:vMerge/>
            <w:tcBorders>
              <w:top w:val="single" w:sz="8" w:space="0" w:color="auto"/>
              <w:left w:val="single" w:sz="8" w:space="0" w:color="auto"/>
              <w:bottom w:val="single" w:sz="8" w:space="0" w:color="000000"/>
              <w:right w:val="single" w:sz="8" w:space="0" w:color="auto"/>
            </w:tcBorders>
            <w:vAlign w:val="center"/>
            <w:hideMark/>
          </w:tcPr>
          <w:p w14:paraId="4A88618B" w14:textId="77777777" w:rsidR="00C55CA0" w:rsidRPr="00222ED2" w:rsidRDefault="00C55CA0" w:rsidP="0077259A">
            <w:pPr>
              <w:rPr>
                <w:rFonts w:cs="Arial"/>
                <w:b/>
                <w:bCs/>
                <w:sz w:val="20"/>
                <w:lang w:eastAsia="es-CO"/>
              </w:rPr>
            </w:pPr>
          </w:p>
        </w:tc>
        <w:tc>
          <w:tcPr>
            <w:tcW w:w="1230" w:type="dxa"/>
            <w:tcBorders>
              <w:top w:val="nil"/>
              <w:left w:val="nil"/>
              <w:bottom w:val="single" w:sz="8" w:space="0" w:color="auto"/>
              <w:right w:val="single" w:sz="8" w:space="0" w:color="auto"/>
            </w:tcBorders>
            <w:shd w:val="clear" w:color="000000" w:fill="D9D9D9"/>
            <w:vAlign w:val="center"/>
            <w:hideMark/>
          </w:tcPr>
          <w:p w14:paraId="0D19CE8B" w14:textId="77777777" w:rsidR="00C55CA0" w:rsidRPr="00222ED2" w:rsidRDefault="00C55CA0" w:rsidP="0077259A">
            <w:pPr>
              <w:jc w:val="center"/>
              <w:rPr>
                <w:rFonts w:cs="Arial"/>
                <w:b/>
                <w:bCs/>
                <w:sz w:val="20"/>
                <w:lang w:eastAsia="es-CO"/>
              </w:rPr>
            </w:pPr>
            <w:r w:rsidRPr="00222ED2">
              <w:rPr>
                <w:rFonts w:cs="Arial"/>
                <w:b/>
                <w:bCs/>
                <w:sz w:val="20"/>
                <w:lang w:eastAsia="es-CO"/>
              </w:rPr>
              <w:t>2026 - 2027</w:t>
            </w:r>
          </w:p>
        </w:tc>
        <w:tc>
          <w:tcPr>
            <w:tcW w:w="1353" w:type="dxa"/>
            <w:tcBorders>
              <w:top w:val="nil"/>
              <w:left w:val="nil"/>
              <w:bottom w:val="single" w:sz="8" w:space="0" w:color="auto"/>
              <w:right w:val="single" w:sz="8" w:space="0" w:color="auto"/>
            </w:tcBorders>
            <w:shd w:val="clear" w:color="000000" w:fill="D9D9D9"/>
            <w:vAlign w:val="center"/>
            <w:hideMark/>
          </w:tcPr>
          <w:p w14:paraId="32155BE0" w14:textId="77777777" w:rsidR="00C55CA0" w:rsidRPr="00222ED2" w:rsidRDefault="00C55CA0" w:rsidP="0077259A">
            <w:pPr>
              <w:jc w:val="center"/>
              <w:rPr>
                <w:rFonts w:cs="Arial"/>
                <w:b/>
                <w:bCs/>
                <w:sz w:val="20"/>
                <w:lang w:eastAsia="es-CO"/>
              </w:rPr>
            </w:pPr>
            <w:r w:rsidRPr="00222ED2">
              <w:rPr>
                <w:rFonts w:cs="Arial"/>
                <w:b/>
                <w:bCs/>
                <w:sz w:val="20"/>
                <w:lang w:eastAsia="es-CO"/>
              </w:rPr>
              <w:t>2028-2030</w:t>
            </w:r>
          </w:p>
        </w:tc>
      </w:tr>
      <w:tr w:rsidR="00C55CA0" w:rsidRPr="006D7621" w14:paraId="3C1D873A" w14:textId="77777777" w:rsidTr="00B67DF1">
        <w:trPr>
          <w:trHeight w:val="54"/>
          <w:jc w:val="center"/>
        </w:trPr>
        <w:tc>
          <w:tcPr>
            <w:tcW w:w="2787" w:type="dxa"/>
            <w:vMerge w:val="restart"/>
            <w:tcBorders>
              <w:top w:val="nil"/>
              <w:left w:val="single" w:sz="8" w:space="0" w:color="auto"/>
              <w:bottom w:val="single" w:sz="8" w:space="0" w:color="000000"/>
              <w:right w:val="single" w:sz="8" w:space="0" w:color="auto"/>
            </w:tcBorders>
            <w:vAlign w:val="center"/>
            <w:hideMark/>
          </w:tcPr>
          <w:p w14:paraId="590F9570" w14:textId="77777777" w:rsidR="00C55CA0" w:rsidRPr="00222ED2" w:rsidRDefault="00C55CA0" w:rsidP="0077259A">
            <w:pPr>
              <w:jc w:val="center"/>
              <w:rPr>
                <w:rFonts w:cs="Arial"/>
                <w:b/>
                <w:bCs/>
                <w:sz w:val="20"/>
                <w:lang w:eastAsia="es-CO"/>
              </w:rPr>
            </w:pPr>
            <w:r w:rsidRPr="00222ED2">
              <w:rPr>
                <w:rFonts w:cs="Arial"/>
                <w:b/>
                <w:bCs/>
                <w:sz w:val="20"/>
                <w:lang w:val="es-ES" w:eastAsia="es-CO"/>
              </w:rPr>
              <w:t>ACTUALIZACIÓN E IMPLEMENTACIÓN DEL PROGRAMA DE GESTIÓN DOCUMENTAL</w:t>
            </w:r>
          </w:p>
        </w:tc>
        <w:tc>
          <w:tcPr>
            <w:tcW w:w="4007" w:type="dxa"/>
            <w:tcBorders>
              <w:top w:val="nil"/>
              <w:left w:val="nil"/>
              <w:bottom w:val="single" w:sz="8" w:space="0" w:color="auto"/>
              <w:right w:val="single" w:sz="8" w:space="0" w:color="auto"/>
            </w:tcBorders>
            <w:hideMark/>
          </w:tcPr>
          <w:p w14:paraId="45E4D3DC" w14:textId="26466FFA" w:rsidR="00C55CA0" w:rsidRPr="00222ED2" w:rsidRDefault="00C55CA0" w:rsidP="0077259A">
            <w:pPr>
              <w:rPr>
                <w:rFonts w:cs="Arial"/>
                <w:sz w:val="20"/>
                <w:lang w:eastAsia="es-CO"/>
              </w:rPr>
            </w:pPr>
            <w:r w:rsidRPr="00222ED2">
              <w:rPr>
                <w:rFonts w:cs="Arial"/>
                <w:sz w:val="20"/>
                <w:lang w:eastAsia="es-CO"/>
              </w:rPr>
              <w:t>Elaboración y actualización del Diagnóstico de la gestión documental del Concejo Municipal de Chia.</w:t>
            </w:r>
          </w:p>
        </w:tc>
        <w:tc>
          <w:tcPr>
            <w:tcW w:w="1230" w:type="dxa"/>
            <w:tcBorders>
              <w:top w:val="nil"/>
              <w:left w:val="nil"/>
              <w:bottom w:val="nil"/>
              <w:right w:val="single" w:sz="8" w:space="0" w:color="auto"/>
            </w:tcBorders>
            <w:shd w:val="clear" w:color="000000" w:fill="D9D9D9"/>
            <w:vAlign w:val="center"/>
            <w:hideMark/>
          </w:tcPr>
          <w:p w14:paraId="077BE90A" w14:textId="71D73CBB" w:rsidR="00C55CA0" w:rsidRPr="00222ED2" w:rsidRDefault="00C55CA0" w:rsidP="0077259A">
            <w:pPr>
              <w:jc w:val="center"/>
              <w:rPr>
                <w:rFonts w:cs="Arial"/>
                <w:b/>
                <w:bCs/>
                <w:sz w:val="20"/>
                <w:lang w:eastAsia="es-CO"/>
              </w:rPr>
            </w:pPr>
            <w:r w:rsidRPr="00222ED2">
              <w:rPr>
                <w:rFonts w:cs="Arial"/>
                <w:b/>
                <w:bCs/>
                <w:sz w:val="20"/>
                <w:lang w:eastAsia="es-CO"/>
              </w:rPr>
              <w:t> </w:t>
            </w:r>
            <w:r w:rsidR="00A8321A" w:rsidRPr="00222ED2">
              <w:rPr>
                <w:rFonts w:cs="Arial"/>
                <w:b/>
                <w:bCs/>
                <w:sz w:val="20"/>
                <w:lang w:eastAsia="es-CO"/>
              </w:rPr>
              <w:t>X</w:t>
            </w:r>
          </w:p>
        </w:tc>
        <w:tc>
          <w:tcPr>
            <w:tcW w:w="1353" w:type="dxa"/>
            <w:tcBorders>
              <w:top w:val="nil"/>
              <w:left w:val="nil"/>
              <w:bottom w:val="nil"/>
              <w:right w:val="single" w:sz="8" w:space="0" w:color="auto"/>
            </w:tcBorders>
            <w:vAlign w:val="center"/>
            <w:hideMark/>
          </w:tcPr>
          <w:p w14:paraId="37A7D184" w14:textId="77777777" w:rsidR="00C55CA0" w:rsidRPr="00222ED2" w:rsidRDefault="00C55CA0" w:rsidP="0077259A">
            <w:pPr>
              <w:jc w:val="center"/>
              <w:rPr>
                <w:rFonts w:cs="Arial"/>
                <w:b/>
                <w:bCs/>
                <w:sz w:val="20"/>
                <w:lang w:eastAsia="es-CO"/>
              </w:rPr>
            </w:pPr>
            <w:r w:rsidRPr="00222ED2">
              <w:rPr>
                <w:rFonts w:cs="Arial"/>
                <w:b/>
                <w:bCs/>
                <w:sz w:val="20"/>
                <w:lang w:eastAsia="es-CO"/>
              </w:rPr>
              <w:t> </w:t>
            </w:r>
          </w:p>
        </w:tc>
      </w:tr>
      <w:tr w:rsidR="00C55CA0" w:rsidRPr="006D7621" w14:paraId="73023178" w14:textId="77777777" w:rsidTr="00B67DF1">
        <w:trPr>
          <w:trHeight w:val="7"/>
          <w:jc w:val="center"/>
        </w:trPr>
        <w:tc>
          <w:tcPr>
            <w:tcW w:w="2787" w:type="dxa"/>
            <w:vMerge/>
            <w:tcBorders>
              <w:top w:val="nil"/>
              <w:left w:val="single" w:sz="8" w:space="0" w:color="auto"/>
              <w:bottom w:val="single" w:sz="8" w:space="0" w:color="000000"/>
              <w:right w:val="single" w:sz="8" w:space="0" w:color="auto"/>
            </w:tcBorders>
            <w:vAlign w:val="center"/>
            <w:hideMark/>
          </w:tcPr>
          <w:p w14:paraId="53D9807B" w14:textId="77777777" w:rsidR="00C55CA0" w:rsidRPr="00222ED2" w:rsidRDefault="00C55CA0" w:rsidP="0077259A">
            <w:pPr>
              <w:rPr>
                <w:rFonts w:cs="Arial"/>
                <w:b/>
                <w:bCs/>
                <w:sz w:val="20"/>
                <w:lang w:eastAsia="es-CO"/>
              </w:rPr>
            </w:pPr>
          </w:p>
        </w:tc>
        <w:tc>
          <w:tcPr>
            <w:tcW w:w="4007" w:type="dxa"/>
            <w:tcBorders>
              <w:top w:val="nil"/>
              <w:left w:val="nil"/>
              <w:bottom w:val="nil"/>
              <w:right w:val="nil"/>
            </w:tcBorders>
            <w:hideMark/>
          </w:tcPr>
          <w:p w14:paraId="5A22C24D" w14:textId="77777777" w:rsidR="00C55CA0" w:rsidRPr="00222ED2" w:rsidRDefault="00C55CA0" w:rsidP="0077259A">
            <w:pPr>
              <w:rPr>
                <w:rFonts w:cs="Arial"/>
                <w:color w:val="000000"/>
                <w:sz w:val="20"/>
                <w:lang w:eastAsia="es-CO"/>
              </w:rPr>
            </w:pPr>
            <w:r w:rsidRPr="00222ED2">
              <w:rPr>
                <w:rFonts w:cs="Arial"/>
                <w:color w:val="000000"/>
                <w:sz w:val="20"/>
                <w:lang w:eastAsia="es-CO"/>
              </w:rPr>
              <w:t xml:space="preserve">Planeación e implementación de actividades propuestas en el PGD </w:t>
            </w:r>
          </w:p>
        </w:tc>
        <w:tc>
          <w:tcPr>
            <w:tcW w:w="1230" w:type="dxa"/>
            <w:tcBorders>
              <w:top w:val="single" w:sz="8" w:space="0" w:color="auto"/>
              <w:left w:val="nil"/>
              <w:bottom w:val="single" w:sz="8" w:space="0" w:color="auto"/>
              <w:right w:val="single" w:sz="8" w:space="0" w:color="auto"/>
            </w:tcBorders>
            <w:shd w:val="clear" w:color="000000" w:fill="D9D9D9"/>
            <w:vAlign w:val="center"/>
            <w:hideMark/>
          </w:tcPr>
          <w:p w14:paraId="42549729" w14:textId="77777777" w:rsidR="00C55CA0" w:rsidRPr="00222ED2" w:rsidRDefault="00C55CA0" w:rsidP="0077259A">
            <w:pPr>
              <w:jc w:val="center"/>
              <w:rPr>
                <w:rFonts w:cs="Arial"/>
                <w:b/>
                <w:bCs/>
                <w:sz w:val="20"/>
                <w:lang w:eastAsia="es-CO"/>
              </w:rPr>
            </w:pPr>
            <w:r w:rsidRPr="00222ED2">
              <w:rPr>
                <w:rFonts w:cs="Arial"/>
                <w:b/>
                <w:bCs/>
                <w:sz w:val="20"/>
                <w:lang w:eastAsia="es-CO"/>
              </w:rPr>
              <w:t>x</w:t>
            </w:r>
          </w:p>
        </w:tc>
        <w:tc>
          <w:tcPr>
            <w:tcW w:w="1353" w:type="dxa"/>
            <w:tcBorders>
              <w:top w:val="single" w:sz="8" w:space="0" w:color="auto"/>
              <w:left w:val="nil"/>
              <w:bottom w:val="single" w:sz="8" w:space="0" w:color="auto"/>
              <w:right w:val="single" w:sz="8" w:space="0" w:color="auto"/>
            </w:tcBorders>
            <w:shd w:val="clear" w:color="000000" w:fill="D9D9D9"/>
            <w:vAlign w:val="center"/>
            <w:hideMark/>
          </w:tcPr>
          <w:p w14:paraId="4237D564" w14:textId="77777777" w:rsidR="00C55CA0" w:rsidRPr="00222ED2" w:rsidRDefault="00C55CA0" w:rsidP="0077259A">
            <w:pPr>
              <w:jc w:val="center"/>
              <w:rPr>
                <w:rFonts w:cs="Arial"/>
                <w:b/>
                <w:bCs/>
                <w:sz w:val="20"/>
                <w:lang w:eastAsia="es-CO"/>
              </w:rPr>
            </w:pPr>
            <w:r w:rsidRPr="00222ED2">
              <w:rPr>
                <w:rFonts w:cs="Arial"/>
                <w:b/>
                <w:bCs/>
                <w:sz w:val="20"/>
                <w:lang w:eastAsia="es-CO"/>
              </w:rPr>
              <w:t>x</w:t>
            </w:r>
          </w:p>
        </w:tc>
      </w:tr>
      <w:tr w:rsidR="00C55CA0" w:rsidRPr="006D7621" w14:paraId="244CFE72" w14:textId="77777777" w:rsidTr="00B67DF1">
        <w:trPr>
          <w:trHeight w:val="15"/>
          <w:jc w:val="center"/>
        </w:trPr>
        <w:tc>
          <w:tcPr>
            <w:tcW w:w="2787" w:type="dxa"/>
            <w:vMerge w:val="restart"/>
            <w:tcBorders>
              <w:top w:val="nil"/>
              <w:left w:val="single" w:sz="8" w:space="0" w:color="auto"/>
              <w:bottom w:val="single" w:sz="8" w:space="0" w:color="000000"/>
              <w:right w:val="single" w:sz="8" w:space="0" w:color="auto"/>
            </w:tcBorders>
            <w:vAlign w:val="center"/>
            <w:hideMark/>
          </w:tcPr>
          <w:p w14:paraId="3630C81F" w14:textId="77777777" w:rsidR="00C55CA0" w:rsidRPr="00222ED2" w:rsidRDefault="00C55CA0" w:rsidP="0077259A">
            <w:pPr>
              <w:jc w:val="center"/>
              <w:rPr>
                <w:rFonts w:cs="Arial"/>
                <w:b/>
                <w:bCs/>
                <w:sz w:val="20"/>
                <w:lang w:eastAsia="es-CO"/>
              </w:rPr>
            </w:pPr>
            <w:r w:rsidRPr="00222ED2">
              <w:rPr>
                <w:rFonts w:cs="Arial"/>
                <w:b/>
                <w:bCs/>
                <w:sz w:val="20"/>
                <w:lang w:val="es-ES" w:eastAsia="es-CO"/>
              </w:rPr>
              <w:t>   ACTUALIZACIÓN E IMPLEMENTACIÓN DEL SISTEMA DE GESTIÓN DOCUMENTAL DEL CONCEJO MUNICIPAL DE CHIA</w:t>
            </w:r>
          </w:p>
        </w:tc>
        <w:tc>
          <w:tcPr>
            <w:tcW w:w="4007" w:type="dxa"/>
            <w:tcBorders>
              <w:top w:val="single" w:sz="8" w:space="0" w:color="auto"/>
              <w:left w:val="nil"/>
              <w:bottom w:val="nil"/>
              <w:right w:val="single" w:sz="8" w:space="0" w:color="auto"/>
            </w:tcBorders>
            <w:hideMark/>
          </w:tcPr>
          <w:p w14:paraId="087A2D19" w14:textId="7D7209C1" w:rsidR="00C55CA0" w:rsidRPr="00222ED2" w:rsidRDefault="00C55CA0" w:rsidP="0077259A">
            <w:pPr>
              <w:rPr>
                <w:rFonts w:cs="Arial"/>
                <w:sz w:val="20"/>
                <w:lang w:eastAsia="es-CO"/>
              </w:rPr>
            </w:pPr>
            <w:r w:rsidRPr="00222ED2">
              <w:rPr>
                <w:rFonts w:cs="Arial"/>
                <w:sz w:val="20"/>
                <w:lang w:eastAsia="es-CO"/>
              </w:rPr>
              <w:t>Actualización de Instrumentos Archivísticos</w:t>
            </w:r>
          </w:p>
        </w:tc>
        <w:tc>
          <w:tcPr>
            <w:tcW w:w="1230" w:type="dxa"/>
            <w:tcBorders>
              <w:top w:val="nil"/>
              <w:left w:val="nil"/>
              <w:bottom w:val="single" w:sz="8" w:space="0" w:color="auto"/>
              <w:right w:val="single" w:sz="8" w:space="0" w:color="auto"/>
            </w:tcBorders>
            <w:shd w:val="clear" w:color="000000" w:fill="D9D9D9"/>
            <w:vAlign w:val="center"/>
            <w:hideMark/>
          </w:tcPr>
          <w:p w14:paraId="5102898A" w14:textId="77777777" w:rsidR="00C55CA0" w:rsidRPr="00222ED2" w:rsidRDefault="00C55CA0" w:rsidP="0077259A">
            <w:pPr>
              <w:jc w:val="center"/>
              <w:rPr>
                <w:rFonts w:cs="Arial"/>
                <w:b/>
                <w:bCs/>
                <w:sz w:val="20"/>
                <w:lang w:eastAsia="es-CO"/>
              </w:rPr>
            </w:pPr>
            <w:r w:rsidRPr="00222ED2">
              <w:rPr>
                <w:rFonts w:cs="Arial"/>
                <w:b/>
                <w:bCs/>
                <w:sz w:val="20"/>
                <w:lang w:eastAsia="es-CO"/>
              </w:rPr>
              <w:t>x</w:t>
            </w:r>
          </w:p>
        </w:tc>
        <w:tc>
          <w:tcPr>
            <w:tcW w:w="1353" w:type="dxa"/>
            <w:tcBorders>
              <w:top w:val="nil"/>
              <w:left w:val="nil"/>
              <w:bottom w:val="single" w:sz="8" w:space="0" w:color="auto"/>
              <w:right w:val="single" w:sz="8" w:space="0" w:color="auto"/>
            </w:tcBorders>
            <w:shd w:val="clear" w:color="000000" w:fill="D9D9D9"/>
            <w:vAlign w:val="center"/>
            <w:hideMark/>
          </w:tcPr>
          <w:p w14:paraId="69635F54" w14:textId="77777777" w:rsidR="00C55CA0" w:rsidRPr="00222ED2" w:rsidRDefault="00C55CA0" w:rsidP="0077259A">
            <w:pPr>
              <w:jc w:val="center"/>
              <w:rPr>
                <w:rFonts w:cs="Arial"/>
                <w:b/>
                <w:bCs/>
                <w:sz w:val="20"/>
                <w:lang w:eastAsia="es-CO"/>
              </w:rPr>
            </w:pPr>
            <w:r w:rsidRPr="00222ED2">
              <w:rPr>
                <w:rFonts w:cs="Arial"/>
                <w:b/>
                <w:bCs/>
                <w:sz w:val="20"/>
                <w:lang w:eastAsia="es-CO"/>
              </w:rPr>
              <w:t>x</w:t>
            </w:r>
          </w:p>
        </w:tc>
      </w:tr>
      <w:tr w:rsidR="00C55CA0" w:rsidRPr="006D7621" w14:paraId="5756D2FE" w14:textId="77777777" w:rsidTr="00B67DF1">
        <w:trPr>
          <w:trHeight w:val="7"/>
          <w:jc w:val="center"/>
        </w:trPr>
        <w:tc>
          <w:tcPr>
            <w:tcW w:w="2787" w:type="dxa"/>
            <w:vMerge/>
            <w:tcBorders>
              <w:top w:val="nil"/>
              <w:left w:val="single" w:sz="8" w:space="0" w:color="auto"/>
              <w:bottom w:val="single" w:sz="8" w:space="0" w:color="000000"/>
              <w:right w:val="single" w:sz="8" w:space="0" w:color="auto"/>
            </w:tcBorders>
            <w:vAlign w:val="center"/>
            <w:hideMark/>
          </w:tcPr>
          <w:p w14:paraId="38CA2897" w14:textId="77777777" w:rsidR="00C55CA0" w:rsidRPr="00222ED2" w:rsidRDefault="00C55CA0" w:rsidP="0077259A">
            <w:pPr>
              <w:rPr>
                <w:rFonts w:cs="Arial"/>
                <w:b/>
                <w:bCs/>
                <w:sz w:val="20"/>
                <w:lang w:eastAsia="es-CO"/>
              </w:rPr>
            </w:pPr>
          </w:p>
        </w:tc>
        <w:tc>
          <w:tcPr>
            <w:tcW w:w="4007" w:type="dxa"/>
            <w:tcBorders>
              <w:top w:val="single" w:sz="8" w:space="0" w:color="auto"/>
              <w:left w:val="nil"/>
              <w:bottom w:val="nil"/>
              <w:right w:val="single" w:sz="8" w:space="0" w:color="auto"/>
            </w:tcBorders>
            <w:hideMark/>
          </w:tcPr>
          <w:p w14:paraId="3E840624" w14:textId="5C1E4A15" w:rsidR="00C55CA0" w:rsidRPr="00222ED2" w:rsidRDefault="00C55CA0" w:rsidP="0077259A">
            <w:pPr>
              <w:rPr>
                <w:rFonts w:cs="Arial"/>
                <w:sz w:val="20"/>
                <w:lang w:eastAsia="es-CO"/>
              </w:rPr>
            </w:pPr>
            <w:r w:rsidRPr="00222ED2">
              <w:rPr>
                <w:rFonts w:cs="Arial"/>
                <w:sz w:val="20"/>
                <w:lang w:eastAsia="es-CO"/>
              </w:rPr>
              <w:t>Actualización de procedimientos de Gestión Documental</w:t>
            </w:r>
          </w:p>
        </w:tc>
        <w:tc>
          <w:tcPr>
            <w:tcW w:w="1230" w:type="dxa"/>
            <w:tcBorders>
              <w:top w:val="nil"/>
              <w:left w:val="nil"/>
              <w:bottom w:val="single" w:sz="8" w:space="0" w:color="auto"/>
              <w:right w:val="single" w:sz="8" w:space="0" w:color="auto"/>
            </w:tcBorders>
            <w:shd w:val="clear" w:color="000000" w:fill="D9D9D9"/>
            <w:vAlign w:val="center"/>
            <w:hideMark/>
          </w:tcPr>
          <w:p w14:paraId="2EED1B9A" w14:textId="77777777" w:rsidR="00C55CA0" w:rsidRPr="00222ED2" w:rsidRDefault="00C55CA0" w:rsidP="0077259A">
            <w:pPr>
              <w:jc w:val="center"/>
              <w:rPr>
                <w:rFonts w:cs="Arial"/>
                <w:b/>
                <w:bCs/>
                <w:sz w:val="20"/>
                <w:lang w:eastAsia="es-CO"/>
              </w:rPr>
            </w:pPr>
            <w:r w:rsidRPr="00222ED2">
              <w:rPr>
                <w:rFonts w:cs="Arial"/>
                <w:b/>
                <w:bCs/>
                <w:sz w:val="20"/>
                <w:lang w:eastAsia="es-CO"/>
              </w:rPr>
              <w:t> </w:t>
            </w:r>
          </w:p>
        </w:tc>
        <w:tc>
          <w:tcPr>
            <w:tcW w:w="1353" w:type="dxa"/>
            <w:tcBorders>
              <w:top w:val="nil"/>
              <w:left w:val="nil"/>
              <w:bottom w:val="single" w:sz="8" w:space="0" w:color="auto"/>
              <w:right w:val="single" w:sz="8" w:space="0" w:color="auto"/>
            </w:tcBorders>
            <w:vAlign w:val="center"/>
            <w:hideMark/>
          </w:tcPr>
          <w:p w14:paraId="5948C267" w14:textId="77777777" w:rsidR="00C55CA0" w:rsidRPr="00222ED2" w:rsidRDefault="00C55CA0" w:rsidP="0077259A">
            <w:pPr>
              <w:jc w:val="center"/>
              <w:rPr>
                <w:rFonts w:cs="Arial"/>
                <w:b/>
                <w:bCs/>
                <w:sz w:val="20"/>
                <w:lang w:eastAsia="es-CO"/>
              </w:rPr>
            </w:pPr>
            <w:r w:rsidRPr="00222ED2">
              <w:rPr>
                <w:rFonts w:cs="Arial"/>
                <w:b/>
                <w:bCs/>
                <w:sz w:val="20"/>
                <w:lang w:eastAsia="es-CO"/>
              </w:rPr>
              <w:t> </w:t>
            </w:r>
          </w:p>
        </w:tc>
      </w:tr>
      <w:tr w:rsidR="00C55CA0" w:rsidRPr="006D7621" w14:paraId="32415A21" w14:textId="77777777" w:rsidTr="00B67DF1">
        <w:trPr>
          <w:trHeight w:val="7"/>
          <w:jc w:val="center"/>
        </w:trPr>
        <w:tc>
          <w:tcPr>
            <w:tcW w:w="2787" w:type="dxa"/>
            <w:vMerge/>
            <w:tcBorders>
              <w:top w:val="nil"/>
              <w:left w:val="single" w:sz="8" w:space="0" w:color="auto"/>
              <w:bottom w:val="single" w:sz="8" w:space="0" w:color="000000"/>
              <w:right w:val="single" w:sz="8" w:space="0" w:color="auto"/>
            </w:tcBorders>
            <w:vAlign w:val="center"/>
            <w:hideMark/>
          </w:tcPr>
          <w:p w14:paraId="38E9317E" w14:textId="77777777" w:rsidR="00C55CA0" w:rsidRPr="00222ED2" w:rsidRDefault="00C55CA0" w:rsidP="0077259A">
            <w:pPr>
              <w:rPr>
                <w:rFonts w:cs="Arial"/>
                <w:b/>
                <w:bCs/>
                <w:sz w:val="20"/>
                <w:lang w:eastAsia="es-CO"/>
              </w:rPr>
            </w:pPr>
          </w:p>
        </w:tc>
        <w:tc>
          <w:tcPr>
            <w:tcW w:w="4007" w:type="dxa"/>
            <w:tcBorders>
              <w:top w:val="single" w:sz="8" w:space="0" w:color="auto"/>
              <w:left w:val="nil"/>
              <w:bottom w:val="nil"/>
              <w:right w:val="single" w:sz="8" w:space="0" w:color="auto"/>
            </w:tcBorders>
            <w:hideMark/>
          </w:tcPr>
          <w:p w14:paraId="651C72BB" w14:textId="359A311F" w:rsidR="00C55CA0" w:rsidRPr="00222ED2" w:rsidRDefault="00C55CA0" w:rsidP="0077259A">
            <w:pPr>
              <w:rPr>
                <w:rFonts w:cs="Arial"/>
                <w:sz w:val="20"/>
                <w:lang w:eastAsia="es-CO"/>
              </w:rPr>
            </w:pPr>
            <w:r w:rsidRPr="00222ED2">
              <w:rPr>
                <w:rFonts w:cs="Arial"/>
                <w:sz w:val="20"/>
                <w:lang w:eastAsia="es-CO"/>
              </w:rPr>
              <w:t>Actualización del Sistema de correspondencia y comunicaciones oficiales (software)</w:t>
            </w:r>
          </w:p>
        </w:tc>
        <w:tc>
          <w:tcPr>
            <w:tcW w:w="1230" w:type="dxa"/>
            <w:tcBorders>
              <w:top w:val="nil"/>
              <w:left w:val="nil"/>
              <w:bottom w:val="single" w:sz="8" w:space="0" w:color="auto"/>
              <w:right w:val="single" w:sz="8" w:space="0" w:color="auto"/>
            </w:tcBorders>
            <w:shd w:val="clear" w:color="000000" w:fill="D9D9D9"/>
            <w:noWrap/>
            <w:vAlign w:val="center"/>
            <w:hideMark/>
          </w:tcPr>
          <w:p w14:paraId="7FE9F111" w14:textId="77777777" w:rsidR="00C55CA0" w:rsidRPr="00222ED2" w:rsidRDefault="00C55CA0" w:rsidP="0077259A">
            <w:pPr>
              <w:jc w:val="center"/>
              <w:rPr>
                <w:rFonts w:cs="Arial"/>
                <w:b/>
                <w:bCs/>
                <w:sz w:val="20"/>
                <w:lang w:eastAsia="es-CO"/>
              </w:rPr>
            </w:pPr>
            <w:r w:rsidRPr="00222ED2">
              <w:rPr>
                <w:rFonts w:cs="Arial"/>
                <w:b/>
                <w:bCs/>
                <w:sz w:val="20"/>
                <w:lang w:eastAsia="es-CO"/>
              </w:rPr>
              <w:t>x</w:t>
            </w:r>
          </w:p>
        </w:tc>
        <w:tc>
          <w:tcPr>
            <w:tcW w:w="1353" w:type="dxa"/>
            <w:tcBorders>
              <w:top w:val="nil"/>
              <w:left w:val="nil"/>
              <w:bottom w:val="single" w:sz="8" w:space="0" w:color="auto"/>
              <w:right w:val="single" w:sz="8" w:space="0" w:color="auto"/>
            </w:tcBorders>
            <w:shd w:val="clear" w:color="000000" w:fill="D9D9D9"/>
            <w:noWrap/>
            <w:vAlign w:val="center"/>
            <w:hideMark/>
          </w:tcPr>
          <w:p w14:paraId="4CD21375" w14:textId="77777777" w:rsidR="00C55CA0" w:rsidRPr="00222ED2" w:rsidRDefault="00C55CA0" w:rsidP="0077259A">
            <w:pPr>
              <w:jc w:val="center"/>
              <w:rPr>
                <w:rFonts w:cs="Arial"/>
                <w:b/>
                <w:bCs/>
                <w:sz w:val="20"/>
                <w:lang w:eastAsia="es-CO"/>
              </w:rPr>
            </w:pPr>
            <w:r w:rsidRPr="00222ED2">
              <w:rPr>
                <w:rFonts w:cs="Arial"/>
                <w:b/>
                <w:bCs/>
                <w:sz w:val="20"/>
                <w:lang w:eastAsia="es-CO"/>
              </w:rPr>
              <w:t> </w:t>
            </w:r>
          </w:p>
        </w:tc>
      </w:tr>
      <w:tr w:rsidR="00C55CA0" w:rsidRPr="006D7621" w14:paraId="0CAAD471" w14:textId="77777777" w:rsidTr="00B67DF1">
        <w:trPr>
          <w:trHeight w:val="66"/>
          <w:jc w:val="center"/>
        </w:trPr>
        <w:tc>
          <w:tcPr>
            <w:tcW w:w="2787" w:type="dxa"/>
            <w:vMerge w:val="restart"/>
            <w:tcBorders>
              <w:top w:val="nil"/>
              <w:left w:val="single" w:sz="8" w:space="0" w:color="auto"/>
              <w:bottom w:val="single" w:sz="8" w:space="0" w:color="000000"/>
              <w:right w:val="single" w:sz="8" w:space="0" w:color="auto"/>
            </w:tcBorders>
            <w:vAlign w:val="center"/>
            <w:hideMark/>
          </w:tcPr>
          <w:p w14:paraId="102B69AD" w14:textId="71B69F9D" w:rsidR="00C55CA0" w:rsidRPr="00222ED2" w:rsidRDefault="00C55CA0" w:rsidP="0077259A">
            <w:pPr>
              <w:jc w:val="center"/>
              <w:rPr>
                <w:rFonts w:cs="Arial"/>
                <w:b/>
                <w:bCs/>
                <w:sz w:val="20"/>
                <w:lang w:eastAsia="es-CO"/>
              </w:rPr>
            </w:pPr>
            <w:r w:rsidRPr="00222ED2">
              <w:rPr>
                <w:rFonts w:cs="Arial"/>
                <w:b/>
                <w:bCs/>
                <w:sz w:val="20"/>
                <w:lang w:val="es-ES" w:eastAsia="es-CO"/>
              </w:rPr>
              <w:t xml:space="preserve">ACTUALIZACIÓN E IMPLEMENTACIÓN DEL PLAN DE </w:t>
            </w:r>
            <w:r w:rsidR="00400D0B" w:rsidRPr="00222ED2">
              <w:rPr>
                <w:rFonts w:cs="Arial"/>
                <w:b/>
                <w:bCs/>
                <w:sz w:val="20"/>
                <w:lang w:val="es-ES" w:eastAsia="es-CO"/>
              </w:rPr>
              <w:t>CONSERVACIÓN</w:t>
            </w:r>
            <w:r w:rsidRPr="00222ED2">
              <w:rPr>
                <w:rFonts w:cs="Arial"/>
                <w:b/>
                <w:bCs/>
                <w:sz w:val="20"/>
                <w:lang w:val="es-ES" w:eastAsia="es-CO"/>
              </w:rPr>
              <w:t xml:space="preserve"> DOCUMENTAL DEL CONCEJO MUNICIPAL DE CHIA</w:t>
            </w:r>
          </w:p>
        </w:tc>
        <w:tc>
          <w:tcPr>
            <w:tcW w:w="4007" w:type="dxa"/>
            <w:tcBorders>
              <w:top w:val="single" w:sz="8" w:space="0" w:color="auto"/>
              <w:left w:val="nil"/>
              <w:bottom w:val="single" w:sz="8" w:space="0" w:color="auto"/>
              <w:right w:val="single" w:sz="8" w:space="0" w:color="auto"/>
            </w:tcBorders>
            <w:hideMark/>
          </w:tcPr>
          <w:p w14:paraId="6C81C279" w14:textId="0F0D464D" w:rsidR="00C55CA0" w:rsidRPr="00222ED2" w:rsidRDefault="00C55CA0" w:rsidP="0077259A">
            <w:pPr>
              <w:rPr>
                <w:rFonts w:cs="Arial"/>
                <w:sz w:val="20"/>
                <w:lang w:eastAsia="es-CO"/>
              </w:rPr>
            </w:pPr>
            <w:r w:rsidRPr="00222ED2">
              <w:rPr>
                <w:rFonts w:cs="Arial"/>
                <w:sz w:val="20"/>
                <w:lang w:eastAsia="es-CO"/>
              </w:rPr>
              <w:t>Actualización el Plan de Conservación Documental del Concejo Municipal de Chia</w:t>
            </w:r>
          </w:p>
        </w:tc>
        <w:tc>
          <w:tcPr>
            <w:tcW w:w="1230" w:type="dxa"/>
            <w:tcBorders>
              <w:top w:val="nil"/>
              <w:left w:val="nil"/>
              <w:bottom w:val="single" w:sz="8" w:space="0" w:color="auto"/>
              <w:right w:val="single" w:sz="8" w:space="0" w:color="auto"/>
            </w:tcBorders>
            <w:shd w:val="clear" w:color="000000" w:fill="D9D9D9"/>
            <w:noWrap/>
            <w:vAlign w:val="center"/>
            <w:hideMark/>
          </w:tcPr>
          <w:p w14:paraId="4FE00A32" w14:textId="7BCA75A2" w:rsidR="00C55CA0" w:rsidRPr="00222ED2" w:rsidRDefault="00C55CA0" w:rsidP="0077259A">
            <w:pPr>
              <w:jc w:val="center"/>
              <w:rPr>
                <w:rFonts w:cs="Arial"/>
                <w:b/>
                <w:bCs/>
                <w:sz w:val="20"/>
                <w:lang w:eastAsia="es-CO"/>
              </w:rPr>
            </w:pPr>
            <w:r w:rsidRPr="00222ED2">
              <w:rPr>
                <w:rFonts w:cs="Arial"/>
                <w:b/>
                <w:bCs/>
                <w:sz w:val="20"/>
                <w:lang w:eastAsia="es-CO"/>
              </w:rPr>
              <w:t> </w:t>
            </w:r>
            <w:r w:rsidR="00A8321A" w:rsidRPr="00222ED2">
              <w:rPr>
                <w:rFonts w:cs="Arial"/>
                <w:b/>
                <w:bCs/>
                <w:sz w:val="20"/>
                <w:lang w:eastAsia="es-CO"/>
              </w:rPr>
              <w:t>X</w:t>
            </w:r>
          </w:p>
        </w:tc>
        <w:tc>
          <w:tcPr>
            <w:tcW w:w="1353" w:type="dxa"/>
            <w:tcBorders>
              <w:top w:val="nil"/>
              <w:left w:val="nil"/>
              <w:bottom w:val="single" w:sz="8" w:space="0" w:color="auto"/>
              <w:right w:val="single" w:sz="8" w:space="0" w:color="auto"/>
            </w:tcBorders>
            <w:noWrap/>
            <w:vAlign w:val="center"/>
            <w:hideMark/>
          </w:tcPr>
          <w:p w14:paraId="60F40684" w14:textId="77777777" w:rsidR="00C55CA0" w:rsidRPr="00222ED2" w:rsidRDefault="00C55CA0" w:rsidP="0077259A">
            <w:pPr>
              <w:jc w:val="center"/>
              <w:rPr>
                <w:rFonts w:cs="Arial"/>
                <w:b/>
                <w:bCs/>
                <w:sz w:val="20"/>
                <w:lang w:eastAsia="es-CO"/>
              </w:rPr>
            </w:pPr>
            <w:r w:rsidRPr="00222ED2">
              <w:rPr>
                <w:rFonts w:cs="Arial"/>
                <w:b/>
                <w:bCs/>
                <w:sz w:val="20"/>
                <w:lang w:eastAsia="es-CO"/>
              </w:rPr>
              <w:t> </w:t>
            </w:r>
          </w:p>
        </w:tc>
      </w:tr>
      <w:tr w:rsidR="00C55CA0" w:rsidRPr="006D7621" w14:paraId="38D3CCA6" w14:textId="77777777" w:rsidTr="00B67DF1">
        <w:trPr>
          <w:trHeight w:val="4"/>
          <w:jc w:val="center"/>
        </w:trPr>
        <w:tc>
          <w:tcPr>
            <w:tcW w:w="2787" w:type="dxa"/>
            <w:vMerge/>
            <w:tcBorders>
              <w:top w:val="nil"/>
              <w:left w:val="single" w:sz="8" w:space="0" w:color="auto"/>
              <w:bottom w:val="single" w:sz="8" w:space="0" w:color="000000"/>
              <w:right w:val="single" w:sz="8" w:space="0" w:color="auto"/>
            </w:tcBorders>
            <w:vAlign w:val="center"/>
            <w:hideMark/>
          </w:tcPr>
          <w:p w14:paraId="10A4A867" w14:textId="77777777" w:rsidR="00C55CA0" w:rsidRPr="00222ED2" w:rsidRDefault="00C55CA0" w:rsidP="0077259A">
            <w:pPr>
              <w:rPr>
                <w:rFonts w:cs="Arial"/>
                <w:b/>
                <w:bCs/>
                <w:sz w:val="20"/>
                <w:lang w:eastAsia="es-CO"/>
              </w:rPr>
            </w:pPr>
          </w:p>
        </w:tc>
        <w:tc>
          <w:tcPr>
            <w:tcW w:w="4007" w:type="dxa"/>
            <w:tcBorders>
              <w:top w:val="nil"/>
              <w:left w:val="nil"/>
              <w:bottom w:val="single" w:sz="8" w:space="0" w:color="auto"/>
              <w:right w:val="single" w:sz="8" w:space="0" w:color="auto"/>
            </w:tcBorders>
            <w:hideMark/>
          </w:tcPr>
          <w:p w14:paraId="17DD377C" w14:textId="77777777" w:rsidR="00C55CA0" w:rsidRPr="00222ED2" w:rsidRDefault="00C55CA0" w:rsidP="0077259A">
            <w:pPr>
              <w:rPr>
                <w:rFonts w:cs="Arial"/>
                <w:color w:val="000000"/>
                <w:sz w:val="20"/>
                <w:lang w:eastAsia="es-CO"/>
              </w:rPr>
            </w:pPr>
            <w:r w:rsidRPr="00222ED2">
              <w:rPr>
                <w:rFonts w:cs="Arial"/>
                <w:color w:val="000000"/>
                <w:sz w:val="20"/>
                <w:lang w:eastAsia="es-CO"/>
              </w:rPr>
              <w:t xml:space="preserve">Planeación e implementación de actividades propuestas </w:t>
            </w:r>
          </w:p>
        </w:tc>
        <w:tc>
          <w:tcPr>
            <w:tcW w:w="1230" w:type="dxa"/>
            <w:tcBorders>
              <w:top w:val="nil"/>
              <w:left w:val="single" w:sz="8" w:space="0" w:color="auto"/>
              <w:bottom w:val="single" w:sz="8" w:space="0" w:color="auto"/>
              <w:right w:val="single" w:sz="8" w:space="0" w:color="auto"/>
            </w:tcBorders>
            <w:shd w:val="clear" w:color="000000" w:fill="D9D9D9"/>
            <w:noWrap/>
            <w:vAlign w:val="center"/>
            <w:hideMark/>
          </w:tcPr>
          <w:p w14:paraId="3336C94F" w14:textId="77777777" w:rsidR="00C55CA0" w:rsidRPr="00222ED2" w:rsidRDefault="00C55CA0" w:rsidP="0077259A">
            <w:pPr>
              <w:jc w:val="center"/>
              <w:rPr>
                <w:rFonts w:cs="Arial"/>
                <w:b/>
                <w:bCs/>
                <w:color w:val="000000"/>
                <w:sz w:val="20"/>
                <w:lang w:eastAsia="es-CO"/>
              </w:rPr>
            </w:pPr>
            <w:r w:rsidRPr="00222ED2">
              <w:rPr>
                <w:rFonts w:cs="Arial"/>
                <w:b/>
                <w:bCs/>
                <w:color w:val="000000"/>
                <w:sz w:val="20"/>
                <w:lang w:eastAsia="es-CO"/>
              </w:rPr>
              <w:t>X</w:t>
            </w:r>
          </w:p>
        </w:tc>
        <w:tc>
          <w:tcPr>
            <w:tcW w:w="1353" w:type="dxa"/>
            <w:tcBorders>
              <w:top w:val="nil"/>
              <w:left w:val="nil"/>
              <w:bottom w:val="single" w:sz="8" w:space="0" w:color="auto"/>
              <w:right w:val="single" w:sz="8" w:space="0" w:color="auto"/>
            </w:tcBorders>
            <w:shd w:val="clear" w:color="000000" w:fill="D9D9D9"/>
            <w:noWrap/>
            <w:vAlign w:val="center"/>
            <w:hideMark/>
          </w:tcPr>
          <w:p w14:paraId="57D59C23" w14:textId="77777777" w:rsidR="00C55CA0" w:rsidRPr="00222ED2" w:rsidRDefault="00C55CA0" w:rsidP="0077259A">
            <w:pPr>
              <w:jc w:val="center"/>
              <w:rPr>
                <w:rFonts w:cs="Arial"/>
                <w:b/>
                <w:bCs/>
                <w:sz w:val="20"/>
                <w:lang w:eastAsia="es-CO"/>
              </w:rPr>
            </w:pPr>
            <w:r w:rsidRPr="00222ED2">
              <w:rPr>
                <w:rFonts w:cs="Arial"/>
                <w:b/>
                <w:bCs/>
                <w:sz w:val="20"/>
                <w:lang w:eastAsia="es-CO"/>
              </w:rPr>
              <w:t> </w:t>
            </w:r>
          </w:p>
        </w:tc>
      </w:tr>
      <w:tr w:rsidR="00C55CA0" w:rsidRPr="006D7621" w14:paraId="7ABE8AA9" w14:textId="77777777" w:rsidTr="00B67DF1">
        <w:trPr>
          <w:trHeight w:val="55"/>
          <w:jc w:val="center"/>
        </w:trPr>
        <w:tc>
          <w:tcPr>
            <w:tcW w:w="2787" w:type="dxa"/>
            <w:vMerge w:val="restart"/>
            <w:tcBorders>
              <w:top w:val="nil"/>
              <w:left w:val="single" w:sz="8" w:space="0" w:color="auto"/>
              <w:bottom w:val="single" w:sz="8" w:space="0" w:color="000000"/>
              <w:right w:val="single" w:sz="8" w:space="0" w:color="auto"/>
            </w:tcBorders>
            <w:vAlign w:val="center"/>
            <w:hideMark/>
          </w:tcPr>
          <w:p w14:paraId="305EBF4B" w14:textId="20BD7163" w:rsidR="00C55CA0" w:rsidRPr="00222ED2" w:rsidRDefault="00C55CA0" w:rsidP="0077259A">
            <w:pPr>
              <w:jc w:val="center"/>
              <w:rPr>
                <w:rFonts w:cs="Arial"/>
                <w:b/>
                <w:bCs/>
                <w:sz w:val="20"/>
                <w:lang w:eastAsia="es-CO"/>
              </w:rPr>
            </w:pPr>
            <w:r w:rsidRPr="00222ED2">
              <w:rPr>
                <w:rFonts w:cs="Arial"/>
                <w:b/>
                <w:bCs/>
                <w:sz w:val="20"/>
                <w:lang w:eastAsia="es-CO"/>
              </w:rPr>
              <w:t xml:space="preserve">PLAN DE CONTINGENCIA </w:t>
            </w:r>
            <w:r w:rsidR="00400D0B" w:rsidRPr="00222ED2">
              <w:rPr>
                <w:rFonts w:cs="Arial"/>
                <w:b/>
                <w:bCs/>
                <w:sz w:val="20"/>
                <w:lang w:eastAsia="es-CO"/>
              </w:rPr>
              <w:t>ARCHIVÍSTICO</w:t>
            </w:r>
            <w:r w:rsidRPr="00222ED2">
              <w:rPr>
                <w:rFonts w:cs="Arial"/>
                <w:b/>
                <w:bCs/>
                <w:sz w:val="20"/>
                <w:lang w:eastAsia="es-CO"/>
              </w:rPr>
              <w:t xml:space="preserve"> </w:t>
            </w:r>
          </w:p>
        </w:tc>
        <w:tc>
          <w:tcPr>
            <w:tcW w:w="4007" w:type="dxa"/>
            <w:tcBorders>
              <w:top w:val="nil"/>
              <w:left w:val="nil"/>
              <w:bottom w:val="single" w:sz="8" w:space="0" w:color="auto"/>
              <w:right w:val="single" w:sz="8" w:space="0" w:color="auto"/>
            </w:tcBorders>
            <w:hideMark/>
          </w:tcPr>
          <w:p w14:paraId="3DDD628F" w14:textId="3046C4ED" w:rsidR="00C55CA0" w:rsidRPr="00222ED2" w:rsidRDefault="00C55CA0" w:rsidP="0077259A">
            <w:pPr>
              <w:rPr>
                <w:rFonts w:cs="Arial"/>
                <w:sz w:val="20"/>
                <w:lang w:eastAsia="es-CO"/>
              </w:rPr>
            </w:pPr>
            <w:r w:rsidRPr="00222ED2">
              <w:rPr>
                <w:rFonts w:cs="Arial"/>
                <w:sz w:val="20"/>
                <w:lang w:eastAsia="es-CO"/>
              </w:rPr>
              <w:t>Actualización Plan de contingencia Archivístico del Concejo Municipal de Chia.</w:t>
            </w:r>
          </w:p>
        </w:tc>
        <w:tc>
          <w:tcPr>
            <w:tcW w:w="1230" w:type="dxa"/>
            <w:tcBorders>
              <w:top w:val="nil"/>
              <w:left w:val="nil"/>
              <w:bottom w:val="single" w:sz="8" w:space="0" w:color="auto"/>
              <w:right w:val="single" w:sz="8" w:space="0" w:color="auto"/>
            </w:tcBorders>
            <w:shd w:val="clear" w:color="000000" w:fill="D9D9D9"/>
            <w:noWrap/>
            <w:vAlign w:val="center"/>
            <w:hideMark/>
          </w:tcPr>
          <w:p w14:paraId="2DE7C47B" w14:textId="77777777" w:rsidR="00C55CA0" w:rsidRPr="00222ED2" w:rsidRDefault="00C55CA0" w:rsidP="0077259A">
            <w:pPr>
              <w:jc w:val="center"/>
              <w:rPr>
                <w:rFonts w:cs="Arial"/>
                <w:b/>
                <w:bCs/>
                <w:color w:val="000000"/>
                <w:sz w:val="20"/>
                <w:lang w:eastAsia="es-CO"/>
              </w:rPr>
            </w:pPr>
            <w:r w:rsidRPr="00222ED2">
              <w:rPr>
                <w:rFonts w:cs="Arial"/>
                <w:b/>
                <w:bCs/>
                <w:color w:val="000000"/>
                <w:sz w:val="20"/>
                <w:lang w:eastAsia="es-CO"/>
              </w:rPr>
              <w:t>X</w:t>
            </w:r>
          </w:p>
        </w:tc>
        <w:tc>
          <w:tcPr>
            <w:tcW w:w="1353" w:type="dxa"/>
            <w:tcBorders>
              <w:top w:val="nil"/>
              <w:left w:val="nil"/>
              <w:bottom w:val="single" w:sz="8" w:space="0" w:color="auto"/>
              <w:right w:val="single" w:sz="8" w:space="0" w:color="auto"/>
            </w:tcBorders>
            <w:shd w:val="clear" w:color="000000" w:fill="D9D9D9"/>
            <w:noWrap/>
            <w:vAlign w:val="center"/>
            <w:hideMark/>
          </w:tcPr>
          <w:p w14:paraId="2F696E70" w14:textId="77777777" w:rsidR="00C55CA0" w:rsidRPr="00222ED2" w:rsidRDefault="00C55CA0" w:rsidP="0077259A">
            <w:pPr>
              <w:jc w:val="center"/>
              <w:rPr>
                <w:rFonts w:cs="Arial"/>
                <w:b/>
                <w:bCs/>
                <w:sz w:val="20"/>
                <w:lang w:eastAsia="es-CO"/>
              </w:rPr>
            </w:pPr>
            <w:r w:rsidRPr="00222ED2">
              <w:rPr>
                <w:rFonts w:cs="Arial"/>
                <w:b/>
                <w:bCs/>
                <w:sz w:val="20"/>
                <w:lang w:eastAsia="es-CO"/>
              </w:rPr>
              <w:t> </w:t>
            </w:r>
          </w:p>
        </w:tc>
      </w:tr>
      <w:tr w:rsidR="00C55CA0" w:rsidRPr="006D7621" w14:paraId="6E6EE86D" w14:textId="77777777" w:rsidTr="00B67DF1">
        <w:trPr>
          <w:trHeight w:val="7"/>
          <w:jc w:val="center"/>
        </w:trPr>
        <w:tc>
          <w:tcPr>
            <w:tcW w:w="2787" w:type="dxa"/>
            <w:vMerge/>
            <w:tcBorders>
              <w:top w:val="nil"/>
              <w:left w:val="single" w:sz="8" w:space="0" w:color="auto"/>
              <w:bottom w:val="single" w:sz="8" w:space="0" w:color="000000"/>
              <w:right w:val="single" w:sz="8" w:space="0" w:color="auto"/>
            </w:tcBorders>
            <w:vAlign w:val="center"/>
            <w:hideMark/>
          </w:tcPr>
          <w:p w14:paraId="7ADA7CA3" w14:textId="77777777" w:rsidR="00C55CA0" w:rsidRPr="00222ED2" w:rsidRDefault="00C55CA0" w:rsidP="0077259A">
            <w:pPr>
              <w:rPr>
                <w:rFonts w:cs="Arial"/>
                <w:b/>
                <w:bCs/>
                <w:sz w:val="20"/>
                <w:lang w:eastAsia="es-CO"/>
              </w:rPr>
            </w:pPr>
          </w:p>
        </w:tc>
        <w:tc>
          <w:tcPr>
            <w:tcW w:w="4007" w:type="dxa"/>
            <w:tcBorders>
              <w:top w:val="nil"/>
              <w:left w:val="nil"/>
              <w:bottom w:val="single" w:sz="8" w:space="0" w:color="auto"/>
              <w:right w:val="single" w:sz="8" w:space="0" w:color="auto"/>
            </w:tcBorders>
            <w:hideMark/>
          </w:tcPr>
          <w:p w14:paraId="2AEC742C" w14:textId="77777777" w:rsidR="00C55CA0" w:rsidRPr="00222ED2" w:rsidRDefault="00C55CA0" w:rsidP="0077259A">
            <w:pPr>
              <w:rPr>
                <w:rFonts w:cs="Arial"/>
                <w:color w:val="000000"/>
                <w:sz w:val="20"/>
                <w:lang w:eastAsia="es-CO"/>
              </w:rPr>
            </w:pPr>
            <w:r w:rsidRPr="00222ED2">
              <w:rPr>
                <w:rFonts w:cs="Arial"/>
                <w:color w:val="000000"/>
                <w:sz w:val="20"/>
                <w:lang w:eastAsia="es-CO"/>
              </w:rPr>
              <w:t xml:space="preserve">Planeación e implementación de actividades propuestas </w:t>
            </w:r>
          </w:p>
        </w:tc>
        <w:tc>
          <w:tcPr>
            <w:tcW w:w="1230" w:type="dxa"/>
            <w:tcBorders>
              <w:top w:val="nil"/>
              <w:left w:val="nil"/>
              <w:bottom w:val="single" w:sz="8" w:space="0" w:color="auto"/>
              <w:right w:val="single" w:sz="8" w:space="0" w:color="auto"/>
            </w:tcBorders>
            <w:shd w:val="clear" w:color="000000" w:fill="D9D9D9"/>
            <w:noWrap/>
            <w:vAlign w:val="center"/>
            <w:hideMark/>
          </w:tcPr>
          <w:p w14:paraId="25BACC69" w14:textId="77777777" w:rsidR="00C55CA0" w:rsidRPr="00222ED2" w:rsidRDefault="00C55CA0" w:rsidP="0077259A">
            <w:pPr>
              <w:jc w:val="center"/>
              <w:rPr>
                <w:rFonts w:cs="Arial"/>
                <w:b/>
                <w:bCs/>
                <w:sz w:val="20"/>
                <w:lang w:eastAsia="es-CO"/>
              </w:rPr>
            </w:pPr>
            <w:r w:rsidRPr="00222ED2">
              <w:rPr>
                <w:rFonts w:cs="Arial"/>
                <w:b/>
                <w:bCs/>
                <w:sz w:val="20"/>
                <w:lang w:eastAsia="es-CO"/>
              </w:rPr>
              <w:t>x</w:t>
            </w:r>
          </w:p>
        </w:tc>
        <w:tc>
          <w:tcPr>
            <w:tcW w:w="1353" w:type="dxa"/>
            <w:tcBorders>
              <w:top w:val="nil"/>
              <w:left w:val="nil"/>
              <w:bottom w:val="single" w:sz="8" w:space="0" w:color="auto"/>
              <w:right w:val="single" w:sz="8" w:space="0" w:color="auto"/>
            </w:tcBorders>
            <w:shd w:val="clear" w:color="000000" w:fill="D9D9D9"/>
            <w:noWrap/>
            <w:vAlign w:val="center"/>
            <w:hideMark/>
          </w:tcPr>
          <w:p w14:paraId="0A40AE64" w14:textId="77777777" w:rsidR="00C55CA0" w:rsidRPr="00222ED2" w:rsidRDefault="00C55CA0" w:rsidP="0077259A">
            <w:pPr>
              <w:jc w:val="center"/>
              <w:rPr>
                <w:rFonts w:cs="Arial"/>
                <w:b/>
                <w:bCs/>
                <w:sz w:val="20"/>
                <w:lang w:eastAsia="es-CO"/>
              </w:rPr>
            </w:pPr>
            <w:r w:rsidRPr="00222ED2">
              <w:rPr>
                <w:rFonts w:cs="Arial"/>
                <w:b/>
                <w:bCs/>
                <w:sz w:val="20"/>
                <w:lang w:eastAsia="es-CO"/>
              </w:rPr>
              <w:t> </w:t>
            </w:r>
          </w:p>
        </w:tc>
      </w:tr>
      <w:tr w:rsidR="00C55CA0" w:rsidRPr="006D7621" w14:paraId="75DBF623" w14:textId="77777777" w:rsidTr="00B67DF1">
        <w:trPr>
          <w:trHeight w:val="94"/>
          <w:jc w:val="center"/>
        </w:trPr>
        <w:tc>
          <w:tcPr>
            <w:tcW w:w="2787" w:type="dxa"/>
            <w:vMerge w:val="restart"/>
            <w:tcBorders>
              <w:top w:val="nil"/>
              <w:left w:val="single" w:sz="8" w:space="0" w:color="auto"/>
              <w:bottom w:val="single" w:sz="8" w:space="0" w:color="000000"/>
              <w:right w:val="single" w:sz="8" w:space="0" w:color="auto"/>
            </w:tcBorders>
            <w:vAlign w:val="center"/>
            <w:hideMark/>
          </w:tcPr>
          <w:p w14:paraId="2FD77CFC" w14:textId="6FA424E9" w:rsidR="00C55CA0" w:rsidRPr="00222ED2" w:rsidRDefault="00C55CA0" w:rsidP="0077259A">
            <w:pPr>
              <w:jc w:val="center"/>
              <w:rPr>
                <w:rFonts w:cs="Arial"/>
                <w:b/>
                <w:bCs/>
                <w:sz w:val="20"/>
                <w:lang w:eastAsia="es-CO"/>
              </w:rPr>
            </w:pPr>
            <w:r w:rsidRPr="00222ED2">
              <w:rPr>
                <w:rFonts w:cs="Arial"/>
                <w:b/>
                <w:bCs/>
                <w:sz w:val="20"/>
                <w:lang w:val="es-ES" w:eastAsia="es-CO"/>
              </w:rPr>
              <w:t xml:space="preserve">FORTALECIMIENTO DE INFRAESTRUCTURA </w:t>
            </w:r>
            <w:r w:rsidR="00400D0B" w:rsidRPr="00222ED2">
              <w:rPr>
                <w:rFonts w:cs="Arial"/>
                <w:b/>
                <w:bCs/>
                <w:sz w:val="20"/>
                <w:lang w:val="es-ES" w:eastAsia="es-CO"/>
              </w:rPr>
              <w:t>TECNOLÓGICA</w:t>
            </w:r>
            <w:r w:rsidRPr="00222ED2">
              <w:rPr>
                <w:rFonts w:cs="Arial"/>
                <w:b/>
                <w:bCs/>
                <w:sz w:val="20"/>
                <w:lang w:val="es-ES" w:eastAsia="es-CO"/>
              </w:rPr>
              <w:t xml:space="preserve"> DE LA CORPORACIÓN</w:t>
            </w:r>
          </w:p>
        </w:tc>
        <w:tc>
          <w:tcPr>
            <w:tcW w:w="4007" w:type="dxa"/>
            <w:tcBorders>
              <w:top w:val="nil"/>
              <w:left w:val="nil"/>
              <w:bottom w:val="single" w:sz="8" w:space="0" w:color="auto"/>
              <w:right w:val="single" w:sz="8" w:space="0" w:color="auto"/>
            </w:tcBorders>
            <w:hideMark/>
          </w:tcPr>
          <w:p w14:paraId="78E28BDC" w14:textId="77777777" w:rsidR="00C55CA0" w:rsidRPr="00222ED2" w:rsidRDefault="00C55CA0" w:rsidP="0077259A">
            <w:pPr>
              <w:rPr>
                <w:rFonts w:cs="Arial"/>
                <w:sz w:val="20"/>
                <w:lang w:eastAsia="es-CO"/>
              </w:rPr>
            </w:pPr>
            <w:r w:rsidRPr="00222ED2">
              <w:rPr>
                <w:rFonts w:cs="Arial"/>
                <w:sz w:val="20"/>
                <w:lang w:eastAsia="es-CO"/>
              </w:rPr>
              <w:t>Detección de necesidades de infraestructura tecnológica de almacenamiento, redes software y equipos de cómputo para la gestión de documentos de archivo electrónico en matriz.</w:t>
            </w:r>
          </w:p>
        </w:tc>
        <w:tc>
          <w:tcPr>
            <w:tcW w:w="1230" w:type="dxa"/>
            <w:tcBorders>
              <w:top w:val="nil"/>
              <w:left w:val="nil"/>
              <w:bottom w:val="single" w:sz="8" w:space="0" w:color="auto"/>
              <w:right w:val="single" w:sz="8" w:space="0" w:color="auto"/>
            </w:tcBorders>
            <w:shd w:val="clear" w:color="000000" w:fill="D9D9D9"/>
            <w:noWrap/>
            <w:vAlign w:val="center"/>
            <w:hideMark/>
          </w:tcPr>
          <w:p w14:paraId="2E57A9AF" w14:textId="210FAFC8" w:rsidR="00C55CA0" w:rsidRPr="00222ED2" w:rsidRDefault="00C55CA0" w:rsidP="0077259A">
            <w:pPr>
              <w:jc w:val="center"/>
              <w:rPr>
                <w:rFonts w:cs="Arial"/>
                <w:b/>
                <w:bCs/>
                <w:sz w:val="20"/>
                <w:lang w:eastAsia="es-CO"/>
              </w:rPr>
            </w:pPr>
            <w:r w:rsidRPr="00222ED2">
              <w:rPr>
                <w:rFonts w:cs="Arial"/>
                <w:b/>
                <w:bCs/>
                <w:sz w:val="20"/>
                <w:lang w:eastAsia="es-CO"/>
              </w:rPr>
              <w:t> </w:t>
            </w:r>
            <w:r w:rsidR="00A8321A" w:rsidRPr="00222ED2">
              <w:rPr>
                <w:rFonts w:cs="Arial"/>
                <w:b/>
                <w:bCs/>
                <w:sz w:val="20"/>
                <w:lang w:eastAsia="es-CO"/>
              </w:rPr>
              <w:t>X</w:t>
            </w:r>
          </w:p>
        </w:tc>
        <w:tc>
          <w:tcPr>
            <w:tcW w:w="1353" w:type="dxa"/>
            <w:tcBorders>
              <w:top w:val="nil"/>
              <w:left w:val="nil"/>
              <w:bottom w:val="single" w:sz="8" w:space="0" w:color="auto"/>
              <w:right w:val="single" w:sz="8" w:space="0" w:color="auto"/>
            </w:tcBorders>
            <w:noWrap/>
            <w:vAlign w:val="center"/>
            <w:hideMark/>
          </w:tcPr>
          <w:p w14:paraId="741572A4" w14:textId="77777777" w:rsidR="00C55CA0" w:rsidRPr="00222ED2" w:rsidRDefault="00C55CA0" w:rsidP="0077259A">
            <w:pPr>
              <w:jc w:val="center"/>
              <w:rPr>
                <w:rFonts w:cs="Arial"/>
                <w:b/>
                <w:bCs/>
                <w:sz w:val="20"/>
                <w:lang w:eastAsia="es-CO"/>
              </w:rPr>
            </w:pPr>
            <w:r w:rsidRPr="00222ED2">
              <w:rPr>
                <w:rFonts w:cs="Arial"/>
                <w:b/>
                <w:bCs/>
                <w:sz w:val="20"/>
                <w:lang w:eastAsia="es-CO"/>
              </w:rPr>
              <w:t> </w:t>
            </w:r>
          </w:p>
        </w:tc>
      </w:tr>
      <w:tr w:rsidR="00C55CA0" w:rsidRPr="006D7621" w14:paraId="6A2BDB4C" w14:textId="77777777" w:rsidTr="00B67DF1">
        <w:trPr>
          <w:trHeight w:val="7"/>
          <w:jc w:val="center"/>
        </w:trPr>
        <w:tc>
          <w:tcPr>
            <w:tcW w:w="2787" w:type="dxa"/>
            <w:vMerge/>
            <w:tcBorders>
              <w:top w:val="nil"/>
              <w:left w:val="single" w:sz="8" w:space="0" w:color="auto"/>
              <w:bottom w:val="single" w:sz="8" w:space="0" w:color="000000"/>
              <w:right w:val="single" w:sz="8" w:space="0" w:color="auto"/>
            </w:tcBorders>
            <w:vAlign w:val="center"/>
            <w:hideMark/>
          </w:tcPr>
          <w:p w14:paraId="127E8099" w14:textId="77777777" w:rsidR="00C55CA0" w:rsidRPr="00222ED2" w:rsidRDefault="00C55CA0" w:rsidP="0077259A">
            <w:pPr>
              <w:rPr>
                <w:rFonts w:cs="Arial"/>
                <w:b/>
                <w:bCs/>
                <w:sz w:val="20"/>
                <w:lang w:eastAsia="es-CO"/>
              </w:rPr>
            </w:pPr>
          </w:p>
        </w:tc>
        <w:tc>
          <w:tcPr>
            <w:tcW w:w="4007" w:type="dxa"/>
            <w:tcBorders>
              <w:top w:val="nil"/>
              <w:left w:val="nil"/>
              <w:bottom w:val="nil"/>
              <w:right w:val="nil"/>
            </w:tcBorders>
            <w:hideMark/>
          </w:tcPr>
          <w:p w14:paraId="1A182601" w14:textId="77777777" w:rsidR="00C55CA0" w:rsidRPr="00222ED2" w:rsidRDefault="00C55CA0" w:rsidP="0077259A">
            <w:pPr>
              <w:rPr>
                <w:rFonts w:cs="Arial"/>
                <w:color w:val="000000"/>
                <w:sz w:val="20"/>
                <w:lang w:eastAsia="es-CO"/>
              </w:rPr>
            </w:pPr>
            <w:r w:rsidRPr="00222ED2">
              <w:rPr>
                <w:rFonts w:cs="Arial"/>
                <w:color w:val="000000"/>
                <w:sz w:val="20"/>
                <w:lang w:eastAsia="es-CO"/>
              </w:rPr>
              <w:t xml:space="preserve">Planeación e implementación de actividades propuestas </w:t>
            </w:r>
          </w:p>
        </w:tc>
        <w:tc>
          <w:tcPr>
            <w:tcW w:w="1230" w:type="dxa"/>
            <w:tcBorders>
              <w:top w:val="nil"/>
              <w:left w:val="nil"/>
              <w:bottom w:val="single" w:sz="8" w:space="0" w:color="auto"/>
              <w:right w:val="single" w:sz="8" w:space="0" w:color="auto"/>
            </w:tcBorders>
            <w:shd w:val="clear" w:color="000000" w:fill="D9D9D9"/>
            <w:noWrap/>
            <w:vAlign w:val="center"/>
            <w:hideMark/>
          </w:tcPr>
          <w:p w14:paraId="0686E170" w14:textId="77777777" w:rsidR="00C55CA0" w:rsidRPr="00222ED2" w:rsidRDefault="00C55CA0" w:rsidP="0077259A">
            <w:pPr>
              <w:jc w:val="center"/>
              <w:rPr>
                <w:rFonts w:cs="Arial"/>
                <w:b/>
                <w:bCs/>
                <w:color w:val="000000"/>
                <w:sz w:val="20"/>
                <w:lang w:eastAsia="es-CO"/>
              </w:rPr>
            </w:pPr>
            <w:r w:rsidRPr="00222ED2">
              <w:rPr>
                <w:rFonts w:cs="Arial"/>
                <w:b/>
                <w:bCs/>
                <w:color w:val="000000"/>
                <w:sz w:val="20"/>
                <w:lang w:eastAsia="es-CO"/>
              </w:rPr>
              <w:t>X</w:t>
            </w:r>
          </w:p>
        </w:tc>
        <w:tc>
          <w:tcPr>
            <w:tcW w:w="1353" w:type="dxa"/>
            <w:tcBorders>
              <w:top w:val="nil"/>
              <w:left w:val="nil"/>
              <w:bottom w:val="single" w:sz="8" w:space="0" w:color="auto"/>
              <w:right w:val="single" w:sz="8" w:space="0" w:color="auto"/>
            </w:tcBorders>
            <w:shd w:val="clear" w:color="000000" w:fill="D9D9D9"/>
            <w:noWrap/>
            <w:vAlign w:val="center"/>
            <w:hideMark/>
          </w:tcPr>
          <w:p w14:paraId="7F834646" w14:textId="77777777" w:rsidR="00C55CA0" w:rsidRPr="00222ED2" w:rsidRDefault="00C55CA0" w:rsidP="0077259A">
            <w:pPr>
              <w:jc w:val="center"/>
              <w:rPr>
                <w:rFonts w:cs="Arial"/>
                <w:b/>
                <w:bCs/>
                <w:sz w:val="20"/>
                <w:lang w:eastAsia="es-CO"/>
              </w:rPr>
            </w:pPr>
            <w:r w:rsidRPr="00222ED2">
              <w:rPr>
                <w:rFonts w:cs="Arial"/>
                <w:b/>
                <w:bCs/>
                <w:sz w:val="20"/>
                <w:lang w:eastAsia="es-CO"/>
              </w:rPr>
              <w:t>x</w:t>
            </w:r>
          </w:p>
        </w:tc>
      </w:tr>
      <w:tr w:rsidR="00C55CA0" w:rsidRPr="006D7621" w14:paraId="35754C4D" w14:textId="77777777" w:rsidTr="00B67DF1">
        <w:trPr>
          <w:trHeight w:val="74"/>
          <w:jc w:val="center"/>
        </w:trPr>
        <w:tc>
          <w:tcPr>
            <w:tcW w:w="2787" w:type="dxa"/>
            <w:vMerge w:val="restart"/>
            <w:tcBorders>
              <w:top w:val="nil"/>
              <w:left w:val="single" w:sz="8" w:space="0" w:color="auto"/>
              <w:bottom w:val="single" w:sz="8" w:space="0" w:color="000000"/>
              <w:right w:val="single" w:sz="8" w:space="0" w:color="auto"/>
            </w:tcBorders>
            <w:vAlign w:val="center"/>
            <w:hideMark/>
          </w:tcPr>
          <w:p w14:paraId="2F88D3CB" w14:textId="4A9A7E72" w:rsidR="00C55CA0" w:rsidRPr="00222ED2" w:rsidRDefault="00C55CA0" w:rsidP="0077259A">
            <w:pPr>
              <w:jc w:val="center"/>
              <w:rPr>
                <w:rFonts w:cs="Arial"/>
                <w:b/>
                <w:bCs/>
                <w:sz w:val="20"/>
                <w:lang w:eastAsia="es-CO"/>
              </w:rPr>
            </w:pPr>
            <w:r w:rsidRPr="00222ED2">
              <w:rPr>
                <w:rFonts w:cs="Arial"/>
                <w:b/>
                <w:bCs/>
                <w:sz w:val="20"/>
                <w:lang w:val="es-ES" w:eastAsia="es-CO"/>
              </w:rPr>
              <w:t xml:space="preserve">FORTALECIMIENTO DE LA INFRAESTRUCTURA </w:t>
            </w:r>
            <w:r w:rsidR="00400D0B" w:rsidRPr="00222ED2">
              <w:rPr>
                <w:rFonts w:cs="Arial"/>
                <w:b/>
                <w:bCs/>
                <w:sz w:val="20"/>
                <w:lang w:val="es-ES" w:eastAsia="es-CO"/>
              </w:rPr>
              <w:t>FÍSICA</w:t>
            </w:r>
            <w:r w:rsidRPr="00222ED2">
              <w:rPr>
                <w:rFonts w:cs="Arial"/>
                <w:b/>
                <w:bCs/>
                <w:sz w:val="20"/>
                <w:lang w:val="es-ES" w:eastAsia="es-CO"/>
              </w:rPr>
              <w:t xml:space="preserve"> DEL ARCHIVO CENTRAL DE LA CORPORACIÓN</w:t>
            </w:r>
          </w:p>
        </w:tc>
        <w:tc>
          <w:tcPr>
            <w:tcW w:w="4007" w:type="dxa"/>
            <w:tcBorders>
              <w:top w:val="single" w:sz="8" w:space="0" w:color="auto"/>
              <w:left w:val="nil"/>
              <w:bottom w:val="single" w:sz="8" w:space="0" w:color="auto"/>
              <w:right w:val="single" w:sz="8" w:space="0" w:color="auto"/>
            </w:tcBorders>
            <w:hideMark/>
          </w:tcPr>
          <w:p w14:paraId="2F31DCC7" w14:textId="0014D680" w:rsidR="00C55CA0" w:rsidRPr="00222ED2" w:rsidRDefault="00C55CA0" w:rsidP="0077259A">
            <w:pPr>
              <w:rPr>
                <w:rFonts w:cs="Arial"/>
                <w:sz w:val="20"/>
                <w:lang w:eastAsia="es-CO"/>
              </w:rPr>
            </w:pPr>
            <w:r w:rsidRPr="00222ED2">
              <w:rPr>
                <w:rFonts w:cs="Arial"/>
                <w:sz w:val="20"/>
                <w:lang w:eastAsia="es-CO"/>
              </w:rPr>
              <w:t xml:space="preserve">Detección de necesidades de infraestructura física de almacenamiento, para la gestión de documentos de archivos físicos central y dependencias </w:t>
            </w:r>
          </w:p>
        </w:tc>
        <w:tc>
          <w:tcPr>
            <w:tcW w:w="1230" w:type="dxa"/>
            <w:tcBorders>
              <w:top w:val="nil"/>
              <w:left w:val="nil"/>
              <w:bottom w:val="single" w:sz="8" w:space="0" w:color="auto"/>
              <w:right w:val="single" w:sz="8" w:space="0" w:color="auto"/>
            </w:tcBorders>
            <w:shd w:val="clear" w:color="000000" w:fill="D9D9D9"/>
            <w:noWrap/>
            <w:vAlign w:val="bottom"/>
            <w:hideMark/>
          </w:tcPr>
          <w:p w14:paraId="7035C084" w14:textId="22593FCA" w:rsidR="00C55CA0" w:rsidRPr="00222ED2" w:rsidRDefault="00A8321A" w:rsidP="00A8321A">
            <w:pPr>
              <w:jc w:val="center"/>
              <w:rPr>
                <w:rFonts w:cs="Arial"/>
                <w:b/>
                <w:bCs/>
                <w:color w:val="000000"/>
                <w:sz w:val="20"/>
                <w:lang w:eastAsia="es-CO"/>
              </w:rPr>
            </w:pPr>
            <w:r w:rsidRPr="00222ED2">
              <w:rPr>
                <w:rFonts w:cs="Arial"/>
                <w:b/>
                <w:bCs/>
                <w:color w:val="000000"/>
                <w:sz w:val="20"/>
                <w:lang w:eastAsia="es-CO"/>
              </w:rPr>
              <w:t>X</w:t>
            </w:r>
          </w:p>
          <w:p w14:paraId="58EAA2F4" w14:textId="77777777" w:rsidR="00A8321A" w:rsidRPr="00222ED2" w:rsidRDefault="00A8321A" w:rsidP="0077259A">
            <w:pPr>
              <w:rPr>
                <w:rFonts w:cs="Arial"/>
                <w:color w:val="000000"/>
                <w:sz w:val="20"/>
                <w:lang w:eastAsia="es-CO"/>
              </w:rPr>
            </w:pPr>
          </w:p>
          <w:p w14:paraId="4D92C5B8" w14:textId="3D312B5C" w:rsidR="00A8321A" w:rsidRPr="00222ED2" w:rsidRDefault="00A8321A" w:rsidP="0077259A">
            <w:pPr>
              <w:rPr>
                <w:rFonts w:cs="Arial"/>
                <w:color w:val="000000"/>
                <w:sz w:val="20"/>
                <w:lang w:eastAsia="es-CO"/>
              </w:rPr>
            </w:pPr>
            <w:r w:rsidRPr="00222ED2">
              <w:rPr>
                <w:rFonts w:cs="Arial"/>
                <w:color w:val="000000"/>
                <w:sz w:val="20"/>
                <w:lang w:eastAsia="es-CO"/>
              </w:rPr>
              <w:t xml:space="preserve">  </w:t>
            </w:r>
          </w:p>
        </w:tc>
        <w:tc>
          <w:tcPr>
            <w:tcW w:w="1353" w:type="dxa"/>
            <w:tcBorders>
              <w:top w:val="nil"/>
              <w:left w:val="nil"/>
              <w:bottom w:val="single" w:sz="8" w:space="0" w:color="auto"/>
              <w:right w:val="single" w:sz="8" w:space="0" w:color="auto"/>
            </w:tcBorders>
            <w:noWrap/>
            <w:vAlign w:val="center"/>
            <w:hideMark/>
          </w:tcPr>
          <w:p w14:paraId="12B7EFC0" w14:textId="77777777" w:rsidR="00C55CA0" w:rsidRPr="00222ED2" w:rsidRDefault="00C55CA0" w:rsidP="0077259A">
            <w:pPr>
              <w:jc w:val="center"/>
              <w:rPr>
                <w:rFonts w:cs="Arial"/>
                <w:sz w:val="20"/>
                <w:lang w:eastAsia="es-CO"/>
              </w:rPr>
            </w:pPr>
            <w:r w:rsidRPr="00222ED2">
              <w:rPr>
                <w:rFonts w:cs="Arial"/>
                <w:sz w:val="20"/>
                <w:lang w:eastAsia="es-CO"/>
              </w:rPr>
              <w:t> </w:t>
            </w:r>
          </w:p>
        </w:tc>
      </w:tr>
      <w:tr w:rsidR="00C55CA0" w:rsidRPr="006D7621" w14:paraId="0605FA79" w14:textId="77777777" w:rsidTr="00B67DF1">
        <w:trPr>
          <w:trHeight w:val="7"/>
          <w:jc w:val="center"/>
        </w:trPr>
        <w:tc>
          <w:tcPr>
            <w:tcW w:w="2787" w:type="dxa"/>
            <w:vMerge/>
            <w:tcBorders>
              <w:top w:val="nil"/>
              <w:left w:val="single" w:sz="8" w:space="0" w:color="auto"/>
              <w:bottom w:val="single" w:sz="8" w:space="0" w:color="000000"/>
              <w:right w:val="single" w:sz="8" w:space="0" w:color="auto"/>
            </w:tcBorders>
            <w:vAlign w:val="center"/>
            <w:hideMark/>
          </w:tcPr>
          <w:p w14:paraId="6FFCFE9C" w14:textId="77777777" w:rsidR="00C55CA0" w:rsidRPr="00222ED2" w:rsidRDefault="00C55CA0" w:rsidP="0077259A">
            <w:pPr>
              <w:rPr>
                <w:rFonts w:cs="Arial"/>
                <w:b/>
                <w:bCs/>
                <w:sz w:val="20"/>
                <w:lang w:eastAsia="es-CO"/>
              </w:rPr>
            </w:pPr>
          </w:p>
        </w:tc>
        <w:tc>
          <w:tcPr>
            <w:tcW w:w="4007" w:type="dxa"/>
            <w:tcBorders>
              <w:top w:val="nil"/>
              <w:left w:val="nil"/>
              <w:bottom w:val="single" w:sz="8" w:space="0" w:color="auto"/>
              <w:right w:val="single" w:sz="8" w:space="0" w:color="auto"/>
            </w:tcBorders>
            <w:hideMark/>
          </w:tcPr>
          <w:p w14:paraId="57C0A24D" w14:textId="77777777" w:rsidR="00C55CA0" w:rsidRPr="00222ED2" w:rsidRDefault="00C55CA0" w:rsidP="0077259A">
            <w:pPr>
              <w:rPr>
                <w:rFonts w:cs="Arial"/>
                <w:color w:val="000000"/>
                <w:sz w:val="20"/>
                <w:lang w:eastAsia="es-CO"/>
              </w:rPr>
            </w:pPr>
            <w:r w:rsidRPr="00222ED2">
              <w:rPr>
                <w:rFonts w:cs="Arial"/>
                <w:color w:val="000000"/>
                <w:sz w:val="20"/>
                <w:lang w:eastAsia="es-CO"/>
              </w:rPr>
              <w:t xml:space="preserve">Planeación e implementación de actividades propuestas </w:t>
            </w:r>
          </w:p>
        </w:tc>
        <w:tc>
          <w:tcPr>
            <w:tcW w:w="1230" w:type="dxa"/>
            <w:tcBorders>
              <w:top w:val="nil"/>
              <w:left w:val="nil"/>
              <w:bottom w:val="single" w:sz="8" w:space="0" w:color="auto"/>
              <w:right w:val="single" w:sz="8" w:space="0" w:color="auto"/>
            </w:tcBorders>
            <w:shd w:val="clear" w:color="000000" w:fill="D9D9D9"/>
            <w:noWrap/>
            <w:vAlign w:val="center"/>
            <w:hideMark/>
          </w:tcPr>
          <w:p w14:paraId="11A9772A" w14:textId="77777777" w:rsidR="00C55CA0" w:rsidRPr="00222ED2" w:rsidRDefault="00C55CA0" w:rsidP="0077259A">
            <w:pPr>
              <w:jc w:val="center"/>
              <w:rPr>
                <w:rFonts w:cs="Arial"/>
                <w:b/>
                <w:bCs/>
                <w:color w:val="000000"/>
                <w:sz w:val="20"/>
                <w:lang w:eastAsia="es-CO"/>
              </w:rPr>
            </w:pPr>
            <w:r w:rsidRPr="00222ED2">
              <w:rPr>
                <w:rFonts w:cs="Arial"/>
                <w:b/>
                <w:bCs/>
                <w:color w:val="000000"/>
                <w:sz w:val="20"/>
                <w:lang w:eastAsia="es-CO"/>
              </w:rPr>
              <w:t>X</w:t>
            </w:r>
          </w:p>
        </w:tc>
        <w:tc>
          <w:tcPr>
            <w:tcW w:w="1353" w:type="dxa"/>
            <w:tcBorders>
              <w:top w:val="nil"/>
              <w:left w:val="nil"/>
              <w:bottom w:val="single" w:sz="8" w:space="0" w:color="auto"/>
              <w:right w:val="single" w:sz="8" w:space="0" w:color="auto"/>
            </w:tcBorders>
            <w:shd w:val="clear" w:color="000000" w:fill="D9D9D9"/>
            <w:noWrap/>
            <w:vAlign w:val="center"/>
            <w:hideMark/>
          </w:tcPr>
          <w:p w14:paraId="2D4D3564" w14:textId="77777777" w:rsidR="00C55CA0" w:rsidRPr="00222ED2" w:rsidRDefault="00C55CA0" w:rsidP="0077259A">
            <w:pPr>
              <w:jc w:val="center"/>
              <w:rPr>
                <w:rFonts w:cs="Arial"/>
                <w:b/>
                <w:bCs/>
                <w:sz w:val="20"/>
                <w:lang w:eastAsia="es-CO"/>
              </w:rPr>
            </w:pPr>
            <w:r w:rsidRPr="00222ED2">
              <w:rPr>
                <w:rFonts w:cs="Arial"/>
                <w:b/>
                <w:bCs/>
                <w:sz w:val="20"/>
                <w:lang w:eastAsia="es-CO"/>
              </w:rPr>
              <w:t>x</w:t>
            </w:r>
          </w:p>
        </w:tc>
      </w:tr>
    </w:tbl>
    <w:p w14:paraId="3AA31C7F" w14:textId="77777777" w:rsidR="001844B8" w:rsidRDefault="001844B8" w:rsidP="00612A04">
      <w:pPr>
        <w:spacing w:line="276" w:lineRule="auto"/>
        <w:jc w:val="center"/>
        <w:rPr>
          <w:rFonts w:cs="Arial"/>
          <w:b/>
          <w:szCs w:val="22"/>
        </w:rPr>
      </w:pPr>
      <w:bookmarkStart w:id="73" w:name="_Hlk91752886"/>
      <w:bookmarkEnd w:id="73"/>
    </w:p>
    <w:p w14:paraId="27F94CBB" w14:textId="77777777" w:rsidR="00B67DF1" w:rsidRDefault="00B67DF1" w:rsidP="00612A04">
      <w:pPr>
        <w:spacing w:line="276" w:lineRule="auto"/>
        <w:jc w:val="center"/>
        <w:rPr>
          <w:rFonts w:cs="Arial"/>
          <w:b/>
          <w:szCs w:val="22"/>
        </w:rPr>
      </w:pPr>
    </w:p>
    <w:p w14:paraId="2C63BEB5" w14:textId="77777777" w:rsidR="00B67DF1" w:rsidRDefault="00B67DF1" w:rsidP="00612A04">
      <w:pPr>
        <w:spacing w:line="276" w:lineRule="auto"/>
        <w:jc w:val="center"/>
        <w:rPr>
          <w:rFonts w:cs="Arial"/>
          <w:b/>
          <w:szCs w:val="22"/>
        </w:rPr>
      </w:pPr>
    </w:p>
    <w:p w14:paraId="3E485C68" w14:textId="77777777" w:rsidR="00B67DF1" w:rsidRDefault="00B67DF1" w:rsidP="00612A04">
      <w:pPr>
        <w:spacing w:line="276" w:lineRule="auto"/>
        <w:jc w:val="center"/>
        <w:rPr>
          <w:rFonts w:cs="Arial"/>
          <w:b/>
          <w:szCs w:val="22"/>
        </w:rPr>
      </w:pPr>
    </w:p>
    <w:p w14:paraId="0B480F6C" w14:textId="77777777" w:rsidR="00B67DF1" w:rsidRDefault="00B67DF1" w:rsidP="00612A04">
      <w:pPr>
        <w:spacing w:line="276" w:lineRule="auto"/>
        <w:jc w:val="center"/>
        <w:rPr>
          <w:rFonts w:cs="Arial"/>
          <w:b/>
          <w:szCs w:val="22"/>
        </w:rPr>
      </w:pPr>
    </w:p>
    <w:p w14:paraId="20A5DAA6" w14:textId="77777777" w:rsidR="00222ED2" w:rsidRDefault="00222ED2" w:rsidP="00222ED2">
      <w:pPr>
        <w:spacing w:line="276" w:lineRule="auto"/>
        <w:rPr>
          <w:rFonts w:cs="Arial"/>
          <w:b/>
          <w:szCs w:val="22"/>
        </w:rPr>
      </w:pPr>
    </w:p>
    <w:p w14:paraId="48DB3827" w14:textId="77777777" w:rsidR="00222ED2" w:rsidRDefault="00222ED2" w:rsidP="00B57573">
      <w:pPr>
        <w:spacing w:line="276" w:lineRule="auto"/>
        <w:jc w:val="center"/>
        <w:rPr>
          <w:rFonts w:cs="Arial"/>
          <w:b/>
          <w:szCs w:val="22"/>
        </w:rPr>
      </w:pPr>
    </w:p>
    <w:p w14:paraId="6286A5AF" w14:textId="36DB01A4" w:rsidR="00B57573" w:rsidRPr="00222ED2" w:rsidRDefault="00400D0B" w:rsidP="0015043E">
      <w:pPr>
        <w:jc w:val="center"/>
        <w:rPr>
          <w:rFonts w:cs="Arial"/>
          <w:b/>
          <w:sz w:val="20"/>
        </w:rPr>
      </w:pPr>
      <w:r w:rsidRPr="00222ED2">
        <w:rPr>
          <w:rFonts w:cs="Arial"/>
          <w:b/>
          <w:sz w:val="20"/>
        </w:rPr>
        <w:t>PABLO ANDRÉS CASTRO CASTRO</w:t>
      </w:r>
    </w:p>
    <w:p w14:paraId="628F25AE" w14:textId="77777777" w:rsidR="00B57573" w:rsidRPr="00222ED2" w:rsidRDefault="00B57573" w:rsidP="0015043E">
      <w:pPr>
        <w:jc w:val="center"/>
        <w:rPr>
          <w:rFonts w:cs="Arial"/>
          <w:b/>
          <w:sz w:val="20"/>
        </w:rPr>
      </w:pPr>
      <w:r w:rsidRPr="00222ED2">
        <w:rPr>
          <w:rFonts w:cs="Arial"/>
          <w:b/>
          <w:sz w:val="20"/>
        </w:rPr>
        <w:t>Presidente Concejo Municipal de Chía</w:t>
      </w:r>
    </w:p>
    <w:p w14:paraId="28A56EC3" w14:textId="106BBC67" w:rsidR="00B57573" w:rsidRPr="00222ED2" w:rsidRDefault="00B57573" w:rsidP="0015043E">
      <w:pPr>
        <w:jc w:val="center"/>
        <w:rPr>
          <w:rFonts w:cs="Arial"/>
          <w:b/>
          <w:sz w:val="20"/>
        </w:rPr>
      </w:pPr>
      <w:r w:rsidRPr="00222ED2">
        <w:rPr>
          <w:rFonts w:cs="Arial"/>
          <w:b/>
          <w:sz w:val="20"/>
        </w:rPr>
        <w:t>202</w:t>
      </w:r>
      <w:r w:rsidR="00400D0B" w:rsidRPr="00222ED2">
        <w:rPr>
          <w:rFonts w:cs="Arial"/>
          <w:b/>
          <w:sz w:val="20"/>
        </w:rPr>
        <w:t>6</w:t>
      </w:r>
    </w:p>
    <w:p w14:paraId="3774997B" w14:textId="77777777" w:rsidR="00C959EB" w:rsidRDefault="00C959EB" w:rsidP="0015043E">
      <w:pPr>
        <w:jc w:val="center"/>
        <w:rPr>
          <w:rFonts w:cs="Arial"/>
          <w:b/>
          <w:szCs w:val="22"/>
        </w:rPr>
      </w:pPr>
    </w:p>
    <w:tbl>
      <w:tblPr>
        <w:tblW w:w="100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5"/>
        <w:gridCol w:w="3586"/>
        <w:gridCol w:w="3066"/>
      </w:tblGrid>
      <w:tr w:rsidR="00C959EB" w:rsidRPr="00CA31D8" w14:paraId="35687716" w14:textId="77777777" w:rsidTr="00825E15">
        <w:trPr>
          <w:cantSplit/>
          <w:trHeight w:hRule="exact" w:val="258"/>
          <w:jc w:val="center"/>
        </w:trPr>
        <w:tc>
          <w:tcPr>
            <w:tcW w:w="3405" w:type="dxa"/>
            <w:tcBorders>
              <w:top w:val="single" w:sz="6" w:space="0" w:color="auto"/>
              <w:left w:val="single" w:sz="6" w:space="0" w:color="auto"/>
              <w:bottom w:val="single" w:sz="6" w:space="0" w:color="auto"/>
              <w:right w:val="single" w:sz="6" w:space="0" w:color="auto"/>
            </w:tcBorders>
            <w:shd w:val="clear" w:color="auto" w:fill="FFFFFF" w:themeFill="background1"/>
          </w:tcPr>
          <w:p w14:paraId="0EC2C88D" w14:textId="77777777" w:rsidR="00C959EB" w:rsidRPr="00CA31D8" w:rsidRDefault="00C959EB" w:rsidP="00825E15">
            <w:pPr>
              <w:spacing w:line="276" w:lineRule="auto"/>
              <w:ind w:left="-106"/>
              <w:jc w:val="both"/>
              <w:rPr>
                <w:rFonts w:cs="Arial"/>
                <w:b/>
                <w:bCs/>
                <w:lang w:eastAsia="en-US"/>
              </w:rPr>
            </w:pPr>
            <w:r w:rsidRPr="00CA31D8">
              <w:rPr>
                <w:rFonts w:cs="Arial"/>
                <w:b/>
                <w:bCs/>
                <w:lang w:eastAsia="es-CO"/>
              </w:rPr>
              <w:t>Elaborado por:</w:t>
            </w:r>
          </w:p>
        </w:tc>
        <w:tc>
          <w:tcPr>
            <w:tcW w:w="3586" w:type="dxa"/>
            <w:tcBorders>
              <w:top w:val="single" w:sz="6" w:space="0" w:color="auto"/>
              <w:left w:val="single" w:sz="6" w:space="0" w:color="auto"/>
              <w:bottom w:val="single" w:sz="6" w:space="0" w:color="auto"/>
              <w:right w:val="single" w:sz="6" w:space="0" w:color="auto"/>
            </w:tcBorders>
            <w:shd w:val="clear" w:color="auto" w:fill="FFFFFF" w:themeFill="background1"/>
            <w:tcMar>
              <w:top w:w="0" w:type="dxa"/>
              <w:left w:w="70" w:type="dxa"/>
              <w:bottom w:w="0" w:type="dxa"/>
              <w:right w:w="70" w:type="dxa"/>
            </w:tcMar>
          </w:tcPr>
          <w:p w14:paraId="61947B20" w14:textId="77777777" w:rsidR="00C959EB" w:rsidRPr="00CA31D8" w:rsidRDefault="00C959EB" w:rsidP="00825E15">
            <w:pPr>
              <w:spacing w:line="276" w:lineRule="auto"/>
              <w:rPr>
                <w:rFonts w:cs="Arial"/>
                <w:b/>
                <w:bCs/>
                <w:lang w:eastAsia="en-US"/>
              </w:rPr>
            </w:pPr>
            <w:bookmarkStart w:id="74" w:name="_Hlk78262238"/>
            <w:r w:rsidRPr="00CA31D8">
              <w:rPr>
                <w:rFonts w:cs="Arial"/>
                <w:b/>
                <w:bCs/>
                <w:lang w:eastAsia="en-US"/>
              </w:rPr>
              <w:t>Revisado por:</w:t>
            </w:r>
          </w:p>
          <w:p w14:paraId="1844536B" w14:textId="77777777" w:rsidR="00C959EB" w:rsidRPr="00CA31D8" w:rsidRDefault="00C959EB" w:rsidP="00825E15">
            <w:pPr>
              <w:spacing w:line="276" w:lineRule="auto"/>
              <w:rPr>
                <w:rFonts w:cs="Arial"/>
                <w:b/>
                <w:bCs/>
                <w:lang w:eastAsia="en-US"/>
              </w:rPr>
            </w:pPr>
          </w:p>
        </w:tc>
        <w:tc>
          <w:tcPr>
            <w:tcW w:w="3066" w:type="dxa"/>
            <w:tcBorders>
              <w:top w:val="single" w:sz="6" w:space="0" w:color="auto"/>
              <w:left w:val="single" w:sz="6" w:space="0" w:color="auto"/>
              <w:bottom w:val="single" w:sz="6" w:space="0" w:color="auto"/>
              <w:right w:val="single" w:sz="6" w:space="0" w:color="auto"/>
            </w:tcBorders>
            <w:shd w:val="clear" w:color="auto" w:fill="FFFFFF" w:themeFill="background1"/>
            <w:tcMar>
              <w:top w:w="0" w:type="dxa"/>
              <w:left w:w="70" w:type="dxa"/>
              <w:bottom w:w="0" w:type="dxa"/>
              <w:right w:w="70" w:type="dxa"/>
            </w:tcMar>
          </w:tcPr>
          <w:p w14:paraId="1040ECB7" w14:textId="77777777" w:rsidR="00C959EB" w:rsidRPr="00CA31D8" w:rsidRDefault="00C959EB" w:rsidP="00825E15">
            <w:pPr>
              <w:spacing w:line="276" w:lineRule="auto"/>
              <w:rPr>
                <w:rFonts w:cs="Arial"/>
                <w:b/>
                <w:bCs/>
                <w:lang w:eastAsia="en-US"/>
              </w:rPr>
            </w:pPr>
            <w:r w:rsidRPr="00CA31D8">
              <w:rPr>
                <w:rFonts w:cs="Arial"/>
                <w:b/>
                <w:bCs/>
                <w:lang w:eastAsia="en-US"/>
              </w:rPr>
              <w:t>Aprobado por:</w:t>
            </w:r>
          </w:p>
          <w:p w14:paraId="25C5EED7" w14:textId="77777777" w:rsidR="00C959EB" w:rsidRPr="00CA31D8" w:rsidRDefault="00C959EB" w:rsidP="00825E15">
            <w:pPr>
              <w:spacing w:line="276" w:lineRule="auto"/>
              <w:rPr>
                <w:rFonts w:cs="Arial"/>
                <w:b/>
                <w:bCs/>
                <w:lang w:eastAsia="en-US"/>
              </w:rPr>
            </w:pPr>
          </w:p>
        </w:tc>
      </w:tr>
      <w:tr w:rsidR="00C959EB" w:rsidRPr="00CA31D8" w14:paraId="1D405F3F" w14:textId="77777777" w:rsidTr="00825E15">
        <w:trPr>
          <w:cantSplit/>
          <w:trHeight w:hRule="exact" w:val="447"/>
          <w:jc w:val="center"/>
        </w:trPr>
        <w:tc>
          <w:tcPr>
            <w:tcW w:w="3405" w:type="dxa"/>
            <w:tcBorders>
              <w:top w:val="single" w:sz="6" w:space="0" w:color="auto"/>
              <w:left w:val="single" w:sz="6" w:space="0" w:color="auto"/>
              <w:bottom w:val="single" w:sz="6" w:space="0" w:color="auto"/>
              <w:right w:val="single" w:sz="6" w:space="0" w:color="auto"/>
            </w:tcBorders>
          </w:tcPr>
          <w:p w14:paraId="03AD5DB0" w14:textId="331FCFD5" w:rsidR="00C959EB" w:rsidRPr="00CA31D8" w:rsidRDefault="00C959EB" w:rsidP="00825E15">
            <w:pPr>
              <w:spacing w:line="276" w:lineRule="auto"/>
              <w:rPr>
                <w:rFonts w:cs="Arial"/>
                <w:lang w:eastAsia="en-US"/>
              </w:rPr>
            </w:pPr>
          </w:p>
        </w:tc>
        <w:tc>
          <w:tcPr>
            <w:tcW w:w="3586" w:type="dxa"/>
            <w:tcBorders>
              <w:top w:val="single" w:sz="6" w:space="0" w:color="auto"/>
              <w:left w:val="single" w:sz="6" w:space="0" w:color="auto"/>
              <w:bottom w:val="single" w:sz="6" w:space="0" w:color="auto"/>
              <w:right w:val="single" w:sz="6" w:space="0" w:color="auto"/>
            </w:tcBorders>
            <w:tcMar>
              <w:top w:w="0" w:type="dxa"/>
              <w:left w:w="70" w:type="dxa"/>
              <w:bottom w:w="0" w:type="dxa"/>
              <w:right w:w="70" w:type="dxa"/>
            </w:tcMar>
          </w:tcPr>
          <w:p w14:paraId="2CEFE27C" w14:textId="524469D4" w:rsidR="00C959EB" w:rsidRPr="00CA31D8" w:rsidRDefault="00C959EB" w:rsidP="00825E15">
            <w:pPr>
              <w:spacing w:line="276" w:lineRule="auto"/>
              <w:rPr>
                <w:rFonts w:cs="Arial"/>
                <w:highlight w:val="yellow"/>
                <w:lang w:eastAsia="en-US"/>
              </w:rPr>
            </w:pPr>
          </w:p>
        </w:tc>
        <w:tc>
          <w:tcPr>
            <w:tcW w:w="3066" w:type="dxa"/>
            <w:tcBorders>
              <w:top w:val="single" w:sz="6" w:space="0" w:color="auto"/>
              <w:left w:val="single" w:sz="6" w:space="0" w:color="auto"/>
              <w:bottom w:val="single" w:sz="6" w:space="0" w:color="auto"/>
              <w:right w:val="single" w:sz="6" w:space="0" w:color="auto"/>
            </w:tcBorders>
            <w:tcMar>
              <w:top w:w="0" w:type="dxa"/>
              <w:left w:w="70" w:type="dxa"/>
              <w:bottom w:w="0" w:type="dxa"/>
              <w:right w:w="70" w:type="dxa"/>
            </w:tcMar>
          </w:tcPr>
          <w:p w14:paraId="09D075B5" w14:textId="28E765ED" w:rsidR="00C959EB" w:rsidRPr="00CA31D8" w:rsidRDefault="00C959EB" w:rsidP="00825E15">
            <w:pPr>
              <w:spacing w:line="276" w:lineRule="auto"/>
              <w:rPr>
                <w:rFonts w:cs="Arial"/>
                <w:highlight w:val="yellow"/>
                <w:lang w:eastAsia="en-US"/>
              </w:rPr>
            </w:pPr>
          </w:p>
        </w:tc>
      </w:tr>
      <w:tr w:rsidR="00C959EB" w:rsidRPr="00CA31D8" w14:paraId="5EF87B1B" w14:textId="77777777" w:rsidTr="00C959EB">
        <w:trPr>
          <w:cantSplit/>
          <w:trHeight w:hRule="exact" w:val="624"/>
          <w:jc w:val="center"/>
        </w:trPr>
        <w:tc>
          <w:tcPr>
            <w:tcW w:w="3405" w:type="dxa"/>
            <w:tcBorders>
              <w:top w:val="single" w:sz="6" w:space="0" w:color="auto"/>
              <w:left w:val="single" w:sz="6" w:space="0" w:color="auto"/>
              <w:bottom w:val="single" w:sz="6" w:space="0" w:color="auto"/>
              <w:right w:val="single" w:sz="6" w:space="0" w:color="auto"/>
            </w:tcBorders>
            <w:vAlign w:val="center"/>
          </w:tcPr>
          <w:p w14:paraId="4992BA18" w14:textId="18624FFA" w:rsidR="00C959EB" w:rsidRPr="00CA31D8" w:rsidRDefault="00C959EB" w:rsidP="00825E15">
            <w:pPr>
              <w:spacing w:line="276" w:lineRule="auto"/>
              <w:rPr>
                <w:rFonts w:cs="Arial"/>
                <w:bCs/>
                <w:lang w:eastAsia="en-US"/>
              </w:rPr>
            </w:pPr>
            <w:r w:rsidRPr="00CA31D8">
              <w:rPr>
                <w:rFonts w:cs="Arial"/>
                <w:bCs/>
                <w:lang w:eastAsia="en-US"/>
              </w:rPr>
              <w:t>Nombre</w:t>
            </w:r>
            <w:r>
              <w:rPr>
                <w:rFonts w:cs="Arial"/>
                <w:bCs/>
                <w:lang w:eastAsia="en-US"/>
              </w:rPr>
              <w:t>. Diana Patricia Arias Saldaña</w:t>
            </w:r>
          </w:p>
        </w:tc>
        <w:tc>
          <w:tcPr>
            <w:tcW w:w="3586" w:type="dxa"/>
            <w:tcBorders>
              <w:top w:val="single" w:sz="6" w:space="0" w:color="auto"/>
              <w:left w:val="single" w:sz="6" w:space="0" w:color="auto"/>
              <w:bottom w:val="single" w:sz="6" w:space="0" w:color="auto"/>
              <w:right w:val="single" w:sz="6" w:space="0" w:color="auto"/>
            </w:tcBorders>
            <w:tcMar>
              <w:top w:w="0" w:type="dxa"/>
              <w:left w:w="70" w:type="dxa"/>
              <w:bottom w:w="0" w:type="dxa"/>
              <w:right w:w="70" w:type="dxa"/>
            </w:tcMar>
            <w:vAlign w:val="center"/>
          </w:tcPr>
          <w:p w14:paraId="1CFA0C21" w14:textId="748B8BB5" w:rsidR="00C959EB" w:rsidRPr="00CA31D8" w:rsidRDefault="00C959EB" w:rsidP="00825E15">
            <w:pPr>
              <w:spacing w:line="276" w:lineRule="auto"/>
              <w:rPr>
                <w:rFonts w:cs="Arial"/>
                <w:bCs/>
                <w:lang w:eastAsia="en-US"/>
              </w:rPr>
            </w:pPr>
            <w:r w:rsidRPr="00CA31D8">
              <w:rPr>
                <w:rFonts w:cs="Arial"/>
                <w:bCs/>
                <w:lang w:eastAsia="en-US"/>
              </w:rPr>
              <w:t>Nombre</w:t>
            </w:r>
            <w:r>
              <w:rPr>
                <w:rFonts w:cs="Arial"/>
                <w:bCs/>
                <w:lang w:eastAsia="en-US"/>
              </w:rPr>
              <w:t>: Yuli Alexandra Choconta Muñoz</w:t>
            </w:r>
          </w:p>
        </w:tc>
        <w:tc>
          <w:tcPr>
            <w:tcW w:w="3066" w:type="dxa"/>
            <w:tcBorders>
              <w:top w:val="single" w:sz="6" w:space="0" w:color="auto"/>
              <w:left w:val="single" w:sz="6" w:space="0" w:color="auto"/>
              <w:bottom w:val="single" w:sz="6" w:space="0" w:color="auto"/>
              <w:right w:val="single" w:sz="6" w:space="0" w:color="auto"/>
            </w:tcBorders>
            <w:tcMar>
              <w:top w:w="0" w:type="dxa"/>
              <w:left w:w="70" w:type="dxa"/>
              <w:bottom w:w="0" w:type="dxa"/>
              <w:right w:w="70" w:type="dxa"/>
            </w:tcMar>
            <w:vAlign w:val="center"/>
          </w:tcPr>
          <w:p w14:paraId="3FB0068F" w14:textId="6EF79568" w:rsidR="00C959EB" w:rsidRPr="00CA31D8" w:rsidRDefault="00C959EB" w:rsidP="00825E15">
            <w:pPr>
              <w:spacing w:line="276" w:lineRule="auto"/>
              <w:rPr>
                <w:rFonts w:cs="Arial"/>
                <w:bCs/>
                <w:lang w:eastAsia="en-US"/>
              </w:rPr>
            </w:pPr>
            <w:r w:rsidRPr="00CA31D8">
              <w:rPr>
                <w:rFonts w:cs="Arial"/>
                <w:bCs/>
                <w:lang w:eastAsia="en-US"/>
              </w:rPr>
              <w:t>Nombre</w:t>
            </w:r>
            <w:r>
              <w:rPr>
                <w:rFonts w:cs="Arial"/>
                <w:bCs/>
                <w:lang w:eastAsia="en-US"/>
              </w:rPr>
              <w:t xml:space="preserve">: </w:t>
            </w:r>
            <w:r w:rsidR="00F10EE4">
              <w:rPr>
                <w:rFonts w:cs="Arial"/>
                <w:bCs/>
                <w:lang w:eastAsia="en-US"/>
              </w:rPr>
              <w:t>Pablo Andrés Castro Castro</w:t>
            </w:r>
          </w:p>
        </w:tc>
      </w:tr>
      <w:tr w:rsidR="00C959EB" w:rsidRPr="00CA31D8" w14:paraId="056C79D1" w14:textId="77777777" w:rsidTr="00825E15">
        <w:trPr>
          <w:cantSplit/>
          <w:trHeight w:val="331"/>
          <w:jc w:val="center"/>
        </w:trPr>
        <w:tc>
          <w:tcPr>
            <w:tcW w:w="3405" w:type="dxa"/>
            <w:tcBorders>
              <w:top w:val="single" w:sz="6" w:space="0" w:color="auto"/>
              <w:left w:val="single" w:sz="6" w:space="0" w:color="auto"/>
              <w:bottom w:val="single" w:sz="6" w:space="0" w:color="auto"/>
              <w:right w:val="single" w:sz="6" w:space="0" w:color="auto"/>
            </w:tcBorders>
            <w:vAlign w:val="center"/>
          </w:tcPr>
          <w:p w14:paraId="7D97AEDE" w14:textId="71C29E6B" w:rsidR="00C959EB" w:rsidRPr="00CA31D8" w:rsidRDefault="00C959EB" w:rsidP="00825E15">
            <w:pPr>
              <w:spacing w:line="276" w:lineRule="auto"/>
              <w:rPr>
                <w:rFonts w:cs="Arial"/>
                <w:lang w:eastAsia="en-US"/>
              </w:rPr>
            </w:pPr>
            <w:r w:rsidRPr="00CA31D8">
              <w:rPr>
                <w:rFonts w:cs="Arial"/>
                <w:lang w:eastAsia="en-US"/>
              </w:rPr>
              <w:t xml:space="preserve">Cargo: </w:t>
            </w:r>
            <w:r>
              <w:rPr>
                <w:rFonts w:cs="Arial"/>
                <w:lang w:eastAsia="en-US"/>
              </w:rPr>
              <w:t xml:space="preserve">Técnico Administrativo </w:t>
            </w:r>
          </w:p>
        </w:tc>
        <w:tc>
          <w:tcPr>
            <w:tcW w:w="3586" w:type="dxa"/>
            <w:tcBorders>
              <w:top w:val="single" w:sz="6" w:space="0" w:color="auto"/>
              <w:left w:val="single" w:sz="6" w:space="0" w:color="auto"/>
              <w:bottom w:val="single" w:sz="6" w:space="0" w:color="auto"/>
              <w:right w:val="single" w:sz="6" w:space="0" w:color="auto"/>
            </w:tcBorders>
            <w:tcMar>
              <w:top w:w="0" w:type="dxa"/>
              <w:left w:w="70" w:type="dxa"/>
              <w:bottom w:w="0" w:type="dxa"/>
              <w:right w:w="70" w:type="dxa"/>
            </w:tcMar>
            <w:vAlign w:val="center"/>
          </w:tcPr>
          <w:p w14:paraId="3F1C88B6" w14:textId="0875C3DB" w:rsidR="00C959EB" w:rsidRPr="00CA31D8" w:rsidRDefault="00C959EB" w:rsidP="00825E15">
            <w:pPr>
              <w:spacing w:line="276" w:lineRule="auto"/>
              <w:rPr>
                <w:rFonts w:cs="Arial"/>
                <w:lang w:eastAsia="en-US"/>
              </w:rPr>
            </w:pPr>
            <w:r w:rsidRPr="00CA31D8">
              <w:rPr>
                <w:rFonts w:cs="Arial"/>
                <w:lang w:eastAsia="en-US"/>
              </w:rPr>
              <w:t xml:space="preserve">Cargo: </w:t>
            </w:r>
            <w:r>
              <w:rPr>
                <w:rFonts w:cs="Arial"/>
                <w:lang w:eastAsia="en-US"/>
              </w:rPr>
              <w:t>Directora Administrativa y Financiera</w:t>
            </w:r>
          </w:p>
        </w:tc>
        <w:tc>
          <w:tcPr>
            <w:tcW w:w="3066" w:type="dxa"/>
            <w:tcBorders>
              <w:top w:val="single" w:sz="6" w:space="0" w:color="auto"/>
              <w:left w:val="single" w:sz="6" w:space="0" w:color="auto"/>
              <w:right w:val="single" w:sz="6" w:space="0" w:color="auto"/>
            </w:tcBorders>
            <w:tcMar>
              <w:top w:w="0" w:type="dxa"/>
              <w:left w:w="70" w:type="dxa"/>
              <w:bottom w:w="0" w:type="dxa"/>
              <w:right w:w="70" w:type="dxa"/>
            </w:tcMar>
            <w:hideMark/>
          </w:tcPr>
          <w:p w14:paraId="44B596F1" w14:textId="431E057A" w:rsidR="00C959EB" w:rsidRPr="00CA31D8" w:rsidRDefault="00C959EB" w:rsidP="00825E15">
            <w:pPr>
              <w:spacing w:line="276" w:lineRule="auto"/>
              <w:rPr>
                <w:rFonts w:cs="Arial"/>
                <w:lang w:eastAsia="en-US"/>
              </w:rPr>
            </w:pPr>
            <w:r w:rsidRPr="00CA31D8">
              <w:rPr>
                <w:rFonts w:cs="Arial"/>
                <w:lang w:eastAsia="en-US"/>
              </w:rPr>
              <w:t xml:space="preserve">Cargo: </w:t>
            </w:r>
            <w:r w:rsidR="00F10EE4">
              <w:rPr>
                <w:rFonts w:cs="Arial"/>
                <w:bCs/>
                <w:lang w:eastAsia="en-US"/>
              </w:rPr>
              <w:t xml:space="preserve">Presidente Concejo </w:t>
            </w:r>
            <w:r w:rsidR="0018713C">
              <w:rPr>
                <w:rFonts w:cs="Arial"/>
                <w:bCs/>
                <w:lang w:eastAsia="en-US"/>
              </w:rPr>
              <w:t xml:space="preserve">Municipal de </w:t>
            </w:r>
            <w:r w:rsidR="00F10EE4">
              <w:rPr>
                <w:rFonts w:cs="Arial"/>
                <w:bCs/>
                <w:lang w:eastAsia="en-US"/>
              </w:rPr>
              <w:t xml:space="preserve">Chía </w:t>
            </w:r>
          </w:p>
        </w:tc>
      </w:tr>
      <w:bookmarkEnd w:id="74"/>
    </w:tbl>
    <w:p w14:paraId="289E185E" w14:textId="77777777" w:rsidR="00C959EB" w:rsidRDefault="00C959EB" w:rsidP="00612A04">
      <w:pPr>
        <w:spacing w:line="276" w:lineRule="auto"/>
        <w:jc w:val="center"/>
        <w:rPr>
          <w:rFonts w:cs="Arial"/>
          <w:b/>
          <w:szCs w:val="22"/>
        </w:rPr>
      </w:pPr>
    </w:p>
    <w:tbl>
      <w:tblPr>
        <w:tblW w:w="101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57"/>
        <w:gridCol w:w="2135"/>
        <w:gridCol w:w="5118"/>
      </w:tblGrid>
      <w:tr w:rsidR="00C959EB" w14:paraId="101BB0E7" w14:textId="77777777" w:rsidTr="0018713C">
        <w:trPr>
          <w:trHeight w:val="255"/>
          <w:jc w:val="center"/>
        </w:trPr>
        <w:tc>
          <w:tcPr>
            <w:tcW w:w="10110" w:type="dxa"/>
            <w:gridSpan w:val="3"/>
            <w:shd w:val="clear" w:color="auto" w:fill="FFFFFF" w:themeFill="background1"/>
          </w:tcPr>
          <w:p w14:paraId="2B4BA593" w14:textId="77777777" w:rsidR="00C959EB" w:rsidRPr="002E16BE" w:rsidRDefault="00C959EB" w:rsidP="00825E15">
            <w:pPr>
              <w:pBdr>
                <w:top w:val="nil"/>
                <w:left w:val="nil"/>
                <w:bottom w:val="nil"/>
                <w:right w:val="nil"/>
                <w:between w:val="nil"/>
              </w:pBdr>
              <w:shd w:val="clear" w:color="auto" w:fill="FFFFFF" w:themeFill="background1"/>
              <w:jc w:val="center"/>
              <w:rPr>
                <w:rFonts w:eastAsia="Arial" w:cs="Arial"/>
                <w:b/>
                <w:color w:val="000000"/>
              </w:rPr>
            </w:pPr>
            <w:r w:rsidRPr="002E16BE">
              <w:rPr>
                <w:rFonts w:eastAsia="Arial" w:cs="Arial"/>
                <w:b/>
                <w:color w:val="000000"/>
              </w:rPr>
              <w:t>CONTROL DE CAMBIOS</w:t>
            </w:r>
          </w:p>
        </w:tc>
      </w:tr>
      <w:tr w:rsidR="00C959EB" w14:paraId="29CB861D" w14:textId="77777777" w:rsidTr="0018713C">
        <w:trPr>
          <w:trHeight w:val="255"/>
          <w:jc w:val="center"/>
        </w:trPr>
        <w:tc>
          <w:tcPr>
            <w:tcW w:w="2857" w:type="dxa"/>
            <w:shd w:val="clear" w:color="auto" w:fill="FFFFFF"/>
            <w:vAlign w:val="center"/>
          </w:tcPr>
          <w:p w14:paraId="115E3FC0" w14:textId="77777777" w:rsidR="00C959EB" w:rsidRPr="002E16BE" w:rsidRDefault="00C959EB" w:rsidP="00825E15">
            <w:pPr>
              <w:pBdr>
                <w:top w:val="nil"/>
                <w:left w:val="nil"/>
                <w:bottom w:val="nil"/>
                <w:right w:val="nil"/>
                <w:between w:val="nil"/>
              </w:pBdr>
              <w:jc w:val="center"/>
              <w:rPr>
                <w:rFonts w:eastAsia="Arial" w:cs="Arial"/>
                <w:b/>
                <w:color w:val="000000"/>
              </w:rPr>
            </w:pPr>
            <w:r w:rsidRPr="002E16BE">
              <w:rPr>
                <w:rFonts w:eastAsia="Arial" w:cs="Arial"/>
                <w:b/>
                <w:color w:val="000000"/>
              </w:rPr>
              <w:t>Fecha</w:t>
            </w:r>
          </w:p>
        </w:tc>
        <w:tc>
          <w:tcPr>
            <w:tcW w:w="2135" w:type="dxa"/>
            <w:shd w:val="clear" w:color="auto" w:fill="FFFFFF"/>
            <w:vAlign w:val="center"/>
          </w:tcPr>
          <w:p w14:paraId="67C05435" w14:textId="77777777" w:rsidR="00C959EB" w:rsidRPr="002E16BE" w:rsidRDefault="00C959EB" w:rsidP="00825E15">
            <w:pPr>
              <w:pBdr>
                <w:top w:val="nil"/>
                <w:left w:val="nil"/>
                <w:bottom w:val="nil"/>
                <w:right w:val="nil"/>
                <w:between w:val="nil"/>
              </w:pBdr>
              <w:jc w:val="center"/>
              <w:rPr>
                <w:rFonts w:eastAsia="Arial" w:cs="Arial"/>
                <w:b/>
                <w:color w:val="000000"/>
              </w:rPr>
            </w:pPr>
            <w:r w:rsidRPr="002E16BE">
              <w:rPr>
                <w:rFonts w:eastAsia="Arial" w:cs="Arial"/>
                <w:b/>
                <w:color w:val="000000"/>
              </w:rPr>
              <w:t>Versión</w:t>
            </w:r>
          </w:p>
        </w:tc>
        <w:tc>
          <w:tcPr>
            <w:tcW w:w="5118" w:type="dxa"/>
            <w:shd w:val="clear" w:color="auto" w:fill="FFFFFF" w:themeFill="background1"/>
            <w:vAlign w:val="center"/>
          </w:tcPr>
          <w:p w14:paraId="586B5C94" w14:textId="77777777" w:rsidR="00C959EB" w:rsidRPr="002E16BE" w:rsidRDefault="00C959EB" w:rsidP="00825E15">
            <w:pPr>
              <w:pBdr>
                <w:top w:val="nil"/>
                <w:left w:val="nil"/>
                <w:bottom w:val="nil"/>
                <w:right w:val="nil"/>
                <w:between w:val="nil"/>
              </w:pBdr>
              <w:jc w:val="center"/>
              <w:rPr>
                <w:rFonts w:eastAsia="Arial" w:cs="Arial"/>
                <w:b/>
                <w:color w:val="000000"/>
              </w:rPr>
            </w:pPr>
            <w:r w:rsidRPr="002E16BE">
              <w:rPr>
                <w:rFonts w:eastAsia="Arial" w:cs="Arial"/>
                <w:b/>
                <w:color w:val="000000"/>
              </w:rPr>
              <w:t>Tipo de Cambio</w:t>
            </w:r>
          </w:p>
        </w:tc>
      </w:tr>
      <w:tr w:rsidR="00C959EB" w14:paraId="4900D962" w14:textId="77777777" w:rsidTr="0018713C">
        <w:trPr>
          <w:trHeight w:val="255"/>
          <w:jc w:val="center"/>
        </w:trPr>
        <w:tc>
          <w:tcPr>
            <w:tcW w:w="2857" w:type="dxa"/>
            <w:tcBorders>
              <w:bottom w:val="single" w:sz="6" w:space="0" w:color="000000"/>
            </w:tcBorders>
            <w:vAlign w:val="center"/>
          </w:tcPr>
          <w:p w14:paraId="7FE4D309" w14:textId="6D0A805C" w:rsidR="00C959EB" w:rsidRPr="00C959EB" w:rsidRDefault="00C959EB" w:rsidP="00825E15">
            <w:pPr>
              <w:pBdr>
                <w:top w:val="nil"/>
                <w:left w:val="nil"/>
                <w:bottom w:val="nil"/>
                <w:right w:val="nil"/>
                <w:between w:val="nil"/>
              </w:pBdr>
              <w:jc w:val="center"/>
              <w:rPr>
                <w:rFonts w:eastAsia="Arial" w:cs="Arial"/>
                <w:color w:val="000000"/>
              </w:rPr>
            </w:pPr>
            <w:r w:rsidRPr="00C959EB">
              <w:rPr>
                <w:rFonts w:eastAsia="Arial" w:cs="Arial"/>
                <w:color w:val="000000"/>
              </w:rPr>
              <w:t>27/01/2026</w:t>
            </w:r>
          </w:p>
        </w:tc>
        <w:tc>
          <w:tcPr>
            <w:tcW w:w="2135" w:type="dxa"/>
            <w:tcBorders>
              <w:bottom w:val="single" w:sz="6" w:space="0" w:color="000000"/>
            </w:tcBorders>
            <w:vAlign w:val="center"/>
          </w:tcPr>
          <w:p w14:paraId="0880EB92" w14:textId="4A1B6064" w:rsidR="00C959EB" w:rsidRPr="00C959EB" w:rsidRDefault="00C959EB" w:rsidP="00825E15">
            <w:pPr>
              <w:pBdr>
                <w:top w:val="nil"/>
                <w:left w:val="nil"/>
                <w:bottom w:val="nil"/>
                <w:right w:val="nil"/>
                <w:between w:val="nil"/>
              </w:pBdr>
              <w:jc w:val="center"/>
              <w:rPr>
                <w:rFonts w:eastAsia="Arial" w:cs="Arial"/>
                <w:color w:val="000000"/>
              </w:rPr>
            </w:pPr>
            <w:r w:rsidRPr="00C959EB">
              <w:rPr>
                <w:rFonts w:eastAsia="Arial" w:cs="Arial"/>
                <w:color w:val="000000"/>
              </w:rPr>
              <w:t>04</w:t>
            </w:r>
          </w:p>
        </w:tc>
        <w:tc>
          <w:tcPr>
            <w:tcW w:w="5118" w:type="dxa"/>
            <w:tcBorders>
              <w:bottom w:val="single" w:sz="6" w:space="0" w:color="000000"/>
            </w:tcBorders>
            <w:vAlign w:val="center"/>
          </w:tcPr>
          <w:p w14:paraId="54D9F7B6" w14:textId="3FEDC17D" w:rsidR="00C959EB" w:rsidRPr="00C959EB" w:rsidRDefault="00C959EB" w:rsidP="00825E15">
            <w:pPr>
              <w:pBdr>
                <w:top w:val="nil"/>
                <w:left w:val="nil"/>
                <w:bottom w:val="nil"/>
                <w:right w:val="nil"/>
                <w:between w:val="nil"/>
              </w:pBdr>
              <w:jc w:val="center"/>
              <w:rPr>
                <w:rFonts w:eastAsia="Arial" w:cs="Arial"/>
                <w:color w:val="000000"/>
              </w:rPr>
            </w:pPr>
            <w:r w:rsidRPr="00C959EB">
              <w:rPr>
                <w:rFonts w:eastAsia="Arial" w:cs="Arial"/>
                <w:color w:val="000000"/>
              </w:rPr>
              <w:t>Se actualiza vigencia 2026-2030</w:t>
            </w:r>
          </w:p>
        </w:tc>
      </w:tr>
    </w:tbl>
    <w:p w14:paraId="1F2A0D44" w14:textId="77777777" w:rsidR="00C959EB" w:rsidRDefault="00C959EB" w:rsidP="00612A04">
      <w:pPr>
        <w:spacing w:line="276" w:lineRule="auto"/>
        <w:jc w:val="center"/>
        <w:rPr>
          <w:rFonts w:cs="Arial"/>
          <w:b/>
          <w:szCs w:val="22"/>
        </w:rPr>
      </w:pPr>
    </w:p>
    <w:sectPr w:rsidR="00C959EB" w:rsidSect="00F10EE4">
      <w:headerReference w:type="even" r:id="rId8"/>
      <w:headerReference w:type="default" r:id="rId9"/>
      <w:pgSz w:w="12240" w:h="20160" w:code="5"/>
      <w:pgMar w:top="1418" w:right="1418" w:bottom="1418" w:left="1418"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B431F" w14:textId="77777777" w:rsidR="00B076C1" w:rsidRDefault="00B076C1" w:rsidP="00E64919">
      <w:r>
        <w:separator/>
      </w:r>
    </w:p>
  </w:endnote>
  <w:endnote w:type="continuationSeparator" w:id="0">
    <w:p w14:paraId="38D533B6" w14:textId="77777777" w:rsidR="00B076C1" w:rsidRDefault="00B076C1" w:rsidP="00E649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784C2" w14:textId="77777777" w:rsidR="00B076C1" w:rsidRDefault="00B076C1" w:rsidP="00E64919">
      <w:r>
        <w:separator/>
      </w:r>
    </w:p>
  </w:footnote>
  <w:footnote w:type="continuationSeparator" w:id="0">
    <w:p w14:paraId="57036AD3" w14:textId="77777777" w:rsidR="00B076C1" w:rsidRDefault="00B076C1" w:rsidP="00E64919">
      <w:r>
        <w:continuationSeparator/>
      </w:r>
    </w:p>
  </w:footnote>
  <w:footnote w:id="1">
    <w:p w14:paraId="05076E21" w14:textId="77777777" w:rsidR="00910CA1" w:rsidRDefault="00910CA1" w:rsidP="00FE202F">
      <w:pPr>
        <w:pStyle w:val="Textonotapie"/>
      </w:pPr>
      <w:r>
        <w:rPr>
          <w:rStyle w:val="Refdenotaalpie"/>
        </w:rPr>
        <w:footnoteRef/>
      </w:r>
      <w:r>
        <w:t xml:space="preserve"> Archivo General de la Nación. Manual Formulación PINAR. Bogotá. 2014. </w:t>
      </w:r>
    </w:p>
  </w:footnote>
  <w:footnote w:id="2">
    <w:p w14:paraId="0918939A" w14:textId="77777777" w:rsidR="00910CA1" w:rsidRDefault="00910CA1" w:rsidP="00FE202F">
      <w:pPr>
        <w:pStyle w:val="Textonotapie"/>
      </w:pPr>
      <w:r>
        <w:rPr>
          <w:rStyle w:val="Refdenotaalpie"/>
        </w:rPr>
        <w:footnoteRef/>
      </w:r>
      <w:r>
        <w:t xml:space="preserve"> Archivo General de la Nación. Manual Formulación PINAR. Bogotá. 2014..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980"/>
      <w:gridCol w:w="3452"/>
      <w:gridCol w:w="1885"/>
      <w:gridCol w:w="1614"/>
    </w:tblGrid>
    <w:tr w:rsidR="00F10EE4" w:rsidRPr="00321CF6" w14:paraId="00595738" w14:textId="77777777" w:rsidTr="00F10EE4">
      <w:trPr>
        <w:trHeight w:hRule="exact" w:val="443"/>
      </w:trPr>
      <w:tc>
        <w:tcPr>
          <w:tcW w:w="2980" w:type="dxa"/>
          <w:vMerge w:val="restart"/>
          <w:noWrap/>
          <w:vAlign w:val="center"/>
          <w:hideMark/>
        </w:tcPr>
        <w:p w14:paraId="544C01B4" w14:textId="77777777" w:rsidR="00F10EE4" w:rsidRPr="00321CF6" w:rsidRDefault="00F10EE4" w:rsidP="00F10EE4">
          <w:pPr>
            <w:ind w:left="-210"/>
            <w:jc w:val="center"/>
            <w:rPr>
              <w:sz w:val="16"/>
              <w:szCs w:val="16"/>
            </w:rPr>
          </w:pPr>
          <w:r>
            <w:rPr>
              <w:noProof/>
            </w:rPr>
            <w:drawing>
              <wp:inline distT="0" distB="0" distL="0" distR="0" wp14:anchorId="2BA627B1" wp14:editId="204D817A">
                <wp:extent cx="1639570" cy="592331"/>
                <wp:effectExtent l="0" t="0" r="0" b="0"/>
                <wp:docPr id="1956614523" name="Imagen 3" descr="Imagen que contiene Forma&#10;&#10;El contenido generado por IA puede ser incorrecto.">
                  <a:extLst xmlns:a="http://schemas.openxmlformats.org/drawingml/2006/main">
                    <a:ext uri="{FF2B5EF4-FFF2-40B4-BE49-F238E27FC236}">
                      <a16:creationId xmlns:a16="http://schemas.microsoft.com/office/drawing/2014/main" id="{40742CB1-03C2-F9F5-3EE0-57362720BA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168539" name="Imagen 3" descr="Imagen que contiene Forma&#10;&#10;El contenido generado por IA puede ser incorrecto.">
                          <a:extLst>
                            <a:ext uri="{FF2B5EF4-FFF2-40B4-BE49-F238E27FC236}">
                              <a16:creationId xmlns:a16="http://schemas.microsoft.com/office/drawing/2014/main" id="{40742CB1-03C2-F9F5-3EE0-57362720BA4B}"/>
                            </a:ext>
                          </a:extLst>
                        </pic:cNvPr>
                        <pic:cNvPicPr>
                          <a:picLocks noChangeAspect="1"/>
                        </pic:cNvPicPr>
                      </pic:nvPicPr>
                      <pic:blipFill>
                        <a:blip r:embed="rId1"/>
                        <a:stretch>
                          <a:fillRect/>
                        </a:stretch>
                      </pic:blipFill>
                      <pic:spPr>
                        <a:xfrm>
                          <a:off x="0" y="0"/>
                          <a:ext cx="1665598" cy="601734"/>
                        </a:xfrm>
                        <a:prstGeom prst="rect">
                          <a:avLst/>
                        </a:prstGeom>
                      </pic:spPr>
                    </pic:pic>
                  </a:graphicData>
                </a:graphic>
              </wp:inline>
            </w:drawing>
          </w:r>
        </w:p>
      </w:tc>
      <w:tc>
        <w:tcPr>
          <w:tcW w:w="6951" w:type="dxa"/>
          <w:gridSpan w:val="3"/>
          <w:shd w:val="clear" w:color="auto" w:fill="F2F2F2" w:themeFill="background1" w:themeFillShade="F2"/>
          <w:vAlign w:val="center"/>
        </w:tcPr>
        <w:p w14:paraId="02EA4836" w14:textId="77777777" w:rsidR="00F10EE4" w:rsidRPr="002D6CDE" w:rsidRDefault="00F10EE4" w:rsidP="00F10EE4">
          <w:pPr>
            <w:pStyle w:val="Sinespaciado"/>
            <w:jc w:val="center"/>
            <w:rPr>
              <w:b/>
              <w:sz w:val="16"/>
              <w:szCs w:val="16"/>
            </w:rPr>
          </w:pPr>
          <w:r>
            <w:rPr>
              <w:b/>
              <w:sz w:val="16"/>
              <w:szCs w:val="16"/>
            </w:rPr>
            <w:t xml:space="preserve">SISTEMA </w:t>
          </w:r>
          <w:r w:rsidRPr="002D6CDE">
            <w:rPr>
              <w:b/>
              <w:sz w:val="16"/>
              <w:szCs w:val="16"/>
            </w:rPr>
            <w:t xml:space="preserve">DE GESTIÓN </w:t>
          </w:r>
          <w:r>
            <w:rPr>
              <w:b/>
              <w:sz w:val="16"/>
              <w:szCs w:val="16"/>
            </w:rPr>
            <w:t>DE CALIDAD</w:t>
          </w:r>
        </w:p>
        <w:p w14:paraId="70E0EFB8" w14:textId="77777777" w:rsidR="00F10EE4" w:rsidRPr="002D6CDE" w:rsidRDefault="00F10EE4" w:rsidP="00F10EE4">
          <w:pPr>
            <w:pStyle w:val="Sinespaciado"/>
            <w:jc w:val="center"/>
            <w:rPr>
              <w:b/>
              <w:sz w:val="16"/>
              <w:szCs w:val="16"/>
            </w:rPr>
          </w:pPr>
          <w:r>
            <w:rPr>
              <w:b/>
              <w:sz w:val="16"/>
              <w:szCs w:val="16"/>
            </w:rPr>
            <w:t>CONCEJO MUNICIPAL DE CHÍA</w:t>
          </w:r>
        </w:p>
      </w:tc>
    </w:tr>
    <w:tr w:rsidR="00F10EE4" w:rsidRPr="00321CF6" w14:paraId="0CF49C83" w14:textId="77777777" w:rsidTr="00F10EE4">
      <w:trPr>
        <w:trHeight w:hRule="exact" w:val="407"/>
      </w:trPr>
      <w:tc>
        <w:tcPr>
          <w:tcW w:w="2980" w:type="dxa"/>
          <w:vMerge/>
          <w:noWrap/>
          <w:vAlign w:val="center"/>
        </w:tcPr>
        <w:p w14:paraId="7E739CA3" w14:textId="77777777" w:rsidR="00F10EE4" w:rsidRPr="002D6CDE" w:rsidRDefault="00F10EE4" w:rsidP="00F10EE4">
          <w:pPr>
            <w:jc w:val="center"/>
            <w:rPr>
              <w:sz w:val="16"/>
              <w:szCs w:val="16"/>
            </w:rPr>
          </w:pPr>
        </w:p>
      </w:tc>
      <w:tc>
        <w:tcPr>
          <w:tcW w:w="6951" w:type="dxa"/>
          <w:gridSpan w:val="3"/>
          <w:tcBorders>
            <w:bottom w:val="single" w:sz="6" w:space="0" w:color="auto"/>
          </w:tcBorders>
          <w:vAlign w:val="center"/>
        </w:tcPr>
        <w:p w14:paraId="344D1A3E" w14:textId="77777777" w:rsidR="00F10EE4" w:rsidRPr="006C6496" w:rsidRDefault="00F10EE4" w:rsidP="00F10EE4">
          <w:pPr>
            <w:pStyle w:val="Sinespaciado"/>
            <w:jc w:val="center"/>
            <w:rPr>
              <w:b/>
              <w:sz w:val="16"/>
              <w:szCs w:val="16"/>
            </w:rPr>
          </w:pPr>
          <w:r w:rsidRPr="00C959EB">
            <w:rPr>
              <w:b/>
              <w:sz w:val="16"/>
              <w:szCs w:val="16"/>
            </w:rPr>
            <w:t xml:space="preserve">GESTIÓN DOCUMENTAL Y TECNOLOGÍAS DE LA INFORMACIÓN  </w:t>
          </w:r>
        </w:p>
      </w:tc>
    </w:tr>
    <w:tr w:rsidR="00F10EE4" w:rsidRPr="00321CF6" w14:paraId="0585840C" w14:textId="77777777" w:rsidTr="00F10EE4">
      <w:trPr>
        <w:trHeight w:hRule="exact" w:val="431"/>
      </w:trPr>
      <w:tc>
        <w:tcPr>
          <w:tcW w:w="2980" w:type="dxa"/>
          <w:vMerge/>
          <w:noWrap/>
          <w:vAlign w:val="center"/>
        </w:tcPr>
        <w:p w14:paraId="1F24F4DB" w14:textId="77777777" w:rsidR="00F10EE4" w:rsidRPr="002D6CDE" w:rsidRDefault="00F10EE4" w:rsidP="00F10EE4">
          <w:pPr>
            <w:jc w:val="center"/>
            <w:rPr>
              <w:sz w:val="16"/>
              <w:szCs w:val="16"/>
            </w:rPr>
          </w:pPr>
        </w:p>
      </w:tc>
      <w:tc>
        <w:tcPr>
          <w:tcW w:w="6951" w:type="dxa"/>
          <w:gridSpan w:val="3"/>
          <w:tcBorders>
            <w:top w:val="single" w:sz="6" w:space="0" w:color="auto"/>
          </w:tcBorders>
          <w:vAlign w:val="center"/>
        </w:tcPr>
        <w:p w14:paraId="67D22FED" w14:textId="77777777" w:rsidR="00F10EE4" w:rsidRPr="006C6496" w:rsidRDefault="00F10EE4" w:rsidP="00F10EE4">
          <w:pPr>
            <w:pStyle w:val="Sinespaciado"/>
            <w:jc w:val="center"/>
            <w:rPr>
              <w:b/>
              <w:bCs/>
              <w:color w:val="000000"/>
              <w:sz w:val="16"/>
              <w:szCs w:val="16"/>
            </w:rPr>
          </w:pPr>
          <w:r>
            <w:rPr>
              <w:b/>
              <w:bCs/>
              <w:color w:val="000000"/>
              <w:sz w:val="16"/>
              <w:szCs w:val="16"/>
            </w:rPr>
            <w:t xml:space="preserve">PLAN INSTITUCIONAL DE ARCHIVOS PINAR </w:t>
          </w:r>
        </w:p>
      </w:tc>
    </w:tr>
    <w:tr w:rsidR="00F10EE4" w:rsidRPr="00321CF6" w14:paraId="163FE0F7" w14:textId="77777777" w:rsidTr="00F10EE4">
      <w:trPr>
        <w:trHeight w:hRule="exact" w:val="386"/>
      </w:trPr>
      <w:tc>
        <w:tcPr>
          <w:tcW w:w="2980" w:type="dxa"/>
          <w:vMerge/>
          <w:noWrap/>
          <w:vAlign w:val="bottom"/>
        </w:tcPr>
        <w:p w14:paraId="6E2777E1" w14:textId="77777777" w:rsidR="00F10EE4" w:rsidRPr="00321CF6" w:rsidRDefault="00F10EE4" w:rsidP="00F10EE4">
          <w:pPr>
            <w:jc w:val="center"/>
            <w:rPr>
              <w:noProof/>
              <w:sz w:val="16"/>
              <w:szCs w:val="16"/>
            </w:rPr>
          </w:pPr>
        </w:p>
      </w:tc>
      <w:tc>
        <w:tcPr>
          <w:tcW w:w="3452" w:type="dxa"/>
          <w:vAlign w:val="center"/>
        </w:tcPr>
        <w:p w14:paraId="7B2EE36D" w14:textId="77777777" w:rsidR="00F10EE4" w:rsidRPr="00C959EB" w:rsidRDefault="00F10EE4" w:rsidP="00F10EE4">
          <w:pPr>
            <w:pStyle w:val="Sinespaciado"/>
            <w:contextualSpacing/>
            <w:jc w:val="center"/>
            <w:rPr>
              <w:b/>
              <w:bCs/>
              <w:sz w:val="16"/>
              <w:szCs w:val="16"/>
            </w:rPr>
          </w:pPr>
          <w:r w:rsidRPr="00C959EB">
            <w:rPr>
              <w:b/>
              <w:bCs/>
              <w:color w:val="000000"/>
              <w:sz w:val="16"/>
              <w:szCs w:val="16"/>
            </w:rPr>
            <w:t>VERSIÓN: 04</w:t>
          </w:r>
        </w:p>
      </w:tc>
      <w:tc>
        <w:tcPr>
          <w:tcW w:w="1885" w:type="dxa"/>
          <w:tcBorders>
            <w:left w:val="single" w:sz="6" w:space="0" w:color="auto"/>
          </w:tcBorders>
          <w:vAlign w:val="center"/>
        </w:tcPr>
        <w:p w14:paraId="50D7D3FE" w14:textId="77777777" w:rsidR="00F10EE4" w:rsidRPr="00C959EB" w:rsidRDefault="00F10EE4" w:rsidP="00F10EE4">
          <w:pPr>
            <w:pStyle w:val="Sinespaciado"/>
            <w:contextualSpacing/>
            <w:jc w:val="center"/>
            <w:rPr>
              <w:b/>
              <w:bCs/>
              <w:color w:val="000000"/>
              <w:sz w:val="16"/>
              <w:szCs w:val="16"/>
            </w:rPr>
          </w:pPr>
          <w:r w:rsidRPr="00C959EB">
            <w:rPr>
              <w:b/>
              <w:bCs/>
              <w:color w:val="000000"/>
              <w:sz w:val="16"/>
              <w:szCs w:val="16"/>
            </w:rPr>
            <w:t>FECHA: 27/01/2026</w:t>
          </w:r>
        </w:p>
      </w:tc>
      <w:tc>
        <w:tcPr>
          <w:tcW w:w="1614" w:type="dxa"/>
        </w:tcPr>
        <w:p w14:paraId="02EC99CF" w14:textId="77777777" w:rsidR="00F10EE4" w:rsidRDefault="00F10EE4" w:rsidP="00F10EE4">
          <w:pPr>
            <w:pStyle w:val="Sinespaciado"/>
            <w:contextualSpacing/>
            <w:jc w:val="center"/>
            <w:rPr>
              <w:b/>
              <w:sz w:val="16"/>
              <w:szCs w:val="16"/>
              <w:lang w:val="es-ES"/>
            </w:rPr>
          </w:pPr>
        </w:p>
        <w:p w14:paraId="49D54834" w14:textId="77777777" w:rsidR="00F10EE4" w:rsidRPr="00F70715" w:rsidRDefault="00F10EE4" w:rsidP="00F10EE4">
          <w:pPr>
            <w:pStyle w:val="Sinespaciado"/>
            <w:contextualSpacing/>
            <w:jc w:val="center"/>
            <w:rPr>
              <w:b/>
              <w:sz w:val="16"/>
              <w:szCs w:val="16"/>
            </w:rPr>
          </w:pPr>
          <w:r w:rsidRPr="00F70715">
            <w:rPr>
              <w:b/>
              <w:sz w:val="16"/>
              <w:szCs w:val="16"/>
              <w:lang w:val="es-ES"/>
            </w:rPr>
            <w:t xml:space="preserve">Página </w:t>
          </w:r>
          <w:r w:rsidRPr="00F70715">
            <w:rPr>
              <w:b/>
              <w:sz w:val="16"/>
              <w:szCs w:val="16"/>
            </w:rPr>
            <w:fldChar w:fldCharType="begin"/>
          </w:r>
          <w:r w:rsidRPr="00F70715">
            <w:rPr>
              <w:b/>
              <w:sz w:val="16"/>
              <w:szCs w:val="16"/>
            </w:rPr>
            <w:instrText>PAGE  \* Arabic  \* MERGEFORMAT</w:instrText>
          </w:r>
          <w:r w:rsidRPr="00F70715">
            <w:rPr>
              <w:b/>
              <w:sz w:val="16"/>
              <w:szCs w:val="16"/>
            </w:rPr>
            <w:fldChar w:fldCharType="separate"/>
          </w:r>
          <w:r w:rsidRPr="00F70715">
            <w:rPr>
              <w:b/>
              <w:noProof/>
              <w:sz w:val="16"/>
              <w:szCs w:val="16"/>
            </w:rPr>
            <w:t>2</w:t>
          </w:r>
          <w:r w:rsidRPr="00F70715">
            <w:rPr>
              <w:b/>
              <w:sz w:val="16"/>
              <w:szCs w:val="16"/>
            </w:rPr>
            <w:fldChar w:fldCharType="end"/>
          </w:r>
          <w:r w:rsidRPr="00F70715">
            <w:rPr>
              <w:b/>
              <w:sz w:val="16"/>
              <w:szCs w:val="16"/>
              <w:lang w:val="es-ES"/>
            </w:rPr>
            <w:t xml:space="preserve"> de </w:t>
          </w:r>
          <w:r w:rsidRPr="00F70715">
            <w:rPr>
              <w:noProof/>
              <w:sz w:val="16"/>
              <w:szCs w:val="16"/>
            </w:rPr>
            <w:fldChar w:fldCharType="begin"/>
          </w:r>
          <w:r w:rsidRPr="00F70715">
            <w:rPr>
              <w:noProof/>
              <w:sz w:val="16"/>
              <w:szCs w:val="16"/>
            </w:rPr>
            <w:instrText>NUMPAGES  \* Arabic  \* MERGEFORMAT</w:instrText>
          </w:r>
          <w:r w:rsidRPr="00F70715">
            <w:rPr>
              <w:noProof/>
              <w:sz w:val="16"/>
              <w:szCs w:val="16"/>
            </w:rPr>
            <w:fldChar w:fldCharType="separate"/>
          </w:r>
          <w:r w:rsidRPr="00F70715">
            <w:rPr>
              <w:noProof/>
              <w:sz w:val="16"/>
              <w:szCs w:val="16"/>
            </w:rPr>
            <w:t>13</w:t>
          </w:r>
          <w:r w:rsidRPr="00F70715">
            <w:rPr>
              <w:noProof/>
              <w:sz w:val="16"/>
              <w:szCs w:val="16"/>
            </w:rPr>
            <w:fldChar w:fldCharType="end"/>
          </w:r>
        </w:p>
      </w:tc>
    </w:tr>
  </w:tbl>
  <w:p w14:paraId="0F86067E" w14:textId="77777777" w:rsidR="00F10EE4" w:rsidRPr="00F10EE4" w:rsidRDefault="00F10EE4" w:rsidP="00F10EE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980"/>
      <w:gridCol w:w="3452"/>
      <w:gridCol w:w="1885"/>
      <w:gridCol w:w="1614"/>
    </w:tblGrid>
    <w:tr w:rsidR="00F10EE4" w:rsidRPr="00321CF6" w14:paraId="65EC3A4E" w14:textId="77777777" w:rsidTr="00A57E6B">
      <w:trPr>
        <w:trHeight w:hRule="exact" w:val="443"/>
        <w:jc w:val="center"/>
      </w:trPr>
      <w:tc>
        <w:tcPr>
          <w:tcW w:w="2980" w:type="dxa"/>
          <w:vMerge w:val="restart"/>
          <w:noWrap/>
          <w:vAlign w:val="center"/>
          <w:hideMark/>
        </w:tcPr>
        <w:p w14:paraId="708B6A93" w14:textId="77777777" w:rsidR="00F10EE4" w:rsidRPr="00321CF6" w:rsidRDefault="00F10EE4" w:rsidP="00F10EE4">
          <w:pPr>
            <w:ind w:left="-210"/>
            <w:jc w:val="center"/>
            <w:rPr>
              <w:sz w:val="16"/>
              <w:szCs w:val="16"/>
            </w:rPr>
          </w:pPr>
          <w:r>
            <w:rPr>
              <w:noProof/>
            </w:rPr>
            <w:drawing>
              <wp:inline distT="0" distB="0" distL="0" distR="0" wp14:anchorId="69151F74" wp14:editId="6A649B86">
                <wp:extent cx="1639570" cy="592331"/>
                <wp:effectExtent l="0" t="0" r="0" b="0"/>
                <wp:docPr id="848555968" name="Imagen 3" descr="Imagen que contiene Forma&#10;&#10;El contenido generado por IA puede ser incorrecto.">
                  <a:extLst xmlns:a="http://schemas.openxmlformats.org/drawingml/2006/main">
                    <a:ext uri="{FF2B5EF4-FFF2-40B4-BE49-F238E27FC236}">
                      <a16:creationId xmlns:a16="http://schemas.microsoft.com/office/drawing/2014/main" id="{40742CB1-03C2-F9F5-3EE0-57362720BA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168539" name="Imagen 3" descr="Imagen que contiene Forma&#10;&#10;El contenido generado por IA puede ser incorrecto.">
                          <a:extLst>
                            <a:ext uri="{FF2B5EF4-FFF2-40B4-BE49-F238E27FC236}">
                              <a16:creationId xmlns:a16="http://schemas.microsoft.com/office/drawing/2014/main" id="{40742CB1-03C2-F9F5-3EE0-57362720BA4B}"/>
                            </a:ext>
                          </a:extLst>
                        </pic:cNvPr>
                        <pic:cNvPicPr>
                          <a:picLocks noChangeAspect="1"/>
                        </pic:cNvPicPr>
                      </pic:nvPicPr>
                      <pic:blipFill>
                        <a:blip r:embed="rId1"/>
                        <a:stretch>
                          <a:fillRect/>
                        </a:stretch>
                      </pic:blipFill>
                      <pic:spPr>
                        <a:xfrm>
                          <a:off x="0" y="0"/>
                          <a:ext cx="1665598" cy="601734"/>
                        </a:xfrm>
                        <a:prstGeom prst="rect">
                          <a:avLst/>
                        </a:prstGeom>
                      </pic:spPr>
                    </pic:pic>
                  </a:graphicData>
                </a:graphic>
              </wp:inline>
            </w:drawing>
          </w:r>
        </w:p>
      </w:tc>
      <w:tc>
        <w:tcPr>
          <w:tcW w:w="6951" w:type="dxa"/>
          <w:gridSpan w:val="3"/>
          <w:shd w:val="clear" w:color="auto" w:fill="F2F2F2" w:themeFill="background1" w:themeFillShade="F2"/>
          <w:vAlign w:val="center"/>
        </w:tcPr>
        <w:p w14:paraId="2F847108" w14:textId="77777777" w:rsidR="00F10EE4" w:rsidRPr="002D6CDE" w:rsidRDefault="00F10EE4" w:rsidP="00F10EE4">
          <w:pPr>
            <w:pStyle w:val="Sinespaciado"/>
            <w:jc w:val="center"/>
            <w:rPr>
              <w:b/>
              <w:sz w:val="16"/>
              <w:szCs w:val="16"/>
            </w:rPr>
          </w:pPr>
          <w:r>
            <w:rPr>
              <w:b/>
              <w:sz w:val="16"/>
              <w:szCs w:val="16"/>
            </w:rPr>
            <w:t xml:space="preserve">SISTEMA </w:t>
          </w:r>
          <w:r w:rsidRPr="002D6CDE">
            <w:rPr>
              <w:b/>
              <w:sz w:val="16"/>
              <w:szCs w:val="16"/>
            </w:rPr>
            <w:t xml:space="preserve">DE GESTIÓN </w:t>
          </w:r>
          <w:r>
            <w:rPr>
              <w:b/>
              <w:sz w:val="16"/>
              <w:szCs w:val="16"/>
            </w:rPr>
            <w:t>DE CALIDAD</w:t>
          </w:r>
        </w:p>
        <w:p w14:paraId="06F0FB7A" w14:textId="77777777" w:rsidR="00F10EE4" w:rsidRPr="002D6CDE" w:rsidRDefault="00F10EE4" w:rsidP="00F10EE4">
          <w:pPr>
            <w:pStyle w:val="Sinespaciado"/>
            <w:jc w:val="center"/>
            <w:rPr>
              <w:b/>
              <w:sz w:val="16"/>
              <w:szCs w:val="16"/>
            </w:rPr>
          </w:pPr>
          <w:r>
            <w:rPr>
              <w:b/>
              <w:sz w:val="16"/>
              <w:szCs w:val="16"/>
            </w:rPr>
            <w:t>CONCEJO MUNICIPAL DE CHÍA</w:t>
          </w:r>
        </w:p>
      </w:tc>
    </w:tr>
    <w:tr w:rsidR="00F10EE4" w:rsidRPr="00321CF6" w14:paraId="56124B8E" w14:textId="77777777" w:rsidTr="00A57E6B">
      <w:trPr>
        <w:trHeight w:hRule="exact" w:val="407"/>
        <w:jc w:val="center"/>
      </w:trPr>
      <w:tc>
        <w:tcPr>
          <w:tcW w:w="2980" w:type="dxa"/>
          <w:vMerge/>
          <w:noWrap/>
          <w:vAlign w:val="center"/>
        </w:tcPr>
        <w:p w14:paraId="3285AB03" w14:textId="77777777" w:rsidR="00F10EE4" w:rsidRPr="002D6CDE" w:rsidRDefault="00F10EE4" w:rsidP="00F10EE4">
          <w:pPr>
            <w:jc w:val="center"/>
            <w:rPr>
              <w:sz w:val="16"/>
              <w:szCs w:val="16"/>
            </w:rPr>
          </w:pPr>
        </w:p>
      </w:tc>
      <w:tc>
        <w:tcPr>
          <w:tcW w:w="6951" w:type="dxa"/>
          <w:gridSpan w:val="3"/>
          <w:tcBorders>
            <w:bottom w:val="single" w:sz="6" w:space="0" w:color="auto"/>
          </w:tcBorders>
          <w:vAlign w:val="center"/>
        </w:tcPr>
        <w:p w14:paraId="4CFE626A" w14:textId="77777777" w:rsidR="00F10EE4" w:rsidRPr="006C6496" w:rsidRDefault="00F10EE4" w:rsidP="00F10EE4">
          <w:pPr>
            <w:pStyle w:val="Sinespaciado"/>
            <w:jc w:val="center"/>
            <w:rPr>
              <w:b/>
              <w:sz w:val="16"/>
              <w:szCs w:val="16"/>
            </w:rPr>
          </w:pPr>
          <w:r w:rsidRPr="00C959EB">
            <w:rPr>
              <w:b/>
              <w:sz w:val="16"/>
              <w:szCs w:val="16"/>
            </w:rPr>
            <w:t xml:space="preserve">GESTIÓN DOCUMENTAL Y TECNOLOGÍAS DE LA INFORMACIÓN  </w:t>
          </w:r>
        </w:p>
      </w:tc>
    </w:tr>
    <w:tr w:rsidR="00F10EE4" w:rsidRPr="00321CF6" w14:paraId="546C5624" w14:textId="77777777" w:rsidTr="00A57E6B">
      <w:trPr>
        <w:trHeight w:hRule="exact" w:val="431"/>
        <w:jc w:val="center"/>
      </w:trPr>
      <w:tc>
        <w:tcPr>
          <w:tcW w:w="2980" w:type="dxa"/>
          <w:vMerge/>
          <w:noWrap/>
          <w:vAlign w:val="center"/>
        </w:tcPr>
        <w:p w14:paraId="16E978A1" w14:textId="77777777" w:rsidR="00F10EE4" w:rsidRPr="002D6CDE" w:rsidRDefault="00F10EE4" w:rsidP="00F10EE4">
          <w:pPr>
            <w:jc w:val="center"/>
            <w:rPr>
              <w:sz w:val="16"/>
              <w:szCs w:val="16"/>
            </w:rPr>
          </w:pPr>
        </w:p>
      </w:tc>
      <w:tc>
        <w:tcPr>
          <w:tcW w:w="6951" w:type="dxa"/>
          <w:gridSpan w:val="3"/>
          <w:tcBorders>
            <w:top w:val="single" w:sz="6" w:space="0" w:color="auto"/>
          </w:tcBorders>
          <w:vAlign w:val="center"/>
        </w:tcPr>
        <w:p w14:paraId="15C57D80" w14:textId="77777777" w:rsidR="00F10EE4" w:rsidRPr="006C6496" w:rsidRDefault="00F10EE4" w:rsidP="00F10EE4">
          <w:pPr>
            <w:pStyle w:val="Sinespaciado"/>
            <w:jc w:val="center"/>
            <w:rPr>
              <w:b/>
              <w:bCs/>
              <w:color w:val="000000"/>
              <w:sz w:val="16"/>
              <w:szCs w:val="16"/>
            </w:rPr>
          </w:pPr>
          <w:r>
            <w:rPr>
              <w:b/>
              <w:bCs/>
              <w:color w:val="000000"/>
              <w:sz w:val="16"/>
              <w:szCs w:val="16"/>
            </w:rPr>
            <w:t xml:space="preserve">PLAN INSTITUCIONAL DE ARCHIVOS PINAR </w:t>
          </w:r>
        </w:p>
      </w:tc>
    </w:tr>
    <w:tr w:rsidR="00F10EE4" w:rsidRPr="00321CF6" w14:paraId="364751AD" w14:textId="77777777" w:rsidTr="00A57E6B">
      <w:trPr>
        <w:trHeight w:hRule="exact" w:val="386"/>
        <w:jc w:val="center"/>
      </w:trPr>
      <w:tc>
        <w:tcPr>
          <w:tcW w:w="2980" w:type="dxa"/>
          <w:vMerge/>
          <w:noWrap/>
          <w:vAlign w:val="bottom"/>
        </w:tcPr>
        <w:p w14:paraId="5B317739" w14:textId="77777777" w:rsidR="00F10EE4" w:rsidRPr="00321CF6" w:rsidRDefault="00F10EE4" w:rsidP="00F10EE4">
          <w:pPr>
            <w:jc w:val="center"/>
            <w:rPr>
              <w:noProof/>
              <w:sz w:val="16"/>
              <w:szCs w:val="16"/>
            </w:rPr>
          </w:pPr>
        </w:p>
      </w:tc>
      <w:tc>
        <w:tcPr>
          <w:tcW w:w="3452" w:type="dxa"/>
          <w:vAlign w:val="center"/>
        </w:tcPr>
        <w:p w14:paraId="13B79EE0" w14:textId="77777777" w:rsidR="00F10EE4" w:rsidRPr="00C959EB" w:rsidRDefault="00F10EE4" w:rsidP="00F10EE4">
          <w:pPr>
            <w:pStyle w:val="Sinespaciado"/>
            <w:contextualSpacing/>
            <w:jc w:val="center"/>
            <w:rPr>
              <w:b/>
              <w:bCs/>
              <w:sz w:val="16"/>
              <w:szCs w:val="16"/>
            </w:rPr>
          </w:pPr>
          <w:r w:rsidRPr="00C959EB">
            <w:rPr>
              <w:b/>
              <w:bCs/>
              <w:color w:val="000000"/>
              <w:sz w:val="16"/>
              <w:szCs w:val="16"/>
            </w:rPr>
            <w:t>VERSIÓN: 04</w:t>
          </w:r>
        </w:p>
      </w:tc>
      <w:tc>
        <w:tcPr>
          <w:tcW w:w="1885" w:type="dxa"/>
          <w:tcBorders>
            <w:left w:val="single" w:sz="6" w:space="0" w:color="auto"/>
          </w:tcBorders>
          <w:vAlign w:val="center"/>
        </w:tcPr>
        <w:p w14:paraId="0656B0B3" w14:textId="77777777" w:rsidR="00F10EE4" w:rsidRPr="00C959EB" w:rsidRDefault="00F10EE4" w:rsidP="00F10EE4">
          <w:pPr>
            <w:pStyle w:val="Sinespaciado"/>
            <w:contextualSpacing/>
            <w:jc w:val="center"/>
            <w:rPr>
              <w:b/>
              <w:bCs/>
              <w:color w:val="000000"/>
              <w:sz w:val="16"/>
              <w:szCs w:val="16"/>
            </w:rPr>
          </w:pPr>
          <w:r w:rsidRPr="00C959EB">
            <w:rPr>
              <w:b/>
              <w:bCs/>
              <w:color w:val="000000"/>
              <w:sz w:val="16"/>
              <w:szCs w:val="16"/>
            </w:rPr>
            <w:t>FECHA: 27/01/2026</w:t>
          </w:r>
        </w:p>
      </w:tc>
      <w:tc>
        <w:tcPr>
          <w:tcW w:w="1614" w:type="dxa"/>
        </w:tcPr>
        <w:p w14:paraId="46C574C8" w14:textId="77777777" w:rsidR="00F10EE4" w:rsidRDefault="00F10EE4" w:rsidP="00F10EE4">
          <w:pPr>
            <w:pStyle w:val="Sinespaciado"/>
            <w:contextualSpacing/>
            <w:jc w:val="center"/>
            <w:rPr>
              <w:b/>
              <w:sz w:val="16"/>
              <w:szCs w:val="16"/>
              <w:lang w:val="es-ES"/>
            </w:rPr>
          </w:pPr>
        </w:p>
        <w:p w14:paraId="201DE783" w14:textId="77777777" w:rsidR="00F10EE4" w:rsidRPr="00F70715" w:rsidRDefault="00F10EE4" w:rsidP="00F10EE4">
          <w:pPr>
            <w:pStyle w:val="Sinespaciado"/>
            <w:contextualSpacing/>
            <w:jc w:val="center"/>
            <w:rPr>
              <w:b/>
              <w:sz w:val="16"/>
              <w:szCs w:val="16"/>
            </w:rPr>
          </w:pPr>
          <w:r w:rsidRPr="00F70715">
            <w:rPr>
              <w:b/>
              <w:sz w:val="16"/>
              <w:szCs w:val="16"/>
              <w:lang w:val="es-ES"/>
            </w:rPr>
            <w:t xml:space="preserve">Página </w:t>
          </w:r>
          <w:r w:rsidRPr="00F70715">
            <w:rPr>
              <w:b/>
              <w:sz w:val="16"/>
              <w:szCs w:val="16"/>
            </w:rPr>
            <w:fldChar w:fldCharType="begin"/>
          </w:r>
          <w:r w:rsidRPr="00F70715">
            <w:rPr>
              <w:b/>
              <w:sz w:val="16"/>
              <w:szCs w:val="16"/>
            </w:rPr>
            <w:instrText>PAGE  \* Arabic  \* MERGEFORMAT</w:instrText>
          </w:r>
          <w:r w:rsidRPr="00F70715">
            <w:rPr>
              <w:b/>
              <w:sz w:val="16"/>
              <w:szCs w:val="16"/>
            </w:rPr>
            <w:fldChar w:fldCharType="separate"/>
          </w:r>
          <w:r w:rsidRPr="00F70715">
            <w:rPr>
              <w:b/>
              <w:noProof/>
              <w:sz w:val="16"/>
              <w:szCs w:val="16"/>
            </w:rPr>
            <w:t>2</w:t>
          </w:r>
          <w:r w:rsidRPr="00F70715">
            <w:rPr>
              <w:b/>
              <w:sz w:val="16"/>
              <w:szCs w:val="16"/>
            </w:rPr>
            <w:fldChar w:fldCharType="end"/>
          </w:r>
          <w:r w:rsidRPr="00F70715">
            <w:rPr>
              <w:b/>
              <w:sz w:val="16"/>
              <w:szCs w:val="16"/>
              <w:lang w:val="es-ES"/>
            </w:rPr>
            <w:t xml:space="preserve"> de </w:t>
          </w:r>
          <w:r w:rsidRPr="00F70715">
            <w:rPr>
              <w:noProof/>
              <w:sz w:val="16"/>
              <w:szCs w:val="16"/>
            </w:rPr>
            <w:fldChar w:fldCharType="begin"/>
          </w:r>
          <w:r w:rsidRPr="00F70715">
            <w:rPr>
              <w:noProof/>
              <w:sz w:val="16"/>
              <w:szCs w:val="16"/>
            </w:rPr>
            <w:instrText>NUMPAGES  \* Arabic  \* MERGEFORMAT</w:instrText>
          </w:r>
          <w:r w:rsidRPr="00F70715">
            <w:rPr>
              <w:noProof/>
              <w:sz w:val="16"/>
              <w:szCs w:val="16"/>
            </w:rPr>
            <w:fldChar w:fldCharType="separate"/>
          </w:r>
          <w:r w:rsidRPr="00F70715">
            <w:rPr>
              <w:noProof/>
              <w:sz w:val="16"/>
              <w:szCs w:val="16"/>
            </w:rPr>
            <w:t>13</w:t>
          </w:r>
          <w:r w:rsidRPr="00F70715">
            <w:rPr>
              <w:noProof/>
              <w:sz w:val="16"/>
              <w:szCs w:val="16"/>
            </w:rPr>
            <w:fldChar w:fldCharType="end"/>
          </w:r>
        </w:p>
      </w:tc>
    </w:tr>
  </w:tbl>
  <w:p w14:paraId="4A19216F" w14:textId="77777777" w:rsidR="00011E26" w:rsidRDefault="00011E2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702D8"/>
    <w:multiLevelType w:val="hybridMultilevel"/>
    <w:tmpl w:val="87148C8C"/>
    <w:lvl w:ilvl="0" w:tplc="240A0001">
      <w:start w:val="1"/>
      <w:numFmt w:val="bullet"/>
      <w:lvlText w:val=""/>
      <w:lvlJc w:val="left"/>
      <w:pPr>
        <w:ind w:left="1364" w:hanging="360"/>
      </w:pPr>
      <w:rPr>
        <w:rFonts w:ascii="Symbol" w:hAnsi="Symbol" w:hint="default"/>
      </w:rPr>
    </w:lvl>
    <w:lvl w:ilvl="1" w:tplc="240A0003" w:tentative="1">
      <w:start w:val="1"/>
      <w:numFmt w:val="bullet"/>
      <w:lvlText w:val="o"/>
      <w:lvlJc w:val="left"/>
      <w:pPr>
        <w:ind w:left="2084" w:hanging="360"/>
      </w:pPr>
      <w:rPr>
        <w:rFonts w:ascii="Courier New" w:hAnsi="Courier New" w:cs="Courier New" w:hint="default"/>
      </w:rPr>
    </w:lvl>
    <w:lvl w:ilvl="2" w:tplc="240A0005" w:tentative="1">
      <w:start w:val="1"/>
      <w:numFmt w:val="bullet"/>
      <w:lvlText w:val=""/>
      <w:lvlJc w:val="left"/>
      <w:pPr>
        <w:ind w:left="2804" w:hanging="360"/>
      </w:pPr>
      <w:rPr>
        <w:rFonts w:ascii="Wingdings" w:hAnsi="Wingdings" w:hint="default"/>
      </w:rPr>
    </w:lvl>
    <w:lvl w:ilvl="3" w:tplc="240A0001" w:tentative="1">
      <w:start w:val="1"/>
      <w:numFmt w:val="bullet"/>
      <w:lvlText w:val=""/>
      <w:lvlJc w:val="left"/>
      <w:pPr>
        <w:ind w:left="3524" w:hanging="360"/>
      </w:pPr>
      <w:rPr>
        <w:rFonts w:ascii="Symbol" w:hAnsi="Symbol" w:hint="default"/>
      </w:rPr>
    </w:lvl>
    <w:lvl w:ilvl="4" w:tplc="240A0003" w:tentative="1">
      <w:start w:val="1"/>
      <w:numFmt w:val="bullet"/>
      <w:lvlText w:val="o"/>
      <w:lvlJc w:val="left"/>
      <w:pPr>
        <w:ind w:left="4244" w:hanging="360"/>
      </w:pPr>
      <w:rPr>
        <w:rFonts w:ascii="Courier New" w:hAnsi="Courier New" w:cs="Courier New" w:hint="default"/>
      </w:rPr>
    </w:lvl>
    <w:lvl w:ilvl="5" w:tplc="240A0005" w:tentative="1">
      <w:start w:val="1"/>
      <w:numFmt w:val="bullet"/>
      <w:lvlText w:val=""/>
      <w:lvlJc w:val="left"/>
      <w:pPr>
        <w:ind w:left="4964" w:hanging="360"/>
      </w:pPr>
      <w:rPr>
        <w:rFonts w:ascii="Wingdings" w:hAnsi="Wingdings" w:hint="default"/>
      </w:rPr>
    </w:lvl>
    <w:lvl w:ilvl="6" w:tplc="240A0001" w:tentative="1">
      <w:start w:val="1"/>
      <w:numFmt w:val="bullet"/>
      <w:lvlText w:val=""/>
      <w:lvlJc w:val="left"/>
      <w:pPr>
        <w:ind w:left="5684" w:hanging="360"/>
      </w:pPr>
      <w:rPr>
        <w:rFonts w:ascii="Symbol" w:hAnsi="Symbol" w:hint="default"/>
      </w:rPr>
    </w:lvl>
    <w:lvl w:ilvl="7" w:tplc="240A0003" w:tentative="1">
      <w:start w:val="1"/>
      <w:numFmt w:val="bullet"/>
      <w:lvlText w:val="o"/>
      <w:lvlJc w:val="left"/>
      <w:pPr>
        <w:ind w:left="6404" w:hanging="360"/>
      </w:pPr>
      <w:rPr>
        <w:rFonts w:ascii="Courier New" w:hAnsi="Courier New" w:cs="Courier New" w:hint="default"/>
      </w:rPr>
    </w:lvl>
    <w:lvl w:ilvl="8" w:tplc="240A0005" w:tentative="1">
      <w:start w:val="1"/>
      <w:numFmt w:val="bullet"/>
      <w:lvlText w:val=""/>
      <w:lvlJc w:val="left"/>
      <w:pPr>
        <w:ind w:left="7124" w:hanging="360"/>
      </w:pPr>
      <w:rPr>
        <w:rFonts w:ascii="Wingdings" w:hAnsi="Wingdings" w:hint="default"/>
      </w:rPr>
    </w:lvl>
  </w:abstractNum>
  <w:abstractNum w:abstractNumId="1" w15:restartNumberingAfterBreak="0">
    <w:nsid w:val="06F93EC6"/>
    <w:multiLevelType w:val="multilevel"/>
    <w:tmpl w:val="10527B1C"/>
    <w:lvl w:ilvl="0">
      <w:start w:val="1"/>
      <w:numFmt w:val="bullet"/>
      <w:lvlText w:val=""/>
      <w:lvlJc w:val="left"/>
      <w:pPr>
        <w:ind w:left="360" w:hanging="360"/>
      </w:pPr>
      <w:rPr>
        <w:rFonts w:ascii="Symbol" w:hAnsi="Symbol" w:hint="default"/>
      </w:rPr>
    </w:lvl>
    <w:lvl w:ilvl="1">
      <w:start w:val="5"/>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 w15:restartNumberingAfterBreak="0">
    <w:nsid w:val="0F4158C4"/>
    <w:multiLevelType w:val="hybridMultilevel"/>
    <w:tmpl w:val="29B2F3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FBC415D"/>
    <w:multiLevelType w:val="hybridMultilevel"/>
    <w:tmpl w:val="99388B2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 w15:restartNumberingAfterBreak="0">
    <w:nsid w:val="147C0265"/>
    <w:multiLevelType w:val="multilevel"/>
    <w:tmpl w:val="E69230D6"/>
    <w:lvl w:ilvl="0">
      <w:start w:val="1"/>
      <w:numFmt w:val="decimal"/>
      <w:lvlText w:val="%1."/>
      <w:lvlJc w:val="left"/>
      <w:pPr>
        <w:ind w:left="720" w:hanging="360"/>
      </w:pPr>
    </w:lvl>
    <w:lvl w:ilvl="1">
      <w:start w:val="4"/>
      <w:numFmt w:val="decimal"/>
      <w:isLgl/>
      <w:lvlText w:val="%1.%2"/>
      <w:lvlJc w:val="left"/>
      <w:pPr>
        <w:ind w:left="360" w:hanging="360"/>
      </w:pPr>
      <w:rPr>
        <w:rFonts w:hint="default"/>
      </w:rPr>
    </w:lvl>
    <w:lvl w:ilvl="2">
      <w:start w:val="1"/>
      <w:numFmt w:val="decimal"/>
      <w:isLgl/>
      <w:lvlText w:val="%1.%2.%3"/>
      <w:lvlJc w:val="left"/>
      <w:pPr>
        <w:ind w:left="2368" w:hanging="720"/>
      </w:pPr>
      <w:rPr>
        <w:rFonts w:hint="default"/>
      </w:rPr>
    </w:lvl>
    <w:lvl w:ilvl="3">
      <w:start w:val="1"/>
      <w:numFmt w:val="decimal"/>
      <w:isLgl/>
      <w:lvlText w:val="%1.%2.%3.%4"/>
      <w:lvlJc w:val="left"/>
      <w:pPr>
        <w:ind w:left="3012" w:hanging="720"/>
      </w:pPr>
      <w:rPr>
        <w:rFonts w:hint="default"/>
      </w:rPr>
    </w:lvl>
    <w:lvl w:ilvl="4">
      <w:start w:val="1"/>
      <w:numFmt w:val="decimal"/>
      <w:isLgl/>
      <w:lvlText w:val="%1.%2.%3.%4.%5"/>
      <w:lvlJc w:val="left"/>
      <w:pPr>
        <w:ind w:left="4016" w:hanging="1080"/>
      </w:pPr>
      <w:rPr>
        <w:rFonts w:hint="default"/>
      </w:rPr>
    </w:lvl>
    <w:lvl w:ilvl="5">
      <w:start w:val="1"/>
      <w:numFmt w:val="decimal"/>
      <w:isLgl/>
      <w:lvlText w:val="%1.%2.%3.%4.%5.%6"/>
      <w:lvlJc w:val="left"/>
      <w:pPr>
        <w:ind w:left="4660" w:hanging="1080"/>
      </w:pPr>
      <w:rPr>
        <w:rFonts w:hint="default"/>
      </w:rPr>
    </w:lvl>
    <w:lvl w:ilvl="6">
      <w:start w:val="1"/>
      <w:numFmt w:val="decimal"/>
      <w:isLgl/>
      <w:lvlText w:val="%1.%2.%3.%4.%5.%6.%7"/>
      <w:lvlJc w:val="left"/>
      <w:pPr>
        <w:ind w:left="5664" w:hanging="1440"/>
      </w:pPr>
      <w:rPr>
        <w:rFonts w:hint="default"/>
      </w:rPr>
    </w:lvl>
    <w:lvl w:ilvl="7">
      <w:start w:val="1"/>
      <w:numFmt w:val="decimal"/>
      <w:isLgl/>
      <w:lvlText w:val="%1.%2.%3.%4.%5.%6.%7.%8"/>
      <w:lvlJc w:val="left"/>
      <w:pPr>
        <w:ind w:left="6308" w:hanging="1440"/>
      </w:pPr>
      <w:rPr>
        <w:rFonts w:hint="default"/>
      </w:rPr>
    </w:lvl>
    <w:lvl w:ilvl="8">
      <w:start w:val="1"/>
      <w:numFmt w:val="decimal"/>
      <w:isLgl/>
      <w:lvlText w:val="%1.%2.%3.%4.%5.%6.%7.%8.%9"/>
      <w:lvlJc w:val="left"/>
      <w:pPr>
        <w:ind w:left="7312" w:hanging="1800"/>
      </w:pPr>
      <w:rPr>
        <w:rFonts w:hint="default"/>
      </w:rPr>
    </w:lvl>
  </w:abstractNum>
  <w:abstractNum w:abstractNumId="5" w15:restartNumberingAfterBreak="0">
    <w:nsid w:val="15812400"/>
    <w:multiLevelType w:val="multilevel"/>
    <w:tmpl w:val="49FA90D0"/>
    <w:lvl w:ilvl="0">
      <w:start w:val="1"/>
      <w:numFmt w:val="bullet"/>
      <w:lvlText w:val=""/>
      <w:lvlJc w:val="left"/>
      <w:pPr>
        <w:ind w:left="644" w:hanging="360"/>
      </w:pPr>
      <w:rPr>
        <w:rFonts w:ascii="Symbol" w:hAnsi="Symbol" w:hint="default"/>
      </w:rPr>
    </w:lvl>
    <w:lvl w:ilvl="1">
      <w:start w:val="1"/>
      <w:numFmt w:val="decimal"/>
      <w:isLgl/>
      <w:lvlText w:val="%1.%2."/>
      <w:lvlJc w:val="left"/>
      <w:pPr>
        <w:ind w:left="1004"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15936037"/>
    <w:multiLevelType w:val="hybridMultilevel"/>
    <w:tmpl w:val="9F38BE5E"/>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5E51B25"/>
    <w:multiLevelType w:val="hybridMultilevel"/>
    <w:tmpl w:val="398E77F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6CE1753"/>
    <w:multiLevelType w:val="multilevel"/>
    <w:tmpl w:val="49FA90D0"/>
    <w:lvl w:ilvl="0">
      <w:start w:val="1"/>
      <w:numFmt w:val="bullet"/>
      <w:lvlText w:val=""/>
      <w:lvlJc w:val="left"/>
      <w:pPr>
        <w:ind w:left="644" w:hanging="360"/>
      </w:pPr>
      <w:rPr>
        <w:rFonts w:ascii="Symbol" w:hAnsi="Symbol" w:hint="default"/>
      </w:rPr>
    </w:lvl>
    <w:lvl w:ilvl="1">
      <w:start w:val="1"/>
      <w:numFmt w:val="decimal"/>
      <w:isLgl/>
      <w:lvlText w:val="%1.%2."/>
      <w:lvlJc w:val="left"/>
      <w:pPr>
        <w:ind w:left="1004"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18005EC5"/>
    <w:multiLevelType w:val="multilevel"/>
    <w:tmpl w:val="49FA90D0"/>
    <w:lvl w:ilvl="0">
      <w:start w:val="1"/>
      <w:numFmt w:val="bullet"/>
      <w:lvlText w:val=""/>
      <w:lvlJc w:val="left"/>
      <w:pPr>
        <w:ind w:left="644" w:hanging="360"/>
      </w:pPr>
      <w:rPr>
        <w:rFonts w:ascii="Symbol" w:hAnsi="Symbol" w:hint="default"/>
      </w:rPr>
    </w:lvl>
    <w:lvl w:ilvl="1">
      <w:start w:val="1"/>
      <w:numFmt w:val="decimal"/>
      <w:isLgl/>
      <w:lvlText w:val="%1.%2."/>
      <w:lvlJc w:val="left"/>
      <w:pPr>
        <w:ind w:left="1004"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1FA66D4C"/>
    <w:multiLevelType w:val="hybridMultilevel"/>
    <w:tmpl w:val="7ED29D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0A04CA7"/>
    <w:multiLevelType w:val="hybridMultilevel"/>
    <w:tmpl w:val="D39C82A0"/>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12" w15:restartNumberingAfterBreak="0">
    <w:nsid w:val="2FF0375D"/>
    <w:multiLevelType w:val="hybridMultilevel"/>
    <w:tmpl w:val="4106FF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7E21D34"/>
    <w:multiLevelType w:val="multilevel"/>
    <w:tmpl w:val="49FA90D0"/>
    <w:lvl w:ilvl="0">
      <w:start w:val="1"/>
      <w:numFmt w:val="bullet"/>
      <w:lvlText w:val=""/>
      <w:lvlJc w:val="left"/>
      <w:pPr>
        <w:ind w:left="644" w:hanging="360"/>
      </w:pPr>
      <w:rPr>
        <w:rFonts w:ascii="Symbol" w:hAnsi="Symbol" w:hint="default"/>
      </w:rPr>
    </w:lvl>
    <w:lvl w:ilvl="1">
      <w:start w:val="1"/>
      <w:numFmt w:val="decimal"/>
      <w:isLgl/>
      <w:lvlText w:val="%1.%2."/>
      <w:lvlJc w:val="left"/>
      <w:pPr>
        <w:ind w:left="1004"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432643AC"/>
    <w:multiLevelType w:val="hybridMultilevel"/>
    <w:tmpl w:val="D33C64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4D6301BB"/>
    <w:multiLevelType w:val="hybridMultilevel"/>
    <w:tmpl w:val="62D632C2"/>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540A4DC0"/>
    <w:multiLevelType w:val="hybridMultilevel"/>
    <w:tmpl w:val="3A2AA758"/>
    <w:lvl w:ilvl="0" w:tplc="240A0019">
      <w:start w:val="1"/>
      <w:numFmt w:val="lowerLetter"/>
      <w:lvlText w:val="%1."/>
      <w:lvlJc w:val="left"/>
      <w:pPr>
        <w:ind w:left="1428" w:hanging="360"/>
      </w:pPr>
    </w:lvl>
    <w:lvl w:ilvl="1" w:tplc="240A0019">
      <w:start w:val="1"/>
      <w:numFmt w:val="lowerLetter"/>
      <w:lvlText w:val="%2."/>
      <w:lvlJc w:val="left"/>
      <w:pPr>
        <w:ind w:left="2148" w:hanging="360"/>
      </w:pPr>
    </w:lvl>
    <w:lvl w:ilvl="2" w:tplc="240A001B">
      <w:start w:val="1"/>
      <w:numFmt w:val="lowerRoman"/>
      <w:lvlText w:val="%3."/>
      <w:lvlJc w:val="right"/>
      <w:pPr>
        <w:ind w:left="2868" w:hanging="180"/>
      </w:pPr>
    </w:lvl>
    <w:lvl w:ilvl="3" w:tplc="240A000F">
      <w:start w:val="1"/>
      <w:numFmt w:val="decimal"/>
      <w:lvlText w:val="%4."/>
      <w:lvlJc w:val="left"/>
      <w:pPr>
        <w:ind w:left="502" w:hanging="360"/>
      </w:pPr>
    </w:lvl>
    <w:lvl w:ilvl="4" w:tplc="240A0019">
      <w:start w:val="1"/>
      <w:numFmt w:val="lowerLetter"/>
      <w:lvlText w:val="%5."/>
      <w:lvlJc w:val="left"/>
      <w:pPr>
        <w:ind w:left="4308" w:hanging="360"/>
      </w:pPr>
    </w:lvl>
    <w:lvl w:ilvl="5" w:tplc="240A001B">
      <w:start w:val="1"/>
      <w:numFmt w:val="lowerRoman"/>
      <w:lvlText w:val="%6."/>
      <w:lvlJc w:val="right"/>
      <w:pPr>
        <w:ind w:left="5028" w:hanging="180"/>
      </w:pPr>
    </w:lvl>
    <w:lvl w:ilvl="6" w:tplc="240A000F">
      <w:start w:val="1"/>
      <w:numFmt w:val="decimal"/>
      <w:lvlText w:val="%7."/>
      <w:lvlJc w:val="left"/>
      <w:pPr>
        <w:ind w:left="5748" w:hanging="360"/>
      </w:pPr>
    </w:lvl>
    <w:lvl w:ilvl="7" w:tplc="240A0019">
      <w:start w:val="1"/>
      <w:numFmt w:val="lowerLetter"/>
      <w:lvlText w:val="%8."/>
      <w:lvlJc w:val="left"/>
      <w:pPr>
        <w:ind w:left="6468" w:hanging="360"/>
      </w:pPr>
    </w:lvl>
    <w:lvl w:ilvl="8" w:tplc="240A001B">
      <w:start w:val="1"/>
      <w:numFmt w:val="lowerRoman"/>
      <w:lvlText w:val="%9."/>
      <w:lvlJc w:val="right"/>
      <w:pPr>
        <w:ind w:left="7188" w:hanging="180"/>
      </w:pPr>
    </w:lvl>
  </w:abstractNum>
  <w:abstractNum w:abstractNumId="17" w15:restartNumberingAfterBreak="0">
    <w:nsid w:val="55EE52BC"/>
    <w:multiLevelType w:val="multilevel"/>
    <w:tmpl w:val="10527B1C"/>
    <w:lvl w:ilvl="0">
      <w:start w:val="1"/>
      <w:numFmt w:val="bullet"/>
      <w:lvlText w:val=""/>
      <w:lvlJc w:val="left"/>
      <w:pPr>
        <w:ind w:left="360" w:hanging="360"/>
      </w:pPr>
      <w:rPr>
        <w:rFonts w:ascii="Symbol" w:hAnsi="Symbol" w:hint="default"/>
      </w:rPr>
    </w:lvl>
    <w:lvl w:ilvl="1">
      <w:start w:val="5"/>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8" w15:restartNumberingAfterBreak="0">
    <w:nsid w:val="58D527E2"/>
    <w:multiLevelType w:val="hybridMultilevel"/>
    <w:tmpl w:val="BA7A568E"/>
    <w:lvl w:ilvl="0" w:tplc="240A000F">
      <w:start w:val="13"/>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597075AF"/>
    <w:multiLevelType w:val="hybridMultilevel"/>
    <w:tmpl w:val="F4FE35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66004A15"/>
    <w:multiLevelType w:val="hybridMultilevel"/>
    <w:tmpl w:val="8E12C856"/>
    <w:lvl w:ilvl="0" w:tplc="240A0001">
      <w:start w:val="1"/>
      <w:numFmt w:val="bullet"/>
      <w:lvlText w:val=""/>
      <w:lvlJc w:val="left"/>
      <w:pPr>
        <w:ind w:left="7372" w:hanging="360"/>
      </w:pPr>
      <w:rPr>
        <w:rFonts w:ascii="Symbol" w:hAnsi="Symbol" w:hint="default"/>
      </w:rPr>
    </w:lvl>
    <w:lvl w:ilvl="1" w:tplc="240A0003" w:tentative="1">
      <w:start w:val="1"/>
      <w:numFmt w:val="bullet"/>
      <w:lvlText w:val="o"/>
      <w:lvlJc w:val="left"/>
      <w:pPr>
        <w:ind w:left="8092" w:hanging="360"/>
      </w:pPr>
      <w:rPr>
        <w:rFonts w:ascii="Courier New" w:hAnsi="Courier New" w:cs="Courier New" w:hint="default"/>
      </w:rPr>
    </w:lvl>
    <w:lvl w:ilvl="2" w:tplc="240A0005" w:tentative="1">
      <w:start w:val="1"/>
      <w:numFmt w:val="bullet"/>
      <w:lvlText w:val=""/>
      <w:lvlJc w:val="left"/>
      <w:pPr>
        <w:ind w:left="8812" w:hanging="360"/>
      </w:pPr>
      <w:rPr>
        <w:rFonts w:ascii="Wingdings" w:hAnsi="Wingdings" w:hint="default"/>
      </w:rPr>
    </w:lvl>
    <w:lvl w:ilvl="3" w:tplc="240A0001" w:tentative="1">
      <w:start w:val="1"/>
      <w:numFmt w:val="bullet"/>
      <w:lvlText w:val=""/>
      <w:lvlJc w:val="left"/>
      <w:pPr>
        <w:ind w:left="9532" w:hanging="360"/>
      </w:pPr>
      <w:rPr>
        <w:rFonts w:ascii="Symbol" w:hAnsi="Symbol" w:hint="default"/>
      </w:rPr>
    </w:lvl>
    <w:lvl w:ilvl="4" w:tplc="240A0003" w:tentative="1">
      <w:start w:val="1"/>
      <w:numFmt w:val="bullet"/>
      <w:lvlText w:val="o"/>
      <w:lvlJc w:val="left"/>
      <w:pPr>
        <w:ind w:left="10252" w:hanging="360"/>
      </w:pPr>
      <w:rPr>
        <w:rFonts w:ascii="Courier New" w:hAnsi="Courier New" w:cs="Courier New" w:hint="default"/>
      </w:rPr>
    </w:lvl>
    <w:lvl w:ilvl="5" w:tplc="240A0005" w:tentative="1">
      <w:start w:val="1"/>
      <w:numFmt w:val="bullet"/>
      <w:lvlText w:val=""/>
      <w:lvlJc w:val="left"/>
      <w:pPr>
        <w:ind w:left="10972" w:hanging="360"/>
      </w:pPr>
      <w:rPr>
        <w:rFonts w:ascii="Wingdings" w:hAnsi="Wingdings" w:hint="default"/>
      </w:rPr>
    </w:lvl>
    <w:lvl w:ilvl="6" w:tplc="240A0001" w:tentative="1">
      <w:start w:val="1"/>
      <w:numFmt w:val="bullet"/>
      <w:lvlText w:val=""/>
      <w:lvlJc w:val="left"/>
      <w:pPr>
        <w:ind w:left="11692" w:hanging="360"/>
      </w:pPr>
      <w:rPr>
        <w:rFonts w:ascii="Symbol" w:hAnsi="Symbol" w:hint="default"/>
      </w:rPr>
    </w:lvl>
    <w:lvl w:ilvl="7" w:tplc="240A0003" w:tentative="1">
      <w:start w:val="1"/>
      <w:numFmt w:val="bullet"/>
      <w:lvlText w:val="o"/>
      <w:lvlJc w:val="left"/>
      <w:pPr>
        <w:ind w:left="12412" w:hanging="360"/>
      </w:pPr>
      <w:rPr>
        <w:rFonts w:ascii="Courier New" w:hAnsi="Courier New" w:cs="Courier New" w:hint="default"/>
      </w:rPr>
    </w:lvl>
    <w:lvl w:ilvl="8" w:tplc="240A0005" w:tentative="1">
      <w:start w:val="1"/>
      <w:numFmt w:val="bullet"/>
      <w:lvlText w:val=""/>
      <w:lvlJc w:val="left"/>
      <w:pPr>
        <w:ind w:left="13132" w:hanging="360"/>
      </w:pPr>
      <w:rPr>
        <w:rFonts w:ascii="Wingdings" w:hAnsi="Wingdings" w:hint="default"/>
      </w:rPr>
    </w:lvl>
  </w:abstractNum>
  <w:abstractNum w:abstractNumId="21" w15:restartNumberingAfterBreak="0">
    <w:nsid w:val="6CDE3DF9"/>
    <w:multiLevelType w:val="hybridMultilevel"/>
    <w:tmpl w:val="FABEE6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6D77309B"/>
    <w:multiLevelType w:val="hybridMultilevel"/>
    <w:tmpl w:val="EEAA874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6FE72E7E"/>
    <w:multiLevelType w:val="multilevel"/>
    <w:tmpl w:val="49FA90D0"/>
    <w:lvl w:ilvl="0">
      <w:start w:val="1"/>
      <w:numFmt w:val="bullet"/>
      <w:lvlText w:val=""/>
      <w:lvlJc w:val="left"/>
      <w:pPr>
        <w:ind w:left="644" w:hanging="360"/>
      </w:pPr>
      <w:rPr>
        <w:rFonts w:ascii="Symbol" w:hAnsi="Symbol" w:hint="default"/>
      </w:rPr>
    </w:lvl>
    <w:lvl w:ilvl="1">
      <w:start w:val="1"/>
      <w:numFmt w:val="decimal"/>
      <w:isLgl/>
      <w:lvlText w:val="%1.%2."/>
      <w:lvlJc w:val="left"/>
      <w:pPr>
        <w:ind w:left="1004"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4" w15:restartNumberingAfterBreak="0">
    <w:nsid w:val="706B0A80"/>
    <w:multiLevelType w:val="hybridMultilevel"/>
    <w:tmpl w:val="E64EBFB2"/>
    <w:lvl w:ilvl="0" w:tplc="240A0019">
      <w:start w:val="1"/>
      <w:numFmt w:val="lowerLetter"/>
      <w:lvlText w:val="%1."/>
      <w:lvlJc w:val="left"/>
      <w:pPr>
        <w:ind w:left="720" w:hanging="360"/>
      </w:pPr>
    </w:lvl>
    <w:lvl w:ilvl="1" w:tplc="240A0019">
      <w:start w:val="1"/>
      <w:numFmt w:val="lowerLetter"/>
      <w:lvlText w:val="%2."/>
      <w:lvlJc w:val="left"/>
      <w:pPr>
        <w:ind w:left="1440" w:hanging="360"/>
      </w:pPr>
    </w:lvl>
    <w:lvl w:ilvl="2" w:tplc="92985D64">
      <w:start w:val="6"/>
      <w:numFmt w:val="decimal"/>
      <w:lvlText w:val="%3."/>
      <w:lvlJc w:val="left"/>
      <w:pPr>
        <w:ind w:left="2340" w:hanging="360"/>
      </w:pPr>
      <w:rPr>
        <w:rFonts w:hint="default"/>
      </w:r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783A17F2"/>
    <w:multiLevelType w:val="hybridMultilevel"/>
    <w:tmpl w:val="C49AFC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7F9D0B2B"/>
    <w:multiLevelType w:val="multilevel"/>
    <w:tmpl w:val="4914E39C"/>
    <w:lvl w:ilvl="0">
      <w:start w:val="7"/>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760979991">
    <w:abstractNumId w:val="15"/>
  </w:num>
  <w:num w:numId="2" w16cid:durableId="175924938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05080036">
    <w:abstractNumId w:val="24"/>
  </w:num>
  <w:num w:numId="4" w16cid:durableId="1938319430">
    <w:abstractNumId w:val="4"/>
  </w:num>
  <w:num w:numId="5" w16cid:durableId="1628392442">
    <w:abstractNumId w:val="5"/>
  </w:num>
  <w:num w:numId="6" w16cid:durableId="1553269757">
    <w:abstractNumId w:val="10"/>
  </w:num>
  <w:num w:numId="7" w16cid:durableId="564100089">
    <w:abstractNumId w:val="19"/>
  </w:num>
  <w:num w:numId="8" w16cid:durableId="1707948936">
    <w:abstractNumId w:val="7"/>
  </w:num>
  <w:num w:numId="9" w16cid:durableId="2067027507">
    <w:abstractNumId w:val="13"/>
  </w:num>
  <w:num w:numId="10" w16cid:durableId="1616865059">
    <w:abstractNumId w:val="23"/>
  </w:num>
  <w:num w:numId="11" w16cid:durableId="977494463">
    <w:abstractNumId w:val="9"/>
  </w:num>
  <w:num w:numId="12" w16cid:durableId="1445885553">
    <w:abstractNumId w:val="8"/>
  </w:num>
  <w:num w:numId="13" w16cid:durableId="1440762283">
    <w:abstractNumId w:val="22"/>
  </w:num>
  <w:num w:numId="14" w16cid:durableId="1619068343">
    <w:abstractNumId w:val="1"/>
  </w:num>
  <w:num w:numId="15" w16cid:durableId="1244686998">
    <w:abstractNumId w:val="18"/>
  </w:num>
  <w:num w:numId="16" w16cid:durableId="1285499539">
    <w:abstractNumId w:val="17"/>
  </w:num>
  <w:num w:numId="17" w16cid:durableId="1584953325">
    <w:abstractNumId w:val="11"/>
  </w:num>
  <w:num w:numId="18" w16cid:durableId="1576237733">
    <w:abstractNumId w:val="20"/>
  </w:num>
  <w:num w:numId="19" w16cid:durableId="82537536">
    <w:abstractNumId w:val="2"/>
  </w:num>
  <w:num w:numId="20" w16cid:durableId="1602027993">
    <w:abstractNumId w:val="0"/>
  </w:num>
  <w:num w:numId="21" w16cid:durableId="1208954026">
    <w:abstractNumId w:val="14"/>
  </w:num>
  <w:num w:numId="22" w16cid:durableId="1763338176">
    <w:abstractNumId w:val="21"/>
  </w:num>
  <w:num w:numId="23" w16cid:durableId="758333018">
    <w:abstractNumId w:val="26"/>
  </w:num>
  <w:num w:numId="24" w16cid:durableId="1949505147">
    <w:abstractNumId w:val="3"/>
  </w:num>
  <w:num w:numId="25" w16cid:durableId="2100442837">
    <w:abstractNumId w:val="6"/>
  </w:num>
  <w:num w:numId="26" w16cid:durableId="1447431015">
    <w:abstractNumId w:val="12"/>
  </w:num>
  <w:num w:numId="27" w16cid:durableId="80877415">
    <w:abstractNumId w:val="25"/>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4919"/>
    <w:rsid w:val="0000115F"/>
    <w:rsid w:val="00010D03"/>
    <w:rsid w:val="00011E26"/>
    <w:rsid w:val="00015BDE"/>
    <w:rsid w:val="00017687"/>
    <w:rsid w:val="000251D0"/>
    <w:rsid w:val="00031CB0"/>
    <w:rsid w:val="00032913"/>
    <w:rsid w:val="000378DE"/>
    <w:rsid w:val="000444CE"/>
    <w:rsid w:val="000463D5"/>
    <w:rsid w:val="00050E19"/>
    <w:rsid w:val="00051637"/>
    <w:rsid w:val="00055869"/>
    <w:rsid w:val="00061623"/>
    <w:rsid w:val="00061E51"/>
    <w:rsid w:val="0006345C"/>
    <w:rsid w:val="00071336"/>
    <w:rsid w:val="000760B1"/>
    <w:rsid w:val="00082888"/>
    <w:rsid w:val="00085079"/>
    <w:rsid w:val="00087A5D"/>
    <w:rsid w:val="00096AF6"/>
    <w:rsid w:val="00097C1F"/>
    <w:rsid w:val="000A35B1"/>
    <w:rsid w:val="000A5A4D"/>
    <w:rsid w:val="000A5D91"/>
    <w:rsid w:val="000B188B"/>
    <w:rsid w:val="000B1B9D"/>
    <w:rsid w:val="000B35AD"/>
    <w:rsid w:val="000B50B5"/>
    <w:rsid w:val="000C187E"/>
    <w:rsid w:val="000E759B"/>
    <w:rsid w:val="000F10A3"/>
    <w:rsid w:val="00103087"/>
    <w:rsid w:val="001116DE"/>
    <w:rsid w:val="00112BE4"/>
    <w:rsid w:val="001167D2"/>
    <w:rsid w:val="00117E20"/>
    <w:rsid w:val="00123022"/>
    <w:rsid w:val="0012600B"/>
    <w:rsid w:val="00130669"/>
    <w:rsid w:val="001414E3"/>
    <w:rsid w:val="0015043E"/>
    <w:rsid w:val="00152BE9"/>
    <w:rsid w:val="001549CB"/>
    <w:rsid w:val="00155563"/>
    <w:rsid w:val="001567F0"/>
    <w:rsid w:val="00161948"/>
    <w:rsid w:val="00161A32"/>
    <w:rsid w:val="00164F22"/>
    <w:rsid w:val="0016550D"/>
    <w:rsid w:val="001774A3"/>
    <w:rsid w:val="00177BCD"/>
    <w:rsid w:val="0018031F"/>
    <w:rsid w:val="001844B8"/>
    <w:rsid w:val="00184544"/>
    <w:rsid w:val="00186356"/>
    <w:rsid w:val="0018713C"/>
    <w:rsid w:val="001A2042"/>
    <w:rsid w:val="001A4024"/>
    <w:rsid w:val="001A50EB"/>
    <w:rsid w:val="001A5542"/>
    <w:rsid w:val="001A6E73"/>
    <w:rsid w:val="001B52F7"/>
    <w:rsid w:val="001B754F"/>
    <w:rsid w:val="001C2E16"/>
    <w:rsid w:val="001C74BB"/>
    <w:rsid w:val="001F42AE"/>
    <w:rsid w:val="00203F45"/>
    <w:rsid w:val="0021357E"/>
    <w:rsid w:val="002152AA"/>
    <w:rsid w:val="00222ED2"/>
    <w:rsid w:val="00236FC2"/>
    <w:rsid w:val="0024278C"/>
    <w:rsid w:val="00244554"/>
    <w:rsid w:val="002446D6"/>
    <w:rsid w:val="00250169"/>
    <w:rsid w:val="00253650"/>
    <w:rsid w:val="002551B4"/>
    <w:rsid w:val="002577E0"/>
    <w:rsid w:val="00262648"/>
    <w:rsid w:val="00267ED8"/>
    <w:rsid w:val="0027021A"/>
    <w:rsid w:val="00276B5A"/>
    <w:rsid w:val="0028118A"/>
    <w:rsid w:val="00282FF5"/>
    <w:rsid w:val="00283470"/>
    <w:rsid w:val="0028547D"/>
    <w:rsid w:val="00286A5F"/>
    <w:rsid w:val="00295734"/>
    <w:rsid w:val="00295AC3"/>
    <w:rsid w:val="002A3E00"/>
    <w:rsid w:val="002B6806"/>
    <w:rsid w:val="002B7B0D"/>
    <w:rsid w:val="002C2FF7"/>
    <w:rsid w:val="002C40CB"/>
    <w:rsid w:val="002C627F"/>
    <w:rsid w:val="002C62A4"/>
    <w:rsid w:val="002C7626"/>
    <w:rsid w:val="002D2BA1"/>
    <w:rsid w:val="002D647D"/>
    <w:rsid w:val="002D65F4"/>
    <w:rsid w:val="002D67D3"/>
    <w:rsid w:val="002E1AF2"/>
    <w:rsid w:val="002F62E5"/>
    <w:rsid w:val="0031564F"/>
    <w:rsid w:val="00324C6E"/>
    <w:rsid w:val="00330791"/>
    <w:rsid w:val="0034452E"/>
    <w:rsid w:val="00351BC7"/>
    <w:rsid w:val="00355607"/>
    <w:rsid w:val="003668EA"/>
    <w:rsid w:val="00374172"/>
    <w:rsid w:val="00374E67"/>
    <w:rsid w:val="00375050"/>
    <w:rsid w:val="003753E0"/>
    <w:rsid w:val="0037571C"/>
    <w:rsid w:val="0037721C"/>
    <w:rsid w:val="00380C49"/>
    <w:rsid w:val="00385F9A"/>
    <w:rsid w:val="0039774F"/>
    <w:rsid w:val="003A21A2"/>
    <w:rsid w:val="003A6DC9"/>
    <w:rsid w:val="003A7794"/>
    <w:rsid w:val="003B2D96"/>
    <w:rsid w:val="003C100D"/>
    <w:rsid w:val="003D0DCC"/>
    <w:rsid w:val="003D422A"/>
    <w:rsid w:val="003E036D"/>
    <w:rsid w:val="003E4132"/>
    <w:rsid w:val="003E63B9"/>
    <w:rsid w:val="003F4EA3"/>
    <w:rsid w:val="003F6DA2"/>
    <w:rsid w:val="00400D0B"/>
    <w:rsid w:val="00404540"/>
    <w:rsid w:val="00404EE6"/>
    <w:rsid w:val="004162C5"/>
    <w:rsid w:val="004244A8"/>
    <w:rsid w:val="0043042D"/>
    <w:rsid w:val="004430E8"/>
    <w:rsid w:val="00446650"/>
    <w:rsid w:val="00464DB8"/>
    <w:rsid w:val="00465916"/>
    <w:rsid w:val="00471D77"/>
    <w:rsid w:val="00475BCB"/>
    <w:rsid w:val="00476BB7"/>
    <w:rsid w:val="00476E94"/>
    <w:rsid w:val="004848BC"/>
    <w:rsid w:val="004962BD"/>
    <w:rsid w:val="00496451"/>
    <w:rsid w:val="004966F2"/>
    <w:rsid w:val="004A0216"/>
    <w:rsid w:val="004A1262"/>
    <w:rsid w:val="004A3925"/>
    <w:rsid w:val="004A3FDE"/>
    <w:rsid w:val="004B27A8"/>
    <w:rsid w:val="004B619E"/>
    <w:rsid w:val="004B62C8"/>
    <w:rsid w:val="004B6742"/>
    <w:rsid w:val="004C4A70"/>
    <w:rsid w:val="004C4C41"/>
    <w:rsid w:val="004C7081"/>
    <w:rsid w:val="004D05A9"/>
    <w:rsid w:val="004D6A3A"/>
    <w:rsid w:val="004D7EBD"/>
    <w:rsid w:val="004E29F0"/>
    <w:rsid w:val="004E41D4"/>
    <w:rsid w:val="004E4396"/>
    <w:rsid w:val="004E453E"/>
    <w:rsid w:val="004E6259"/>
    <w:rsid w:val="004E7FCB"/>
    <w:rsid w:val="004F0D93"/>
    <w:rsid w:val="004F3FC2"/>
    <w:rsid w:val="004F4C26"/>
    <w:rsid w:val="004F6D73"/>
    <w:rsid w:val="005112A5"/>
    <w:rsid w:val="00520245"/>
    <w:rsid w:val="00530BB7"/>
    <w:rsid w:val="0053295B"/>
    <w:rsid w:val="005353E3"/>
    <w:rsid w:val="00536C47"/>
    <w:rsid w:val="00537495"/>
    <w:rsid w:val="00552432"/>
    <w:rsid w:val="00555D01"/>
    <w:rsid w:val="00566877"/>
    <w:rsid w:val="00572779"/>
    <w:rsid w:val="00574B5A"/>
    <w:rsid w:val="00577E4A"/>
    <w:rsid w:val="00581894"/>
    <w:rsid w:val="005922E2"/>
    <w:rsid w:val="005973D5"/>
    <w:rsid w:val="005A07A8"/>
    <w:rsid w:val="005A398E"/>
    <w:rsid w:val="005A67B3"/>
    <w:rsid w:val="005A7F5F"/>
    <w:rsid w:val="005B5815"/>
    <w:rsid w:val="005C18B5"/>
    <w:rsid w:val="005C1C6A"/>
    <w:rsid w:val="005C24F2"/>
    <w:rsid w:val="005C5590"/>
    <w:rsid w:val="005D1126"/>
    <w:rsid w:val="005D76FA"/>
    <w:rsid w:val="005E174C"/>
    <w:rsid w:val="005E427C"/>
    <w:rsid w:val="005F7623"/>
    <w:rsid w:val="00604CB6"/>
    <w:rsid w:val="0060707F"/>
    <w:rsid w:val="00612A04"/>
    <w:rsid w:val="0061351F"/>
    <w:rsid w:val="0062085F"/>
    <w:rsid w:val="00623245"/>
    <w:rsid w:val="00627731"/>
    <w:rsid w:val="0063059F"/>
    <w:rsid w:val="00646CE8"/>
    <w:rsid w:val="00656727"/>
    <w:rsid w:val="006576EC"/>
    <w:rsid w:val="00662597"/>
    <w:rsid w:val="006664BA"/>
    <w:rsid w:val="00666A8A"/>
    <w:rsid w:val="006708D8"/>
    <w:rsid w:val="0067687F"/>
    <w:rsid w:val="006813BC"/>
    <w:rsid w:val="00686095"/>
    <w:rsid w:val="006A4728"/>
    <w:rsid w:val="006A69EB"/>
    <w:rsid w:val="006B18A1"/>
    <w:rsid w:val="006B480D"/>
    <w:rsid w:val="006B5A42"/>
    <w:rsid w:val="006C32A1"/>
    <w:rsid w:val="006C709D"/>
    <w:rsid w:val="006D3859"/>
    <w:rsid w:val="006D38F8"/>
    <w:rsid w:val="006D59DE"/>
    <w:rsid w:val="006D6DEF"/>
    <w:rsid w:val="006D7621"/>
    <w:rsid w:val="006D7981"/>
    <w:rsid w:val="006E2D09"/>
    <w:rsid w:val="006E6744"/>
    <w:rsid w:val="006E7824"/>
    <w:rsid w:val="006F0843"/>
    <w:rsid w:val="006F5239"/>
    <w:rsid w:val="0070108C"/>
    <w:rsid w:val="00703047"/>
    <w:rsid w:val="007104F4"/>
    <w:rsid w:val="0071344B"/>
    <w:rsid w:val="00715DD9"/>
    <w:rsid w:val="00726818"/>
    <w:rsid w:val="0072758D"/>
    <w:rsid w:val="00734CDE"/>
    <w:rsid w:val="00735148"/>
    <w:rsid w:val="00735F7F"/>
    <w:rsid w:val="007367D5"/>
    <w:rsid w:val="0074023D"/>
    <w:rsid w:val="007629ED"/>
    <w:rsid w:val="0077259A"/>
    <w:rsid w:val="00773098"/>
    <w:rsid w:val="00783287"/>
    <w:rsid w:val="007867DC"/>
    <w:rsid w:val="00790217"/>
    <w:rsid w:val="00793967"/>
    <w:rsid w:val="00795913"/>
    <w:rsid w:val="00797073"/>
    <w:rsid w:val="007A0DF3"/>
    <w:rsid w:val="007A28B8"/>
    <w:rsid w:val="007B0004"/>
    <w:rsid w:val="007C1952"/>
    <w:rsid w:val="007C233C"/>
    <w:rsid w:val="007E5D4E"/>
    <w:rsid w:val="007F4A2D"/>
    <w:rsid w:val="0080131D"/>
    <w:rsid w:val="00805F6A"/>
    <w:rsid w:val="00807751"/>
    <w:rsid w:val="008104CA"/>
    <w:rsid w:val="00821C90"/>
    <w:rsid w:val="00825B65"/>
    <w:rsid w:val="00827C48"/>
    <w:rsid w:val="00834B03"/>
    <w:rsid w:val="008379B0"/>
    <w:rsid w:val="008406CB"/>
    <w:rsid w:val="00850B97"/>
    <w:rsid w:val="00855040"/>
    <w:rsid w:val="0086131D"/>
    <w:rsid w:val="00866C55"/>
    <w:rsid w:val="00877E94"/>
    <w:rsid w:val="0088401F"/>
    <w:rsid w:val="00886616"/>
    <w:rsid w:val="00886892"/>
    <w:rsid w:val="008963C3"/>
    <w:rsid w:val="00897FA5"/>
    <w:rsid w:val="008B6904"/>
    <w:rsid w:val="008C4521"/>
    <w:rsid w:val="008C45E5"/>
    <w:rsid w:val="008D0C64"/>
    <w:rsid w:val="008D2160"/>
    <w:rsid w:val="008E366F"/>
    <w:rsid w:val="008E4F75"/>
    <w:rsid w:val="008E791B"/>
    <w:rsid w:val="008F1EA0"/>
    <w:rsid w:val="008F7C5D"/>
    <w:rsid w:val="00902CCB"/>
    <w:rsid w:val="009048E6"/>
    <w:rsid w:val="00910CA1"/>
    <w:rsid w:val="00920696"/>
    <w:rsid w:val="009213B3"/>
    <w:rsid w:val="00921E0D"/>
    <w:rsid w:val="00925239"/>
    <w:rsid w:val="0093021F"/>
    <w:rsid w:val="0093190D"/>
    <w:rsid w:val="0093365C"/>
    <w:rsid w:val="00934A88"/>
    <w:rsid w:val="00941555"/>
    <w:rsid w:val="00944517"/>
    <w:rsid w:val="00946B73"/>
    <w:rsid w:val="009470C0"/>
    <w:rsid w:val="00947FBC"/>
    <w:rsid w:val="00951AE5"/>
    <w:rsid w:val="00953FF2"/>
    <w:rsid w:val="00957C83"/>
    <w:rsid w:val="00960967"/>
    <w:rsid w:val="00960B1B"/>
    <w:rsid w:val="0096269D"/>
    <w:rsid w:val="00965FE6"/>
    <w:rsid w:val="009808E6"/>
    <w:rsid w:val="00987706"/>
    <w:rsid w:val="0099039B"/>
    <w:rsid w:val="0099436C"/>
    <w:rsid w:val="00994E21"/>
    <w:rsid w:val="00995A40"/>
    <w:rsid w:val="009A1411"/>
    <w:rsid w:val="009A2E03"/>
    <w:rsid w:val="009A3601"/>
    <w:rsid w:val="009A50EF"/>
    <w:rsid w:val="009B112E"/>
    <w:rsid w:val="009B1602"/>
    <w:rsid w:val="009B2337"/>
    <w:rsid w:val="009B7FEF"/>
    <w:rsid w:val="009C133D"/>
    <w:rsid w:val="009C5FD3"/>
    <w:rsid w:val="009E4A2D"/>
    <w:rsid w:val="009F242B"/>
    <w:rsid w:val="009F4C4E"/>
    <w:rsid w:val="009F62EC"/>
    <w:rsid w:val="00A010EC"/>
    <w:rsid w:val="00A030FD"/>
    <w:rsid w:val="00A1259F"/>
    <w:rsid w:val="00A15731"/>
    <w:rsid w:val="00A21B6C"/>
    <w:rsid w:val="00A44420"/>
    <w:rsid w:val="00A52D4D"/>
    <w:rsid w:val="00A62C61"/>
    <w:rsid w:val="00A65854"/>
    <w:rsid w:val="00A70E29"/>
    <w:rsid w:val="00A8321A"/>
    <w:rsid w:val="00A85232"/>
    <w:rsid w:val="00A87871"/>
    <w:rsid w:val="00A925BD"/>
    <w:rsid w:val="00A93379"/>
    <w:rsid w:val="00A9548C"/>
    <w:rsid w:val="00A96FBD"/>
    <w:rsid w:val="00AA02F6"/>
    <w:rsid w:val="00AA3B75"/>
    <w:rsid w:val="00AA3BBA"/>
    <w:rsid w:val="00AA70AC"/>
    <w:rsid w:val="00AC287E"/>
    <w:rsid w:val="00AC3993"/>
    <w:rsid w:val="00AC56BF"/>
    <w:rsid w:val="00AC5A68"/>
    <w:rsid w:val="00AC6F71"/>
    <w:rsid w:val="00AD052A"/>
    <w:rsid w:val="00AD359D"/>
    <w:rsid w:val="00AD4051"/>
    <w:rsid w:val="00AE465C"/>
    <w:rsid w:val="00AE6FA8"/>
    <w:rsid w:val="00AE6FD1"/>
    <w:rsid w:val="00AE73D5"/>
    <w:rsid w:val="00B01AB6"/>
    <w:rsid w:val="00B03A83"/>
    <w:rsid w:val="00B046D4"/>
    <w:rsid w:val="00B048CC"/>
    <w:rsid w:val="00B05725"/>
    <w:rsid w:val="00B05A46"/>
    <w:rsid w:val="00B076C1"/>
    <w:rsid w:val="00B12FB6"/>
    <w:rsid w:val="00B15985"/>
    <w:rsid w:val="00B25A7A"/>
    <w:rsid w:val="00B35319"/>
    <w:rsid w:val="00B40551"/>
    <w:rsid w:val="00B45102"/>
    <w:rsid w:val="00B5209C"/>
    <w:rsid w:val="00B55027"/>
    <w:rsid w:val="00B56077"/>
    <w:rsid w:val="00B57573"/>
    <w:rsid w:val="00B61F71"/>
    <w:rsid w:val="00B63C4B"/>
    <w:rsid w:val="00B67DF1"/>
    <w:rsid w:val="00B72BDE"/>
    <w:rsid w:val="00B74636"/>
    <w:rsid w:val="00B91B68"/>
    <w:rsid w:val="00B92FAD"/>
    <w:rsid w:val="00B96B81"/>
    <w:rsid w:val="00BA0E4B"/>
    <w:rsid w:val="00BA351B"/>
    <w:rsid w:val="00BA3D30"/>
    <w:rsid w:val="00BA5203"/>
    <w:rsid w:val="00BA6594"/>
    <w:rsid w:val="00BB0BBB"/>
    <w:rsid w:val="00BB15EB"/>
    <w:rsid w:val="00BB372E"/>
    <w:rsid w:val="00BC17B0"/>
    <w:rsid w:val="00BC34DE"/>
    <w:rsid w:val="00BD6299"/>
    <w:rsid w:val="00BE198B"/>
    <w:rsid w:val="00BE1A0A"/>
    <w:rsid w:val="00BF1D0C"/>
    <w:rsid w:val="00C019B2"/>
    <w:rsid w:val="00C0427D"/>
    <w:rsid w:val="00C064F4"/>
    <w:rsid w:val="00C115B8"/>
    <w:rsid w:val="00C13D7D"/>
    <w:rsid w:val="00C323F2"/>
    <w:rsid w:val="00C33FC3"/>
    <w:rsid w:val="00C3693F"/>
    <w:rsid w:val="00C40038"/>
    <w:rsid w:val="00C46DAB"/>
    <w:rsid w:val="00C55CA0"/>
    <w:rsid w:val="00C56184"/>
    <w:rsid w:val="00C570B2"/>
    <w:rsid w:val="00C60B9E"/>
    <w:rsid w:val="00C6128D"/>
    <w:rsid w:val="00C61AC9"/>
    <w:rsid w:val="00C65B87"/>
    <w:rsid w:val="00C66008"/>
    <w:rsid w:val="00C93821"/>
    <w:rsid w:val="00C945FE"/>
    <w:rsid w:val="00C9582E"/>
    <w:rsid w:val="00C959EB"/>
    <w:rsid w:val="00CA18E9"/>
    <w:rsid w:val="00CA5C4A"/>
    <w:rsid w:val="00CA78EE"/>
    <w:rsid w:val="00CB1AC3"/>
    <w:rsid w:val="00CB4407"/>
    <w:rsid w:val="00CB62BB"/>
    <w:rsid w:val="00CD0673"/>
    <w:rsid w:val="00CD7830"/>
    <w:rsid w:val="00CE45E4"/>
    <w:rsid w:val="00CF0674"/>
    <w:rsid w:val="00CF1FF6"/>
    <w:rsid w:val="00CF4D71"/>
    <w:rsid w:val="00CF6C42"/>
    <w:rsid w:val="00D06204"/>
    <w:rsid w:val="00D06362"/>
    <w:rsid w:val="00D10820"/>
    <w:rsid w:val="00D10BFB"/>
    <w:rsid w:val="00D2040A"/>
    <w:rsid w:val="00D22660"/>
    <w:rsid w:val="00D31C86"/>
    <w:rsid w:val="00D41FB1"/>
    <w:rsid w:val="00D5109D"/>
    <w:rsid w:val="00D547E5"/>
    <w:rsid w:val="00D55420"/>
    <w:rsid w:val="00D614EF"/>
    <w:rsid w:val="00D94F21"/>
    <w:rsid w:val="00D97ED6"/>
    <w:rsid w:val="00DA0DEF"/>
    <w:rsid w:val="00DB12B9"/>
    <w:rsid w:val="00DB2705"/>
    <w:rsid w:val="00DB3D97"/>
    <w:rsid w:val="00DC348D"/>
    <w:rsid w:val="00DC5692"/>
    <w:rsid w:val="00DD0706"/>
    <w:rsid w:val="00DD3845"/>
    <w:rsid w:val="00DD4B38"/>
    <w:rsid w:val="00E01ED9"/>
    <w:rsid w:val="00E04505"/>
    <w:rsid w:val="00E05A0D"/>
    <w:rsid w:val="00E1184C"/>
    <w:rsid w:val="00E35799"/>
    <w:rsid w:val="00E42DBD"/>
    <w:rsid w:val="00E43FD1"/>
    <w:rsid w:val="00E51549"/>
    <w:rsid w:val="00E55467"/>
    <w:rsid w:val="00E55C5C"/>
    <w:rsid w:val="00E60A9A"/>
    <w:rsid w:val="00E610A3"/>
    <w:rsid w:val="00E61A56"/>
    <w:rsid w:val="00E61CCE"/>
    <w:rsid w:val="00E64919"/>
    <w:rsid w:val="00E727AB"/>
    <w:rsid w:val="00E86F6E"/>
    <w:rsid w:val="00E93B41"/>
    <w:rsid w:val="00EA2CED"/>
    <w:rsid w:val="00EA6455"/>
    <w:rsid w:val="00EA675B"/>
    <w:rsid w:val="00EB6D8C"/>
    <w:rsid w:val="00EC4E03"/>
    <w:rsid w:val="00EC4ED7"/>
    <w:rsid w:val="00ED18ED"/>
    <w:rsid w:val="00ED3422"/>
    <w:rsid w:val="00ED4C6D"/>
    <w:rsid w:val="00ED56DA"/>
    <w:rsid w:val="00ED7645"/>
    <w:rsid w:val="00EE0169"/>
    <w:rsid w:val="00EF69CD"/>
    <w:rsid w:val="00F0664E"/>
    <w:rsid w:val="00F10258"/>
    <w:rsid w:val="00F10EE4"/>
    <w:rsid w:val="00F140A8"/>
    <w:rsid w:val="00F219FB"/>
    <w:rsid w:val="00F323E8"/>
    <w:rsid w:val="00F418CD"/>
    <w:rsid w:val="00F46B76"/>
    <w:rsid w:val="00F5502B"/>
    <w:rsid w:val="00F61A28"/>
    <w:rsid w:val="00F641DA"/>
    <w:rsid w:val="00F6448C"/>
    <w:rsid w:val="00F64E0A"/>
    <w:rsid w:val="00F66592"/>
    <w:rsid w:val="00F75B77"/>
    <w:rsid w:val="00F82185"/>
    <w:rsid w:val="00F90CCD"/>
    <w:rsid w:val="00FA127B"/>
    <w:rsid w:val="00FA2838"/>
    <w:rsid w:val="00FA2F71"/>
    <w:rsid w:val="00FB650B"/>
    <w:rsid w:val="00FB7E06"/>
    <w:rsid w:val="00FC3F9C"/>
    <w:rsid w:val="00FD073F"/>
    <w:rsid w:val="00FD29AE"/>
    <w:rsid w:val="00FE202F"/>
    <w:rsid w:val="00FE518E"/>
    <w:rsid w:val="00FF004D"/>
    <w:rsid w:val="00FF204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DB3D5E"/>
  <w15:docId w15:val="{A9130D8F-190E-4875-A2FE-51AD0C43E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08D8"/>
    <w:pPr>
      <w:spacing w:after="0" w:line="240" w:lineRule="auto"/>
    </w:pPr>
    <w:rPr>
      <w:rFonts w:ascii="Arial" w:eastAsia="Times New Roman" w:hAnsi="Arial" w:cs="Times New Roman"/>
      <w:szCs w:val="20"/>
      <w:lang w:eastAsia="es-ES"/>
    </w:rPr>
  </w:style>
  <w:style w:type="paragraph" w:styleId="Ttulo1">
    <w:name w:val="heading 1"/>
    <w:basedOn w:val="Normal"/>
    <w:next w:val="Normal"/>
    <w:link w:val="Ttulo1Car"/>
    <w:uiPriority w:val="9"/>
    <w:qFormat/>
    <w:rsid w:val="00123022"/>
    <w:pPr>
      <w:keepNext/>
      <w:keepLines/>
      <w:spacing w:before="240" w:line="360" w:lineRule="auto"/>
      <w:jc w:val="center"/>
      <w:outlineLvl w:val="0"/>
    </w:pPr>
    <w:rPr>
      <w:rFonts w:eastAsiaTheme="majorEastAsia" w:cstheme="majorBidi"/>
      <w:b/>
      <w:color w:val="000000" w:themeColor="text1"/>
      <w:sz w:val="24"/>
      <w:szCs w:val="32"/>
    </w:rPr>
  </w:style>
  <w:style w:type="paragraph" w:styleId="Ttulo2">
    <w:name w:val="heading 2"/>
    <w:basedOn w:val="Normal"/>
    <w:next w:val="Normal"/>
    <w:link w:val="Ttulo2Car"/>
    <w:uiPriority w:val="9"/>
    <w:unhideWhenUsed/>
    <w:qFormat/>
    <w:rsid w:val="006708D8"/>
    <w:pPr>
      <w:keepNext/>
      <w:keepLines/>
      <w:spacing w:before="40"/>
      <w:outlineLvl w:val="1"/>
    </w:pPr>
    <w:rPr>
      <w:rFonts w:eastAsiaTheme="majorEastAsia" w:cstheme="majorBidi"/>
      <w:b/>
      <w:color w:val="000000" w:themeColor="text1"/>
      <w:szCs w:val="26"/>
      <w:lang w:val="es-ES"/>
    </w:rPr>
  </w:style>
  <w:style w:type="paragraph" w:styleId="Ttulo3">
    <w:name w:val="heading 3"/>
    <w:basedOn w:val="Normal"/>
    <w:next w:val="Normal"/>
    <w:link w:val="Ttulo3Car"/>
    <w:uiPriority w:val="9"/>
    <w:unhideWhenUsed/>
    <w:qFormat/>
    <w:rsid w:val="006F5239"/>
    <w:pPr>
      <w:keepNext/>
      <w:keepLines/>
      <w:spacing w:before="40"/>
      <w:outlineLvl w:val="2"/>
    </w:pPr>
    <w:rPr>
      <w:rFonts w:eastAsiaTheme="majorEastAsia" w:cstheme="majorBidi"/>
      <w:b/>
      <w:color w:val="000000" w:themeColor="text1"/>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4919"/>
    <w:pPr>
      <w:tabs>
        <w:tab w:val="center" w:pos="4419"/>
        <w:tab w:val="right" w:pos="8838"/>
      </w:tabs>
    </w:pPr>
    <w:rPr>
      <w:rFonts w:asciiTheme="minorHAnsi" w:eastAsiaTheme="minorHAnsi" w:hAnsiTheme="minorHAnsi" w:cstheme="minorBidi"/>
      <w:szCs w:val="22"/>
      <w:lang w:eastAsia="en-US"/>
    </w:rPr>
  </w:style>
  <w:style w:type="character" w:customStyle="1" w:styleId="EncabezadoCar">
    <w:name w:val="Encabezado Car"/>
    <w:basedOn w:val="Fuentedeprrafopredeter"/>
    <w:link w:val="Encabezado"/>
    <w:uiPriority w:val="99"/>
    <w:rsid w:val="00E64919"/>
  </w:style>
  <w:style w:type="paragraph" w:styleId="Piedepgina">
    <w:name w:val="footer"/>
    <w:basedOn w:val="Normal"/>
    <w:link w:val="PiedepginaCar"/>
    <w:uiPriority w:val="99"/>
    <w:unhideWhenUsed/>
    <w:rsid w:val="00E64919"/>
    <w:pPr>
      <w:tabs>
        <w:tab w:val="center" w:pos="4419"/>
        <w:tab w:val="right" w:pos="8838"/>
      </w:tabs>
    </w:pPr>
    <w:rPr>
      <w:rFonts w:asciiTheme="minorHAnsi" w:eastAsiaTheme="minorHAnsi" w:hAnsiTheme="minorHAnsi" w:cstheme="minorBidi"/>
      <w:szCs w:val="22"/>
      <w:lang w:eastAsia="en-US"/>
    </w:rPr>
  </w:style>
  <w:style w:type="character" w:customStyle="1" w:styleId="PiedepginaCar">
    <w:name w:val="Pie de página Car"/>
    <w:basedOn w:val="Fuentedeprrafopredeter"/>
    <w:link w:val="Piedepgina"/>
    <w:uiPriority w:val="99"/>
    <w:rsid w:val="00E64919"/>
  </w:style>
  <w:style w:type="paragraph" w:styleId="Sinespaciado">
    <w:name w:val="No Spacing"/>
    <w:link w:val="SinespaciadoCar"/>
    <w:uiPriority w:val="1"/>
    <w:qFormat/>
    <w:rsid w:val="00E64919"/>
    <w:pPr>
      <w:spacing w:after="0" w:line="240" w:lineRule="auto"/>
    </w:pPr>
    <w:rPr>
      <w:rFonts w:ascii="Arial" w:eastAsia="Times New Roman" w:hAnsi="Arial" w:cs="Arial"/>
      <w:sz w:val="20"/>
      <w:szCs w:val="20"/>
      <w:lang w:eastAsia="es-CO"/>
    </w:rPr>
  </w:style>
  <w:style w:type="paragraph" w:styleId="Prrafodelista">
    <w:name w:val="List Paragraph"/>
    <w:basedOn w:val="Normal"/>
    <w:uiPriority w:val="34"/>
    <w:qFormat/>
    <w:rsid w:val="00112BE4"/>
    <w:pPr>
      <w:ind w:left="720"/>
      <w:contextualSpacing/>
    </w:pPr>
  </w:style>
  <w:style w:type="character" w:customStyle="1" w:styleId="Ttulo1Car">
    <w:name w:val="Título 1 Car"/>
    <w:basedOn w:val="Fuentedeprrafopredeter"/>
    <w:link w:val="Ttulo1"/>
    <w:uiPriority w:val="9"/>
    <w:rsid w:val="00123022"/>
    <w:rPr>
      <w:rFonts w:ascii="Arial" w:eastAsiaTheme="majorEastAsia" w:hAnsi="Arial" w:cstheme="majorBidi"/>
      <w:b/>
      <w:color w:val="000000" w:themeColor="text1"/>
      <w:sz w:val="24"/>
      <w:szCs w:val="32"/>
      <w:lang w:eastAsia="es-ES"/>
    </w:rPr>
  </w:style>
  <w:style w:type="paragraph" w:styleId="TtuloTDC">
    <w:name w:val="TOC Heading"/>
    <w:basedOn w:val="Ttulo1"/>
    <w:next w:val="Normal"/>
    <w:uiPriority w:val="39"/>
    <w:unhideWhenUsed/>
    <w:qFormat/>
    <w:rsid w:val="00B15985"/>
    <w:pPr>
      <w:spacing w:line="259" w:lineRule="auto"/>
      <w:outlineLvl w:val="9"/>
    </w:pPr>
    <w:rPr>
      <w:lang w:eastAsia="es-CO"/>
    </w:rPr>
  </w:style>
  <w:style w:type="paragraph" w:styleId="TDC2">
    <w:name w:val="toc 2"/>
    <w:basedOn w:val="Normal"/>
    <w:next w:val="Normal"/>
    <w:autoRedefine/>
    <w:uiPriority w:val="39"/>
    <w:unhideWhenUsed/>
    <w:rsid w:val="00B15985"/>
    <w:pPr>
      <w:spacing w:after="100" w:line="259" w:lineRule="auto"/>
      <w:ind w:left="220"/>
    </w:pPr>
    <w:rPr>
      <w:rFonts w:asciiTheme="minorHAnsi" w:eastAsiaTheme="minorEastAsia" w:hAnsiTheme="minorHAnsi"/>
      <w:szCs w:val="22"/>
      <w:lang w:eastAsia="es-CO"/>
    </w:rPr>
  </w:style>
  <w:style w:type="paragraph" w:styleId="TDC1">
    <w:name w:val="toc 1"/>
    <w:basedOn w:val="Normal"/>
    <w:next w:val="Normal"/>
    <w:autoRedefine/>
    <w:uiPriority w:val="39"/>
    <w:unhideWhenUsed/>
    <w:rsid w:val="00B15985"/>
    <w:pPr>
      <w:spacing w:after="100" w:line="259" w:lineRule="auto"/>
    </w:pPr>
    <w:rPr>
      <w:rFonts w:asciiTheme="minorHAnsi" w:eastAsiaTheme="minorEastAsia" w:hAnsiTheme="minorHAnsi"/>
      <w:szCs w:val="22"/>
      <w:lang w:eastAsia="es-CO"/>
    </w:rPr>
  </w:style>
  <w:style w:type="paragraph" w:styleId="TDC3">
    <w:name w:val="toc 3"/>
    <w:basedOn w:val="Normal"/>
    <w:next w:val="Normal"/>
    <w:autoRedefine/>
    <w:uiPriority w:val="39"/>
    <w:unhideWhenUsed/>
    <w:rsid w:val="00B15985"/>
    <w:pPr>
      <w:spacing w:after="100" w:line="259" w:lineRule="auto"/>
      <w:ind w:left="440"/>
    </w:pPr>
    <w:rPr>
      <w:rFonts w:asciiTheme="minorHAnsi" w:eastAsiaTheme="minorEastAsia" w:hAnsiTheme="minorHAnsi"/>
      <w:szCs w:val="22"/>
      <w:lang w:eastAsia="es-CO"/>
    </w:rPr>
  </w:style>
  <w:style w:type="character" w:styleId="Hipervnculo">
    <w:name w:val="Hyperlink"/>
    <w:basedOn w:val="Fuentedeprrafopredeter"/>
    <w:uiPriority w:val="99"/>
    <w:unhideWhenUsed/>
    <w:rsid w:val="00A93379"/>
    <w:rPr>
      <w:color w:val="0000FF"/>
      <w:u w:val="single"/>
    </w:rPr>
  </w:style>
  <w:style w:type="paragraph" w:styleId="Textodeglobo">
    <w:name w:val="Balloon Text"/>
    <w:basedOn w:val="Normal"/>
    <w:link w:val="TextodegloboCar"/>
    <w:uiPriority w:val="99"/>
    <w:semiHidden/>
    <w:unhideWhenUsed/>
    <w:rsid w:val="00E61A56"/>
    <w:rPr>
      <w:rFonts w:ascii="Tahoma" w:hAnsi="Tahoma" w:cs="Tahoma"/>
      <w:sz w:val="16"/>
      <w:szCs w:val="16"/>
    </w:rPr>
  </w:style>
  <w:style w:type="character" w:customStyle="1" w:styleId="TextodegloboCar">
    <w:name w:val="Texto de globo Car"/>
    <w:basedOn w:val="Fuentedeprrafopredeter"/>
    <w:link w:val="Textodeglobo"/>
    <w:uiPriority w:val="99"/>
    <w:semiHidden/>
    <w:rsid w:val="00E61A56"/>
    <w:rPr>
      <w:rFonts w:ascii="Tahoma" w:eastAsia="Times New Roman" w:hAnsi="Tahoma" w:cs="Tahoma"/>
      <w:sz w:val="16"/>
      <w:szCs w:val="16"/>
      <w:lang w:eastAsia="es-ES"/>
    </w:rPr>
  </w:style>
  <w:style w:type="table" w:styleId="Tablaconcuadrcula">
    <w:name w:val="Table Grid"/>
    <w:basedOn w:val="Tablanormal"/>
    <w:uiPriority w:val="59"/>
    <w:rsid w:val="00934A88"/>
    <w:pPr>
      <w:spacing w:after="0" w:line="240" w:lineRule="auto"/>
    </w:pPr>
    <w:rPr>
      <w:rFonts w:ascii="Calibri" w:eastAsia="Calibri" w:hAnsi="Calibri" w:cs="Times New Roman"/>
      <w:sz w:val="20"/>
      <w:szCs w:val="20"/>
      <w:lang w:val="es-ES" w:eastAsia="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rsid w:val="006708D8"/>
    <w:rPr>
      <w:rFonts w:ascii="Arial" w:eastAsiaTheme="majorEastAsia" w:hAnsi="Arial" w:cstheme="majorBidi"/>
      <w:b/>
      <w:color w:val="000000" w:themeColor="text1"/>
      <w:szCs w:val="26"/>
      <w:lang w:val="es-ES" w:eastAsia="es-ES"/>
    </w:rPr>
  </w:style>
  <w:style w:type="paragraph" w:styleId="Subttulo">
    <w:name w:val="Subtitle"/>
    <w:basedOn w:val="Normal"/>
    <w:next w:val="Normal"/>
    <w:link w:val="SubttuloCar"/>
    <w:uiPriority w:val="11"/>
    <w:qFormat/>
    <w:rsid w:val="00FE202F"/>
    <w:pPr>
      <w:numPr>
        <w:ilvl w:val="1"/>
      </w:numPr>
      <w:spacing w:after="160" w:line="259" w:lineRule="auto"/>
    </w:pPr>
    <w:rPr>
      <w:rFonts w:asciiTheme="majorHAnsi" w:eastAsiaTheme="majorEastAsia" w:hAnsiTheme="majorHAnsi" w:cstheme="majorBidi"/>
      <w:i/>
      <w:iCs/>
      <w:color w:val="4F81BD" w:themeColor="accent1"/>
      <w:spacing w:val="15"/>
      <w:sz w:val="24"/>
      <w:szCs w:val="24"/>
      <w:lang w:eastAsia="en-US"/>
    </w:rPr>
  </w:style>
  <w:style w:type="character" w:customStyle="1" w:styleId="SubttuloCar">
    <w:name w:val="Subtítulo Car"/>
    <w:basedOn w:val="Fuentedeprrafopredeter"/>
    <w:link w:val="Subttulo"/>
    <w:uiPriority w:val="11"/>
    <w:rsid w:val="00FE202F"/>
    <w:rPr>
      <w:rFonts w:asciiTheme="majorHAnsi" w:eastAsiaTheme="majorEastAsia" w:hAnsiTheme="majorHAnsi" w:cstheme="majorBidi"/>
      <w:i/>
      <w:iCs/>
      <w:color w:val="4F81BD" w:themeColor="accent1"/>
      <w:spacing w:val="15"/>
      <w:sz w:val="24"/>
      <w:szCs w:val="24"/>
    </w:rPr>
  </w:style>
  <w:style w:type="paragraph" w:styleId="Textonotapie">
    <w:name w:val="footnote text"/>
    <w:basedOn w:val="Normal"/>
    <w:link w:val="TextonotapieCar"/>
    <w:uiPriority w:val="99"/>
    <w:semiHidden/>
    <w:unhideWhenUsed/>
    <w:rsid w:val="00FE202F"/>
    <w:rPr>
      <w:rFonts w:asciiTheme="minorHAnsi" w:eastAsiaTheme="minorHAnsi" w:hAnsiTheme="minorHAnsi" w:cstheme="minorBidi"/>
      <w:lang w:eastAsia="en-US"/>
    </w:rPr>
  </w:style>
  <w:style w:type="character" w:customStyle="1" w:styleId="TextonotapieCar">
    <w:name w:val="Texto nota pie Car"/>
    <w:basedOn w:val="Fuentedeprrafopredeter"/>
    <w:link w:val="Textonotapie"/>
    <w:uiPriority w:val="99"/>
    <w:semiHidden/>
    <w:rsid w:val="00FE202F"/>
    <w:rPr>
      <w:sz w:val="20"/>
      <w:szCs w:val="20"/>
    </w:rPr>
  </w:style>
  <w:style w:type="character" w:styleId="Refdenotaalpie">
    <w:name w:val="footnote reference"/>
    <w:basedOn w:val="Fuentedeprrafopredeter"/>
    <w:uiPriority w:val="99"/>
    <w:semiHidden/>
    <w:unhideWhenUsed/>
    <w:rsid w:val="00FE202F"/>
    <w:rPr>
      <w:vertAlign w:val="superscript"/>
    </w:rPr>
  </w:style>
  <w:style w:type="character" w:customStyle="1" w:styleId="Ttulo3Car">
    <w:name w:val="Título 3 Car"/>
    <w:basedOn w:val="Fuentedeprrafopredeter"/>
    <w:link w:val="Ttulo3"/>
    <w:uiPriority w:val="9"/>
    <w:rsid w:val="006F5239"/>
    <w:rPr>
      <w:rFonts w:ascii="Arial" w:eastAsiaTheme="majorEastAsia" w:hAnsi="Arial" w:cstheme="majorBidi"/>
      <w:b/>
      <w:color w:val="000000" w:themeColor="text1"/>
      <w:szCs w:val="24"/>
      <w:lang w:eastAsia="es-ES"/>
    </w:rPr>
  </w:style>
  <w:style w:type="character" w:styleId="Refdecomentario">
    <w:name w:val="annotation reference"/>
    <w:basedOn w:val="Fuentedeprrafopredeter"/>
    <w:uiPriority w:val="99"/>
    <w:semiHidden/>
    <w:unhideWhenUsed/>
    <w:rsid w:val="00276B5A"/>
    <w:rPr>
      <w:sz w:val="16"/>
      <w:szCs w:val="16"/>
    </w:rPr>
  </w:style>
  <w:style w:type="paragraph" w:styleId="Textocomentario">
    <w:name w:val="annotation text"/>
    <w:basedOn w:val="Normal"/>
    <w:link w:val="TextocomentarioCar"/>
    <w:uiPriority w:val="99"/>
    <w:unhideWhenUsed/>
    <w:rsid w:val="00276B5A"/>
  </w:style>
  <w:style w:type="character" w:customStyle="1" w:styleId="TextocomentarioCar">
    <w:name w:val="Texto comentario Car"/>
    <w:basedOn w:val="Fuentedeprrafopredeter"/>
    <w:link w:val="Textocomentario"/>
    <w:uiPriority w:val="99"/>
    <w:rsid w:val="00276B5A"/>
    <w:rPr>
      <w:rFonts w:ascii="Times New Roman" w:eastAsia="Times New Roman" w:hAnsi="Times New Roman" w:cs="Times New Roman"/>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276B5A"/>
    <w:rPr>
      <w:b/>
      <w:bCs/>
    </w:rPr>
  </w:style>
  <w:style w:type="character" w:customStyle="1" w:styleId="AsuntodelcomentarioCar">
    <w:name w:val="Asunto del comentario Car"/>
    <w:basedOn w:val="TextocomentarioCar"/>
    <w:link w:val="Asuntodelcomentario"/>
    <w:uiPriority w:val="99"/>
    <w:semiHidden/>
    <w:rsid w:val="00276B5A"/>
    <w:rPr>
      <w:rFonts w:ascii="Times New Roman" w:eastAsia="Times New Roman" w:hAnsi="Times New Roman" w:cs="Times New Roman"/>
      <w:b/>
      <w:bCs/>
      <w:sz w:val="20"/>
      <w:szCs w:val="20"/>
      <w:lang w:eastAsia="es-ES"/>
    </w:rPr>
  </w:style>
  <w:style w:type="character" w:customStyle="1" w:styleId="SinespaciadoCar">
    <w:name w:val="Sin espaciado Car"/>
    <w:link w:val="Sinespaciado"/>
    <w:uiPriority w:val="1"/>
    <w:rsid w:val="00C959EB"/>
    <w:rPr>
      <w:rFonts w:ascii="Arial" w:eastAsia="Times New Roman" w:hAnsi="Arial" w:cs="Arial"/>
      <w:sz w:val="20"/>
      <w:szCs w:val="20"/>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2101891">
      <w:bodyDiv w:val="1"/>
      <w:marLeft w:val="0"/>
      <w:marRight w:val="0"/>
      <w:marTop w:val="0"/>
      <w:marBottom w:val="0"/>
      <w:divBdr>
        <w:top w:val="none" w:sz="0" w:space="0" w:color="auto"/>
        <w:left w:val="none" w:sz="0" w:space="0" w:color="auto"/>
        <w:bottom w:val="none" w:sz="0" w:space="0" w:color="auto"/>
        <w:right w:val="none" w:sz="0" w:space="0" w:color="auto"/>
      </w:divBdr>
    </w:div>
    <w:div w:id="395977362">
      <w:bodyDiv w:val="1"/>
      <w:marLeft w:val="0"/>
      <w:marRight w:val="0"/>
      <w:marTop w:val="0"/>
      <w:marBottom w:val="0"/>
      <w:divBdr>
        <w:top w:val="none" w:sz="0" w:space="0" w:color="auto"/>
        <w:left w:val="none" w:sz="0" w:space="0" w:color="auto"/>
        <w:bottom w:val="none" w:sz="0" w:space="0" w:color="auto"/>
        <w:right w:val="none" w:sz="0" w:space="0" w:color="auto"/>
      </w:divBdr>
    </w:div>
    <w:div w:id="475536623">
      <w:bodyDiv w:val="1"/>
      <w:marLeft w:val="0"/>
      <w:marRight w:val="0"/>
      <w:marTop w:val="0"/>
      <w:marBottom w:val="0"/>
      <w:divBdr>
        <w:top w:val="none" w:sz="0" w:space="0" w:color="auto"/>
        <w:left w:val="none" w:sz="0" w:space="0" w:color="auto"/>
        <w:bottom w:val="none" w:sz="0" w:space="0" w:color="auto"/>
        <w:right w:val="none" w:sz="0" w:space="0" w:color="auto"/>
      </w:divBdr>
    </w:div>
    <w:div w:id="719288163">
      <w:bodyDiv w:val="1"/>
      <w:marLeft w:val="0"/>
      <w:marRight w:val="0"/>
      <w:marTop w:val="0"/>
      <w:marBottom w:val="0"/>
      <w:divBdr>
        <w:top w:val="none" w:sz="0" w:space="0" w:color="auto"/>
        <w:left w:val="none" w:sz="0" w:space="0" w:color="auto"/>
        <w:bottom w:val="none" w:sz="0" w:space="0" w:color="auto"/>
        <w:right w:val="none" w:sz="0" w:space="0" w:color="auto"/>
      </w:divBdr>
    </w:div>
    <w:div w:id="782041640">
      <w:bodyDiv w:val="1"/>
      <w:marLeft w:val="0"/>
      <w:marRight w:val="0"/>
      <w:marTop w:val="0"/>
      <w:marBottom w:val="0"/>
      <w:divBdr>
        <w:top w:val="none" w:sz="0" w:space="0" w:color="auto"/>
        <w:left w:val="none" w:sz="0" w:space="0" w:color="auto"/>
        <w:bottom w:val="none" w:sz="0" w:space="0" w:color="auto"/>
        <w:right w:val="none" w:sz="0" w:space="0" w:color="auto"/>
      </w:divBdr>
    </w:div>
    <w:div w:id="969240901">
      <w:bodyDiv w:val="1"/>
      <w:marLeft w:val="0"/>
      <w:marRight w:val="0"/>
      <w:marTop w:val="0"/>
      <w:marBottom w:val="0"/>
      <w:divBdr>
        <w:top w:val="none" w:sz="0" w:space="0" w:color="auto"/>
        <w:left w:val="none" w:sz="0" w:space="0" w:color="auto"/>
        <w:bottom w:val="none" w:sz="0" w:space="0" w:color="auto"/>
        <w:right w:val="none" w:sz="0" w:space="0" w:color="auto"/>
      </w:divBdr>
    </w:div>
    <w:div w:id="1117599755">
      <w:bodyDiv w:val="1"/>
      <w:marLeft w:val="0"/>
      <w:marRight w:val="0"/>
      <w:marTop w:val="0"/>
      <w:marBottom w:val="0"/>
      <w:divBdr>
        <w:top w:val="none" w:sz="0" w:space="0" w:color="auto"/>
        <w:left w:val="none" w:sz="0" w:space="0" w:color="auto"/>
        <w:bottom w:val="none" w:sz="0" w:space="0" w:color="auto"/>
        <w:right w:val="none" w:sz="0" w:space="0" w:color="auto"/>
      </w:divBdr>
    </w:div>
    <w:div w:id="1216501010">
      <w:bodyDiv w:val="1"/>
      <w:marLeft w:val="0"/>
      <w:marRight w:val="0"/>
      <w:marTop w:val="0"/>
      <w:marBottom w:val="0"/>
      <w:divBdr>
        <w:top w:val="none" w:sz="0" w:space="0" w:color="auto"/>
        <w:left w:val="none" w:sz="0" w:space="0" w:color="auto"/>
        <w:bottom w:val="none" w:sz="0" w:space="0" w:color="auto"/>
        <w:right w:val="none" w:sz="0" w:space="0" w:color="auto"/>
      </w:divBdr>
    </w:div>
    <w:div w:id="1480071096">
      <w:bodyDiv w:val="1"/>
      <w:marLeft w:val="0"/>
      <w:marRight w:val="0"/>
      <w:marTop w:val="0"/>
      <w:marBottom w:val="0"/>
      <w:divBdr>
        <w:top w:val="none" w:sz="0" w:space="0" w:color="auto"/>
        <w:left w:val="none" w:sz="0" w:space="0" w:color="auto"/>
        <w:bottom w:val="none" w:sz="0" w:space="0" w:color="auto"/>
        <w:right w:val="none" w:sz="0" w:space="0" w:color="auto"/>
      </w:divBdr>
    </w:div>
    <w:div w:id="1542211862">
      <w:bodyDiv w:val="1"/>
      <w:marLeft w:val="0"/>
      <w:marRight w:val="0"/>
      <w:marTop w:val="0"/>
      <w:marBottom w:val="0"/>
      <w:divBdr>
        <w:top w:val="none" w:sz="0" w:space="0" w:color="auto"/>
        <w:left w:val="none" w:sz="0" w:space="0" w:color="auto"/>
        <w:bottom w:val="none" w:sz="0" w:space="0" w:color="auto"/>
        <w:right w:val="none" w:sz="0" w:space="0" w:color="auto"/>
      </w:divBdr>
    </w:div>
    <w:div w:id="1789159762">
      <w:bodyDiv w:val="1"/>
      <w:marLeft w:val="0"/>
      <w:marRight w:val="0"/>
      <w:marTop w:val="0"/>
      <w:marBottom w:val="0"/>
      <w:divBdr>
        <w:top w:val="none" w:sz="0" w:space="0" w:color="auto"/>
        <w:left w:val="none" w:sz="0" w:space="0" w:color="auto"/>
        <w:bottom w:val="none" w:sz="0" w:space="0" w:color="auto"/>
        <w:right w:val="none" w:sz="0" w:space="0" w:color="auto"/>
      </w:divBdr>
    </w:div>
    <w:div w:id="2094889172">
      <w:bodyDiv w:val="1"/>
      <w:marLeft w:val="0"/>
      <w:marRight w:val="0"/>
      <w:marTop w:val="0"/>
      <w:marBottom w:val="0"/>
      <w:divBdr>
        <w:top w:val="none" w:sz="0" w:space="0" w:color="auto"/>
        <w:left w:val="none" w:sz="0" w:space="0" w:color="auto"/>
        <w:bottom w:val="none" w:sz="0" w:space="0" w:color="auto"/>
        <w:right w:val="none" w:sz="0" w:space="0" w:color="auto"/>
      </w:divBdr>
    </w:div>
    <w:div w:id="2098137216">
      <w:bodyDiv w:val="1"/>
      <w:marLeft w:val="0"/>
      <w:marRight w:val="0"/>
      <w:marTop w:val="0"/>
      <w:marBottom w:val="0"/>
      <w:divBdr>
        <w:top w:val="none" w:sz="0" w:space="0" w:color="auto"/>
        <w:left w:val="none" w:sz="0" w:space="0" w:color="auto"/>
        <w:bottom w:val="none" w:sz="0" w:space="0" w:color="auto"/>
        <w:right w:val="none" w:sz="0" w:space="0" w:color="auto"/>
      </w:divBdr>
    </w:div>
    <w:div w:id="2122721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4464AC-CD14-48F3-9D0F-7E53928E29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25</Pages>
  <Words>7862</Words>
  <Characters>43244</Characters>
  <Application>Microsoft Office Word</Application>
  <DocSecurity>0</DocSecurity>
  <Lines>360</Lines>
  <Paragraphs>102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Johanna</dc:creator>
  <cp:keywords/>
  <dc:description/>
  <cp:lastModifiedBy>concejo chia</cp:lastModifiedBy>
  <cp:revision>14</cp:revision>
  <cp:lastPrinted>2026-01-28T15:04:00Z</cp:lastPrinted>
  <dcterms:created xsi:type="dcterms:W3CDTF">2026-01-28T15:36:00Z</dcterms:created>
  <dcterms:modified xsi:type="dcterms:W3CDTF">2026-01-28T19:47:00Z</dcterms:modified>
</cp:coreProperties>
</file>