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0E" w:rsidRDefault="00454F0E" w:rsidP="00454F0E">
      <w:pPr>
        <w:pStyle w:val="Title"/>
      </w:pPr>
    </w:p>
    <w:p w:rsidR="00454F0E" w:rsidRDefault="00454F0E" w:rsidP="00454F0E">
      <w:pPr>
        <w:pStyle w:val="Title"/>
      </w:pPr>
    </w:p>
    <w:p w:rsidR="00454F0E" w:rsidRDefault="00454F0E" w:rsidP="00454F0E">
      <w:pPr>
        <w:pStyle w:val="Title"/>
      </w:pPr>
    </w:p>
    <w:p w:rsidR="00454F0E" w:rsidRDefault="00454F0E" w:rsidP="00454F0E">
      <w:pPr>
        <w:pStyle w:val="Title"/>
      </w:pPr>
    </w:p>
    <w:p w:rsidR="00454F0E" w:rsidRDefault="00454F0E" w:rsidP="00454F0E">
      <w:pPr>
        <w:pStyle w:val="Title"/>
      </w:pPr>
    </w:p>
    <w:p w:rsidR="00454F0E" w:rsidRDefault="00454F0E" w:rsidP="00454F0E">
      <w:pPr>
        <w:pStyle w:val="Title"/>
        <w:sectPr w:rsidR="00454F0E" w:rsidSect="0037795D">
          <w:headerReference w:type="default" r:id="rId8"/>
          <w:pgSz w:w="12240" w:h="15840" w:code="1"/>
          <w:pgMar w:top="1440" w:right="1440" w:bottom="1440" w:left="1440" w:header="432" w:footer="432" w:gutter="0"/>
          <w:pgNumType w:start="1"/>
          <w:cols w:space="720"/>
          <w:noEndnote/>
        </w:sectPr>
      </w:pPr>
      <w:r>
        <w:t xml:space="preserve">VCS21 </w:t>
      </w:r>
      <w:r w:rsidR="006D4265">
        <w:t xml:space="preserve">How </w:t>
      </w:r>
      <w:proofErr w:type="gramStart"/>
      <w:r w:rsidR="006D4265">
        <w:t>To</w:t>
      </w:r>
      <w:proofErr w:type="gramEnd"/>
      <w:r w:rsidR="006D4265">
        <w:t xml:space="preserve"> Enable SIP</w:t>
      </w:r>
      <w:r w:rsidR="009453D0">
        <w:t xml:space="preserve"> Stack Debug</w:t>
      </w:r>
    </w:p>
    <w:sdt>
      <w:sdtPr>
        <w:rPr>
          <w:rFonts w:ascii="Arial" w:eastAsia="Times New Roman" w:hAnsi="Arial" w:cs="Times New Roman"/>
          <w:b w:val="0"/>
          <w:bCs w:val="0"/>
          <w:color w:val="auto"/>
          <w:sz w:val="20"/>
          <w:szCs w:val="24"/>
        </w:rPr>
        <w:id w:val="184870253"/>
        <w:docPartObj>
          <w:docPartGallery w:val="Table of Contents"/>
          <w:docPartUnique/>
        </w:docPartObj>
      </w:sdtPr>
      <w:sdtEndPr/>
      <w:sdtContent>
        <w:p w:rsidR="00454F0E" w:rsidRPr="006535FD" w:rsidRDefault="00454F0E" w:rsidP="006535FD">
          <w:pPr>
            <w:pStyle w:val="TOCHeading0"/>
            <w:jc w:val="center"/>
            <w:rPr>
              <w:rFonts w:ascii="Arial" w:hAnsi="Arial" w:cs="Arial"/>
              <w:color w:val="auto"/>
            </w:rPr>
          </w:pPr>
          <w:r w:rsidRPr="006535FD">
            <w:rPr>
              <w:rFonts w:ascii="Arial" w:hAnsi="Arial" w:cs="Arial"/>
              <w:color w:val="auto"/>
              <w:sz w:val="32"/>
              <w:szCs w:val="32"/>
            </w:rPr>
            <w:t>Table of Contents</w:t>
          </w:r>
        </w:p>
        <w:p w:rsidR="00A15BDC" w:rsidRDefault="00636C8B">
          <w:pPr>
            <w:pStyle w:val="TOC1"/>
            <w:rPr>
              <w:rFonts w:asciiTheme="minorHAnsi" w:eastAsiaTheme="minorEastAsia" w:hAnsiTheme="minorHAnsi" w:cstheme="minorBidi"/>
              <w:b w:val="0"/>
              <w:sz w:val="22"/>
              <w:szCs w:val="22"/>
            </w:rPr>
          </w:pPr>
          <w:r w:rsidRPr="006535FD">
            <w:rPr>
              <w:b w:val="0"/>
            </w:rPr>
            <w:fldChar w:fldCharType="begin"/>
          </w:r>
          <w:r w:rsidR="001B292E" w:rsidRPr="006535FD">
            <w:rPr>
              <w:b w:val="0"/>
            </w:rPr>
            <w:instrText xml:space="preserve"> TOC \o "3-3" \h \z \t "Heading 1,1,Heading 2,2" </w:instrText>
          </w:r>
          <w:r w:rsidRPr="006535FD">
            <w:rPr>
              <w:b w:val="0"/>
            </w:rPr>
            <w:fldChar w:fldCharType="separate"/>
          </w:r>
          <w:hyperlink w:anchor="_Toc374452894" w:history="1">
            <w:r w:rsidR="00A15BDC" w:rsidRPr="00267F9F">
              <w:rPr>
                <w:rStyle w:val="Hyperlink"/>
              </w:rPr>
              <w:t>1.0</w:t>
            </w:r>
            <w:r w:rsidR="00A15BDC">
              <w:rPr>
                <w:rFonts w:asciiTheme="minorHAnsi" w:eastAsiaTheme="minorEastAsia" w:hAnsiTheme="minorHAnsi" w:cstheme="minorBidi"/>
                <w:b w:val="0"/>
                <w:sz w:val="22"/>
                <w:szCs w:val="22"/>
              </w:rPr>
              <w:tab/>
            </w:r>
            <w:r w:rsidR="00A15BDC" w:rsidRPr="00267F9F">
              <w:rPr>
                <w:rStyle w:val="Hyperlink"/>
              </w:rPr>
              <w:t>Introduction</w:t>
            </w:r>
            <w:r w:rsidR="00A15BDC">
              <w:rPr>
                <w:webHidden/>
              </w:rPr>
              <w:tab/>
            </w:r>
            <w:r w:rsidR="00A15BDC">
              <w:rPr>
                <w:webHidden/>
              </w:rPr>
              <w:fldChar w:fldCharType="begin"/>
            </w:r>
            <w:r w:rsidR="00A15BDC">
              <w:rPr>
                <w:webHidden/>
              </w:rPr>
              <w:instrText xml:space="preserve"> PAGEREF _Toc374452894 \h </w:instrText>
            </w:r>
            <w:r w:rsidR="00A15BDC">
              <w:rPr>
                <w:webHidden/>
              </w:rPr>
            </w:r>
            <w:r w:rsidR="00A15BDC">
              <w:rPr>
                <w:webHidden/>
              </w:rPr>
              <w:fldChar w:fldCharType="separate"/>
            </w:r>
            <w:r w:rsidR="00A15BDC">
              <w:rPr>
                <w:webHidden/>
              </w:rPr>
              <w:t>4</w:t>
            </w:r>
            <w:r w:rsidR="00A15BDC">
              <w:rPr>
                <w:webHidden/>
              </w:rPr>
              <w:fldChar w:fldCharType="end"/>
            </w:r>
          </w:hyperlink>
        </w:p>
        <w:p w:rsidR="00A15BDC" w:rsidRDefault="006966D2">
          <w:pPr>
            <w:pStyle w:val="TOC2"/>
            <w:rPr>
              <w:rFonts w:asciiTheme="minorHAnsi" w:eastAsiaTheme="minorEastAsia" w:hAnsiTheme="minorHAnsi" w:cstheme="minorBidi"/>
              <w:sz w:val="22"/>
              <w:szCs w:val="22"/>
            </w:rPr>
          </w:pPr>
          <w:hyperlink w:anchor="_Toc374452895" w:history="1">
            <w:r w:rsidR="00A15BDC" w:rsidRPr="00267F9F">
              <w:rPr>
                <w:rStyle w:val="Hyperlink"/>
              </w:rPr>
              <w:t>1.1</w:t>
            </w:r>
            <w:r w:rsidR="00A15BDC">
              <w:rPr>
                <w:rFonts w:asciiTheme="minorHAnsi" w:eastAsiaTheme="minorEastAsia" w:hAnsiTheme="minorHAnsi" w:cstheme="minorBidi"/>
                <w:sz w:val="22"/>
                <w:szCs w:val="22"/>
              </w:rPr>
              <w:tab/>
            </w:r>
            <w:r w:rsidR="00A15BDC" w:rsidRPr="00267F9F">
              <w:rPr>
                <w:rStyle w:val="Hyperlink"/>
              </w:rPr>
              <w:t>Overview</w:t>
            </w:r>
            <w:r w:rsidR="00A15BDC">
              <w:rPr>
                <w:webHidden/>
              </w:rPr>
              <w:tab/>
            </w:r>
            <w:r w:rsidR="00A15BDC">
              <w:rPr>
                <w:webHidden/>
              </w:rPr>
              <w:fldChar w:fldCharType="begin"/>
            </w:r>
            <w:r w:rsidR="00A15BDC">
              <w:rPr>
                <w:webHidden/>
              </w:rPr>
              <w:instrText xml:space="preserve"> PAGEREF _Toc374452895 \h </w:instrText>
            </w:r>
            <w:r w:rsidR="00A15BDC">
              <w:rPr>
                <w:webHidden/>
              </w:rPr>
            </w:r>
            <w:r w:rsidR="00A15BDC">
              <w:rPr>
                <w:webHidden/>
              </w:rPr>
              <w:fldChar w:fldCharType="separate"/>
            </w:r>
            <w:r w:rsidR="00A15BDC">
              <w:rPr>
                <w:webHidden/>
              </w:rPr>
              <w:t>4</w:t>
            </w:r>
            <w:r w:rsidR="00A15BDC">
              <w:rPr>
                <w:webHidden/>
              </w:rPr>
              <w:fldChar w:fldCharType="end"/>
            </w:r>
          </w:hyperlink>
        </w:p>
        <w:p w:rsidR="00A15BDC" w:rsidRDefault="006966D2">
          <w:pPr>
            <w:pStyle w:val="TOC1"/>
            <w:rPr>
              <w:rFonts w:asciiTheme="minorHAnsi" w:eastAsiaTheme="minorEastAsia" w:hAnsiTheme="minorHAnsi" w:cstheme="minorBidi"/>
              <w:b w:val="0"/>
              <w:sz w:val="22"/>
              <w:szCs w:val="22"/>
            </w:rPr>
          </w:pPr>
          <w:hyperlink w:anchor="_Toc374452896" w:history="1">
            <w:r w:rsidR="00A15BDC" w:rsidRPr="00267F9F">
              <w:rPr>
                <w:rStyle w:val="Hyperlink"/>
              </w:rPr>
              <w:t>2.0</w:t>
            </w:r>
            <w:r w:rsidR="00A15BDC">
              <w:rPr>
                <w:rFonts w:asciiTheme="minorHAnsi" w:eastAsiaTheme="minorEastAsia" w:hAnsiTheme="minorHAnsi" w:cstheme="minorBidi"/>
                <w:b w:val="0"/>
                <w:sz w:val="22"/>
                <w:szCs w:val="22"/>
              </w:rPr>
              <w:tab/>
            </w:r>
            <w:r w:rsidR="00A15BDC" w:rsidRPr="00267F9F">
              <w:rPr>
                <w:rStyle w:val="Hyperlink"/>
              </w:rPr>
              <w:t>How To</w:t>
            </w:r>
            <w:r w:rsidR="00A15BDC">
              <w:rPr>
                <w:webHidden/>
              </w:rPr>
              <w:tab/>
            </w:r>
            <w:r w:rsidR="00A15BDC">
              <w:rPr>
                <w:webHidden/>
              </w:rPr>
              <w:fldChar w:fldCharType="begin"/>
            </w:r>
            <w:r w:rsidR="00A15BDC">
              <w:rPr>
                <w:webHidden/>
              </w:rPr>
              <w:instrText xml:space="preserve"> PAGEREF _Toc374452896 \h </w:instrText>
            </w:r>
            <w:r w:rsidR="00A15BDC">
              <w:rPr>
                <w:webHidden/>
              </w:rPr>
            </w:r>
            <w:r w:rsidR="00A15BDC">
              <w:rPr>
                <w:webHidden/>
              </w:rPr>
              <w:fldChar w:fldCharType="separate"/>
            </w:r>
            <w:r w:rsidR="00A15BDC">
              <w:rPr>
                <w:webHidden/>
              </w:rPr>
              <w:t>4</w:t>
            </w:r>
            <w:r w:rsidR="00A15BDC">
              <w:rPr>
                <w:webHidden/>
              </w:rPr>
              <w:fldChar w:fldCharType="end"/>
            </w:r>
          </w:hyperlink>
        </w:p>
        <w:p w:rsidR="00A15BDC" w:rsidRDefault="006966D2">
          <w:pPr>
            <w:pStyle w:val="TOC2"/>
            <w:rPr>
              <w:rFonts w:asciiTheme="minorHAnsi" w:eastAsiaTheme="minorEastAsia" w:hAnsiTheme="minorHAnsi" w:cstheme="minorBidi"/>
              <w:sz w:val="22"/>
              <w:szCs w:val="22"/>
            </w:rPr>
          </w:pPr>
          <w:hyperlink w:anchor="_Toc374452897" w:history="1">
            <w:r w:rsidR="00A15BDC" w:rsidRPr="00267F9F">
              <w:rPr>
                <w:rStyle w:val="Hyperlink"/>
              </w:rPr>
              <w:t>2.1</w:t>
            </w:r>
            <w:r w:rsidR="00A15BDC">
              <w:rPr>
                <w:rFonts w:asciiTheme="minorHAnsi" w:eastAsiaTheme="minorEastAsia" w:hAnsiTheme="minorHAnsi" w:cstheme="minorBidi"/>
                <w:sz w:val="22"/>
                <w:szCs w:val="22"/>
              </w:rPr>
              <w:tab/>
            </w:r>
            <w:r w:rsidR="00A15BDC" w:rsidRPr="00267F9F">
              <w:rPr>
                <w:rStyle w:val="Hyperlink"/>
              </w:rPr>
              <w:t>Enabling Log level in the SIP Lib</w:t>
            </w:r>
            <w:r w:rsidR="00A15BDC">
              <w:rPr>
                <w:webHidden/>
              </w:rPr>
              <w:tab/>
            </w:r>
            <w:r w:rsidR="00A15BDC">
              <w:rPr>
                <w:webHidden/>
              </w:rPr>
              <w:fldChar w:fldCharType="begin"/>
            </w:r>
            <w:r w:rsidR="00A15BDC">
              <w:rPr>
                <w:webHidden/>
              </w:rPr>
              <w:instrText xml:space="preserve"> PAGEREF _Toc374452897 \h </w:instrText>
            </w:r>
            <w:r w:rsidR="00A15BDC">
              <w:rPr>
                <w:webHidden/>
              </w:rPr>
            </w:r>
            <w:r w:rsidR="00A15BDC">
              <w:rPr>
                <w:webHidden/>
              </w:rPr>
              <w:fldChar w:fldCharType="separate"/>
            </w:r>
            <w:r w:rsidR="00A15BDC">
              <w:rPr>
                <w:webHidden/>
              </w:rPr>
              <w:t>4</w:t>
            </w:r>
            <w:r w:rsidR="00A15BDC">
              <w:rPr>
                <w:webHidden/>
              </w:rPr>
              <w:fldChar w:fldCharType="end"/>
            </w:r>
          </w:hyperlink>
        </w:p>
        <w:p w:rsidR="00A15BDC" w:rsidRDefault="006966D2">
          <w:pPr>
            <w:pStyle w:val="TOC2"/>
            <w:rPr>
              <w:rFonts w:asciiTheme="minorHAnsi" w:eastAsiaTheme="minorEastAsia" w:hAnsiTheme="minorHAnsi" w:cstheme="minorBidi"/>
              <w:sz w:val="22"/>
              <w:szCs w:val="22"/>
            </w:rPr>
          </w:pPr>
          <w:hyperlink w:anchor="_Toc374452898" w:history="1">
            <w:r w:rsidR="00A15BDC" w:rsidRPr="00267F9F">
              <w:rPr>
                <w:rStyle w:val="Hyperlink"/>
              </w:rPr>
              <w:t>2.2</w:t>
            </w:r>
            <w:r w:rsidR="00A15BDC">
              <w:rPr>
                <w:rFonts w:asciiTheme="minorHAnsi" w:eastAsiaTheme="minorEastAsia" w:hAnsiTheme="minorHAnsi" w:cstheme="minorBidi"/>
                <w:sz w:val="22"/>
                <w:szCs w:val="22"/>
              </w:rPr>
              <w:tab/>
            </w:r>
            <w:r w:rsidR="00A15BDC" w:rsidRPr="00267F9F">
              <w:rPr>
                <w:rStyle w:val="Hyperlink"/>
              </w:rPr>
              <w:t>Enable Logging within application</w:t>
            </w:r>
            <w:r w:rsidR="00A15BDC">
              <w:rPr>
                <w:webHidden/>
              </w:rPr>
              <w:tab/>
            </w:r>
            <w:r w:rsidR="00A15BDC">
              <w:rPr>
                <w:webHidden/>
              </w:rPr>
              <w:fldChar w:fldCharType="begin"/>
            </w:r>
            <w:r w:rsidR="00A15BDC">
              <w:rPr>
                <w:webHidden/>
              </w:rPr>
              <w:instrText xml:space="preserve"> PAGEREF _Toc374452898 \h </w:instrText>
            </w:r>
            <w:r w:rsidR="00A15BDC">
              <w:rPr>
                <w:webHidden/>
              </w:rPr>
            </w:r>
            <w:r w:rsidR="00A15BDC">
              <w:rPr>
                <w:webHidden/>
              </w:rPr>
              <w:fldChar w:fldCharType="separate"/>
            </w:r>
            <w:r w:rsidR="00A15BDC">
              <w:rPr>
                <w:webHidden/>
              </w:rPr>
              <w:t>4</w:t>
            </w:r>
            <w:r w:rsidR="00A15BDC">
              <w:rPr>
                <w:webHidden/>
              </w:rPr>
              <w:fldChar w:fldCharType="end"/>
            </w:r>
          </w:hyperlink>
        </w:p>
        <w:p w:rsidR="00A15BDC" w:rsidRDefault="006966D2">
          <w:pPr>
            <w:pStyle w:val="TOC1"/>
            <w:rPr>
              <w:rFonts w:asciiTheme="minorHAnsi" w:eastAsiaTheme="minorEastAsia" w:hAnsiTheme="minorHAnsi" w:cstheme="minorBidi"/>
              <w:b w:val="0"/>
              <w:sz w:val="22"/>
              <w:szCs w:val="22"/>
            </w:rPr>
          </w:pPr>
          <w:hyperlink w:anchor="_Toc374452899" w:history="1">
            <w:r w:rsidR="00A15BDC" w:rsidRPr="00267F9F">
              <w:rPr>
                <w:rStyle w:val="Hyperlink"/>
              </w:rPr>
              <w:t>3.0</w:t>
            </w:r>
            <w:r w:rsidR="00A15BDC">
              <w:rPr>
                <w:rFonts w:asciiTheme="minorHAnsi" w:eastAsiaTheme="minorEastAsia" w:hAnsiTheme="minorHAnsi" w:cstheme="minorBidi"/>
                <w:b w:val="0"/>
                <w:sz w:val="22"/>
                <w:szCs w:val="22"/>
              </w:rPr>
              <w:tab/>
            </w:r>
            <w:r w:rsidR="00A15BDC" w:rsidRPr="00267F9F">
              <w:rPr>
                <w:rStyle w:val="Hyperlink"/>
              </w:rPr>
              <w:t>Build / run</w:t>
            </w:r>
            <w:r w:rsidR="00A15BDC">
              <w:rPr>
                <w:webHidden/>
              </w:rPr>
              <w:tab/>
            </w:r>
            <w:r w:rsidR="00A15BDC">
              <w:rPr>
                <w:webHidden/>
              </w:rPr>
              <w:fldChar w:fldCharType="begin"/>
            </w:r>
            <w:r w:rsidR="00A15BDC">
              <w:rPr>
                <w:webHidden/>
              </w:rPr>
              <w:instrText xml:space="preserve"> PAGEREF _Toc374452899 \h </w:instrText>
            </w:r>
            <w:r w:rsidR="00A15BDC">
              <w:rPr>
                <w:webHidden/>
              </w:rPr>
            </w:r>
            <w:r w:rsidR="00A15BDC">
              <w:rPr>
                <w:webHidden/>
              </w:rPr>
              <w:fldChar w:fldCharType="separate"/>
            </w:r>
            <w:r w:rsidR="00A15BDC">
              <w:rPr>
                <w:webHidden/>
              </w:rPr>
              <w:t>5</w:t>
            </w:r>
            <w:r w:rsidR="00A15BDC">
              <w:rPr>
                <w:webHidden/>
              </w:rPr>
              <w:fldChar w:fldCharType="end"/>
            </w:r>
          </w:hyperlink>
        </w:p>
        <w:p w:rsidR="00A15BDC" w:rsidRDefault="006966D2">
          <w:pPr>
            <w:pStyle w:val="TOC2"/>
            <w:rPr>
              <w:rFonts w:asciiTheme="minorHAnsi" w:eastAsiaTheme="minorEastAsia" w:hAnsiTheme="minorHAnsi" w:cstheme="minorBidi"/>
              <w:sz w:val="22"/>
              <w:szCs w:val="22"/>
            </w:rPr>
          </w:pPr>
          <w:hyperlink w:anchor="_Toc374452900" w:history="1">
            <w:r w:rsidR="00A15BDC" w:rsidRPr="00267F9F">
              <w:rPr>
                <w:rStyle w:val="Hyperlink"/>
              </w:rPr>
              <w:t>3.1</w:t>
            </w:r>
            <w:r w:rsidR="00A15BDC">
              <w:rPr>
                <w:rFonts w:asciiTheme="minorHAnsi" w:eastAsiaTheme="minorEastAsia" w:hAnsiTheme="minorHAnsi" w:cstheme="minorBidi"/>
                <w:sz w:val="22"/>
                <w:szCs w:val="22"/>
              </w:rPr>
              <w:tab/>
            </w:r>
            <w:r w:rsidR="00A15BDC" w:rsidRPr="00267F9F">
              <w:rPr>
                <w:rStyle w:val="Hyperlink"/>
              </w:rPr>
              <w:t>SIP Library</w:t>
            </w:r>
            <w:r w:rsidR="00A15BDC">
              <w:rPr>
                <w:webHidden/>
              </w:rPr>
              <w:tab/>
            </w:r>
            <w:r w:rsidR="00A15BDC">
              <w:rPr>
                <w:webHidden/>
              </w:rPr>
              <w:fldChar w:fldCharType="begin"/>
            </w:r>
            <w:r w:rsidR="00A15BDC">
              <w:rPr>
                <w:webHidden/>
              </w:rPr>
              <w:instrText xml:space="preserve"> PAGEREF _Toc374452900 \h </w:instrText>
            </w:r>
            <w:r w:rsidR="00A15BDC">
              <w:rPr>
                <w:webHidden/>
              </w:rPr>
            </w:r>
            <w:r w:rsidR="00A15BDC">
              <w:rPr>
                <w:webHidden/>
              </w:rPr>
              <w:fldChar w:fldCharType="separate"/>
            </w:r>
            <w:r w:rsidR="00A15BDC">
              <w:rPr>
                <w:webHidden/>
              </w:rPr>
              <w:t>5</w:t>
            </w:r>
            <w:r w:rsidR="00A15BDC">
              <w:rPr>
                <w:webHidden/>
              </w:rPr>
              <w:fldChar w:fldCharType="end"/>
            </w:r>
          </w:hyperlink>
        </w:p>
        <w:p w:rsidR="00A15BDC" w:rsidRDefault="006966D2">
          <w:pPr>
            <w:pStyle w:val="TOC2"/>
            <w:rPr>
              <w:rFonts w:asciiTheme="minorHAnsi" w:eastAsiaTheme="minorEastAsia" w:hAnsiTheme="minorHAnsi" w:cstheme="minorBidi"/>
              <w:sz w:val="22"/>
              <w:szCs w:val="22"/>
            </w:rPr>
          </w:pPr>
          <w:hyperlink w:anchor="_Toc374452901" w:history="1">
            <w:r w:rsidR="00A15BDC" w:rsidRPr="00267F9F">
              <w:rPr>
                <w:rStyle w:val="Hyperlink"/>
              </w:rPr>
              <w:t>3.2</w:t>
            </w:r>
            <w:r w:rsidR="00A15BDC">
              <w:rPr>
                <w:rFonts w:asciiTheme="minorHAnsi" w:eastAsiaTheme="minorEastAsia" w:hAnsiTheme="minorHAnsi" w:cstheme="minorBidi"/>
                <w:sz w:val="22"/>
                <w:szCs w:val="22"/>
              </w:rPr>
              <w:tab/>
            </w:r>
            <w:r w:rsidR="00A15BDC" w:rsidRPr="00267F9F">
              <w:rPr>
                <w:rStyle w:val="Hyperlink"/>
              </w:rPr>
              <w:t>Application</w:t>
            </w:r>
            <w:r w:rsidR="00A15BDC">
              <w:rPr>
                <w:webHidden/>
              </w:rPr>
              <w:tab/>
            </w:r>
            <w:r w:rsidR="00A15BDC">
              <w:rPr>
                <w:webHidden/>
              </w:rPr>
              <w:fldChar w:fldCharType="begin"/>
            </w:r>
            <w:r w:rsidR="00A15BDC">
              <w:rPr>
                <w:webHidden/>
              </w:rPr>
              <w:instrText xml:space="preserve"> PAGEREF _Toc374452901 \h </w:instrText>
            </w:r>
            <w:r w:rsidR="00A15BDC">
              <w:rPr>
                <w:webHidden/>
              </w:rPr>
            </w:r>
            <w:r w:rsidR="00A15BDC">
              <w:rPr>
                <w:webHidden/>
              </w:rPr>
              <w:fldChar w:fldCharType="separate"/>
            </w:r>
            <w:r w:rsidR="00A15BDC">
              <w:rPr>
                <w:webHidden/>
              </w:rPr>
              <w:t>5</w:t>
            </w:r>
            <w:r w:rsidR="00A15BDC">
              <w:rPr>
                <w:webHidden/>
              </w:rPr>
              <w:fldChar w:fldCharType="end"/>
            </w:r>
          </w:hyperlink>
        </w:p>
        <w:p w:rsidR="00A15BDC" w:rsidRDefault="006966D2">
          <w:pPr>
            <w:pStyle w:val="TOC1"/>
            <w:rPr>
              <w:rFonts w:asciiTheme="minorHAnsi" w:eastAsiaTheme="minorEastAsia" w:hAnsiTheme="minorHAnsi" w:cstheme="minorBidi"/>
              <w:b w:val="0"/>
              <w:sz w:val="22"/>
              <w:szCs w:val="22"/>
            </w:rPr>
          </w:pPr>
          <w:hyperlink w:anchor="_Toc374452902" w:history="1">
            <w:r w:rsidR="00A15BDC" w:rsidRPr="00267F9F">
              <w:rPr>
                <w:rStyle w:val="Hyperlink"/>
              </w:rPr>
              <w:t>4.0</w:t>
            </w:r>
            <w:r w:rsidR="00A15BDC">
              <w:rPr>
                <w:rFonts w:asciiTheme="minorHAnsi" w:eastAsiaTheme="minorEastAsia" w:hAnsiTheme="minorHAnsi" w:cstheme="minorBidi"/>
                <w:b w:val="0"/>
                <w:sz w:val="22"/>
                <w:szCs w:val="22"/>
              </w:rPr>
              <w:tab/>
            </w:r>
            <w:r w:rsidR="00A15BDC" w:rsidRPr="00267F9F">
              <w:rPr>
                <w:rStyle w:val="Hyperlink"/>
              </w:rPr>
              <w:t>Notes:</w:t>
            </w:r>
            <w:r w:rsidR="00A15BDC">
              <w:rPr>
                <w:webHidden/>
              </w:rPr>
              <w:tab/>
            </w:r>
            <w:r w:rsidR="00A15BDC">
              <w:rPr>
                <w:webHidden/>
              </w:rPr>
              <w:fldChar w:fldCharType="begin"/>
            </w:r>
            <w:r w:rsidR="00A15BDC">
              <w:rPr>
                <w:webHidden/>
              </w:rPr>
              <w:instrText xml:space="preserve"> PAGEREF _Toc374452902 \h </w:instrText>
            </w:r>
            <w:r w:rsidR="00A15BDC">
              <w:rPr>
                <w:webHidden/>
              </w:rPr>
            </w:r>
            <w:r w:rsidR="00A15BDC">
              <w:rPr>
                <w:webHidden/>
              </w:rPr>
              <w:fldChar w:fldCharType="separate"/>
            </w:r>
            <w:r w:rsidR="00A15BDC">
              <w:rPr>
                <w:webHidden/>
              </w:rPr>
              <w:t>5</w:t>
            </w:r>
            <w:r w:rsidR="00A15BDC">
              <w:rPr>
                <w:webHidden/>
              </w:rPr>
              <w:fldChar w:fldCharType="end"/>
            </w:r>
          </w:hyperlink>
        </w:p>
        <w:p w:rsidR="00A15BDC" w:rsidRDefault="006966D2">
          <w:pPr>
            <w:pStyle w:val="TOC1"/>
            <w:rPr>
              <w:rFonts w:asciiTheme="minorHAnsi" w:eastAsiaTheme="minorEastAsia" w:hAnsiTheme="minorHAnsi" w:cstheme="minorBidi"/>
              <w:b w:val="0"/>
              <w:sz w:val="22"/>
              <w:szCs w:val="22"/>
            </w:rPr>
          </w:pPr>
          <w:hyperlink w:anchor="_Toc374452903" w:history="1">
            <w:r w:rsidR="00A15BDC" w:rsidRPr="00267F9F">
              <w:rPr>
                <w:rStyle w:val="Hyperlink"/>
              </w:rPr>
              <w:t>5.0</w:t>
            </w:r>
            <w:r w:rsidR="00A15BDC">
              <w:rPr>
                <w:rFonts w:asciiTheme="minorHAnsi" w:eastAsiaTheme="minorEastAsia" w:hAnsiTheme="minorHAnsi" w:cstheme="minorBidi"/>
                <w:b w:val="0"/>
                <w:sz w:val="22"/>
                <w:szCs w:val="22"/>
              </w:rPr>
              <w:tab/>
            </w:r>
            <w:r w:rsidR="00A15BDC" w:rsidRPr="00267F9F">
              <w:rPr>
                <w:rStyle w:val="Hyperlink"/>
              </w:rPr>
              <w:t>References</w:t>
            </w:r>
            <w:r w:rsidR="00A15BDC">
              <w:rPr>
                <w:webHidden/>
              </w:rPr>
              <w:tab/>
            </w:r>
            <w:r w:rsidR="00A15BDC">
              <w:rPr>
                <w:webHidden/>
              </w:rPr>
              <w:fldChar w:fldCharType="begin"/>
            </w:r>
            <w:r w:rsidR="00A15BDC">
              <w:rPr>
                <w:webHidden/>
              </w:rPr>
              <w:instrText xml:space="preserve"> PAGEREF _Toc374452903 \h </w:instrText>
            </w:r>
            <w:r w:rsidR="00A15BDC">
              <w:rPr>
                <w:webHidden/>
              </w:rPr>
            </w:r>
            <w:r w:rsidR="00A15BDC">
              <w:rPr>
                <w:webHidden/>
              </w:rPr>
              <w:fldChar w:fldCharType="separate"/>
            </w:r>
            <w:r w:rsidR="00A15BDC">
              <w:rPr>
                <w:webHidden/>
              </w:rPr>
              <w:t>7</w:t>
            </w:r>
            <w:r w:rsidR="00A15BDC">
              <w:rPr>
                <w:webHidden/>
              </w:rPr>
              <w:fldChar w:fldCharType="end"/>
            </w:r>
          </w:hyperlink>
        </w:p>
        <w:p w:rsidR="00454F0E" w:rsidRDefault="00636C8B">
          <w:r w:rsidRPr="006535FD">
            <w:rPr>
              <w:rFonts w:cs="Arial"/>
              <w:b/>
              <w:noProof/>
              <w:szCs w:val="20"/>
            </w:rPr>
            <w:fldChar w:fldCharType="end"/>
          </w:r>
        </w:p>
      </w:sdtContent>
    </w:sdt>
    <w:p w:rsidR="00454F0E" w:rsidRPr="006535FD" w:rsidRDefault="00454F0E" w:rsidP="006535FD">
      <w:pPr>
        <w:pStyle w:val="TOC2"/>
        <w:rPr>
          <w:szCs w:val="32"/>
        </w:rPr>
      </w:pPr>
      <w:r>
        <w:br w:type="page"/>
      </w:r>
    </w:p>
    <w:p w:rsidR="00454F0E" w:rsidRDefault="00454F0E" w:rsidP="00454F0E">
      <w:pPr>
        <w:pStyle w:val="Title"/>
      </w:pPr>
      <w:r>
        <w:lastRenderedPageBreak/>
        <w:t>Revision Record</w:t>
      </w:r>
    </w:p>
    <w:tbl>
      <w:tblPr>
        <w:tblStyle w:val="TableGrid"/>
        <w:tblW w:w="9360" w:type="dxa"/>
        <w:jc w:val="center"/>
        <w:tblLayout w:type="fixed"/>
        <w:tblLook w:val="04A0" w:firstRow="1" w:lastRow="0" w:firstColumn="1" w:lastColumn="0" w:noHBand="0" w:noVBand="1"/>
      </w:tblPr>
      <w:tblGrid>
        <w:gridCol w:w="720"/>
        <w:gridCol w:w="1440"/>
        <w:gridCol w:w="2160"/>
        <w:gridCol w:w="5040"/>
      </w:tblGrid>
      <w:tr w:rsidR="00E67341" w:rsidTr="00E67341">
        <w:trPr>
          <w:tblHeader/>
          <w:jc w:val="center"/>
        </w:trPr>
        <w:tc>
          <w:tcPr>
            <w:tcW w:w="720" w:type="dxa"/>
            <w:shd w:val="clear" w:color="auto" w:fill="8DB3E2" w:themeFill="text2" w:themeFillTint="66"/>
          </w:tcPr>
          <w:p w:rsidR="00E67341" w:rsidRDefault="00E67341" w:rsidP="00454F0E">
            <w:pPr>
              <w:pStyle w:val="tableheading0"/>
            </w:pPr>
            <w:r>
              <w:t>Rev</w:t>
            </w:r>
          </w:p>
        </w:tc>
        <w:tc>
          <w:tcPr>
            <w:tcW w:w="1440" w:type="dxa"/>
            <w:shd w:val="clear" w:color="auto" w:fill="8DB3E2" w:themeFill="text2" w:themeFillTint="66"/>
          </w:tcPr>
          <w:p w:rsidR="00E67341" w:rsidRDefault="00E67341" w:rsidP="00454F0E">
            <w:pPr>
              <w:pStyle w:val="tableheading0"/>
            </w:pPr>
            <w:r>
              <w:t>Date</w:t>
            </w:r>
          </w:p>
        </w:tc>
        <w:tc>
          <w:tcPr>
            <w:tcW w:w="2160" w:type="dxa"/>
            <w:shd w:val="clear" w:color="auto" w:fill="8DB3E2" w:themeFill="text2" w:themeFillTint="66"/>
          </w:tcPr>
          <w:p w:rsidR="00E67341" w:rsidRDefault="00E67341" w:rsidP="00454F0E">
            <w:pPr>
              <w:pStyle w:val="tableheading0"/>
            </w:pPr>
            <w:r>
              <w:t>Author</w:t>
            </w:r>
          </w:p>
        </w:tc>
        <w:tc>
          <w:tcPr>
            <w:tcW w:w="5040" w:type="dxa"/>
            <w:shd w:val="clear" w:color="auto" w:fill="8DB3E2" w:themeFill="text2" w:themeFillTint="66"/>
          </w:tcPr>
          <w:p w:rsidR="00E67341" w:rsidRDefault="00E67341" w:rsidP="00454F0E">
            <w:pPr>
              <w:pStyle w:val="tableheading0"/>
            </w:pPr>
            <w:r>
              <w:t>Comments</w:t>
            </w:r>
          </w:p>
        </w:tc>
      </w:tr>
      <w:tr w:rsidR="00E67341" w:rsidTr="00E67341">
        <w:trPr>
          <w:jc w:val="center"/>
        </w:trPr>
        <w:tc>
          <w:tcPr>
            <w:tcW w:w="720" w:type="dxa"/>
          </w:tcPr>
          <w:p w:rsidR="00E67341" w:rsidRDefault="002A19E5" w:rsidP="00454F0E">
            <w:pPr>
              <w:pStyle w:val="tabletext0"/>
            </w:pPr>
            <w:r>
              <w:t>0</w:t>
            </w:r>
          </w:p>
        </w:tc>
        <w:tc>
          <w:tcPr>
            <w:tcW w:w="1440" w:type="dxa"/>
          </w:tcPr>
          <w:p w:rsidR="00E67341" w:rsidRDefault="002A19E5" w:rsidP="00D761A3">
            <w:pPr>
              <w:pStyle w:val="tabletext0"/>
            </w:pPr>
            <w:r>
              <w:t>12/10/2013</w:t>
            </w:r>
          </w:p>
        </w:tc>
        <w:tc>
          <w:tcPr>
            <w:tcW w:w="2160" w:type="dxa"/>
          </w:tcPr>
          <w:p w:rsidR="00E67341" w:rsidRDefault="002A19E5" w:rsidP="00454F0E">
            <w:pPr>
              <w:pStyle w:val="tabletext0"/>
            </w:pPr>
            <w:r>
              <w:t>Drew Orr</w:t>
            </w:r>
          </w:p>
        </w:tc>
        <w:tc>
          <w:tcPr>
            <w:tcW w:w="5040" w:type="dxa"/>
          </w:tcPr>
          <w:p w:rsidR="00E67341" w:rsidRDefault="002A19E5" w:rsidP="00454F0E">
            <w:pPr>
              <w:pStyle w:val="tabletext0"/>
            </w:pPr>
            <w:r>
              <w:t>Initial Creation</w:t>
            </w:r>
          </w:p>
        </w:tc>
      </w:tr>
      <w:tr w:rsidR="003456D9" w:rsidTr="00387FCB">
        <w:trPr>
          <w:jc w:val="center"/>
        </w:trPr>
        <w:tc>
          <w:tcPr>
            <w:tcW w:w="720" w:type="dxa"/>
          </w:tcPr>
          <w:p w:rsidR="003456D9" w:rsidRDefault="003456D9" w:rsidP="00387FCB">
            <w:pPr>
              <w:pStyle w:val="tabletext0"/>
            </w:pPr>
          </w:p>
        </w:tc>
        <w:tc>
          <w:tcPr>
            <w:tcW w:w="1440" w:type="dxa"/>
          </w:tcPr>
          <w:p w:rsidR="003456D9" w:rsidRDefault="003456D9" w:rsidP="00387FCB">
            <w:pPr>
              <w:pStyle w:val="tabletext0"/>
            </w:pPr>
          </w:p>
        </w:tc>
        <w:tc>
          <w:tcPr>
            <w:tcW w:w="2160" w:type="dxa"/>
          </w:tcPr>
          <w:p w:rsidR="003456D9" w:rsidRDefault="003456D9" w:rsidP="00387FCB">
            <w:pPr>
              <w:pStyle w:val="tabletext0"/>
            </w:pPr>
          </w:p>
        </w:tc>
        <w:tc>
          <w:tcPr>
            <w:tcW w:w="5040" w:type="dxa"/>
          </w:tcPr>
          <w:p w:rsidR="003456D9" w:rsidRDefault="003456D9" w:rsidP="00387FCB">
            <w:pPr>
              <w:pStyle w:val="tabletext0"/>
            </w:pPr>
          </w:p>
        </w:tc>
      </w:tr>
      <w:tr w:rsidR="006D5EA6" w:rsidTr="00E67341">
        <w:trPr>
          <w:jc w:val="center"/>
        </w:trPr>
        <w:tc>
          <w:tcPr>
            <w:tcW w:w="720" w:type="dxa"/>
          </w:tcPr>
          <w:p w:rsidR="006D5EA6" w:rsidRDefault="006D5EA6" w:rsidP="002A02B7">
            <w:pPr>
              <w:pStyle w:val="tabletext0"/>
            </w:pPr>
          </w:p>
        </w:tc>
        <w:tc>
          <w:tcPr>
            <w:tcW w:w="1440" w:type="dxa"/>
          </w:tcPr>
          <w:p w:rsidR="006D5EA6" w:rsidRDefault="006D5EA6" w:rsidP="003456D9">
            <w:pPr>
              <w:pStyle w:val="tabletext0"/>
            </w:pPr>
          </w:p>
        </w:tc>
        <w:tc>
          <w:tcPr>
            <w:tcW w:w="2160" w:type="dxa"/>
          </w:tcPr>
          <w:p w:rsidR="006D5EA6" w:rsidRDefault="006D5EA6" w:rsidP="002A02B7">
            <w:pPr>
              <w:pStyle w:val="tabletext0"/>
            </w:pPr>
          </w:p>
        </w:tc>
        <w:tc>
          <w:tcPr>
            <w:tcW w:w="5040" w:type="dxa"/>
          </w:tcPr>
          <w:p w:rsidR="006D5EA6" w:rsidRDefault="006D5EA6" w:rsidP="002A02B7">
            <w:pPr>
              <w:pStyle w:val="tabletext0"/>
            </w:pPr>
          </w:p>
        </w:tc>
      </w:tr>
    </w:tbl>
    <w:p w:rsidR="00454F0E" w:rsidRPr="006535FD" w:rsidRDefault="00454F0E" w:rsidP="006535FD">
      <w:pPr>
        <w:pStyle w:val="TOC2"/>
        <w:rPr>
          <w:szCs w:val="32"/>
        </w:rPr>
      </w:pPr>
      <w:r>
        <w:br w:type="page"/>
      </w:r>
    </w:p>
    <w:p w:rsidR="00454F0E" w:rsidRDefault="001B292E" w:rsidP="00454F0E">
      <w:pPr>
        <w:pStyle w:val="Heading1"/>
        <w:rPr>
          <w:rFonts w:cs="Arial"/>
        </w:rPr>
      </w:pPr>
      <w:bookmarkStart w:id="0" w:name="_Toc374452894"/>
      <w:r w:rsidRPr="001A7306">
        <w:rPr>
          <w:rFonts w:cs="Arial"/>
        </w:rPr>
        <w:lastRenderedPageBreak/>
        <w:t>Introduction</w:t>
      </w:r>
      <w:bookmarkEnd w:id="0"/>
    </w:p>
    <w:p w:rsidR="002736D5" w:rsidRPr="002736D5" w:rsidRDefault="002736D5" w:rsidP="002736D5">
      <w:pPr>
        <w:pStyle w:val="text"/>
      </w:pPr>
    </w:p>
    <w:p w:rsidR="001B292E" w:rsidRPr="001A7306" w:rsidRDefault="00275E44" w:rsidP="001B292E">
      <w:pPr>
        <w:pStyle w:val="Heading2"/>
        <w:rPr>
          <w:rFonts w:cs="Arial"/>
        </w:rPr>
      </w:pPr>
      <w:bookmarkStart w:id="1" w:name="_Toc374452895"/>
      <w:r>
        <w:rPr>
          <w:rFonts w:cs="Arial"/>
        </w:rPr>
        <w:t>Overview</w:t>
      </w:r>
      <w:bookmarkEnd w:id="1"/>
    </w:p>
    <w:p w:rsidR="001B292E" w:rsidRDefault="001B292E" w:rsidP="001B292E">
      <w:pPr>
        <w:pStyle w:val="text"/>
        <w:rPr>
          <w:rFonts w:cs="Arial"/>
        </w:rPr>
      </w:pPr>
      <w:r w:rsidRPr="001A7306">
        <w:rPr>
          <w:rFonts w:cs="Arial"/>
        </w:rPr>
        <w:t xml:space="preserve">The purpose </w:t>
      </w:r>
      <w:r w:rsidR="008844A6">
        <w:rPr>
          <w:rFonts w:cs="Arial"/>
        </w:rPr>
        <w:t>of this</w:t>
      </w:r>
      <w:r w:rsidRPr="001A7306">
        <w:rPr>
          <w:rFonts w:cs="Arial"/>
        </w:rPr>
        <w:t xml:space="preserve"> Document </w:t>
      </w:r>
      <w:r w:rsidR="001A7D71">
        <w:rPr>
          <w:rFonts w:cs="Arial"/>
        </w:rPr>
        <w:t>i</w:t>
      </w:r>
      <w:r w:rsidR="008844A6">
        <w:rPr>
          <w:rFonts w:cs="Arial"/>
        </w:rPr>
        <w:t>s to show the user how to enable logging in an application using the sip stack library</w:t>
      </w:r>
      <w:r w:rsidRPr="001A7306">
        <w:rPr>
          <w:rFonts w:cs="Arial"/>
        </w:rPr>
        <w:t>.</w:t>
      </w:r>
      <w:r w:rsidR="001A7D71">
        <w:rPr>
          <w:rFonts w:cs="Arial"/>
        </w:rPr>
        <w:t xml:space="preserve">  Changes to both the application and the sip library are required and each will have to be built and deployed to the target machine.</w:t>
      </w:r>
    </w:p>
    <w:p w:rsidR="002736D5" w:rsidRPr="001A7306" w:rsidRDefault="002736D5" w:rsidP="001B292E">
      <w:pPr>
        <w:pStyle w:val="text"/>
        <w:rPr>
          <w:rFonts w:cs="Arial"/>
        </w:rPr>
      </w:pPr>
    </w:p>
    <w:p w:rsidR="00D7386C" w:rsidRDefault="001A7D71" w:rsidP="001D70EE">
      <w:pPr>
        <w:pStyle w:val="Heading1"/>
      </w:pPr>
      <w:bookmarkStart w:id="2" w:name="_Toc374452896"/>
      <w:r>
        <w:t>How T</w:t>
      </w:r>
      <w:r w:rsidR="00D7386C">
        <w:t>o</w:t>
      </w:r>
      <w:bookmarkEnd w:id="2"/>
    </w:p>
    <w:p w:rsidR="002736D5" w:rsidRPr="002736D5" w:rsidRDefault="002736D5" w:rsidP="002736D5">
      <w:pPr>
        <w:pStyle w:val="text"/>
      </w:pPr>
    </w:p>
    <w:p w:rsidR="00D7386C" w:rsidRDefault="00D7386C" w:rsidP="00031FFC">
      <w:pPr>
        <w:pStyle w:val="Heading2"/>
      </w:pPr>
      <w:bookmarkStart w:id="3" w:name="_Toc374452897"/>
      <w:r>
        <w:t>Enabling Log level in the SIP Lib</w:t>
      </w:r>
      <w:bookmarkEnd w:id="3"/>
    </w:p>
    <w:p w:rsidR="00D7386C" w:rsidRDefault="00D7386C" w:rsidP="00D7386C">
      <w:pPr>
        <w:pStyle w:val="text"/>
      </w:pPr>
      <w:r>
        <w:t>You will first need to select the log level you wish to display.  Identify the specific statements you want to output and take note of the trace level.  (Example below)</w:t>
      </w:r>
    </w:p>
    <w:p w:rsidR="00D7386C" w:rsidRDefault="00D7386C" w:rsidP="00D7386C">
      <w:pPr>
        <w:pStyle w:val="text"/>
      </w:pPr>
    </w:p>
    <w:p w:rsidR="00D7386C" w:rsidRPr="00D8751B" w:rsidRDefault="00D7386C" w:rsidP="00D7386C">
      <w:pPr>
        <w:autoSpaceDE w:val="0"/>
        <w:autoSpaceDN w:val="0"/>
        <w:adjustRightInd w:val="0"/>
        <w:spacing w:before="0" w:after="0"/>
        <w:rPr>
          <w:rFonts w:ascii="Consolas" w:hAnsi="Consolas" w:cs="Consolas"/>
          <w:b/>
          <w:sz w:val="19"/>
          <w:szCs w:val="19"/>
        </w:rPr>
      </w:pPr>
      <w:r w:rsidRPr="00D8751B">
        <w:rPr>
          <w:rFonts w:ascii="Consolas" w:hAnsi="Consolas" w:cs="Consolas"/>
          <w:b/>
          <w:sz w:val="19"/>
          <w:szCs w:val="19"/>
        </w:rPr>
        <w:t>MX_</w:t>
      </w:r>
      <w:proofErr w:type="gramStart"/>
      <w:r w:rsidRPr="00D8751B">
        <w:rPr>
          <w:rFonts w:ascii="Consolas" w:hAnsi="Consolas" w:cs="Consolas"/>
          <w:b/>
          <w:sz w:val="19"/>
          <w:szCs w:val="19"/>
        </w:rPr>
        <w:t>TRACE6(</w:t>
      </w:r>
      <w:proofErr w:type="gramEnd"/>
      <w:r w:rsidRPr="00D8751B">
        <w:rPr>
          <w:rFonts w:ascii="Consolas" w:hAnsi="Consolas" w:cs="Consolas"/>
          <w:b/>
          <w:sz w:val="19"/>
          <w:szCs w:val="19"/>
        </w:rPr>
        <w:t xml:space="preserve">0, </w:t>
      </w:r>
      <w:proofErr w:type="spellStart"/>
      <w:r w:rsidRPr="00D8751B">
        <w:rPr>
          <w:rFonts w:ascii="Consolas" w:hAnsi="Consolas" w:cs="Consolas"/>
          <w:b/>
          <w:sz w:val="19"/>
          <w:szCs w:val="19"/>
        </w:rPr>
        <w:t>g_stSipStackSipCoreCSipStackMonitor</w:t>
      </w:r>
      <w:proofErr w:type="spellEnd"/>
      <w:r w:rsidRPr="00D8751B">
        <w:rPr>
          <w:rFonts w:ascii="Consolas" w:hAnsi="Consolas" w:cs="Consolas"/>
          <w:b/>
          <w:sz w:val="19"/>
          <w:szCs w:val="19"/>
        </w:rPr>
        <w:t xml:space="preserve">,        </w:t>
      </w:r>
    </w:p>
    <w:p w:rsidR="00D7386C" w:rsidRPr="00D8751B" w:rsidRDefault="00D7386C" w:rsidP="00D7386C">
      <w:pPr>
        <w:autoSpaceDE w:val="0"/>
        <w:autoSpaceDN w:val="0"/>
        <w:adjustRightInd w:val="0"/>
        <w:spacing w:before="0" w:after="0"/>
        <w:rPr>
          <w:rFonts w:ascii="Consolas" w:hAnsi="Consolas" w:cs="Consolas"/>
          <w:b/>
          <w:sz w:val="19"/>
          <w:szCs w:val="19"/>
        </w:rPr>
      </w:pPr>
      <w:r w:rsidRPr="00D8751B">
        <w:rPr>
          <w:rFonts w:ascii="Consolas" w:hAnsi="Consolas" w:cs="Consolas"/>
          <w:b/>
          <w:sz w:val="19"/>
          <w:szCs w:val="19"/>
        </w:rPr>
        <w:t xml:space="preserve">          </w:t>
      </w:r>
      <w:r w:rsidRPr="00D8751B">
        <w:rPr>
          <w:rFonts w:ascii="Consolas" w:hAnsi="Consolas" w:cs="Consolas"/>
          <w:b/>
          <w:color w:val="A31515"/>
          <w:sz w:val="19"/>
          <w:szCs w:val="19"/>
        </w:rPr>
        <w:t>"</w:t>
      </w:r>
      <w:proofErr w:type="spellStart"/>
      <w:proofErr w:type="gramStart"/>
      <w:r w:rsidRPr="00D8751B">
        <w:rPr>
          <w:rFonts w:ascii="Consolas" w:hAnsi="Consolas" w:cs="Consolas"/>
          <w:b/>
          <w:color w:val="A31515"/>
          <w:sz w:val="19"/>
          <w:szCs w:val="19"/>
        </w:rPr>
        <w:t>CSipStackMonitor</w:t>
      </w:r>
      <w:proofErr w:type="spellEnd"/>
      <w:r w:rsidRPr="00D8751B">
        <w:rPr>
          <w:rFonts w:ascii="Consolas" w:hAnsi="Consolas" w:cs="Consolas"/>
          <w:b/>
          <w:color w:val="A31515"/>
          <w:sz w:val="19"/>
          <w:szCs w:val="19"/>
        </w:rPr>
        <w:t>(</w:t>
      </w:r>
      <w:proofErr w:type="gramEnd"/>
      <w:r w:rsidRPr="00D8751B">
        <w:rPr>
          <w:rFonts w:ascii="Consolas" w:hAnsi="Consolas" w:cs="Consolas"/>
          <w:b/>
          <w:color w:val="A31515"/>
          <w:sz w:val="19"/>
          <w:szCs w:val="19"/>
        </w:rPr>
        <w:t>%p)::</w:t>
      </w:r>
      <w:proofErr w:type="spellStart"/>
      <w:r w:rsidRPr="00D8751B">
        <w:rPr>
          <w:rFonts w:ascii="Consolas" w:hAnsi="Consolas" w:cs="Consolas"/>
          <w:b/>
          <w:color w:val="A31515"/>
          <w:sz w:val="19"/>
          <w:szCs w:val="19"/>
        </w:rPr>
        <w:t>CSipStackMonitor</w:t>
      </w:r>
      <w:proofErr w:type="spellEnd"/>
      <w:r w:rsidRPr="00D8751B">
        <w:rPr>
          <w:rFonts w:ascii="Consolas" w:hAnsi="Consolas" w:cs="Consolas"/>
          <w:b/>
          <w:color w:val="A31515"/>
          <w:sz w:val="19"/>
          <w:szCs w:val="19"/>
        </w:rPr>
        <w:t>()"</w:t>
      </w:r>
      <w:r w:rsidRPr="00D8751B">
        <w:rPr>
          <w:rFonts w:ascii="Consolas" w:hAnsi="Consolas" w:cs="Consolas"/>
          <w:b/>
          <w:sz w:val="19"/>
          <w:szCs w:val="19"/>
        </w:rPr>
        <w:t xml:space="preserve">, </w:t>
      </w:r>
      <w:r w:rsidRPr="00D8751B">
        <w:rPr>
          <w:rFonts w:ascii="Consolas" w:hAnsi="Consolas" w:cs="Consolas"/>
          <w:b/>
          <w:color w:val="0000FF"/>
          <w:sz w:val="19"/>
          <w:szCs w:val="19"/>
        </w:rPr>
        <w:t>this</w:t>
      </w:r>
      <w:r w:rsidRPr="00D8751B">
        <w:rPr>
          <w:rFonts w:ascii="Consolas" w:hAnsi="Consolas" w:cs="Consolas"/>
          <w:b/>
          <w:sz w:val="19"/>
          <w:szCs w:val="19"/>
        </w:rPr>
        <w:t>);</w:t>
      </w:r>
    </w:p>
    <w:p w:rsidR="00D7386C" w:rsidRPr="00D7386C" w:rsidRDefault="00D7386C" w:rsidP="00D7386C">
      <w:pPr>
        <w:pStyle w:val="text"/>
      </w:pPr>
    </w:p>
    <w:p w:rsidR="005078D1" w:rsidRDefault="005078D1" w:rsidP="005078D1">
      <w:pPr>
        <w:spacing w:before="0" w:after="0"/>
      </w:pPr>
      <w:r>
        <w:t>You can then use any number of the corresponding level defines or the catch all defines.</w:t>
      </w:r>
      <w:r w:rsidR="00931AE2">
        <w:t xml:space="preserve"> This list can be found in both the </w:t>
      </w:r>
      <w:proofErr w:type="spellStart"/>
      <w:proofErr w:type="gramStart"/>
      <w:r w:rsidR="00931AE2">
        <w:t>api</w:t>
      </w:r>
      <w:proofErr w:type="spellEnd"/>
      <w:proofErr w:type="gramEnd"/>
      <w:r w:rsidR="00931AE2">
        <w:t xml:space="preserve"> </w:t>
      </w:r>
      <w:proofErr w:type="spellStart"/>
      <w:r w:rsidR="00931AE2">
        <w:t>refrence</w:t>
      </w:r>
      <w:proofErr w:type="spellEnd"/>
      <w:r w:rsidR="00931AE2">
        <w:t xml:space="preserve"> document or within the following header.</w:t>
      </w:r>
    </w:p>
    <w:p w:rsidR="00931AE2" w:rsidRDefault="00931AE2" w:rsidP="005078D1">
      <w:pPr>
        <w:spacing w:before="0" w:after="0"/>
      </w:pPr>
    </w:p>
    <w:p w:rsidR="00931AE2" w:rsidRDefault="006966D2" w:rsidP="005078D1">
      <w:pPr>
        <w:spacing w:before="0" w:after="0"/>
      </w:pPr>
      <w:hyperlink r:id="rId9" w:history="1">
        <w:r w:rsidR="00931AE2" w:rsidRPr="00931AE2">
          <w:rPr>
            <w:rStyle w:val="Hyperlink"/>
            <w:bCs/>
          </w:rPr>
          <w:t>third_party/sip/m57-sip-4.1.8.13/M5TFramework_v2_1/Sources/Basic/MxTrace.h</w:t>
        </w:r>
      </w:hyperlink>
    </w:p>
    <w:p w:rsidR="005078D1" w:rsidRDefault="005078D1" w:rsidP="005078D1">
      <w:pPr>
        <w:spacing w:before="0" w:after="0"/>
      </w:pPr>
    </w:p>
    <w:p w:rsidR="005078D1" w:rsidRDefault="005078D1" w:rsidP="005078D1">
      <w:pPr>
        <w:autoSpaceDE w:val="0"/>
        <w:autoSpaceDN w:val="0"/>
        <w:adjustRightInd w:val="0"/>
        <w:spacing w:before="0" w:after="0"/>
        <w:rPr>
          <w:rFonts w:cs="Arial"/>
          <w:sz w:val="18"/>
          <w:szCs w:val="18"/>
        </w:rPr>
      </w:pPr>
      <w:r>
        <w:rPr>
          <w:rFonts w:cs="Arial"/>
          <w:sz w:val="18"/>
          <w:szCs w:val="18"/>
        </w:rPr>
        <w:t>• MXD_TRACE0_ENABLE_SUPPORT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MXD_TRACE1_ENABLE_SUPPORT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MXD_TRACE2_ENABLE_SUPPORT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MXD_TRACE3_ENABLE_SUPPORT</w:t>
      </w:r>
      <w:bookmarkStart w:id="4" w:name="_GoBack"/>
      <w:bookmarkEnd w:id="4"/>
    </w:p>
    <w:p w:rsidR="005078D1" w:rsidRDefault="005078D1" w:rsidP="005078D1">
      <w:pPr>
        <w:autoSpaceDE w:val="0"/>
        <w:autoSpaceDN w:val="0"/>
        <w:adjustRightInd w:val="0"/>
        <w:spacing w:before="0" w:after="0"/>
        <w:rPr>
          <w:rFonts w:cs="Arial"/>
          <w:sz w:val="18"/>
          <w:szCs w:val="18"/>
        </w:rPr>
      </w:pPr>
      <w:r>
        <w:rPr>
          <w:rFonts w:cs="Arial"/>
          <w:sz w:val="18"/>
          <w:szCs w:val="18"/>
        </w:rPr>
        <w:t>• MXD_TRACE4_ENABLE_SUPPORT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MXD_TRACE5_ENABLE_SUPPORT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xml:space="preserve">• MXD_TRACE6_ENABLE_SUPPORT </w:t>
      </w:r>
    </w:p>
    <w:p w:rsidR="005078D1" w:rsidRDefault="005078D1" w:rsidP="005078D1">
      <w:pPr>
        <w:autoSpaceDE w:val="0"/>
        <w:autoSpaceDN w:val="0"/>
        <w:adjustRightInd w:val="0"/>
        <w:spacing w:before="0" w:after="0"/>
        <w:rPr>
          <w:rFonts w:cs="Arial"/>
          <w:sz w:val="18"/>
          <w:szCs w:val="18"/>
        </w:rPr>
      </w:pPr>
      <w:r>
        <w:rPr>
          <w:rFonts w:cs="Arial"/>
          <w:sz w:val="18"/>
          <w:szCs w:val="18"/>
        </w:rPr>
        <w:t>• MXD_TRACE7_ENABLE_SUPPORT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MXD_TRACE8_ENABLE_SUPPORT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MXD_TRACE9_ENABLE_SUPPORT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MXD_TRACEX_ENABLE_SUPPORT</w:t>
      </w:r>
    </w:p>
    <w:p w:rsidR="005078D1" w:rsidRDefault="005078D1" w:rsidP="005078D1">
      <w:pPr>
        <w:autoSpaceDE w:val="0"/>
        <w:autoSpaceDN w:val="0"/>
        <w:adjustRightInd w:val="0"/>
        <w:spacing w:before="0" w:after="0"/>
        <w:rPr>
          <w:rFonts w:cs="Arial"/>
          <w:sz w:val="18"/>
          <w:szCs w:val="18"/>
        </w:rPr>
      </w:pPr>
      <w:r>
        <w:rPr>
          <w:rFonts w:cs="Arial"/>
          <w:sz w:val="18"/>
          <w:szCs w:val="18"/>
        </w:rPr>
        <w:t>• MXD_TRACE_ENABLE_ALL</w:t>
      </w:r>
    </w:p>
    <w:p w:rsidR="00D7072E" w:rsidRDefault="005078D1" w:rsidP="005078D1">
      <w:pPr>
        <w:spacing w:before="0" w:after="0"/>
        <w:rPr>
          <w:rFonts w:cs="Arial"/>
          <w:sz w:val="18"/>
          <w:szCs w:val="18"/>
        </w:rPr>
      </w:pPr>
      <w:r>
        <w:rPr>
          <w:rFonts w:cs="Arial"/>
          <w:sz w:val="18"/>
          <w:szCs w:val="18"/>
        </w:rPr>
        <w:t>• MXD_TRACE_MAX_LEVEL</w:t>
      </w:r>
    </w:p>
    <w:p w:rsidR="00D7072E" w:rsidRDefault="00D7072E" w:rsidP="005078D1">
      <w:pPr>
        <w:spacing w:before="0" w:after="0"/>
        <w:rPr>
          <w:rFonts w:cs="Arial"/>
          <w:sz w:val="18"/>
          <w:szCs w:val="18"/>
        </w:rPr>
      </w:pPr>
    </w:p>
    <w:p w:rsidR="00D7072E" w:rsidRDefault="00D7072E" w:rsidP="005078D1">
      <w:pPr>
        <w:spacing w:before="0" w:after="0"/>
        <w:rPr>
          <w:rFonts w:cs="Arial"/>
          <w:sz w:val="18"/>
          <w:szCs w:val="18"/>
        </w:rPr>
      </w:pPr>
      <w:r>
        <w:rPr>
          <w:rFonts w:cs="Arial"/>
          <w:sz w:val="18"/>
          <w:szCs w:val="18"/>
        </w:rPr>
        <w:t xml:space="preserve">Once one or more levels are selected, you will need to add them to the </w:t>
      </w:r>
      <w:proofErr w:type="spellStart"/>
      <w:r>
        <w:rPr>
          <w:rFonts w:cs="Arial"/>
          <w:sz w:val="18"/>
          <w:szCs w:val="18"/>
        </w:rPr>
        <w:t>PreMxConfig.h</w:t>
      </w:r>
      <w:proofErr w:type="spellEnd"/>
      <w:r>
        <w:rPr>
          <w:rFonts w:cs="Arial"/>
          <w:sz w:val="18"/>
          <w:szCs w:val="18"/>
        </w:rPr>
        <w:t xml:space="preserve"> file to enable them.</w:t>
      </w:r>
    </w:p>
    <w:p w:rsidR="00D7072E" w:rsidRDefault="006966D2" w:rsidP="00D7072E">
      <w:pPr>
        <w:rPr>
          <w:bCs/>
        </w:rPr>
      </w:pPr>
      <w:hyperlink r:id="rId10" w:history="1">
        <w:proofErr w:type="spellStart"/>
        <w:r w:rsidR="00D7072E" w:rsidRPr="00D7072E">
          <w:rPr>
            <w:rStyle w:val="Hyperlink"/>
            <w:bCs/>
          </w:rPr>
          <w:t>third_party</w:t>
        </w:r>
        <w:proofErr w:type="spellEnd"/>
        <w:r w:rsidR="00D7072E" w:rsidRPr="00D7072E">
          <w:rPr>
            <w:rStyle w:val="Hyperlink"/>
            <w:bCs/>
          </w:rPr>
          <w:t>/sip/m57-sip-4.1.8.13/Build/Sources/</w:t>
        </w:r>
        <w:proofErr w:type="spellStart"/>
        <w:r w:rsidR="00D7072E" w:rsidRPr="00D7072E">
          <w:rPr>
            <w:rStyle w:val="Hyperlink"/>
            <w:bCs/>
          </w:rPr>
          <w:t>PreMxConfig.h</w:t>
        </w:r>
        <w:proofErr w:type="spellEnd"/>
      </w:hyperlink>
    </w:p>
    <w:p w:rsidR="00D7072E" w:rsidRDefault="00D7072E" w:rsidP="00D7072E">
      <w:pPr>
        <w:autoSpaceDE w:val="0"/>
        <w:autoSpaceDN w:val="0"/>
        <w:adjustRightInd w:val="0"/>
        <w:spacing w:before="0" w:after="0"/>
        <w:rPr>
          <w:rFonts w:ascii="Consolas" w:hAnsi="Consolas" w:cs="Consolas"/>
          <w:sz w:val="19"/>
          <w:szCs w:val="19"/>
        </w:rPr>
      </w:pPr>
      <w:proofErr w:type="gramStart"/>
      <w:r>
        <w:rPr>
          <w:bCs/>
        </w:rPr>
        <w:t>for</w:t>
      </w:r>
      <w:proofErr w:type="gramEnd"/>
      <w:r>
        <w:rPr>
          <w:bCs/>
        </w:rPr>
        <w:t xml:space="preserve"> example:    </w:t>
      </w:r>
      <w:r>
        <w:rPr>
          <w:rFonts w:ascii="Consolas" w:hAnsi="Consolas" w:cs="Consolas"/>
          <w:color w:val="0000FF"/>
          <w:sz w:val="19"/>
          <w:szCs w:val="19"/>
        </w:rPr>
        <w:t>#define</w:t>
      </w:r>
      <w:r>
        <w:rPr>
          <w:rFonts w:ascii="Consolas" w:hAnsi="Consolas" w:cs="Consolas"/>
          <w:sz w:val="19"/>
          <w:szCs w:val="19"/>
        </w:rPr>
        <w:t xml:space="preserve"> MXD_TRACE_ENABLE_ALL</w:t>
      </w:r>
    </w:p>
    <w:p w:rsidR="002736D5" w:rsidRDefault="002736D5" w:rsidP="002736D5">
      <w:pPr>
        <w:pStyle w:val="Heading2"/>
        <w:numPr>
          <w:ilvl w:val="0"/>
          <w:numId w:val="0"/>
        </w:numPr>
        <w:rPr>
          <w:rFonts w:cs="Arial"/>
        </w:rPr>
      </w:pPr>
    </w:p>
    <w:p w:rsidR="002736D5" w:rsidRDefault="00F354E4" w:rsidP="00031FFC">
      <w:pPr>
        <w:pStyle w:val="Heading2"/>
      </w:pPr>
      <w:bookmarkStart w:id="5" w:name="_Toc374452898"/>
      <w:r>
        <w:t>Enable</w:t>
      </w:r>
      <w:r w:rsidR="0016113E">
        <w:t xml:space="preserve"> Logging within application</w:t>
      </w:r>
      <w:bookmarkEnd w:id="5"/>
    </w:p>
    <w:p w:rsidR="000B4939" w:rsidRDefault="000B4939" w:rsidP="000B4939">
      <w:pPr>
        <w:pStyle w:val="text"/>
      </w:pPr>
      <w:r>
        <w:t>The second step in setting up the SIP logs is to enable the specific nodes you wish to see logging from and to enable them in your application (MAP, TMG, etc</w:t>
      </w:r>
      <w:proofErr w:type="gramStart"/>
      <w:r>
        <w:t>..)</w:t>
      </w:r>
      <w:proofErr w:type="gramEnd"/>
    </w:p>
    <w:p w:rsidR="000B4939" w:rsidRDefault="000B4939" w:rsidP="000B4939">
      <w:pPr>
        <w:pStyle w:val="text"/>
      </w:pPr>
    </w:p>
    <w:p w:rsidR="000B4939" w:rsidRDefault="000B4939" w:rsidP="000B4939">
      <w:pPr>
        <w:pStyle w:val="text"/>
        <w:ind w:firstLine="0"/>
      </w:pPr>
      <w:r>
        <w:t>Navigate to the following file where we will add the enable statements</w:t>
      </w:r>
      <w:r w:rsidR="00A01089">
        <w:t xml:space="preserve"> around line number 320</w:t>
      </w:r>
      <w:r>
        <w:t>.</w:t>
      </w:r>
    </w:p>
    <w:p w:rsidR="000B4939" w:rsidRDefault="006966D2" w:rsidP="000B4939">
      <w:pPr>
        <w:rPr>
          <w:bCs/>
        </w:rPr>
      </w:pPr>
      <w:hyperlink r:id="rId11" w:history="1">
        <w:r w:rsidR="000B4939" w:rsidRPr="000B4939">
          <w:rPr>
            <w:rStyle w:val="Hyperlink"/>
            <w:bCs/>
          </w:rPr>
          <w:t>Service/common/</w:t>
        </w:r>
        <w:proofErr w:type="spellStart"/>
        <w:r w:rsidR="000B4939" w:rsidRPr="000B4939">
          <w:rPr>
            <w:rStyle w:val="Hyperlink"/>
            <w:bCs/>
          </w:rPr>
          <w:t>src</w:t>
        </w:r>
        <w:proofErr w:type="spellEnd"/>
        <w:r w:rsidR="000B4939" w:rsidRPr="000B4939">
          <w:rPr>
            <w:rStyle w:val="Hyperlink"/>
            <w:bCs/>
          </w:rPr>
          <w:t>/</w:t>
        </w:r>
        <w:proofErr w:type="spellStart"/>
        <w:r w:rsidR="000B4939" w:rsidRPr="000B4939">
          <w:rPr>
            <w:rStyle w:val="Hyperlink"/>
            <w:bCs/>
          </w:rPr>
          <w:t>atcoip</w:t>
        </w:r>
        <w:proofErr w:type="spellEnd"/>
        <w:r w:rsidR="000B4939" w:rsidRPr="000B4939">
          <w:rPr>
            <w:rStyle w:val="Hyperlink"/>
            <w:bCs/>
          </w:rPr>
          <w:t>/</w:t>
        </w:r>
        <w:proofErr w:type="spellStart"/>
        <w:r w:rsidR="000B4939" w:rsidRPr="000B4939">
          <w:rPr>
            <w:rStyle w:val="Hyperlink"/>
            <w:bCs/>
          </w:rPr>
          <w:t>SipUA</w:t>
        </w:r>
        <w:proofErr w:type="spellEnd"/>
        <w:r w:rsidR="000B4939" w:rsidRPr="000B4939">
          <w:rPr>
            <w:rStyle w:val="Hyperlink"/>
            <w:bCs/>
          </w:rPr>
          <w:t>/SipUA.cpp</w:t>
        </w:r>
      </w:hyperlink>
    </w:p>
    <w:p w:rsidR="00D8751B" w:rsidRDefault="00D8751B" w:rsidP="000B4939">
      <w:pPr>
        <w:rPr>
          <w:bCs/>
        </w:rPr>
      </w:pPr>
    </w:p>
    <w:p w:rsidR="00D8751B" w:rsidRDefault="00D8751B" w:rsidP="00D8751B">
      <w:pPr>
        <w:rPr>
          <w:rFonts w:ascii="Consolas" w:hAnsi="Consolas" w:cs="Consolas"/>
          <w:sz w:val="19"/>
          <w:szCs w:val="19"/>
        </w:rPr>
      </w:pPr>
      <w:r>
        <w:rPr>
          <w:bCs/>
        </w:rPr>
        <w:lastRenderedPageBreak/>
        <w:t>You may find some statements already there enabling nodes, I like to comment those out and start fresh so I get only what I expect.  After commenting them out, first line I like to add is the following</w:t>
      </w:r>
      <w:proofErr w:type="gramStart"/>
      <w:r>
        <w:rPr>
          <w:bCs/>
        </w:rPr>
        <w:t>,  It</w:t>
      </w:r>
      <w:proofErr w:type="gramEnd"/>
      <w:r>
        <w:rPr>
          <w:bCs/>
        </w:rPr>
        <w:t xml:space="preserve"> will ensure no other nodes will be enabled at this point forward.</w:t>
      </w:r>
    </w:p>
    <w:p w:rsidR="00D8751B" w:rsidRPr="00D8751B" w:rsidRDefault="00D8751B" w:rsidP="00D8751B">
      <w:pPr>
        <w:autoSpaceDE w:val="0"/>
        <w:autoSpaceDN w:val="0"/>
        <w:adjustRightInd w:val="0"/>
        <w:spacing w:before="0" w:after="0"/>
        <w:rPr>
          <w:rFonts w:ascii="Consolas" w:hAnsi="Consolas" w:cs="Consolas"/>
          <w:b/>
          <w:sz w:val="19"/>
          <w:szCs w:val="19"/>
        </w:rPr>
      </w:pPr>
      <w:proofErr w:type="spellStart"/>
      <w:proofErr w:type="gramStart"/>
      <w:r w:rsidRPr="00D8751B">
        <w:rPr>
          <w:rFonts w:ascii="Consolas" w:hAnsi="Consolas" w:cs="Consolas"/>
          <w:b/>
          <w:sz w:val="19"/>
          <w:szCs w:val="19"/>
        </w:rPr>
        <w:t>MxTraceDisableNode</w:t>
      </w:r>
      <w:proofErr w:type="spellEnd"/>
      <w:r w:rsidRPr="00D8751B">
        <w:rPr>
          <w:rFonts w:ascii="Consolas" w:hAnsi="Consolas" w:cs="Consolas"/>
          <w:b/>
          <w:sz w:val="19"/>
          <w:szCs w:val="19"/>
        </w:rPr>
        <w:t>(</w:t>
      </w:r>
      <w:proofErr w:type="gramEnd"/>
      <w:r w:rsidRPr="00D8751B">
        <w:rPr>
          <w:rFonts w:ascii="Consolas" w:hAnsi="Consolas" w:cs="Consolas"/>
          <w:b/>
          <w:color w:val="A31515"/>
          <w:sz w:val="19"/>
          <w:szCs w:val="19"/>
        </w:rPr>
        <w:t>"/"</w:t>
      </w:r>
      <w:r w:rsidRPr="00D8751B">
        <w:rPr>
          <w:rFonts w:ascii="Consolas" w:hAnsi="Consolas" w:cs="Consolas"/>
          <w:b/>
          <w:sz w:val="19"/>
          <w:szCs w:val="19"/>
        </w:rPr>
        <w:t xml:space="preserve">, </w:t>
      </w:r>
      <w:r w:rsidRPr="00D8751B">
        <w:rPr>
          <w:rFonts w:ascii="Consolas" w:hAnsi="Consolas" w:cs="Consolas"/>
          <w:b/>
          <w:color w:val="0000FF"/>
          <w:sz w:val="19"/>
          <w:szCs w:val="19"/>
        </w:rPr>
        <w:t>true</w:t>
      </w:r>
      <w:r w:rsidRPr="00D8751B">
        <w:rPr>
          <w:rFonts w:ascii="Consolas" w:hAnsi="Consolas" w:cs="Consolas"/>
          <w:b/>
          <w:sz w:val="19"/>
          <w:szCs w:val="19"/>
        </w:rPr>
        <w:t>);</w:t>
      </w:r>
    </w:p>
    <w:p w:rsidR="00D8751B" w:rsidRDefault="00D8751B" w:rsidP="000B4939">
      <w:pPr>
        <w:rPr>
          <w:bCs/>
        </w:rPr>
      </w:pPr>
      <w:r>
        <w:rPr>
          <w:bCs/>
        </w:rPr>
        <w:t xml:space="preserve">Next you will need to select </w:t>
      </w:r>
      <w:proofErr w:type="gramStart"/>
      <w:r>
        <w:rPr>
          <w:bCs/>
        </w:rPr>
        <w:t>The</w:t>
      </w:r>
      <w:proofErr w:type="gramEnd"/>
      <w:r>
        <w:rPr>
          <w:bCs/>
        </w:rPr>
        <w:t xml:space="preserve"> nodes you wish to enable.  To do this, you locate the trace statements you wish to see and take not of the second parameter.  This is the node definition. </w:t>
      </w:r>
      <w:proofErr w:type="spellStart"/>
      <w:proofErr w:type="gramStart"/>
      <w:r>
        <w:rPr>
          <w:bCs/>
        </w:rPr>
        <w:t>Lets</w:t>
      </w:r>
      <w:proofErr w:type="spellEnd"/>
      <w:proofErr w:type="gramEnd"/>
      <w:r>
        <w:rPr>
          <w:bCs/>
        </w:rPr>
        <w:t xml:space="preserve"> take the log statement example from above which uses the following node </w:t>
      </w:r>
      <w:proofErr w:type="spellStart"/>
      <w:r w:rsidRPr="003600C2">
        <w:rPr>
          <w:rFonts w:ascii="Consolas" w:hAnsi="Consolas" w:cs="Consolas"/>
          <w:b/>
          <w:sz w:val="19"/>
          <w:szCs w:val="19"/>
        </w:rPr>
        <w:t>g_stSipStackSipCoreCSipStackMonitor</w:t>
      </w:r>
      <w:proofErr w:type="spellEnd"/>
      <w:r>
        <w:rPr>
          <w:bCs/>
        </w:rPr>
        <w:t xml:space="preserve"> Add the following line to enable logging for this node</w:t>
      </w:r>
    </w:p>
    <w:p w:rsidR="00D8751B" w:rsidRPr="00D8751B" w:rsidRDefault="00D8751B" w:rsidP="00D8751B">
      <w:pPr>
        <w:autoSpaceDE w:val="0"/>
        <w:autoSpaceDN w:val="0"/>
        <w:adjustRightInd w:val="0"/>
        <w:spacing w:before="0" w:after="0"/>
        <w:rPr>
          <w:rFonts w:ascii="Consolas" w:hAnsi="Consolas" w:cs="Consolas"/>
          <w:b/>
          <w:sz w:val="19"/>
          <w:szCs w:val="19"/>
        </w:rPr>
      </w:pPr>
      <w:proofErr w:type="spellStart"/>
      <w:proofErr w:type="gramStart"/>
      <w:r w:rsidRPr="00D8751B">
        <w:rPr>
          <w:rFonts w:ascii="Consolas" w:hAnsi="Consolas" w:cs="Consolas"/>
          <w:b/>
          <w:sz w:val="19"/>
          <w:szCs w:val="19"/>
        </w:rPr>
        <w:t>MxTraceEnableNode</w:t>
      </w:r>
      <w:proofErr w:type="spellEnd"/>
      <w:r w:rsidRPr="00D8751B">
        <w:rPr>
          <w:rFonts w:ascii="Consolas" w:hAnsi="Consolas" w:cs="Consolas"/>
          <w:b/>
          <w:sz w:val="19"/>
          <w:szCs w:val="19"/>
        </w:rPr>
        <w:t>(</w:t>
      </w:r>
      <w:proofErr w:type="gramEnd"/>
      <w:r w:rsidRPr="00D8751B">
        <w:rPr>
          <w:rFonts w:ascii="Consolas" w:hAnsi="Consolas" w:cs="Consolas"/>
          <w:b/>
          <w:color w:val="A31515"/>
          <w:sz w:val="19"/>
          <w:szCs w:val="19"/>
        </w:rPr>
        <w:t>"/</w:t>
      </w:r>
      <w:proofErr w:type="spellStart"/>
      <w:r w:rsidRPr="00D8751B">
        <w:rPr>
          <w:rFonts w:ascii="Consolas" w:hAnsi="Consolas" w:cs="Consolas"/>
          <w:b/>
          <w:color w:val="A31515"/>
          <w:sz w:val="19"/>
          <w:szCs w:val="19"/>
        </w:rPr>
        <w:t>SipStack</w:t>
      </w:r>
      <w:proofErr w:type="spellEnd"/>
      <w:r w:rsidRPr="00D8751B">
        <w:rPr>
          <w:rFonts w:ascii="Consolas" w:hAnsi="Consolas" w:cs="Consolas"/>
          <w:b/>
          <w:color w:val="A31515"/>
          <w:sz w:val="19"/>
          <w:szCs w:val="19"/>
        </w:rPr>
        <w:t>/</w:t>
      </w:r>
      <w:proofErr w:type="spellStart"/>
      <w:r w:rsidRPr="00D8751B">
        <w:rPr>
          <w:rFonts w:ascii="Consolas" w:hAnsi="Consolas" w:cs="Consolas"/>
          <w:b/>
          <w:color w:val="A31515"/>
          <w:sz w:val="19"/>
          <w:szCs w:val="19"/>
        </w:rPr>
        <w:t>SipCore</w:t>
      </w:r>
      <w:proofErr w:type="spellEnd"/>
      <w:r w:rsidRPr="00D8751B">
        <w:rPr>
          <w:rFonts w:ascii="Consolas" w:hAnsi="Consolas" w:cs="Consolas"/>
          <w:b/>
          <w:color w:val="A31515"/>
          <w:sz w:val="19"/>
          <w:szCs w:val="19"/>
        </w:rPr>
        <w:t>/</w:t>
      </w:r>
      <w:proofErr w:type="spellStart"/>
      <w:r w:rsidRPr="00D8751B">
        <w:rPr>
          <w:rFonts w:ascii="Consolas" w:hAnsi="Consolas" w:cs="Consolas"/>
          <w:b/>
          <w:color w:val="A31515"/>
          <w:sz w:val="19"/>
          <w:szCs w:val="19"/>
        </w:rPr>
        <w:t>CSipStackMonitor</w:t>
      </w:r>
      <w:proofErr w:type="spellEnd"/>
      <w:r w:rsidRPr="00D8751B">
        <w:rPr>
          <w:rFonts w:ascii="Consolas" w:hAnsi="Consolas" w:cs="Consolas"/>
          <w:b/>
          <w:color w:val="A31515"/>
          <w:sz w:val="19"/>
          <w:szCs w:val="19"/>
        </w:rPr>
        <w:t>"</w:t>
      </w:r>
      <w:r w:rsidRPr="00D8751B">
        <w:rPr>
          <w:rFonts w:ascii="Consolas" w:hAnsi="Consolas" w:cs="Consolas"/>
          <w:b/>
          <w:sz w:val="19"/>
          <w:szCs w:val="19"/>
        </w:rPr>
        <w:t xml:space="preserve">, </w:t>
      </w:r>
      <w:r w:rsidRPr="00D8751B">
        <w:rPr>
          <w:rFonts w:ascii="Consolas" w:hAnsi="Consolas" w:cs="Consolas"/>
          <w:b/>
          <w:color w:val="0000FF"/>
          <w:sz w:val="19"/>
          <w:szCs w:val="19"/>
        </w:rPr>
        <w:t>true</w:t>
      </w:r>
      <w:r w:rsidRPr="00D8751B">
        <w:rPr>
          <w:rFonts w:ascii="Consolas" w:hAnsi="Consolas" w:cs="Consolas"/>
          <w:b/>
          <w:sz w:val="19"/>
          <w:szCs w:val="19"/>
        </w:rPr>
        <w:t>);</w:t>
      </w:r>
    </w:p>
    <w:p w:rsidR="00770599" w:rsidRDefault="00D8751B" w:rsidP="000B4939">
      <w:pPr>
        <w:rPr>
          <w:bCs/>
        </w:rPr>
      </w:pPr>
      <w:r>
        <w:rPr>
          <w:bCs/>
        </w:rPr>
        <w:t>The above statement is probably a bit confusing, how did we get from the node name to a path string?</w:t>
      </w:r>
      <w:r w:rsidR="00770599">
        <w:rPr>
          <w:bCs/>
        </w:rPr>
        <w:t xml:space="preserve">  Fist start off by doing a search for the node name within the code base</w:t>
      </w:r>
      <w:proofErr w:type="gramStart"/>
      <w:r w:rsidR="00770599">
        <w:rPr>
          <w:bCs/>
        </w:rPr>
        <w:t>,  we</w:t>
      </w:r>
      <w:proofErr w:type="gramEnd"/>
      <w:r w:rsidR="00770599">
        <w:rPr>
          <w:bCs/>
        </w:rPr>
        <w:t xml:space="preserve"> want to find the location where it is registered ( a lot of times it is found in </w:t>
      </w:r>
      <w:r w:rsidR="00770599" w:rsidRPr="00770599">
        <w:rPr>
          <w:b/>
          <w:bCs/>
        </w:rPr>
        <w:t>CSipStackInitializer.cpp</w:t>
      </w:r>
      <w:r w:rsidR="00770599">
        <w:rPr>
          <w:bCs/>
        </w:rPr>
        <w:t>). Once we find the registration, we can trace it backwards to create our string.  I will show the steps below.</w:t>
      </w:r>
    </w:p>
    <w:p w:rsidR="008C4630" w:rsidRDefault="008C4630" w:rsidP="008C4630">
      <w:pPr>
        <w:pStyle w:val="ListParagraph"/>
        <w:numPr>
          <w:ilvl w:val="0"/>
          <w:numId w:val="34"/>
        </w:numPr>
        <w:rPr>
          <w:bCs/>
        </w:rPr>
      </w:pPr>
      <w:r w:rsidRPr="008C4630">
        <w:rPr>
          <w:bCs/>
        </w:rPr>
        <w:t>Find the registration</w:t>
      </w:r>
    </w:p>
    <w:p w:rsidR="008C4630" w:rsidRPr="008C4630" w:rsidRDefault="008C4630" w:rsidP="008C4630">
      <w:pPr>
        <w:autoSpaceDE w:val="0"/>
        <w:autoSpaceDN w:val="0"/>
        <w:adjustRightInd w:val="0"/>
        <w:spacing w:before="0" w:after="0"/>
        <w:rPr>
          <w:rFonts w:ascii="Consolas" w:hAnsi="Consolas" w:cs="Consolas"/>
          <w:b/>
          <w:sz w:val="19"/>
          <w:szCs w:val="19"/>
        </w:rPr>
      </w:pPr>
      <w:proofErr w:type="spellStart"/>
      <w:proofErr w:type="gramStart"/>
      <w:r w:rsidRPr="008C4630">
        <w:rPr>
          <w:rFonts w:ascii="Consolas" w:hAnsi="Consolas" w:cs="Consolas"/>
          <w:b/>
          <w:sz w:val="19"/>
          <w:szCs w:val="19"/>
        </w:rPr>
        <w:t>MxTraceRegisterNode</w:t>
      </w:r>
      <w:proofErr w:type="spellEnd"/>
      <w:r w:rsidRPr="008C4630">
        <w:rPr>
          <w:rFonts w:ascii="Consolas" w:hAnsi="Consolas" w:cs="Consolas"/>
          <w:b/>
          <w:sz w:val="19"/>
          <w:szCs w:val="19"/>
        </w:rPr>
        <w:t>(</w:t>
      </w:r>
      <w:proofErr w:type="gramEnd"/>
      <w:r w:rsidRPr="008C4630">
        <w:rPr>
          <w:rFonts w:ascii="Consolas" w:hAnsi="Consolas" w:cs="Consolas"/>
          <w:b/>
          <w:sz w:val="19"/>
          <w:szCs w:val="19"/>
        </w:rPr>
        <w:t>&amp;</w:t>
      </w:r>
      <w:proofErr w:type="spellStart"/>
      <w:r w:rsidRPr="008C4630">
        <w:rPr>
          <w:rFonts w:ascii="Consolas" w:hAnsi="Consolas" w:cs="Consolas"/>
          <w:b/>
          <w:sz w:val="19"/>
          <w:szCs w:val="19"/>
        </w:rPr>
        <w:t>g_stSipStackSipCore</w:t>
      </w:r>
      <w:proofErr w:type="spellEnd"/>
      <w:r w:rsidRPr="008C4630">
        <w:rPr>
          <w:rFonts w:ascii="Consolas" w:hAnsi="Consolas" w:cs="Consolas"/>
          <w:b/>
          <w:sz w:val="19"/>
          <w:szCs w:val="19"/>
        </w:rPr>
        <w:t>,</w:t>
      </w:r>
    </w:p>
    <w:p w:rsidR="008C4630" w:rsidRPr="008C4630" w:rsidRDefault="008C4630" w:rsidP="008C4630">
      <w:pPr>
        <w:autoSpaceDE w:val="0"/>
        <w:autoSpaceDN w:val="0"/>
        <w:adjustRightInd w:val="0"/>
        <w:spacing w:before="0" w:after="0"/>
        <w:rPr>
          <w:rFonts w:ascii="Consolas" w:hAnsi="Consolas" w:cs="Consolas"/>
          <w:b/>
          <w:sz w:val="19"/>
          <w:szCs w:val="19"/>
        </w:rPr>
      </w:pPr>
      <w:r>
        <w:rPr>
          <w:rFonts w:ascii="Consolas" w:hAnsi="Consolas" w:cs="Consolas"/>
          <w:b/>
          <w:sz w:val="19"/>
          <w:szCs w:val="19"/>
        </w:rPr>
        <w:t xml:space="preserve">                    </w:t>
      </w:r>
      <w:r w:rsidRPr="008C4630">
        <w:rPr>
          <w:rFonts w:ascii="Consolas" w:hAnsi="Consolas" w:cs="Consolas"/>
          <w:b/>
          <w:sz w:val="19"/>
          <w:szCs w:val="19"/>
        </w:rPr>
        <w:t>&amp;</w:t>
      </w:r>
      <w:proofErr w:type="spellStart"/>
      <w:r w:rsidRPr="008C4630">
        <w:rPr>
          <w:rFonts w:ascii="Consolas" w:hAnsi="Consolas" w:cs="Consolas"/>
          <w:b/>
          <w:sz w:val="19"/>
          <w:szCs w:val="19"/>
        </w:rPr>
        <w:t>g_stSipStackSipCoreCSipStackMonitor</w:t>
      </w:r>
      <w:proofErr w:type="spellEnd"/>
      <w:r w:rsidRPr="008C4630">
        <w:rPr>
          <w:rFonts w:ascii="Consolas" w:hAnsi="Consolas" w:cs="Consolas"/>
          <w:b/>
          <w:sz w:val="19"/>
          <w:szCs w:val="19"/>
        </w:rPr>
        <w:t>,</w:t>
      </w:r>
    </w:p>
    <w:p w:rsidR="008C4630" w:rsidRPr="008C4630" w:rsidRDefault="008C4630" w:rsidP="008C4630">
      <w:pPr>
        <w:autoSpaceDE w:val="0"/>
        <w:autoSpaceDN w:val="0"/>
        <w:adjustRightInd w:val="0"/>
        <w:spacing w:before="0" w:after="0"/>
        <w:rPr>
          <w:rFonts w:ascii="Consolas" w:hAnsi="Consolas" w:cs="Consolas"/>
          <w:b/>
          <w:sz w:val="19"/>
          <w:szCs w:val="19"/>
        </w:rPr>
      </w:pPr>
      <w:r w:rsidRPr="008C4630">
        <w:rPr>
          <w:rFonts w:ascii="Consolas" w:hAnsi="Consolas" w:cs="Consolas"/>
          <w:b/>
          <w:sz w:val="19"/>
          <w:szCs w:val="19"/>
        </w:rPr>
        <w:t xml:space="preserve">                    </w:t>
      </w:r>
      <w:r w:rsidRPr="008C4630">
        <w:rPr>
          <w:rFonts w:ascii="Consolas" w:hAnsi="Consolas" w:cs="Consolas"/>
          <w:b/>
          <w:color w:val="A31515"/>
          <w:sz w:val="19"/>
          <w:szCs w:val="19"/>
        </w:rPr>
        <w:t>"</w:t>
      </w:r>
      <w:proofErr w:type="spellStart"/>
      <w:r w:rsidRPr="008C4630">
        <w:rPr>
          <w:rFonts w:ascii="Consolas" w:hAnsi="Consolas" w:cs="Consolas"/>
          <w:b/>
          <w:color w:val="A31515"/>
          <w:sz w:val="19"/>
          <w:szCs w:val="19"/>
        </w:rPr>
        <w:t>CSipStackMonitor</w:t>
      </w:r>
      <w:proofErr w:type="spellEnd"/>
      <w:r w:rsidRPr="008C4630">
        <w:rPr>
          <w:rFonts w:ascii="Consolas" w:hAnsi="Consolas" w:cs="Consolas"/>
          <w:b/>
          <w:color w:val="A31515"/>
          <w:sz w:val="19"/>
          <w:szCs w:val="19"/>
        </w:rPr>
        <w:t>"</w:t>
      </w:r>
      <w:r w:rsidRPr="008C4630">
        <w:rPr>
          <w:rFonts w:ascii="Consolas" w:hAnsi="Consolas" w:cs="Consolas"/>
          <w:b/>
          <w:sz w:val="19"/>
          <w:szCs w:val="19"/>
        </w:rPr>
        <w:t>);</w:t>
      </w:r>
    </w:p>
    <w:p w:rsidR="008C4630" w:rsidRDefault="008C4630" w:rsidP="008C4630">
      <w:pPr>
        <w:pStyle w:val="ListParagraph"/>
        <w:numPr>
          <w:ilvl w:val="0"/>
          <w:numId w:val="34"/>
        </w:numPr>
        <w:rPr>
          <w:bCs/>
        </w:rPr>
      </w:pPr>
      <w:r>
        <w:rPr>
          <w:bCs/>
        </w:rPr>
        <w:t>Now we trace backwards using the first parameter for our next registration search</w:t>
      </w:r>
    </w:p>
    <w:p w:rsidR="008C4630" w:rsidRPr="008C4630" w:rsidRDefault="008C4630" w:rsidP="008C4630">
      <w:pPr>
        <w:autoSpaceDE w:val="0"/>
        <w:autoSpaceDN w:val="0"/>
        <w:adjustRightInd w:val="0"/>
        <w:spacing w:before="0" w:after="0"/>
        <w:rPr>
          <w:rFonts w:ascii="Consolas" w:hAnsi="Consolas" w:cs="Consolas"/>
          <w:b/>
          <w:sz w:val="19"/>
          <w:szCs w:val="19"/>
        </w:rPr>
      </w:pPr>
      <w:proofErr w:type="spellStart"/>
      <w:proofErr w:type="gramStart"/>
      <w:r w:rsidRPr="008C4630">
        <w:rPr>
          <w:rFonts w:ascii="Consolas" w:hAnsi="Consolas" w:cs="Consolas"/>
          <w:b/>
          <w:sz w:val="19"/>
          <w:szCs w:val="19"/>
        </w:rPr>
        <w:t>MxTraceRegisterNode</w:t>
      </w:r>
      <w:proofErr w:type="spellEnd"/>
      <w:r w:rsidRPr="008C4630">
        <w:rPr>
          <w:rFonts w:ascii="Consolas" w:hAnsi="Consolas" w:cs="Consolas"/>
          <w:b/>
          <w:sz w:val="19"/>
          <w:szCs w:val="19"/>
        </w:rPr>
        <w:t>(</w:t>
      </w:r>
      <w:proofErr w:type="gramEnd"/>
      <w:r w:rsidRPr="008C4630">
        <w:rPr>
          <w:rFonts w:ascii="Consolas" w:hAnsi="Consolas" w:cs="Consolas"/>
          <w:b/>
          <w:sz w:val="19"/>
          <w:szCs w:val="19"/>
        </w:rPr>
        <w:t>&amp;</w:t>
      </w:r>
      <w:proofErr w:type="spellStart"/>
      <w:r w:rsidRPr="008C4630">
        <w:rPr>
          <w:rFonts w:ascii="Consolas" w:hAnsi="Consolas" w:cs="Consolas"/>
          <w:b/>
          <w:sz w:val="19"/>
          <w:szCs w:val="19"/>
        </w:rPr>
        <w:t>g_stSipStack</w:t>
      </w:r>
      <w:proofErr w:type="spellEnd"/>
      <w:r w:rsidRPr="008C4630">
        <w:rPr>
          <w:rFonts w:ascii="Consolas" w:hAnsi="Consolas" w:cs="Consolas"/>
          <w:b/>
          <w:sz w:val="19"/>
          <w:szCs w:val="19"/>
        </w:rPr>
        <w:t>, &amp;</w:t>
      </w:r>
      <w:proofErr w:type="spellStart"/>
      <w:r w:rsidRPr="008C4630">
        <w:rPr>
          <w:rFonts w:ascii="Consolas" w:hAnsi="Consolas" w:cs="Consolas"/>
          <w:b/>
          <w:sz w:val="19"/>
          <w:szCs w:val="19"/>
        </w:rPr>
        <w:t>g_stSipStackSipCore</w:t>
      </w:r>
      <w:proofErr w:type="spellEnd"/>
      <w:r w:rsidRPr="008C4630">
        <w:rPr>
          <w:rFonts w:ascii="Consolas" w:hAnsi="Consolas" w:cs="Consolas"/>
          <w:b/>
          <w:sz w:val="19"/>
          <w:szCs w:val="19"/>
        </w:rPr>
        <w:t xml:space="preserve">, </w:t>
      </w:r>
      <w:r w:rsidRPr="008C4630">
        <w:rPr>
          <w:rFonts w:ascii="Consolas" w:hAnsi="Consolas" w:cs="Consolas"/>
          <w:b/>
          <w:color w:val="A31515"/>
          <w:sz w:val="19"/>
          <w:szCs w:val="19"/>
        </w:rPr>
        <w:t>"</w:t>
      </w:r>
      <w:proofErr w:type="spellStart"/>
      <w:r w:rsidRPr="008C4630">
        <w:rPr>
          <w:rFonts w:ascii="Consolas" w:hAnsi="Consolas" w:cs="Consolas"/>
          <w:b/>
          <w:color w:val="A31515"/>
          <w:sz w:val="19"/>
          <w:szCs w:val="19"/>
        </w:rPr>
        <w:t>SipCore</w:t>
      </w:r>
      <w:proofErr w:type="spellEnd"/>
      <w:r w:rsidRPr="008C4630">
        <w:rPr>
          <w:rFonts w:ascii="Consolas" w:hAnsi="Consolas" w:cs="Consolas"/>
          <w:b/>
          <w:color w:val="A31515"/>
          <w:sz w:val="19"/>
          <w:szCs w:val="19"/>
        </w:rPr>
        <w:t>"</w:t>
      </w:r>
      <w:r w:rsidRPr="008C4630">
        <w:rPr>
          <w:rFonts w:ascii="Consolas" w:hAnsi="Consolas" w:cs="Consolas"/>
          <w:b/>
          <w:sz w:val="19"/>
          <w:szCs w:val="19"/>
        </w:rPr>
        <w:t>);</w:t>
      </w:r>
    </w:p>
    <w:p w:rsidR="008C4630" w:rsidRDefault="008C4630" w:rsidP="008C4630">
      <w:pPr>
        <w:pStyle w:val="ListParagraph"/>
        <w:numPr>
          <w:ilvl w:val="0"/>
          <w:numId w:val="34"/>
        </w:numPr>
        <w:rPr>
          <w:bCs/>
        </w:rPr>
      </w:pPr>
      <w:r>
        <w:rPr>
          <w:bCs/>
        </w:rPr>
        <w:t>Repeat until we get to the root</w:t>
      </w:r>
    </w:p>
    <w:p w:rsidR="008C4630" w:rsidRPr="008C4630" w:rsidRDefault="008C4630" w:rsidP="008C4630">
      <w:pPr>
        <w:autoSpaceDE w:val="0"/>
        <w:autoSpaceDN w:val="0"/>
        <w:adjustRightInd w:val="0"/>
        <w:spacing w:before="0" w:after="0"/>
        <w:rPr>
          <w:rFonts w:ascii="Consolas" w:hAnsi="Consolas" w:cs="Consolas"/>
          <w:b/>
          <w:sz w:val="19"/>
          <w:szCs w:val="19"/>
        </w:rPr>
      </w:pPr>
      <w:proofErr w:type="spellStart"/>
      <w:proofErr w:type="gramStart"/>
      <w:r w:rsidRPr="008C4630">
        <w:rPr>
          <w:rFonts w:ascii="Consolas" w:hAnsi="Consolas" w:cs="Consolas"/>
          <w:b/>
          <w:sz w:val="19"/>
          <w:szCs w:val="19"/>
        </w:rPr>
        <w:t>MxTraceRegisterNode</w:t>
      </w:r>
      <w:proofErr w:type="spellEnd"/>
      <w:r w:rsidRPr="008C4630">
        <w:rPr>
          <w:rFonts w:ascii="Consolas" w:hAnsi="Consolas" w:cs="Consolas"/>
          <w:b/>
          <w:sz w:val="19"/>
          <w:szCs w:val="19"/>
        </w:rPr>
        <w:t>(</w:t>
      </w:r>
      <w:proofErr w:type="gramEnd"/>
      <w:r w:rsidRPr="008C4630">
        <w:rPr>
          <w:rFonts w:ascii="Consolas" w:hAnsi="Consolas" w:cs="Consolas"/>
          <w:b/>
          <w:sz w:val="19"/>
          <w:szCs w:val="19"/>
        </w:rPr>
        <w:t>&amp;</w:t>
      </w:r>
      <w:proofErr w:type="spellStart"/>
      <w:r w:rsidRPr="008C4630">
        <w:rPr>
          <w:rFonts w:ascii="Consolas" w:hAnsi="Consolas" w:cs="Consolas"/>
          <w:b/>
          <w:sz w:val="19"/>
          <w:szCs w:val="19"/>
        </w:rPr>
        <w:t>g_stTraceRoot</w:t>
      </w:r>
      <w:proofErr w:type="spellEnd"/>
      <w:r w:rsidRPr="008C4630">
        <w:rPr>
          <w:rFonts w:ascii="Consolas" w:hAnsi="Consolas" w:cs="Consolas"/>
          <w:b/>
          <w:sz w:val="19"/>
          <w:szCs w:val="19"/>
        </w:rPr>
        <w:t>, &amp;</w:t>
      </w:r>
      <w:proofErr w:type="spellStart"/>
      <w:r w:rsidRPr="008C4630">
        <w:rPr>
          <w:rFonts w:ascii="Consolas" w:hAnsi="Consolas" w:cs="Consolas"/>
          <w:b/>
          <w:sz w:val="19"/>
          <w:szCs w:val="19"/>
        </w:rPr>
        <w:t>g_stSipStack</w:t>
      </w:r>
      <w:proofErr w:type="spellEnd"/>
      <w:r w:rsidRPr="008C4630">
        <w:rPr>
          <w:rFonts w:ascii="Consolas" w:hAnsi="Consolas" w:cs="Consolas"/>
          <w:b/>
          <w:sz w:val="19"/>
          <w:szCs w:val="19"/>
        </w:rPr>
        <w:t xml:space="preserve">, </w:t>
      </w:r>
      <w:r w:rsidRPr="008C4630">
        <w:rPr>
          <w:rFonts w:ascii="Consolas" w:hAnsi="Consolas" w:cs="Consolas"/>
          <w:b/>
          <w:color w:val="A31515"/>
          <w:sz w:val="19"/>
          <w:szCs w:val="19"/>
        </w:rPr>
        <w:t>"</w:t>
      </w:r>
      <w:proofErr w:type="spellStart"/>
      <w:r w:rsidRPr="008C4630">
        <w:rPr>
          <w:rFonts w:ascii="Consolas" w:hAnsi="Consolas" w:cs="Consolas"/>
          <w:b/>
          <w:color w:val="A31515"/>
          <w:sz w:val="19"/>
          <w:szCs w:val="19"/>
        </w:rPr>
        <w:t>SipStack</w:t>
      </w:r>
      <w:proofErr w:type="spellEnd"/>
      <w:r w:rsidRPr="008C4630">
        <w:rPr>
          <w:rFonts w:ascii="Consolas" w:hAnsi="Consolas" w:cs="Consolas"/>
          <w:b/>
          <w:color w:val="A31515"/>
          <w:sz w:val="19"/>
          <w:szCs w:val="19"/>
        </w:rPr>
        <w:t>"</w:t>
      </w:r>
      <w:r w:rsidRPr="008C4630">
        <w:rPr>
          <w:rFonts w:ascii="Consolas" w:hAnsi="Consolas" w:cs="Consolas"/>
          <w:b/>
          <w:sz w:val="19"/>
          <w:szCs w:val="19"/>
        </w:rPr>
        <w:t>);</w:t>
      </w:r>
    </w:p>
    <w:p w:rsidR="00A277DC" w:rsidRDefault="00A277DC" w:rsidP="008C4630">
      <w:pPr>
        <w:rPr>
          <w:bCs/>
        </w:rPr>
      </w:pPr>
    </w:p>
    <w:p w:rsidR="008C4630" w:rsidRDefault="001D70EE" w:rsidP="001D70EE">
      <w:pPr>
        <w:pStyle w:val="Heading1"/>
      </w:pPr>
      <w:bookmarkStart w:id="6" w:name="_Toc374452899"/>
      <w:r>
        <w:t>Build / run</w:t>
      </w:r>
      <w:bookmarkEnd w:id="6"/>
    </w:p>
    <w:p w:rsidR="00A277DC" w:rsidRPr="00A277DC" w:rsidRDefault="00A277DC" w:rsidP="00A277DC">
      <w:pPr>
        <w:pStyle w:val="text"/>
      </w:pPr>
    </w:p>
    <w:p w:rsidR="00A277DC" w:rsidRPr="00A277DC" w:rsidRDefault="00A277DC" w:rsidP="00A277DC">
      <w:pPr>
        <w:pStyle w:val="Heading2"/>
      </w:pPr>
      <w:bookmarkStart w:id="7" w:name="_Toc374452900"/>
      <w:r>
        <w:t>SIP Library</w:t>
      </w:r>
      <w:bookmarkEnd w:id="7"/>
    </w:p>
    <w:p w:rsidR="00A277DC" w:rsidRDefault="00A277DC" w:rsidP="00A277DC">
      <w:pPr>
        <w:pStyle w:val="text"/>
      </w:pPr>
      <w:r>
        <w:t>To build the SIP library, execute the following build script using correct target</w:t>
      </w:r>
    </w:p>
    <w:p w:rsidR="00A277DC" w:rsidRDefault="00A277DC" w:rsidP="00A277DC">
      <w:pPr>
        <w:pStyle w:val="text"/>
      </w:pPr>
    </w:p>
    <w:p w:rsidR="00A277DC" w:rsidRDefault="00A277DC" w:rsidP="00A277DC">
      <w:pPr>
        <w:pStyle w:val="text"/>
        <w:ind w:firstLine="0"/>
        <w:rPr>
          <w:b/>
        </w:rPr>
      </w:pPr>
      <w:r w:rsidRPr="00A277DC">
        <w:rPr>
          <w:b/>
        </w:rPr>
        <w:t>build/core/sharedlibs_build.sh sip arm</w:t>
      </w:r>
    </w:p>
    <w:p w:rsidR="00A277DC" w:rsidRDefault="00A277DC" w:rsidP="00A277DC">
      <w:pPr>
        <w:pStyle w:val="text"/>
        <w:ind w:firstLine="0"/>
        <w:rPr>
          <w:b/>
        </w:rPr>
      </w:pPr>
    </w:p>
    <w:p w:rsidR="00A277DC" w:rsidRDefault="00A277DC" w:rsidP="00A277DC">
      <w:pPr>
        <w:pStyle w:val="text"/>
        <w:ind w:firstLine="0"/>
      </w:pPr>
      <w:r>
        <w:t>Now deploy the libM5tSipUa.so under the /home/lib/ directory on the target machine</w:t>
      </w:r>
    </w:p>
    <w:p w:rsidR="00A277DC" w:rsidRDefault="00A277DC" w:rsidP="00A277DC">
      <w:pPr>
        <w:pStyle w:val="text"/>
      </w:pPr>
    </w:p>
    <w:p w:rsidR="00A277DC" w:rsidRPr="00A277DC" w:rsidRDefault="00A277DC" w:rsidP="00A277DC">
      <w:pPr>
        <w:pStyle w:val="text"/>
      </w:pPr>
    </w:p>
    <w:p w:rsidR="008C4630" w:rsidRDefault="00A277DC" w:rsidP="00A277DC">
      <w:pPr>
        <w:pStyle w:val="Heading2"/>
      </w:pPr>
      <w:bookmarkStart w:id="8" w:name="_Toc374452901"/>
      <w:r>
        <w:t>Application</w:t>
      </w:r>
      <w:bookmarkEnd w:id="8"/>
    </w:p>
    <w:p w:rsidR="00A277DC" w:rsidRPr="00A277DC" w:rsidRDefault="00A277DC" w:rsidP="00A277DC">
      <w:pPr>
        <w:pStyle w:val="text"/>
      </w:pPr>
      <w:r>
        <w:t>Build your application and deploy to target machine.  Start your process manually through the command line, as the sip logging will be printed to screen.</w:t>
      </w:r>
    </w:p>
    <w:p w:rsidR="008C4630" w:rsidRDefault="008C4630" w:rsidP="008C4630">
      <w:pPr>
        <w:rPr>
          <w:bCs/>
        </w:rPr>
      </w:pPr>
    </w:p>
    <w:p w:rsidR="000924E4" w:rsidRDefault="000924E4" w:rsidP="000924E4">
      <w:pPr>
        <w:pStyle w:val="Heading1"/>
      </w:pPr>
      <w:bookmarkStart w:id="9" w:name="_Toc374452902"/>
      <w:r>
        <w:t>Notes:</w:t>
      </w:r>
      <w:bookmarkEnd w:id="9"/>
    </w:p>
    <w:p w:rsidR="000924E4" w:rsidRDefault="000924E4" w:rsidP="000924E4">
      <w:pPr>
        <w:pStyle w:val="text"/>
      </w:pPr>
    </w:p>
    <w:p w:rsidR="000924E4" w:rsidRPr="000924E4" w:rsidRDefault="000924E4" w:rsidP="000924E4">
      <w:pPr>
        <w:pStyle w:val="text"/>
        <w:numPr>
          <w:ilvl w:val="0"/>
          <w:numId w:val="34"/>
        </w:numPr>
      </w:pPr>
      <w:r>
        <w:t xml:space="preserve">For anyone trying to debug shutdown routines, I have found that about 25% through the shutdown sequence, the library unregisters all its nodes, thus turning off logging.  Even though they have TRACE statements throughout their </w:t>
      </w:r>
      <w:proofErr w:type="gramStart"/>
      <w:r>
        <w:t>Finalize(</w:t>
      </w:r>
      <w:proofErr w:type="gramEnd"/>
      <w:r>
        <w:t>) routines, you will not see them once the Un-Registration of the nodes occurs.</w:t>
      </w:r>
    </w:p>
    <w:p w:rsidR="008E45B1" w:rsidRDefault="008E45B1" w:rsidP="005078D1">
      <w:pPr>
        <w:spacing w:before="0" w:after="0"/>
        <w:rPr>
          <w:b/>
          <w:bCs/>
          <w:caps/>
          <w:szCs w:val="20"/>
        </w:rPr>
      </w:pPr>
      <w:r>
        <w:br w:type="page"/>
      </w:r>
    </w:p>
    <w:p w:rsidR="001B292E" w:rsidRDefault="001B292E" w:rsidP="001B292E">
      <w:pPr>
        <w:pStyle w:val="Heading1"/>
      </w:pPr>
      <w:bookmarkStart w:id="10" w:name="_Toc374452903"/>
      <w:r>
        <w:lastRenderedPageBreak/>
        <w:t>References</w:t>
      </w:r>
      <w:bookmarkEnd w:id="10"/>
    </w:p>
    <w:p w:rsidR="001B292E" w:rsidRDefault="001B292E" w:rsidP="001B292E">
      <w:pPr>
        <w:pStyle w:val="text"/>
      </w:pPr>
      <w:r>
        <w:t>Table 2.0-1</w:t>
      </w:r>
      <w:r w:rsidRPr="001B292E">
        <w:t xml:space="preserve"> </w:t>
      </w:r>
      <w:r>
        <w:t xml:space="preserve">lists the </w:t>
      </w:r>
      <w:r w:rsidRPr="001B292E">
        <w:t>documents cited herein.</w:t>
      </w:r>
    </w:p>
    <w:p w:rsidR="001B292E" w:rsidRDefault="001B292E" w:rsidP="001B292E">
      <w:pPr>
        <w:pStyle w:val="TableTitle"/>
      </w:pPr>
      <w:r>
        <w:t>Table 2.0-1 Referenced Documents</w:t>
      </w:r>
    </w:p>
    <w:tbl>
      <w:tblPr>
        <w:tblStyle w:val="TableGrid"/>
        <w:tblW w:w="9319" w:type="dxa"/>
        <w:jc w:val="center"/>
        <w:tblLayout w:type="fixed"/>
        <w:tblLook w:val="04A0" w:firstRow="1" w:lastRow="0" w:firstColumn="1" w:lastColumn="0" w:noHBand="0" w:noVBand="1"/>
      </w:tblPr>
      <w:tblGrid>
        <w:gridCol w:w="2140"/>
        <w:gridCol w:w="7179"/>
      </w:tblGrid>
      <w:tr w:rsidR="00871BFE" w:rsidTr="00871BFE">
        <w:trPr>
          <w:trHeight w:val="402"/>
          <w:tblHeader/>
          <w:jc w:val="center"/>
        </w:trPr>
        <w:tc>
          <w:tcPr>
            <w:tcW w:w="2140" w:type="dxa"/>
            <w:shd w:val="clear" w:color="auto" w:fill="8DB3E2" w:themeFill="text2" w:themeFillTint="66"/>
          </w:tcPr>
          <w:p w:rsidR="00871BFE" w:rsidRDefault="00871BFE" w:rsidP="00B363E9">
            <w:pPr>
              <w:pStyle w:val="tableheading0"/>
            </w:pPr>
            <w:r>
              <w:t>Title</w:t>
            </w:r>
          </w:p>
        </w:tc>
        <w:tc>
          <w:tcPr>
            <w:tcW w:w="7179" w:type="dxa"/>
            <w:shd w:val="clear" w:color="auto" w:fill="8DB3E2" w:themeFill="text2" w:themeFillTint="66"/>
          </w:tcPr>
          <w:p w:rsidR="00871BFE" w:rsidRDefault="00871BFE" w:rsidP="00B363E9">
            <w:pPr>
              <w:pStyle w:val="tableheading0"/>
            </w:pPr>
            <w:r>
              <w:t>Location</w:t>
            </w:r>
          </w:p>
        </w:tc>
      </w:tr>
      <w:tr w:rsidR="00871BFE" w:rsidTr="00871BFE">
        <w:trPr>
          <w:trHeight w:val="314"/>
          <w:jc w:val="center"/>
        </w:trPr>
        <w:tc>
          <w:tcPr>
            <w:tcW w:w="2140" w:type="dxa"/>
          </w:tcPr>
          <w:p w:rsidR="00871BFE" w:rsidRDefault="00A36BE9" w:rsidP="00331CDF">
            <w:pPr>
              <w:pStyle w:val="tabletext0"/>
              <w:jc w:val="center"/>
            </w:pPr>
            <w:r>
              <w:t>M5T Framework API</w:t>
            </w:r>
          </w:p>
        </w:tc>
        <w:tc>
          <w:tcPr>
            <w:tcW w:w="7179" w:type="dxa"/>
          </w:tcPr>
          <w:p w:rsidR="00871BFE" w:rsidRPr="00A36BE9" w:rsidRDefault="006966D2" w:rsidP="00A36BE9">
            <w:pPr>
              <w:spacing w:before="0" w:after="0"/>
              <w:rPr>
                <w:rFonts w:ascii="Times New Roman" w:hAnsi="Times New Roman"/>
                <w:sz w:val="24"/>
              </w:rPr>
            </w:pPr>
            <w:hyperlink r:id="rId12" w:history="1">
              <w:r w:rsidR="00A36BE9" w:rsidRPr="00A36BE9">
                <w:rPr>
                  <w:rStyle w:val="Hyperlink"/>
                  <w:rFonts w:ascii="Times New Roman" w:hAnsi="Times New Roman"/>
                  <w:sz w:val="24"/>
                </w:rPr>
                <w:t>/embedded/ccu/base/trunk/third_party/sip/m5t-sip-4.1.8.13/M5TFramework_v2_1/Documentation</w:t>
              </w:r>
            </w:hyperlink>
          </w:p>
        </w:tc>
      </w:tr>
    </w:tbl>
    <w:p w:rsidR="001A7306" w:rsidRPr="00546632" w:rsidRDefault="001A7306" w:rsidP="002A19E5">
      <w:pPr>
        <w:pStyle w:val="Heading1"/>
        <w:numPr>
          <w:ilvl w:val="0"/>
          <w:numId w:val="0"/>
        </w:numPr>
        <w:rPr>
          <w:rFonts w:ascii="Verdana" w:hAnsi="Verdana"/>
        </w:rPr>
      </w:pPr>
    </w:p>
    <w:sectPr w:rsidR="001A7306" w:rsidRPr="00546632" w:rsidSect="00E3000B">
      <w:headerReference w:type="default" r:id="rId13"/>
      <w:pgSz w:w="12240" w:h="15840" w:code="1"/>
      <w:pgMar w:top="1440" w:right="1440" w:bottom="1440" w:left="1440" w:header="432" w:footer="432"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6B1" w:rsidRDefault="002836B1">
      <w:r>
        <w:separator/>
      </w:r>
    </w:p>
  </w:endnote>
  <w:endnote w:type="continuationSeparator" w:id="0">
    <w:p w:rsidR="002836B1" w:rsidRDefault="0028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6B1" w:rsidRDefault="002836B1">
      <w:r>
        <w:separator/>
      </w:r>
    </w:p>
  </w:footnote>
  <w:footnote w:type="continuationSeparator" w:id="0">
    <w:p w:rsidR="002836B1" w:rsidRDefault="00283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5CA" w:rsidRPr="00111171" w:rsidRDefault="00D8356B" w:rsidP="00111171">
    <w:pPr>
      <w:pStyle w:val="Header"/>
    </w:pPr>
    <w:r w:rsidRPr="00D8356B">
      <w:rPr>
        <w:rFonts w:ascii="Arial" w:hAnsi="Arial" w:cs="Arial"/>
        <w:position w:val="12"/>
      </w:rPr>
      <w:drawing>
        <wp:inline distT="0" distB="0" distL="0" distR="0">
          <wp:extent cx="962025" cy="342054"/>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62025" cy="342054"/>
                  </a:xfrm>
                  <a:prstGeom prst="rect">
                    <a:avLst/>
                  </a:prstGeom>
                  <a:noFill/>
                  <a:ln w="9525">
                    <a:noFill/>
                    <a:miter lim="800000"/>
                    <a:headEnd/>
                    <a:tailEnd/>
                  </a:ln>
                </pic:spPr>
              </pic:pic>
            </a:graphicData>
          </a:graphic>
        </wp:inline>
      </w:drawing>
    </w:r>
    <w:r>
      <w:rPr>
        <w:rFonts w:ascii="Arial" w:hAnsi="Arial" w:cs="Arial"/>
        <w:position w:val="12"/>
      </w:rPr>
      <w:tab/>
    </w:r>
    <w:r w:rsidR="003D343E" w:rsidRPr="00D8356B">
      <w:rPr>
        <w:rFonts w:ascii="Arial" w:hAnsi="Arial" w:cs="Arial"/>
        <w:position w:val="24"/>
      </w:rPr>
      <w:t>COMPANY PRIVATE</w:t>
    </w:r>
    <w:r>
      <w:rPr>
        <w:rFonts w:ascii="Arial" w:hAnsi="Arial" w:cs="Arial"/>
        <w:position w:val="24"/>
      </w:rPr>
      <w:tab/>
    </w:r>
    <w:r w:rsidRPr="00D8356B">
      <w:rPr>
        <w:rFonts w:ascii="Arial" w:hAnsi="Arial" w:cs="Arial"/>
        <w:position w:val="24"/>
      </w:rPr>
      <w:drawing>
        <wp:inline distT="0" distB="0" distL="0" distR="0">
          <wp:extent cx="1254760" cy="340360"/>
          <wp:effectExtent l="19050" t="0" r="2540" b="0"/>
          <wp:docPr id="13" name="Picture 2" descr="Har_6p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_6p6r"/>
                  <pic:cNvPicPr>
                    <a:picLocks noChangeAspect="1" noChangeArrowheads="1"/>
                  </pic:cNvPicPr>
                </pic:nvPicPr>
                <pic:blipFill>
                  <a:blip r:embed="rId2"/>
                  <a:srcRect/>
                  <a:stretch>
                    <a:fillRect/>
                  </a:stretch>
                </pic:blipFill>
                <pic:spPr bwMode="auto">
                  <a:xfrm>
                    <a:off x="0" y="0"/>
                    <a:ext cx="1254760" cy="34036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41" w:rsidRDefault="00D8356B" w:rsidP="003D343E">
    <w:pPr>
      <w:pStyle w:val="Header"/>
    </w:pPr>
    <w:r w:rsidRPr="00D8356B">
      <w:rPr>
        <w:position w:val="12"/>
      </w:rPr>
      <w:drawing>
        <wp:inline distT="0" distB="0" distL="0" distR="0">
          <wp:extent cx="962025" cy="342054"/>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62025" cy="342054"/>
                  </a:xfrm>
                  <a:prstGeom prst="rect">
                    <a:avLst/>
                  </a:prstGeom>
                  <a:noFill/>
                  <a:ln w="9525">
                    <a:noFill/>
                    <a:miter lim="800000"/>
                    <a:headEnd/>
                    <a:tailEnd/>
                  </a:ln>
                </pic:spPr>
              </pic:pic>
            </a:graphicData>
          </a:graphic>
        </wp:inline>
      </w:drawing>
    </w:r>
    <w:r w:rsidR="00E67341" w:rsidRPr="008361F8">
      <w:rPr>
        <w:position w:val="12"/>
      </w:rPr>
      <w:ptab w:relativeTo="margin" w:alignment="center" w:leader="none"/>
    </w:r>
    <w:r w:rsidR="00E67341">
      <w:rPr>
        <w:position w:val="24"/>
      </w:rPr>
      <w:t>COMPANY PRIVATE</w:t>
    </w:r>
    <w:r w:rsidR="00E67341">
      <w:rPr>
        <w:position w:val="24"/>
      </w:rPr>
      <w:tab/>
    </w:r>
    <w:r w:rsidR="00E67341" w:rsidRPr="00F045AF">
      <w:rPr>
        <w:position w:val="24"/>
      </w:rPr>
      <w:drawing>
        <wp:inline distT="0" distB="0" distL="0" distR="0">
          <wp:extent cx="977900" cy="269875"/>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srcRect/>
                  <a:stretch>
                    <a:fillRect/>
                  </a:stretch>
                </pic:blipFill>
                <pic:spPr bwMode="auto">
                  <a:xfrm>
                    <a:off x="0" y="0"/>
                    <a:ext cx="977900" cy="269875"/>
                  </a:xfrm>
                  <a:prstGeom prst="rect">
                    <a:avLst/>
                  </a:prstGeom>
                </pic:spPr>
              </pic:pic>
            </a:graphicData>
          </a:graphic>
        </wp:inline>
      </w:drawing>
    </w:r>
  </w:p>
  <w:p w:rsidR="00E67341" w:rsidRPr="00111171" w:rsidRDefault="00E67341" w:rsidP="00111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2664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F6AB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1694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3C699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3246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36DB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C28E0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364C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7EFD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CC0BD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CB2520E"/>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15:restartNumberingAfterBreak="0">
    <w:nsid w:val="0F6B418F"/>
    <w:multiLevelType w:val="hybridMultilevel"/>
    <w:tmpl w:val="149293EA"/>
    <w:lvl w:ilvl="0" w:tplc="0F80FD1C">
      <w:numFmt w:val="bullet"/>
      <w:pStyle w:val="BulletedItem"/>
      <w:lvlText w:val="•"/>
      <w:lvlJc w:val="left"/>
      <w:pPr>
        <w:ind w:left="1800" w:hanging="144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E39C5"/>
    <w:multiLevelType w:val="hybridMultilevel"/>
    <w:tmpl w:val="FD8E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46F8C"/>
    <w:multiLevelType w:val="hybridMultilevel"/>
    <w:tmpl w:val="3F2CDF66"/>
    <w:lvl w:ilvl="0" w:tplc="FFA27390">
      <w:start w:val="1"/>
      <w:numFmt w:val="decimal"/>
      <w:pStyle w:val="indentedite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26A57"/>
    <w:multiLevelType w:val="hybridMultilevel"/>
    <w:tmpl w:val="B1A8F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BA3E9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80C3EEE"/>
    <w:multiLevelType w:val="hybridMultilevel"/>
    <w:tmpl w:val="A8D8E7FA"/>
    <w:lvl w:ilvl="0" w:tplc="02CA68B0">
      <w:start w:val="1"/>
      <w:numFmt w:val="decimal"/>
      <w:pStyle w:val="tabletext"/>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48D554C6"/>
    <w:multiLevelType w:val="hybridMultilevel"/>
    <w:tmpl w:val="F96E742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580D3147"/>
    <w:multiLevelType w:val="multilevel"/>
    <w:tmpl w:val="C792CC2A"/>
    <w:styleLink w:val="1ai"/>
    <w:lvl w:ilvl="0">
      <w:start w:val="1"/>
      <w:numFmt w:val="lowerLetter"/>
      <w:lvlText w:val="%1."/>
      <w:lvlJc w:val="left"/>
      <w:pPr>
        <w:tabs>
          <w:tab w:val="num" w:pos="1512"/>
        </w:tabs>
        <w:ind w:left="1800" w:hanging="360"/>
      </w:pPr>
      <w:rPr>
        <w:rFonts w:ascii="Arial" w:hAnsi="Arial" w:hint="default"/>
        <w:b w:val="0"/>
        <w:i w:val="0"/>
        <w:kern w:val="0"/>
        <w:sz w:val="20"/>
        <w:szCs w:val="20"/>
      </w:rPr>
    </w:lvl>
    <w:lvl w:ilvl="1">
      <w:start w:val="1"/>
      <w:numFmt w:val="decimal"/>
      <w:lvlText w:val="%2."/>
      <w:lvlJc w:val="left"/>
      <w:pPr>
        <w:tabs>
          <w:tab w:val="num" w:pos="1800"/>
        </w:tabs>
        <w:ind w:left="2160" w:hanging="360"/>
      </w:pPr>
      <w:rPr>
        <w:rFonts w:ascii="Arial" w:hAnsi="Arial" w:hint="default"/>
        <w:b w:val="0"/>
        <w:i w:val="0"/>
        <w:kern w:val="0"/>
        <w:sz w:val="20"/>
        <w:szCs w:val="20"/>
      </w:rPr>
    </w:lvl>
    <w:lvl w:ilvl="2">
      <w:start w:val="1"/>
      <w:numFmt w:val="lowerLetter"/>
      <w:lvlText w:val="%3)"/>
      <w:lvlJc w:val="left"/>
      <w:pPr>
        <w:tabs>
          <w:tab w:val="num" w:pos="2160"/>
        </w:tabs>
        <w:ind w:left="2520" w:hanging="360"/>
      </w:pPr>
      <w:rPr>
        <w:rFonts w:ascii="Arial" w:hAnsi="Arial" w:hint="default"/>
        <w:b w:val="0"/>
        <w:i w:val="0"/>
        <w:kern w:val="0"/>
        <w:sz w:val="20"/>
        <w:szCs w:val="20"/>
      </w:rPr>
    </w:lvl>
    <w:lvl w:ilvl="3">
      <w:start w:val="1"/>
      <w:numFmt w:val="decimal"/>
      <w:lvlText w:val="(%4)"/>
      <w:lvlJc w:val="left"/>
      <w:pPr>
        <w:tabs>
          <w:tab w:val="num" w:pos="2520"/>
        </w:tabs>
        <w:ind w:left="2880" w:hanging="360"/>
      </w:pPr>
      <w:rPr>
        <w:rFonts w:ascii="Arial" w:hAnsi="Arial" w:hint="default"/>
        <w:b w:val="0"/>
        <w:i w:val="0"/>
        <w:sz w:val="20"/>
        <w:szCs w:val="20"/>
      </w:rPr>
    </w:lvl>
    <w:lvl w:ilvl="4">
      <w:start w:val="1"/>
      <w:numFmt w:val="lowerLetter"/>
      <w:lvlText w:val="(%5)"/>
      <w:lvlJc w:val="left"/>
      <w:pPr>
        <w:tabs>
          <w:tab w:val="num" w:pos="2880"/>
        </w:tabs>
        <w:ind w:left="3240" w:hanging="360"/>
      </w:pPr>
      <w:rPr>
        <w:rFonts w:ascii="Arial" w:hAnsi="Arial" w:hint="default"/>
        <w:b w:val="0"/>
        <w:i w:val="0"/>
        <w:sz w:val="20"/>
        <w:szCs w:val="20"/>
      </w:rPr>
    </w:lvl>
    <w:lvl w:ilvl="5">
      <w:start w:val="1"/>
      <w:numFmt w:val="lowerRoman"/>
      <w:lvlText w:val="(%6)"/>
      <w:lvlJc w:val="left"/>
      <w:pPr>
        <w:tabs>
          <w:tab w:val="num" w:pos="3240"/>
        </w:tabs>
        <w:ind w:left="3600" w:hanging="360"/>
      </w:pPr>
      <w:rPr>
        <w:rFonts w:hint="default"/>
        <w:color w:val="auto"/>
        <w:sz w:val="20"/>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tabs>
          <w:tab w:val="num" w:pos="4320"/>
        </w:tabs>
        <w:ind w:left="4680" w:hanging="360"/>
      </w:pPr>
      <w:rPr>
        <w:rFonts w:hint="default"/>
      </w:rPr>
    </w:lvl>
  </w:abstractNum>
  <w:abstractNum w:abstractNumId="19" w15:restartNumberingAfterBreak="0">
    <w:nsid w:val="5FD0723C"/>
    <w:multiLevelType w:val="hybridMultilevel"/>
    <w:tmpl w:val="7584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04EE6"/>
    <w:multiLevelType w:val="hybridMultilevel"/>
    <w:tmpl w:val="9F1EC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57832"/>
    <w:multiLevelType w:val="hybridMultilevel"/>
    <w:tmpl w:val="E2CC4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DD60A39"/>
    <w:multiLevelType w:val="hybridMultilevel"/>
    <w:tmpl w:val="D1A8C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C615B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23"/>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3"/>
  </w:num>
  <w:num w:numId="16">
    <w:abstractNumId w:val="10"/>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1"/>
  </w:num>
  <w:num w:numId="22">
    <w:abstractNumId w:val="12"/>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9"/>
  </w:num>
  <w:num w:numId="28">
    <w:abstractNumId w:val="21"/>
  </w:num>
  <w:num w:numId="29">
    <w:abstractNumId w:val="14"/>
  </w:num>
  <w:num w:numId="30">
    <w:abstractNumId w:val="22"/>
  </w:num>
  <w:num w:numId="31">
    <w:abstractNumId w:val="13"/>
    <w:lvlOverride w:ilvl="0">
      <w:startOverride w:val="1"/>
    </w:lvlOverride>
  </w:num>
  <w:num w:numId="32">
    <w:abstractNumId w:val="17"/>
  </w:num>
  <w:num w:numId="33">
    <w:abstractNumId w:val="11"/>
  </w:num>
  <w:num w:numId="34">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1"/>
  <w:activeWritingStyle w:appName="MSWord" w:lang="fr-FR"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44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1980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70F"/>
    <w:rsid w:val="00011EE3"/>
    <w:rsid w:val="00012C11"/>
    <w:rsid w:val="00013383"/>
    <w:rsid w:val="00014C08"/>
    <w:rsid w:val="00015CFC"/>
    <w:rsid w:val="0002749C"/>
    <w:rsid w:val="00031FFC"/>
    <w:rsid w:val="000373F5"/>
    <w:rsid w:val="000374BB"/>
    <w:rsid w:val="00041FFD"/>
    <w:rsid w:val="000436AC"/>
    <w:rsid w:val="0004641C"/>
    <w:rsid w:val="000644EC"/>
    <w:rsid w:val="00076BAB"/>
    <w:rsid w:val="000924E4"/>
    <w:rsid w:val="000A1D12"/>
    <w:rsid w:val="000B4939"/>
    <w:rsid w:val="000B4E00"/>
    <w:rsid w:val="000B7532"/>
    <w:rsid w:val="000D1EA7"/>
    <w:rsid w:val="000D2CE3"/>
    <w:rsid w:val="000E3C45"/>
    <w:rsid w:val="000E7149"/>
    <w:rsid w:val="000F0F14"/>
    <w:rsid w:val="000F2722"/>
    <w:rsid w:val="000F2903"/>
    <w:rsid w:val="000F51A1"/>
    <w:rsid w:val="00111171"/>
    <w:rsid w:val="00114BAF"/>
    <w:rsid w:val="001165CB"/>
    <w:rsid w:val="001222A3"/>
    <w:rsid w:val="001255DB"/>
    <w:rsid w:val="001320EE"/>
    <w:rsid w:val="00137F24"/>
    <w:rsid w:val="0014508F"/>
    <w:rsid w:val="001533A6"/>
    <w:rsid w:val="00155176"/>
    <w:rsid w:val="001555CA"/>
    <w:rsid w:val="0016113E"/>
    <w:rsid w:val="00165B45"/>
    <w:rsid w:val="00170073"/>
    <w:rsid w:val="00175E8D"/>
    <w:rsid w:val="00182DCF"/>
    <w:rsid w:val="0019128F"/>
    <w:rsid w:val="00192DBF"/>
    <w:rsid w:val="00193D67"/>
    <w:rsid w:val="001A7306"/>
    <w:rsid w:val="001A7D71"/>
    <w:rsid w:val="001B0501"/>
    <w:rsid w:val="001B08D2"/>
    <w:rsid w:val="001B292E"/>
    <w:rsid w:val="001B3F09"/>
    <w:rsid w:val="001C7EED"/>
    <w:rsid w:val="001D70EE"/>
    <w:rsid w:val="001E3D4C"/>
    <w:rsid w:val="001F0AF1"/>
    <w:rsid w:val="001F3F7D"/>
    <w:rsid w:val="001F59F4"/>
    <w:rsid w:val="00210A37"/>
    <w:rsid w:val="00241236"/>
    <w:rsid w:val="002447AF"/>
    <w:rsid w:val="00246BE2"/>
    <w:rsid w:val="00264551"/>
    <w:rsid w:val="002736D5"/>
    <w:rsid w:val="00275E44"/>
    <w:rsid w:val="002762DF"/>
    <w:rsid w:val="002836B1"/>
    <w:rsid w:val="002A19E5"/>
    <w:rsid w:val="002A5875"/>
    <w:rsid w:val="002B0082"/>
    <w:rsid w:val="002B4141"/>
    <w:rsid w:val="002B424F"/>
    <w:rsid w:val="002C7158"/>
    <w:rsid w:val="002D7010"/>
    <w:rsid w:val="002F2D22"/>
    <w:rsid w:val="00304CE0"/>
    <w:rsid w:val="0030670B"/>
    <w:rsid w:val="0032442A"/>
    <w:rsid w:val="003349F9"/>
    <w:rsid w:val="00342C62"/>
    <w:rsid w:val="003456D9"/>
    <w:rsid w:val="003600C2"/>
    <w:rsid w:val="00360952"/>
    <w:rsid w:val="00362BCB"/>
    <w:rsid w:val="003633F2"/>
    <w:rsid w:val="0037795D"/>
    <w:rsid w:val="00377F3B"/>
    <w:rsid w:val="00383E9F"/>
    <w:rsid w:val="00387597"/>
    <w:rsid w:val="003958F3"/>
    <w:rsid w:val="003B2083"/>
    <w:rsid w:val="003B4D36"/>
    <w:rsid w:val="003C50B2"/>
    <w:rsid w:val="003D343E"/>
    <w:rsid w:val="003D4F4A"/>
    <w:rsid w:val="003D50E9"/>
    <w:rsid w:val="003D6AA3"/>
    <w:rsid w:val="003E170F"/>
    <w:rsid w:val="003E48C4"/>
    <w:rsid w:val="003F1FCB"/>
    <w:rsid w:val="003F74EF"/>
    <w:rsid w:val="0040101F"/>
    <w:rsid w:val="0041441F"/>
    <w:rsid w:val="0042630D"/>
    <w:rsid w:val="00434131"/>
    <w:rsid w:val="00436529"/>
    <w:rsid w:val="00454F0E"/>
    <w:rsid w:val="004560E8"/>
    <w:rsid w:val="00462524"/>
    <w:rsid w:val="00465E07"/>
    <w:rsid w:val="0046671F"/>
    <w:rsid w:val="00467850"/>
    <w:rsid w:val="00471E91"/>
    <w:rsid w:val="0047794E"/>
    <w:rsid w:val="00477CA3"/>
    <w:rsid w:val="0048001B"/>
    <w:rsid w:val="004820EA"/>
    <w:rsid w:val="00484216"/>
    <w:rsid w:val="00485D08"/>
    <w:rsid w:val="00490FD0"/>
    <w:rsid w:val="004964C0"/>
    <w:rsid w:val="004974E5"/>
    <w:rsid w:val="004B05E0"/>
    <w:rsid w:val="004B4A08"/>
    <w:rsid w:val="004B609C"/>
    <w:rsid w:val="004C6098"/>
    <w:rsid w:val="004C6C02"/>
    <w:rsid w:val="004C6E70"/>
    <w:rsid w:val="004D3EB1"/>
    <w:rsid w:val="004D7231"/>
    <w:rsid w:val="004E71BE"/>
    <w:rsid w:val="004F0DD3"/>
    <w:rsid w:val="004F2663"/>
    <w:rsid w:val="004F440D"/>
    <w:rsid w:val="004F6D84"/>
    <w:rsid w:val="005078D1"/>
    <w:rsid w:val="0051276B"/>
    <w:rsid w:val="005276EC"/>
    <w:rsid w:val="00540ABD"/>
    <w:rsid w:val="00546632"/>
    <w:rsid w:val="0055018A"/>
    <w:rsid w:val="00554DAD"/>
    <w:rsid w:val="00556156"/>
    <w:rsid w:val="0056215B"/>
    <w:rsid w:val="00565654"/>
    <w:rsid w:val="00577E46"/>
    <w:rsid w:val="00580E3A"/>
    <w:rsid w:val="00581974"/>
    <w:rsid w:val="00581B17"/>
    <w:rsid w:val="00582EE7"/>
    <w:rsid w:val="00594894"/>
    <w:rsid w:val="00594C11"/>
    <w:rsid w:val="00594EE2"/>
    <w:rsid w:val="005A3CE0"/>
    <w:rsid w:val="005B6F63"/>
    <w:rsid w:val="005D289E"/>
    <w:rsid w:val="005D3829"/>
    <w:rsid w:val="005D7222"/>
    <w:rsid w:val="005F5256"/>
    <w:rsid w:val="00601AD3"/>
    <w:rsid w:val="0060722B"/>
    <w:rsid w:val="00614B8A"/>
    <w:rsid w:val="00617B15"/>
    <w:rsid w:val="00623E7A"/>
    <w:rsid w:val="00624EE3"/>
    <w:rsid w:val="0063030D"/>
    <w:rsid w:val="0063057A"/>
    <w:rsid w:val="006307E8"/>
    <w:rsid w:val="00632C50"/>
    <w:rsid w:val="00636C8B"/>
    <w:rsid w:val="00637448"/>
    <w:rsid w:val="00643863"/>
    <w:rsid w:val="00643F1E"/>
    <w:rsid w:val="00644C8C"/>
    <w:rsid w:val="006535FD"/>
    <w:rsid w:val="00657973"/>
    <w:rsid w:val="00662CC6"/>
    <w:rsid w:val="00677A62"/>
    <w:rsid w:val="00683293"/>
    <w:rsid w:val="006874A2"/>
    <w:rsid w:val="006966D2"/>
    <w:rsid w:val="006A0BC1"/>
    <w:rsid w:val="006A4FF8"/>
    <w:rsid w:val="006B325D"/>
    <w:rsid w:val="006B61FB"/>
    <w:rsid w:val="006C3717"/>
    <w:rsid w:val="006C4631"/>
    <w:rsid w:val="006C59DE"/>
    <w:rsid w:val="006C643E"/>
    <w:rsid w:val="006D4265"/>
    <w:rsid w:val="006D4E61"/>
    <w:rsid w:val="006D5EA6"/>
    <w:rsid w:val="006D6CC9"/>
    <w:rsid w:val="006E3F49"/>
    <w:rsid w:val="006E7C07"/>
    <w:rsid w:val="006F7497"/>
    <w:rsid w:val="007138FF"/>
    <w:rsid w:val="00715E11"/>
    <w:rsid w:val="00740A92"/>
    <w:rsid w:val="00752914"/>
    <w:rsid w:val="00755CDF"/>
    <w:rsid w:val="00762EBD"/>
    <w:rsid w:val="00764A43"/>
    <w:rsid w:val="00770599"/>
    <w:rsid w:val="00770F9C"/>
    <w:rsid w:val="00777A19"/>
    <w:rsid w:val="007801FE"/>
    <w:rsid w:val="00790ECA"/>
    <w:rsid w:val="007921D0"/>
    <w:rsid w:val="00793F3A"/>
    <w:rsid w:val="007B3691"/>
    <w:rsid w:val="007C150A"/>
    <w:rsid w:val="007E39DE"/>
    <w:rsid w:val="007F7F05"/>
    <w:rsid w:val="008112B7"/>
    <w:rsid w:val="00811FD6"/>
    <w:rsid w:val="00821E25"/>
    <w:rsid w:val="00826622"/>
    <w:rsid w:val="00830302"/>
    <w:rsid w:val="00830AD7"/>
    <w:rsid w:val="00841A36"/>
    <w:rsid w:val="00841DAC"/>
    <w:rsid w:val="00842CD7"/>
    <w:rsid w:val="008472E8"/>
    <w:rsid w:val="00871BFE"/>
    <w:rsid w:val="0087462A"/>
    <w:rsid w:val="008747AD"/>
    <w:rsid w:val="00883D9D"/>
    <w:rsid w:val="008844A6"/>
    <w:rsid w:val="0089374A"/>
    <w:rsid w:val="00897F7E"/>
    <w:rsid w:val="008B07BC"/>
    <w:rsid w:val="008B5370"/>
    <w:rsid w:val="008C4630"/>
    <w:rsid w:val="008C61E3"/>
    <w:rsid w:val="008C6F7C"/>
    <w:rsid w:val="008C7E9F"/>
    <w:rsid w:val="008D1100"/>
    <w:rsid w:val="008E1108"/>
    <w:rsid w:val="008E45B1"/>
    <w:rsid w:val="00902187"/>
    <w:rsid w:val="00904D79"/>
    <w:rsid w:val="009063B4"/>
    <w:rsid w:val="009109C2"/>
    <w:rsid w:val="00913B59"/>
    <w:rsid w:val="00916C31"/>
    <w:rsid w:val="00931AE2"/>
    <w:rsid w:val="009453D0"/>
    <w:rsid w:val="00946998"/>
    <w:rsid w:val="00947E7F"/>
    <w:rsid w:val="0095381D"/>
    <w:rsid w:val="00956569"/>
    <w:rsid w:val="00965AE6"/>
    <w:rsid w:val="009719ED"/>
    <w:rsid w:val="00972394"/>
    <w:rsid w:val="0098070A"/>
    <w:rsid w:val="009938B7"/>
    <w:rsid w:val="009939AA"/>
    <w:rsid w:val="0099550F"/>
    <w:rsid w:val="00996232"/>
    <w:rsid w:val="009A1B0B"/>
    <w:rsid w:val="009A2737"/>
    <w:rsid w:val="009A347B"/>
    <w:rsid w:val="009B0699"/>
    <w:rsid w:val="009C659D"/>
    <w:rsid w:val="009C7146"/>
    <w:rsid w:val="009D3D8B"/>
    <w:rsid w:val="009D57AD"/>
    <w:rsid w:val="009D78F9"/>
    <w:rsid w:val="009E3067"/>
    <w:rsid w:val="009E6F3C"/>
    <w:rsid w:val="009E709C"/>
    <w:rsid w:val="009F2EBD"/>
    <w:rsid w:val="009F4B60"/>
    <w:rsid w:val="009F5FB9"/>
    <w:rsid w:val="009F6098"/>
    <w:rsid w:val="009F6832"/>
    <w:rsid w:val="00A0046E"/>
    <w:rsid w:val="00A01089"/>
    <w:rsid w:val="00A03265"/>
    <w:rsid w:val="00A0766D"/>
    <w:rsid w:val="00A15BDC"/>
    <w:rsid w:val="00A243CC"/>
    <w:rsid w:val="00A247A4"/>
    <w:rsid w:val="00A26FE7"/>
    <w:rsid w:val="00A277DC"/>
    <w:rsid w:val="00A30100"/>
    <w:rsid w:val="00A32165"/>
    <w:rsid w:val="00A33D7C"/>
    <w:rsid w:val="00A36BE9"/>
    <w:rsid w:val="00A44A8D"/>
    <w:rsid w:val="00A44B72"/>
    <w:rsid w:val="00A4659A"/>
    <w:rsid w:val="00A56EEE"/>
    <w:rsid w:val="00A65D14"/>
    <w:rsid w:val="00A6695D"/>
    <w:rsid w:val="00A86E1E"/>
    <w:rsid w:val="00A923CB"/>
    <w:rsid w:val="00A97625"/>
    <w:rsid w:val="00AA43CB"/>
    <w:rsid w:val="00AB0345"/>
    <w:rsid w:val="00AC2474"/>
    <w:rsid w:val="00AC3CB1"/>
    <w:rsid w:val="00AD3085"/>
    <w:rsid w:val="00AD4D06"/>
    <w:rsid w:val="00AE0302"/>
    <w:rsid w:val="00AE34EB"/>
    <w:rsid w:val="00AE6BA8"/>
    <w:rsid w:val="00AF736D"/>
    <w:rsid w:val="00B023AD"/>
    <w:rsid w:val="00B04712"/>
    <w:rsid w:val="00B25851"/>
    <w:rsid w:val="00B27EC5"/>
    <w:rsid w:val="00B30B8B"/>
    <w:rsid w:val="00B36850"/>
    <w:rsid w:val="00B36997"/>
    <w:rsid w:val="00B36E21"/>
    <w:rsid w:val="00B4339F"/>
    <w:rsid w:val="00B43B74"/>
    <w:rsid w:val="00B51768"/>
    <w:rsid w:val="00B6060C"/>
    <w:rsid w:val="00B625B7"/>
    <w:rsid w:val="00B70747"/>
    <w:rsid w:val="00B73A0D"/>
    <w:rsid w:val="00B81AFD"/>
    <w:rsid w:val="00B84881"/>
    <w:rsid w:val="00B86469"/>
    <w:rsid w:val="00B90396"/>
    <w:rsid w:val="00BA13F6"/>
    <w:rsid w:val="00BA63B5"/>
    <w:rsid w:val="00BB0932"/>
    <w:rsid w:val="00BC32C1"/>
    <w:rsid w:val="00BC4B43"/>
    <w:rsid w:val="00BD3580"/>
    <w:rsid w:val="00C02E2F"/>
    <w:rsid w:val="00C06F9B"/>
    <w:rsid w:val="00C244EE"/>
    <w:rsid w:val="00C25680"/>
    <w:rsid w:val="00C27F70"/>
    <w:rsid w:val="00C44C76"/>
    <w:rsid w:val="00C45A16"/>
    <w:rsid w:val="00C509C5"/>
    <w:rsid w:val="00C519F1"/>
    <w:rsid w:val="00C52FB1"/>
    <w:rsid w:val="00C6103E"/>
    <w:rsid w:val="00C64446"/>
    <w:rsid w:val="00C649FE"/>
    <w:rsid w:val="00C7345D"/>
    <w:rsid w:val="00C74B3F"/>
    <w:rsid w:val="00C77DC2"/>
    <w:rsid w:val="00C77E26"/>
    <w:rsid w:val="00C86DF1"/>
    <w:rsid w:val="00CA470C"/>
    <w:rsid w:val="00CA4924"/>
    <w:rsid w:val="00CB6F96"/>
    <w:rsid w:val="00CC0334"/>
    <w:rsid w:val="00CD2986"/>
    <w:rsid w:val="00CD2AEA"/>
    <w:rsid w:val="00CE31EB"/>
    <w:rsid w:val="00CF27AC"/>
    <w:rsid w:val="00D02308"/>
    <w:rsid w:val="00D03A06"/>
    <w:rsid w:val="00D13B49"/>
    <w:rsid w:val="00D16430"/>
    <w:rsid w:val="00D17EC2"/>
    <w:rsid w:val="00D2008D"/>
    <w:rsid w:val="00D2415B"/>
    <w:rsid w:val="00D271A0"/>
    <w:rsid w:val="00D32C58"/>
    <w:rsid w:val="00D346F4"/>
    <w:rsid w:val="00D43A31"/>
    <w:rsid w:val="00D51BDD"/>
    <w:rsid w:val="00D55AD0"/>
    <w:rsid w:val="00D64C71"/>
    <w:rsid w:val="00D651B6"/>
    <w:rsid w:val="00D7072E"/>
    <w:rsid w:val="00D7386C"/>
    <w:rsid w:val="00D761A3"/>
    <w:rsid w:val="00D8356B"/>
    <w:rsid w:val="00D85642"/>
    <w:rsid w:val="00D8751B"/>
    <w:rsid w:val="00DA3616"/>
    <w:rsid w:val="00DA458B"/>
    <w:rsid w:val="00DA6A5D"/>
    <w:rsid w:val="00DB4B20"/>
    <w:rsid w:val="00DD4CBF"/>
    <w:rsid w:val="00DD7656"/>
    <w:rsid w:val="00DD7F8E"/>
    <w:rsid w:val="00E03A45"/>
    <w:rsid w:val="00E1075A"/>
    <w:rsid w:val="00E1276F"/>
    <w:rsid w:val="00E153DC"/>
    <w:rsid w:val="00E209BD"/>
    <w:rsid w:val="00E219FA"/>
    <w:rsid w:val="00E27EF0"/>
    <w:rsid w:val="00E3000B"/>
    <w:rsid w:val="00E37835"/>
    <w:rsid w:val="00E4189E"/>
    <w:rsid w:val="00E430AE"/>
    <w:rsid w:val="00E601FC"/>
    <w:rsid w:val="00E67341"/>
    <w:rsid w:val="00E8715C"/>
    <w:rsid w:val="00E9626F"/>
    <w:rsid w:val="00EA087D"/>
    <w:rsid w:val="00EB5167"/>
    <w:rsid w:val="00EC5967"/>
    <w:rsid w:val="00EC61E7"/>
    <w:rsid w:val="00EE4581"/>
    <w:rsid w:val="00EE5767"/>
    <w:rsid w:val="00EF32FC"/>
    <w:rsid w:val="00EF41F1"/>
    <w:rsid w:val="00EF7843"/>
    <w:rsid w:val="00F001D5"/>
    <w:rsid w:val="00F0021B"/>
    <w:rsid w:val="00F15983"/>
    <w:rsid w:val="00F20CB8"/>
    <w:rsid w:val="00F227D5"/>
    <w:rsid w:val="00F24232"/>
    <w:rsid w:val="00F35221"/>
    <w:rsid w:val="00F354E4"/>
    <w:rsid w:val="00F36B7A"/>
    <w:rsid w:val="00F36EE6"/>
    <w:rsid w:val="00F371A3"/>
    <w:rsid w:val="00F40AE0"/>
    <w:rsid w:val="00F5288B"/>
    <w:rsid w:val="00F6464B"/>
    <w:rsid w:val="00F741F8"/>
    <w:rsid w:val="00F778AF"/>
    <w:rsid w:val="00FA2B52"/>
    <w:rsid w:val="00FA3ABD"/>
    <w:rsid w:val="00FA4A88"/>
    <w:rsid w:val="00FB0666"/>
    <w:rsid w:val="00FC36DB"/>
    <w:rsid w:val="00FD3DFB"/>
    <w:rsid w:val="00FD7147"/>
    <w:rsid w:val="00FD785E"/>
    <w:rsid w:val="00FD7AF6"/>
    <w:rsid w:val="00FF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09">
      <o:colormenu v:ext="edit" fillcolor="none" strokecolor="none"/>
    </o:shapedefaults>
    <o:shapelayout v:ext="edit">
      <o:idmap v:ext="edit" data="1"/>
    </o:shapelayout>
  </w:shapeDefaults>
  <w:doNotEmbedSmartTags/>
  <w:decimalSymbol w:val="."/>
  <w:listSeparator w:val=","/>
  <w15:docId w15:val="{D0404ACC-A66F-4AF1-804F-AC173A7A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0EE"/>
    <w:pPr>
      <w:spacing w:before="120" w:after="120"/>
    </w:pPr>
    <w:rPr>
      <w:rFonts w:ascii="Arial" w:hAnsi="Arial"/>
      <w:szCs w:val="24"/>
    </w:rPr>
  </w:style>
  <w:style w:type="paragraph" w:styleId="Heading1">
    <w:name w:val="heading 1"/>
    <w:next w:val="text"/>
    <w:qFormat/>
    <w:rsid w:val="001320EE"/>
    <w:pPr>
      <w:keepNext/>
      <w:numPr>
        <w:numId w:val="16"/>
      </w:numPr>
      <w:spacing w:before="120" w:after="120"/>
      <w:outlineLvl w:val="0"/>
    </w:pPr>
    <w:rPr>
      <w:rFonts w:ascii="Arial" w:hAnsi="Arial"/>
      <w:b/>
      <w:bCs/>
      <w:caps/>
    </w:rPr>
  </w:style>
  <w:style w:type="paragraph" w:styleId="Heading2">
    <w:name w:val="heading 2"/>
    <w:basedOn w:val="Heading1"/>
    <w:next w:val="text"/>
    <w:qFormat/>
    <w:rsid w:val="001320EE"/>
    <w:pPr>
      <w:numPr>
        <w:ilvl w:val="1"/>
      </w:numPr>
      <w:contextualSpacing/>
      <w:outlineLvl w:val="1"/>
    </w:pPr>
    <w:rPr>
      <w:caps w:val="0"/>
      <w:snapToGrid w:val="0"/>
    </w:rPr>
  </w:style>
  <w:style w:type="paragraph" w:styleId="Heading3">
    <w:name w:val="heading 3"/>
    <w:basedOn w:val="Heading2"/>
    <w:next w:val="text"/>
    <w:qFormat/>
    <w:rsid w:val="001320EE"/>
    <w:pPr>
      <w:numPr>
        <w:ilvl w:val="2"/>
      </w:numPr>
      <w:outlineLvl w:val="2"/>
    </w:pPr>
    <w:rPr>
      <w:bCs w:val="0"/>
    </w:rPr>
  </w:style>
  <w:style w:type="paragraph" w:styleId="Heading4">
    <w:name w:val="heading 4"/>
    <w:basedOn w:val="Heading2"/>
    <w:next w:val="text"/>
    <w:qFormat/>
    <w:rsid w:val="001320EE"/>
    <w:pPr>
      <w:numPr>
        <w:ilvl w:val="3"/>
      </w:numPr>
      <w:outlineLvl w:val="3"/>
    </w:pPr>
    <w:rPr>
      <w:bCs w:val="0"/>
    </w:rPr>
  </w:style>
  <w:style w:type="paragraph" w:styleId="Heading5">
    <w:name w:val="heading 5"/>
    <w:basedOn w:val="Heading2"/>
    <w:next w:val="text"/>
    <w:qFormat/>
    <w:rsid w:val="001320EE"/>
    <w:pPr>
      <w:numPr>
        <w:ilvl w:val="4"/>
      </w:numPr>
      <w:outlineLvl w:val="4"/>
    </w:pPr>
    <w:rPr>
      <w:bCs w:val="0"/>
      <w:iCs/>
      <w:szCs w:val="26"/>
    </w:rPr>
  </w:style>
  <w:style w:type="paragraph" w:styleId="Heading6">
    <w:name w:val="heading 6"/>
    <w:basedOn w:val="Heading2"/>
    <w:next w:val="text"/>
    <w:qFormat/>
    <w:rsid w:val="001320EE"/>
    <w:pPr>
      <w:numPr>
        <w:ilvl w:val="5"/>
      </w:numPr>
      <w:outlineLvl w:val="5"/>
    </w:pPr>
    <w:rPr>
      <w:bCs w:val="0"/>
      <w:szCs w:val="22"/>
    </w:rPr>
  </w:style>
  <w:style w:type="paragraph" w:styleId="Heading7">
    <w:name w:val="heading 7"/>
    <w:basedOn w:val="Heading2"/>
    <w:next w:val="text"/>
    <w:qFormat/>
    <w:rsid w:val="001320EE"/>
    <w:pPr>
      <w:numPr>
        <w:ilvl w:val="6"/>
      </w:numPr>
      <w:outlineLvl w:val="6"/>
    </w:pPr>
  </w:style>
  <w:style w:type="paragraph" w:styleId="Heading8">
    <w:name w:val="heading 8"/>
    <w:basedOn w:val="Heading2"/>
    <w:next w:val="text"/>
    <w:qFormat/>
    <w:rsid w:val="001320EE"/>
    <w:pPr>
      <w:numPr>
        <w:ilvl w:val="7"/>
      </w:numPr>
      <w:outlineLvl w:val="7"/>
    </w:pPr>
    <w:rPr>
      <w:iCs/>
    </w:rPr>
  </w:style>
  <w:style w:type="paragraph" w:styleId="Heading9">
    <w:name w:val="heading 9"/>
    <w:basedOn w:val="Heading2"/>
    <w:next w:val="text"/>
    <w:qFormat/>
    <w:rsid w:val="001320EE"/>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__Table_Title"/>
    <w:next w:val="text"/>
    <w:rsid w:val="001320EE"/>
    <w:pPr>
      <w:keepNext/>
      <w:widowControl w:val="0"/>
      <w:autoSpaceDE w:val="0"/>
      <w:autoSpaceDN w:val="0"/>
      <w:adjustRightInd w:val="0"/>
      <w:spacing w:before="120" w:after="60"/>
      <w:jc w:val="center"/>
    </w:pPr>
    <w:rPr>
      <w:rFonts w:ascii="Arial" w:hAnsi="Arial"/>
      <w:b/>
    </w:rPr>
  </w:style>
  <w:style w:type="paragraph" w:customStyle="1" w:styleId="TableHeading">
    <w:name w:val="__Table_Heading"/>
    <w:next w:val="text"/>
    <w:semiHidden/>
    <w:rsid w:val="001320EE"/>
    <w:pPr>
      <w:widowControl w:val="0"/>
      <w:autoSpaceDE w:val="0"/>
      <w:autoSpaceDN w:val="0"/>
      <w:adjustRightInd w:val="0"/>
      <w:spacing w:before="60" w:after="60"/>
      <w:jc w:val="center"/>
    </w:pPr>
    <w:rPr>
      <w:rFonts w:ascii="Arial" w:hAnsi="Arial"/>
      <w:b/>
    </w:rPr>
  </w:style>
  <w:style w:type="paragraph" w:customStyle="1" w:styleId="text">
    <w:name w:val="__text"/>
    <w:link w:val="textChar"/>
    <w:rsid w:val="001320EE"/>
    <w:pPr>
      <w:spacing w:before="60" w:after="60"/>
      <w:ind w:firstLine="1440"/>
      <w:jc w:val="both"/>
    </w:pPr>
    <w:rPr>
      <w:rFonts w:ascii="Arial" w:hAnsi="Arial"/>
      <w:snapToGrid w:val="0"/>
    </w:rPr>
  </w:style>
  <w:style w:type="table" w:styleId="TableGrid">
    <w:name w:val="Table Grid"/>
    <w:aliases w:val="Test_Proc_Embeded_Table"/>
    <w:basedOn w:val="TableNormal"/>
    <w:rsid w:val="00132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abletext0">
    <w:name w:val="__table_text"/>
    <w:rsid w:val="001320EE"/>
    <w:pPr>
      <w:widowControl w:val="0"/>
      <w:autoSpaceDE w:val="0"/>
      <w:autoSpaceDN w:val="0"/>
      <w:adjustRightInd w:val="0"/>
      <w:spacing w:before="20" w:after="20"/>
    </w:pPr>
    <w:rPr>
      <w:rFonts w:ascii="Arial" w:hAnsi="Arial" w:cs="Arial"/>
    </w:rPr>
  </w:style>
  <w:style w:type="paragraph" w:customStyle="1" w:styleId="indenteditemlist0">
    <w:name w:val="__indented_item_list"/>
    <w:next w:val="text"/>
    <w:rsid w:val="001320EE"/>
    <w:pPr>
      <w:tabs>
        <w:tab w:val="left" w:pos="1800"/>
      </w:tabs>
      <w:spacing w:before="60" w:after="60"/>
      <w:ind w:left="1800" w:hanging="360"/>
    </w:pPr>
    <w:rPr>
      <w:rFonts w:ascii="Arial" w:hAnsi="Arial"/>
    </w:rPr>
  </w:style>
  <w:style w:type="paragraph" w:customStyle="1" w:styleId="FigureTitle">
    <w:name w:val="__Figure_Title"/>
    <w:next w:val="text"/>
    <w:rsid w:val="001320EE"/>
    <w:pPr>
      <w:widowControl w:val="0"/>
      <w:autoSpaceDE w:val="0"/>
      <w:autoSpaceDN w:val="0"/>
      <w:adjustRightInd w:val="0"/>
      <w:spacing w:before="60" w:after="240"/>
      <w:jc w:val="center"/>
    </w:pPr>
    <w:rPr>
      <w:rFonts w:ascii="Arial" w:hAnsi="Arial"/>
      <w:b/>
      <w:szCs w:val="24"/>
    </w:rPr>
  </w:style>
  <w:style w:type="numbering" w:styleId="1ai">
    <w:name w:val="Outline List 1"/>
    <w:aliases w:val="a. / 1) / a) / (1)"/>
    <w:basedOn w:val="NoList"/>
    <w:semiHidden/>
    <w:rsid w:val="001320EE"/>
    <w:pPr>
      <w:numPr>
        <w:numId w:val="1"/>
      </w:numPr>
    </w:pPr>
  </w:style>
  <w:style w:type="paragraph" w:customStyle="1" w:styleId="figure">
    <w:name w:val="__figure"/>
    <w:next w:val="FigureTitle"/>
    <w:rsid w:val="001320EE"/>
    <w:pPr>
      <w:keepNext/>
      <w:pBdr>
        <w:top w:val="single" w:sz="4" w:space="4" w:color="auto"/>
        <w:left w:val="single" w:sz="4" w:space="4" w:color="auto"/>
        <w:bottom w:val="single" w:sz="4" w:space="4" w:color="auto"/>
        <w:right w:val="single" w:sz="4" w:space="4" w:color="auto"/>
      </w:pBdr>
      <w:spacing w:before="240"/>
      <w:jc w:val="center"/>
    </w:pPr>
    <w:rPr>
      <w:rFonts w:ascii="Arial" w:hAnsi="Arial"/>
      <w:snapToGrid w:val="0"/>
      <w:szCs w:val="24"/>
    </w:rPr>
  </w:style>
  <w:style w:type="paragraph" w:styleId="Header">
    <w:name w:val="header"/>
    <w:link w:val="HeaderChar"/>
    <w:uiPriority w:val="99"/>
    <w:rsid w:val="001320EE"/>
    <w:pPr>
      <w:tabs>
        <w:tab w:val="center" w:pos="4680"/>
        <w:tab w:val="right" w:pos="9360"/>
      </w:tabs>
      <w:spacing w:after="20"/>
    </w:pPr>
    <w:rPr>
      <w:rFonts w:ascii="Tahoma" w:hAnsi="Tahoma" w:cs="Tahoma"/>
      <w:b/>
      <w:noProof/>
    </w:rPr>
  </w:style>
  <w:style w:type="paragraph" w:styleId="Footer">
    <w:name w:val="footer"/>
    <w:basedOn w:val="Normal"/>
    <w:semiHidden/>
    <w:rsid w:val="001320EE"/>
    <w:pPr>
      <w:pBdr>
        <w:top w:val="single" w:sz="4" w:space="4" w:color="auto"/>
      </w:pBdr>
      <w:tabs>
        <w:tab w:val="center" w:pos="4320"/>
        <w:tab w:val="right" w:pos="8640"/>
      </w:tabs>
      <w:jc w:val="center"/>
    </w:pPr>
    <w:rPr>
      <w:rFonts w:ascii="Tahoma" w:hAnsi="Tahoma" w:cs="Tahoma"/>
      <w:b/>
      <w:szCs w:val="20"/>
    </w:rPr>
  </w:style>
  <w:style w:type="character" w:customStyle="1" w:styleId="textChar">
    <w:name w:val="__text Char"/>
    <w:basedOn w:val="DefaultParagraphFont"/>
    <w:link w:val="text"/>
    <w:rsid w:val="001320EE"/>
    <w:rPr>
      <w:rFonts w:ascii="Arial" w:hAnsi="Arial"/>
      <w:snapToGrid w:val="0"/>
    </w:rPr>
  </w:style>
  <w:style w:type="paragraph" w:styleId="TOC5">
    <w:name w:val="toc 5"/>
    <w:basedOn w:val="Normal"/>
    <w:next w:val="Normal"/>
    <w:semiHidden/>
    <w:rsid w:val="001320EE"/>
    <w:pPr>
      <w:spacing w:before="0" w:after="0"/>
      <w:ind w:left="806"/>
    </w:pPr>
  </w:style>
  <w:style w:type="paragraph" w:styleId="TOC6">
    <w:name w:val="toc 6"/>
    <w:basedOn w:val="Normal"/>
    <w:next w:val="Normal"/>
    <w:semiHidden/>
    <w:rsid w:val="001320EE"/>
    <w:pPr>
      <w:tabs>
        <w:tab w:val="left" w:pos="2460"/>
        <w:tab w:val="right" w:leader="dot" w:pos="9350"/>
      </w:tabs>
      <w:spacing w:before="0" w:after="0"/>
      <w:ind w:left="994"/>
    </w:pPr>
  </w:style>
  <w:style w:type="paragraph" w:styleId="TOC1">
    <w:name w:val="toc 1"/>
    <w:basedOn w:val="Normal"/>
    <w:next w:val="Normal"/>
    <w:uiPriority w:val="39"/>
    <w:qFormat/>
    <w:rsid w:val="001320EE"/>
    <w:pPr>
      <w:tabs>
        <w:tab w:val="left" w:pos="720"/>
        <w:tab w:val="right" w:leader="dot" w:pos="9360"/>
      </w:tabs>
      <w:spacing w:before="60" w:after="60"/>
      <w:ind w:left="720" w:right="720" w:hanging="720"/>
      <w:jc w:val="both"/>
    </w:pPr>
    <w:rPr>
      <w:rFonts w:cs="Arial"/>
      <w:b/>
      <w:noProof/>
      <w:szCs w:val="20"/>
    </w:rPr>
  </w:style>
  <w:style w:type="paragraph" w:styleId="TOC7">
    <w:name w:val="toc 7"/>
    <w:basedOn w:val="Normal"/>
    <w:next w:val="Normal"/>
    <w:autoRedefine/>
    <w:semiHidden/>
    <w:rsid w:val="001320EE"/>
    <w:pPr>
      <w:ind w:left="1200"/>
    </w:pPr>
  </w:style>
  <w:style w:type="paragraph" w:customStyle="1" w:styleId="tocheading">
    <w:name w:val="__toc heading"/>
    <w:basedOn w:val="Normal"/>
    <w:next w:val="Normal"/>
    <w:rsid w:val="001320EE"/>
    <w:pPr>
      <w:tabs>
        <w:tab w:val="center" w:pos="4680"/>
        <w:tab w:val="right" w:pos="9360"/>
      </w:tabs>
      <w:jc w:val="both"/>
    </w:pPr>
    <w:rPr>
      <w:rFonts w:cs="Arial"/>
      <w:b/>
      <w:szCs w:val="20"/>
    </w:rPr>
  </w:style>
  <w:style w:type="paragraph" w:styleId="TOC2">
    <w:name w:val="toc 2"/>
    <w:basedOn w:val="Normal"/>
    <w:next w:val="Normal"/>
    <w:uiPriority w:val="39"/>
    <w:qFormat/>
    <w:rsid w:val="001320EE"/>
    <w:pPr>
      <w:tabs>
        <w:tab w:val="left" w:pos="960"/>
        <w:tab w:val="right" w:leader="dot" w:pos="9360"/>
      </w:tabs>
      <w:spacing w:before="0" w:after="0"/>
      <w:ind w:left="990" w:right="720" w:hanging="745"/>
    </w:pPr>
    <w:rPr>
      <w:rFonts w:cs="Arial"/>
      <w:noProof/>
      <w:szCs w:val="20"/>
    </w:rPr>
  </w:style>
  <w:style w:type="paragraph" w:styleId="TOC3">
    <w:name w:val="toc 3"/>
    <w:basedOn w:val="Normal"/>
    <w:next w:val="Normal"/>
    <w:uiPriority w:val="39"/>
    <w:qFormat/>
    <w:rsid w:val="001320EE"/>
    <w:pPr>
      <w:tabs>
        <w:tab w:val="left" w:pos="1440"/>
        <w:tab w:val="right" w:leader="dot" w:pos="9360"/>
      </w:tabs>
      <w:spacing w:before="0" w:after="0"/>
      <w:ind w:left="1440" w:right="720" w:hanging="965"/>
    </w:pPr>
    <w:rPr>
      <w:rFonts w:cs="Arial"/>
      <w:noProof/>
      <w:szCs w:val="20"/>
    </w:rPr>
  </w:style>
  <w:style w:type="paragraph" w:styleId="TOC4">
    <w:name w:val="toc 4"/>
    <w:basedOn w:val="Normal"/>
    <w:next w:val="Normal"/>
    <w:rsid w:val="001320EE"/>
    <w:pPr>
      <w:tabs>
        <w:tab w:val="left" w:pos="1680"/>
        <w:tab w:val="right" w:leader="dot" w:pos="9360"/>
      </w:tabs>
      <w:spacing w:before="0" w:after="0"/>
      <w:ind w:left="1710" w:right="720" w:hanging="990"/>
    </w:pPr>
    <w:rPr>
      <w:rFonts w:cs="Arial"/>
      <w:noProof/>
      <w:szCs w:val="20"/>
    </w:rPr>
  </w:style>
  <w:style w:type="character" w:styleId="PageNumber">
    <w:name w:val="page number"/>
    <w:semiHidden/>
    <w:rsid w:val="001320EE"/>
    <w:rPr>
      <w:rFonts w:ascii="Tahoma" w:hAnsi="Tahoma"/>
      <w:b/>
      <w:sz w:val="20"/>
    </w:rPr>
  </w:style>
  <w:style w:type="paragraph" w:styleId="TOC9">
    <w:name w:val="toc 9"/>
    <w:basedOn w:val="Normal"/>
    <w:next w:val="Normal"/>
    <w:semiHidden/>
    <w:rsid w:val="001320EE"/>
    <w:pPr>
      <w:tabs>
        <w:tab w:val="left" w:pos="1440"/>
        <w:tab w:val="right" w:leader="dot" w:pos="9360"/>
      </w:tabs>
      <w:spacing w:before="0" w:after="0"/>
    </w:pPr>
    <w:rPr>
      <w:rFonts w:cs="Arial"/>
      <w:noProof/>
      <w:szCs w:val="20"/>
    </w:rPr>
  </w:style>
  <w:style w:type="paragraph" w:styleId="TOC8">
    <w:name w:val="toc 8"/>
    <w:basedOn w:val="Normal"/>
    <w:next w:val="Normal"/>
    <w:autoRedefine/>
    <w:semiHidden/>
    <w:rsid w:val="001320EE"/>
    <w:pPr>
      <w:ind w:left="1400"/>
    </w:pPr>
  </w:style>
  <w:style w:type="paragraph" w:customStyle="1" w:styleId="tableheading0">
    <w:name w:val="__table_heading"/>
    <w:next w:val="text"/>
    <w:rsid w:val="001320EE"/>
    <w:pPr>
      <w:widowControl w:val="0"/>
      <w:autoSpaceDE w:val="0"/>
      <w:autoSpaceDN w:val="0"/>
      <w:adjustRightInd w:val="0"/>
      <w:spacing w:before="60" w:after="60"/>
      <w:jc w:val="center"/>
    </w:pPr>
    <w:rPr>
      <w:rFonts w:ascii="Arial" w:hAnsi="Arial"/>
      <w:b/>
    </w:rPr>
  </w:style>
  <w:style w:type="paragraph" w:customStyle="1" w:styleId="indenteditemslist">
    <w:name w:val="__indented_items_list"/>
    <w:next w:val="text"/>
    <w:semiHidden/>
    <w:rsid w:val="001320EE"/>
    <w:pPr>
      <w:spacing w:before="60" w:after="60"/>
      <w:jc w:val="both"/>
    </w:pPr>
    <w:rPr>
      <w:rFonts w:ascii="Arial" w:hAnsi="Arial"/>
    </w:rPr>
  </w:style>
  <w:style w:type="paragraph" w:customStyle="1" w:styleId="simpleindentlist">
    <w:name w:val="__simple_indent_list"/>
    <w:next w:val="text"/>
    <w:semiHidden/>
    <w:rsid w:val="001320EE"/>
    <w:pPr>
      <w:spacing w:before="60" w:after="60"/>
      <w:jc w:val="both"/>
    </w:pPr>
    <w:rPr>
      <w:rFonts w:ascii="Arial" w:hAnsi="Arial"/>
      <w:snapToGrid w:val="0"/>
      <w:szCs w:val="24"/>
    </w:rPr>
  </w:style>
  <w:style w:type="numbering" w:styleId="111111">
    <w:name w:val="Outline List 2"/>
    <w:basedOn w:val="NoList"/>
    <w:semiHidden/>
    <w:rsid w:val="001320EE"/>
    <w:pPr>
      <w:numPr>
        <w:numId w:val="2"/>
      </w:numPr>
    </w:pPr>
  </w:style>
  <w:style w:type="numbering" w:styleId="ArticleSection">
    <w:name w:val="Outline List 3"/>
    <w:basedOn w:val="NoList"/>
    <w:semiHidden/>
    <w:rsid w:val="001320EE"/>
    <w:pPr>
      <w:numPr>
        <w:numId w:val="3"/>
      </w:numPr>
    </w:pPr>
  </w:style>
  <w:style w:type="paragraph" w:styleId="BlockText">
    <w:name w:val="Block Text"/>
    <w:basedOn w:val="Normal"/>
    <w:semiHidden/>
    <w:rsid w:val="001320EE"/>
    <w:pPr>
      <w:ind w:left="1440" w:right="1440"/>
    </w:pPr>
  </w:style>
  <w:style w:type="paragraph" w:styleId="BodyText">
    <w:name w:val="Body Text"/>
    <w:basedOn w:val="Normal"/>
    <w:semiHidden/>
    <w:rsid w:val="001320EE"/>
  </w:style>
  <w:style w:type="paragraph" w:styleId="BodyText2">
    <w:name w:val="Body Text 2"/>
    <w:basedOn w:val="Normal"/>
    <w:semiHidden/>
    <w:rsid w:val="001320EE"/>
    <w:pPr>
      <w:spacing w:line="480" w:lineRule="auto"/>
    </w:pPr>
  </w:style>
  <w:style w:type="paragraph" w:styleId="BodyText3">
    <w:name w:val="Body Text 3"/>
    <w:basedOn w:val="Normal"/>
    <w:semiHidden/>
    <w:rsid w:val="001320EE"/>
    <w:rPr>
      <w:sz w:val="16"/>
      <w:szCs w:val="16"/>
    </w:rPr>
  </w:style>
  <w:style w:type="paragraph" w:styleId="BodyTextFirstIndent">
    <w:name w:val="Body Text First Indent"/>
    <w:basedOn w:val="BodyText"/>
    <w:semiHidden/>
    <w:rsid w:val="001320EE"/>
    <w:pPr>
      <w:ind w:firstLine="210"/>
    </w:pPr>
  </w:style>
  <w:style w:type="paragraph" w:styleId="BodyTextIndent">
    <w:name w:val="Body Text Indent"/>
    <w:basedOn w:val="Normal"/>
    <w:semiHidden/>
    <w:rsid w:val="001320EE"/>
    <w:pPr>
      <w:ind w:left="360"/>
    </w:pPr>
  </w:style>
  <w:style w:type="paragraph" w:styleId="BodyTextFirstIndent2">
    <w:name w:val="Body Text First Indent 2"/>
    <w:basedOn w:val="BodyTextIndent"/>
    <w:semiHidden/>
    <w:rsid w:val="001320EE"/>
    <w:pPr>
      <w:ind w:firstLine="210"/>
    </w:pPr>
  </w:style>
  <w:style w:type="paragraph" w:styleId="BodyTextIndent2">
    <w:name w:val="Body Text Indent 2"/>
    <w:basedOn w:val="Normal"/>
    <w:semiHidden/>
    <w:rsid w:val="001320EE"/>
    <w:pPr>
      <w:spacing w:line="480" w:lineRule="auto"/>
      <w:ind w:left="360"/>
    </w:pPr>
  </w:style>
  <w:style w:type="paragraph" w:styleId="BodyTextIndent3">
    <w:name w:val="Body Text Indent 3"/>
    <w:basedOn w:val="Normal"/>
    <w:semiHidden/>
    <w:rsid w:val="001320EE"/>
    <w:pPr>
      <w:ind w:left="360"/>
    </w:pPr>
    <w:rPr>
      <w:sz w:val="16"/>
      <w:szCs w:val="16"/>
    </w:rPr>
  </w:style>
  <w:style w:type="paragraph" w:styleId="Closing">
    <w:name w:val="Closing"/>
    <w:basedOn w:val="Normal"/>
    <w:semiHidden/>
    <w:rsid w:val="001320EE"/>
    <w:pPr>
      <w:ind w:left="4320"/>
    </w:pPr>
  </w:style>
  <w:style w:type="paragraph" w:styleId="Date">
    <w:name w:val="Date"/>
    <w:basedOn w:val="Normal"/>
    <w:next w:val="Normal"/>
    <w:semiHidden/>
    <w:rsid w:val="001320EE"/>
  </w:style>
  <w:style w:type="paragraph" w:styleId="E-mailSignature">
    <w:name w:val="E-mail Signature"/>
    <w:basedOn w:val="Normal"/>
    <w:semiHidden/>
    <w:rsid w:val="001320EE"/>
  </w:style>
  <w:style w:type="character" w:styleId="Emphasis">
    <w:name w:val="Emphasis"/>
    <w:basedOn w:val="DefaultParagraphFont"/>
    <w:qFormat/>
    <w:rsid w:val="001320EE"/>
    <w:rPr>
      <w:i/>
      <w:iCs/>
    </w:rPr>
  </w:style>
  <w:style w:type="paragraph" w:styleId="EnvelopeAddress">
    <w:name w:val="envelope address"/>
    <w:basedOn w:val="Normal"/>
    <w:semiHidden/>
    <w:rsid w:val="001320EE"/>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1320EE"/>
    <w:rPr>
      <w:rFonts w:cs="Arial"/>
      <w:szCs w:val="20"/>
    </w:rPr>
  </w:style>
  <w:style w:type="character" w:styleId="FollowedHyperlink">
    <w:name w:val="FollowedHyperlink"/>
    <w:basedOn w:val="DefaultParagraphFont"/>
    <w:semiHidden/>
    <w:rsid w:val="001320EE"/>
    <w:rPr>
      <w:color w:val="800080"/>
      <w:u w:val="single"/>
    </w:rPr>
  </w:style>
  <w:style w:type="character" w:styleId="HTMLAcronym">
    <w:name w:val="HTML Acronym"/>
    <w:basedOn w:val="DefaultParagraphFont"/>
    <w:semiHidden/>
    <w:rsid w:val="001320EE"/>
  </w:style>
  <w:style w:type="paragraph" w:styleId="HTMLAddress">
    <w:name w:val="HTML Address"/>
    <w:basedOn w:val="Normal"/>
    <w:semiHidden/>
    <w:rsid w:val="001320EE"/>
    <w:rPr>
      <w:i/>
      <w:iCs/>
    </w:rPr>
  </w:style>
  <w:style w:type="character" w:styleId="HTMLCite">
    <w:name w:val="HTML Cite"/>
    <w:basedOn w:val="DefaultParagraphFont"/>
    <w:semiHidden/>
    <w:rsid w:val="001320EE"/>
    <w:rPr>
      <w:i/>
      <w:iCs/>
    </w:rPr>
  </w:style>
  <w:style w:type="character" w:styleId="HTMLCode">
    <w:name w:val="HTML Code"/>
    <w:basedOn w:val="DefaultParagraphFont"/>
    <w:semiHidden/>
    <w:rsid w:val="001320EE"/>
    <w:rPr>
      <w:rFonts w:ascii="Courier New" w:hAnsi="Courier New" w:cs="Courier New"/>
      <w:sz w:val="20"/>
      <w:szCs w:val="20"/>
    </w:rPr>
  </w:style>
  <w:style w:type="character" w:styleId="HTMLDefinition">
    <w:name w:val="HTML Definition"/>
    <w:basedOn w:val="DefaultParagraphFont"/>
    <w:semiHidden/>
    <w:rsid w:val="001320EE"/>
    <w:rPr>
      <w:i/>
      <w:iCs/>
    </w:rPr>
  </w:style>
  <w:style w:type="character" w:styleId="HTMLKeyboard">
    <w:name w:val="HTML Keyboard"/>
    <w:basedOn w:val="DefaultParagraphFont"/>
    <w:semiHidden/>
    <w:rsid w:val="001320EE"/>
    <w:rPr>
      <w:rFonts w:ascii="Courier New" w:hAnsi="Courier New" w:cs="Courier New"/>
      <w:sz w:val="20"/>
      <w:szCs w:val="20"/>
    </w:rPr>
  </w:style>
  <w:style w:type="paragraph" w:styleId="HTMLPreformatted">
    <w:name w:val="HTML Preformatted"/>
    <w:basedOn w:val="Normal"/>
    <w:semiHidden/>
    <w:rsid w:val="001320EE"/>
    <w:rPr>
      <w:rFonts w:ascii="Courier New" w:hAnsi="Courier New" w:cs="Courier New"/>
      <w:szCs w:val="20"/>
    </w:rPr>
  </w:style>
  <w:style w:type="character" w:styleId="HTMLSample">
    <w:name w:val="HTML Sample"/>
    <w:basedOn w:val="DefaultParagraphFont"/>
    <w:semiHidden/>
    <w:rsid w:val="001320EE"/>
    <w:rPr>
      <w:rFonts w:ascii="Courier New" w:hAnsi="Courier New" w:cs="Courier New"/>
    </w:rPr>
  </w:style>
  <w:style w:type="character" w:styleId="HTMLTypewriter">
    <w:name w:val="HTML Typewriter"/>
    <w:basedOn w:val="DefaultParagraphFont"/>
    <w:semiHidden/>
    <w:rsid w:val="001320EE"/>
    <w:rPr>
      <w:rFonts w:ascii="Courier New" w:hAnsi="Courier New" w:cs="Courier New"/>
      <w:sz w:val="20"/>
      <w:szCs w:val="20"/>
    </w:rPr>
  </w:style>
  <w:style w:type="character" w:styleId="HTMLVariable">
    <w:name w:val="HTML Variable"/>
    <w:basedOn w:val="DefaultParagraphFont"/>
    <w:semiHidden/>
    <w:rsid w:val="001320EE"/>
    <w:rPr>
      <w:i/>
      <w:iCs/>
    </w:rPr>
  </w:style>
  <w:style w:type="character" w:styleId="Hyperlink">
    <w:name w:val="Hyperlink"/>
    <w:basedOn w:val="DefaultParagraphFont"/>
    <w:uiPriority w:val="99"/>
    <w:rsid w:val="001320EE"/>
    <w:rPr>
      <w:color w:val="0000FF"/>
      <w:u w:val="single"/>
    </w:rPr>
  </w:style>
  <w:style w:type="character" w:styleId="LineNumber">
    <w:name w:val="line number"/>
    <w:basedOn w:val="DefaultParagraphFont"/>
    <w:semiHidden/>
    <w:rsid w:val="001320EE"/>
  </w:style>
  <w:style w:type="paragraph" w:styleId="List">
    <w:name w:val="List"/>
    <w:basedOn w:val="Normal"/>
    <w:semiHidden/>
    <w:rsid w:val="001320EE"/>
    <w:pPr>
      <w:ind w:left="360" w:hanging="360"/>
    </w:pPr>
  </w:style>
  <w:style w:type="paragraph" w:styleId="List2">
    <w:name w:val="List 2"/>
    <w:basedOn w:val="Normal"/>
    <w:semiHidden/>
    <w:rsid w:val="001320EE"/>
    <w:pPr>
      <w:ind w:left="720" w:hanging="360"/>
    </w:pPr>
  </w:style>
  <w:style w:type="paragraph" w:styleId="List3">
    <w:name w:val="List 3"/>
    <w:basedOn w:val="Normal"/>
    <w:semiHidden/>
    <w:rsid w:val="001320EE"/>
    <w:pPr>
      <w:ind w:left="1080" w:hanging="360"/>
    </w:pPr>
  </w:style>
  <w:style w:type="paragraph" w:styleId="List4">
    <w:name w:val="List 4"/>
    <w:basedOn w:val="Normal"/>
    <w:semiHidden/>
    <w:rsid w:val="001320EE"/>
    <w:pPr>
      <w:ind w:left="1440" w:hanging="360"/>
    </w:pPr>
  </w:style>
  <w:style w:type="paragraph" w:styleId="List5">
    <w:name w:val="List 5"/>
    <w:basedOn w:val="Normal"/>
    <w:semiHidden/>
    <w:rsid w:val="001320EE"/>
    <w:pPr>
      <w:ind w:left="1800" w:hanging="360"/>
    </w:pPr>
  </w:style>
  <w:style w:type="paragraph" w:styleId="ListBullet">
    <w:name w:val="List Bullet"/>
    <w:basedOn w:val="Normal"/>
    <w:semiHidden/>
    <w:rsid w:val="001320EE"/>
    <w:pPr>
      <w:numPr>
        <w:numId w:val="4"/>
      </w:numPr>
    </w:pPr>
  </w:style>
  <w:style w:type="paragraph" w:styleId="ListBullet2">
    <w:name w:val="List Bullet 2"/>
    <w:basedOn w:val="Normal"/>
    <w:semiHidden/>
    <w:rsid w:val="001320EE"/>
    <w:pPr>
      <w:numPr>
        <w:numId w:val="5"/>
      </w:numPr>
    </w:pPr>
  </w:style>
  <w:style w:type="paragraph" w:styleId="ListBullet3">
    <w:name w:val="List Bullet 3"/>
    <w:basedOn w:val="Normal"/>
    <w:semiHidden/>
    <w:rsid w:val="001320EE"/>
    <w:pPr>
      <w:numPr>
        <w:numId w:val="6"/>
      </w:numPr>
    </w:pPr>
  </w:style>
  <w:style w:type="paragraph" w:styleId="ListBullet4">
    <w:name w:val="List Bullet 4"/>
    <w:basedOn w:val="Normal"/>
    <w:semiHidden/>
    <w:rsid w:val="001320EE"/>
    <w:pPr>
      <w:numPr>
        <w:numId w:val="7"/>
      </w:numPr>
    </w:pPr>
  </w:style>
  <w:style w:type="paragraph" w:styleId="ListBullet5">
    <w:name w:val="List Bullet 5"/>
    <w:basedOn w:val="Normal"/>
    <w:semiHidden/>
    <w:rsid w:val="001320EE"/>
    <w:pPr>
      <w:numPr>
        <w:numId w:val="8"/>
      </w:numPr>
    </w:pPr>
  </w:style>
  <w:style w:type="paragraph" w:styleId="ListContinue">
    <w:name w:val="List Continue"/>
    <w:basedOn w:val="Normal"/>
    <w:semiHidden/>
    <w:rsid w:val="001320EE"/>
    <w:pPr>
      <w:ind w:left="360"/>
    </w:pPr>
  </w:style>
  <w:style w:type="paragraph" w:styleId="ListContinue2">
    <w:name w:val="List Continue 2"/>
    <w:basedOn w:val="Normal"/>
    <w:semiHidden/>
    <w:rsid w:val="001320EE"/>
    <w:pPr>
      <w:ind w:left="720"/>
    </w:pPr>
  </w:style>
  <w:style w:type="paragraph" w:styleId="ListContinue3">
    <w:name w:val="List Continue 3"/>
    <w:basedOn w:val="Normal"/>
    <w:semiHidden/>
    <w:rsid w:val="001320EE"/>
    <w:pPr>
      <w:ind w:left="1080"/>
    </w:pPr>
  </w:style>
  <w:style w:type="paragraph" w:styleId="ListContinue4">
    <w:name w:val="List Continue 4"/>
    <w:basedOn w:val="Normal"/>
    <w:semiHidden/>
    <w:rsid w:val="001320EE"/>
    <w:pPr>
      <w:ind w:left="1440"/>
    </w:pPr>
  </w:style>
  <w:style w:type="paragraph" w:styleId="ListContinue5">
    <w:name w:val="List Continue 5"/>
    <w:basedOn w:val="Normal"/>
    <w:semiHidden/>
    <w:rsid w:val="001320EE"/>
    <w:pPr>
      <w:ind w:left="1800"/>
    </w:pPr>
  </w:style>
  <w:style w:type="paragraph" w:styleId="ListNumber">
    <w:name w:val="List Number"/>
    <w:basedOn w:val="Normal"/>
    <w:semiHidden/>
    <w:rsid w:val="001320EE"/>
    <w:pPr>
      <w:numPr>
        <w:numId w:val="9"/>
      </w:numPr>
    </w:pPr>
  </w:style>
  <w:style w:type="paragraph" w:styleId="ListNumber2">
    <w:name w:val="List Number 2"/>
    <w:basedOn w:val="Normal"/>
    <w:semiHidden/>
    <w:rsid w:val="001320EE"/>
    <w:pPr>
      <w:numPr>
        <w:numId w:val="10"/>
      </w:numPr>
    </w:pPr>
  </w:style>
  <w:style w:type="paragraph" w:styleId="ListNumber3">
    <w:name w:val="List Number 3"/>
    <w:basedOn w:val="Normal"/>
    <w:semiHidden/>
    <w:rsid w:val="001320EE"/>
    <w:pPr>
      <w:numPr>
        <w:numId w:val="11"/>
      </w:numPr>
    </w:pPr>
  </w:style>
  <w:style w:type="paragraph" w:styleId="ListNumber4">
    <w:name w:val="List Number 4"/>
    <w:basedOn w:val="Normal"/>
    <w:semiHidden/>
    <w:rsid w:val="001320EE"/>
    <w:pPr>
      <w:numPr>
        <w:numId w:val="12"/>
      </w:numPr>
    </w:pPr>
  </w:style>
  <w:style w:type="paragraph" w:styleId="ListNumber5">
    <w:name w:val="List Number 5"/>
    <w:basedOn w:val="Normal"/>
    <w:semiHidden/>
    <w:rsid w:val="001320EE"/>
    <w:pPr>
      <w:numPr>
        <w:numId w:val="13"/>
      </w:numPr>
    </w:pPr>
  </w:style>
  <w:style w:type="paragraph" w:styleId="MessageHeader">
    <w:name w:val="Message Header"/>
    <w:basedOn w:val="Normal"/>
    <w:semiHidden/>
    <w:rsid w:val="001320E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1320EE"/>
    <w:rPr>
      <w:rFonts w:ascii="Times New Roman" w:hAnsi="Times New Roman"/>
      <w:sz w:val="24"/>
    </w:rPr>
  </w:style>
  <w:style w:type="paragraph" w:styleId="NormalIndent">
    <w:name w:val="Normal Indent"/>
    <w:basedOn w:val="Normal"/>
    <w:semiHidden/>
    <w:rsid w:val="001320EE"/>
    <w:pPr>
      <w:ind w:left="720"/>
    </w:pPr>
  </w:style>
  <w:style w:type="paragraph" w:styleId="NoteHeading">
    <w:name w:val="Note Heading"/>
    <w:basedOn w:val="Normal"/>
    <w:next w:val="Normal"/>
    <w:semiHidden/>
    <w:rsid w:val="001320EE"/>
  </w:style>
  <w:style w:type="paragraph" w:styleId="PlainText">
    <w:name w:val="Plain Text"/>
    <w:basedOn w:val="Normal"/>
    <w:semiHidden/>
    <w:rsid w:val="001320EE"/>
    <w:rPr>
      <w:rFonts w:ascii="Courier New" w:hAnsi="Courier New" w:cs="Courier New"/>
      <w:szCs w:val="20"/>
    </w:rPr>
  </w:style>
  <w:style w:type="paragraph" w:styleId="Salutation">
    <w:name w:val="Salutation"/>
    <w:basedOn w:val="Normal"/>
    <w:next w:val="Normal"/>
    <w:semiHidden/>
    <w:rsid w:val="001320EE"/>
  </w:style>
  <w:style w:type="paragraph" w:styleId="Signature">
    <w:name w:val="Signature"/>
    <w:basedOn w:val="Normal"/>
    <w:semiHidden/>
    <w:rsid w:val="001320EE"/>
    <w:pPr>
      <w:ind w:left="4320"/>
    </w:pPr>
  </w:style>
  <w:style w:type="character" w:styleId="Strong">
    <w:name w:val="Strong"/>
    <w:basedOn w:val="DefaultParagraphFont"/>
    <w:qFormat/>
    <w:rsid w:val="001320EE"/>
    <w:rPr>
      <w:b/>
      <w:bCs/>
    </w:rPr>
  </w:style>
  <w:style w:type="paragraph" w:styleId="Subtitle">
    <w:name w:val="Subtitle"/>
    <w:basedOn w:val="Normal"/>
    <w:qFormat/>
    <w:rsid w:val="001320EE"/>
    <w:pPr>
      <w:spacing w:after="60"/>
      <w:jc w:val="center"/>
      <w:outlineLvl w:val="1"/>
    </w:pPr>
    <w:rPr>
      <w:rFonts w:cs="Arial"/>
      <w:sz w:val="24"/>
    </w:rPr>
  </w:style>
  <w:style w:type="table" w:styleId="Table3Deffects1">
    <w:name w:val="Table 3D effects 1"/>
    <w:basedOn w:val="TableNormal"/>
    <w:semiHidden/>
    <w:rsid w:val="001320EE"/>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320EE"/>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320EE"/>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320EE"/>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320EE"/>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320EE"/>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320EE"/>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320EE"/>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320EE"/>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320EE"/>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320EE"/>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320EE"/>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320EE"/>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320EE"/>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320EE"/>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320EE"/>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320EE"/>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320EE"/>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320EE"/>
    <w:pPr>
      <w:spacing w:before="12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320EE"/>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320EE"/>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320EE"/>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320EE"/>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320EE"/>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320EE"/>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320EE"/>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320EE"/>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320EE"/>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320EE"/>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320EE"/>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320EE"/>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320EE"/>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320EE"/>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320EE"/>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320EE"/>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320EE"/>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320EE"/>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320EE"/>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320EE"/>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320E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320EE"/>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320EE"/>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320EE"/>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320EE"/>
    <w:pPr>
      <w:spacing w:before="240" w:after="60"/>
      <w:jc w:val="center"/>
      <w:outlineLvl w:val="0"/>
    </w:pPr>
    <w:rPr>
      <w:rFonts w:cs="Arial"/>
      <w:b/>
      <w:bCs/>
      <w:kern w:val="28"/>
      <w:sz w:val="32"/>
      <w:szCs w:val="32"/>
    </w:rPr>
  </w:style>
  <w:style w:type="paragraph" w:customStyle="1" w:styleId="Harris">
    <w:name w:val="Harris"/>
    <w:basedOn w:val="Footer"/>
    <w:rsid w:val="001320EE"/>
    <w:pPr>
      <w:widowControl w:val="0"/>
      <w:pBdr>
        <w:top w:val="none" w:sz="0" w:space="0" w:color="auto"/>
      </w:pBdr>
      <w:tabs>
        <w:tab w:val="clear" w:pos="8640"/>
        <w:tab w:val="right" w:pos="9360"/>
      </w:tabs>
      <w:spacing w:before="0" w:after="0"/>
      <w:jc w:val="left"/>
    </w:pPr>
    <w:rPr>
      <w:rFonts w:ascii="Arial Black" w:hAnsi="Arial Black" w:cs="Times New Roman"/>
      <w:b w:val="0"/>
      <w:spacing w:val="20"/>
      <w:sz w:val="14"/>
    </w:rPr>
  </w:style>
  <w:style w:type="paragraph" w:styleId="Caption">
    <w:name w:val="caption"/>
    <w:basedOn w:val="Normal"/>
    <w:next w:val="Normal"/>
    <w:qFormat/>
    <w:rsid w:val="001320EE"/>
    <w:rPr>
      <w:b/>
      <w:bCs/>
      <w:szCs w:val="20"/>
    </w:rPr>
  </w:style>
  <w:style w:type="paragraph" w:customStyle="1" w:styleId="Tablesubheading">
    <w:name w:val="__Table_subheading"/>
    <w:basedOn w:val="TableHeading"/>
    <w:rsid w:val="001320EE"/>
    <w:pPr>
      <w:jc w:val="left"/>
    </w:pPr>
  </w:style>
  <w:style w:type="paragraph" w:customStyle="1" w:styleId="tablesubheading0">
    <w:name w:val="__table_subheading"/>
    <w:basedOn w:val="tableheading0"/>
    <w:rsid w:val="001320EE"/>
    <w:pPr>
      <w:jc w:val="left"/>
    </w:pPr>
  </w:style>
  <w:style w:type="paragraph" w:customStyle="1" w:styleId="tp2ndindent">
    <w:name w:val="__tp_2nd_indent"/>
    <w:basedOn w:val="Normal"/>
    <w:rsid w:val="001320EE"/>
    <w:pPr>
      <w:widowControl w:val="0"/>
      <w:autoSpaceDE w:val="0"/>
      <w:autoSpaceDN w:val="0"/>
      <w:adjustRightInd w:val="0"/>
      <w:spacing w:before="20" w:after="20"/>
      <w:ind w:left="1087" w:hanging="360"/>
    </w:pPr>
    <w:rPr>
      <w:rFonts w:cs="Arial"/>
      <w:szCs w:val="20"/>
    </w:rPr>
  </w:style>
  <w:style w:type="paragraph" w:customStyle="1" w:styleId="tp1stindent">
    <w:name w:val="__tp_1st_indent"/>
    <w:basedOn w:val="tabletext0"/>
    <w:rsid w:val="001320EE"/>
    <w:pPr>
      <w:ind w:left="727" w:hanging="360"/>
    </w:pPr>
  </w:style>
  <w:style w:type="paragraph" w:customStyle="1" w:styleId="tppf">
    <w:name w:val="__tp_p_f"/>
    <w:basedOn w:val="tabletext0"/>
    <w:rsid w:val="001320EE"/>
    <w:pPr>
      <w:spacing w:before="240"/>
    </w:pPr>
    <w:rPr>
      <w:u w:val="single"/>
    </w:rPr>
  </w:style>
  <w:style w:type="paragraph" w:customStyle="1" w:styleId="tprqmtid">
    <w:name w:val="__tp_rqmt_id"/>
    <w:basedOn w:val="tabletext0"/>
    <w:rsid w:val="001320EE"/>
    <w:rPr>
      <w:sz w:val="16"/>
      <w:szCs w:val="16"/>
    </w:rPr>
  </w:style>
  <w:style w:type="paragraph" w:customStyle="1" w:styleId="fillinblank">
    <w:name w:val="__fill_in_blank"/>
    <w:rsid w:val="001320EE"/>
    <w:pPr>
      <w:pBdr>
        <w:bottom w:val="single" w:sz="8" w:space="1" w:color="808080"/>
      </w:pBdr>
      <w:spacing w:before="240"/>
    </w:pPr>
    <w:rPr>
      <w:rFonts w:ascii="Arial" w:hAnsi="Arial" w:cs="Arial"/>
    </w:rPr>
  </w:style>
  <w:style w:type="paragraph" w:customStyle="1" w:styleId="indenteditemlist">
    <w:name w:val="__#_indented_item_list"/>
    <w:basedOn w:val="indenteditemlist0"/>
    <w:link w:val="indenteditemlistChar"/>
    <w:rsid w:val="001320EE"/>
    <w:pPr>
      <w:numPr>
        <w:numId w:val="17"/>
      </w:numPr>
      <w:tabs>
        <w:tab w:val="clear" w:pos="1800"/>
      </w:tabs>
      <w:ind w:left="1800"/>
    </w:pPr>
  </w:style>
  <w:style w:type="paragraph" w:customStyle="1" w:styleId="tabletext">
    <w:name w:val="__#_table_text"/>
    <w:basedOn w:val="tabletext0"/>
    <w:next w:val="tabletext0"/>
    <w:rsid w:val="001320EE"/>
    <w:pPr>
      <w:numPr>
        <w:numId w:val="14"/>
      </w:numPr>
    </w:pPr>
  </w:style>
  <w:style w:type="paragraph" w:customStyle="1" w:styleId="ExportStatementRed">
    <w:name w:val="Export_Statement_Red"/>
    <w:basedOn w:val="Footer"/>
    <w:rsid w:val="001320EE"/>
    <w:pPr>
      <w:pBdr>
        <w:top w:val="none" w:sz="0" w:space="0" w:color="auto"/>
      </w:pBdr>
      <w:spacing w:before="0" w:after="0"/>
    </w:pPr>
    <w:rPr>
      <w:rFonts w:ascii="Times New Roman" w:hAnsi="Times New Roman" w:cs="Times New Roman"/>
      <w:color w:val="CC0000"/>
    </w:rPr>
  </w:style>
  <w:style w:type="paragraph" w:customStyle="1" w:styleId="ExportStatement">
    <w:name w:val="Export_Statement"/>
    <w:basedOn w:val="ExportStatementRed"/>
    <w:rsid w:val="001320EE"/>
    <w:rPr>
      <w:b w:val="0"/>
      <w:color w:val="auto"/>
    </w:rPr>
  </w:style>
  <w:style w:type="character" w:customStyle="1" w:styleId="HeaderChar">
    <w:name w:val="Header Char"/>
    <w:basedOn w:val="DefaultParagraphFont"/>
    <w:link w:val="Header"/>
    <w:uiPriority w:val="99"/>
    <w:rsid w:val="001320EE"/>
    <w:rPr>
      <w:rFonts w:ascii="Tahoma" w:hAnsi="Tahoma" w:cs="Tahoma"/>
      <w:b/>
      <w:noProof/>
    </w:rPr>
  </w:style>
  <w:style w:type="paragraph" w:styleId="DocumentMap">
    <w:name w:val="Document Map"/>
    <w:basedOn w:val="Normal"/>
    <w:link w:val="DocumentMapChar"/>
    <w:rsid w:val="001320EE"/>
    <w:pPr>
      <w:spacing w:before="0" w:after="0"/>
    </w:pPr>
    <w:rPr>
      <w:rFonts w:ascii="Tahoma" w:hAnsi="Tahoma" w:cs="Tahoma"/>
      <w:sz w:val="16"/>
      <w:szCs w:val="16"/>
    </w:rPr>
  </w:style>
  <w:style w:type="character" w:customStyle="1" w:styleId="DocumentMapChar">
    <w:name w:val="Document Map Char"/>
    <w:basedOn w:val="DefaultParagraphFont"/>
    <w:link w:val="DocumentMap"/>
    <w:rsid w:val="001320EE"/>
    <w:rPr>
      <w:rFonts w:ascii="Tahoma" w:hAnsi="Tahoma" w:cs="Tahoma"/>
      <w:sz w:val="16"/>
      <w:szCs w:val="16"/>
    </w:rPr>
  </w:style>
  <w:style w:type="paragraph" w:styleId="BalloonText">
    <w:name w:val="Balloon Text"/>
    <w:basedOn w:val="Normal"/>
    <w:link w:val="BalloonTextChar"/>
    <w:rsid w:val="001320E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320EE"/>
    <w:rPr>
      <w:rFonts w:ascii="Tahoma" w:hAnsi="Tahoma" w:cs="Tahoma"/>
      <w:sz w:val="16"/>
      <w:szCs w:val="16"/>
    </w:rPr>
  </w:style>
  <w:style w:type="paragraph" w:styleId="TOCHeading0">
    <w:name w:val="TOC Heading"/>
    <w:basedOn w:val="Heading1"/>
    <w:next w:val="Normal"/>
    <w:uiPriority w:val="39"/>
    <w:semiHidden/>
    <w:unhideWhenUsed/>
    <w:qFormat/>
    <w:rsid w:val="001320EE"/>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szCs w:val="28"/>
    </w:rPr>
  </w:style>
  <w:style w:type="paragraph" w:customStyle="1" w:styleId="BulletedItem">
    <w:name w:val="__Bulleted Item"/>
    <w:basedOn w:val="ListParagraph"/>
    <w:link w:val="BulletedItemChar"/>
    <w:qFormat/>
    <w:rsid w:val="0063057A"/>
    <w:pPr>
      <w:numPr>
        <w:numId w:val="21"/>
      </w:numPr>
    </w:pPr>
  </w:style>
  <w:style w:type="character" w:customStyle="1" w:styleId="BulletedItemChar">
    <w:name w:val="__Bulleted Item Char"/>
    <w:basedOn w:val="DefaultParagraphFont"/>
    <w:link w:val="BulletedItem"/>
    <w:rsid w:val="0063057A"/>
    <w:rPr>
      <w:rFonts w:ascii="Arial" w:hAnsi="Arial"/>
      <w:szCs w:val="24"/>
    </w:rPr>
  </w:style>
  <w:style w:type="character" w:customStyle="1" w:styleId="indenteditemlistChar">
    <w:name w:val="__#_indented_item_list Char"/>
    <w:basedOn w:val="DefaultParagraphFont"/>
    <w:link w:val="indenteditemlist"/>
    <w:rsid w:val="0063057A"/>
    <w:rPr>
      <w:rFonts w:ascii="Arial" w:hAnsi="Arial"/>
    </w:rPr>
  </w:style>
  <w:style w:type="paragraph" w:styleId="ListParagraph">
    <w:name w:val="List Paragraph"/>
    <w:basedOn w:val="Normal"/>
    <w:uiPriority w:val="34"/>
    <w:qFormat/>
    <w:rsid w:val="0063057A"/>
    <w:pPr>
      <w:ind w:left="720"/>
      <w:contextualSpacing/>
    </w:pPr>
  </w:style>
  <w:style w:type="character" w:customStyle="1" w:styleId="m1">
    <w:name w:val="m1"/>
    <w:basedOn w:val="DefaultParagraphFont"/>
    <w:rsid w:val="00546632"/>
    <w:rPr>
      <w:color w:val="0000FF"/>
    </w:rPr>
  </w:style>
  <w:style w:type="character" w:customStyle="1" w:styleId="t1">
    <w:name w:val="t1"/>
    <w:basedOn w:val="DefaultParagraphFont"/>
    <w:rsid w:val="00546632"/>
    <w:rPr>
      <w:color w:val="990000"/>
    </w:rPr>
  </w:style>
  <w:style w:type="character" w:customStyle="1" w:styleId="b1">
    <w:name w:val="b1"/>
    <w:basedOn w:val="DefaultParagraphFont"/>
    <w:rsid w:val="00546632"/>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26712">
      <w:bodyDiv w:val="1"/>
      <w:marLeft w:val="0"/>
      <w:marRight w:val="360"/>
      <w:marTop w:val="0"/>
      <w:marBottom w:val="0"/>
      <w:divBdr>
        <w:top w:val="none" w:sz="0" w:space="0" w:color="auto"/>
        <w:left w:val="none" w:sz="0" w:space="0" w:color="auto"/>
        <w:bottom w:val="none" w:sz="0" w:space="0" w:color="auto"/>
        <w:right w:val="none" w:sz="0" w:space="0" w:color="auto"/>
      </w:divBdr>
      <w:divsChild>
        <w:div w:id="1732994986">
          <w:marLeft w:val="240"/>
          <w:marRight w:val="240"/>
          <w:marTop w:val="0"/>
          <w:marBottom w:val="0"/>
          <w:divBdr>
            <w:top w:val="none" w:sz="0" w:space="0" w:color="auto"/>
            <w:left w:val="none" w:sz="0" w:space="0" w:color="auto"/>
            <w:bottom w:val="none" w:sz="0" w:space="0" w:color="auto"/>
            <w:right w:val="none" w:sz="0" w:space="0" w:color="auto"/>
          </w:divBdr>
          <w:divsChild>
            <w:div w:id="206262300">
              <w:marLeft w:val="0"/>
              <w:marRight w:val="0"/>
              <w:marTop w:val="0"/>
              <w:marBottom w:val="0"/>
              <w:divBdr>
                <w:top w:val="none" w:sz="0" w:space="0" w:color="auto"/>
                <w:left w:val="none" w:sz="0" w:space="0" w:color="auto"/>
                <w:bottom w:val="none" w:sz="0" w:space="0" w:color="auto"/>
                <w:right w:val="none" w:sz="0" w:space="0" w:color="auto"/>
              </w:divBdr>
              <w:divsChild>
                <w:div w:id="28922683">
                  <w:marLeft w:val="240"/>
                  <w:marRight w:val="240"/>
                  <w:marTop w:val="0"/>
                  <w:marBottom w:val="0"/>
                  <w:divBdr>
                    <w:top w:val="none" w:sz="0" w:space="0" w:color="auto"/>
                    <w:left w:val="none" w:sz="0" w:space="0" w:color="auto"/>
                    <w:bottom w:val="none" w:sz="0" w:space="0" w:color="auto"/>
                    <w:right w:val="none" w:sz="0" w:space="0" w:color="auto"/>
                  </w:divBdr>
                  <w:divsChild>
                    <w:div w:id="1565292840">
                      <w:marLeft w:val="240"/>
                      <w:marRight w:val="0"/>
                      <w:marTop w:val="0"/>
                      <w:marBottom w:val="0"/>
                      <w:divBdr>
                        <w:top w:val="none" w:sz="0" w:space="0" w:color="auto"/>
                        <w:left w:val="none" w:sz="0" w:space="0" w:color="auto"/>
                        <w:bottom w:val="none" w:sz="0" w:space="0" w:color="auto"/>
                        <w:right w:val="none" w:sz="0" w:space="0" w:color="auto"/>
                      </w:divBdr>
                    </w:div>
                    <w:div w:id="1385988045">
                      <w:marLeft w:val="0"/>
                      <w:marRight w:val="0"/>
                      <w:marTop w:val="0"/>
                      <w:marBottom w:val="0"/>
                      <w:divBdr>
                        <w:top w:val="none" w:sz="0" w:space="0" w:color="auto"/>
                        <w:left w:val="none" w:sz="0" w:space="0" w:color="auto"/>
                        <w:bottom w:val="none" w:sz="0" w:space="0" w:color="auto"/>
                        <w:right w:val="none" w:sz="0" w:space="0" w:color="auto"/>
                      </w:divBdr>
                      <w:divsChild>
                        <w:div w:id="1744175899">
                          <w:marLeft w:val="240"/>
                          <w:marRight w:val="240"/>
                          <w:marTop w:val="0"/>
                          <w:marBottom w:val="0"/>
                          <w:divBdr>
                            <w:top w:val="none" w:sz="0" w:space="0" w:color="auto"/>
                            <w:left w:val="none" w:sz="0" w:space="0" w:color="auto"/>
                            <w:bottom w:val="none" w:sz="0" w:space="0" w:color="auto"/>
                            <w:right w:val="none" w:sz="0" w:space="0" w:color="auto"/>
                          </w:divBdr>
                          <w:divsChild>
                            <w:div w:id="350961980">
                              <w:marLeft w:val="240"/>
                              <w:marRight w:val="0"/>
                              <w:marTop w:val="0"/>
                              <w:marBottom w:val="0"/>
                              <w:divBdr>
                                <w:top w:val="none" w:sz="0" w:space="0" w:color="auto"/>
                                <w:left w:val="none" w:sz="0" w:space="0" w:color="auto"/>
                                <w:bottom w:val="none" w:sz="0" w:space="0" w:color="auto"/>
                                <w:right w:val="none" w:sz="0" w:space="0" w:color="auto"/>
                              </w:divBdr>
                            </w:div>
                            <w:div w:id="1327518125">
                              <w:marLeft w:val="0"/>
                              <w:marRight w:val="0"/>
                              <w:marTop w:val="0"/>
                              <w:marBottom w:val="0"/>
                              <w:divBdr>
                                <w:top w:val="none" w:sz="0" w:space="0" w:color="auto"/>
                                <w:left w:val="none" w:sz="0" w:space="0" w:color="auto"/>
                                <w:bottom w:val="none" w:sz="0" w:space="0" w:color="auto"/>
                                <w:right w:val="none" w:sz="0" w:space="0" w:color="auto"/>
                              </w:divBdr>
                              <w:divsChild>
                                <w:div w:id="385569388">
                                  <w:marLeft w:val="240"/>
                                  <w:marRight w:val="240"/>
                                  <w:marTop w:val="0"/>
                                  <w:marBottom w:val="0"/>
                                  <w:divBdr>
                                    <w:top w:val="none" w:sz="0" w:space="0" w:color="auto"/>
                                    <w:left w:val="none" w:sz="0" w:space="0" w:color="auto"/>
                                    <w:bottom w:val="none" w:sz="0" w:space="0" w:color="auto"/>
                                    <w:right w:val="none" w:sz="0" w:space="0" w:color="auto"/>
                                  </w:divBdr>
                                  <w:divsChild>
                                    <w:div w:id="982273534">
                                      <w:marLeft w:val="240"/>
                                      <w:marRight w:val="0"/>
                                      <w:marTop w:val="0"/>
                                      <w:marBottom w:val="0"/>
                                      <w:divBdr>
                                        <w:top w:val="none" w:sz="0" w:space="0" w:color="auto"/>
                                        <w:left w:val="none" w:sz="0" w:space="0" w:color="auto"/>
                                        <w:bottom w:val="none" w:sz="0" w:space="0" w:color="auto"/>
                                        <w:right w:val="none" w:sz="0" w:space="0" w:color="auto"/>
                                      </w:divBdr>
                                    </w:div>
                                  </w:divsChild>
                                </w:div>
                                <w:div w:id="4816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38841">
      <w:bodyDiv w:val="1"/>
      <w:marLeft w:val="0"/>
      <w:marRight w:val="0"/>
      <w:marTop w:val="0"/>
      <w:marBottom w:val="0"/>
      <w:divBdr>
        <w:top w:val="none" w:sz="0" w:space="0" w:color="auto"/>
        <w:left w:val="none" w:sz="0" w:space="0" w:color="auto"/>
        <w:bottom w:val="none" w:sz="0" w:space="0" w:color="auto"/>
        <w:right w:val="none" w:sz="0" w:space="0" w:color="auto"/>
      </w:divBdr>
    </w:div>
    <w:div w:id="627857001">
      <w:bodyDiv w:val="1"/>
      <w:marLeft w:val="0"/>
      <w:marRight w:val="0"/>
      <w:marTop w:val="0"/>
      <w:marBottom w:val="0"/>
      <w:divBdr>
        <w:top w:val="none" w:sz="0" w:space="0" w:color="auto"/>
        <w:left w:val="none" w:sz="0" w:space="0" w:color="auto"/>
        <w:bottom w:val="none" w:sz="0" w:space="0" w:color="auto"/>
        <w:right w:val="none" w:sz="0" w:space="0" w:color="auto"/>
      </w:divBdr>
    </w:div>
    <w:div w:id="722754971">
      <w:bodyDiv w:val="1"/>
      <w:marLeft w:val="0"/>
      <w:marRight w:val="0"/>
      <w:marTop w:val="0"/>
      <w:marBottom w:val="0"/>
      <w:divBdr>
        <w:top w:val="none" w:sz="0" w:space="0" w:color="auto"/>
        <w:left w:val="none" w:sz="0" w:space="0" w:color="auto"/>
        <w:bottom w:val="none" w:sz="0" w:space="0" w:color="auto"/>
        <w:right w:val="none" w:sz="0" w:space="0" w:color="auto"/>
      </w:divBdr>
    </w:div>
    <w:div w:id="996348541">
      <w:bodyDiv w:val="1"/>
      <w:marLeft w:val="0"/>
      <w:marRight w:val="0"/>
      <w:marTop w:val="0"/>
      <w:marBottom w:val="0"/>
      <w:divBdr>
        <w:top w:val="none" w:sz="0" w:space="0" w:color="auto"/>
        <w:left w:val="none" w:sz="0" w:space="0" w:color="auto"/>
        <w:bottom w:val="none" w:sz="0" w:space="0" w:color="auto"/>
        <w:right w:val="none" w:sz="0" w:space="0" w:color="auto"/>
      </w:divBdr>
      <w:divsChild>
        <w:div w:id="476530121">
          <w:marLeft w:val="0"/>
          <w:marRight w:val="0"/>
          <w:marTop w:val="0"/>
          <w:marBottom w:val="0"/>
          <w:divBdr>
            <w:top w:val="none" w:sz="0" w:space="0" w:color="auto"/>
            <w:left w:val="none" w:sz="0" w:space="0" w:color="auto"/>
            <w:bottom w:val="none" w:sz="0" w:space="0" w:color="auto"/>
            <w:right w:val="none" w:sz="0" w:space="0" w:color="auto"/>
          </w:divBdr>
          <w:divsChild>
            <w:div w:id="1970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9825">
      <w:bodyDiv w:val="1"/>
      <w:marLeft w:val="0"/>
      <w:marRight w:val="0"/>
      <w:marTop w:val="0"/>
      <w:marBottom w:val="0"/>
      <w:divBdr>
        <w:top w:val="none" w:sz="0" w:space="0" w:color="auto"/>
        <w:left w:val="none" w:sz="0" w:space="0" w:color="auto"/>
        <w:bottom w:val="none" w:sz="0" w:space="0" w:color="auto"/>
        <w:right w:val="none" w:sz="0" w:space="0" w:color="auto"/>
      </w:divBdr>
    </w:div>
    <w:div w:id="1745031973">
      <w:bodyDiv w:val="1"/>
      <w:marLeft w:val="0"/>
      <w:marRight w:val="0"/>
      <w:marTop w:val="0"/>
      <w:marBottom w:val="0"/>
      <w:divBdr>
        <w:top w:val="none" w:sz="0" w:space="0" w:color="auto"/>
        <w:left w:val="none" w:sz="0" w:space="0" w:color="auto"/>
        <w:bottom w:val="none" w:sz="0" w:space="0" w:color="auto"/>
        <w:right w:val="none" w:sz="0" w:space="0" w:color="auto"/>
      </w:divBdr>
    </w:div>
    <w:div w:id="20836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nsvr0011/repositories/ion/embedded/ccu/base/trunk/third_party/sip/m5t-sip-4.1.8.13/M5TFramework_v2_1/Documentation/M5T%20Framework%20v2.1%20-%20API%20Referenc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nsvr0011/repositories/ion/embedded/ccu/base/trunk/service/common/src/atcoip/SipUA/SipUA.c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nsvr0011/repositories/ion/embedded/ccu/base/trunk/third_party/sip/m5t-sip-4.1.8.13/Build/Sources/PreMxConfig.h" TargetMode="External"/><Relationship Id="rId4" Type="http://schemas.openxmlformats.org/officeDocument/2006/relationships/settings" Target="settings.xml"/><Relationship Id="rId9" Type="http://schemas.openxmlformats.org/officeDocument/2006/relationships/hyperlink" Target="https://lnsvr0011/repositories/ion/embedded/ccu/base/trunk/third_party/sip/m5t-sip-4.1.8.13/M5TFramework_v2_1/Sources/Basic/MxTrace.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th03\Desktop\SVN\F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C5852-47BB-4C90-A151-53BF45E0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FDD_template.dotx</Template>
  <TotalTime>1</TotalTime>
  <Pages>6</Pages>
  <Words>877</Words>
  <Characters>5002</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llynch</dc:creator>
  <cp:lastModifiedBy>Fleisher, Charles (U.S. Person)</cp:lastModifiedBy>
  <cp:revision>2</cp:revision>
  <cp:lastPrinted>2012-06-13T17:47:00Z</cp:lastPrinted>
  <dcterms:created xsi:type="dcterms:W3CDTF">2016-05-23T16:53:00Z</dcterms:created>
  <dcterms:modified xsi:type="dcterms:W3CDTF">2016-05-23T16:53:00Z</dcterms:modified>
</cp:coreProperties>
</file>