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1980"/>
        <w:gridCol w:w="6848"/>
      </w:tblGrid>
      <w:tr w:rsidR="00452381" w14:paraId="45F0D812" w14:textId="77777777" w:rsidTr="00452381">
        <w:tc>
          <w:tcPr>
            <w:tcW w:w="1980" w:type="dxa"/>
          </w:tcPr>
          <w:p w14:paraId="2DD33B16" w14:textId="6A3B74B2" w:rsidR="00452381" w:rsidRDefault="00452381">
            <w:r>
              <w:t>Proyecto</w:t>
            </w:r>
          </w:p>
        </w:tc>
        <w:tc>
          <w:tcPr>
            <w:tcW w:w="6848" w:type="dxa"/>
          </w:tcPr>
          <w:p w14:paraId="1B8E877F" w14:textId="5BDD9024" w:rsidR="00452381" w:rsidRDefault="00452381">
            <w:r>
              <w:t>Software para creación y simulación de diagramas de flujo de datos</w:t>
            </w:r>
          </w:p>
        </w:tc>
      </w:tr>
      <w:tr w:rsidR="00452381" w14:paraId="5EE7C3E9" w14:textId="77777777" w:rsidTr="00452381">
        <w:tc>
          <w:tcPr>
            <w:tcW w:w="1980" w:type="dxa"/>
          </w:tcPr>
          <w:p w14:paraId="439E0893" w14:textId="5C52A972" w:rsidR="00452381" w:rsidRDefault="00452381">
            <w:r>
              <w:t>Autor</w:t>
            </w:r>
          </w:p>
        </w:tc>
        <w:tc>
          <w:tcPr>
            <w:tcW w:w="6848" w:type="dxa"/>
          </w:tcPr>
          <w:p w14:paraId="20BBC7AC" w14:textId="0C94254E" w:rsidR="00452381" w:rsidRDefault="00452381">
            <w:r>
              <w:t>Cristian Camilo Cañaveral Avilés</w:t>
            </w:r>
          </w:p>
        </w:tc>
      </w:tr>
      <w:tr w:rsidR="00452381" w14:paraId="7329E1A3" w14:textId="77777777" w:rsidTr="00452381">
        <w:tc>
          <w:tcPr>
            <w:tcW w:w="1980" w:type="dxa"/>
          </w:tcPr>
          <w:p w14:paraId="7C53A4D9" w14:textId="670F984D" w:rsidR="00452381" w:rsidRDefault="00452381">
            <w:r>
              <w:t>Objetivo</w:t>
            </w:r>
          </w:p>
        </w:tc>
        <w:tc>
          <w:tcPr>
            <w:tcW w:w="6848" w:type="dxa"/>
          </w:tcPr>
          <w:p w14:paraId="2FE8058E" w14:textId="15DA03E6" w:rsidR="00452381" w:rsidRDefault="00452381">
            <w:r>
              <w:t>Desarrollar una aplicación para que mis estudiantes puedan programar sus diferentes algoritmos con diagramas de flujos de datos, y a la vez, puedan simular y depurar sus algoritmos.</w:t>
            </w:r>
          </w:p>
        </w:tc>
      </w:tr>
      <w:tr w:rsidR="00452381" w14:paraId="6474F24F" w14:textId="77777777" w:rsidTr="00452381">
        <w:tc>
          <w:tcPr>
            <w:tcW w:w="1980" w:type="dxa"/>
          </w:tcPr>
          <w:p w14:paraId="28C22E3D" w14:textId="3D6F0495" w:rsidR="00452381" w:rsidRDefault="00452381">
            <w:r>
              <w:t>Descripción</w:t>
            </w:r>
          </w:p>
        </w:tc>
        <w:tc>
          <w:tcPr>
            <w:tcW w:w="6848" w:type="dxa"/>
          </w:tcPr>
          <w:p w14:paraId="733DF804" w14:textId="58CBFEB1" w:rsidR="00452381" w:rsidRDefault="00452381">
            <w:r>
              <w:t xml:space="preserve">El programa consta de un entorno simular a un IDE como Arduino, donde cuente en la parte superior con unos botones como </w:t>
            </w:r>
            <w:r w:rsidR="00BF3247">
              <w:t xml:space="preserve">Nuevo, </w:t>
            </w:r>
            <w:r>
              <w:t>Guardar, Guardar Como, Exportar, Importar, Guardar como png, (ese menú puede ser un desplegable, ya que estoy pensando la aplicación, principalmente para trabajarla desde dispositivos móviles, así mismo, dos botones para acercar y alejar el entorno de trabajo, o pellizcando la pantalla con en los celulares.</w:t>
            </w:r>
            <w:r>
              <w:br/>
            </w:r>
            <w:r>
              <w:br/>
              <w:t>En la parte inferior, se divide en dos escenarios, primero, una banda al lado izquierdo, en donde encontrarán las herramientas de diagramas de flujo, inicialmente quiero las principales.</w:t>
            </w:r>
          </w:p>
          <w:p w14:paraId="20BC47AF" w14:textId="5D6FB7D1" w:rsidR="004C6080" w:rsidRDefault="00452381" w:rsidP="004C6080">
            <w:pPr>
              <w:pStyle w:val="Prrafodelista"/>
              <w:numPr>
                <w:ilvl w:val="0"/>
                <w:numId w:val="1"/>
              </w:numPr>
            </w:pPr>
            <w:r>
              <w:t xml:space="preserve">Salida de datos: permite mostrar un texto </w:t>
            </w:r>
            <w:r w:rsidR="004C6080">
              <w:t xml:space="preserve">o una variable al ejecutar. Al colocar el bloque y abrirlo, mostrará una ventana desplegable con un campo para ingresar texto. El texto se deberá colocar entre comillas simples o dobles, los números o variables, sin comillas, para separar variables de texto, se podrá hacer uso de una coma (,). Al ejecutar, aparecerá una ventana desplegable que muestra el mensaje intencionado. </w:t>
            </w:r>
          </w:p>
          <w:p w14:paraId="20BE03C0" w14:textId="77777777" w:rsidR="004C6080" w:rsidRDefault="004C6080" w:rsidP="004C6080">
            <w:pPr>
              <w:pStyle w:val="Prrafodelista"/>
              <w:numPr>
                <w:ilvl w:val="0"/>
                <w:numId w:val="1"/>
              </w:numPr>
            </w:pPr>
            <w:r>
              <w:t>Entrada de datos: permitirá usar una de las variables creadas, la idea es que al colocar el bloque y abrirlo, aparecerá una ventana emergente con un botón desplegable que mostrará las variables creadas. Al ejecutar el bloque, se abrirá una ventana emergente que mostrará un campo de texto, para ingresar únicamente números, el valor ingresado se guardará en la variable designada.</w:t>
            </w:r>
          </w:p>
          <w:p w14:paraId="4DB4AF68" w14:textId="4A7EAB92" w:rsidR="004C6080" w:rsidRDefault="004C6080" w:rsidP="004C6080">
            <w:pPr>
              <w:pStyle w:val="Prrafodelista"/>
              <w:numPr>
                <w:ilvl w:val="0"/>
                <w:numId w:val="1"/>
              </w:numPr>
            </w:pPr>
            <w:r>
              <w:t xml:space="preserve">Acciones con datos: permitirá realizar operaciones aritméticas básicas como suma, resta, multiplicación y división. El bloque tendrá una estructura amigable, cuando se coloque, permitirá mostrar una ventana desplegable donde se vean 4 elementos </w:t>
            </w:r>
            <w:r w:rsidR="00875569">
              <w:t xml:space="preserve">distribuidos así: lista desplegable = campo numérico combinado con lista desplegable (para el primer valor a operar), una lista desplegable para indicar cuál de las 4 operaciones se va a realizar, y otro campo numérico combinado con lista desplegable. La idea es que el usuario pueda definir una </w:t>
            </w:r>
            <w:r w:rsidR="00875569">
              <w:lastRenderedPageBreak/>
              <w:t>variable donde va a almacenar el dato resultante, y pueda seleccionar si quiere usar una variable para operar, o ingresar el numero constante, posteriormente indicar la operación a realizar y finalmente, decidir lo mismo del primer valor a operar, si constante o variable. La idea es que al ejecutar el bloque, muestre la variable donde se ha guardado el valor = al valor resultante de la operación.</w:t>
            </w:r>
          </w:p>
          <w:p w14:paraId="6FEA4455" w14:textId="77777777" w:rsidR="00875569" w:rsidRDefault="00875569" w:rsidP="00875569">
            <w:pPr>
              <w:pStyle w:val="Prrafodelista"/>
              <w:numPr>
                <w:ilvl w:val="0"/>
                <w:numId w:val="1"/>
              </w:numPr>
            </w:pPr>
            <w:r>
              <w:t>Condicionales: este permitirá definir el flujo de los datos, la idea es que al abrirlo permitirá colocar un valor numérico o mediante una lista desplegable una de las variables, en el medio, irá una lista desplegable con los siguientes comparadores (=, !=, &gt;, &gt;=, &lt;, &lt;=) , y finalmente, otra lista desplegable que permita ingresar un valor o seleccionar una variable. La idea es que al ejecutarse, evalúe la condición, y si se cumple tomará el camino derecho del SI, en caso de que no se cumpla la condición, tomará el camino izquierdo del NO</w:t>
            </w:r>
            <w:r w:rsidR="00BF3247">
              <w:t>. Este bloque no muestra ningún resultado, pero si me gustaría que cada vez que se ejecute el algoritmo, quede iluminado o señalado cuál camino tomó al evaluar la condición, para que el estudiante pueda verificar mejor el flujo de información.</w:t>
            </w:r>
          </w:p>
          <w:p w14:paraId="40FE4939" w14:textId="77777777" w:rsidR="00BF3247" w:rsidRDefault="00BF3247" w:rsidP="00BF3247">
            <w:pPr>
              <w:pStyle w:val="Prrafodelista"/>
              <w:numPr>
                <w:ilvl w:val="0"/>
                <w:numId w:val="1"/>
              </w:numPr>
            </w:pPr>
            <w:r>
              <w:t>Ciclo o bucle Mientras Que (MQ): este bloque constará de dos componentes, una burbuja superior y una inferior, la superior, permitirá generar una condición al igual que el condicional anterior, y la burbuja inferior, simplemente indicará donde termina el ciclo MQ. La idea es que al colocarlo, se pueda configurar al igual que el condicional, pero automáticamente colocará una burbuja de cierre debajo del mismo, la idea es que lo que esté dentro de la burbuja de apertura y cierre, se repita o se ejecute mientras la condición sea verdadera, de lo contrario, se salta los bloques internos y continúa desde el bloque de cierre MQ.</w:t>
            </w:r>
          </w:p>
          <w:p w14:paraId="35716ED2" w14:textId="77777777" w:rsidR="00BF3247" w:rsidRDefault="00BF3247" w:rsidP="00BF3247">
            <w:pPr>
              <w:pStyle w:val="Prrafodelista"/>
              <w:numPr>
                <w:ilvl w:val="0"/>
                <w:numId w:val="1"/>
              </w:numPr>
            </w:pPr>
            <w:r>
              <w:t xml:space="preserve">Variables: este será un botón que permite abrir una ventana emergente donde se verán las variables creadas y se permitirá crear las variables que sean necesarias, al crear una variable se habilita o se abre otra emergente donde se pueda escribir un nombre en el primer espacio de texto y seguido de un signo igual, habrá otro espacio numérico por si se desea colocar un valor inicial para la variable, por defecto habrá un 0, al guardar la variable, se mostrará en la ventana o pestaña de variables (esta parte </w:t>
            </w:r>
            <w:r>
              <w:lastRenderedPageBreak/>
              <w:t>la dejo a tu criterio de diseño). Adicional, se pueden eliminar o modificar las variables en cualquier momento, simplemente tocando en ellas y seleccionando editar o eliminar.</w:t>
            </w:r>
          </w:p>
          <w:p w14:paraId="299A9359" w14:textId="77777777" w:rsidR="00BF3247" w:rsidRDefault="00BF3247" w:rsidP="00BF3247"/>
          <w:p w14:paraId="0474A265" w14:textId="77777777" w:rsidR="00326389" w:rsidRDefault="00BF3247" w:rsidP="00BF3247">
            <w:r>
              <w:t xml:space="preserve">El flujo de trabajo sería el siguiente, al abrir un archivo nuevo, se mostrará en el espacio de diseño una burbuja de </w:t>
            </w:r>
            <w:r w:rsidR="00326389">
              <w:t>“I</w:t>
            </w:r>
            <w:r>
              <w:t>nicio</w:t>
            </w:r>
            <w:r w:rsidR="00326389">
              <w:t>”</w:t>
            </w:r>
            <w:r>
              <w:t xml:space="preserve"> y una de </w:t>
            </w:r>
            <w:r w:rsidR="00326389">
              <w:t>“Fin”, ambas burbujas unidas por una flecha, la idea es que al ir agregando los demás bloques, estos vayan entrando en el flujo de trabajo de esa flecha principal, y en caso de que sean condicionales, estos deberán abrir un flujo de dos vías, pero convergen nuevamente, y de igual manera, se podrán agregar bloques en ambos caminos del condicional, o en uno solo de ser requerido.</w:t>
            </w:r>
          </w:p>
          <w:p w14:paraId="0EE1F624" w14:textId="77777777" w:rsidR="00326389" w:rsidRDefault="00326389" w:rsidP="00BF3247"/>
          <w:p w14:paraId="3C74B5F3" w14:textId="561D5CD3" w:rsidR="00BF3247" w:rsidRDefault="00326389" w:rsidP="00BF3247">
            <w:r>
              <w:t>Para eliminar un bloque, se puede simplemente seleccionar y presionar la tecla borrar o arrastrarlo hasta una papelera que está en la esquina inferior derecha, para eliminar dicho bloque.</w:t>
            </w:r>
            <w:r>
              <w:br/>
            </w:r>
            <w:r>
              <w:br/>
              <w:t xml:space="preserve">Al darle reproducir al algoritmo, con un botón en la esquina superior derecha, se verá la simulación del algoritmo, pantalla por pantalla irá apareciendo de manera emergente y contarán con un botón que diga “Continuar” para ir avanzando entre la ejecución de bloques, en caso de que haya algún error de comillas, sintaxis, el programa debería resaltar el rojo el bloque que contenga el error, pero sin indicar cual es el </w:t>
            </w:r>
            <w:r w:rsidR="003F1E34">
              <w:t>error, aunque si, deberá mostrar una ventana emergente indicando que se presentó un error</w:t>
            </w:r>
            <w:r>
              <w:t>.</w:t>
            </w:r>
          </w:p>
        </w:tc>
      </w:tr>
      <w:tr w:rsidR="00452381" w14:paraId="1C5D224B" w14:textId="77777777" w:rsidTr="00452381">
        <w:tc>
          <w:tcPr>
            <w:tcW w:w="1980" w:type="dxa"/>
          </w:tcPr>
          <w:p w14:paraId="7580A207" w14:textId="1351E01C" w:rsidR="00452381" w:rsidRDefault="00326389">
            <w:r>
              <w:lastRenderedPageBreak/>
              <w:t>Arquitectura técnica</w:t>
            </w:r>
          </w:p>
        </w:tc>
        <w:tc>
          <w:tcPr>
            <w:tcW w:w="6848" w:type="dxa"/>
          </w:tcPr>
          <w:p w14:paraId="14A059D2" w14:textId="77777777" w:rsidR="00452381" w:rsidRDefault="00326389">
            <w:r>
              <w:t>La aplicación será PWA, multiplataforma, pero especialmente para dispositivos móviles.</w:t>
            </w:r>
          </w:p>
          <w:p w14:paraId="49B62F71" w14:textId="77777777" w:rsidR="00326389" w:rsidRDefault="00326389">
            <w:r>
              <w:t xml:space="preserve">Se alojará en </w:t>
            </w:r>
            <w:proofErr w:type="spellStart"/>
            <w:r>
              <w:t>github</w:t>
            </w:r>
            <w:proofErr w:type="spellEnd"/>
            <w:r>
              <w:t xml:space="preserve"> </w:t>
            </w:r>
            <w:proofErr w:type="spellStart"/>
            <w:r>
              <w:t>pages</w:t>
            </w:r>
            <w:proofErr w:type="spellEnd"/>
            <w:r w:rsidR="005E1181">
              <w:t xml:space="preserve"> en un repositorio llamado “</w:t>
            </w:r>
            <w:proofErr w:type="spellStart"/>
            <w:r w:rsidR="005E1181">
              <w:t>DFDSoft</w:t>
            </w:r>
            <w:proofErr w:type="spellEnd"/>
            <w:r w:rsidR="005E1181">
              <w:t>”</w:t>
            </w:r>
            <w:r>
              <w:t>, por ende,</w:t>
            </w:r>
            <w:r w:rsidR="005E1181">
              <w:t xml:space="preserve"> necesitaría todos los archivos necesarios para subir al repo.</w:t>
            </w:r>
          </w:p>
          <w:p w14:paraId="349D0304" w14:textId="77777777" w:rsidR="005E1181" w:rsidRDefault="005E1181">
            <w:r>
              <w:t>La idea es que el estudiante pueda Exportar un archivo a su celular o dispositivo, para posteriormente poderlo importar, la extensión del archivo puede ser algo como .</w:t>
            </w:r>
            <w:proofErr w:type="spellStart"/>
            <w:r>
              <w:t>dfd</w:t>
            </w:r>
            <w:proofErr w:type="spellEnd"/>
            <w:r>
              <w:t>, o si lo requieres en otra extensión, no tengo inconveniente alguno.</w:t>
            </w:r>
          </w:p>
          <w:p w14:paraId="302659CC" w14:textId="77777777" w:rsidR="005E1181" w:rsidRDefault="005E1181">
            <w:r>
              <w:t>El programa solo trabajará un algoritmo a la vez, en caso de querer abrir otro, se deberá cerrar el actual.</w:t>
            </w:r>
          </w:p>
          <w:p w14:paraId="62D4E4DF" w14:textId="1E5E4C7D" w:rsidR="005E1181" w:rsidRDefault="005E1181">
            <w:r>
              <w:t>La aplicación deberá permitir guardar o exportar una imagen del diagrama de flujo, donde se muestre sobre cada bloque los datos configurados por el estudiante.</w:t>
            </w:r>
          </w:p>
        </w:tc>
      </w:tr>
      <w:tr w:rsidR="00452381" w14:paraId="72A68167" w14:textId="77777777" w:rsidTr="00452381">
        <w:tc>
          <w:tcPr>
            <w:tcW w:w="1980" w:type="dxa"/>
          </w:tcPr>
          <w:p w14:paraId="3BF96493" w14:textId="0C3478FF" w:rsidR="00452381" w:rsidRDefault="005E1181">
            <w:r>
              <w:t>Entregable</w:t>
            </w:r>
          </w:p>
        </w:tc>
        <w:tc>
          <w:tcPr>
            <w:tcW w:w="6848" w:type="dxa"/>
          </w:tcPr>
          <w:p w14:paraId="7C2AA305" w14:textId="77777777" w:rsidR="00452381" w:rsidRDefault="005E1181">
            <w:r>
              <w:t xml:space="preserve">Los archivos necesarios para el </w:t>
            </w:r>
            <w:proofErr w:type="spellStart"/>
            <w:r>
              <w:t>github</w:t>
            </w:r>
            <w:proofErr w:type="spellEnd"/>
            <w:r>
              <w:t xml:space="preserve"> </w:t>
            </w:r>
            <w:proofErr w:type="spellStart"/>
            <w:r>
              <w:t>pages</w:t>
            </w:r>
            <w:proofErr w:type="spellEnd"/>
            <w:r>
              <w:t>.</w:t>
            </w:r>
          </w:p>
          <w:p w14:paraId="69942042" w14:textId="6B2033E2" w:rsidR="005E1181" w:rsidRDefault="005E1181">
            <w:r>
              <w:t>Un documento o manual de funcionamiento de la app.</w:t>
            </w:r>
          </w:p>
        </w:tc>
      </w:tr>
    </w:tbl>
    <w:p w14:paraId="6A318118" w14:textId="7E27DE34" w:rsidR="00452381" w:rsidRDefault="00452381"/>
    <w:p w14:paraId="58DBE684" w14:textId="2475E64A" w:rsidR="00DB0D3D" w:rsidRDefault="00DB0D3D">
      <w:r>
        <w:t>Íconos o bloques</w:t>
      </w:r>
    </w:p>
    <w:tbl>
      <w:tblPr>
        <w:tblStyle w:val="Tablaconcuadrcula"/>
        <w:tblW w:w="0" w:type="auto"/>
        <w:tblLook w:val="04A0" w:firstRow="1" w:lastRow="0" w:firstColumn="1" w:lastColumn="0" w:noHBand="0" w:noVBand="1"/>
      </w:tblPr>
      <w:tblGrid>
        <w:gridCol w:w="4414"/>
        <w:gridCol w:w="4414"/>
      </w:tblGrid>
      <w:tr w:rsidR="00DB0D3D" w14:paraId="789F2577" w14:textId="77777777" w:rsidTr="00DB0D3D">
        <w:tc>
          <w:tcPr>
            <w:tcW w:w="4414" w:type="dxa"/>
          </w:tcPr>
          <w:p w14:paraId="2DC18FB8" w14:textId="3B3BA9B2" w:rsidR="00DB0D3D" w:rsidRDefault="00DB0D3D">
            <w:r>
              <w:t>Función</w:t>
            </w:r>
          </w:p>
        </w:tc>
        <w:tc>
          <w:tcPr>
            <w:tcW w:w="4414" w:type="dxa"/>
          </w:tcPr>
          <w:p w14:paraId="75B33FAF" w14:textId="3B1BB9E0" w:rsidR="00DB0D3D" w:rsidRDefault="00DB0D3D">
            <w:r>
              <w:t>Logo</w:t>
            </w:r>
          </w:p>
        </w:tc>
      </w:tr>
      <w:tr w:rsidR="00DB0D3D" w14:paraId="78A6E4C4" w14:textId="77777777" w:rsidTr="00DB0D3D">
        <w:tc>
          <w:tcPr>
            <w:tcW w:w="4414" w:type="dxa"/>
          </w:tcPr>
          <w:p w14:paraId="0C6D410B" w14:textId="7529C0E8" w:rsidR="00DB0D3D" w:rsidRDefault="00DB0D3D">
            <w:r>
              <w:t>Salida de datos</w:t>
            </w:r>
          </w:p>
        </w:tc>
        <w:tc>
          <w:tcPr>
            <w:tcW w:w="4414" w:type="dxa"/>
          </w:tcPr>
          <w:p w14:paraId="23DCD200" w14:textId="16C41FB5" w:rsidR="00DB0D3D" w:rsidRDefault="00DB0D3D"/>
          <w:p w14:paraId="33B269B4" w14:textId="7D01128E" w:rsidR="00DB0D3D" w:rsidRDefault="00DB0D3D">
            <w:r>
              <w:rPr>
                <w:noProof/>
              </w:rPr>
              <mc:AlternateContent>
                <mc:Choice Requires="wps">
                  <w:drawing>
                    <wp:anchor distT="0" distB="0" distL="114300" distR="114300" simplePos="0" relativeHeight="251660288" behindDoc="0" locked="0" layoutInCell="1" allowOverlap="1" wp14:anchorId="4B5C5AF6" wp14:editId="766B0E8B">
                      <wp:simplePos x="0" y="0"/>
                      <wp:positionH relativeFrom="column">
                        <wp:posOffset>608330</wp:posOffset>
                      </wp:positionH>
                      <wp:positionV relativeFrom="paragraph">
                        <wp:posOffset>34290</wp:posOffset>
                      </wp:positionV>
                      <wp:extent cx="1186180" cy="718820"/>
                      <wp:effectExtent l="25400" t="12700" r="7620" b="17780"/>
                      <wp:wrapNone/>
                      <wp:docPr id="939298471" name="Mostrar 2"/>
                      <wp:cNvGraphicFramePr/>
                      <a:graphic xmlns:a="http://schemas.openxmlformats.org/drawingml/2006/main">
                        <a:graphicData uri="http://schemas.microsoft.com/office/word/2010/wordprocessingShape">
                          <wps:wsp>
                            <wps:cNvSpPr/>
                            <wps:spPr>
                              <a:xfrm>
                                <a:off x="0" y="0"/>
                                <a:ext cx="1186180" cy="718820"/>
                              </a:xfrm>
                              <a:prstGeom prst="flowChartDisplay">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D737DA" id="_x0000_t134" coordsize="21600,21600" o:spt="134" path="m17955,v862,282,1877,1410,2477,3045c21035,5357,21372,7895,21597,10827v-225,2763,-562,5300,-1165,7613c19832,20132,18817,21260,17955,21597r-14388,l,10827,3567,xe">
                      <v:stroke joinstyle="miter"/>
                      <v:path o:connecttype="rect" textboxrect="3567,0,17955,21600"/>
                    </v:shapetype>
                    <v:shape id="Mostrar 2" o:spid="_x0000_s1026" type="#_x0000_t134" style="position:absolute;margin-left:47.9pt;margin-top:2.7pt;width:93.4pt;height:5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" fillcolor="#92d050" strokecolor="black [3213]" strokeweight="1.5pt"/>
                  </w:pict>
                </mc:Fallback>
              </mc:AlternateContent>
            </w:r>
          </w:p>
          <w:p w14:paraId="040648D0" w14:textId="3184F6FE" w:rsidR="00DB0D3D" w:rsidRDefault="00DB0D3D"/>
          <w:p w14:paraId="00FDFE82" w14:textId="14E46BDD" w:rsidR="00DB0D3D" w:rsidRDefault="00DB0D3D"/>
          <w:p w14:paraId="098DE9BA" w14:textId="77777777" w:rsidR="00DB0D3D" w:rsidRDefault="00DB0D3D"/>
          <w:p w14:paraId="5664EB62" w14:textId="77777777" w:rsidR="00DB0D3D" w:rsidRDefault="00DB0D3D"/>
        </w:tc>
      </w:tr>
      <w:tr w:rsidR="00DB0D3D" w14:paraId="0D187653" w14:textId="77777777" w:rsidTr="00DB0D3D">
        <w:tc>
          <w:tcPr>
            <w:tcW w:w="4414" w:type="dxa"/>
          </w:tcPr>
          <w:p w14:paraId="41D30517" w14:textId="5A888B87" w:rsidR="00DB0D3D" w:rsidRDefault="00DB0D3D">
            <w:r>
              <w:t>Entrada de datos</w:t>
            </w:r>
          </w:p>
        </w:tc>
        <w:tc>
          <w:tcPr>
            <w:tcW w:w="4414" w:type="dxa"/>
          </w:tcPr>
          <w:p w14:paraId="783B740E" w14:textId="4BD13D21" w:rsidR="00DB0D3D" w:rsidRDefault="00DB0D3D"/>
          <w:p w14:paraId="03124347" w14:textId="593DD0C9" w:rsidR="00DB0D3D" w:rsidRDefault="00DB0D3D">
            <w:r>
              <w:rPr>
                <w:noProof/>
              </w:rPr>
              <mc:AlternateContent>
                <mc:Choice Requires="wps">
                  <w:drawing>
                    <wp:anchor distT="0" distB="0" distL="114300" distR="114300" simplePos="0" relativeHeight="251659264" behindDoc="0" locked="0" layoutInCell="1" allowOverlap="1" wp14:anchorId="74317B19" wp14:editId="0419F1F8">
                      <wp:simplePos x="0" y="0"/>
                      <wp:positionH relativeFrom="column">
                        <wp:posOffset>422910</wp:posOffset>
                      </wp:positionH>
                      <wp:positionV relativeFrom="paragraph">
                        <wp:posOffset>76200</wp:posOffset>
                      </wp:positionV>
                      <wp:extent cx="1554480" cy="674370"/>
                      <wp:effectExtent l="12700" t="25400" r="7620" b="11430"/>
                      <wp:wrapNone/>
                      <wp:docPr id="1038502224" name="Entrada manual 1"/>
                      <wp:cNvGraphicFramePr/>
                      <a:graphic xmlns:a="http://schemas.openxmlformats.org/drawingml/2006/main">
                        <a:graphicData uri="http://schemas.microsoft.com/office/word/2010/wordprocessingShape">
                          <wps:wsp>
                            <wps:cNvSpPr/>
                            <wps:spPr>
                              <a:xfrm>
                                <a:off x="0" y="0"/>
                                <a:ext cx="1554480" cy="674370"/>
                              </a:xfrm>
                              <a:prstGeom prst="flowChartManualInput">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11E3A2E" id="_x0000_t118" coordsize="21600,21600" o:spt="118" path="m,4292l21600,r,21600l,21600xe">
                      <v:stroke joinstyle="miter"/>
                      <v:path gradientshapeok="t" o:connecttype="custom" o:connectlocs="10800,2146;0,10800;10800,21600;21600,10800" textboxrect="0,4291,21600,21600"/>
                    </v:shapetype>
                    <v:shape id="Entrada manual 1" o:spid="_x0000_s1026" type="#_x0000_t118" style="position:absolute;margin-left:33.3pt;margin-top:6pt;width:122.4pt;height:53.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" fillcolor="#ffc000" strokecolor="#030e13 [484]" strokeweight="1.5pt"/>
                  </w:pict>
                </mc:Fallback>
              </mc:AlternateContent>
            </w:r>
          </w:p>
          <w:p w14:paraId="49975245" w14:textId="77777777" w:rsidR="00DB0D3D" w:rsidRDefault="00DB0D3D"/>
          <w:p w14:paraId="0FFBB4A1" w14:textId="77777777" w:rsidR="00DB0D3D" w:rsidRDefault="00DB0D3D"/>
          <w:p w14:paraId="1E5FAE43" w14:textId="77777777" w:rsidR="00DB0D3D" w:rsidRDefault="00DB0D3D"/>
          <w:p w14:paraId="57770C1C" w14:textId="77777777" w:rsidR="00DB0D3D" w:rsidRDefault="00DB0D3D"/>
        </w:tc>
      </w:tr>
      <w:tr w:rsidR="00DB0D3D" w14:paraId="1B8F5825" w14:textId="77777777" w:rsidTr="00DB0D3D">
        <w:tc>
          <w:tcPr>
            <w:tcW w:w="4414" w:type="dxa"/>
          </w:tcPr>
          <w:p w14:paraId="0F2179C5" w14:textId="3C534F3E" w:rsidR="00DB0D3D" w:rsidRDefault="00DB0D3D">
            <w:r>
              <w:t>Acción Operación</w:t>
            </w:r>
          </w:p>
        </w:tc>
        <w:tc>
          <w:tcPr>
            <w:tcW w:w="4414" w:type="dxa"/>
          </w:tcPr>
          <w:p w14:paraId="061884E1" w14:textId="21C32668" w:rsidR="00DB0D3D" w:rsidRDefault="00DB0D3D">
            <w:r>
              <w:rPr>
                <w:noProof/>
              </w:rPr>
              <mc:AlternateContent>
                <mc:Choice Requires="wps">
                  <w:drawing>
                    <wp:anchor distT="0" distB="0" distL="114300" distR="114300" simplePos="0" relativeHeight="251661312" behindDoc="0" locked="0" layoutInCell="1" allowOverlap="1" wp14:anchorId="56A520B2" wp14:editId="13AF19D0">
                      <wp:simplePos x="0" y="0"/>
                      <wp:positionH relativeFrom="column">
                        <wp:posOffset>297180</wp:posOffset>
                      </wp:positionH>
                      <wp:positionV relativeFrom="paragraph">
                        <wp:posOffset>168275</wp:posOffset>
                      </wp:positionV>
                      <wp:extent cx="1830070" cy="708660"/>
                      <wp:effectExtent l="12700" t="12700" r="11430" b="15240"/>
                      <wp:wrapNone/>
                      <wp:docPr id="1136583235" name="Proceso 3"/>
                      <wp:cNvGraphicFramePr/>
                      <a:graphic xmlns:a="http://schemas.openxmlformats.org/drawingml/2006/main">
                        <a:graphicData uri="http://schemas.microsoft.com/office/word/2010/wordprocessingShape">
                          <wps:wsp>
                            <wps:cNvSpPr/>
                            <wps:spPr>
                              <a:xfrm>
                                <a:off x="0" y="0"/>
                                <a:ext cx="1830070" cy="708660"/>
                              </a:xfrm>
                              <a:prstGeom prst="flowChartProcess">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8090EF1" id="_x0000_t109" coordsize="21600,21600" o:spt="109" path="m,l,21600r21600,l21600,xe">
                      <v:stroke joinstyle="miter"/>
                      <v:path gradientshapeok="t" o:connecttype="rect"/>
                    </v:shapetype>
                    <v:shape id="Proceso 3" o:spid="_x0000_s1026" type="#_x0000_t109" style="position:absolute;margin-left:23.4pt;margin-top:13.25pt;width:144.1pt;height:55.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" fillcolor="#00b0f0" strokecolor="#030e13 [484]" strokeweight="1.5pt"/>
                  </w:pict>
                </mc:Fallback>
              </mc:AlternateContent>
            </w:r>
          </w:p>
          <w:p w14:paraId="4033B3E0" w14:textId="77777777" w:rsidR="00DB0D3D" w:rsidRDefault="00DB0D3D"/>
          <w:p w14:paraId="7C3F9FEE" w14:textId="77777777" w:rsidR="00DB0D3D" w:rsidRDefault="00DB0D3D"/>
          <w:p w14:paraId="5B2AB2BB" w14:textId="77777777" w:rsidR="00DB0D3D" w:rsidRDefault="00DB0D3D"/>
          <w:p w14:paraId="71F92381" w14:textId="77777777" w:rsidR="00DB0D3D" w:rsidRDefault="00DB0D3D"/>
          <w:p w14:paraId="124927FA" w14:textId="77777777" w:rsidR="00DB0D3D" w:rsidRDefault="00DB0D3D"/>
        </w:tc>
      </w:tr>
      <w:tr w:rsidR="00DB0D3D" w14:paraId="4AA38564" w14:textId="77777777" w:rsidTr="00DB0D3D">
        <w:tc>
          <w:tcPr>
            <w:tcW w:w="4414" w:type="dxa"/>
          </w:tcPr>
          <w:p w14:paraId="39548FD7" w14:textId="38E578BF" w:rsidR="00DB0D3D" w:rsidRDefault="00DB0D3D">
            <w:r>
              <w:t>Condicional</w:t>
            </w:r>
          </w:p>
        </w:tc>
        <w:tc>
          <w:tcPr>
            <w:tcW w:w="4414" w:type="dxa"/>
          </w:tcPr>
          <w:p w14:paraId="3B05BC1A" w14:textId="1FA47B37" w:rsidR="00DB0D3D" w:rsidRDefault="00DB0D3D">
            <w:r>
              <w:rPr>
                <w:noProof/>
              </w:rPr>
              <mc:AlternateContent>
                <mc:Choice Requires="wps">
                  <w:drawing>
                    <wp:anchor distT="0" distB="0" distL="114300" distR="114300" simplePos="0" relativeHeight="251662336" behindDoc="0" locked="0" layoutInCell="1" allowOverlap="1" wp14:anchorId="0417C33A" wp14:editId="3F7E0CC4">
                      <wp:simplePos x="0" y="0"/>
                      <wp:positionH relativeFrom="column">
                        <wp:posOffset>608330</wp:posOffset>
                      </wp:positionH>
                      <wp:positionV relativeFrom="paragraph">
                        <wp:posOffset>142875</wp:posOffset>
                      </wp:positionV>
                      <wp:extent cx="1311910" cy="857250"/>
                      <wp:effectExtent l="25400" t="25400" r="8890" b="31750"/>
                      <wp:wrapNone/>
                      <wp:docPr id="1964132393" name="Decisión 4"/>
                      <wp:cNvGraphicFramePr/>
                      <a:graphic xmlns:a="http://schemas.openxmlformats.org/drawingml/2006/main">
                        <a:graphicData uri="http://schemas.microsoft.com/office/word/2010/wordprocessingShape">
                          <wps:wsp>
                            <wps:cNvSpPr/>
                            <wps:spPr>
                              <a:xfrm>
                                <a:off x="0" y="0"/>
                                <a:ext cx="1311910" cy="857250"/>
                              </a:xfrm>
                              <a:prstGeom prst="flowChartDecision">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5EA42F3" id="_x0000_t110" coordsize="21600,21600" o:spt="110" path="m10800,l,10800,10800,21600,21600,10800xe">
                      <v:stroke joinstyle="miter"/>
                      <v:path gradientshapeok="t" o:connecttype="rect" textboxrect="5400,5400,16200,16200"/>
                    </v:shapetype>
                    <v:shape id="Decisión 4" o:spid="_x0000_s1026" type="#_x0000_t110" style="position:absolute;margin-left:47.9pt;margin-top:11.25pt;width:103.3pt;height:6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" fillcolor="#d86dcb [1944]" strokecolor="#030e13 [484]" strokeweight="1.5pt"/>
                  </w:pict>
                </mc:Fallback>
              </mc:AlternateContent>
            </w:r>
          </w:p>
          <w:p w14:paraId="42DF6C2F" w14:textId="77777777" w:rsidR="00DB0D3D" w:rsidRDefault="00DB0D3D"/>
          <w:p w14:paraId="6E18DACA" w14:textId="77777777" w:rsidR="00DB0D3D" w:rsidRDefault="00DB0D3D"/>
          <w:p w14:paraId="534FCC8A" w14:textId="77777777" w:rsidR="00DB0D3D" w:rsidRDefault="00DB0D3D"/>
          <w:p w14:paraId="77DE36ED" w14:textId="77777777" w:rsidR="00DB0D3D" w:rsidRDefault="00DB0D3D"/>
          <w:p w14:paraId="7C1EF4D5" w14:textId="77777777" w:rsidR="00DB0D3D" w:rsidRDefault="00DB0D3D"/>
        </w:tc>
      </w:tr>
      <w:tr w:rsidR="00DB0D3D" w14:paraId="42D11E43" w14:textId="77777777" w:rsidTr="00DB0D3D">
        <w:tc>
          <w:tcPr>
            <w:tcW w:w="4414" w:type="dxa"/>
          </w:tcPr>
          <w:p w14:paraId="6B67A941" w14:textId="1AC524E9" w:rsidR="00DB0D3D" w:rsidRDefault="00DB0D3D">
            <w:r>
              <w:t>Ciclo MQ</w:t>
            </w:r>
          </w:p>
        </w:tc>
        <w:tc>
          <w:tcPr>
            <w:tcW w:w="4414" w:type="dxa"/>
          </w:tcPr>
          <w:p w14:paraId="7CAA38D7" w14:textId="4DC4BA9C" w:rsidR="00DB0D3D" w:rsidRDefault="00DB0D3D">
            <w:r>
              <w:rPr>
                <w:noProof/>
              </w:rPr>
              <mc:AlternateContent>
                <mc:Choice Requires="wps">
                  <w:drawing>
                    <wp:anchor distT="0" distB="0" distL="114300" distR="114300" simplePos="0" relativeHeight="251663360" behindDoc="0" locked="0" layoutInCell="1" allowOverlap="1" wp14:anchorId="7E4DDE65" wp14:editId="61BC8AA0">
                      <wp:simplePos x="0" y="0"/>
                      <wp:positionH relativeFrom="column">
                        <wp:posOffset>494030</wp:posOffset>
                      </wp:positionH>
                      <wp:positionV relativeFrom="paragraph">
                        <wp:posOffset>153035</wp:posOffset>
                      </wp:positionV>
                      <wp:extent cx="1574800" cy="524510"/>
                      <wp:effectExtent l="25400" t="12700" r="12700" b="8890"/>
                      <wp:wrapNone/>
                      <wp:docPr id="1940938554" name="Preparación 5"/>
                      <wp:cNvGraphicFramePr/>
                      <a:graphic xmlns:a="http://schemas.openxmlformats.org/drawingml/2006/main">
                        <a:graphicData uri="http://schemas.microsoft.com/office/word/2010/wordprocessingShape">
                          <wps:wsp>
                            <wps:cNvSpPr/>
                            <wps:spPr>
                              <a:xfrm>
                                <a:off x="0" y="0"/>
                                <a:ext cx="1574800" cy="524510"/>
                              </a:xfrm>
                              <a:prstGeom prst="flowChartPreparation">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48B60F" id="_x0000_t117" coordsize="21600,21600" o:spt="117" path="m4353,l17214,r4386,10800l17214,21600r-12861,l,10800xe">
                      <v:stroke joinstyle="miter"/>
                      <v:path gradientshapeok="t" o:connecttype="rect" textboxrect="4353,0,17214,21600"/>
                    </v:shapetype>
                    <v:shape id="Preparación 5" o:spid="_x0000_s1026" type="#_x0000_t117" style="position:absolute;margin-left:38.9pt;margin-top:12.05pt;width:124pt;height:4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" fillcolor="yellow" strokecolor="#030e13 [484]" strokeweight="1.5pt"/>
                  </w:pict>
                </mc:Fallback>
              </mc:AlternateContent>
            </w:r>
          </w:p>
          <w:p w14:paraId="04080D24" w14:textId="19D9A612" w:rsidR="00DB0D3D" w:rsidRDefault="00DB0D3D"/>
          <w:p w14:paraId="713E0E97" w14:textId="77777777" w:rsidR="00DB0D3D" w:rsidRDefault="00DB0D3D"/>
          <w:p w14:paraId="691B987A" w14:textId="4269E41B" w:rsidR="00DB0D3D" w:rsidRDefault="00DB0D3D">
            <w:r>
              <w:rPr>
                <w:noProof/>
              </w:rPr>
              <mc:AlternateContent>
                <mc:Choice Requires="wps">
                  <w:drawing>
                    <wp:anchor distT="0" distB="0" distL="114300" distR="114300" simplePos="0" relativeHeight="251665408" behindDoc="0" locked="0" layoutInCell="1" allowOverlap="1" wp14:anchorId="7360A843" wp14:editId="52FA7B9D">
                      <wp:simplePos x="0" y="0"/>
                      <wp:positionH relativeFrom="column">
                        <wp:posOffset>1268730</wp:posOffset>
                      </wp:positionH>
                      <wp:positionV relativeFrom="paragraph">
                        <wp:posOffset>119380</wp:posOffset>
                      </wp:positionV>
                      <wp:extent cx="0" cy="664210"/>
                      <wp:effectExtent l="50800" t="0" r="50800" b="21590"/>
                      <wp:wrapNone/>
                      <wp:docPr id="1452578370" name="Conector angular 7"/>
                      <wp:cNvGraphicFramePr/>
                      <a:graphic xmlns:a="http://schemas.openxmlformats.org/drawingml/2006/main">
                        <a:graphicData uri="http://schemas.microsoft.com/office/word/2010/wordprocessingShape">
                          <wps:wsp>
                            <wps:cNvCnPr/>
                            <wps:spPr>
                              <a:xfrm>
                                <a:off x="0" y="0"/>
                                <a:ext cx="0" cy="66421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A10E908"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7" o:spid="_x0000_s1026" type="#_x0000_t34" style="position:absolute;margin-left:99.9pt;margin-top:9.4pt;width:0;height:52.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" strokecolor="#156082 [3204]" strokeweight="1.5pt">
                      <v:stroke endarrow="block"/>
                    </v:shape>
                  </w:pict>
                </mc:Fallback>
              </mc:AlternateContent>
            </w:r>
          </w:p>
          <w:p w14:paraId="671EF136" w14:textId="77777777" w:rsidR="00DB0D3D" w:rsidRDefault="00DB0D3D"/>
          <w:p w14:paraId="1F4B5751" w14:textId="77777777" w:rsidR="00DB0D3D" w:rsidRDefault="00DB0D3D"/>
          <w:p w14:paraId="3B374D99" w14:textId="08EB64B6" w:rsidR="00DB0D3D" w:rsidRDefault="00DB0D3D"/>
          <w:p w14:paraId="0B440869" w14:textId="498340C8" w:rsidR="00DB0D3D" w:rsidRDefault="00DB0D3D">
            <w:r>
              <w:rPr>
                <w:noProof/>
              </w:rPr>
              <mc:AlternateContent>
                <mc:Choice Requires="wps">
                  <w:drawing>
                    <wp:anchor distT="0" distB="0" distL="114300" distR="114300" simplePos="0" relativeHeight="251664384" behindDoc="0" locked="0" layoutInCell="1" allowOverlap="1" wp14:anchorId="77A06DF4" wp14:editId="6EC80271">
                      <wp:simplePos x="0" y="0"/>
                      <wp:positionH relativeFrom="column">
                        <wp:posOffset>709819</wp:posOffset>
                      </wp:positionH>
                      <wp:positionV relativeFrom="paragraph">
                        <wp:posOffset>39480</wp:posOffset>
                      </wp:positionV>
                      <wp:extent cx="1084580" cy="440061"/>
                      <wp:effectExtent l="12700" t="12700" r="7620" b="17145"/>
                      <wp:wrapNone/>
                      <wp:docPr id="2086136496" name="Terminador 6"/>
                      <wp:cNvGraphicFramePr/>
                      <a:graphic xmlns:a="http://schemas.openxmlformats.org/drawingml/2006/main">
                        <a:graphicData uri="http://schemas.microsoft.com/office/word/2010/wordprocessingShape">
                          <wps:wsp>
                            <wps:cNvSpPr/>
                            <wps:spPr>
                              <a:xfrm>
                                <a:off x="0" y="0"/>
                                <a:ext cx="1084580" cy="440061"/>
                              </a:xfrm>
                              <a:prstGeom prst="flowChartTerminator">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A17B12C" w14:textId="52492E01" w:rsidR="00DB0D3D" w:rsidRPr="003F1E34" w:rsidRDefault="00DB0D3D" w:rsidP="00DB0D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1E3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 MQ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A06DF4" id="_x0000_t116" coordsize="21600,21600" o:spt="116" path="m3475,qx,10800,3475,21600l18125,21600qx21600,10800,18125,xe">
                      <v:stroke joinstyle="miter"/>
                      <v:path gradientshapeok="t" o:connecttype="rect" textboxrect="1018,3163,20582,18437"/>
                    </v:shapetype>
                    <v:shape id="Terminador 6" o:spid="_x0000_s1026" type="#_x0000_t116" style="position:absolute;margin-left:55.9pt;margin-top:3.1pt;width:85.4pt;height:34.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" fillcolor="yellow" strokecolor="#030e13 [484]" strokeweight="1.5pt">
                      <v:textbox>
                        <w:txbxContent>
                          <w:p w14:paraId="4A17B12C" w14:textId="52492E01" w:rsidR="00DB0D3D" w:rsidRPr="003F1E34" w:rsidRDefault="00DB0D3D" w:rsidP="00DB0D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1E3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 MQ</w:t>
                            </w:r>
                          </w:p>
                        </w:txbxContent>
                      </v:textbox>
                    </v:shape>
                  </w:pict>
                </mc:Fallback>
              </mc:AlternateContent>
            </w:r>
          </w:p>
          <w:p w14:paraId="388731F3" w14:textId="77777777" w:rsidR="00DB0D3D" w:rsidRDefault="00DB0D3D"/>
          <w:p w14:paraId="0C22406B" w14:textId="77777777" w:rsidR="00DB0D3D" w:rsidRDefault="00DB0D3D"/>
          <w:p w14:paraId="02D50FF0" w14:textId="77777777" w:rsidR="00DB0D3D" w:rsidRDefault="00DB0D3D"/>
        </w:tc>
      </w:tr>
    </w:tbl>
    <w:p w14:paraId="447BA0A8" w14:textId="77777777" w:rsidR="00DB0D3D" w:rsidRDefault="00DB0D3D"/>
    <w:sectPr w:rsidR="00DB0D3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92000"/>
    <w:multiLevelType w:val="hybridMultilevel"/>
    <w:tmpl w:val="C4C07E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27725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381"/>
    <w:rsid w:val="00326389"/>
    <w:rsid w:val="003F1E34"/>
    <w:rsid w:val="00452381"/>
    <w:rsid w:val="004C6080"/>
    <w:rsid w:val="00502D16"/>
    <w:rsid w:val="005E1181"/>
    <w:rsid w:val="00875569"/>
    <w:rsid w:val="00BF3247"/>
    <w:rsid w:val="00DB0D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E127B"/>
  <w15:chartTrackingRefBased/>
  <w15:docId w15:val="{11009E5A-844D-CA4E-A4A4-264A3DE8D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2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2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23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23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23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23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23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23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23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238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238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238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23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23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23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23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23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2381"/>
    <w:rPr>
      <w:rFonts w:eastAsiaTheme="majorEastAsia" w:cstheme="majorBidi"/>
      <w:color w:val="272727" w:themeColor="text1" w:themeTint="D8"/>
    </w:rPr>
  </w:style>
  <w:style w:type="paragraph" w:styleId="Ttulo">
    <w:name w:val="Title"/>
    <w:basedOn w:val="Normal"/>
    <w:next w:val="Normal"/>
    <w:link w:val="TtuloCar"/>
    <w:uiPriority w:val="10"/>
    <w:qFormat/>
    <w:rsid w:val="00452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23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23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23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2381"/>
    <w:pPr>
      <w:spacing w:before="160"/>
      <w:jc w:val="center"/>
    </w:pPr>
    <w:rPr>
      <w:i/>
      <w:iCs/>
      <w:color w:val="404040" w:themeColor="text1" w:themeTint="BF"/>
    </w:rPr>
  </w:style>
  <w:style w:type="character" w:customStyle="1" w:styleId="CitaCar">
    <w:name w:val="Cita Car"/>
    <w:basedOn w:val="Fuentedeprrafopredeter"/>
    <w:link w:val="Cita"/>
    <w:uiPriority w:val="29"/>
    <w:rsid w:val="00452381"/>
    <w:rPr>
      <w:i/>
      <w:iCs/>
      <w:color w:val="404040" w:themeColor="text1" w:themeTint="BF"/>
    </w:rPr>
  </w:style>
  <w:style w:type="paragraph" w:styleId="Prrafodelista">
    <w:name w:val="List Paragraph"/>
    <w:basedOn w:val="Normal"/>
    <w:uiPriority w:val="34"/>
    <w:qFormat/>
    <w:rsid w:val="00452381"/>
    <w:pPr>
      <w:ind w:left="720"/>
      <w:contextualSpacing/>
    </w:pPr>
  </w:style>
  <w:style w:type="character" w:styleId="nfasisintenso">
    <w:name w:val="Intense Emphasis"/>
    <w:basedOn w:val="Fuentedeprrafopredeter"/>
    <w:uiPriority w:val="21"/>
    <w:qFormat/>
    <w:rsid w:val="00452381"/>
    <w:rPr>
      <w:i/>
      <w:iCs/>
      <w:color w:val="0F4761" w:themeColor="accent1" w:themeShade="BF"/>
    </w:rPr>
  </w:style>
  <w:style w:type="paragraph" w:styleId="Citadestacada">
    <w:name w:val="Intense Quote"/>
    <w:basedOn w:val="Normal"/>
    <w:next w:val="Normal"/>
    <w:link w:val="CitadestacadaCar"/>
    <w:uiPriority w:val="30"/>
    <w:qFormat/>
    <w:rsid w:val="00452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2381"/>
    <w:rPr>
      <w:i/>
      <w:iCs/>
      <w:color w:val="0F4761" w:themeColor="accent1" w:themeShade="BF"/>
    </w:rPr>
  </w:style>
  <w:style w:type="character" w:styleId="Referenciaintensa">
    <w:name w:val="Intense Reference"/>
    <w:basedOn w:val="Fuentedeprrafopredeter"/>
    <w:uiPriority w:val="32"/>
    <w:qFormat/>
    <w:rsid w:val="00452381"/>
    <w:rPr>
      <w:b/>
      <w:bCs/>
      <w:smallCaps/>
      <w:color w:val="0F4761" w:themeColor="accent1" w:themeShade="BF"/>
      <w:spacing w:val="5"/>
    </w:rPr>
  </w:style>
  <w:style w:type="table" w:styleId="Tablaconcuadrcula">
    <w:name w:val="Table Grid"/>
    <w:basedOn w:val="Tablanormal"/>
    <w:uiPriority w:val="39"/>
    <w:rsid w:val="00452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1146</Words>
  <Characters>5881</Characters>
  <Application>Microsoft Office Word</Application>
  <DocSecurity>0</DocSecurity>
  <Lines>189</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Camilo Cañaveral Avilés</dc:creator>
  <cp:keywords/>
  <dc:description/>
  <cp:lastModifiedBy>Cristian Camilo Cañaveral Avilés</cp:lastModifiedBy>
  <cp:revision>3</cp:revision>
  <dcterms:created xsi:type="dcterms:W3CDTF">2026-03-03T15:55:00Z</dcterms:created>
  <dcterms:modified xsi:type="dcterms:W3CDTF">2026-03-03T16:22:00Z</dcterms:modified>
</cp:coreProperties>
</file>