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5E4427" w14:textId="4C2FDE3A" w:rsidR="00276187" w:rsidRPr="001D5EF9" w:rsidRDefault="00F55FE4" w:rsidP="00276187">
      <w:pPr>
        <w:jc w:val="both"/>
        <w:rPr>
          <w:rFonts w:ascii="Calibri" w:hAnsi="Calibri" w:cs="Calibri"/>
          <w:color w:val="FF0000"/>
          <w:sz w:val="24"/>
          <w:szCs w:val="24"/>
        </w:rPr>
      </w:pPr>
      <w:r>
        <w:rPr>
          <w:rFonts w:ascii="Calibri" w:hAnsi="Calibri" w:cs="Calibri"/>
          <w:color w:val="FF0000"/>
          <w:sz w:val="24"/>
          <w:szCs w:val="24"/>
        </w:rPr>
        <w:t>What was the issue on</w:t>
      </w:r>
      <w:r w:rsidR="001D5EF9">
        <w:rPr>
          <w:rFonts w:ascii="Calibri" w:hAnsi="Calibri" w:cs="Calibri"/>
          <w:color w:val="FF0000"/>
          <w:sz w:val="24"/>
          <w:szCs w:val="24"/>
        </w:rPr>
        <w:t xml:space="preserve"> </w:t>
      </w:r>
      <w:r w:rsidR="00276187" w:rsidRPr="001D5EF9">
        <w:rPr>
          <w:rFonts w:ascii="Calibri" w:hAnsi="Calibri" w:cs="Calibri"/>
          <w:color w:val="FF0000"/>
          <w:sz w:val="24"/>
          <w:szCs w:val="24"/>
        </w:rPr>
        <w:t>damage to sail bag</w:t>
      </w:r>
      <w:r>
        <w:rPr>
          <w:rFonts w:ascii="Calibri" w:hAnsi="Calibri" w:cs="Calibri"/>
          <w:color w:val="FF0000"/>
          <w:sz w:val="24"/>
          <w:szCs w:val="24"/>
        </w:rPr>
        <w:t xml:space="preserve"> when reefing</w:t>
      </w:r>
      <w:r w:rsidR="00276187" w:rsidRPr="001D5EF9">
        <w:rPr>
          <w:rFonts w:ascii="Calibri" w:hAnsi="Calibri" w:cs="Calibri"/>
          <w:color w:val="FF0000"/>
          <w:sz w:val="24"/>
          <w:szCs w:val="24"/>
        </w:rPr>
        <w:t>?</w:t>
      </w:r>
    </w:p>
    <w:p w14:paraId="21E41414" w14:textId="07820DF6" w:rsidR="00B5786C" w:rsidRPr="00BA42EC" w:rsidRDefault="00B5786C" w:rsidP="00BA42EC">
      <w:pPr>
        <w:jc w:val="both"/>
        <w:rPr>
          <w:rFonts w:ascii="Calibri" w:hAnsi="Calibri" w:cs="Calibri"/>
          <w:sz w:val="24"/>
          <w:szCs w:val="24"/>
        </w:rPr>
      </w:pPr>
    </w:p>
    <w:p w14:paraId="37FC6028" w14:textId="7348BCB9" w:rsidR="00B5786C" w:rsidRPr="00A925B2" w:rsidRDefault="00B5786C" w:rsidP="00B36F64">
      <w:pPr>
        <w:jc w:val="both"/>
        <w:rPr>
          <w:rFonts w:ascii="Calibri" w:hAnsi="Calibri" w:cs="Calibri"/>
          <w:b/>
          <w:sz w:val="24"/>
          <w:szCs w:val="24"/>
        </w:rPr>
      </w:pPr>
      <w:r w:rsidRPr="00B5786C">
        <w:rPr>
          <w:rFonts w:ascii="Calibri" w:hAnsi="Calibri" w:cs="Calibri"/>
          <w:b/>
          <w:sz w:val="24"/>
          <w:szCs w:val="24"/>
        </w:rPr>
        <w:t>Sail</w:t>
      </w:r>
      <w:r>
        <w:rPr>
          <w:rFonts w:ascii="Calibri" w:hAnsi="Calibri" w:cs="Calibri"/>
          <w:b/>
          <w:sz w:val="24"/>
          <w:szCs w:val="24"/>
        </w:rPr>
        <w:t xml:space="preserve"> </w:t>
      </w:r>
      <w:r w:rsidRPr="00B5786C">
        <w:rPr>
          <w:rFonts w:ascii="Calibri" w:hAnsi="Calibri" w:cs="Calibri"/>
          <w:b/>
          <w:sz w:val="24"/>
          <w:szCs w:val="24"/>
        </w:rPr>
        <w:t>bag and cover</w:t>
      </w:r>
    </w:p>
    <w:p w14:paraId="6F9D69D0" w14:textId="18086D64" w:rsidR="00B5786C" w:rsidRPr="00B36F64" w:rsidRDefault="00B5786C" w:rsidP="00B36F64">
      <w:pPr>
        <w:pStyle w:val="ListParagraph"/>
        <w:numPr>
          <w:ilvl w:val="0"/>
          <w:numId w:val="9"/>
        </w:numPr>
        <w:jc w:val="both"/>
        <w:rPr>
          <w:rFonts w:ascii="Calibri" w:hAnsi="Calibri" w:cs="Calibri"/>
          <w:sz w:val="24"/>
          <w:szCs w:val="24"/>
        </w:rPr>
      </w:pPr>
      <w:r w:rsidRPr="00B36F64">
        <w:rPr>
          <w:rFonts w:ascii="Calibri" w:hAnsi="Calibri" w:cs="Calibri"/>
          <w:sz w:val="24"/>
          <w:szCs w:val="24"/>
        </w:rPr>
        <w:t>Remove the sail cover from around the front of the mainsail, noting how it was tied up. The sail cover does not fit around the mast. The Velcro tapes are passed through the sail slides</w:t>
      </w:r>
    </w:p>
    <w:p w14:paraId="2D3BB659" w14:textId="6C4BB4F7" w:rsidR="00B5786C" w:rsidRPr="00B36F64" w:rsidRDefault="00B5786C" w:rsidP="00B36F64">
      <w:pPr>
        <w:pStyle w:val="ListParagraph"/>
        <w:numPr>
          <w:ilvl w:val="0"/>
          <w:numId w:val="9"/>
        </w:numPr>
        <w:jc w:val="both"/>
        <w:rPr>
          <w:rFonts w:ascii="Calibri" w:hAnsi="Calibri" w:cs="Calibri"/>
          <w:sz w:val="24"/>
          <w:szCs w:val="24"/>
        </w:rPr>
      </w:pPr>
      <w:r w:rsidRPr="00B36F64">
        <w:rPr>
          <w:rFonts w:ascii="Calibri" w:hAnsi="Calibri" w:cs="Calibri"/>
          <w:sz w:val="24"/>
          <w:szCs w:val="24"/>
        </w:rPr>
        <w:t xml:space="preserve">Unzip </w:t>
      </w:r>
      <w:r w:rsidR="00671171">
        <w:rPr>
          <w:rFonts w:ascii="Calibri" w:hAnsi="Calibri" w:cs="Calibri"/>
          <w:sz w:val="24"/>
          <w:szCs w:val="24"/>
        </w:rPr>
        <w:t>the sail bag from mast</w:t>
      </w:r>
      <w:bookmarkStart w:id="0" w:name="_GoBack"/>
      <w:bookmarkEnd w:id="0"/>
      <w:r w:rsidRPr="00B36F64">
        <w:rPr>
          <w:rFonts w:ascii="Calibri" w:hAnsi="Calibri" w:cs="Calibri"/>
          <w:sz w:val="24"/>
          <w:szCs w:val="24"/>
        </w:rPr>
        <w:t xml:space="preserve"> to boom end.</w:t>
      </w:r>
    </w:p>
    <w:p w14:paraId="13AD4111" w14:textId="77777777" w:rsidR="00B5786C" w:rsidRPr="00B5786C" w:rsidRDefault="00B5786C" w:rsidP="00B5786C"/>
    <w:p w14:paraId="583C1C2C" w14:textId="77777777" w:rsidR="00F055B4" w:rsidRPr="00976D2A" w:rsidRDefault="00F055B4" w:rsidP="00F055B4">
      <w:pPr>
        <w:pStyle w:val="Heading1"/>
        <w:rPr>
          <w:rFonts w:ascii="Calibri" w:hAnsi="Calibri" w:cs="Calibri"/>
          <w:sz w:val="24"/>
          <w:szCs w:val="24"/>
        </w:rPr>
      </w:pPr>
      <w:r w:rsidRPr="00976D2A">
        <w:rPr>
          <w:rFonts w:ascii="Calibri" w:hAnsi="Calibri" w:cs="Calibri"/>
          <w:sz w:val="24"/>
          <w:szCs w:val="24"/>
        </w:rPr>
        <w:t>Hoisting the Mainsail</w:t>
      </w:r>
    </w:p>
    <w:p w14:paraId="151195E2" w14:textId="77777777" w:rsidR="00D214FD" w:rsidRPr="00976D2A" w:rsidRDefault="00D214FD" w:rsidP="00D214FD">
      <w:pPr>
        <w:jc w:val="both"/>
        <w:rPr>
          <w:rFonts w:ascii="Calibri" w:hAnsi="Calibri" w:cs="Calibri"/>
          <w:sz w:val="24"/>
          <w:szCs w:val="24"/>
        </w:rPr>
      </w:pPr>
      <w:r w:rsidRPr="00976D2A">
        <w:rPr>
          <w:rFonts w:ascii="Calibri" w:hAnsi="Calibri" w:cs="Calibri"/>
          <w:sz w:val="24"/>
          <w:szCs w:val="24"/>
        </w:rPr>
        <w:t>Hoisting and lowering the mainsail requires two crew members in addition to the helmsman, one at the mast and another in the cockpit on the halyard winch.</w:t>
      </w:r>
    </w:p>
    <w:p w14:paraId="1E21F33B" w14:textId="3643C1F9" w:rsidR="006A2560" w:rsidRPr="00B5786C" w:rsidRDefault="006A2560" w:rsidP="00B5786C">
      <w:pPr>
        <w:jc w:val="both"/>
        <w:rPr>
          <w:rFonts w:ascii="Calibri" w:hAnsi="Calibri" w:cs="Calibri"/>
          <w:sz w:val="24"/>
          <w:szCs w:val="24"/>
        </w:rPr>
      </w:pPr>
    </w:p>
    <w:p w14:paraId="177CDFD9" w14:textId="162BA954" w:rsidR="00D214FD" w:rsidRPr="00976D2A" w:rsidRDefault="00B5786C" w:rsidP="00F055B4">
      <w:pPr>
        <w:numPr>
          <w:ilvl w:val="0"/>
          <w:numId w:val="6"/>
        </w:numPr>
        <w:jc w:val="both"/>
        <w:rPr>
          <w:rFonts w:ascii="Calibri" w:hAnsi="Calibri" w:cs="Calibri"/>
          <w:sz w:val="24"/>
          <w:szCs w:val="24"/>
        </w:rPr>
      </w:pPr>
      <w:r>
        <w:rPr>
          <w:rFonts w:ascii="Calibri" w:hAnsi="Calibri" w:cs="Calibri"/>
          <w:sz w:val="24"/>
          <w:szCs w:val="24"/>
        </w:rPr>
        <w:t xml:space="preserve">Attach the mainsail halyard </w:t>
      </w:r>
      <w:r w:rsidR="00D214FD" w:rsidRPr="00976D2A">
        <w:rPr>
          <w:rFonts w:ascii="Calibri" w:hAnsi="Calibri" w:cs="Calibri"/>
          <w:sz w:val="24"/>
          <w:szCs w:val="24"/>
        </w:rPr>
        <w:t>to the headboard of the mainsail.</w:t>
      </w:r>
    </w:p>
    <w:p w14:paraId="2CA45143" w14:textId="77777777" w:rsidR="00D214FD" w:rsidRPr="00976D2A" w:rsidRDefault="00D214FD" w:rsidP="00F055B4">
      <w:pPr>
        <w:numPr>
          <w:ilvl w:val="0"/>
          <w:numId w:val="6"/>
        </w:numPr>
        <w:jc w:val="both"/>
        <w:rPr>
          <w:rFonts w:ascii="Calibri" w:hAnsi="Calibri" w:cs="Calibri"/>
          <w:sz w:val="24"/>
          <w:szCs w:val="24"/>
        </w:rPr>
      </w:pPr>
      <w:r w:rsidRPr="00976D2A">
        <w:rPr>
          <w:rFonts w:ascii="Calibri" w:hAnsi="Calibri" w:cs="Calibri"/>
          <w:sz w:val="24"/>
          <w:szCs w:val="24"/>
        </w:rPr>
        <w:t>Ensure there is no slack in the halyard and the halyard is not fouled in the lazy jacks.</w:t>
      </w:r>
    </w:p>
    <w:p w14:paraId="2418A2DE" w14:textId="4A931F33" w:rsidR="00D214FD" w:rsidRPr="00034776" w:rsidRDefault="00D214FD" w:rsidP="00034776">
      <w:pPr>
        <w:numPr>
          <w:ilvl w:val="0"/>
          <w:numId w:val="6"/>
        </w:numPr>
        <w:jc w:val="both"/>
        <w:rPr>
          <w:rFonts w:ascii="Calibri" w:hAnsi="Calibri" w:cs="Calibri"/>
          <w:sz w:val="24"/>
          <w:szCs w:val="24"/>
        </w:rPr>
      </w:pPr>
      <w:r w:rsidRPr="00976D2A">
        <w:rPr>
          <w:rFonts w:ascii="Calibri" w:hAnsi="Calibri" w:cs="Calibri"/>
          <w:sz w:val="24"/>
          <w:szCs w:val="24"/>
        </w:rPr>
        <w:t xml:space="preserve">Ensure all reefing lines </w:t>
      </w:r>
      <w:r w:rsidR="006A2560">
        <w:rPr>
          <w:rFonts w:ascii="Calibri" w:hAnsi="Calibri" w:cs="Calibri"/>
          <w:sz w:val="24"/>
          <w:szCs w:val="24"/>
        </w:rPr>
        <w:t xml:space="preserve">and their jammers </w:t>
      </w:r>
      <w:r w:rsidRPr="00976D2A">
        <w:rPr>
          <w:rFonts w:ascii="Calibri" w:hAnsi="Calibri" w:cs="Calibri"/>
          <w:sz w:val="24"/>
          <w:szCs w:val="24"/>
        </w:rPr>
        <w:t>are completely loose and the mainsheet and boom vang are eased.</w:t>
      </w:r>
    </w:p>
    <w:p w14:paraId="602CE78D" w14:textId="47FA8C94" w:rsidR="00D214FD" w:rsidRPr="00976D2A" w:rsidRDefault="00034776" w:rsidP="00F055B4">
      <w:pPr>
        <w:numPr>
          <w:ilvl w:val="0"/>
          <w:numId w:val="6"/>
        </w:numPr>
        <w:jc w:val="both"/>
        <w:rPr>
          <w:rFonts w:ascii="Calibri" w:hAnsi="Calibri" w:cs="Calibri"/>
          <w:sz w:val="24"/>
          <w:szCs w:val="24"/>
        </w:rPr>
      </w:pPr>
      <w:r>
        <w:rPr>
          <w:rFonts w:ascii="Calibri" w:hAnsi="Calibri" w:cs="Calibri"/>
          <w:sz w:val="24"/>
          <w:szCs w:val="24"/>
        </w:rPr>
        <w:t>B</w:t>
      </w:r>
      <w:r w:rsidR="00D214FD" w:rsidRPr="00976D2A">
        <w:rPr>
          <w:rFonts w:ascii="Calibri" w:hAnsi="Calibri" w:cs="Calibri"/>
          <w:sz w:val="24"/>
          <w:szCs w:val="24"/>
        </w:rPr>
        <w:t>ring the yacht head to wind under power at slow speed.</w:t>
      </w:r>
    </w:p>
    <w:p w14:paraId="35BC0250" w14:textId="77777777" w:rsidR="00D214FD" w:rsidRDefault="00D214FD" w:rsidP="00F055B4">
      <w:pPr>
        <w:numPr>
          <w:ilvl w:val="0"/>
          <w:numId w:val="6"/>
        </w:numPr>
        <w:jc w:val="both"/>
        <w:rPr>
          <w:rFonts w:ascii="Calibri" w:hAnsi="Calibri" w:cs="Calibri"/>
          <w:sz w:val="24"/>
          <w:szCs w:val="24"/>
        </w:rPr>
      </w:pPr>
      <w:r w:rsidRPr="00976D2A">
        <w:rPr>
          <w:rFonts w:ascii="Calibri" w:hAnsi="Calibri" w:cs="Calibri"/>
          <w:sz w:val="24"/>
          <w:szCs w:val="24"/>
        </w:rPr>
        <w:t>Hoist the mainsail initially by hand</w:t>
      </w:r>
      <w:r w:rsidR="006A2560">
        <w:rPr>
          <w:rFonts w:ascii="Calibri" w:hAnsi="Calibri" w:cs="Calibri"/>
          <w:sz w:val="24"/>
          <w:szCs w:val="24"/>
        </w:rPr>
        <w:t xml:space="preserve"> at the mast</w:t>
      </w:r>
      <w:r w:rsidRPr="00976D2A">
        <w:rPr>
          <w:rFonts w:ascii="Calibri" w:hAnsi="Calibri" w:cs="Calibri"/>
          <w:sz w:val="24"/>
          <w:szCs w:val="24"/>
        </w:rPr>
        <w:t>, then on the halyard winch, watching the s</w:t>
      </w:r>
      <w:r w:rsidR="006A2560">
        <w:rPr>
          <w:rFonts w:ascii="Calibri" w:hAnsi="Calibri" w:cs="Calibri"/>
          <w:sz w:val="24"/>
          <w:szCs w:val="24"/>
        </w:rPr>
        <w:t>ail to ensure it runs up freely.</w:t>
      </w:r>
    </w:p>
    <w:p w14:paraId="636D4763" w14:textId="72588584" w:rsidR="00F55FE4" w:rsidRPr="00976D2A" w:rsidRDefault="00F55FE4" w:rsidP="00F055B4">
      <w:pPr>
        <w:numPr>
          <w:ilvl w:val="0"/>
          <w:numId w:val="6"/>
        </w:numPr>
        <w:jc w:val="both"/>
        <w:rPr>
          <w:rFonts w:ascii="Calibri" w:hAnsi="Calibri" w:cs="Calibri"/>
          <w:sz w:val="24"/>
          <w:szCs w:val="24"/>
        </w:rPr>
      </w:pPr>
      <w:r>
        <w:rPr>
          <w:rFonts w:ascii="Calibri" w:hAnsi="Calibri" w:cs="Calibri"/>
          <w:sz w:val="24"/>
          <w:szCs w:val="24"/>
        </w:rPr>
        <w:t>The halyard can be pulled through the closed jammer</w:t>
      </w:r>
    </w:p>
    <w:p w14:paraId="08B174BB" w14:textId="00CCC450" w:rsidR="00D214FD" w:rsidRPr="00976D2A" w:rsidRDefault="006A2560" w:rsidP="00F055B4">
      <w:pPr>
        <w:numPr>
          <w:ilvl w:val="0"/>
          <w:numId w:val="6"/>
        </w:numPr>
        <w:jc w:val="both"/>
        <w:rPr>
          <w:rFonts w:ascii="Calibri" w:hAnsi="Calibri" w:cs="Calibri"/>
          <w:sz w:val="24"/>
          <w:szCs w:val="24"/>
        </w:rPr>
      </w:pPr>
      <w:r>
        <w:rPr>
          <w:rFonts w:ascii="Calibri" w:hAnsi="Calibri" w:cs="Calibri"/>
          <w:sz w:val="24"/>
          <w:szCs w:val="24"/>
        </w:rPr>
        <w:t>Maintain</w:t>
      </w:r>
      <w:r w:rsidR="00D214FD" w:rsidRPr="00976D2A">
        <w:rPr>
          <w:rFonts w:ascii="Calibri" w:hAnsi="Calibri" w:cs="Calibri"/>
          <w:sz w:val="24"/>
          <w:szCs w:val="24"/>
        </w:rPr>
        <w:t xml:space="preserve"> the yacht head to wind, monitor the</w:t>
      </w:r>
      <w:r>
        <w:rPr>
          <w:rFonts w:ascii="Calibri" w:hAnsi="Calibri" w:cs="Calibri"/>
          <w:sz w:val="24"/>
          <w:szCs w:val="24"/>
        </w:rPr>
        <w:t xml:space="preserve"> sail until it is fully hoisted and </w:t>
      </w:r>
      <w:r w:rsidR="00651234">
        <w:rPr>
          <w:rFonts w:ascii="Calibri" w:hAnsi="Calibri" w:cs="Calibri"/>
          <w:sz w:val="24"/>
          <w:szCs w:val="24"/>
        </w:rPr>
        <w:t xml:space="preserve">lightly </w:t>
      </w:r>
      <w:r>
        <w:rPr>
          <w:rFonts w:ascii="Calibri" w:hAnsi="Calibri" w:cs="Calibri"/>
          <w:sz w:val="24"/>
          <w:szCs w:val="24"/>
        </w:rPr>
        <w:t>tensioned.</w:t>
      </w:r>
      <w:r w:rsidR="00651234">
        <w:rPr>
          <w:rFonts w:ascii="Calibri" w:hAnsi="Calibri" w:cs="Calibri"/>
          <w:sz w:val="24"/>
          <w:szCs w:val="24"/>
        </w:rPr>
        <w:t xml:space="preserve"> The sail luff and halyard will stretch a little over 20-30 minutes of use and can be re-tensioned with the Cunningham line.</w:t>
      </w:r>
    </w:p>
    <w:p w14:paraId="0465F807" w14:textId="3677729A" w:rsidR="00034776" w:rsidRDefault="00D214FD" w:rsidP="00F055B4">
      <w:pPr>
        <w:numPr>
          <w:ilvl w:val="0"/>
          <w:numId w:val="6"/>
        </w:numPr>
        <w:jc w:val="both"/>
        <w:rPr>
          <w:rFonts w:ascii="Calibri" w:hAnsi="Calibri" w:cs="Calibri"/>
          <w:sz w:val="24"/>
          <w:szCs w:val="24"/>
        </w:rPr>
      </w:pPr>
      <w:r w:rsidRPr="00976D2A">
        <w:rPr>
          <w:rFonts w:ascii="Calibri" w:hAnsi="Calibri" w:cs="Calibri"/>
          <w:sz w:val="24"/>
          <w:szCs w:val="24"/>
        </w:rPr>
        <w:t xml:space="preserve">Jam the main halyard </w:t>
      </w:r>
      <w:r w:rsidR="00034776">
        <w:rPr>
          <w:rFonts w:ascii="Calibri" w:hAnsi="Calibri" w:cs="Calibri"/>
          <w:sz w:val="24"/>
          <w:szCs w:val="24"/>
        </w:rPr>
        <w:t>by pressing the jammer lever down, ease the halyard into the jammer.</w:t>
      </w:r>
      <w:r w:rsidR="001D5EF9">
        <w:rPr>
          <w:rFonts w:ascii="Calibri" w:hAnsi="Calibri" w:cs="Calibri"/>
          <w:sz w:val="24"/>
          <w:szCs w:val="24"/>
        </w:rPr>
        <w:t xml:space="preserve"> See image on page 2.</w:t>
      </w:r>
    </w:p>
    <w:p w14:paraId="1AD7F038" w14:textId="4C738BB2" w:rsidR="00D214FD" w:rsidRPr="00976D2A" w:rsidRDefault="00034776" w:rsidP="00F055B4">
      <w:pPr>
        <w:numPr>
          <w:ilvl w:val="0"/>
          <w:numId w:val="6"/>
        </w:numPr>
        <w:jc w:val="both"/>
        <w:rPr>
          <w:rFonts w:ascii="Calibri" w:hAnsi="Calibri" w:cs="Calibri"/>
          <w:sz w:val="24"/>
          <w:szCs w:val="24"/>
        </w:rPr>
      </w:pPr>
      <w:r>
        <w:rPr>
          <w:rFonts w:ascii="Calibri" w:hAnsi="Calibri" w:cs="Calibri"/>
          <w:sz w:val="24"/>
          <w:szCs w:val="24"/>
        </w:rPr>
        <w:t xml:space="preserve">Remove the halyard </w:t>
      </w:r>
      <w:r w:rsidR="00D214FD" w:rsidRPr="00976D2A">
        <w:rPr>
          <w:rFonts w:ascii="Calibri" w:hAnsi="Calibri" w:cs="Calibri"/>
          <w:sz w:val="24"/>
          <w:szCs w:val="24"/>
        </w:rPr>
        <w:t>from the winch.</w:t>
      </w:r>
    </w:p>
    <w:p w14:paraId="5DD26BFA" w14:textId="67858AB3" w:rsidR="002E3092" w:rsidRDefault="00D214FD" w:rsidP="002E3092">
      <w:pPr>
        <w:numPr>
          <w:ilvl w:val="0"/>
          <w:numId w:val="6"/>
        </w:numPr>
        <w:jc w:val="both"/>
        <w:rPr>
          <w:rFonts w:ascii="Calibri" w:hAnsi="Calibri" w:cs="Calibri"/>
          <w:sz w:val="24"/>
          <w:szCs w:val="24"/>
        </w:rPr>
      </w:pPr>
      <w:r w:rsidRPr="00976D2A">
        <w:rPr>
          <w:rFonts w:ascii="Calibri" w:hAnsi="Calibri" w:cs="Calibri"/>
          <w:sz w:val="24"/>
          <w:szCs w:val="24"/>
        </w:rPr>
        <w:t xml:space="preserve">Tension the boom vang and </w:t>
      </w:r>
      <w:r w:rsidR="00034776">
        <w:rPr>
          <w:rFonts w:ascii="Calibri" w:hAnsi="Calibri" w:cs="Calibri"/>
          <w:sz w:val="24"/>
          <w:szCs w:val="24"/>
        </w:rPr>
        <w:t xml:space="preserve">tidy reefing lines </w:t>
      </w:r>
      <w:r w:rsidRPr="00976D2A">
        <w:rPr>
          <w:rFonts w:ascii="Calibri" w:hAnsi="Calibri" w:cs="Calibri"/>
          <w:sz w:val="24"/>
          <w:szCs w:val="24"/>
        </w:rPr>
        <w:t>as required.</w:t>
      </w:r>
    </w:p>
    <w:p w14:paraId="564B0861" w14:textId="1487BA05" w:rsidR="00E510BA" w:rsidRDefault="00E510BA" w:rsidP="00E510BA">
      <w:pPr>
        <w:ind w:left="360"/>
        <w:jc w:val="both"/>
        <w:rPr>
          <w:rFonts w:ascii="Calibri" w:hAnsi="Calibri" w:cs="Calibri"/>
          <w:sz w:val="24"/>
          <w:szCs w:val="24"/>
        </w:rPr>
      </w:pPr>
    </w:p>
    <w:p w14:paraId="178D684D" w14:textId="35F81A93" w:rsidR="00E510BA" w:rsidRPr="00E510BA" w:rsidRDefault="00A925B2" w:rsidP="00E510BA">
      <w:pPr>
        <w:jc w:val="both"/>
        <w:rPr>
          <w:rFonts w:ascii="Calibri" w:hAnsi="Calibri" w:cs="Calibri"/>
          <w:b/>
          <w:sz w:val="24"/>
          <w:szCs w:val="24"/>
        </w:rPr>
      </w:pPr>
      <w:r>
        <w:rPr>
          <w:rFonts w:ascii="Calibri" w:hAnsi="Calibri" w:cs="Calibri"/>
          <w:noProof/>
          <w:sz w:val="24"/>
          <w:szCs w:val="24"/>
          <w:lang w:val="en-GB" w:eastAsia="en-GB"/>
        </w:rPr>
        <w:drawing>
          <wp:anchor distT="0" distB="0" distL="114300" distR="114300" simplePos="0" relativeHeight="251659264" behindDoc="0" locked="0" layoutInCell="1" allowOverlap="1" wp14:anchorId="30B77E04" wp14:editId="75AEEE15">
            <wp:simplePos x="0" y="0"/>
            <wp:positionH relativeFrom="column">
              <wp:posOffset>4002405</wp:posOffset>
            </wp:positionH>
            <wp:positionV relativeFrom="paragraph">
              <wp:posOffset>42545</wp:posOffset>
            </wp:positionV>
            <wp:extent cx="2209800" cy="3048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nningham2.jpg"/>
                    <pic:cNvPicPr/>
                  </pic:nvPicPr>
                  <pic:blipFill rotWithShape="1">
                    <a:blip r:embed="rId7">
                      <a:extLst>
                        <a:ext uri="{28A0092B-C50C-407E-A947-70E740481C1C}">
                          <a14:useLocalDpi xmlns:a14="http://schemas.microsoft.com/office/drawing/2010/main" val="0"/>
                        </a:ext>
                      </a:extLst>
                    </a:blip>
                    <a:srcRect t="12411" b="10019"/>
                    <a:stretch/>
                  </pic:blipFill>
                  <pic:spPr bwMode="auto">
                    <a:xfrm>
                      <a:off x="0" y="0"/>
                      <a:ext cx="220980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10BA" w:rsidRPr="00E510BA">
        <w:rPr>
          <w:rFonts w:ascii="Calibri" w:hAnsi="Calibri" w:cs="Calibri"/>
          <w:b/>
          <w:sz w:val="24"/>
          <w:szCs w:val="24"/>
        </w:rPr>
        <w:t>Cunningham</w:t>
      </w:r>
    </w:p>
    <w:p w14:paraId="55AF1408" w14:textId="2EEF4FA9" w:rsidR="00E510BA" w:rsidRDefault="00651234" w:rsidP="002E3092">
      <w:pPr>
        <w:numPr>
          <w:ilvl w:val="0"/>
          <w:numId w:val="6"/>
        </w:numPr>
        <w:jc w:val="both"/>
        <w:rPr>
          <w:rFonts w:ascii="Calibri" w:hAnsi="Calibri" w:cs="Calibri"/>
          <w:sz w:val="24"/>
          <w:szCs w:val="24"/>
        </w:rPr>
      </w:pPr>
      <w:r>
        <w:rPr>
          <w:rFonts w:ascii="Calibri" w:hAnsi="Calibri" w:cs="Calibri"/>
          <w:sz w:val="24"/>
          <w:szCs w:val="24"/>
        </w:rPr>
        <w:t xml:space="preserve">The </w:t>
      </w:r>
      <w:r w:rsidR="002E3092" w:rsidRPr="002E3092">
        <w:rPr>
          <w:rFonts w:ascii="Calibri" w:hAnsi="Calibri" w:cs="Calibri"/>
          <w:sz w:val="24"/>
          <w:szCs w:val="24"/>
        </w:rPr>
        <w:t>Cunningham</w:t>
      </w:r>
      <w:r w:rsidR="00902AA6">
        <w:rPr>
          <w:rFonts w:ascii="Calibri" w:hAnsi="Calibri" w:cs="Calibri"/>
          <w:sz w:val="24"/>
          <w:szCs w:val="24"/>
        </w:rPr>
        <w:t xml:space="preserve"> is</w:t>
      </w:r>
      <w:r w:rsidR="002E3092">
        <w:rPr>
          <w:rFonts w:ascii="Calibri" w:hAnsi="Calibri" w:cs="Calibri"/>
          <w:sz w:val="24"/>
          <w:szCs w:val="24"/>
        </w:rPr>
        <w:t xml:space="preserve"> rigged using the red dyneema line and soft shackle.</w:t>
      </w:r>
      <w:r w:rsidR="00E510BA">
        <w:rPr>
          <w:rFonts w:ascii="Calibri" w:hAnsi="Calibri" w:cs="Calibri"/>
          <w:sz w:val="24"/>
          <w:szCs w:val="24"/>
        </w:rPr>
        <w:t xml:space="preserve"> </w:t>
      </w:r>
      <w:r>
        <w:rPr>
          <w:rFonts w:ascii="Calibri" w:hAnsi="Calibri" w:cs="Calibri"/>
          <w:sz w:val="24"/>
          <w:szCs w:val="24"/>
        </w:rPr>
        <w:t>It is attached to the base of the vang fitting.</w:t>
      </w:r>
    </w:p>
    <w:p w14:paraId="02187E2B" w14:textId="60A2203C" w:rsidR="002E3092" w:rsidRDefault="002E3092" w:rsidP="002E3092">
      <w:pPr>
        <w:numPr>
          <w:ilvl w:val="0"/>
          <w:numId w:val="6"/>
        </w:numPr>
        <w:jc w:val="both"/>
        <w:rPr>
          <w:rFonts w:ascii="Calibri" w:hAnsi="Calibri" w:cs="Calibri"/>
          <w:sz w:val="24"/>
          <w:szCs w:val="24"/>
        </w:rPr>
      </w:pPr>
      <w:r>
        <w:rPr>
          <w:rFonts w:ascii="Calibri" w:hAnsi="Calibri" w:cs="Calibri"/>
          <w:sz w:val="24"/>
          <w:szCs w:val="24"/>
        </w:rPr>
        <w:t xml:space="preserve"> </w:t>
      </w:r>
      <w:r w:rsidR="00651234">
        <w:rPr>
          <w:rFonts w:ascii="Calibri" w:hAnsi="Calibri" w:cs="Calibri"/>
          <w:sz w:val="24"/>
          <w:szCs w:val="24"/>
        </w:rPr>
        <w:t>Lead the red Cunningham line and soft shackle through the first reef point and back to the vang attachment point.</w:t>
      </w:r>
    </w:p>
    <w:p w14:paraId="3807AAD9" w14:textId="58241F41" w:rsidR="00651234" w:rsidRDefault="00651234" w:rsidP="002E3092">
      <w:pPr>
        <w:numPr>
          <w:ilvl w:val="0"/>
          <w:numId w:val="6"/>
        </w:numPr>
        <w:jc w:val="both"/>
        <w:rPr>
          <w:rFonts w:ascii="Calibri" w:hAnsi="Calibri" w:cs="Calibri"/>
          <w:sz w:val="24"/>
          <w:szCs w:val="24"/>
        </w:rPr>
      </w:pPr>
      <w:r>
        <w:rPr>
          <w:rFonts w:ascii="Calibri" w:hAnsi="Calibri" w:cs="Calibri"/>
          <w:sz w:val="24"/>
          <w:szCs w:val="24"/>
        </w:rPr>
        <w:t>Gently tension the Cunningham on the winch in the coach</w:t>
      </w:r>
      <w:r w:rsidR="00902AA6">
        <w:rPr>
          <w:rFonts w:ascii="Calibri" w:hAnsi="Calibri" w:cs="Calibri"/>
          <w:sz w:val="24"/>
          <w:szCs w:val="24"/>
        </w:rPr>
        <w:t xml:space="preserve"> </w:t>
      </w:r>
      <w:r>
        <w:rPr>
          <w:rFonts w:ascii="Calibri" w:hAnsi="Calibri" w:cs="Calibri"/>
          <w:sz w:val="24"/>
          <w:szCs w:val="24"/>
        </w:rPr>
        <w:t>house roof to remove luff wrinkles. Note that s</w:t>
      </w:r>
      <w:r w:rsidR="00A925B2">
        <w:rPr>
          <w:rFonts w:ascii="Calibri" w:hAnsi="Calibri" w:cs="Calibri"/>
          <w:sz w:val="24"/>
          <w:szCs w:val="24"/>
        </w:rPr>
        <w:t>ome wrinkles are good in light to moderate conditions.</w:t>
      </w:r>
    </w:p>
    <w:p w14:paraId="189C3D27" w14:textId="67375D3F" w:rsidR="00D27422" w:rsidRPr="002E3092" w:rsidRDefault="00D27422" w:rsidP="002E3092">
      <w:pPr>
        <w:numPr>
          <w:ilvl w:val="0"/>
          <w:numId w:val="6"/>
        </w:numPr>
        <w:jc w:val="both"/>
        <w:rPr>
          <w:rFonts w:ascii="Calibri" w:hAnsi="Calibri" w:cs="Calibri"/>
          <w:sz w:val="24"/>
          <w:szCs w:val="24"/>
        </w:rPr>
      </w:pPr>
      <w:r>
        <w:rPr>
          <w:rFonts w:ascii="Calibri" w:hAnsi="Calibri" w:cs="Calibri"/>
          <w:sz w:val="24"/>
          <w:szCs w:val="24"/>
        </w:rPr>
        <w:t>The Cunningham is also used as the 3</w:t>
      </w:r>
      <w:r w:rsidRPr="00D27422">
        <w:rPr>
          <w:rFonts w:ascii="Calibri" w:hAnsi="Calibri" w:cs="Calibri"/>
          <w:sz w:val="24"/>
          <w:szCs w:val="24"/>
          <w:vertAlign w:val="superscript"/>
        </w:rPr>
        <w:t>rd</w:t>
      </w:r>
      <w:r>
        <w:rPr>
          <w:rFonts w:ascii="Calibri" w:hAnsi="Calibri" w:cs="Calibri"/>
          <w:sz w:val="24"/>
          <w:szCs w:val="24"/>
        </w:rPr>
        <w:t xml:space="preserve"> reef luff line.</w:t>
      </w:r>
    </w:p>
    <w:p w14:paraId="61C8BF40" w14:textId="77777777" w:rsidR="00034776" w:rsidRDefault="00034776" w:rsidP="00034776">
      <w:pPr>
        <w:ind w:left="360"/>
        <w:jc w:val="both"/>
        <w:rPr>
          <w:rFonts w:ascii="Calibri" w:hAnsi="Calibri" w:cs="Calibri"/>
          <w:sz w:val="24"/>
          <w:szCs w:val="24"/>
        </w:rPr>
      </w:pPr>
    </w:p>
    <w:p w14:paraId="4F5F7693" w14:textId="784DF54F" w:rsidR="00034776" w:rsidRPr="00034776" w:rsidRDefault="00034776" w:rsidP="00034776">
      <w:pPr>
        <w:jc w:val="both"/>
        <w:rPr>
          <w:rFonts w:ascii="Calibri" w:hAnsi="Calibri" w:cs="Calibri"/>
          <w:b/>
          <w:sz w:val="24"/>
          <w:szCs w:val="24"/>
        </w:rPr>
      </w:pPr>
      <w:r w:rsidRPr="00034776">
        <w:rPr>
          <w:rFonts w:ascii="Calibri" w:hAnsi="Calibri" w:cs="Calibri"/>
          <w:b/>
          <w:sz w:val="24"/>
          <w:szCs w:val="24"/>
        </w:rPr>
        <w:t>European Main sheet system</w:t>
      </w:r>
    </w:p>
    <w:p w14:paraId="1F156DC7" w14:textId="25A972F2" w:rsidR="00034776" w:rsidRDefault="00034776" w:rsidP="00034776">
      <w:pPr>
        <w:rPr>
          <w:rFonts w:asciiTheme="minorHAnsi" w:hAnsiTheme="minorHAnsi" w:cstheme="minorHAnsi"/>
          <w:sz w:val="24"/>
          <w:szCs w:val="24"/>
        </w:rPr>
      </w:pPr>
      <w:r w:rsidRPr="00034776">
        <w:rPr>
          <w:rFonts w:asciiTheme="minorHAnsi" w:hAnsiTheme="minorHAnsi" w:cstheme="minorHAnsi"/>
          <w:sz w:val="24"/>
          <w:szCs w:val="24"/>
        </w:rPr>
        <w:t xml:space="preserve">The </w:t>
      </w:r>
      <w:r w:rsidR="00B36F64">
        <w:rPr>
          <w:rFonts w:asciiTheme="minorHAnsi" w:hAnsiTheme="minorHAnsi" w:cstheme="minorHAnsi"/>
          <w:sz w:val="24"/>
          <w:szCs w:val="24"/>
        </w:rPr>
        <w:t>yacht is fitted with a two line</w:t>
      </w:r>
      <w:r w:rsidRPr="00034776">
        <w:rPr>
          <w:rFonts w:asciiTheme="minorHAnsi" w:hAnsiTheme="minorHAnsi" w:cstheme="minorHAnsi"/>
          <w:sz w:val="24"/>
          <w:szCs w:val="24"/>
        </w:rPr>
        <w:t xml:space="preserve"> European mainsheet system. Each sheet is lead to winches and jammers on the coach house roof. </w:t>
      </w:r>
    </w:p>
    <w:p w14:paraId="761755D3" w14:textId="77777777" w:rsidR="00034776" w:rsidRDefault="00034776" w:rsidP="00034776">
      <w:pPr>
        <w:pStyle w:val="ListParagraph"/>
        <w:numPr>
          <w:ilvl w:val="0"/>
          <w:numId w:val="10"/>
        </w:numPr>
        <w:rPr>
          <w:rFonts w:asciiTheme="minorHAnsi" w:hAnsiTheme="minorHAnsi" w:cstheme="minorHAnsi"/>
          <w:sz w:val="24"/>
          <w:szCs w:val="24"/>
        </w:rPr>
      </w:pPr>
      <w:r w:rsidRPr="00034776">
        <w:rPr>
          <w:rFonts w:asciiTheme="minorHAnsi" w:hAnsiTheme="minorHAnsi" w:cstheme="minorHAnsi"/>
          <w:sz w:val="24"/>
          <w:szCs w:val="24"/>
        </w:rPr>
        <w:t xml:space="preserve">You can use the windward or leeward sheets to control sail shape and boom position. </w:t>
      </w:r>
    </w:p>
    <w:p w14:paraId="72CAD5B1" w14:textId="77777777" w:rsidR="00034776" w:rsidRDefault="00034776" w:rsidP="00034776">
      <w:pPr>
        <w:pStyle w:val="ListParagraph"/>
        <w:numPr>
          <w:ilvl w:val="0"/>
          <w:numId w:val="10"/>
        </w:numPr>
        <w:rPr>
          <w:rFonts w:asciiTheme="minorHAnsi" w:hAnsiTheme="minorHAnsi" w:cstheme="minorHAnsi"/>
          <w:sz w:val="24"/>
          <w:szCs w:val="24"/>
        </w:rPr>
      </w:pPr>
      <w:r w:rsidRPr="00034776">
        <w:rPr>
          <w:rFonts w:asciiTheme="minorHAnsi" w:hAnsiTheme="minorHAnsi" w:cstheme="minorHAnsi"/>
          <w:sz w:val="24"/>
          <w:szCs w:val="24"/>
        </w:rPr>
        <w:t xml:space="preserve">The mainsheet system can be used to limit the boom movement in an accidental or controlled gybe. </w:t>
      </w:r>
    </w:p>
    <w:p w14:paraId="43CC45F5" w14:textId="451F36B7" w:rsidR="00034776" w:rsidRPr="00034776" w:rsidRDefault="002E3092" w:rsidP="00034776">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 xml:space="preserve">The system </w:t>
      </w:r>
      <w:r w:rsidR="00034776" w:rsidRPr="00034776">
        <w:rPr>
          <w:rFonts w:asciiTheme="minorHAnsi" w:hAnsiTheme="minorHAnsi" w:cstheme="minorHAnsi"/>
          <w:sz w:val="24"/>
          <w:szCs w:val="24"/>
        </w:rPr>
        <w:t xml:space="preserve">does not remove the need to rig an </w:t>
      </w:r>
      <w:r w:rsidR="00034776" w:rsidRPr="002E3092">
        <w:rPr>
          <w:rFonts w:asciiTheme="minorHAnsi" w:hAnsiTheme="minorHAnsi" w:cstheme="minorHAnsi"/>
          <w:b/>
          <w:sz w:val="24"/>
          <w:szCs w:val="24"/>
        </w:rPr>
        <w:t>end of boom</w:t>
      </w:r>
      <w:r w:rsidR="00034776" w:rsidRPr="00034776">
        <w:rPr>
          <w:rFonts w:asciiTheme="minorHAnsi" w:hAnsiTheme="minorHAnsi" w:cstheme="minorHAnsi"/>
          <w:sz w:val="24"/>
          <w:szCs w:val="24"/>
        </w:rPr>
        <w:t xml:space="preserve"> preventer.</w:t>
      </w:r>
    </w:p>
    <w:p w14:paraId="2528BBE0" w14:textId="77777777" w:rsidR="00D214FD" w:rsidRPr="00976D2A" w:rsidRDefault="00D214FD" w:rsidP="00D214FD">
      <w:pPr>
        <w:jc w:val="both"/>
        <w:rPr>
          <w:rFonts w:ascii="Calibri" w:hAnsi="Calibri" w:cs="Calibri"/>
          <w:sz w:val="24"/>
          <w:szCs w:val="24"/>
        </w:rPr>
      </w:pPr>
    </w:p>
    <w:p w14:paraId="1DF87A0A" w14:textId="7FFA4B7B" w:rsidR="00D214FD" w:rsidRPr="00976D2A" w:rsidRDefault="00A925B2" w:rsidP="002E3092">
      <w:pPr>
        <w:pStyle w:val="Heading1"/>
        <w:rPr>
          <w:rFonts w:ascii="Calibri" w:hAnsi="Calibri" w:cs="Calibri"/>
          <w:sz w:val="24"/>
          <w:szCs w:val="24"/>
        </w:rPr>
      </w:pPr>
      <w:r>
        <w:rPr>
          <w:rFonts w:ascii="Calibri" w:hAnsi="Calibri" w:cs="Calibri"/>
          <w:noProof/>
          <w:sz w:val="24"/>
          <w:szCs w:val="24"/>
          <w:lang w:val="en-GB" w:eastAsia="en-GB"/>
        </w:rPr>
        <w:lastRenderedPageBreak/>
        <w:drawing>
          <wp:anchor distT="0" distB="0" distL="114300" distR="114300" simplePos="0" relativeHeight="251658240" behindDoc="0" locked="0" layoutInCell="1" allowOverlap="1" wp14:anchorId="5EA56D4B" wp14:editId="06893F0C">
            <wp:simplePos x="0" y="0"/>
            <wp:positionH relativeFrom="column">
              <wp:posOffset>3746500</wp:posOffset>
            </wp:positionH>
            <wp:positionV relativeFrom="paragraph">
              <wp:posOffset>113030</wp:posOffset>
            </wp:positionV>
            <wp:extent cx="2501265" cy="21596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nlock jammer.jpeg"/>
                    <pic:cNvPicPr/>
                  </pic:nvPicPr>
                  <pic:blipFill>
                    <a:blip r:embed="rId8">
                      <a:extLst>
                        <a:ext uri="{28A0092B-C50C-407E-A947-70E740481C1C}">
                          <a14:useLocalDpi xmlns:a14="http://schemas.microsoft.com/office/drawing/2010/main" val="0"/>
                        </a:ext>
                      </a:extLst>
                    </a:blip>
                    <a:stretch>
                      <a:fillRect/>
                    </a:stretch>
                  </pic:blipFill>
                  <pic:spPr>
                    <a:xfrm>
                      <a:off x="0" y="0"/>
                      <a:ext cx="2501265" cy="2159635"/>
                    </a:xfrm>
                    <a:prstGeom prst="rect">
                      <a:avLst/>
                    </a:prstGeom>
                  </pic:spPr>
                </pic:pic>
              </a:graphicData>
            </a:graphic>
            <wp14:sizeRelH relativeFrom="page">
              <wp14:pctWidth>0</wp14:pctWidth>
            </wp14:sizeRelH>
            <wp14:sizeRelV relativeFrom="page">
              <wp14:pctHeight>0</wp14:pctHeight>
            </wp14:sizeRelV>
          </wp:anchor>
        </w:drawing>
      </w:r>
      <w:r w:rsidR="00D214FD" w:rsidRPr="00976D2A">
        <w:rPr>
          <w:rFonts w:ascii="Calibri" w:hAnsi="Calibri" w:cs="Calibri"/>
          <w:sz w:val="24"/>
          <w:szCs w:val="24"/>
        </w:rPr>
        <w:t>Lowering</w:t>
      </w:r>
      <w:r w:rsidR="00F055B4" w:rsidRPr="00976D2A">
        <w:rPr>
          <w:rFonts w:ascii="Calibri" w:hAnsi="Calibri" w:cs="Calibri"/>
          <w:sz w:val="24"/>
          <w:szCs w:val="24"/>
        </w:rPr>
        <w:t xml:space="preserve"> the Mainsail</w:t>
      </w:r>
    </w:p>
    <w:p w14:paraId="606EA4BA" w14:textId="4EF09E6B" w:rsidR="00D214FD" w:rsidRDefault="00D214FD" w:rsidP="00F055B4">
      <w:pPr>
        <w:numPr>
          <w:ilvl w:val="0"/>
          <w:numId w:val="5"/>
        </w:numPr>
        <w:jc w:val="both"/>
        <w:rPr>
          <w:rFonts w:ascii="Calibri" w:hAnsi="Calibri" w:cs="Calibri"/>
          <w:sz w:val="24"/>
          <w:szCs w:val="24"/>
        </w:rPr>
      </w:pPr>
      <w:r w:rsidRPr="00976D2A">
        <w:rPr>
          <w:rFonts w:ascii="Calibri" w:hAnsi="Calibri" w:cs="Calibri"/>
          <w:sz w:val="24"/>
          <w:szCs w:val="24"/>
        </w:rPr>
        <w:t xml:space="preserve">Bring the yacht head to wind under power at slow </w:t>
      </w:r>
      <w:r w:rsidR="00034776">
        <w:rPr>
          <w:rFonts w:ascii="Calibri" w:hAnsi="Calibri" w:cs="Calibri"/>
          <w:sz w:val="24"/>
          <w:szCs w:val="24"/>
        </w:rPr>
        <w:t>speed and centre the boom with the two mainsheets.</w:t>
      </w:r>
    </w:p>
    <w:p w14:paraId="6DA0FC1C" w14:textId="5269FC5B" w:rsidR="00DB0F64" w:rsidRDefault="00DB0F64" w:rsidP="00F055B4">
      <w:pPr>
        <w:numPr>
          <w:ilvl w:val="0"/>
          <w:numId w:val="5"/>
        </w:numPr>
        <w:jc w:val="both"/>
        <w:rPr>
          <w:rFonts w:ascii="Calibri" w:hAnsi="Calibri" w:cs="Calibri"/>
          <w:sz w:val="24"/>
          <w:szCs w:val="24"/>
        </w:rPr>
      </w:pPr>
      <w:r>
        <w:rPr>
          <w:rFonts w:ascii="Calibri" w:hAnsi="Calibri" w:cs="Calibri"/>
          <w:sz w:val="24"/>
          <w:szCs w:val="24"/>
        </w:rPr>
        <w:t>Flake the halyard on the cockpit floor, free of twists and limbs</w:t>
      </w:r>
      <w:r w:rsidR="001D5EF9">
        <w:rPr>
          <w:rFonts w:ascii="Calibri" w:hAnsi="Calibri" w:cs="Calibri"/>
          <w:sz w:val="24"/>
          <w:szCs w:val="24"/>
        </w:rPr>
        <w:t>.</w:t>
      </w:r>
    </w:p>
    <w:p w14:paraId="348CEA2D" w14:textId="6365A1C4" w:rsidR="00DB0F64" w:rsidRPr="00976D2A" w:rsidRDefault="00DB0F64" w:rsidP="00F055B4">
      <w:pPr>
        <w:numPr>
          <w:ilvl w:val="0"/>
          <w:numId w:val="5"/>
        </w:numPr>
        <w:jc w:val="both"/>
        <w:rPr>
          <w:rFonts w:ascii="Calibri" w:hAnsi="Calibri" w:cs="Calibri"/>
          <w:sz w:val="24"/>
          <w:szCs w:val="24"/>
        </w:rPr>
      </w:pPr>
      <w:r w:rsidRPr="00DB0F64">
        <w:rPr>
          <w:rFonts w:ascii="Calibri" w:hAnsi="Calibri" w:cs="Calibri"/>
          <w:b/>
          <w:sz w:val="24"/>
          <w:szCs w:val="24"/>
        </w:rPr>
        <w:t>Note</w:t>
      </w:r>
      <w:r>
        <w:rPr>
          <w:rFonts w:ascii="Calibri" w:hAnsi="Calibri" w:cs="Calibri"/>
          <w:sz w:val="24"/>
          <w:szCs w:val="24"/>
        </w:rPr>
        <w:t>: the Spinlock jammer will only release after t</w:t>
      </w:r>
      <w:r w:rsidR="00A925B2">
        <w:rPr>
          <w:rFonts w:ascii="Calibri" w:hAnsi="Calibri" w:cs="Calibri"/>
          <w:sz w:val="24"/>
          <w:szCs w:val="24"/>
        </w:rPr>
        <w:t>he load is secured on the winch.</w:t>
      </w:r>
    </w:p>
    <w:p w14:paraId="432E4B58" w14:textId="6F020B59" w:rsidR="00DB0F64" w:rsidRDefault="00D214FD" w:rsidP="00F055B4">
      <w:pPr>
        <w:numPr>
          <w:ilvl w:val="0"/>
          <w:numId w:val="5"/>
        </w:numPr>
        <w:jc w:val="both"/>
        <w:rPr>
          <w:rFonts w:ascii="Calibri" w:hAnsi="Calibri" w:cs="Calibri"/>
          <w:sz w:val="24"/>
          <w:szCs w:val="24"/>
        </w:rPr>
      </w:pPr>
      <w:r w:rsidRPr="00976D2A">
        <w:rPr>
          <w:rFonts w:ascii="Calibri" w:hAnsi="Calibri" w:cs="Calibri"/>
          <w:sz w:val="24"/>
          <w:szCs w:val="24"/>
        </w:rPr>
        <w:t>Put the mai</w:t>
      </w:r>
      <w:r w:rsidR="00DB0F64">
        <w:rPr>
          <w:rFonts w:ascii="Calibri" w:hAnsi="Calibri" w:cs="Calibri"/>
          <w:sz w:val="24"/>
          <w:szCs w:val="24"/>
        </w:rPr>
        <w:t>n halyard on the halyard winch</w:t>
      </w:r>
    </w:p>
    <w:p w14:paraId="3089F793" w14:textId="75B33337" w:rsidR="00DB0F64" w:rsidRDefault="00321B84" w:rsidP="00F055B4">
      <w:pPr>
        <w:numPr>
          <w:ilvl w:val="0"/>
          <w:numId w:val="5"/>
        </w:numPr>
        <w:jc w:val="both"/>
        <w:rPr>
          <w:rFonts w:ascii="Calibri" w:hAnsi="Calibri" w:cs="Calibri"/>
          <w:sz w:val="24"/>
          <w:szCs w:val="24"/>
        </w:rPr>
      </w:pPr>
      <w:r>
        <w:rPr>
          <w:rFonts w:ascii="Calibri" w:hAnsi="Calibri" w:cs="Calibri"/>
          <w:sz w:val="24"/>
          <w:szCs w:val="24"/>
        </w:rPr>
        <w:t xml:space="preserve">To release the </w:t>
      </w:r>
      <w:r>
        <w:rPr>
          <w:rFonts w:ascii="Calibri" w:hAnsi="Calibri" w:cs="Calibri"/>
          <w:sz w:val="24"/>
          <w:szCs w:val="24"/>
        </w:rPr>
        <w:t>Spinlock jammer</w:t>
      </w:r>
      <w:r>
        <w:rPr>
          <w:rFonts w:ascii="Calibri" w:hAnsi="Calibri" w:cs="Calibri"/>
          <w:sz w:val="24"/>
          <w:szCs w:val="24"/>
        </w:rPr>
        <w:t xml:space="preserve"> press the lever in and lift it </w:t>
      </w:r>
      <w:r w:rsidR="00DB0F64">
        <w:rPr>
          <w:rFonts w:ascii="Calibri" w:hAnsi="Calibri" w:cs="Calibri"/>
          <w:sz w:val="24"/>
          <w:szCs w:val="24"/>
        </w:rPr>
        <w:t>up</w:t>
      </w:r>
      <w:r>
        <w:rPr>
          <w:rFonts w:ascii="Calibri" w:hAnsi="Calibri" w:cs="Calibri"/>
          <w:sz w:val="24"/>
          <w:szCs w:val="24"/>
        </w:rPr>
        <w:t>wards.</w:t>
      </w:r>
    </w:p>
    <w:p w14:paraId="6C867582" w14:textId="5D9B5F56" w:rsidR="00DB0F64" w:rsidRDefault="00DB0F64" w:rsidP="00F055B4">
      <w:pPr>
        <w:numPr>
          <w:ilvl w:val="0"/>
          <w:numId w:val="5"/>
        </w:numPr>
        <w:jc w:val="both"/>
        <w:rPr>
          <w:rFonts w:ascii="Calibri" w:hAnsi="Calibri" w:cs="Calibri"/>
          <w:sz w:val="24"/>
          <w:szCs w:val="24"/>
        </w:rPr>
      </w:pPr>
      <w:r>
        <w:rPr>
          <w:rFonts w:ascii="Calibri" w:hAnsi="Calibri" w:cs="Calibri"/>
          <w:sz w:val="24"/>
          <w:szCs w:val="24"/>
        </w:rPr>
        <w:t>T</w:t>
      </w:r>
      <w:r w:rsidR="00D214FD" w:rsidRPr="00976D2A">
        <w:rPr>
          <w:rFonts w:ascii="Calibri" w:hAnsi="Calibri" w:cs="Calibri"/>
          <w:sz w:val="24"/>
          <w:szCs w:val="24"/>
        </w:rPr>
        <w:t>ake up the strain</w:t>
      </w:r>
      <w:r w:rsidR="00321B84">
        <w:rPr>
          <w:rFonts w:ascii="Calibri" w:hAnsi="Calibri" w:cs="Calibri"/>
          <w:sz w:val="24"/>
          <w:szCs w:val="24"/>
        </w:rPr>
        <w:t xml:space="preserve"> on the winch until you hear the jammer </w:t>
      </w:r>
      <w:r>
        <w:rPr>
          <w:rFonts w:ascii="Calibri" w:hAnsi="Calibri" w:cs="Calibri"/>
          <w:sz w:val="24"/>
          <w:szCs w:val="24"/>
        </w:rPr>
        <w:t>click</w:t>
      </w:r>
    </w:p>
    <w:p w14:paraId="4376952B" w14:textId="6EE4DE72" w:rsidR="00DB0F64" w:rsidRDefault="00DB0F64" w:rsidP="00DB0F64">
      <w:pPr>
        <w:numPr>
          <w:ilvl w:val="0"/>
          <w:numId w:val="5"/>
        </w:numPr>
        <w:jc w:val="both"/>
        <w:rPr>
          <w:rFonts w:ascii="Calibri" w:hAnsi="Calibri" w:cs="Calibri"/>
          <w:sz w:val="24"/>
          <w:szCs w:val="24"/>
        </w:rPr>
      </w:pPr>
      <w:r>
        <w:rPr>
          <w:rFonts w:ascii="Calibri" w:hAnsi="Calibri" w:cs="Calibri"/>
          <w:sz w:val="24"/>
          <w:szCs w:val="24"/>
        </w:rPr>
        <w:t>R</w:t>
      </w:r>
      <w:r w:rsidR="00D214FD" w:rsidRPr="00976D2A">
        <w:rPr>
          <w:rFonts w:ascii="Calibri" w:hAnsi="Calibri" w:cs="Calibri"/>
          <w:sz w:val="24"/>
          <w:szCs w:val="24"/>
        </w:rPr>
        <w:t xml:space="preserve">elease the </w:t>
      </w:r>
      <w:r>
        <w:rPr>
          <w:rFonts w:ascii="Calibri" w:hAnsi="Calibri" w:cs="Calibri"/>
          <w:sz w:val="24"/>
          <w:szCs w:val="24"/>
        </w:rPr>
        <w:t xml:space="preserve">halyard through the </w:t>
      </w:r>
      <w:r w:rsidR="00D214FD" w:rsidRPr="00976D2A">
        <w:rPr>
          <w:rFonts w:ascii="Calibri" w:hAnsi="Calibri" w:cs="Calibri"/>
          <w:sz w:val="24"/>
          <w:szCs w:val="24"/>
        </w:rPr>
        <w:t>jammer.</w:t>
      </w:r>
    </w:p>
    <w:p w14:paraId="48D749B8" w14:textId="01C904E4" w:rsidR="006A2560" w:rsidRPr="00DB0F64" w:rsidRDefault="00D214FD" w:rsidP="00DB0F64">
      <w:pPr>
        <w:numPr>
          <w:ilvl w:val="0"/>
          <w:numId w:val="5"/>
        </w:numPr>
        <w:jc w:val="both"/>
        <w:rPr>
          <w:rFonts w:ascii="Calibri" w:hAnsi="Calibri" w:cs="Calibri"/>
          <w:sz w:val="24"/>
          <w:szCs w:val="24"/>
        </w:rPr>
      </w:pPr>
      <w:r w:rsidRPr="00DB0F64">
        <w:rPr>
          <w:rFonts w:ascii="Calibri" w:hAnsi="Calibri" w:cs="Calibri"/>
          <w:sz w:val="24"/>
          <w:szCs w:val="24"/>
        </w:rPr>
        <w:t>Lower the</w:t>
      </w:r>
      <w:r w:rsidR="00DB0F64">
        <w:rPr>
          <w:rFonts w:ascii="Calibri" w:hAnsi="Calibri" w:cs="Calibri"/>
          <w:sz w:val="24"/>
          <w:szCs w:val="24"/>
        </w:rPr>
        <w:t xml:space="preserve"> mainsail rapidly </w:t>
      </w:r>
      <w:r w:rsidRPr="00DB0F64">
        <w:rPr>
          <w:rFonts w:ascii="Calibri" w:hAnsi="Calibri" w:cs="Calibri"/>
          <w:sz w:val="24"/>
          <w:szCs w:val="24"/>
        </w:rPr>
        <w:t>and flake it on the boom.</w:t>
      </w:r>
    </w:p>
    <w:p w14:paraId="0633EAB8" w14:textId="77777777" w:rsidR="00D214FD" w:rsidRDefault="006A2560" w:rsidP="00F055B4">
      <w:pPr>
        <w:numPr>
          <w:ilvl w:val="0"/>
          <w:numId w:val="5"/>
        </w:numPr>
        <w:jc w:val="both"/>
        <w:rPr>
          <w:rFonts w:ascii="Calibri" w:hAnsi="Calibri" w:cs="Calibri"/>
          <w:sz w:val="24"/>
          <w:szCs w:val="24"/>
        </w:rPr>
      </w:pPr>
      <w:r>
        <w:rPr>
          <w:rFonts w:ascii="Calibri" w:hAnsi="Calibri" w:cs="Calibri"/>
          <w:sz w:val="24"/>
          <w:szCs w:val="24"/>
        </w:rPr>
        <w:t>Zip up the boom bag and fit the mainsail cover to reduce UV damage to the sail</w:t>
      </w:r>
      <w:r w:rsidR="00D214FD" w:rsidRPr="00976D2A">
        <w:rPr>
          <w:rFonts w:ascii="Calibri" w:hAnsi="Calibri" w:cs="Calibri"/>
          <w:sz w:val="24"/>
          <w:szCs w:val="24"/>
        </w:rPr>
        <w:t>.</w:t>
      </w:r>
    </w:p>
    <w:p w14:paraId="10C04447" w14:textId="610867EB" w:rsidR="006A2560" w:rsidRDefault="006A2560" w:rsidP="00F055B4">
      <w:pPr>
        <w:numPr>
          <w:ilvl w:val="0"/>
          <w:numId w:val="5"/>
        </w:numPr>
        <w:jc w:val="both"/>
        <w:rPr>
          <w:rFonts w:ascii="Calibri" w:hAnsi="Calibri" w:cs="Calibri"/>
          <w:sz w:val="24"/>
          <w:szCs w:val="24"/>
        </w:rPr>
      </w:pPr>
      <w:r>
        <w:rPr>
          <w:rFonts w:ascii="Calibri" w:hAnsi="Calibri" w:cs="Calibri"/>
          <w:sz w:val="24"/>
          <w:szCs w:val="24"/>
        </w:rPr>
        <w:t>If necessary release the main halyard from the sail and attach to the end of the boom.</w:t>
      </w:r>
    </w:p>
    <w:p w14:paraId="3B080A72" w14:textId="048D8E69" w:rsidR="006A2560" w:rsidRPr="001D5EF9" w:rsidRDefault="001D5EF9" w:rsidP="001D5EF9">
      <w:pPr>
        <w:numPr>
          <w:ilvl w:val="0"/>
          <w:numId w:val="5"/>
        </w:numPr>
        <w:jc w:val="both"/>
        <w:rPr>
          <w:rFonts w:ascii="Calibri" w:hAnsi="Calibri" w:cs="Calibri"/>
          <w:sz w:val="24"/>
          <w:szCs w:val="24"/>
        </w:rPr>
      </w:pPr>
      <w:r>
        <w:rPr>
          <w:rFonts w:ascii="Calibri" w:hAnsi="Calibri" w:cs="Calibri"/>
          <w:sz w:val="24"/>
          <w:szCs w:val="24"/>
        </w:rPr>
        <w:t xml:space="preserve">The main halyard can be temporarily secured by one turn around a mast cleat. </w:t>
      </w:r>
    </w:p>
    <w:p w14:paraId="3E858929" w14:textId="77777777" w:rsidR="006A2560" w:rsidRPr="00276187" w:rsidRDefault="006A2560" w:rsidP="00276187">
      <w:pPr>
        <w:tabs>
          <w:tab w:val="left" w:pos="284"/>
        </w:tabs>
        <w:rPr>
          <w:rFonts w:ascii="Calibri" w:hAnsi="Calibri" w:cs="Calibri"/>
          <w:b/>
          <w:sz w:val="24"/>
          <w:szCs w:val="24"/>
        </w:rPr>
      </w:pPr>
    </w:p>
    <w:p w14:paraId="23EBCA41" w14:textId="1872BCDB" w:rsidR="00C60AC7" w:rsidRPr="006A2560" w:rsidRDefault="000F64FE" w:rsidP="006A2560">
      <w:pPr>
        <w:rPr>
          <w:rFonts w:ascii="Calibri" w:hAnsi="Calibri" w:cs="Calibri"/>
          <w:b/>
          <w:sz w:val="24"/>
          <w:szCs w:val="24"/>
        </w:rPr>
      </w:pPr>
      <w:r w:rsidRPr="006A2560">
        <w:rPr>
          <w:rFonts w:ascii="Calibri" w:hAnsi="Calibri" w:cs="Calibri"/>
          <w:b/>
          <w:sz w:val="24"/>
          <w:szCs w:val="24"/>
        </w:rPr>
        <w:t>Reefin</w:t>
      </w:r>
      <w:r w:rsidR="001D5EF9">
        <w:rPr>
          <w:rFonts w:ascii="Calibri" w:hAnsi="Calibri" w:cs="Calibri"/>
          <w:b/>
          <w:sz w:val="24"/>
          <w:szCs w:val="24"/>
        </w:rPr>
        <w:t>g the M</w:t>
      </w:r>
      <w:r w:rsidRPr="006A2560">
        <w:rPr>
          <w:rFonts w:ascii="Calibri" w:hAnsi="Calibri" w:cs="Calibri"/>
          <w:b/>
          <w:sz w:val="24"/>
          <w:szCs w:val="24"/>
        </w:rPr>
        <w:t>ainsail</w:t>
      </w:r>
    </w:p>
    <w:p w14:paraId="27BAE9B8" w14:textId="2E8E88F8" w:rsidR="00B84CD0" w:rsidRDefault="00B84CD0" w:rsidP="006A2560">
      <w:pPr>
        <w:tabs>
          <w:tab w:val="left" w:pos="284"/>
        </w:tabs>
        <w:rPr>
          <w:rFonts w:ascii="Calibri" w:hAnsi="Calibri" w:cs="Calibri"/>
          <w:sz w:val="24"/>
          <w:szCs w:val="24"/>
        </w:rPr>
      </w:pPr>
      <w:r>
        <w:rPr>
          <w:rFonts w:ascii="Calibri" w:hAnsi="Calibri" w:cs="Calibri"/>
          <w:sz w:val="24"/>
          <w:szCs w:val="24"/>
        </w:rPr>
        <w:t>Ideally y</w:t>
      </w:r>
      <w:r w:rsidR="00402AE5" w:rsidRPr="00CC5A5E">
        <w:rPr>
          <w:rFonts w:ascii="Calibri" w:hAnsi="Calibri" w:cs="Calibri"/>
          <w:sz w:val="24"/>
          <w:szCs w:val="24"/>
        </w:rPr>
        <w:t xml:space="preserve">ou </w:t>
      </w:r>
      <w:r>
        <w:rPr>
          <w:rFonts w:ascii="Calibri" w:hAnsi="Calibri" w:cs="Calibri"/>
          <w:sz w:val="24"/>
          <w:szCs w:val="24"/>
        </w:rPr>
        <w:t>need</w:t>
      </w:r>
      <w:r w:rsidR="00402AE5" w:rsidRPr="00CC5A5E">
        <w:rPr>
          <w:rFonts w:ascii="Calibri" w:hAnsi="Calibri" w:cs="Calibri"/>
          <w:sz w:val="24"/>
          <w:szCs w:val="24"/>
        </w:rPr>
        <w:t xml:space="preserve"> three people in the cockpit during reefing operations — one to steer, one to ease or hoist the main halyard, and one to winch in or release the reefing lines.  </w:t>
      </w:r>
    </w:p>
    <w:p w14:paraId="75C9BA8F" w14:textId="77777777" w:rsidR="00F80E49" w:rsidRDefault="00F80E49" w:rsidP="0011592E">
      <w:pPr>
        <w:tabs>
          <w:tab w:val="left" w:pos="284"/>
        </w:tabs>
        <w:rPr>
          <w:rFonts w:ascii="Calibri" w:hAnsi="Calibri" w:cs="Calibri"/>
          <w:b/>
          <w:sz w:val="24"/>
          <w:szCs w:val="24"/>
        </w:rPr>
      </w:pPr>
    </w:p>
    <w:p w14:paraId="668ED7EB" w14:textId="7FF76344" w:rsidR="00C60AC7" w:rsidRPr="00B84CD0" w:rsidRDefault="00F80E49" w:rsidP="0011592E">
      <w:pPr>
        <w:tabs>
          <w:tab w:val="left" w:pos="284"/>
        </w:tabs>
        <w:rPr>
          <w:rFonts w:ascii="Calibri" w:hAnsi="Calibri" w:cs="Calibri"/>
          <w:b/>
          <w:sz w:val="24"/>
          <w:szCs w:val="24"/>
        </w:rPr>
      </w:pPr>
      <w:r w:rsidRPr="000A41D8">
        <w:rPr>
          <w:rFonts w:ascii="Calibri" w:hAnsi="Calibri" w:cs="Calibri"/>
          <w:noProof/>
          <w:sz w:val="24"/>
          <w:szCs w:val="24"/>
          <w:lang w:val="en-GB" w:eastAsia="en-GB"/>
        </w:rPr>
        <w:drawing>
          <wp:anchor distT="0" distB="0" distL="114300" distR="114300" simplePos="0" relativeHeight="251660288" behindDoc="0" locked="0" layoutInCell="1" allowOverlap="1" wp14:anchorId="4B0E2613" wp14:editId="0EC1D625">
            <wp:simplePos x="0" y="0"/>
            <wp:positionH relativeFrom="column">
              <wp:posOffset>3493135</wp:posOffset>
            </wp:positionH>
            <wp:positionV relativeFrom="paragraph">
              <wp:posOffset>154940</wp:posOffset>
            </wp:positionV>
            <wp:extent cx="2532380" cy="2336165"/>
            <wp:effectExtent l="25400" t="25400" r="33020" b="26035"/>
            <wp:wrapSquare wrapText="bothSides"/>
            <wp:docPr id="1" name="Picture 0" descr="reefing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efing_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2380" cy="2336165"/>
                    </a:xfrm>
                    <a:prstGeom prst="rect">
                      <a:avLst/>
                    </a:prstGeom>
                    <a:noFill/>
                    <a:ln w="9525" cmpd="sng">
                      <a:solidFill>
                        <a:srgbClr val="4F81BD"/>
                      </a:solidFill>
                      <a:miter lim="800000"/>
                      <a:headEnd/>
                      <a:tailEnd/>
                    </a:ln>
                    <a:effectLst/>
                  </pic:spPr>
                </pic:pic>
              </a:graphicData>
            </a:graphic>
            <wp14:sizeRelH relativeFrom="page">
              <wp14:pctWidth>0</wp14:pctWidth>
            </wp14:sizeRelH>
            <wp14:sizeRelV relativeFrom="page">
              <wp14:pctHeight>0</wp14:pctHeight>
            </wp14:sizeRelV>
          </wp:anchor>
        </w:drawing>
      </w:r>
      <w:r w:rsidR="0011592E" w:rsidRPr="00B84CD0">
        <w:rPr>
          <w:rFonts w:ascii="Calibri" w:hAnsi="Calibri" w:cs="Calibri"/>
          <w:b/>
          <w:sz w:val="24"/>
          <w:szCs w:val="24"/>
        </w:rPr>
        <w:t>1</w:t>
      </w:r>
      <w:r w:rsidR="0011592E" w:rsidRPr="00B84CD0">
        <w:rPr>
          <w:rFonts w:ascii="Calibri" w:hAnsi="Calibri" w:cs="Calibri"/>
          <w:b/>
          <w:sz w:val="24"/>
          <w:szCs w:val="24"/>
          <w:vertAlign w:val="superscript"/>
        </w:rPr>
        <w:t>st</w:t>
      </w:r>
      <w:r>
        <w:rPr>
          <w:rFonts w:ascii="Calibri" w:hAnsi="Calibri" w:cs="Calibri"/>
          <w:b/>
          <w:sz w:val="24"/>
          <w:szCs w:val="24"/>
        </w:rPr>
        <w:t xml:space="preserve"> and </w:t>
      </w:r>
      <w:r w:rsidR="0011592E" w:rsidRPr="00B84CD0">
        <w:rPr>
          <w:rFonts w:ascii="Calibri" w:hAnsi="Calibri" w:cs="Calibri"/>
          <w:b/>
          <w:sz w:val="24"/>
          <w:szCs w:val="24"/>
        </w:rPr>
        <w:t>2</w:t>
      </w:r>
      <w:r w:rsidR="0011592E" w:rsidRPr="00B84CD0">
        <w:rPr>
          <w:rFonts w:ascii="Calibri" w:hAnsi="Calibri" w:cs="Calibri"/>
          <w:b/>
          <w:sz w:val="24"/>
          <w:szCs w:val="24"/>
          <w:vertAlign w:val="superscript"/>
        </w:rPr>
        <w:t>nd</w:t>
      </w:r>
      <w:r w:rsidR="0011592E" w:rsidRPr="00B84CD0">
        <w:rPr>
          <w:rFonts w:ascii="Calibri" w:hAnsi="Calibri" w:cs="Calibri"/>
          <w:b/>
          <w:sz w:val="24"/>
          <w:szCs w:val="24"/>
        </w:rPr>
        <w:t xml:space="preserve"> </w:t>
      </w:r>
      <w:r>
        <w:rPr>
          <w:rFonts w:ascii="Calibri" w:hAnsi="Calibri" w:cs="Calibri"/>
          <w:b/>
          <w:sz w:val="24"/>
          <w:szCs w:val="24"/>
        </w:rPr>
        <w:t>reef system</w:t>
      </w:r>
    </w:p>
    <w:p w14:paraId="1AD20DC4" w14:textId="50C2F83C" w:rsidR="007A51FF" w:rsidRDefault="00976D2A" w:rsidP="001D5EF9">
      <w:pPr>
        <w:tabs>
          <w:tab w:val="left" w:pos="284"/>
        </w:tabs>
        <w:rPr>
          <w:rFonts w:ascii="Calibri" w:hAnsi="Calibri" w:cs="Calibri"/>
          <w:sz w:val="24"/>
          <w:szCs w:val="24"/>
        </w:rPr>
      </w:pPr>
      <w:r>
        <w:rPr>
          <w:rFonts w:ascii="Calibri" w:hAnsi="Calibri" w:cs="Calibri"/>
          <w:sz w:val="24"/>
          <w:szCs w:val="24"/>
        </w:rPr>
        <w:t>The 1</w:t>
      </w:r>
      <w:r w:rsidRPr="00976D2A">
        <w:rPr>
          <w:rFonts w:ascii="Calibri" w:hAnsi="Calibri" w:cs="Calibri"/>
          <w:sz w:val="24"/>
          <w:szCs w:val="24"/>
          <w:vertAlign w:val="superscript"/>
        </w:rPr>
        <w:t>st</w:t>
      </w:r>
      <w:r>
        <w:rPr>
          <w:rFonts w:ascii="Calibri" w:hAnsi="Calibri" w:cs="Calibri"/>
          <w:sz w:val="24"/>
          <w:szCs w:val="24"/>
        </w:rPr>
        <w:t xml:space="preserve"> and 2</w:t>
      </w:r>
      <w:r w:rsidRPr="00976D2A">
        <w:rPr>
          <w:rFonts w:ascii="Calibri" w:hAnsi="Calibri" w:cs="Calibri"/>
          <w:sz w:val="24"/>
          <w:szCs w:val="24"/>
          <w:vertAlign w:val="superscript"/>
        </w:rPr>
        <w:t>nd</w:t>
      </w:r>
      <w:r>
        <w:rPr>
          <w:rFonts w:ascii="Calibri" w:hAnsi="Calibri" w:cs="Calibri"/>
          <w:sz w:val="24"/>
          <w:szCs w:val="24"/>
        </w:rPr>
        <w:t xml:space="preserve"> reefs o</w:t>
      </w:r>
      <w:r w:rsidR="00C60AC7" w:rsidRPr="00CC5A5E">
        <w:rPr>
          <w:rFonts w:ascii="Calibri" w:hAnsi="Calibri" w:cs="Calibri"/>
          <w:sz w:val="24"/>
          <w:szCs w:val="24"/>
        </w:rPr>
        <w:t>n</w:t>
      </w:r>
      <w:r w:rsidR="007A51FF" w:rsidRPr="00CC5A5E">
        <w:rPr>
          <w:rFonts w:ascii="Calibri" w:hAnsi="Calibri" w:cs="Calibri"/>
          <w:sz w:val="24"/>
          <w:szCs w:val="24"/>
        </w:rPr>
        <w:t xml:space="preserve"> </w:t>
      </w:r>
      <w:r>
        <w:rPr>
          <w:rFonts w:ascii="Calibri" w:hAnsi="Calibri" w:cs="Calibri"/>
          <w:sz w:val="24"/>
          <w:szCs w:val="24"/>
        </w:rPr>
        <w:t>Namadgi</w:t>
      </w:r>
      <w:r w:rsidR="00276187">
        <w:rPr>
          <w:rFonts w:ascii="Calibri" w:hAnsi="Calibri" w:cs="Calibri"/>
          <w:sz w:val="24"/>
          <w:szCs w:val="24"/>
        </w:rPr>
        <w:t>-3 are single line</w:t>
      </w:r>
      <w:r w:rsidR="00C60AC7" w:rsidRPr="00CC5A5E">
        <w:rPr>
          <w:rFonts w:ascii="Calibri" w:hAnsi="Calibri" w:cs="Calibri"/>
          <w:sz w:val="24"/>
          <w:szCs w:val="24"/>
        </w:rPr>
        <w:t xml:space="preserve"> reefing sys</w:t>
      </w:r>
      <w:r w:rsidR="00786FC9" w:rsidRPr="00CC5A5E">
        <w:rPr>
          <w:rFonts w:ascii="Calibri" w:hAnsi="Calibri" w:cs="Calibri"/>
          <w:sz w:val="24"/>
          <w:szCs w:val="24"/>
        </w:rPr>
        <w:t>tems in which the tension in the reefing</w:t>
      </w:r>
      <w:r w:rsidR="00C60AC7" w:rsidRPr="00CC5A5E">
        <w:rPr>
          <w:rFonts w:ascii="Calibri" w:hAnsi="Calibri" w:cs="Calibri"/>
          <w:sz w:val="24"/>
          <w:szCs w:val="24"/>
        </w:rPr>
        <w:t xml:space="preserve"> line is converted to </w:t>
      </w:r>
      <w:r w:rsidR="00786FC9" w:rsidRPr="00CC5A5E">
        <w:rPr>
          <w:rFonts w:ascii="Calibri" w:hAnsi="Calibri" w:cs="Calibri"/>
          <w:sz w:val="24"/>
          <w:szCs w:val="24"/>
        </w:rPr>
        <w:t xml:space="preserve">equal </w:t>
      </w:r>
      <w:r w:rsidR="00C60AC7" w:rsidRPr="00CC5A5E">
        <w:rPr>
          <w:rFonts w:ascii="Calibri" w:hAnsi="Calibri" w:cs="Calibri"/>
          <w:sz w:val="24"/>
          <w:szCs w:val="24"/>
        </w:rPr>
        <w:t xml:space="preserve">tension in both the luff line </w:t>
      </w:r>
      <w:r w:rsidR="007A51FF" w:rsidRPr="00CC5A5E">
        <w:rPr>
          <w:rFonts w:ascii="Calibri" w:hAnsi="Calibri" w:cs="Calibri"/>
          <w:sz w:val="24"/>
          <w:szCs w:val="24"/>
        </w:rPr>
        <w:t xml:space="preserve">and the leech line.  </w:t>
      </w:r>
      <w:r w:rsidR="00C60AC7" w:rsidRPr="00CC5A5E">
        <w:rPr>
          <w:rFonts w:ascii="Calibri" w:hAnsi="Calibri" w:cs="Calibri"/>
          <w:sz w:val="24"/>
          <w:szCs w:val="24"/>
        </w:rPr>
        <w:t>See</w:t>
      </w:r>
      <w:r w:rsidR="006A2560">
        <w:rPr>
          <w:rFonts w:ascii="Calibri" w:hAnsi="Calibri" w:cs="Calibri"/>
          <w:sz w:val="24"/>
          <w:szCs w:val="24"/>
        </w:rPr>
        <w:t xml:space="preserve"> the</w:t>
      </w:r>
      <w:r w:rsidR="00C60AC7" w:rsidRPr="00CC5A5E">
        <w:rPr>
          <w:rFonts w:ascii="Calibri" w:hAnsi="Calibri" w:cs="Calibri"/>
          <w:sz w:val="24"/>
          <w:szCs w:val="24"/>
        </w:rPr>
        <w:t xml:space="preserve"> </w:t>
      </w:r>
      <w:r w:rsidR="001D5EF9">
        <w:rPr>
          <w:rFonts w:ascii="Calibri" w:hAnsi="Calibri" w:cs="Calibri"/>
          <w:sz w:val="24"/>
          <w:szCs w:val="24"/>
        </w:rPr>
        <w:t>reef line diagram</w:t>
      </w:r>
      <w:r w:rsidR="00C60AC7" w:rsidRPr="00CC5A5E">
        <w:rPr>
          <w:rFonts w:ascii="Calibri" w:hAnsi="Calibri" w:cs="Calibri"/>
          <w:sz w:val="24"/>
          <w:szCs w:val="24"/>
        </w:rPr>
        <w:t>.</w:t>
      </w:r>
    </w:p>
    <w:p w14:paraId="33599656" w14:textId="77777777" w:rsidR="00F80E49" w:rsidRDefault="00F80E49" w:rsidP="001D5EF9">
      <w:pPr>
        <w:tabs>
          <w:tab w:val="left" w:pos="284"/>
        </w:tabs>
        <w:rPr>
          <w:rFonts w:ascii="Calibri" w:hAnsi="Calibri" w:cs="Calibri"/>
          <w:sz w:val="24"/>
          <w:szCs w:val="24"/>
        </w:rPr>
      </w:pPr>
    </w:p>
    <w:p w14:paraId="212E0D1A" w14:textId="77777777" w:rsidR="00F80E49" w:rsidRDefault="00F80E49" w:rsidP="00F80E49">
      <w:pPr>
        <w:tabs>
          <w:tab w:val="left" w:pos="284"/>
        </w:tabs>
        <w:rPr>
          <w:rFonts w:ascii="Calibri" w:hAnsi="Calibri" w:cs="Calibri"/>
          <w:b/>
          <w:sz w:val="24"/>
          <w:szCs w:val="24"/>
        </w:rPr>
      </w:pPr>
      <w:r>
        <w:rPr>
          <w:rFonts w:ascii="Calibri" w:hAnsi="Calibri" w:cs="Calibri"/>
          <w:b/>
          <w:sz w:val="24"/>
          <w:szCs w:val="24"/>
        </w:rPr>
        <w:t>3</w:t>
      </w:r>
      <w:r w:rsidRPr="00976D2A">
        <w:rPr>
          <w:rFonts w:ascii="Calibri" w:hAnsi="Calibri" w:cs="Calibri"/>
          <w:b/>
          <w:sz w:val="24"/>
          <w:szCs w:val="24"/>
          <w:vertAlign w:val="superscript"/>
        </w:rPr>
        <w:t>rd</w:t>
      </w:r>
      <w:r>
        <w:rPr>
          <w:rFonts w:ascii="Calibri" w:hAnsi="Calibri" w:cs="Calibri"/>
          <w:b/>
          <w:sz w:val="24"/>
          <w:szCs w:val="24"/>
        </w:rPr>
        <w:t xml:space="preserve"> reef system</w:t>
      </w:r>
    </w:p>
    <w:p w14:paraId="7EB95A29" w14:textId="77777777" w:rsidR="00F80E49" w:rsidRPr="00976D2A" w:rsidRDefault="00F80E49" w:rsidP="00F80E49">
      <w:pPr>
        <w:tabs>
          <w:tab w:val="left" w:pos="284"/>
        </w:tabs>
        <w:rPr>
          <w:rFonts w:ascii="Calibri" w:hAnsi="Calibri" w:cs="Calibri"/>
          <w:sz w:val="24"/>
          <w:szCs w:val="24"/>
        </w:rPr>
      </w:pPr>
      <w:r>
        <w:rPr>
          <w:rFonts w:ascii="Calibri" w:hAnsi="Calibri" w:cs="Calibri"/>
          <w:sz w:val="24"/>
          <w:szCs w:val="24"/>
        </w:rPr>
        <w:t>The 3rd reef</w:t>
      </w:r>
      <w:r w:rsidRPr="00CC5A5E">
        <w:rPr>
          <w:rFonts w:ascii="Calibri" w:hAnsi="Calibri" w:cs="Calibri"/>
          <w:sz w:val="24"/>
          <w:szCs w:val="24"/>
        </w:rPr>
        <w:t xml:space="preserve"> </w:t>
      </w:r>
      <w:r>
        <w:rPr>
          <w:rFonts w:ascii="Calibri" w:hAnsi="Calibri" w:cs="Calibri"/>
          <w:sz w:val="24"/>
          <w:szCs w:val="24"/>
        </w:rPr>
        <w:t xml:space="preserve">has one line that tensions </w:t>
      </w:r>
      <w:r w:rsidRPr="00CC5A5E">
        <w:rPr>
          <w:rFonts w:ascii="Calibri" w:hAnsi="Calibri" w:cs="Calibri"/>
          <w:sz w:val="24"/>
          <w:szCs w:val="24"/>
        </w:rPr>
        <w:t>the leech line</w:t>
      </w:r>
      <w:r>
        <w:rPr>
          <w:rFonts w:ascii="Calibri" w:hAnsi="Calibri" w:cs="Calibri"/>
          <w:sz w:val="24"/>
          <w:szCs w:val="24"/>
        </w:rPr>
        <w:t xml:space="preserve"> only</w:t>
      </w:r>
      <w:r w:rsidRPr="00CC5A5E">
        <w:rPr>
          <w:rFonts w:ascii="Calibri" w:hAnsi="Calibri" w:cs="Calibri"/>
          <w:sz w:val="24"/>
          <w:szCs w:val="24"/>
        </w:rPr>
        <w:t>.</w:t>
      </w:r>
      <w:r>
        <w:rPr>
          <w:rFonts w:ascii="Calibri" w:hAnsi="Calibri" w:cs="Calibri"/>
          <w:sz w:val="24"/>
          <w:szCs w:val="24"/>
        </w:rPr>
        <w:t xml:space="preserve">  The 3</w:t>
      </w:r>
      <w:r w:rsidRPr="00976D2A">
        <w:rPr>
          <w:rFonts w:ascii="Calibri" w:hAnsi="Calibri" w:cs="Calibri"/>
          <w:sz w:val="24"/>
          <w:szCs w:val="24"/>
          <w:vertAlign w:val="superscript"/>
        </w:rPr>
        <w:t>rd</w:t>
      </w:r>
      <w:r>
        <w:rPr>
          <w:rFonts w:ascii="Calibri" w:hAnsi="Calibri" w:cs="Calibri"/>
          <w:sz w:val="24"/>
          <w:szCs w:val="24"/>
        </w:rPr>
        <w:t xml:space="preserve"> reef tack eye will be tensioned by the Cunningham line. Ideally you should rig the Cunningham into the 3</w:t>
      </w:r>
      <w:r w:rsidRPr="001D5EF9">
        <w:rPr>
          <w:rFonts w:ascii="Calibri" w:hAnsi="Calibri" w:cs="Calibri"/>
          <w:sz w:val="24"/>
          <w:szCs w:val="24"/>
          <w:vertAlign w:val="superscript"/>
        </w:rPr>
        <w:t>rd</w:t>
      </w:r>
      <w:r>
        <w:rPr>
          <w:rFonts w:ascii="Calibri" w:hAnsi="Calibri" w:cs="Calibri"/>
          <w:sz w:val="24"/>
          <w:szCs w:val="24"/>
        </w:rPr>
        <w:t xml:space="preserve"> reef tack eye when you set the 2</w:t>
      </w:r>
      <w:r w:rsidRPr="001D5EF9">
        <w:rPr>
          <w:rFonts w:ascii="Calibri" w:hAnsi="Calibri" w:cs="Calibri"/>
          <w:sz w:val="24"/>
          <w:szCs w:val="24"/>
          <w:vertAlign w:val="superscript"/>
        </w:rPr>
        <w:t>nd</w:t>
      </w:r>
      <w:r>
        <w:rPr>
          <w:rFonts w:ascii="Calibri" w:hAnsi="Calibri" w:cs="Calibri"/>
          <w:sz w:val="24"/>
          <w:szCs w:val="24"/>
        </w:rPr>
        <w:t xml:space="preserve"> reef.  Otherwise the same procedure applies for the 3</w:t>
      </w:r>
      <w:r w:rsidRPr="00976D2A">
        <w:rPr>
          <w:rFonts w:ascii="Calibri" w:hAnsi="Calibri" w:cs="Calibri"/>
          <w:sz w:val="24"/>
          <w:szCs w:val="24"/>
          <w:vertAlign w:val="superscript"/>
        </w:rPr>
        <w:t>rd</w:t>
      </w:r>
      <w:r>
        <w:rPr>
          <w:rFonts w:ascii="Calibri" w:hAnsi="Calibri" w:cs="Calibri"/>
          <w:sz w:val="24"/>
          <w:szCs w:val="24"/>
        </w:rPr>
        <w:t xml:space="preserve"> reef as the 1</w:t>
      </w:r>
      <w:r w:rsidRPr="00976D2A">
        <w:rPr>
          <w:rFonts w:ascii="Calibri" w:hAnsi="Calibri" w:cs="Calibri"/>
          <w:sz w:val="24"/>
          <w:szCs w:val="24"/>
          <w:vertAlign w:val="superscript"/>
        </w:rPr>
        <w:t>st</w:t>
      </w:r>
      <w:r>
        <w:rPr>
          <w:rFonts w:ascii="Calibri" w:hAnsi="Calibri" w:cs="Calibri"/>
          <w:sz w:val="24"/>
          <w:szCs w:val="24"/>
        </w:rPr>
        <w:t xml:space="preserve"> and 2</w:t>
      </w:r>
      <w:r w:rsidRPr="00976D2A">
        <w:rPr>
          <w:rFonts w:ascii="Calibri" w:hAnsi="Calibri" w:cs="Calibri"/>
          <w:sz w:val="24"/>
          <w:szCs w:val="24"/>
          <w:vertAlign w:val="superscript"/>
        </w:rPr>
        <w:t>nd</w:t>
      </w:r>
      <w:r>
        <w:rPr>
          <w:rFonts w:ascii="Calibri" w:hAnsi="Calibri" w:cs="Calibri"/>
          <w:sz w:val="24"/>
          <w:szCs w:val="24"/>
        </w:rPr>
        <w:t xml:space="preserve"> reef. </w:t>
      </w:r>
    </w:p>
    <w:p w14:paraId="0EE9249B" w14:textId="77777777" w:rsidR="00F80E49" w:rsidRPr="00CC5A5E" w:rsidRDefault="00F80E49" w:rsidP="001D5EF9">
      <w:pPr>
        <w:tabs>
          <w:tab w:val="left" w:pos="284"/>
        </w:tabs>
        <w:rPr>
          <w:rFonts w:ascii="Calibri" w:hAnsi="Calibri" w:cs="Calibri"/>
          <w:sz w:val="24"/>
          <w:szCs w:val="24"/>
        </w:rPr>
      </w:pPr>
    </w:p>
    <w:p w14:paraId="0766E8E8" w14:textId="0C5EB16D" w:rsidR="0011592E" w:rsidRDefault="0011592E" w:rsidP="007A51FF">
      <w:pPr>
        <w:jc w:val="both"/>
        <w:rPr>
          <w:rFonts w:ascii="Calibri" w:hAnsi="Calibri" w:cs="Calibri"/>
          <w:sz w:val="24"/>
          <w:szCs w:val="24"/>
        </w:rPr>
      </w:pPr>
    </w:p>
    <w:p w14:paraId="44269B25" w14:textId="72280761" w:rsidR="00F80E49" w:rsidRPr="00F80E49" w:rsidRDefault="00F80E49" w:rsidP="007A51FF">
      <w:pPr>
        <w:jc w:val="both"/>
        <w:rPr>
          <w:rFonts w:ascii="Calibri" w:hAnsi="Calibri" w:cs="Calibri"/>
          <w:b/>
          <w:sz w:val="24"/>
          <w:szCs w:val="24"/>
        </w:rPr>
      </w:pPr>
      <w:r w:rsidRPr="00F80E49">
        <w:rPr>
          <w:rFonts w:ascii="Calibri" w:hAnsi="Calibri" w:cs="Calibri"/>
          <w:b/>
          <w:sz w:val="24"/>
          <w:szCs w:val="24"/>
        </w:rPr>
        <w:t>To put in a reef:</w:t>
      </w:r>
    </w:p>
    <w:p w14:paraId="400E4767" w14:textId="1C1C2C0D" w:rsidR="00F80E49" w:rsidRDefault="00F80E49" w:rsidP="00F80E49">
      <w:pPr>
        <w:numPr>
          <w:ilvl w:val="0"/>
          <w:numId w:val="2"/>
        </w:numPr>
        <w:tabs>
          <w:tab w:val="left" w:pos="284"/>
        </w:tabs>
        <w:rPr>
          <w:rFonts w:ascii="Calibri" w:hAnsi="Calibri" w:cs="Calibri"/>
          <w:sz w:val="24"/>
          <w:szCs w:val="24"/>
        </w:rPr>
      </w:pPr>
      <w:r>
        <w:rPr>
          <w:rFonts w:ascii="Calibri" w:hAnsi="Calibri" w:cs="Calibri"/>
          <w:sz w:val="24"/>
          <w:szCs w:val="24"/>
        </w:rPr>
        <w:t>B</w:t>
      </w:r>
      <w:r w:rsidRPr="00CC5A5E">
        <w:rPr>
          <w:rFonts w:ascii="Calibri" w:hAnsi="Calibri" w:cs="Calibri"/>
          <w:sz w:val="24"/>
          <w:szCs w:val="24"/>
        </w:rPr>
        <w:t>ring the yacht up to the wind when reefin</w:t>
      </w:r>
      <w:r w:rsidR="00EA288E">
        <w:rPr>
          <w:rFonts w:ascii="Calibri" w:hAnsi="Calibri" w:cs="Calibri"/>
          <w:sz w:val="24"/>
          <w:szCs w:val="24"/>
        </w:rPr>
        <w:t>g</w:t>
      </w:r>
      <w:r w:rsidRPr="00CC5A5E">
        <w:rPr>
          <w:rFonts w:ascii="Calibri" w:hAnsi="Calibri" w:cs="Calibri"/>
          <w:sz w:val="24"/>
          <w:szCs w:val="24"/>
        </w:rPr>
        <w:t xml:space="preserve">.  </w:t>
      </w:r>
    </w:p>
    <w:p w14:paraId="7ED6074A" w14:textId="77777777" w:rsidR="00F80E49" w:rsidRDefault="00F80E49" w:rsidP="00F80E49">
      <w:pPr>
        <w:numPr>
          <w:ilvl w:val="0"/>
          <w:numId w:val="2"/>
        </w:numPr>
        <w:tabs>
          <w:tab w:val="left" w:pos="284"/>
        </w:tabs>
        <w:rPr>
          <w:rFonts w:ascii="Calibri" w:hAnsi="Calibri" w:cs="Calibri"/>
          <w:sz w:val="24"/>
          <w:szCs w:val="24"/>
        </w:rPr>
      </w:pPr>
      <w:r w:rsidRPr="00CC5A5E">
        <w:rPr>
          <w:rFonts w:ascii="Calibri" w:hAnsi="Calibri" w:cs="Calibri"/>
          <w:sz w:val="24"/>
          <w:szCs w:val="24"/>
        </w:rPr>
        <w:t xml:space="preserve">Ease the boom vang then the main sheet </w:t>
      </w:r>
      <w:r>
        <w:rPr>
          <w:rFonts w:ascii="Calibri" w:hAnsi="Calibri" w:cs="Calibri"/>
          <w:sz w:val="24"/>
          <w:szCs w:val="24"/>
        </w:rPr>
        <w:t>until the sail starts to flap.  T</w:t>
      </w:r>
      <w:r w:rsidRPr="00CC5A5E">
        <w:rPr>
          <w:rFonts w:ascii="Calibri" w:hAnsi="Calibri" w:cs="Calibri"/>
          <w:sz w:val="24"/>
          <w:szCs w:val="24"/>
        </w:rPr>
        <w:t>he boom must be</w:t>
      </w:r>
      <w:r>
        <w:rPr>
          <w:rFonts w:ascii="Calibri" w:hAnsi="Calibri" w:cs="Calibri"/>
          <w:sz w:val="24"/>
          <w:szCs w:val="24"/>
        </w:rPr>
        <w:t xml:space="preserve"> free to ride up to the sail.</w:t>
      </w:r>
    </w:p>
    <w:p w14:paraId="73E2B005" w14:textId="77777777" w:rsidR="00F80E49" w:rsidRDefault="00F80E49" w:rsidP="00F80E49">
      <w:pPr>
        <w:numPr>
          <w:ilvl w:val="0"/>
          <w:numId w:val="2"/>
        </w:numPr>
        <w:tabs>
          <w:tab w:val="left" w:pos="284"/>
        </w:tabs>
        <w:rPr>
          <w:rFonts w:ascii="Calibri" w:hAnsi="Calibri" w:cs="Calibri"/>
          <w:sz w:val="24"/>
          <w:szCs w:val="24"/>
        </w:rPr>
      </w:pPr>
      <w:r w:rsidRPr="00CC5A5E">
        <w:rPr>
          <w:rFonts w:ascii="Calibri" w:hAnsi="Calibri" w:cs="Calibri"/>
          <w:sz w:val="24"/>
          <w:szCs w:val="24"/>
        </w:rPr>
        <w:t>Continue sailing on the genoa or use the diesel</w:t>
      </w:r>
      <w:r>
        <w:rPr>
          <w:rFonts w:ascii="Calibri" w:hAnsi="Calibri" w:cs="Calibri"/>
          <w:sz w:val="24"/>
          <w:szCs w:val="24"/>
        </w:rPr>
        <w:t xml:space="preserve"> engine.</w:t>
      </w:r>
    </w:p>
    <w:p w14:paraId="5A879FAF" w14:textId="77777777" w:rsidR="00F80E49" w:rsidRPr="00CC5A5E" w:rsidRDefault="00F80E49" w:rsidP="00F80E49">
      <w:pPr>
        <w:numPr>
          <w:ilvl w:val="0"/>
          <w:numId w:val="2"/>
        </w:numPr>
        <w:tabs>
          <w:tab w:val="left" w:pos="284"/>
        </w:tabs>
        <w:rPr>
          <w:rFonts w:ascii="Calibri" w:hAnsi="Calibri" w:cs="Calibri"/>
          <w:sz w:val="24"/>
          <w:szCs w:val="24"/>
        </w:rPr>
      </w:pPr>
      <w:r>
        <w:rPr>
          <w:rFonts w:ascii="Calibri" w:hAnsi="Calibri" w:cs="Calibri"/>
          <w:sz w:val="24"/>
          <w:szCs w:val="24"/>
        </w:rPr>
        <w:t>P</w:t>
      </w:r>
      <w:r w:rsidRPr="00CC5A5E">
        <w:rPr>
          <w:rFonts w:ascii="Calibri" w:hAnsi="Calibri" w:cs="Calibri"/>
          <w:sz w:val="24"/>
          <w:szCs w:val="24"/>
        </w:rPr>
        <w:t>ull in loo</w:t>
      </w:r>
      <w:r>
        <w:rPr>
          <w:rFonts w:ascii="Calibri" w:hAnsi="Calibri" w:cs="Calibri"/>
          <w:sz w:val="24"/>
          <w:szCs w:val="24"/>
        </w:rPr>
        <w:t>se reefing lines to stop them tangling around the backstay or boom end</w:t>
      </w:r>
      <w:r w:rsidRPr="00CC5A5E">
        <w:rPr>
          <w:rFonts w:ascii="Calibri" w:hAnsi="Calibri" w:cs="Calibri"/>
          <w:sz w:val="24"/>
          <w:szCs w:val="24"/>
        </w:rPr>
        <w:t>.</w:t>
      </w:r>
    </w:p>
    <w:p w14:paraId="5706EF11" w14:textId="77777777" w:rsidR="00F80E49" w:rsidRDefault="00F80E49" w:rsidP="0011592E">
      <w:pPr>
        <w:rPr>
          <w:rFonts w:ascii="Calibri" w:hAnsi="Calibri" w:cs="Calibri"/>
          <w:sz w:val="24"/>
          <w:szCs w:val="24"/>
        </w:rPr>
      </w:pPr>
    </w:p>
    <w:p w14:paraId="45DC5D9F" w14:textId="701BBB3E" w:rsidR="00F80E49" w:rsidRPr="00F80E49" w:rsidRDefault="00F80E49" w:rsidP="0011592E">
      <w:pPr>
        <w:rPr>
          <w:rFonts w:ascii="Calibri" w:hAnsi="Calibri" w:cs="Calibri"/>
          <w:b/>
          <w:sz w:val="24"/>
          <w:szCs w:val="24"/>
        </w:rPr>
      </w:pPr>
      <w:r w:rsidRPr="00F80E49">
        <w:rPr>
          <w:rFonts w:ascii="Calibri" w:hAnsi="Calibri" w:cs="Calibri"/>
          <w:b/>
          <w:sz w:val="24"/>
          <w:szCs w:val="24"/>
        </w:rPr>
        <w:t>To shake out a reef:</w:t>
      </w:r>
    </w:p>
    <w:p w14:paraId="3E1FA064" w14:textId="3973350A" w:rsidR="00EA288E" w:rsidRDefault="00EA288E" w:rsidP="00F80E49">
      <w:pPr>
        <w:pStyle w:val="ListParagraph"/>
        <w:numPr>
          <w:ilvl w:val="0"/>
          <w:numId w:val="11"/>
        </w:numPr>
        <w:rPr>
          <w:rFonts w:ascii="Calibri" w:hAnsi="Calibri" w:cs="Calibri"/>
          <w:sz w:val="24"/>
          <w:szCs w:val="24"/>
        </w:rPr>
      </w:pPr>
      <w:r>
        <w:rPr>
          <w:rFonts w:ascii="Calibri" w:hAnsi="Calibri" w:cs="Calibri"/>
          <w:sz w:val="24"/>
          <w:szCs w:val="24"/>
        </w:rPr>
        <w:t>B</w:t>
      </w:r>
      <w:r w:rsidRPr="00CC5A5E">
        <w:rPr>
          <w:rFonts w:ascii="Calibri" w:hAnsi="Calibri" w:cs="Calibri"/>
          <w:sz w:val="24"/>
          <w:szCs w:val="24"/>
        </w:rPr>
        <w:t xml:space="preserve">ring the yacht up to </w:t>
      </w:r>
      <w:r>
        <w:rPr>
          <w:rFonts w:ascii="Calibri" w:hAnsi="Calibri" w:cs="Calibri"/>
          <w:sz w:val="24"/>
          <w:szCs w:val="24"/>
        </w:rPr>
        <w:t>the wind when shaking out a reef</w:t>
      </w:r>
      <w:r w:rsidRPr="00CC5A5E">
        <w:rPr>
          <w:rFonts w:ascii="Calibri" w:hAnsi="Calibri" w:cs="Calibri"/>
          <w:sz w:val="24"/>
          <w:szCs w:val="24"/>
        </w:rPr>
        <w:t>.</w:t>
      </w:r>
    </w:p>
    <w:p w14:paraId="17655D0E" w14:textId="77777777" w:rsidR="00F80E49" w:rsidRDefault="00F80E49" w:rsidP="00F80E49">
      <w:pPr>
        <w:pStyle w:val="ListParagraph"/>
        <w:numPr>
          <w:ilvl w:val="0"/>
          <w:numId w:val="11"/>
        </w:numPr>
        <w:rPr>
          <w:rFonts w:ascii="Calibri" w:hAnsi="Calibri" w:cs="Calibri"/>
          <w:sz w:val="24"/>
          <w:szCs w:val="24"/>
        </w:rPr>
      </w:pPr>
      <w:r>
        <w:rPr>
          <w:rFonts w:ascii="Calibri" w:hAnsi="Calibri" w:cs="Calibri"/>
          <w:sz w:val="24"/>
          <w:szCs w:val="24"/>
        </w:rPr>
        <w:t>E</w:t>
      </w:r>
      <w:r w:rsidR="007A51FF" w:rsidRPr="00F80E49">
        <w:rPr>
          <w:rFonts w:ascii="Calibri" w:hAnsi="Calibri" w:cs="Calibri"/>
          <w:sz w:val="24"/>
          <w:szCs w:val="24"/>
        </w:rPr>
        <w:t xml:space="preserve">ase </w:t>
      </w:r>
      <w:r w:rsidR="007B4747" w:rsidRPr="00F80E49">
        <w:rPr>
          <w:rFonts w:ascii="Calibri" w:hAnsi="Calibri" w:cs="Calibri"/>
          <w:sz w:val="24"/>
          <w:szCs w:val="24"/>
        </w:rPr>
        <w:t xml:space="preserve">the boom vang </w:t>
      </w:r>
      <w:r w:rsidR="00510059" w:rsidRPr="00F80E49">
        <w:rPr>
          <w:rFonts w:ascii="Calibri" w:hAnsi="Calibri" w:cs="Calibri"/>
          <w:sz w:val="24"/>
          <w:szCs w:val="24"/>
        </w:rPr>
        <w:t xml:space="preserve">and </w:t>
      </w:r>
      <w:r w:rsidR="007B4747" w:rsidRPr="00F80E49">
        <w:rPr>
          <w:rFonts w:ascii="Calibri" w:hAnsi="Calibri" w:cs="Calibri"/>
          <w:sz w:val="24"/>
          <w:szCs w:val="24"/>
        </w:rPr>
        <w:t>then the mainsail sheet</w:t>
      </w:r>
    </w:p>
    <w:p w14:paraId="026CA235" w14:textId="77777777" w:rsidR="00F80E49" w:rsidRDefault="00F80E49" w:rsidP="00F80E49">
      <w:pPr>
        <w:pStyle w:val="ListParagraph"/>
        <w:numPr>
          <w:ilvl w:val="0"/>
          <w:numId w:val="11"/>
        </w:numPr>
        <w:rPr>
          <w:rFonts w:ascii="Calibri" w:hAnsi="Calibri" w:cs="Calibri"/>
          <w:sz w:val="24"/>
          <w:szCs w:val="24"/>
        </w:rPr>
      </w:pPr>
      <w:r>
        <w:rPr>
          <w:rFonts w:ascii="Calibri" w:hAnsi="Calibri" w:cs="Calibri"/>
          <w:sz w:val="24"/>
          <w:szCs w:val="24"/>
        </w:rPr>
        <w:t>R</w:t>
      </w:r>
      <w:r w:rsidR="007A51FF" w:rsidRPr="00F80E49">
        <w:rPr>
          <w:rFonts w:ascii="Calibri" w:hAnsi="Calibri" w:cs="Calibri"/>
          <w:sz w:val="24"/>
          <w:szCs w:val="24"/>
        </w:rPr>
        <w:t>elease the reefing line</w:t>
      </w:r>
      <w:r w:rsidR="007B4747" w:rsidRPr="00F80E49">
        <w:rPr>
          <w:rFonts w:ascii="Calibri" w:hAnsi="Calibri" w:cs="Calibri"/>
          <w:sz w:val="24"/>
          <w:szCs w:val="24"/>
        </w:rPr>
        <w:t xml:space="preserve"> and</w:t>
      </w:r>
      <w:r w:rsidR="007A51FF" w:rsidRPr="00F80E49">
        <w:rPr>
          <w:rFonts w:ascii="Calibri" w:hAnsi="Calibri" w:cs="Calibri"/>
          <w:sz w:val="24"/>
          <w:szCs w:val="24"/>
        </w:rPr>
        <w:t xml:space="preserve"> winch in the mainsail halyard</w:t>
      </w:r>
      <w:r w:rsidR="009B3D31" w:rsidRPr="00F80E49">
        <w:rPr>
          <w:rFonts w:ascii="Calibri" w:hAnsi="Calibri" w:cs="Calibri"/>
          <w:sz w:val="24"/>
          <w:szCs w:val="24"/>
        </w:rPr>
        <w:t xml:space="preserve"> to the correct tension</w:t>
      </w:r>
      <w:r w:rsidR="007A51FF" w:rsidRPr="00F80E49">
        <w:rPr>
          <w:rFonts w:ascii="Calibri" w:hAnsi="Calibri" w:cs="Calibri"/>
          <w:sz w:val="24"/>
          <w:szCs w:val="24"/>
        </w:rPr>
        <w:t>.</w:t>
      </w:r>
      <w:r w:rsidR="00402AE5" w:rsidRPr="00F80E49">
        <w:rPr>
          <w:rFonts w:ascii="Calibri" w:hAnsi="Calibri" w:cs="Calibri"/>
          <w:sz w:val="24"/>
          <w:szCs w:val="24"/>
        </w:rPr>
        <w:t xml:space="preserve">  </w:t>
      </w:r>
    </w:p>
    <w:p w14:paraId="66013FD9" w14:textId="1CAB0017" w:rsidR="00976D2A" w:rsidRPr="00A94695" w:rsidRDefault="00402AE5" w:rsidP="00A94695">
      <w:pPr>
        <w:pStyle w:val="ListParagraph"/>
        <w:numPr>
          <w:ilvl w:val="0"/>
          <w:numId w:val="11"/>
        </w:numPr>
        <w:rPr>
          <w:rFonts w:ascii="Calibri" w:hAnsi="Calibri" w:cs="Calibri"/>
          <w:sz w:val="24"/>
          <w:szCs w:val="24"/>
        </w:rPr>
      </w:pPr>
      <w:r w:rsidRPr="00F80E49">
        <w:rPr>
          <w:rFonts w:ascii="Calibri" w:hAnsi="Calibri" w:cs="Calibri"/>
          <w:sz w:val="24"/>
          <w:szCs w:val="24"/>
        </w:rPr>
        <w:t>Take in the mainsail sheet, then tension the vang.</w:t>
      </w:r>
    </w:p>
    <w:sectPr w:rsidR="00976D2A" w:rsidRPr="00A94695" w:rsidSect="00D214FD">
      <w:footerReference w:type="default" r:id="rId10"/>
      <w:headerReference w:type="first" r:id="rId11"/>
      <w:footerReference w:type="first" r:id="rId12"/>
      <w:pgSz w:w="11906" w:h="16838"/>
      <w:pgMar w:top="851" w:right="567" w:bottom="794" w:left="1701" w:header="720" w:footer="720" w:gutter="0"/>
      <w:cols w:space="720"/>
      <w:titlePg/>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14C4FF" w14:textId="77777777" w:rsidR="00AE38AC" w:rsidRDefault="00AE38AC" w:rsidP="00CC5A5E">
      <w:r>
        <w:separator/>
      </w:r>
    </w:p>
  </w:endnote>
  <w:endnote w:type="continuationSeparator" w:id="0">
    <w:p w14:paraId="51BDFFA7" w14:textId="77777777" w:rsidR="00AE38AC" w:rsidRDefault="00AE38AC" w:rsidP="00CC5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61558" w14:textId="784B6552" w:rsidR="008C257F" w:rsidRDefault="00AE70F4" w:rsidP="008C257F">
    <w:fldSimple w:instr=" FILENAME   \* MERGEFORMAT ">
      <w:r w:rsidR="008C257F">
        <w:rPr>
          <w:noProof/>
        </w:rPr>
        <w:t>SOP06 - Mainsail</w:t>
      </w:r>
      <w:r w:rsidR="00F55FE4">
        <w:rPr>
          <w:noProof/>
        </w:rPr>
        <w:t xml:space="preserve"> Mgt</w:t>
      </w:r>
      <w:r w:rsidR="008C257F">
        <w:rPr>
          <w:noProof/>
        </w:rPr>
        <w:t>.docx</w:t>
      </w:r>
    </w:fldSimple>
    <w:r w:rsidR="008C257F">
      <w:tab/>
    </w:r>
    <w:r w:rsidR="008C257F">
      <w:tab/>
    </w:r>
    <w:r w:rsidR="008C257F">
      <w:tab/>
    </w:r>
    <w:r w:rsidR="008C257F">
      <w:tab/>
    </w:r>
    <w:r w:rsidR="008C257F">
      <w:tab/>
    </w:r>
    <w:r w:rsidR="008C257F">
      <w:tab/>
    </w:r>
    <w:r w:rsidR="008C257F">
      <w:tab/>
    </w:r>
    <w:r w:rsidR="008C257F">
      <w:tab/>
      <w:t xml:space="preserve">  Page </w:t>
    </w:r>
    <w:r>
      <w:fldChar w:fldCharType="begin"/>
    </w:r>
    <w:r>
      <w:instrText xml:space="preserve"> PAGE </w:instrText>
    </w:r>
    <w:r>
      <w:fldChar w:fldCharType="separate"/>
    </w:r>
    <w:r w:rsidR="00902AA6">
      <w:rPr>
        <w:noProof/>
      </w:rPr>
      <w:t>2</w:t>
    </w:r>
    <w:r>
      <w:fldChar w:fldCharType="end"/>
    </w:r>
    <w:r w:rsidR="008C257F">
      <w:t xml:space="preserve"> of </w:t>
    </w:r>
    <w:r>
      <w:fldChar w:fldCharType="begin"/>
    </w:r>
    <w:r>
      <w:instrText xml:space="preserve"> NUMPAGES  </w:instrText>
    </w:r>
    <w:r>
      <w:fldChar w:fldCharType="separate"/>
    </w:r>
    <w:r w:rsidR="00902AA6">
      <w:rPr>
        <w:noProof/>
      </w:rPr>
      <w:t>3</w:t>
    </w:r>
    <w:r>
      <w:fldChar w:fldCharType="end"/>
    </w:r>
  </w:p>
  <w:p w14:paraId="6AFDCC13" w14:textId="77777777" w:rsidR="008C257F" w:rsidRDefault="008C257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EB3CB" w14:textId="546D6B2C" w:rsidR="00D214FD" w:rsidRDefault="00AE38AC">
    <w:r>
      <w:fldChar w:fldCharType="begin"/>
    </w:r>
    <w:r>
      <w:instrText xml:space="preserve"> FILENAME   \* MERGEFORMAT </w:instrText>
    </w:r>
    <w:r>
      <w:fldChar w:fldCharType="separate"/>
    </w:r>
    <w:r w:rsidR="005748D4">
      <w:rPr>
        <w:noProof/>
      </w:rPr>
      <w:t>SOP06</w:t>
    </w:r>
    <w:r w:rsidR="00D214FD">
      <w:rPr>
        <w:noProof/>
      </w:rPr>
      <w:t xml:space="preserve"> - Mainsail</w:t>
    </w:r>
    <w:r w:rsidR="00F55FE4">
      <w:rPr>
        <w:noProof/>
      </w:rPr>
      <w:t xml:space="preserve"> Mgt</w:t>
    </w:r>
    <w:r w:rsidR="00D214FD">
      <w:rPr>
        <w:noProof/>
      </w:rPr>
      <w:t>.doc</w:t>
    </w:r>
    <w:r>
      <w:rPr>
        <w:noProof/>
      </w:rPr>
      <w:fldChar w:fldCharType="end"/>
    </w:r>
    <w:r w:rsidR="00D214FD">
      <w:tab/>
    </w:r>
    <w:r w:rsidR="00D214FD">
      <w:tab/>
    </w:r>
    <w:r w:rsidR="00D214FD">
      <w:tab/>
    </w:r>
    <w:r w:rsidR="00D214FD">
      <w:tab/>
    </w:r>
    <w:r w:rsidR="00D214FD">
      <w:tab/>
    </w:r>
    <w:r w:rsidR="00D214FD">
      <w:tab/>
    </w:r>
    <w:r w:rsidR="00D214FD">
      <w:tab/>
      <w:t xml:space="preserve">Page </w:t>
    </w:r>
    <w:r w:rsidR="00AE70F4">
      <w:fldChar w:fldCharType="begin"/>
    </w:r>
    <w:r w:rsidR="00AE70F4">
      <w:instrText xml:space="preserve"> PAGE </w:instrText>
    </w:r>
    <w:r w:rsidR="00AE70F4">
      <w:fldChar w:fldCharType="separate"/>
    </w:r>
    <w:r w:rsidR="00671171">
      <w:rPr>
        <w:noProof/>
      </w:rPr>
      <w:t>1</w:t>
    </w:r>
    <w:r w:rsidR="00AE70F4">
      <w:fldChar w:fldCharType="end"/>
    </w:r>
    <w:r w:rsidR="00D214FD">
      <w:t xml:space="preserve"> of </w:t>
    </w:r>
    <w:r w:rsidR="00AE70F4">
      <w:fldChar w:fldCharType="begin"/>
    </w:r>
    <w:r w:rsidR="00AE70F4">
      <w:instrText xml:space="preserve"> NUMPAGES  </w:instrText>
    </w:r>
    <w:r w:rsidR="00AE70F4">
      <w:fldChar w:fldCharType="separate"/>
    </w:r>
    <w:r w:rsidR="00671171">
      <w:rPr>
        <w:noProof/>
      </w:rPr>
      <w:t>2</w:t>
    </w:r>
    <w:r w:rsidR="00AE70F4">
      <w:fldChar w:fldCharType="end"/>
    </w:r>
  </w:p>
  <w:p w14:paraId="15744372" w14:textId="77777777" w:rsidR="00D214FD" w:rsidRDefault="00D214F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3E67D" w14:textId="77777777" w:rsidR="00AE38AC" w:rsidRDefault="00AE38AC" w:rsidP="00CC5A5E">
      <w:r>
        <w:separator/>
      </w:r>
    </w:p>
  </w:footnote>
  <w:footnote w:type="continuationSeparator" w:id="0">
    <w:p w14:paraId="0B2F8FE4" w14:textId="77777777" w:rsidR="00AE38AC" w:rsidRDefault="00AE38AC" w:rsidP="00CC5A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6052"/>
      <w:gridCol w:w="1620"/>
    </w:tblGrid>
    <w:tr w:rsidR="00D214FD" w:rsidRPr="008C552D" w14:paraId="769E4CAB" w14:textId="77777777" w:rsidTr="00CB3605">
      <w:trPr>
        <w:jc w:val="center"/>
      </w:trPr>
      <w:tc>
        <w:tcPr>
          <w:tcW w:w="1616" w:type="dxa"/>
        </w:tcPr>
        <w:p w14:paraId="5BAE03CD" w14:textId="17F475F2" w:rsidR="00D214FD" w:rsidRPr="008A12CE" w:rsidRDefault="00B5786C" w:rsidP="00CB3605">
          <w:pPr>
            <w:pStyle w:val="Header"/>
            <w:jc w:val="center"/>
            <w:rPr>
              <w:rFonts w:ascii="Calibri" w:hAnsi="Calibri" w:cs="Calibri"/>
              <w:b/>
              <w:color w:val="000000"/>
              <w:sz w:val="28"/>
              <w:szCs w:val="28"/>
            </w:rPr>
          </w:pPr>
          <w:r>
            <w:rPr>
              <w:rFonts w:ascii="Calibri" w:hAnsi="Calibri" w:cs="Calibri"/>
              <w:b/>
              <w:color w:val="000000"/>
              <w:sz w:val="28"/>
              <w:szCs w:val="28"/>
            </w:rPr>
            <w:t>1</w:t>
          </w:r>
          <w:r w:rsidR="00F55FE4">
            <w:rPr>
              <w:rFonts w:ascii="Calibri" w:hAnsi="Calibri" w:cs="Calibri"/>
              <w:b/>
              <w:color w:val="000000"/>
              <w:sz w:val="28"/>
              <w:szCs w:val="28"/>
            </w:rPr>
            <w:t>6</w:t>
          </w:r>
          <w:r>
            <w:rPr>
              <w:rFonts w:ascii="Calibri" w:hAnsi="Calibri" w:cs="Calibri"/>
              <w:b/>
              <w:color w:val="000000"/>
              <w:sz w:val="28"/>
              <w:szCs w:val="28"/>
            </w:rPr>
            <w:t>-Nov-17</w:t>
          </w:r>
        </w:p>
      </w:tc>
      <w:tc>
        <w:tcPr>
          <w:tcW w:w="6052" w:type="dxa"/>
        </w:tcPr>
        <w:p w14:paraId="3DD4AD6F" w14:textId="185D7565" w:rsidR="00D214FD" w:rsidRPr="00955CE8" w:rsidRDefault="00D214FD" w:rsidP="00CB3605">
          <w:pPr>
            <w:jc w:val="center"/>
            <w:rPr>
              <w:rFonts w:ascii="Calibri" w:hAnsi="Calibri" w:cs="Calibri"/>
              <w:b/>
              <w:sz w:val="32"/>
              <w:szCs w:val="32"/>
            </w:rPr>
          </w:pPr>
          <w:r w:rsidRPr="0011592E">
            <w:rPr>
              <w:rFonts w:ascii="Calibri" w:hAnsi="Calibri" w:cs="Calibri"/>
              <w:b/>
              <w:sz w:val="32"/>
              <w:szCs w:val="32"/>
            </w:rPr>
            <w:t>MAINSAIL</w:t>
          </w:r>
          <w:r w:rsidR="00F55FE4">
            <w:rPr>
              <w:rFonts w:ascii="Calibri" w:hAnsi="Calibri" w:cs="Calibri"/>
              <w:b/>
              <w:sz w:val="32"/>
              <w:szCs w:val="32"/>
            </w:rPr>
            <w:t xml:space="preserve"> MANAGEMENT</w:t>
          </w:r>
        </w:p>
      </w:tc>
      <w:tc>
        <w:tcPr>
          <w:tcW w:w="1620" w:type="dxa"/>
        </w:tcPr>
        <w:p w14:paraId="230E4CA0" w14:textId="77777777" w:rsidR="00D214FD" w:rsidRPr="008A12CE" w:rsidRDefault="005748D4" w:rsidP="00CB3605">
          <w:pPr>
            <w:pStyle w:val="Header"/>
            <w:jc w:val="center"/>
            <w:rPr>
              <w:rFonts w:ascii="Calibri" w:hAnsi="Calibri" w:cs="Calibri"/>
              <w:b/>
              <w:color w:val="000000"/>
              <w:sz w:val="28"/>
              <w:szCs w:val="28"/>
            </w:rPr>
          </w:pPr>
          <w:r>
            <w:rPr>
              <w:rFonts w:ascii="Calibri" w:hAnsi="Calibri" w:cs="Calibri"/>
              <w:b/>
              <w:color w:val="000000"/>
              <w:sz w:val="28"/>
              <w:szCs w:val="28"/>
            </w:rPr>
            <w:t>SOP06</w:t>
          </w:r>
        </w:p>
      </w:tc>
    </w:tr>
  </w:tbl>
  <w:p w14:paraId="31F04551" w14:textId="77777777" w:rsidR="00D214FD" w:rsidRDefault="00D214F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9395A"/>
    <w:multiLevelType w:val="hybridMultilevel"/>
    <w:tmpl w:val="70863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90BEA"/>
    <w:multiLevelType w:val="singleLevel"/>
    <w:tmpl w:val="69729284"/>
    <w:lvl w:ilvl="0">
      <w:start w:val="1"/>
      <w:numFmt w:val="decimal"/>
      <w:lvlText w:val="%1."/>
      <w:legacy w:legacy="1" w:legacySpace="0" w:legacyIndent="510"/>
      <w:lvlJc w:val="left"/>
      <w:pPr>
        <w:ind w:left="510" w:hanging="510"/>
      </w:pPr>
    </w:lvl>
  </w:abstractNum>
  <w:abstractNum w:abstractNumId="2">
    <w:nsid w:val="15CC6ED0"/>
    <w:multiLevelType w:val="hybridMultilevel"/>
    <w:tmpl w:val="67E4F6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F3A3420"/>
    <w:multiLevelType w:val="hybridMultilevel"/>
    <w:tmpl w:val="C54C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DA237E4"/>
    <w:multiLevelType w:val="singleLevel"/>
    <w:tmpl w:val="0C09000F"/>
    <w:lvl w:ilvl="0">
      <w:start w:val="1"/>
      <w:numFmt w:val="decimal"/>
      <w:lvlText w:val="%1."/>
      <w:lvlJc w:val="left"/>
      <w:pPr>
        <w:tabs>
          <w:tab w:val="num" w:pos="360"/>
        </w:tabs>
        <w:ind w:left="360" w:hanging="360"/>
      </w:pPr>
    </w:lvl>
  </w:abstractNum>
  <w:abstractNum w:abstractNumId="5">
    <w:nsid w:val="4FC627BA"/>
    <w:multiLevelType w:val="hybridMultilevel"/>
    <w:tmpl w:val="69AA1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2E0106C"/>
    <w:multiLevelType w:val="hybridMultilevel"/>
    <w:tmpl w:val="53E61A6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57A93D47"/>
    <w:multiLevelType w:val="hybridMultilevel"/>
    <w:tmpl w:val="3A424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CC1DC7"/>
    <w:multiLevelType w:val="hybridMultilevel"/>
    <w:tmpl w:val="3A1EF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3D81D14"/>
    <w:multiLevelType w:val="hybridMultilevel"/>
    <w:tmpl w:val="80662FD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78CE4EB2"/>
    <w:multiLevelType w:val="hybridMultilevel"/>
    <w:tmpl w:val="5464D9DC"/>
    <w:lvl w:ilvl="0" w:tplc="64B008E2">
      <w:start w:val="1"/>
      <w:numFmt w:val="decimal"/>
      <w:lvlText w:val="%1."/>
      <w:lvlJc w:val="left"/>
      <w:pPr>
        <w:tabs>
          <w:tab w:val="num" w:pos="720"/>
        </w:tabs>
        <w:ind w:left="720" w:hanging="360"/>
      </w:pPr>
      <w:rPr>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2"/>
  </w:num>
  <w:num w:numId="3">
    <w:abstractNumId w:val="1"/>
  </w:num>
  <w:num w:numId="4">
    <w:abstractNumId w:val="10"/>
  </w:num>
  <w:num w:numId="5">
    <w:abstractNumId w:val="6"/>
  </w:num>
  <w:num w:numId="6">
    <w:abstractNumId w:val="9"/>
  </w:num>
  <w:num w:numId="7">
    <w:abstractNumId w:val="5"/>
  </w:num>
  <w:num w:numId="8">
    <w:abstractNumId w:val="3"/>
  </w:num>
  <w:num w:numId="9">
    <w:abstractNumId w:val="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AC7"/>
    <w:rsid w:val="00034776"/>
    <w:rsid w:val="000430BB"/>
    <w:rsid w:val="000A41D8"/>
    <w:rsid w:val="000F64FE"/>
    <w:rsid w:val="0011592E"/>
    <w:rsid w:val="001D5EF9"/>
    <w:rsid w:val="00272000"/>
    <w:rsid w:val="00276187"/>
    <w:rsid w:val="002A5A55"/>
    <w:rsid w:val="002A6560"/>
    <w:rsid w:val="002B0F6B"/>
    <w:rsid w:val="002E3092"/>
    <w:rsid w:val="0030620C"/>
    <w:rsid w:val="003167D2"/>
    <w:rsid w:val="00321B84"/>
    <w:rsid w:val="00402AE5"/>
    <w:rsid w:val="00482FAB"/>
    <w:rsid w:val="00510059"/>
    <w:rsid w:val="00516EB3"/>
    <w:rsid w:val="00537FAE"/>
    <w:rsid w:val="005748D4"/>
    <w:rsid w:val="00651234"/>
    <w:rsid w:val="00671171"/>
    <w:rsid w:val="006900BA"/>
    <w:rsid w:val="006A2560"/>
    <w:rsid w:val="006C5A92"/>
    <w:rsid w:val="00786FC9"/>
    <w:rsid w:val="007A51FF"/>
    <w:rsid w:val="007B4747"/>
    <w:rsid w:val="008C257F"/>
    <w:rsid w:val="008D096A"/>
    <w:rsid w:val="008F3695"/>
    <w:rsid w:val="00902AA6"/>
    <w:rsid w:val="00976D2A"/>
    <w:rsid w:val="009B3D31"/>
    <w:rsid w:val="00A925B2"/>
    <w:rsid w:val="00A94695"/>
    <w:rsid w:val="00AE38AC"/>
    <w:rsid w:val="00AE70F4"/>
    <w:rsid w:val="00B10C3F"/>
    <w:rsid w:val="00B36F64"/>
    <w:rsid w:val="00B5786C"/>
    <w:rsid w:val="00B6139F"/>
    <w:rsid w:val="00B84CD0"/>
    <w:rsid w:val="00BA42EC"/>
    <w:rsid w:val="00BB1BBA"/>
    <w:rsid w:val="00BD554B"/>
    <w:rsid w:val="00C30EA7"/>
    <w:rsid w:val="00C60AC7"/>
    <w:rsid w:val="00CB3605"/>
    <w:rsid w:val="00CC1E4B"/>
    <w:rsid w:val="00CC5A5E"/>
    <w:rsid w:val="00D214FD"/>
    <w:rsid w:val="00D27422"/>
    <w:rsid w:val="00DB0F64"/>
    <w:rsid w:val="00E510BA"/>
    <w:rsid w:val="00EA288E"/>
    <w:rsid w:val="00EB61FD"/>
    <w:rsid w:val="00F055B4"/>
    <w:rsid w:val="00F42C71"/>
    <w:rsid w:val="00F55FE4"/>
    <w:rsid w:val="00F80E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308C2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430BB"/>
    <w:rPr>
      <w:lang w:val="en-AU" w:eastAsia="en-US"/>
    </w:rPr>
  </w:style>
  <w:style w:type="paragraph" w:styleId="Heading1">
    <w:name w:val="heading 1"/>
    <w:basedOn w:val="Normal"/>
    <w:next w:val="Normal"/>
    <w:qFormat/>
    <w:rsid w:val="000430BB"/>
    <w:pPr>
      <w:keepNext/>
      <w:spacing w:before="240" w:after="60"/>
      <w:outlineLvl w:val="0"/>
    </w:pPr>
    <w:rPr>
      <w:rFonts w:ascii="Arial" w:hAnsi="Arial"/>
      <w:b/>
      <w:kern w:val="28"/>
      <w:sz w:val="28"/>
    </w:rPr>
  </w:style>
  <w:style w:type="paragraph" w:styleId="Heading2">
    <w:name w:val="heading 2"/>
    <w:basedOn w:val="Normal"/>
    <w:next w:val="Normal"/>
    <w:qFormat/>
    <w:rsid w:val="000430BB"/>
    <w:pPr>
      <w:keepNext/>
      <w:tabs>
        <w:tab w:val="left" w:pos="284"/>
      </w:tabs>
      <w:jc w:val="both"/>
      <w:outlineLvl w:val="1"/>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0430BB"/>
    <w:pPr>
      <w:jc w:val="both"/>
    </w:pPr>
    <w:rPr>
      <w:sz w:val="24"/>
    </w:rPr>
  </w:style>
  <w:style w:type="paragraph" w:styleId="BodyTextIndent">
    <w:name w:val="Body Text Indent"/>
    <w:basedOn w:val="Normal"/>
    <w:rsid w:val="000430BB"/>
    <w:pPr>
      <w:tabs>
        <w:tab w:val="left" w:pos="284"/>
      </w:tabs>
      <w:ind w:firstLine="284"/>
      <w:jc w:val="both"/>
    </w:pPr>
    <w:rPr>
      <w:sz w:val="24"/>
    </w:rPr>
  </w:style>
  <w:style w:type="paragraph" w:styleId="BalloonText">
    <w:name w:val="Balloon Text"/>
    <w:basedOn w:val="Normal"/>
    <w:semiHidden/>
    <w:rsid w:val="006C5A92"/>
    <w:rPr>
      <w:rFonts w:ascii="Tahoma" w:hAnsi="Tahoma" w:cs="Tahoma"/>
      <w:sz w:val="16"/>
      <w:szCs w:val="16"/>
    </w:rPr>
  </w:style>
  <w:style w:type="paragraph" w:styleId="Header">
    <w:name w:val="header"/>
    <w:basedOn w:val="Normal"/>
    <w:link w:val="HeaderChar"/>
    <w:unhideWhenUsed/>
    <w:rsid w:val="00CC5A5E"/>
    <w:pPr>
      <w:tabs>
        <w:tab w:val="center" w:pos="4513"/>
        <w:tab w:val="right" w:pos="9026"/>
      </w:tabs>
    </w:pPr>
  </w:style>
  <w:style w:type="character" w:customStyle="1" w:styleId="HeaderChar">
    <w:name w:val="Header Char"/>
    <w:basedOn w:val="DefaultParagraphFont"/>
    <w:link w:val="Header"/>
    <w:rsid w:val="00CC5A5E"/>
    <w:rPr>
      <w:lang w:eastAsia="en-US"/>
    </w:rPr>
  </w:style>
  <w:style w:type="paragraph" w:styleId="Footer">
    <w:name w:val="footer"/>
    <w:basedOn w:val="Normal"/>
    <w:link w:val="FooterChar"/>
    <w:uiPriority w:val="99"/>
    <w:unhideWhenUsed/>
    <w:rsid w:val="00CC5A5E"/>
    <w:pPr>
      <w:tabs>
        <w:tab w:val="center" w:pos="4513"/>
        <w:tab w:val="right" w:pos="9026"/>
      </w:tabs>
    </w:pPr>
  </w:style>
  <w:style w:type="character" w:customStyle="1" w:styleId="FooterChar">
    <w:name w:val="Footer Char"/>
    <w:basedOn w:val="DefaultParagraphFont"/>
    <w:link w:val="Footer"/>
    <w:uiPriority w:val="99"/>
    <w:rsid w:val="00CC5A5E"/>
    <w:rPr>
      <w:lang w:eastAsia="en-US"/>
    </w:rPr>
  </w:style>
  <w:style w:type="character" w:styleId="CommentReference">
    <w:name w:val="annotation reference"/>
    <w:basedOn w:val="DefaultParagraphFont"/>
    <w:uiPriority w:val="99"/>
    <w:semiHidden/>
    <w:unhideWhenUsed/>
    <w:rsid w:val="0011592E"/>
    <w:rPr>
      <w:sz w:val="16"/>
      <w:szCs w:val="16"/>
    </w:rPr>
  </w:style>
  <w:style w:type="paragraph" w:styleId="CommentText">
    <w:name w:val="annotation text"/>
    <w:basedOn w:val="Normal"/>
    <w:link w:val="CommentTextChar"/>
    <w:uiPriority w:val="99"/>
    <w:semiHidden/>
    <w:unhideWhenUsed/>
    <w:rsid w:val="0011592E"/>
  </w:style>
  <w:style w:type="character" w:customStyle="1" w:styleId="CommentTextChar">
    <w:name w:val="Comment Text Char"/>
    <w:basedOn w:val="DefaultParagraphFont"/>
    <w:link w:val="CommentText"/>
    <w:uiPriority w:val="99"/>
    <w:semiHidden/>
    <w:rsid w:val="0011592E"/>
    <w:rPr>
      <w:lang w:eastAsia="en-US"/>
    </w:rPr>
  </w:style>
  <w:style w:type="paragraph" w:styleId="CommentSubject">
    <w:name w:val="annotation subject"/>
    <w:basedOn w:val="CommentText"/>
    <w:next w:val="CommentText"/>
    <w:link w:val="CommentSubjectChar"/>
    <w:uiPriority w:val="99"/>
    <w:semiHidden/>
    <w:unhideWhenUsed/>
    <w:rsid w:val="0011592E"/>
    <w:rPr>
      <w:b/>
      <w:bCs/>
    </w:rPr>
  </w:style>
  <w:style w:type="character" w:customStyle="1" w:styleId="CommentSubjectChar">
    <w:name w:val="Comment Subject Char"/>
    <w:basedOn w:val="CommentTextChar"/>
    <w:link w:val="CommentSubject"/>
    <w:uiPriority w:val="99"/>
    <w:semiHidden/>
    <w:rsid w:val="0011592E"/>
    <w:rPr>
      <w:b/>
      <w:bCs/>
      <w:lang w:eastAsia="en-US"/>
    </w:rPr>
  </w:style>
  <w:style w:type="paragraph" w:styleId="ListParagraph">
    <w:name w:val="List Paragraph"/>
    <w:basedOn w:val="Normal"/>
    <w:uiPriority w:val="34"/>
    <w:qFormat/>
    <w:rsid w:val="00F055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erson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C:\Program Files\Microsoft Office\Templates\Personal.dot</Template>
  <TotalTime>98</TotalTime>
  <Pages>2</Pages>
  <Words>655</Words>
  <Characters>3736</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THE COMPLETE CANBERRA REEFING GUIDE</vt:lpstr>
    </vt:vector>
  </TitlesOfParts>
  <Company>S.M.E.C. Australia Pty Ltd</Company>
  <LinksUpToDate>false</LinksUpToDate>
  <CharactersWithSpaces>4383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CANBERRA REEFING GUIDE</dc:title>
  <dc:subject/>
  <dc:creator>Mike</dc:creator>
  <cp:keywords/>
  <cp:lastModifiedBy>David Holt</cp:lastModifiedBy>
  <cp:revision>14</cp:revision>
  <cp:lastPrinted>2003-12-11T01:18:00Z</cp:lastPrinted>
  <dcterms:created xsi:type="dcterms:W3CDTF">2017-11-13T22:17:00Z</dcterms:created>
  <dcterms:modified xsi:type="dcterms:W3CDTF">2017-11-16T10:20:00Z</dcterms:modified>
</cp:coreProperties>
</file>