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000000"/>
          <w:lang w:val="en-AU" w:eastAsia="en-AU"/>
        </w:rPr>
        <w:id w:val="-2367013"/>
        <w:docPartObj>
          <w:docPartGallery w:val="Cover Pages"/>
          <w:docPartUnique/>
        </w:docPartObj>
      </w:sdtPr>
      <w:sdtEndPr>
        <w:rPr>
          <w:rFonts w:ascii="Calibri" w:eastAsia="Calibri" w:hAnsi="Calibri" w:cs="Calibr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A9277D">
            <w:sdt>
              <w:sdtPr>
                <w:rPr>
                  <w:rFonts w:asciiTheme="majorHAnsi" w:eastAsiaTheme="majorEastAsia" w:hAnsiTheme="majorHAnsi" w:cstheme="majorBidi"/>
                  <w:color w:val="000000"/>
                  <w:lang w:val="en-AU" w:eastAsia="en-AU"/>
                </w:rPr>
                <w:alias w:val="Company"/>
                <w:id w:val="13406915"/>
                <w:dataBinding w:prefixMappings="xmlns:ns0='http://schemas.openxmlformats.org/officeDocument/2006/extended-properties'" w:xpath="/ns0:Properties[1]/ns0:Company[1]" w:storeItemID="{6668398D-A668-4E3E-A5EB-62B293D839F1}"/>
                <w:text/>
              </w:sdtPr>
              <w:sdtEndPr>
                <w:rPr>
                  <w:color w:val="auto"/>
                  <w:lang w:val="en-US" w:eastAsia="ja-JP"/>
                </w:rPr>
              </w:sdtEndPr>
              <w:sdtContent>
                <w:tc>
                  <w:tcPr>
                    <w:tcW w:w="7672" w:type="dxa"/>
                    <w:tcMar>
                      <w:top w:w="216" w:type="dxa"/>
                      <w:left w:w="115" w:type="dxa"/>
                      <w:bottom w:w="216" w:type="dxa"/>
                      <w:right w:w="115" w:type="dxa"/>
                    </w:tcMar>
                  </w:tcPr>
                  <w:p w:rsidR="00A9277D" w:rsidRDefault="00A9277D" w:rsidP="00A9277D">
                    <w:pPr>
                      <w:pStyle w:val="NoSpacing"/>
                      <w:rPr>
                        <w:rFonts w:asciiTheme="majorHAnsi" w:eastAsiaTheme="majorEastAsia" w:hAnsiTheme="majorHAnsi" w:cstheme="majorBidi"/>
                      </w:rPr>
                    </w:pPr>
                    <w:r>
                      <w:rPr>
                        <w:rFonts w:asciiTheme="majorHAnsi" w:eastAsiaTheme="majorEastAsia" w:hAnsiTheme="majorHAnsi" w:cstheme="majorBidi"/>
                      </w:rPr>
                      <w:t>CanberraUAV</w:t>
                    </w:r>
                  </w:p>
                </w:tc>
              </w:sdtContent>
            </w:sdt>
          </w:tr>
          <w:tr w:rsidR="00A9277D">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9277D" w:rsidRDefault="00A9277D" w:rsidP="00A9277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Flight Operations Manual</w:t>
                    </w:r>
                  </w:p>
                </w:sdtContent>
              </w:sdt>
            </w:tc>
          </w:tr>
          <w:tr w:rsidR="00A9277D">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9277D" w:rsidRDefault="00A9277D" w:rsidP="00A9277D">
                    <w:pPr>
                      <w:pStyle w:val="NoSpacing"/>
                      <w:rPr>
                        <w:rFonts w:asciiTheme="majorHAnsi" w:eastAsiaTheme="majorEastAsia" w:hAnsiTheme="majorHAnsi" w:cstheme="majorBidi"/>
                      </w:rPr>
                    </w:pPr>
                    <w:r>
                      <w:rPr>
                        <w:rFonts w:asciiTheme="majorHAnsi" w:eastAsiaTheme="majorEastAsia" w:hAnsiTheme="majorHAnsi" w:cstheme="majorBidi"/>
                      </w:rPr>
                      <w:t>UAV Outback Challenge 2014</w:t>
                    </w:r>
                  </w:p>
                </w:tc>
              </w:sdtContent>
            </w:sdt>
          </w:tr>
        </w:tbl>
        <w:p w:rsidR="00A9277D" w:rsidRDefault="00A9277D"/>
        <w:p w:rsidR="00A9277D" w:rsidRDefault="00A9277D"/>
        <w:tbl>
          <w:tblPr>
            <w:tblpPr w:leftFromText="187" w:rightFromText="187" w:horzAnchor="margin" w:tblpXSpec="center" w:tblpYSpec="bottom"/>
            <w:tblW w:w="4000" w:type="pct"/>
            <w:tblLook w:val="04A0" w:firstRow="1" w:lastRow="0" w:firstColumn="1" w:lastColumn="0" w:noHBand="0" w:noVBand="1"/>
          </w:tblPr>
          <w:tblGrid>
            <w:gridCol w:w="7405"/>
          </w:tblGrid>
          <w:tr w:rsidR="00A9277D">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A9277D" w:rsidRDefault="008E79C9">
                    <w:pPr>
                      <w:pStyle w:val="NoSpacing"/>
                      <w:rPr>
                        <w:color w:val="4F81BD" w:themeColor="accent1"/>
                      </w:rPr>
                    </w:pPr>
                    <w:r>
                      <w:rPr>
                        <w:color w:val="4F81BD" w:themeColor="accent1"/>
                      </w:rPr>
                      <w:t>www.canberraUAV.org.au</w:t>
                    </w:r>
                  </w:p>
                </w:sdtContent>
              </w:sdt>
              <w:p w:rsidR="00A9277D" w:rsidRDefault="00A9277D">
                <w:pPr>
                  <w:pStyle w:val="NoSpacing"/>
                  <w:rPr>
                    <w:color w:val="4F81BD" w:themeColor="accent1"/>
                  </w:rPr>
                </w:pPr>
              </w:p>
              <w:p w:rsidR="00A9277D" w:rsidRDefault="00A9277D">
                <w:pPr>
                  <w:pStyle w:val="NoSpacing"/>
                  <w:rPr>
                    <w:color w:val="4F81BD" w:themeColor="accent1"/>
                  </w:rPr>
                </w:pPr>
              </w:p>
            </w:tc>
          </w:tr>
        </w:tbl>
        <w:p w:rsidR="00A9277D" w:rsidRDefault="00A9277D"/>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r>
            <w:rPr>
              <w:noProof/>
            </w:rPr>
            <w:drawing>
              <wp:anchor distT="0" distB="0" distL="114300" distR="114300" simplePos="0" relativeHeight="251658240" behindDoc="0" locked="0" layoutInCell="1" allowOverlap="1">
                <wp:simplePos x="914400" y="5972175"/>
                <wp:positionH relativeFrom="margin">
                  <wp:align>center</wp:align>
                </wp:positionH>
                <wp:positionV relativeFrom="margin">
                  <wp:posOffset>4317365</wp:posOffset>
                </wp:positionV>
                <wp:extent cx="3486150" cy="2076450"/>
                <wp:effectExtent l="0" t="0" r="0" b="0"/>
                <wp:wrapSquare wrapText="bothSides"/>
                <wp:docPr id="4" name="Picture 4" descr="E:\Documents\UAV Challenge\logos\UAV01_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UAV Challenge\logos\UAV01_Whit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6150" cy="2076450"/>
                        </a:xfrm>
                        <a:prstGeom prst="rect">
                          <a:avLst/>
                        </a:prstGeom>
                        <a:noFill/>
                        <a:ln>
                          <a:noFill/>
                        </a:ln>
                      </pic:spPr>
                    </pic:pic>
                  </a:graphicData>
                </a:graphic>
              </wp:anchor>
            </w:drawing>
          </w: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723BB3" w:rsidRDefault="00723BB3">
          <w:pPr>
            <w:spacing w:after="0" w:line="240" w:lineRule="auto"/>
          </w:pPr>
        </w:p>
        <w:p w:rsidR="00A9277D" w:rsidRDefault="00806FAA">
          <w:pPr>
            <w:spacing w:after="0" w:line="240" w:lineRule="auto"/>
          </w:pPr>
        </w:p>
      </w:sdtContent>
    </w:sdt>
    <w:sdt>
      <w:sdtPr>
        <w:rPr>
          <w:rFonts w:ascii="Calibri" w:eastAsia="Calibri" w:hAnsi="Calibri" w:cs="Calibri"/>
          <w:b w:val="0"/>
          <w:bCs w:val="0"/>
          <w:color w:val="000000"/>
          <w:sz w:val="22"/>
          <w:szCs w:val="22"/>
          <w:lang w:val="en-AU" w:eastAsia="en-AU"/>
        </w:rPr>
        <w:id w:val="664124568"/>
        <w:docPartObj>
          <w:docPartGallery w:val="Table of Contents"/>
          <w:docPartUnique/>
        </w:docPartObj>
      </w:sdtPr>
      <w:sdtEndPr>
        <w:rPr>
          <w:noProof/>
        </w:rPr>
      </w:sdtEndPr>
      <w:sdtContent>
        <w:p w:rsidR="00E459A0" w:rsidRDefault="00E459A0">
          <w:pPr>
            <w:pStyle w:val="TOCHeading"/>
          </w:pPr>
          <w:r>
            <w:t>Contents</w:t>
          </w:r>
        </w:p>
        <w:p w:rsidR="00682F77" w:rsidRDefault="00EE6D33">
          <w:pPr>
            <w:pStyle w:val="TOC1"/>
            <w:tabs>
              <w:tab w:val="left" w:pos="440"/>
              <w:tab w:val="right" w:leader="dot" w:pos="9016"/>
            </w:tabs>
            <w:rPr>
              <w:rFonts w:asciiTheme="minorHAnsi" w:eastAsiaTheme="minorEastAsia" w:hAnsiTheme="minorHAnsi" w:cstheme="minorBidi"/>
              <w:noProof/>
              <w:color w:val="auto"/>
            </w:rPr>
          </w:pPr>
          <w:r>
            <w:fldChar w:fldCharType="begin"/>
          </w:r>
          <w:r w:rsidR="00E459A0">
            <w:instrText xml:space="preserve"> TOC \o "1-3" \h \z \u </w:instrText>
          </w:r>
          <w:r>
            <w:fldChar w:fldCharType="separate"/>
          </w:r>
          <w:hyperlink w:anchor="_Toc397613123" w:history="1">
            <w:r w:rsidR="00682F77" w:rsidRPr="008A1C12">
              <w:rPr>
                <w:rStyle w:val="Hyperlink"/>
                <w:noProof/>
              </w:rPr>
              <w:t>2</w:t>
            </w:r>
            <w:r w:rsidR="00682F77">
              <w:rPr>
                <w:rFonts w:asciiTheme="minorHAnsi" w:eastAsiaTheme="minorEastAsia" w:hAnsiTheme="minorHAnsi" w:cstheme="minorBidi"/>
                <w:noProof/>
                <w:color w:val="auto"/>
              </w:rPr>
              <w:tab/>
            </w:r>
            <w:r w:rsidR="00682F77" w:rsidRPr="008A1C12">
              <w:rPr>
                <w:rStyle w:val="Hyperlink"/>
                <w:noProof/>
              </w:rPr>
              <w:t>Introduction</w:t>
            </w:r>
            <w:r w:rsidR="00682F77">
              <w:rPr>
                <w:noProof/>
                <w:webHidden/>
              </w:rPr>
              <w:tab/>
            </w:r>
            <w:r w:rsidR="00682F77">
              <w:rPr>
                <w:noProof/>
                <w:webHidden/>
              </w:rPr>
              <w:fldChar w:fldCharType="begin"/>
            </w:r>
            <w:r w:rsidR="00682F77">
              <w:rPr>
                <w:noProof/>
                <w:webHidden/>
              </w:rPr>
              <w:instrText xml:space="preserve"> PAGEREF _Toc397613123 \h </w:instrText>
            </w:r>
            <w:r w:rsidR="00682F77">
              <w:rPr>
                <w:noProof/>
                <w:webHidden/>
              </w:rPr>
            </w:r>
            <w:r w:rsidR="00682F77">
              <w:rPr>
                <w:noProof/>
                <w:webHidden/>
              </w:rPr>
              <w:fldChar w:fldCharType="separate"/>
            </w:r>
            <w:r w:rsidR="00854220">
              <w:rPr>
                <w:noProof/>
                <w:webHidden/>
              </w:rPr>
              <w:t>3</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24" w:history="1">
            <w:r w:rsidR="00682F77" w:rsidRPr="008A1C12">
              <w:rPr>
                <w:rStyle w:val="Hyperlink"/>
                <w:noProof/>
              </w:rPr>
              <w:t>2.1</w:t>
            </w:r>
            <w:r w:rsidR="00682F77">
              <w:rPr>
                <w:rFonts w:asciiTheme="minorHAnsi" w:eastAsiaTheme="minorEastAsia" w:hAnsiTheme="minorHAnsi" w:cstheme="minorBidi"/>
                <w:noProof/>
                <w:color w:val="auto"/>
              </w:rPr>
              <w:tab/>
            </w:r>
            <w:r w:rsidR="00682F77" w:rsidRPr="008A1C12">
              <w:rPr>
                <w:rStyle w:val="Hyperlink"/>
                <w:noProof/>
              </w:rPr>
              <w:t>Version History</w:t>
            </w:r>
            <w:r w:rsidR="00682F77">
              <w:rPr>
                <w:noProof/>
                <w:webHidden/>
              </w:rPr>
              <w:tab/>
            </w:r>
            <w:r w:rsidR="00682F77">
              <w:rPr>
                <w:noProof/>
                <w:webHidden/>
              </w:rPr>
              <w:fldChar w:fldCharType="begin"/>
            </w:r>
            <w:r w:rsidR="00682F77">
              <w:rPr>
                <w:noProof/>
                <w:webHidden/>
              </w:rPr>
              <w:instrText xml:space="preserve"> PAGEREF _Toc397613124 \h </w:instrText>
            </w:r>
            <w:r w:rsidR="00682F77">
              <w:rPr>
                <w:noProof/>
                <w:webHidden/>
              </w:rPr>
            </w:r>
            <w:r w:rsidR="00682F77">
              <w:rPr>
                <w:noProof/>
                <w:webHidden/>
              </w:rPr>
              <w:fldChar w:fldCharType="separate"/>
            </w:r>
            <w:r w:rsidR="00854220">
              <w:rPr>
                <w:noProof/>
                <w:webHidden/>
              </w:rPr>
              <w:t>3</w:t>
            </w:r>
            <w:r w:rsidR="00682F77">
              <w:rPr>
                <w:noProof/>
                <w:webHidden/>
              </w:rPr>
              <w:fldChar w:fldCharType="end"/>
            </w:r>
          </w:hyperlink>
        </w:p>
        <w:p w:rsidR="00682F77" w:rsidRDefault="00806FAA">
          <w:pPr>
            <w:pStyle w:val="TOC1"/>
            <w:tabs>
              <w:tab w:val="left" w:pos="440"/>
              <w:tab w:val="right" w:leader="dot" w:pos="9016"/>
            </w:tabs>
            <w:rPr>
              <w:rFonts w:asciiTheme="minorHAnsi" w:eastAsiaTheme="minorEastAsia" w:hAnsiTheme="minorHAnsi" w:cstheme="minorBidi"/>
              <w:noProof/>
              <w:color w:val="auto"/>
            </w:rPr>
          </w:pPr>
          <w:hyperlink w:anchor="_Toc397613125" w:history="1">
            <w:r w:rsidR="00682F77" w:rsidRPr="008A1C12">
              <w:rPr>
                <w:rStyle w:val="Hyperlink"/>
                <w:noProof/>
              </w:rPr>
              <w:t>3</w:t>
            </w:r>
            <w:r w:rsidR="00682F77">
              <w:rPr>
                <w:rFonts w:asciiTheme="minorHAnsi" w:eastAsiaTheme="minorEastAsia" w:hAnsiTheme="minorHAnsi" w:cstheme="minorBidi"/>
                <w:noProof/>
                <w:color w:val="auto"/>
              </w:rPr>
              <w:tab/>
            </w:r>
            <w:r w:rsidR="00682F77" w:rsidRPr="008A1C12">
              <w:rPr>
                <w:rStyle w:val="Hyperlink"/>
                <w:noProof/>
              </w:rPr>
              <w:t>Roles and Responsibilities</w:t>
            </w:r>
            <w:r w:rsidR="00682F77">
              <w:rPr>
                <w:noProof/>
                <w:webHidden/>
              </w:rPr>
              <w:tab/>
            </w:r>
            <w:r w:rsidR="00682F77">
              <w:rPr>
                <w:noProof/>
                <w:webHidden/>
              </w:rPr>
              <w:fldChar w:fldCharType="begin"/>
            </w:r>
            <w:r w:rsidR="00682F77">
              <w:rPr>
                <w:noProof/>
                <w:webHidden/>
              </w:rPr>
              <w:instrText xml:space="preserve"> PAGEREF _Toc397613125 \h </w:instrText>
            </w:r>
            <w:r w:rsidR="00682F77">
              <w:rPr>
                <w:noProof/>
                <w:webHidden/>
              </w:rPr>
            </w:r>
            <w:r w:rsidR="00682F77">
              <w:rPr>
                <w:noProof/>
                <w:webHidden/>
              </w:rPr>
              <w:fldChar w:fldCharType="separate"/>
            </w:r>
            <w:r w:rsidR="00854220">
              <w:rPr>
                <w:noProof/>
                <w:webHidden/>
              </w:rPr>
              <w:t>4</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26" w:history="1">
            <w:r w:rsidR="00682F77" w:rsidRPr="008A1C12">
              <w:rPr>
                <w:rStyle w:val="Hyperlink"/>
                <w:noProof/>
              </w:rPr>
              <w:t>3.1</w:t>
            </w:r>
            <w:r w:rsidR="00682F77">
              <w:rPr>
                <w:rFonts w:asciiTheme="minorHAnsi" w:eastAsiaTheme="minorEastAsia" w:hAnsiTheme="minorHAnsi" w:cstheme="minorBidi"/>
                <w:noProof/>
                <w:color w:val="auto"/>
              </w:rPr>
              <w:tab/>
            </w:r>
            <w:r w:rsidR="00682F77" w:rsidRPr="008A1C12">
              <w:rPr>
                <w:rStyle w:val="Hyperlink"/>
                <w:noProof/>
              </w:rPr>
              <w:t>Pilot</w:t>
            </w:r>
            <w:r w:rsidR="00682F77">
              <w:rPr>
                <w:noProof/>
                <w:webHidden/>
              </w:rPr>
              <w:tab/>
            </w:r>
            <w:r w:rsidR="00682F77">
              <w:rPr>
                <w:noProof/>
                <w:webHidden/>
              </w:rPr>
              <w:fldChar w:fldCharType="begin"/>
            </w:r>
            <w:r w:rsidR="00682F77">
              <w:rPr>
                <w:noProof/>
                <w:webHidden/>
              </w:rPr>
              <w:instrText xml:space="preserve"> PAGEREF _Toc397613126 \h </w:instrText>
            </w:r>
            <w:r w:rsidR="00682F77">
              <w:rPr>
                <w:noProof/>
                <w:webHidden/>
              </w:rPr>
            </w:r>
            <w:r w:rsidR="00682F77">
              <w:rPr>
                <w:noProof/>
                <w:webHidden/>
              </w:rPr>
              <w:fldChar w:fldCharType="separate"/>
            </w:r>
            <w:r w:rsidR="00854220">
              <w:rPr>
                <w:noProof/>
                <w:webHidden/>
              </w:rPr>
              <w:t>4</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27" w:history="1">
            <w:r w:rsidR="00682F77" w:rsidRPr="008A1C12">
              <w:rPr>
                <w:rStyle w:val="Hyperlink"/>
                <w:noProof/>
              </w:rPr>
              <w:t>3.2</w:t>
            </w:r>
            <w:r w:rsidR="00682F77">
              <w:rPr>
                <w:rFonts w:asciiTheme="minorHAnsi" w:eastAsiaTheme="minorEastAsia" w:hAnsiTheme="minorHAnsi" w:cstheme="minorBidi"/>
                <w:noProof/>
                <w:color w:val="auto"/>
              </w:rPr>
              <w:tab/>
            </w:r>
            <w:r w:rsidR="00682F77" w:rsidRPr="008A1C12">
              <w:rPr>
                <w:rStyle w:val="Hyperlink"/>
                <w:noProof/>
              </w:rPr>
              <w:t>Assistant Pilot</w:t>
            </w:r>
            <w:r w:rsidR="00682F77">
              <w:rPr>
                <w:noProof/>
                <w:webHidden/>
              </w:rPr>
              <w:tab/>
            </w:r>
            <w:r w:rsidR="00682F77">
              <w:rPr>
                <w:noProof/>
                <w:webHidden/>
              </w:rPr>
              <w:fldChar w:fldCharType="begin"/>
            </w:r>
            <w:r w:rsidR="00682F77">
              <w:rPr>
                <w:noProof/>
                <w:webHidden/>
              </w:rPr>
              <w:instrText xml:space="preserve"> PAGEREF _Toc397613127 \h </w:instrText>
            </w:r>
            <w:r w:rsidR="00682F77">
              <w:rPr>
                <w:noProof/>
                <w:webHidden/>
              </w:rPr>
            </w:r>
            <w:r w:rsidR="00682F77">
              <w:rPr>
                <w:noProof/>
                <w:webHidden/>
              </w:rPr>
              <w:fldChar w:fldCharType="separate"/>
            </w:r>
            <w:r w:rsidR="00854220">
              <w:rPr>
                <w:noProof/>
                <w:webHidden/>
              </w:rPr>
              <w:t>4</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28" w:history="1">
            <w:r w:rsidR="00682F77" w:rsidRPr="008A1C12">
              <w:rPr>
                <w:rStyle w:val="Hyperlink"/>
                <w:noProof/>
              </w:rPr>
              <w:t>3.3</w:t>
            </w:r>
            <w:r w:rsidR="00682F77">
              <w:rPr>
                <w:rFonts w:asciiTheme="minorHAnsi" w:eastAsiaTheme="minorEastAsia" w:hAnsiTheme="minorHAnsi" w:cstheme="minorBidi"/>
                <w:noProof/>
                <w:color w:val="auto"/>
              </w:rPr>
              <w:tab/>
            </w:r>
            <w:r w:rsidR="00682F77" w:rsidRPr="008A1C12">
              <w:rPr>
                <w:rStyle w:val="Hyperlink"/>
                <w:noProof/>
              </w:rPr>
              <w:t>Ground Control Lead</w:t>
            </w:r>
            <w:r w:rsidR="00682F77">
              <w:rPr>
                <w:noProof/>
                <w:webHidden/>
              </w:rPr>
              <w:tab/>
            </w:r>
            <w:r w:rsidR="00682F77">
              <w:rPr>
                <w:noProof/>
                <w:webHidden/>
              </w:rPr>
              <w:fldChar w:fldCharType="begin"/>
            </w:r>
            <w:r w:rsidR="00682F77">
              <w:rPr>
                <w:noProof/>
                <w:webHidden/>
              </w:rPr>
              <w:instrText xml:space="preserve"> PAGEREF _Toc397613128 \h </w:instrText>
            </w:r>
            <w:r w:rsidR="00682F77">
              <w:rPr>
                <w:noProof/>
                <w:webHidden/>
              </w:rPr>
            </w:r>
            <w:r w:rsidR="00682F77">
              <w:rPr>
                <w:noProof/>
                <w:webHidden/>
              </w:rPr>
              <w:fldChar w:fldCharType="separate"/>
            </w:r>
            <w:r w:rsidR="00854220">
              <w:rPr>
                <w:noProof/>
                <w:webHidden/>
              </w:rPr>
              <w:t>4</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29" w:history="1">
            <w:r w:rsidR="00682F77" w:rsidRPr="008A1C12">
              <w:rPr>
                <w:rStyle w:val="Hyperlink"/>
                <w:noProof/>
              </w:rPr>
              <w:t>3.4</w:t>
            </w:r>
            <w:r w:rsidR="00682F77">
              <w:rPr>
                <w:rFonts w:asciiTheme="minorHAnsi" w:eastAsiaTheme="minorEastAsia" w:hAnsiTheme="minorHAnsi" w:cstheme="minorBidi"/>
                <w:noProof/>
                <w:color w:val="auto"/>
              </w:rPr>
              <w:tab/>
            </w:r>
            <w:r w:rsidR="00682F77" w:rsidRPr="008A1C12">
              <w:rPr>
                <w:rStyle w:val="Hyperlink"/>
                <w:noProof/>
              </w:rPr>
              <w:t>Ground Control Secondary</w:t>
            </w:r>
            <w:r w:rsidR="00682F77">
              <w:rPr>
                <w:noProof/>
                <w:webHidden/>
              </w:rPr>
              <w:tab/>
            </w:r>
            <w:r w:rsidR="00682F77">
              <w:rPr>
                <w:noProof/>
                <w:webHidden/>
              </w:rPr>
              <w:fldChar w:fldCharType="begin"/>
            </w:r>
            <w:r w:rsidR="00682F77">
              <w:rPr>
                <w:noProof/>
                <w:webHidden/>
              </w:rPr>
              <w:instrText xml:space="preserve"> PAGEREF _Toc397613129 \h </w:instrText>
            </w:r>
            <w:r w:rsidR="00682F77">
              <w:rPr>
                <w:noProof/>
                <w:webHidden/>
              </w:rPr>
            </w:r>
            <w:r w:rsidR="00682F77">
              <w:rPr>
                <w:noProof/>
                <w:webHidden/>
              </w:rPr>
              <w:fldChar w:fldCharType="separate"/>
            </w:r>
            <w:r w:rsidR="00854220">
              <w:rPr>
                <w:noProof/>
                <w:webHidden/>
              </w:rPr>
              <w:t>4</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30" w:history="1">
            <w:r w:rsidR="00682F77" w:rsidRPr="008A1C12">
              <w:rPr>
                <w:rStyle w:val="Hyperlink"/>
                <w:noProof/>
              </w:rPr>
              <w:t>3.5</w:t>
            </w:r>
            <w:r w:rsidR="00682F77">
              <w:rPr>
                <w:rFonts w:asciiTheme="minorHAnsi" w:eastAsiaTheme="minorEastAsia" w:hAnsiTheme="minorHAnsi" w:cstheme="minorBidi"/>
                <w:noProof/>
                <w:color w:val="auto"/>
              </w:rPr>
              <w:tab/>
            </w:r>
            <w:r w:rsidR="00682F77" w:rsidRPr="008A1C12">
              <w:rPr>
                <w:rStyle w:val="Hyperlink"/>
                <w:noProof/>
              </w:rPr>
              <w:t>Camera and Imagery Control</w:t>
            </w:r>
            <w:r w:rsidR="00682F77">
              <w:rPr>
                <w:noProof/>
                <w:webHidden/>
              </w:rPr>
              <w:tab/>
            </w:r>
            <w:r w:rsidR="00682F77">
              <w:rPr>
                <w:noProof/>
                <w:webHidden/>
              </w:rPr>
              <w:fldChar w:fldCharType="begin"/>
            </w:r>
            <w:r w:rsidR="00682F77">
              <w:rPr>
                <w:noProof/>
                <w:webHidden/>
              </w:rPr>
              <w:instrText xml:space="preserve"> PAGEREF _Toc397613130 \h </w:instrText>
            </w:r>
            <w:r w:rsidR="00682F77">
              <w:rPr>
                <w:noProof/>
                <w:webHidden/>
              </w:rPr>
            </w:r>
            <w:r w:rsidR="00682F77">
              <w:rPr>
                <w:noProof/>
                <w:webHidden/>
              </w:rPr>
              <w:fldChar w:fldCharType="separate"/>
            </w:r>
            <w:r w:rsidR="00854220">
              <w:rPr>
                <w:noProof/>
                <w:webHidden/>
              </w:rPr>
              <w:t>4</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31" w:history="1">
            <w:r w:rsidR="00682F77" w:rsidRPr="008A1C12">
              <w:rPr>
                <w:rStyle w:val="Hyperlink"/>
                <w:noProof/>
              </w:rPr>
              <w:t>3.6</w:t>
            </w:r>
            <w:r w:rsidR="00682F77">
              <w:rPr>
                <w:rFonts w:asciiTheme="minorHAnsi" w:eastAsiaTheme="minorEastAsia" w:hAnsiTheme="minorHAnsi" w:cstheme="minorBidi"/>
                <w:noProof/>
                <w:color w:val="auto"/>
              </w:rPr>
              <w:tab/>
            </w:r>
            <w:r w:rsidR="00682F77" w:rsidRPr="008A1C12">
              <w:rPr>
                <w:rStyle w:val="Hyperlink"/>
                <w:noProof/>
              </w:rPr>
              <w:t>Manual Antenna Tracker</w:t>
            </w:r>
            <w:r w:rsidR="00682F77">
              <w:rPr>
                <w:noProof/>
                <w:webHidden/>
              </w:rPr>
              <w:tab/>
            </w:r>
            <w:r w:rsidR="00682F77">
              <w:rPr>
                <w:noProof/>
                <w:webHidden/>
              </w:rPr>
              <w:fldChar w:fldCharType="begin"/>
            </w:r>
            <w:r w:rsidR="00682F77">
              <w:rPr>
                <w:noProof/>
                <w:webHidden/>
              </w:rPr>
              <w:instrText xml:space="preserve"> PAGEREF _Toc397613131 \h </w:instrText>
            </w:r>
            <w:r w:rsidR="00682F77">
              <w:rPr>
                <w:noProof/>
                <w:webHidden/>
              </w:rPr>
            </w:r>
            <w:r w:rsidR="00682F77">
              <w:rPr>
                <w:noProof/>
                <w:webHidden/>
              </w:rPr>
              <w:fldChar w:fldCharType="separate"/>
            </w:r>
            <w:r w:rsidR="00854220">
              <w:rPr>
                <w:noProof/>
                <w:webHidden/>
              </w:rPr>
              <w:t>4</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32" w:history="1">
            <w:r w:rsidR="00682F77" w:rsidRPr="008A1C12">
              <w:rPr>
                <w:rStyle w:val="Hyperlink"/>
                <w:noProof/>
              </w:rPr>
              <w:t>3.7</w:t>
            </w:r>
            <w:r w:rsidR="00682F77">
              <w:rPr>
                <w:rFonts w:asciiTheme="minorHAnsi" w:eastAsiaTheme="minorEastAsia" w:hAnsiTheme="minorHAnsi" w:cstheme="minorBidi"/>
                <w:noProof/>
                <w:color w:val="auto"/>
              </w:rPr>
              <w:tab/>
            </w:r>
            <w:r w:rsidR="00682F77" w:rsidRPr="008A1C12">
              <w:rPr>
                <w:rStyle w:val="Hyperlink"/>
                <w:noProof/>
              </w:rPr>
              <w:t>OBC Liaison</w:t>
            </w:r>
            <w:r w:rsidR="00682F77">
              <w:rPr>
                <w:noProof/>
                <w:webHidden/>
              </w:rPr>
              <w:tab/>
            </w:r>
            <w:r w:rsidR="00682F77">
              <w:rPr>
                <w:noProof/>
                <w:webHidden/>
              </w:rPr>
              <w:fldChar w:fldCharType="begin"/>
            </w:r>
            <w:r w:rsidR="00682F77">
              <w:rPr>
                <w:noProof/>
                <w:webHidden/>
              </w:rPr>
              <w:instrText xml:space="preserve"> PAGEREF _Toc397613132 \h </w:instrText>
            </w:r>
            <w:r w:rsidR="00682F77">
              <w:rPr>
                <w:noProof/>
                <w:webHidden/>
              </w:rPr>
            </w:r>
            <w:r w:rsidR="00682F77">
              <w:rPr>
                <w:noProof/>
                <w:webHidden/>
              </w:rPr>
              <w:fldChar w:fldCharType="separate"/>
            </w:r>
            <w:r w:rsidR="00854220">
              <w:rPr>
                <w:noProof/>
                <w:webHidden/>
              </w:rPr>
              <w:t>4</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33" w:history="1">
            <w:r w:rsidR="00682F77" w:rsidRPr="008A1C12">
              <w:rPr>
                <w:rStyle w:val="Hyperlink"/>
                <w:noProof/>
              </w:rPr>
              <w:t>3.8</w:t>
            </w:r>
            <w:r w:rsidR="00682F77">
              <w:rPr>
                <w:rFonts w:asciiTheme="minorHAnsi" w:eastAsiaTheme="minorEastAsia" w:hAnsiTheme="minorHAnsi" w:cstheme="minorBidi"/>
                <w:noProof/>
                <w:color w:val="auto"/>
              </w:rPr>
              <w:tab/>
            </w:r>
            <w:r w:rsidR="00682F77" w:rsidRPr="008A1C12">
              <w:rPr>
                <w:rStyle w:val="Hyperlink"/>
                <w:noProof/>
              </w:rPr>
              <w:t>Named Roles</w:t>
            </w:r>
            <w:r w:rsidR="00682F77">
              <w:rPr>
                <w:noProof/>
                <w:webHidden/>
              </w:rPr>
              <w:tab/>
            </w:r>
            <w:r w:rsidR="00682F77">
              <w:rPr>
                <w:noProof/>
                <w:webHidden/>
              </w:rPr>
              <w:fldChar w:fldCharType="begin"/>
            </w:r>
            <w:r w:rsidR="00682F77">
              <w:rPr>
                <w:noProof/>
                <w:webHidden/>
              </w:rPr>
              <w:instrText xml:space="preserve"> PAGEREF _Toc397613133 \h </w:instrText>
            </w:r>
            <w:r w:rsidR="00682F77">
              <w:rPr>
                <w:noProof/>
                <w:webHidden/>
              </w:rPr>
            </w:r>
            <w:r w:rsidR="00682F77">
              <w:rPr>
                <w:noProof/>
                <w:webHidden/>
              </w:rPr>
              <w:fldChar w:fldCharType="separate"/>
            </w:r>
            <w:r w:rsidR="00854220">
              <w:rPr>
                <w:noProof/>
                <w:webHidden/>
              </w:rPr>
              <w:t>5</w:t>
            </w:r>
            <w:r w:rsidR="00682F77">
              <w:rPr>
                <w:noProof/>
                <w:webHidden/>
              </w:rPr>
              <w:fldChar w:fldCharType="end"/>
            </w:r>
          </w:hyperlink>
        </w:p>
        <w:p w:rsidR="00682F77" w:rsidRDefault="00806FAA">
          <w:pPr>
            <w:pStyle w:val="TOC1"/>
            <w:tabs>
              <w:tab w:val="left" w:pos="440"/>
              <w:tab w:val="right" w:leader="dot" w:pos="9016"/>
            </w:tabs>
            <w:rPr>
              <w:rFonts w:asciiTheme="minorHAnsi" w:eastAsiaTheme="minorEastAsia" w:hAnsiTheme="minorHAnsi" w:cstheme="minorBidi"/>
              <w:noProof/>
              <w:color w:val="auto"/>
            </w:rPr>
          </w:pPr>
          <w:hyperlink w:anchor="_Toc397613134" w:history="1">
            <w:r w:rsidR="00682F77" w:rsidRPr="008A1C12">
              <w:rPr>
                <w:rStyle w:val="Hyperlink"/>
                <w:noProof/>
              </w:rPr>
              <w:t>4</w:t>
            </w:r>
            <w:r w:rsidR="00682F77">
              <w:rPr>
                <w:rFonts w:asciiTheme="minorHAnsi" w:eastAsiaTheme="minorEastAsia" w:hAnsiTheme="minorHAnsi" w:cstheme="minorBidi"/>
                <w:noProof/>
                <w:color w:val="auto"/>
              </w:rPr>
              <w:tab/>
            </w:r>
            <w:r w:rsidR="00682F77" w:rsidRPr="008A1C12">
              <w:rPr>
                <w:rStyle w:val="Hyperlink"/>
                <w:noProof/>
              </w:rPr>
              <w:t>Checklists</w:t>
            </w:r>
            <w:r w:rsidR="00682F77">
              <w:rPr>
                <w:noProof/>
                <w:webHidden/>
              </w:rPr>
              <w:tab/>
            </w:r>
            <w:r w:rsidR="00682F77">
              <w:rPr>
                <w:noProof/>
                <w:webHidden/>
              </w:rPr>
              <w:fldChar w:fldCharType="begin"/>
            </w:r>
            <w:r w:rsidR="00682F77">
              <w:rPr>
                <w:noProof/>
                <w:webHidden/>
              </w:rPr>
              <w:instrText xml:space="preserve"> PAGEREF _Toc397613134 \h </w:instrText>
            </w:r>
            <w:r w:rsidR="00682F77">
              <w:rPr>
                <w:noProof/>
                <w:webHidden/>
              </w:rPr>
            </w:r>
            <w:r w:rsidR="00682F77">
              <w:rPr>
                <w:noProof/>
                <w:webHidden/>
              </w:rPr>
              <w:fldChar w:fldCharType="separate"/>
            </w:r>
            <w:r w:rsidR="00854220">
              <w:rPr>
                <w:noProof/>
                <w:webHidden/>
              </w:rPr>
              <w:t>6</w:t>
            </w:r>
            <w:r w:rsidR="00682F77">
              <w:rPr>
                <w:noProof/>
                <w:webHidden/>
              </w:rPr>
              <w:fldChar w:fldCharType="end"/>
            </w:r>
          </w:hyperlink>
        </w:p>
        <w:p w:rsidR="00682F77" w:rsidRDefault="00806FAA">
          <w:pPr>
            <w:pStyle w:val="TOC1"/>
            <w:tabs>
              <w:tab w:val="left" w:pos="440"/>
              <w:tab w:val="right" w:leader="dot" w:pos="9016"/>
            </w:tabs>
            <w:rPr>
              <w:rFonts w:asciiTheme="minorHAnsi" w:eastAsiaTheme="minorEastAsia" w:hAnsiTheme="minorHAnsi" w:cstheme="minorBidi"/>
              <w:noProof/>
              <w:color w:val="auto"/>
            </w:rPr>
          </w:pPr>
          <w:hyperlink w:anchor="_Toc397613135" w:history="1">
            <w:r w:rsidR="00682F77" w:rsidRPr="008A1C12">
              <w:rPr>
                <w:rStyle w:val="Hyperlink"/>
                <w:noProof/>
              </w:rPr>
              <w:t>5</w:t>
            </w:r>
            <w:r w:rsidR="00682F77">
              <w:rPr>
                <w:rFonts w:asciiTheme="minorHAnsi" w:eastAsiaTheme="minorEastAsia" w:hAnsiTheme="minorHAnsi" w:cstheme="minorBidi"/>
                <w:noProof/>
                <w:color w:val="auto"/>
              </w:rPr>
              <w:tab/>
            </w:r>
            <w:r w:rsidR="00682F77" w:rsidRPr="008A1C12">
              <w:rPr>
                <w:rStyle w:val="Hyperlink"/>
                <w:noProof/>
              </w:rPr>
              <w:t>Flight Phases</w:t>
            </w:r>
            <w:r w:rsidR="00682F77">
              <w:rPr>
                <w:noProof/>
                <w:webHidden/>
              </w:rPr>
              <w:tab/>
            </w:r>
            <w:r w:rsidR="00682F77">
              <w:rPr>
                <w:noProof/>
                <w:webHidden/>
              </w:rPr>
              <w:fldChar w:fldCharType="begin"/>
            </w:r>
            <w:r w:rsidR="00682F77">
              <w:rPr>
                <w:noProof/>
                <w:webHidden/>
              </w:rPr>
              <w:instrText xml:space="preserve"> PAGEREF _Toc397613135 \h </w:instrText>
            </w:r>
            <w:r w:rsidR="00682F77">
              <w:rPr>
                <w:noProof/>
                <w:webHidden/>
              </w:rPr>
            </w:r>
            <w:r w:rsidR="00682F77">
              <w:rPr>
                <w:noProof/>
                <w:webHidden/>
              </w:rPr>
              <w:fldChar w:fldCharType="separate"/>
            </w:r>
            <w:r w:rsidR="00854220">
              <w:rPr>
                <w:noProof/>
                <w:webHidden/>
              </w:rPr>
              <w:t>11</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36" w:history="1">
            <w:r w:rsidR="00682F77" w:rsidRPr="008A1C12">
              <w:rPr>
                <w:rStyle w:val="Hyperlink"/>
                <w:noProof/>
              </w:rPr>
              <w:t>5.1</w:t>
            </w:r>
            <w:r w:rsidR="00682F77">
              <w:rPr>
                <w:rFonts w:asciiTheme="minorHAnsi" w:eastAsiaTheme="minorEastAsia" w:hAnsiTheme="minorHAnsi" w:cstheme="minorBidi"/>
                <w:noProof/>
                <w:color w:val="auto"/>
              </w:rPr>
              <w:tab/>
            </w:r>
            <w:r w:rsidR="00682F77" w:rsidRPr="008A1C12">
              <w:rPr>
                <w:rStyle w:val="Hyperlink"/>
                <w:noProof/>
              </w:rPr>
              <w:t>Takeoff and cruise to search area (0:00 - 5:00)</w:t>
            </w:r>
            <w:r w:rsidR="00682F77">
              <w:rPr>
                <w:noProof/>
                <w:webHidden/>
              </w:rPr>
              <w:tab/>
            </w:r>
            <w:r w:rsidR="00682F77">
              <w:rPr>
                <w:noProof/>
                <w:webHidden/>
              </w:rPr>
              <w:fldChar w:fldCharType="begin"/>
            </w:r>
            <w:r w:rsidR="00682F77">
              <w:rPr>
                <w:noProof/>
                <w:webHidden/>
              </w:rPr>
              <w:instrText xml:space="preserve"> PAGEREF _Toc397613136 \h </w:instrText>
            </w:r>
            <w:r w:rsidR="00682F77">
              <w:rPr>
                <w:noProof/>
                <w:webHidden/>
              </w:rPr>
            </w:r>
            <w:r w:rsidR="00682F77">
              <w:rPr>
                <w:noProof/>
                <w:webHidden/>
              </w:rPr>
              <w:fldChar w:fldCharType="separate"/>
            </w:r>
            <w:r w:rsidR="00854220">
              <w:rPr>
                <w:noProof/>
                <w:webHidden/>
              </w:rPr>
              <w:t>11</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37" w:history="1">
            <w:r w:rsidR="00682F77" w:rsidRPr="008A1C12">
              <w:rPr>
                <w:rStyle w:val="Hyperlink"/>
                <w:noProof/>
              </w:rPr>
              <w:t>5.2</w:t>
            </w:r>
            <w:r w:rsidR="00682F77">
              <w:rPr>
                <w:rFonts w:asciiTheme="minorHAnsi" w:eastAsiaTheme="minorEastAsia" w:hAnsiTheme="minorHAnsi" w:cstheme="minorBidi"/>
                <w:noProof/>
                <w:color w:val="auto"/>
              </w:rPr>
              <w:tab/>
            </w:r>
            <w:r w:rsidR="00682F77" w:rsidRPr="008A1C12">
              <w:rPr>
                <w:rStyle w:val="Hyperlink"/>
                <w:noProof/>
              </w:rPr>
              <w:t>Searching for Joe (5:00 - 35:00)</w:t>
            </w:r>
            <w:r w:rsidR="00682F77">
              <w:rPr>
                <w:noProof/>
                <w:webHidden/>
              </w:rPr>
              <w:tab/>
            </w:r>
            <w:r w:rsidR="00682F77">
              <w:rPr>
                <w:noProof/>
                <w:webHidden/>
              </w:rPr>
              <w:fldChar w:fldCharType="begin"/>
            </w:r>
            <w:r w:rsidR="00682F77">
              <w:rPr>
                <w:noProof/>
                <w:webHidden/>
              </w:rPr>
              <w:instrText xml:space="preserve"> PAGEREF _Toc397613137 \h </w:instrText>
            </w:r>
            <w:r w:rsidR="00682F77">
              <w:rPr>
                <w:noProof/>
                <w:webHidden/>
              </w:rPr>
            </w:r>
            <w:r w:rsidR="00682F77">
              <w:rPr>
                <w:noProof/>
                <w:webHidden/>
              </w:rPr>
              <w:fldChar w:fldCharType="separate"/>
            </w:r>
            <w:r w:rsidR="00854220">
              <w:rPr>
                <w:noProof/>
                <w:webHidden/>
              </w:rPr>
              <w:t>11</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38" w:history="1">
            <w:r w:rsidR="00682F77" w:rsidRPr="008A1C12">
              <w:rPr>
                <w:rStyle w:val="Hyperlink"/>
                <w:noProof/>
              </w:rPr>
              <w:t>5.3</w:t>
            </w:r>
            <w:r w:rsidR="00682F77">
              <w:rPr>
                <w:rFonts w:asciiTheme="minorHAnsi" w:eastAsiaTheme="minorEastAsia" w:hAnsiTheme="minorHAnsi" w:cstheme="minorBidi"/>
                <w:noProof/>
                <w:color w:val="auto"/>
              </w:rPr>
              <w:tab/>
            </w:r>
            <w:r w:rsidR="00682F77" w:rsidRPr="008A1C12">
              <w:rPr>
                <w:rStyle w:val="Hyperlink"/>
                <w:noProof/>
              </w:rPr>
              <w:t>Joe Detected (35:00 - 40:00)</w:t>
            </w:r>
            <w:r w:rsidR="00682F77">
              <w:rPr>
                <w:noProof/>
                <w:webHidden/>
              </w:rPr>
              <w:tab/>
            </w:r>
            <w:r w:rsidR="00682F77">
              <w:rPr>
                <w:noProof/>
                <w:webHidden/>
              </w:rPr>
              <w:fldChar w:fldCharType="begin"/>
            </w:r>
            <w:r w:rsidR="00682F77">
              <w:rPr>
                <w:noProof/>
                <w:webHidden/>
              </w:rPr>
              <w:instrText xml:space="preserve"> PAGEREF _Toc397613138 \h </w:instrText>
            </w:r>
            <w:r w:rsidR="00682F77">
              <w:rPr>
                <w:noProof/>
                <w:webHidden/>
              </w:rPr>
            </w:r>
            <w:r w:rsidR="00682F77">
              <w:rPr>
                <w:noProof/>
                <w:webHidden/>
              </w:rPr>
              <w:fldChar w:fldCharType="separate"/>
            </w:r>
            <w:r w:rsidR="00854220">
              <w:rPr>
                <w:noProof/>
                <w:webHidden/>
              </w:rPr>
              <w:t>11</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39" w:history="1">
            <w:r w:rsidR="00682F77" w:rsidRPr="008A1C12">
              <w:rPr>
                <w:rStyle w:val="Hyperlink"/>
                <w:noProof/>
              </w:rPr>
              <w:t>5.4</w:t>
            </w:r>
            <w:r w:rsidR="00682F77">
              <w:rPr>
                <w:rFonts w:asciiTheme="minorHAnsi" w:eastAsiaTheme="minorEastAsia" w:hAnsiTheme="minorHAnsi" w:cstheme="minorBidi"/>
                <w:noProof/>
                <w:color w:val="auto"/>
              </w:rPr>
              <w:tab/>
            </w:r>
            <w:r w:rsidR="00682F77" w:rsidRPr="008A1C12">
              <w:rPr>
                <w:rStyle w:val="Hyperlink"/>
                <w:noProof/>
              </w:rPr>
              <w:t>Bottle Drop (40:00 - 45:00)</w:t>
            </w:r>
            <w:r w:rsidR="00682F77">
              <w:rPr>
                <w:noProof/>
                <w:webHidden/>
              </w:rPr>
              <w:tab/>
            </w:r>
            <w:r w:rsidR="00682F77">
              <w:rPr>
                <w:noProof/>
                <w:webHidden/>
              </w:rPr>
              <w:fldChar w:fldCharType="begin"/>
            </w:r>
            <w:r w:rsidR="00682F77">
              <w:rPr>
                <w:noProof/>
                <w:webHidden/>
              </w:rPr>
              <w:instrText xml:space="preserve"> PAGEREF _Toc397613139 \h </w:instrText>
            </w:r>
            <w:r w:rsidR="00682F77">
              <w:rPr>
                <w:noProof/>
                <w:webHidden/>
              </w:rPr>
            </w:r>
            <w:r w:rsidR="00682F77">
              <w:rPr>
                <w:noProof/>
                <w:webHidden/>
              </w:rPr>
              <w:fldChar w:fldCharType="separate"/>
            </w:r>
            <w:r w:rsidR="00854220">
              <w:rPr>
                <w:noProof/>
                <w:webHidden/>
              </w:rPr>
              <w:t>12</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40" w:history="1">
            <w:r w:rsidR="00682F77" w:rsidRPr="008A1C12">
              <w:rPr>
                <w:rStyle w:val="Hyperlink"/>
                <w:noProof/>
              </w:rPr>
              <w:t>5.5</w:t>
            </w:r>
            <w:r w:rsidR="00682F77">
              <w:rPr>
                <w:rFonts w:asciiTheme="minorHAnsi" w:eastAsiaTheme="minorEastAsia" w:hAnsiTheme="minorHAnsi" w:cstheme="minorBidi"/>
                <w:noProof/>
                <w:color w:val="auto"/>
              </w:rPr>
              <w:tab/>
            </w:r>
            <w:r w:rsidR="00682F77" w:rsidRPr="008A1C12">
              <w:rPr>
                <w:rStyle w:val="Hyperlink"/>
                <w:noProof/>
              </w:rPr>
              <w:t>Return to Airfield (45:00 - 50:00)</w:t>
            </w:r>
            <w:r w:rsidR="00682F77">
              <w:rPr>
                <w:noProof/>
                <w:webHidden/>
              </w:rPr>
              <w:tab/>
            </w:r>
            <w:r w:rsidR="00682F77">
              <w:rPr>
                <w:noProof/>
                <w:webHidden/>
              </w:rPr>
              <w:fldChar w:fldCharType="begin"/>
            </w:r>
            <w:r w:rsidR="00682F77">
              <w:rPr>
                <w:noProof/>
                <w:webHidden/>
              </w:rPr>
              <w:instrText xml:space="preserve"> PAGEREF _Toc397613140 \h </w:instrText>
            </w:r>
            <w:r w:rsidR="00682F77">
              <w:rPr>
                <w:noProof/>
                <w:webHidden/>
              </w:rPr>
            </w:r>
            <w:r w:rsidR="00682F77">
              <w:rPr>
                <w:noProof/>
                <w:webHidden/>
              </w:rPr>
              <w:fldChar w:fldCharType="separate"/>
            </w:r>
            <w:r w:rsidR="00854220">
              <w:rPr>
                <w:noProof/>
                <w:webHidden/>
              </w:rPr>
              <w:t>12</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41" w:history="1">
            <w:r w:rsidR="00682F77" w:rsidRPr="008A1C12">
              <w:rPr>
                <w:rStyle w:val="Hyperlink"/>
                <w:noProof/>
              </w:rPr>
              <w:t>5.6</w:t>
            </w:r>
            <w:r w:rsidR="00682F77">
              <w:rPr>
                <w:rFonts w:asciiTheme="minorHAnsi" w:eastAsiaTheme="minorEastAsia" w:hAnsiTheme="minorHAnsi" w:cstheme="minorBidi"/>
                <w:noProof/>
                <w:color w:val="auto"/>
              </w:rPr>
              <w:tab/>
            </w:r>
            <w:r w:rsidR="00682F77" w:rsidRPr="008A1C12">
              <w:rPr>
                <w:rStyle w:val="Hyperlink"/>
                <w:noProof/>
              </w:rPr>
              <w:t>Landing (50:00 - 55:00)</w:t>
            </w:r>
            <w:r w:rsidR="00682F77">
              <w:rPr>
                <w:noProof/>
                <w:webHidden/>
              </w:rPr>
              <w:tab/>
            </w:r>
            <w:r w:rsidR="00682F77">
              <w:rPr>
                <w:noProof/>
                <w:webHidden/>
              </w:rPr>
              <w:fldChar w:fldCharType="begin"/>
            </w:r>
            <w:r w:rsidR="00682F77">
              <w:rPr>
                <w:noProof/>
                <w:webHidden/>
              </w:rPr>
              <w:instrText xml:space="preserve"> PAGEREF _Toc397613141 \h </w:instrText>
            </w:r>
            <w:r w:rsidR="00682F77">
              <w:rPr>
                <w:noProof/>
                <w:webHidden/>
              </w:rPr>
            </w:r>
            <w:r w:rsidR="00682F77">
              <w:rPr>
                <w:noProof/>
                <w:webHidden/>
              </w:rPr>
              <w:fldChar w:fldCharType="separate"/>
            </w:r>
            <w:r w:rsidR="00854220">
              <w:rPr>
                <w:noProof/>
                <w:webHidden/>
              </w:rPr>
              <w:t>12</w:t>
            </w:r>
            <w:r w:rsidR="00682F77">
              <w:rPr>
                <w:noProof/>
                <w:webHidden/>
              </w:rPr>
              <w:fldChar w:fldCharType="end"/>
            </w:r>
          </w:hyperlink>
        </w:p>
        <w:p w:rsidR="00682F77" w:rsidRDefault="00806FAA">
          <w:pPr>
            <w:pStyle w:val="TOC1"/>
            <w:tabs>
              <w:tab w:val="left" w:pos="440"/>
              <w:tab w:val="right" w:leader="dot" w:pos="9016"/>
            </w:tabs>
            <w:rPr>
              <w:rFonts w:asciiTheme="minorHAnsi" w:eastAsiaTheme="minorEastAsia" w:hAnsiTheme="minorHAnsi" w:cstheme="minorBidi"/>
              <w:noProof/>
              <w:color w:val="auto"/>
            </w:rPr>
          </w:pPr>
          <w:hyperlink w:anchor="_Toc397613142" w:history="1">
            <w:r w:rsidR="00682F77" w:rsidRPr="008A1C12">
              <w:rPr>
                <w:rStyle w:val="Hyperlink"/>
                <w:noProof/>
              </w:rPr>
              <w:t>6</w:t>
            </w:r>
            <w:r w:rsidR="00682F77">
              <w:rPr>
                <w:rFonts w:asciiTheme="minorHAnsi" w:eastAsiaTheme="minorEastAsia" w:hAnsiTheme="minorHAnsi" w:cstheme="minorBidi"/>
                <w:noProof/>
                <w:color w:val="auto"/>
              </w:rPr>
              <w:tab/>
            </w:r>
            <w:r w:rsidR="00682F77" w:rsidRPr="008A1C12">
              <w:rPr>
                <w:rStyle w:val="Hyperlink"/>
                <w:noProof/>
              </w:rPr>
              <w:t>Emergency Procedures</w:t>
            </w:r>
            <w:r w:rsidR="00682F77">
              <w:rPr>
                <w:noProof/>
                <w:webHidden/>
              </w:rPr>
              <w:tab/>
            </w:r>
            <w:r w:rsidR="00682F77">
              <w:rPr>
                <w:noProof/>
                <w:webHidden/>
              </w:rPr>
              <w:fldChar w:fldCharType="begin"/>
            </w:r>
            <w:r w:rsidR="00682F77">
              <w:rPr>
                <w:noProof/>
                <w:webHidden/>
              </w:rPr>
              <w:instrText xml:space="preserve"> PAGEREF _Toc397613142 \h </w:instrText>
            </w:r>
            <w:r w:rsidR="00682F77">
              <w:rPr>
                <w:noProof/>
                <w:webHidden/>
              </w:rPr>
            </w:r>
            <w:r w:rsidR="00682F77">
              <w:rPr>
                <w:noProof/>
                <w:webHidden/>
              </w:rPr>
              <w:fldChar w:fldCharType="separate"/>
            </w:r>
            <w:r w:rsidR="00854220">
              <w:rPr>
                <w:noProof/>
                <w:webHidden/>
              </w:rPr>
              <w:t>12</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43" w:history="1">
            <w:r w:rsidR="00682F77" w:rsidRPr="008A1C12">
              <w:rPr>
                <w:rStyle w:val="Hyperlink"/>
                <w:noProof/>
              </w:rPr>
              <w:t>6.1</w:t>
            </w:r>
            <w:r w:rsidR="00682F77">
              <w:rPr>
                <w:rFonts w:asciiTheme="minorHAnsi" w:eastAsiaTheme="minorEastAsia" w:hAnsiTheme="minorHAnsi" w:cstheme="minorBidi"/>
                <w:noProof/>
                <w:color w:val="auto"/>
              </w:rPr>
              <w:tab/>
            </w:r>
            <w:r w:rsidR="00682F77" w:rsidRPr="008A1C12">
              <w:rPr>
                <w:rStyle w:val="Hyperlink"/>
                <w:noProof/>
              </w:rPr>
              <w:t>Loss of Datalink</w:t>
            </w:r>
            <w:r w:rsidR="00682F77">
              <w:rPr>
                <w:noProof/>
                <w:webHidden/>
              </w:rPr>
              <w:tab/>
            </w:r>
            <w:r w:rsidR="00682F77">
              <w:rPr>
                <w:noProof/>
                <w:webHidden/>
              </w:rPr>
              <w:fldChar w:fldCharType="begin"/>
            </w:r>
            <w:r w:rsidR="00682F77">
              <w:rPr>
                <w:noProof/>
                <w:webHidden/>
              </w:rPr>
              <w:instrText xml:space="preserve"> PAGEREF _Toc397613143 \h </w:instrText>
            </w:r>
            <w:r w:rsidR="00682F77">
              <w:rPr>
                <w:noProof/>
                <w:webHidden/>
              </w:rPr>
            </w:r>
            <w:r w:rsidR="00682F77">
              <w:rPr>
                <w:noProof/>
                <w:webHidden/>
              </w:rPr>
              <w:fldChar w:fldCharType="separate"/>
            </w:r>
            <w:r w:rsidR="00854220">
              <w:rPr>
                <w:noProof/>
                <w:webHidden/>
              </w:rPr>
              <w:t>12</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44" w:history="1">
            <w:r w:rsidR="00682F77" w:rsidRPr="008A1C12">
              <w:rPr>
                <w:rStyle w:val="Hyperlink"/>
                <w:noProof/>
              </w:rPr>
              <w:t>6.2</w:t>
            </w:r>
            <w:r w:rsidR="00682F77">
              <w:rPr>
                <w:rFonts w:asciiTheme="minorHAnsi" w:eastAsiaTheme="minorEastAsia" w:hAnsiTheme="minorHAnsi" w:cstheme="minorBidi"/>
                <w:noProof/>
                <w:color w:val="auto"/>
              </w:rPr>
              <w:tab/>
            </w:r>
            <w:r w:rsidR="00682F77" w:rsidRPr="008A1C12">
              <w:rPr>
                <w:rStyle w:val="Hyperlink"/>
                <w:noProof/>
              </w:rPr>
              <w:t>Loss of GPS</w:t>
            </w:r>
            <w:r w:rsidR="00682F77">
              <w:rPr>
                <w:noProof/>
                <w:webHidden/>
              </w:rPr>
              <w:tab/>
            </w:r>
            <w:r w:rsidR="00682F77">
              <w:rPr>
                <w:noProof/>
                <w:webHidden/>
              </w:rPr>
              <w:fldChar w:fldCharType="begin"/>
            </w:r>
            <w:r w:rsidR="00682F77">
              <w:rPr>
                <w:noProof/>
                <w:webHidden/>
              </w:rPr>
              <w:instrText xml:space="preserve"> PAGEREF _Toc397613144 \h </w:instrText>
            </w:r>
            <w:r w:rsidR="00682F77">
              <w:rPr>
                <w:noProof/>
                <w:webHidden/>
              </w:rPr>
            </w:r>
            <w:r w:rsidR="00682F77">
              <w:rPr>
                <w:noProof/>
                <w:webHidden/>
              </w:rPr>
              <w:fldChar w:fldCharType="separate"/>
            </w:r>
            <w:r w:rsidR="00854220">
              <w:rPr>
                <w:noProof/>
                <w:webHidden/>
              </w:rPr>
              <w:t>12</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45" w:history="1">
            <w:r w:rsidR="00682F77" w:rsidRPr="008A1C12">
              <w:rPr>
                <w:rStyle w:val="Hyperlink"/>
                <w:noProof/>
              </w:rPr>
              <w:t>6.3</w:t>
            </w:r>
            <w:r w:rsidR="00682F77">
              <w:rPr>
                <w:rFonts w:asciiTheme="minorHAnsi" w:eastAsiaTheme="minorEastAsia" w:hAnsiTheme="minorHAnsi" w:cstheme="minorBidi"/>
                <w:noProof/>
                <w:color w:val="auto"/>
              </w:rPr>
              <w:tab/>
            </w:r>
            <w:r w:rsidR="00682F77" w:rsidRPr="008A1C12">
              <w:rPr>
                <w:rStyle w:val="Hyperlink"/>
                <w:noProof/>
              </w:rPr>
              <w:t>Pixhawk Software crash (Failure of Autopilot software / Failure of SAS)</w:t>
            </w:r>
            <w:r w:rsidR="00682F77">
              <w:rPr>
                <w:noProof/>
                <w:webHidden/>
              </w:rPr>
              <w:tab/>
            </w:r>
            <w:r w:rsidR="00682F77">
              <w:rPr>
                <w:noProof/>
                <w:webHidden/>
              </w:rPr>
              <w:fldChar w:fldCharType="begin"/>
            </w:r>
            <w:r w:rsidR="00682F77">
              <w:rPr>
                <w:noProof/>
                <w:webHidden/>
              </w:rPr>
              <w:instrText xml:space="preserve"> PAGEREF _Toc397613145 \h </w:instrText>
            </w:r>
            <w:r w:rsidR="00682F77">
              <w:rPr>
                <w:noProof/>
                <w:webHidden/>
              </w:rPr>
            </w:r>
            <w:r w:rsidR="00682F77">
              <w:rPr>
                <w:noProof/>
                <w:webHidden/>
              </w:rPr>
              <w:fldChar w:fldCharType="separate"/>
            </w:r>
            <w:r w:rsidR="00854220">
              <w:rPr>
                <w:noProof/>
                <w:webHidden/>
              </w:rPr>
              <w:t>13</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46" w:history="1">
            <w:r w:rsidR="00682F77" w:rsidRPr="008A1C12">
              <w:rPr>
                <w:rStyle w:val="Hyperlink"/>
                <w:noProof/>
              </w:rPr>
              <w:t>6.4</w:t>
            </w:r>
            <w:r w:rsidR="00682F77">
              <w:rPr>
                <w:rFonts w:asciiTheme="minorHAnsi" w:eastAsiaTheme="minorEastAsia" w:hAnsiTheme="minorHAnsi" w:cstheme="minorBidi"/>
                <w:noProof/>
                <w:color w:val="auto"/>
              </w:rPr>
              <w:tab/>
            </w:r>
            <w:r w:rsidR="00682F77" w:rsidRPr="008A1C12">
              <w:rPr>
                <w:rStyle w:val="Hyperlink"/>
                <w:noProof/>
              </w:rPr>
              <w:t>Loss of engine power</w:t>
            </w:r>
            <w:r w:rsidR="00682F77">
              <w:rPr>
                <w:noProof/>
                <w:webHidden/>
              </w:rPr>
              <w:tab/>
            </w:r>
            <w:r w:rsidR="00682F77">
              <w:rPr>
                <w:noProof/>
                <w:webHidden/>
              </w:rPr>
              <w:fldChar w:fldCharType="begin"/>
            </w:r>
            <w:r w:rsidR="00682F77">
              <w:rPr>
                <w:noProof/>
                <w:webHidden/>
              </w:rPr>
              <w:instrText xml:space="preserve"> PAGEREF _Toc397613146 \h </w:instrText>
            </w:r>
            <w:r w:rsidR="00682F77">
              <w:rPr>
                <w:noProof/>
                <w:webHidden/>
              </w:rPr>
            </w:r>
            <w:r w:rsidR="00682F77">
              <w:rPr>
                <w:noProof/>
                <w:webHidden/>
              </w:rPr>
              <w:fldChar w:fldCharType="separate"/>
            </w:r>
            <w:r w:rsidR="00854220">
              <w:rPr>
                <w:noProof/>
                <w:webHidden/>
              </w:rPr>
              <w:t>13</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47" w:history="1">
            <w:r w:rsidR="00682F77" w:rsidRPr="008A1C12">
              <w:rPr>
                <w:rStyle w:val="Hyperlink"/>
                <w:noProof/>
              </w:rPr>
              <w:t>6.5</w:t>
            </w:r>
            <w:r w:rsidR="00682F77">
              <w:rPr>
                <w:rFonts w:asciiTheme="minorHAnsi" w:eastAsiaTheme="minorEastAsia" w:hAnsiTheme="minorHAnsi" w:cstheme="minorBidi"/>
                <w:noProof/>
                <w:color w:val="auto"/>
              </w:rPr>
              <w:tab/>
            </w:r>
            <w:r w:rsidR="00682F77" w:rsidRPr="008A1C12">
              <w:rPr>
                <w:rStyle w:val="Hyperlink"/>
                <w:noProof/>
              </w:rPr>
              <w:t>Geofence breach</w:t>
            </w:r>
            <w:r w:rsidR="00682F77">
              <w:rPr>
                <w:noProof/>
                <w:webHidden/>
              </w:rPr>
              <w:tab/>
            </w:r>
            <w:r w:rsidR="00682F77">
              <w:rPr>
                <w:noProof/>
                <w:webHidden/>
              </w:rPr>
              <w:fldChar w:fldCharType="begin"/>
            </w:r>
            <w:r w:rsidR="00682F77">
              <w:rPr>
                <w:noProof/>
                <w:webHidden/>
              </w:rPr>
              <w:instrText xml:space="preserve"> PAGEREF _Toc397613147 \h </w:instrText>
            </w:r>
            <w:r w:rsidR="00682F77">
              <w:rPr>
                <w:noProof/>
                <w:webHidden/>
              </w:rPr>
            </w:r>
            <w:r w:rsidR="00682F77">
              <w:rPr>
                <w:noProof/>
                <w:webHidden/>
              </w:rPr>
              <w:fldChar w:fldCharType="separate"/>
            </w:r>
            <w:r w:rsidR="00854220">
              <w:rPr>
                <w:noProof/>
                <w:webHidden/>
              </w:rPr>
              <w:t>13</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48" w:history="1">
            <w:r w:rsidR="00682F77" w:rsidRPr="008A1C12">
              <w:rPr>
                <w:rStyle w:val="Hyperlink"/>
                <w:noProof/>
              </w:rPr>
              <w:t>6.6</w:t>
            </w:r>
            <w:r w:rsidR="00682F77">
              <w:rPr>
                <w:rFonts w:asciiTheme="minorHAnsi" w:eastAsiaTheme="minorEastAsia" w:hAnsiTheme="minorHAnsi" w:cstheme="minorBidi"/>
                <w:noProof/>
                <w:color w:val="auto"/>
              </w:rPr>
              <w:tab/>
            </w:r>
            <w:r w:rsidR="00682F77" w:rsidRPr="008A1C12">
              <w:rPr>
                <w:rStyle w:val="Hyperlink"/>
                <w:noProof/>
              </w:rPr>
              <w:t>GCS Software failure</w:t>
            </w:r>
            <w:r w:rsidR="00682F77">
              <w:rPr>
                <w:noProof/>
                <w:webHidden/>
              </w:rPr>
              <w:tab/>
            </w:r>
            <w:r w:rsidR="00682F77">
              <w:rPr>
                <w:noProof/>
                <w:webHidden/>
              </w:rPr>
              <w:fldChar w:fldCharType="begin"/>
            </w:r>
            <w:r w:rsidR="00682F77">
              <w:rPr>
                <w:noProof/>
                <w:webHidden/>
              </w:rPr>
              <w:instrText xml:space="preserve"> PAGEREF _Toc397613148 \h </w:instrText>
            </w:r>
            <w:r w:rsidR="00682F77">
              <w:rPr>
                <w:noProof/>
                <w:webHidden/>
              </w:rPr>
            </w:r>
            <w:r w:rsidR="00682F77">
              <w:rPr>
                <w:noProof/>
                <w:webHidden/>
              </w:rPr>
              <w:fldChar w:fldCharType="separate"/>
            </w:r>
            <w:r w:rsidR="00854220">
              <w:rPr>
                <w:noProof/>
                <w:webHidden/>
              </w:rPr>
              <w:t>13</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49" w:history="1">
            <w:r w:rsidR="00682F77" w:rsidRPr="008A1C12">
              <w:rPr>
                <w:rStyle w:val="Hyperlink"/>
                <w:noProof/>
              </w:rPr>
              <w:t>6.7</w:t>
            </w:r>
            <w:r w:rsidR="00682F77">
              <w:rPr>
                <w:rFonts w:asciiTheme="minorHAnsi" w:eastAsiaTheme="minorEastAsia" w:hAnsiTheme="minorHAnsi" w:cstheme="minorBidi"/>
                <w:noProof/>
                <w:color w:val="auto"/>
              </w:rPr>
              <w:tab/>
            </w:r>
            <w:r w:rsidR="00682F77" w:rsidRPr="008A1C12">
              <w:rPr>
                <w:rStyle w:val="Hyperlink"/>
                <w:noProof/>
              </w:rPr>
              <w:t>Commanded Destruction</w:t>
            </w:r>
            <w:r w:rsidR="00682F77">
              <w:rPr>
                <w:noProof/>
                <w:webHidden/>
              </w:rPr>
              <w:tab/>
            </w:r>
            <w:r w:rsidR="00682F77">
              <w:rPr>
                <w:noProof/>
                <w:webHidden/>
              </w:rPr>
              <w:fldChar w:fldCharType="begin"/>
            </w:r>
            <w:r w:rsidR="00682F77">
              <w:rPr>
                <w:noProof/>
                <w:webHidden/>
              </w:rPr>
              <w:instrText xml:space="preserve"> PAGEREF _Toc397613149 \h </w:instrText>
            </w:r>
            <w:r w:rsidR="00682F77">
              <w:rPr>
                <w:noProof/>
                <w:webHidden/>
              </w:rPr>
            </w:r>
            <w:r w:rsidR="00682F77">
              <w:rPr>
                <w:noProof/>
                <w:webHidden/>
              </w:rPr>
              <w:fldChar w:fldCharType="separate"/>
            </w:r>
            <w:r w:rsidR="00854220">
              <w:rPr>
                <w:noProof/>
                <w:webHidden/>
              </w:rPr>
              <w:t>13</w:t>
            </w:r>
            <w:r w:rsidR="00682F77">
              <w:rPr>
                <w:noProof/>
                <w:webHidden/>
              </w:rPr>
              <w:fldChar w:fldCharType="end"/>
            </w:r>
          </w:hyperlink>
        </w:p>
        <w:p w:rsidR="00682F77" w:rsidRDefault="00806FAA">
          <w:pPr>
            <w:pStyle w:val="TOC1"/>
            <w:tabs>
              <w:tab w:val="left" w:pos="440"/>
              <w:tab w:val="right" w:leader="dot" w:pos="9016"/>
            </w:tabs>
            <w:rPr>
              <w:rFonts w:asciiTheme="minorHAnsi" w:eastAsiaTheme="minorEastAsia" w:hAnsiTheme="minorHAnsi" w:cstheme="minorBidi"/>
              <w:noProof/>
              <w:color w:val="auto"/>
            </w:rPr>
          </w:pPr>
          <w:hyperlink w:anchor="_Toc397613150" w:history="1">
            <w:r w:rsidR="00682F77" w:rsidRPr="008A1C12">
              <w:rPr>
                <w:rStyle w:val="Hyperlink"/>
                <w:noProof/>
              </w:rPr>
              <w:t>7</w:t>
            </w:r>
            <w:r w:rsidR="00682F77">
              <w:rPr>
                <w:rFonts w:asciiTheme="minorHAnsi" w:eastAsiaTheme="minorEastAsia" w:hAnsiTheme="minorHAnsi" w:cstheme="minorBidi"/>
                <w:noProof/>
                <w:color w:val="auto"/>
              </w:rPr>
              <w:tab/>
            </w:r>
            <w:r w:rsidR="00682F77" w:rsidRPr="008A1C12">
              <w:rPr>
                <w:rStyle w:val="Hyperlink"/>
                <w:noProof/>
              </w:rPr>
              <w:t>Annexes</w:t>
            </w:r>
            <w:r w:rsidR="00682F77">
              <w:rPr>
                <w:noProof/>
                <w:webHidden/>
              </w:rPr>
              <w:tab/>
            </w:r>
            <w:r w:rsidR="00682F77">
              <w:rPr>
                <w:noProof/>
                <w:webHidden/>
              </w:rPr>
              <w:fldChar w:fldCharType="begin"/>
            </w:r>
            <w:r w:rsidR="00682F77">
              <w:rPr>
                <w:noProof/>
                <w:webHidden/>
              </w:rPr>
              <w:instrText xml:space="preserve"> PAGEREF _Toc397613150 \h </w:instrText>
            </w:r>
            <w:r w:rsidR="00682F77">
              <w:rPr>
                <w:noProof/>
                <w:webHidden/>
              </w:rPr>
            </w:r>
            <w:r w:rsidR="00682F77">
              <w:rPr>
                <w:noProof/>
                <w:webHidden/>
              </w:rPr>
              <w:fldChar w:fldCharType="separate"/>
            </w:r>
            <w:r w:rsidR="00854220">
              <w:rPr>
                <w:noProof/>
                <w:webHidden/>
              </w:rPr>
              <w:t>14</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51" w:history="1">
            <w:r w:rsidR="00682F77" w:rsidRPr="008A1C12">
              <w:rPr>
                <w:rStyle w:val="Hyperlink"/>
                <w:noProof/>
              </w:rPr>
              <w:t>7.1</w:t>
            </w:r>
            <w:r w:rsidR="00682F77">
              <w:rPr>
                <w:rFonts w:asciiTheme="minorHAnsi" w:eastAsiaTheme="minorEastAsia" w:hAnsiTheme="minorHAnsi" w:cstheme="minorBidi"/>
                <w:noProof/>
                <w:color w:val="auto"/>
              </w:rPr>
              <w:tab/>
            </w:r>
            <w:r w:rsidR="00682F77" w:rsidRPr="008A1C12">
              <w:rPr>
                <w:rStyle w:val="Hyperlink"/>
                <w:noProof/>
              </w:rPr>
              <w:t>Waypoint ID’s</w:t>
            </w:r>
            <w:r w:rsidR="00682F77">
              <w:rPr>
                <w:noProof/>
                <w:webHidden/>
              </w:rPr>
              <w:tab/>
            </w:r>
            <w:r w:rsidR="00682F77">
              <w:rPr>
                <w:noProof/>
                <w:webHidden/>
              </w:rPr>
              <w:fldChar w:fldCharType="begin"/>
            </w:r>
            <w:r w:rsidR="00682F77">
              <w:rPr>
                <w:noProof/>
                <w:webHidden/>
              </w:rPr>
              <w:instrText xml:space="preserve"> PAGEREF _Toc397613151 \h </w:instrText>
            </w:r>
            <w:r w:rsidR="00682F77">
              <w:rPr>
                <w:noProof/>
                <w:webHidden/>
              </w:rPr>
            </w:r>
            <w:r w:rsidR="00682F77">
              <w:rPr>
                <w:noProof/>
                <w:webHidden/>
              </w:rPr>
              <w:fldChar w:fldCharType="separate"/>
            </w:r>
            <w:r w:rsidR="00854220">
              <w:rPr>
                <w:noProof/>
                <w:webHidden/>
              </w:rPr>
              <w:t>14</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52" w:history="1">
            <w:r w:rsidR="00682F77" w:rsidRPr="008A1C12">
              <w:rPr>
                <w:rStyle w:val="Hyperlink"/>
                <w:noProof/>
              </w:rPr>
              <w:t>7.2</w:t>
            </w:r>
            <w:r w:rsidR="00682F77">
              <w:rPr>
                <w:rFonts w:asciiTheme="minorHAnsi" w:eastAsiaTheme="minorEastAsia" w:hAnsiTheme="minorHAnsi" w:cstheme="minorBidi"/>
                <w:noProof/>
                <w:color w:val="auto"/>
              </w:rPr>
              <w:tab/>
            </w:r>
            <w:r w:rsidR="00444D5F">
              <w:rPr>
                <w:rStyle w:val="Hyperlink"/>
                <w:noProof/>
              </w:rPr>
              <w:t>Bushmaster</w:t>
            </w:r>
            <w:r w:rsidR="00682F77" w:rsidRPr="008A1C12">
              <w:rPr>
                <w:rStyle w:val="Hyperlink"/>
                <w:noProof/>
              </w:rPr>
              <w:t xml:space="preserve"> Performance Info</w:t>
            </w:r>
            <w:r w:rsidR="00682F77">
              <w:rPr>
                <w:noProof/>
                <w:webHidden/>
              </w:rPr>
              <w:tab/>
            </w:r>
            <w:r w:rsidR="00682F77">
              <w:rPr>
                <w:noProof/>
                <w:webHidden/>
              </w:rPr>
              <w:fldChar w:fldCharType="begin"/>
            </w:r>
            <w:r w:rsidR="00682F77">
              <w:rPr>
                <w:noProof/>
                <w:webHidden/>
              </w:rPr>
              <w:instrText xml:space="preserve"> PAGEREF _Toc397613152 \h </w:instrText>
            </w:r>
            <w:r w:rsidR="00682F77">
              <w:rPr>
                <w:noProof/>
                <w:webHidden/>
              </w:rPr>
            </w:r>
            <w:r w:rsidR="00682F77">
              <w:rPr>
                <w:noProof/>
                <w:webHidden/>
              </w:rPr>
              <w:fldChar w:fldCharType="separate"/>
            </w:r>
            <w:r w:rsidR="00854220">
              <w:rPr>
                <w:noProof/>
                <w:webHidden/>
              </w:rPr>
              <w:t>17</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53" w:history="1">
            <w:r w:rsidR="00682F77" w:rsidRPr="008A1C12">
              <w:rPr>
                <w:rStyle w:val="Hyperlink"/>
                <w:noProof/>
              </w:rPr>
              <w:t>7.3</w:t>
            </w:r>
            <w:r w:rsidR="00682F77">
              <w:rPr>
                <w:rFonts w:asciiTheme="minorHAnsi" w:eastAsiaTheme="minorEastAsia" w:hAnsiTheme="minorHAnsi" w:cstheme="minorBidi"/>
                <w:noProof/>
                <w:color w:val="auto"/>
              </w:rPr>
              <w:tab/>
            </w:r>
            <w:r w:rsidR="00682F77" w:rsidRPr="008A1C12">
              <w:rPr>
                <w:rStyle w:val="Hyperlink"/>
                <w:noProof/>
              </w:rPr>
              <w:t>Area Map</w:t>
            </w:r>
            <w:r w:rsidR="00682F77">
              <w:rPr>
                <w:noProof/>
                <w:webHidden/>
              </w:rPr>
              <w:tab/>
            </w:r>
            <w:r w:rsidR="00682F77">
              <w:rPr>
                <w:noProof/>
                <w:webHidden/>
              </w:rPr>
              <w:fldChar w:fldCharType="begin"/>
            </w:r>
            <w:r w:rsidR="00682F77">
              <w:rPr>
                <w:noProof/>
                <w:webHidden/>
              </w:rPr>
              <w:instrText xml:space="preserve"> PAGEREF _Toc397613153 \h </w:instrText>
            </w:r>
            <w:r w:rsidR="00682F77">
              <w:rPr>
                <w:noProof/>
                <w:webHidden/>
              </w:rPr>
            </w:r>
            <w:r w:rsidR="00682F77">
              <w:rPr>
                <w:noProof/>
                <w:webHidden/>
              </w:rPr>
              <w:fldChar w:fldCharType="separate"/>
            </w:r>
            <w:r w:rsidR="00854220">
              <w:rPr>
                <w:noProof/>
                <w:webHidden/>
              </w:rPr>
              <w:t>18</w:t>
            </w:r>
            <w:r w:rsidR="00682F77">
              <w:rPr>
                <w:noProof/>
                <w:webHidden/>
              </w:rPr>
              <w:fldChar w:fldCharType="end"/>
            </w:r>
          </w:hyperlink>
        </w:p>
        <w:p w:rsidR="00682F77" w:rsidRDefault="00806FAA">
          <w:pPr>
            <w:pStyle w:val="TOC2"/>
            <w:tabs>
              <w:tab w:val="left" w:pos="880"/>
              <w:tab w:val="right" w:leader="dot" w:pos="9016"/>
            </w:tabs>
            <w:rPr>
              <w:rFonts w:asciiTheme="minorHAnsi" w:eastAsiaTheme="minorEastAsia" w:hAnsiTheme="minorHAnsi" w:cstheme="minorBidi"/>
              <w:noProof/>
              <w:color w:val="auto"/>
            </w:rPr>
          </w:pPr>
          <w:hyperlink w:anchor="_Toc397613154" w:history="1">
            <w:r w:rsidR="00682F77" w:rsidRPr="008A1C12">
              <w:rPr>
                <w:rStyle w:val="Hyperlink"/>
                <w:noProof/>
              </w:rPr>
              <w:t>7.4</w:t>
            </w:r>
            <w:r w:rsidR="00682F77">
              <w:rPr>
                <w:rFonts w:asciiTheme="minorHAnsi" w:eastAsiaTheme="minorEastAsia" w:hAnsiTheme="minorHAnsi" w:cstheme="minorBidi"/>
                <w:noProof/>
                <w:color w:val="auto"/>
              </w:rPr>
              <w:tab/>
            </w:r>
            <w:r w:rsidR="00682F77" w:rsidRPr="008A1C12">
              <w:rPr>
                <w:rStyle w:val="Hyperlink"/>
                <w:noProof/>
              </w:rPr>
              <w:t>Ground Station Network</w:t>
            </w:r>
            <w:r w:rsidR="00682F77">
              <w:rPr>
                <w:noProof/>
                <w:webHidden/>
              </w:rPr>
              <w:tab/>
            </w:r>
            <w:r w:rsidR="00682F77">
              <w:rPr>
                <w:noProof/>
                <w:webHidden/>
              </w:rPr>
              <w:fldChar w:fldCharType="begin"/>
            </w:r>
            <w:r w:rsidR="00682F77">
              <w:rPr>
                <w:noProof/>
                <w:webHidden/>
              </w:rPr>
              <w:instrText xml:space="preserve"> PAGEREF _Toc397613154 \h </w:instrText>
            </w:r>
            <w:r w:rsidR="00682F77">
              <w:rPr>
                <w:noProof/>
                <w:webHidden/>
              </w:rPr>
            </w:r>
            <w:r w:rsidR="00682F77">
              <w:rPr>
                <w:noProof/>
                <w:webHidden/>
              </w:rPr>
              <w:fldChar w:fldCharType="separate"/>
            </w:r>
            <w:r w:rsidR="00854220">
              <w:rPr>
                <w:noProof/>
                <w:webHidden/>
              </w:rPr>
              <w:t>19</w:t>
            </w:r>
            <w:r w:rsidR="00682F77">
              <w:rPr>
                <w:noProof/>
                <w:webHidden/>
              </w:rPr>
              <w:fldChar w:fldCharType="end"/>
            </w:r>
          </w:hyperlink>
        </w:p>
        <w:p w:rsidR="00E459A0" w:rsidRPr="00E459A0" w:rsidRDefault="00EE6D33" w:rsidP="00E459A0">
          <w:r>
            <w:rPr>
              <w:b/>
              <w:bCs/>
              <w:noProof/>
            </w:rPr>
            <w:fldChar w:fldCharType="end"/>
          </w:r>
        </w:p>
      </w:sdtContent>
    </w:sdt>
    <w:p w:rsidR="008D5F5C" w:rsidRDefault="007616E4" w:rsidP="00D64CD7">
      <w:pPr>
        <w:pStyle w:val="Heading1"/>
      </w:pPr>
      <w:bookmarkStart w:id="0" w:name="_Toc397613123"/>
      <w:r>
        <w:lastRenderedPageBreak/>
        <w:t>Introduction</w:t>
      </w:r>
      <w:bookmarkEnd w:id="0"/>
    </w:p>
    <w:p w:rsidR="008D5F5C" w:rsidRDefault="007616E4">
      <w:pPr>
        <w:pBdr>
          <w:top w:val="nil"/>
          <w:left w:val="nil"/>
          <w:bottom w:val="nil"/>
          <w:right w:val="nil"/>
          <w:between w:val="nil"/>
          <w:bar w:val="nil"/>
        </w:pBdr>
      </w:pPr>
      <w:r>
        <w:t xml:space="preserve">This manual describes the operations of CanberraUAV in the Outback Challenge </w:t>
      </w:r>
      <w:r w:rsidR="00A648AA">
        <w:t>2014</w:t>
      </w:r>
      <w:r w:rsidR="002826EF">
        <w:t xml:space="preserve"> (OBC)</w:t>
      </w:r>
      <w:r>
        <w:t>. This includes roles and responsibilities, mission phases and emergency procedures.</w:t>
      </w:r>
    </w:p>
    <w:p w:rsidR="008D5F5C" w:rsidRDefault="007616E4">
      <w:pPr>
        <w:pBdr>
          <w:top w:val="nil"/>
          <w:left w:val="nil"/>
          <w:bottom w:val="nil"/>
          <w:right w:val="nil"/>
          <w:between w:val="nil"/>
          <w:bar w:val="nil"/>
        </w:pBdr>
      </w:pPr>
      <w:r>
        <w:t xml:space="preserve">The aim is to document everything that is needed to be done during </w:t>
      </w:r>
      <w:r w:rsidR="002826EF">
        <w:t>the OBC Search and Rescue Mission</w:t>
      </w:r>
      <w:r>
        <w:t>, so it can act as a reference point for team members.</w:t>
      </w:r>
    </w:p>
    <w:p w:rsidR="002836B5" w:rsidRDefault="002836B5">
      <w:pPr>
        <w:pBdr>
          <w:top w:val="nil"/>
          <w:left w:val="nil"/>
          <w:bottom w:val="nil"/>
          <w:right w:val="nil"/>
          <w:between w:val="nil"/>
          <w:bar w:val="nil"/>
        </w:pBdr>
      </w:pPr>
      <w:r>
        <w:t>It will also cover the OBC Scrutineering mission, with the relevant changes to waypoints and flight phases.</w:t>
      </w:r>
    </w:p>
    <w:p w:rsidR="00365897" w:rsidRDefault="00365897">
      <w:pPr>
        <w:pBdr>
          <w:top w:val="nil"/>
          <w:left w:val="nil"/>
          <w:bottom w:val="nil"/>
          <w:right w:val="nil"/>
          <w:between w:val="nil"/>
          <w:bar w:val="nil"/>
        </w:pBdr>
      </w:pPr>
    </w:p>
    <w:p w:rsidR="000369EE" w:rsidRDefault="000369EE">
      <w:pPr>
        <w:pBdr>
          <w:top w:val="nil"/>
          <w:left w:val="nil"/>
          <w:bottom w:val="nil"/>
          <w:right w:val="nil"/>
          <w:between w:val="nil"/>
          <w:bar w:val="nil"/>
        </w:pBdr>
      </w:pPr>
    </w:p>
    <w:p w:rsidR="000369EE" w:rsidRDefault="000369EE">
      <w:pPr>
        <w:pBdr>
          <w:top w:val="nil"/>
          <w:left w:val="nil"/>
          <w:bottom w:val="nil"/>
          <w:right w:val="nil"/>
          <w:between w:val="nil"/>
          <w:bar w:val="nil"/>
        </w:pBdr>
      </w:pPr>
    </w:p>
    <w:p w:rsidR="000369EE" w:rsidRDefault="000369EE">
      <w:pPr>
        <w:pBdr>
          <w:top w:val="nil"/>
          <w:left w:val="nil"/>
          <w:bottom w:val="nil"/>
          <w:right w:val="nil"/>
          <w:between w:val="nil"/>
          <w:bar w:val="nil"/>
        </w:pBdr>
      </w:pPr>
    </w:p>
    <w:p w:rsidR="000369EE" w:rsidRDefault="000369EE" w:rsidP="000369EE">
      <w:pPr>
        <w:pStyle w:val="Heading2"/>
      </w:pPr>
      <w:bookmarkStart w:id="1" w:name="_Toc397613124"/>
      <w:r>
        <w:t>Version History</w:t>
      </w:r>
      <w:bookmarkEnd w:id="1"/>
    </w:p>
    <w:tbl>
      <w:tblPr>
        <w:tblStyle w:val="TableTheme"/>
        <w:tblW w:w="0" w:type="auto"/>
        <w:tblInd w:w="108" w:type="dxa"/>
        <w:tblLook w:val="0620" w:firstRow="1" w:lastRow="0" w:firstColumn="0" w:lastColumn="0" w:noHBand="1" w:noVBand="1"/>
      </w:tblPr>
      <w:tblGrid>
        <w:gridCol w:w="1134"/>
        <w:gridCol w:w="1843"/>
        <w:gridCol w:w="5954"/>
      </w:tblGrid>
      <w:tr w:rsidR="000369EE" w:rsidTr="000369EE">
        <w:trPr>
          <w:trHeight w:val="70"/>
        </w:trPr>
        <w:tc>
          <w:tcPr>
            <w:tcW w:w="1134" w:type="dxa"/>
          </w:tcPr>
          <w:p w:rsidR="000369EE" w:rsidRPr="00F46B89" w:rsidRDefault="000369EE" w:rsidP="008A6F66">
            <w:pPr>
              <w:pStyle w:val="NoSpacing"/>
              <w:spacing w:after="0"/>
              <w:rPr>
                <w:b/>
              </w:rPr>
            </w:pPr>
            <w:r w:rsidRPr="00F46B89">
              <w:rPr>
                <w:b/>
              </w:rPr>
              <w:t>Version</w:t>
            </w:r>
          </w:p>
        </w:tc>
        <w:tc>
          <w:tcPr>
            <w:tcW w:w="1843" w:type="dxa"/>
          </w:tcPr>
          <w:p w:rsidR="000369EE" w:rsidRPr="00F46B89" w:rsidRDefault="000369EE" w:rsidP="008A6F66">
            <w:pPr>
              <w:pStyle w:val="NoSpacing"/>
              <w:spacing w:after="0"/>
              <w:rPr>
                <w:b/>
              </w:rPr>
            </w:pPr>
            <w:r w:rsidRPr="00F46B89">
              <w:rPr>
                <w:b/>
              </w:rPr>
              <w:t>Date</w:t>
            </w:r>
          </w:p>
        </w:tc>
        <w:tc>
          <w:tcPr>
            <w:tcW w:w="5954" w:type="dxa"/>
          </w:tcPr>
          <w:p w:rsidR="000369EE" w:rsidRPr="00F46B89" w:rsidRDefault="000369EE" w:rsidP="008A6F66">
            <w:pPr>
              <w:pStyle w:val="NoSpacing"/>
              <w:spacing w:after="0"/>
              <w:rPr>
                <w:b/>
              </w:rPr>
            </w:pPr>
            <w:r w:rsidRPr="00F46B89">
              <w:rPr>
                <w:b/>
              </w:rPr>
              <w:t>Comments</w:t>
            </w:r>
          </w:p>
        </w:tc>
      </w:tr>
      <w:tr w:rsidR="0086087E" w:rsidTr="000369EE">
        <w:tc>
          <w:tcPr>
            <w:tcW w:w="1134" w:type="dxa"/>
          </w:tcPr>
          <w:p w:rsidR="0086087E" w:rsidRPr="008A6F66" w:rsidRDefault="0086087E" w:rsidP="008A6F66">
            <w:pPr>
              <w:pStyle w:val="NoSpacing"/>
              <w:spacing w:after="0"/>
            </w:pPr>
            <w:r w:rsidRPr="008A6F66">
              <w:t>1.0</w:t>
            </w:r>
          </w:p>
        </w:tc>
        <w:tc>
          <w:tcPr>
            <w:tcW w:w="1843" w:type="dxa"/>
          </w:tcPr>
          <w:p w:rsidR="0086087E" w:rsidRPr="008A6F66" w:rsidRDefault="00E86236" w:rsidP="00E86236">
            <w:pPr>
              <w:pStyle w:val="NoSpacing"/>
              <w:spacing w:after="0"/>
            </w:pPr>
            <w:r>
              <w:t>10</w:t>
            </w:r>
            <w:r w:rsidR="0086087E">
              <w:t>/</w:t>
            </w:r>
            <w:r>
              <w:t>08</w:t>
            </w:r>
            <w:r w:rsidR="0086087E">
              <w:t>/2012</w:t>
            </w:r>
          </w:p>
        </w:tc>
        <w:tc>
          <w:tcPr>
            <w:tcW w:w="5954" w:type="dxa"/>
          </w:tcPr>
          <w:p w:rsidR="0086087E" w:rsidRPr="008A6F66" w:rsidRDefault="0086087E" w:rsidP="008A6F66">
            <w:pPr>
              <w:pStyle w:val="NoSpacing"/>
              <w:spacing w:after="0"/>
            </w:pPr>
            <w:r w:rsidRPr="008A6F66">
              <w:t>Initial Version</w:t>
            </w:r>
          </w:p>
        </w:tc>
      </w:tr>
      <w:tr w:rsidR="0086087E" w:rsidTr="000369EE">
        <w:tc>
          <w:tcPr>
            <w:tcW w:w="1134" w:type="dxa"/>
          </w:tcPr>
          <w:p w:rsidR="0086087E" w:rsidRPr="008A6F66" w:rsidRDefault="0086087E" w:rsidP="008A6F66">
            <w:pPr>
              <w:pStyle w:val="NoSpacing"/>
              <w:spacing w:after="0"/>
            </w:pPr>
            <w:r w:rsidRPr="008A6F66">
              <w:t>2.0</w:t>
            </w:r>
          </w:p>
        </w:tc>
        <w:tc>
          <w:tcPr>
            <w:tcW w:w="1843" w:type="dxa"/>
          </w:tcPr>
          <w:p w:rsidR="0086087E" w:rsidRPr="008A6F66" w:rsidRDefault="00EF06F5" w:rsidP="00EF06F5">
            <w:pPr>
              <w:pStyle w:val="NoSpacing"/>
              <w:spacing w:after="0"/>
            </w:pPr>
            <w:r>
              <w:t>19</w:t>
            </w:r>
            <w:r w:rsidR="0086087E">
              <w:t>/</w:t>
            </w:r>
            <w:r>
              <w:t>08</w:t>
            </w:r>
            <w:r w:rsidR="0086087E">
              <w:t>/2012</w:t>
            </w:r>
          </w:p>
        </w:tc>
        <w:tc>
          <w:tcPr>
            <w:tcW w:w="5954" w:type="dxa"/>
          </w:tcPr>
          <w:p w:rsidR="0086087E" w:rsidRPr="008A6F66" w:rsidRDefault="0086087E" w:rsidP="008A6F66">
            <w:pPr>
              <w:pStyle w:val="NoSpacing"/>
              <w:spacing w:after="0"/>
            </w:pPr>
            <w:r w:rsidRPr="008A6F66">
              <w:t xml:space="preserve">2012 OBC Final </w:t>
            </w:r>
          </w:p>
        </w:tc>
      </w:tr>
      <w:tr w:rsidR="0086087E" w:rsidTr="008A6F66">
        <w:trPr>
          <w:trHeight w:val="347"/>
        </w:trPr>
        <w:tc>
          <w:tcPr>
            <w:tcW w:w="1134" w:type="dxa"/>
          </w:tcPr>
          <w:p w:rsidR="0086087E" w:rsidRPr="008A6F66" w:rsidRDefault="0086087E" w:rsidP="008A6F66">
            <w:pPr>
              <w:pStyle w:val="NoSpacing"/>
            </w:pPr>
            <w:r w:rsidRPr="008A6F66">
              <w:t>3.0</w:t>
            </w:r>
          </w:p>
        </w:tc>
        <w:tc>
          <w:tcPr>
            <w:tcW w:w="1843" w:type="dxa"/>
          </w:tcPr>
          <w:p w:rsidR="0086087E" w:rsidRPr="008A6F66" w:rsidRDefault="0086087E" w:rsidP="008A6F66">
            <w:pPr>
              <w:pStyle w:val="NoSpacing"/>
            </w:pPr>
            <w:r w:rsidRPr="008A6F66">
              <w:t>01/08/2014</w:t>
            </w:r>
          </w:p>
        </w:tc>
        <w:tc>
          <w:tcPr>
            <w:tcW w:w="5954" w:type="dxa"/>
          </w:tcPr>
          <w:p w:rsidR="0086087E" w:rsidRPr="008A6F66" w:rsidRDefault="0086087E" w:rsidP="008A6F66">
            <w:pPr>
              <w:pStyle w:val="NoSpacing"/>
            </w:pPr>
            <w:r w:rsidRPr="008A6F66">
              <w:t>Changes to account for new airframe and setup for the 2014 OBC</w:t>
            </w:r>
          </w:p>
        </w:tc>
      </w:tr>
      <w:tr w:rsidR="0086087E" w:rsidTr="008A6F66">
        <w:trPr>
          <w:trHeight w:val="159"/>
        </w:trPr>
        <w:tc>
          <w:tcPr>
            <w:tcW w:w="1134" w:type="dxa"/>
          </w:tcPr>
          <w:p w:rsidR="0086087E" w:rsidRPr="008A6F66" w:rsidRDefault="0086087E" w:rsidP="008A6F66">
            <w:pPr>
              <w:pStyle w:val="NoSpacing"/>
            </w:pPr>
            <w:r w:rsidRPr="008A6F66">
              <w:t>3.1</w:t>
            </w:r>
          </w:p>
        </w:tc>
        <w:tc>
          <w:tcPr>
            <w:tcW w:w="1843" w:type="dxa"/>
          </w:tcPr>
          <w:p w:rsidR="0086087E" w:rsidRPr="008A6F66" w:rsidRDefault="0086087E" w:rsidP="008A6F66">
            <w:pPr>
              <w:pStyle w:val="NoSpacing"/>
            </w:pPr>
            <w:r w:rsidRPr="008A6F66">
              <w:t>08/08/2014</w:t>
            </w:r>
          </w:p>
        </w:tc>
        <w:tc>
          <w:tcPr>
            <w:tcW w:w="5954" w:type="dxa"/>
          </w:tcPr>
          <w:p w:rsidR="0086087E" w:rsidRPr="008A6F66" w:rsidRDefault="0086087E" w:rsidP="00640316">
            <w:pPr>
              <w:pStyle w:val="NoSpacing"/>
            </w:pPr>
            <w:r>
              <w:t xml:space="preserve">Cleaned up </w:t>
            </w:r>
            <w:r w:rsidR="00640316">
              <w:t>additional 2014 OBC changes</w:t>
            </w:r>
          </w:p>
        </w:tc>
      </w:tr>
      <w:tr w:rsidR="00B94A22" w:rsidTr="008A6F66">
        <w:trPr>
          <w:trHeight w:val="159"/>
        </w:trPr>
        <w:tc>
          <w:tcPr>
            <w:tcW w:w="1134" w:type="dxa"/>
          </w:tcPr>
          <w:p w:rsidR="00B94A22" w:rsidRPr="008A6F66" w:rsidRDefault="00B94A22" w:rsidP="008A6F66">
            <w:pPr>
              <w:pStyle w:val="NoSpacing"/>
            </w:pPr>
            <w:r>
              <w:t>3.2</w:t>
            </w:r>
          </w:p>
        </w:tc>
        <w:tc>
          <w:tcPr>
            <w:tcW w:w="1843" w:type="dxa"/>
          </w:tcPr>
          <w:p w:rsidR="00B94A22" w:rsidRPr="008A6F66" w:rsidRDefault="00B94A22" w:rsidP="008A6F66">
            <w:pPr>
              <w:pStyle w:val="NoSpacing"/>
            </w:pPr>
            <w:r>
              <w:t>20/08/2014</w:t>
            </w:r>
          </w:p>
        </w:tc>
        <w:tc>
          <w:tcPr>
            <w:tcW w:w="5954" w:type="dxa"/>
          </w:tcPr>
          <w:p w:rsidR="00B94A22" w:rsidRDefault="00B94A22" w:rsidP="00640316">
            <w:pPr>
              <w:pStyle w:val="NoSpacing"/>
            </w:pPr>
            <w:r>
              <w:t>Updated waypoint information and usage of Porter as airframe</w:t>
            </w:r>
          </w:p>
        </w:tc>
      </w:tr>
      <w:tr w:rsidR="0038756B" w:rsidTr="008A6F66">
        <w:trPr>
          <w:trHeight w:val="159"/>
        </w:trPr>
        <w:tc>
          <w:tcPr>
            <w:tcW w:w="1134" w:type="dxa"/>
          </w:tcPr>
          <w:p w:rsidR="0038756B" w:rsidRDefault="0038756B" w:rsidP="008A6F66">
            <w:pPr>
              <w:pStyle w:val="NoSpacing"/>
            </w:pPr>
            <w:r>
              <w:t>3.4</w:t>
            </w:r>
          </w:p>
        </w:tc>
        <w:tc>
          <w:tcPr>
            <w:tcW w:w="1843" w:type="dxa"/>
          </w:tcPr>
          <w:p w:rsidR="0038756B" w:rsidRDefault="00582506" w:rsidP="008A6F66">
            <w:pPr>
              <w:pStyle w:val="NoSpacing"/>
            </w:pPr>
            <w:r>
              <w:t>04/09</w:t>
            </w:r>
            <w:r w:rsidR="0038756B">
              <w:t>/2014</w:t>
            </w:r>
          </w:p>
        </w:tc>
        <w:tc>
          <w:tcPr>
            <w:tcW w:w="5954" w:type="dxa"/>
          </w:tcPr>
          <w:p w:rsidR="0038756B" w:rsidRDefault="00582506" w:rsidP="00640316">
            <w:pPr>
              <w:pStyle w:val="NoSpacing"/>
            </w:pPr>
            <w:r>
              <w:t>Various changes on feedback from 1</w:t>
            </w:r>
            <w:r w:rsidRPr="00582506">
              <w:rPr>
                <w:vertAlign w:val="superscript"/>
              </w:rPr>
              <w:t>st</w:t>
            </w:r>
            <w:r>
              <w:t xml:space="preserve"> All Up Test</w:t>
            </w:r>
            <w:r w:rsidR="0008164A">
              <w:t xml:space="preserve"> – updated waypoints, changes to airspeed calibration, labeling as to who does each checklist item.</w:t>
            </w:r>
          </w:p>
        </w:tc>
      </w:tr>
      <w:tr w:rsidR="00444D5F" w:rsidTr="008A6F66">
        <w:trPr>
          <w:trHeight w:val="159"/>
        </w:trPr>
        <w:tc>
          <w:tcPr>
            <w:tcW w:w="1134" w:type="dxa"/>
          </w:tcPr>
          <w:p w:rsidR="00444D5F" w:rsidRDefault="00444D5F" w:rsidP="008A6F66">
            <w:pPr>
              <w:pStyle w:val="NoSpacing"/>
            </w:pPr>
            <w:r>
              <w:t>3.5</w:t>
            </w:r>
          </w:p>
        </w:tc>
        <w:tc>
          <w:tcPr>
            <w:tcW w:w="1843" w:type="dxa"/>
          </w:tcPr>
          <w:p w:rsidR="00444D5F" w:rsidRDefault="00444D5F" w:rsidP="008A6F66">
            <w:pPr>
              <w:pStyle w:val="NoSpacing"/>
            </w:pPr>
            <w:r>
              <w:t>09/09/2014</w:t>
            </w:r>
          </w:p>
        </w:tc>
        <w:tc>
          <w:tcPr>
            <w:tcW w:w="5954" w:type="dxa"/>
          </w:tcPr>
          <w:p w:rsidR="00444D5F" w:rsidRDefault="00444D5F" w:rsidP="00640316">
            <w:pPr>
              <w:pStyle w:val="NoSpacing"/>
            </w:pPr>
            <w:r>
              <w:t xml:space="preserve">Add references to Bushmaster. Also added checklist item </w:t>
            </w:r>
            <w:r w:rsidR="009E21D1">
              <w:t>for</w:t>
            </w:r>
            <w:r>
              <w:t xml:space="preserve"> fuel breather hose.</w:t>
            </w:r>
          </w:p>
        </w:tc>
      </w:tr>
      <w:tr w:rsidR="009E21D1" w:rsidTr="008A6F66">
        <w:trPr>
          <w:trHeight w:val="159"/>
        </w:trPr>
        <w:tc>
          <w:tcPr>
            <w:tcW w:w="1134" w:type="dxa"/>
          </w:tcPr>
          <w:p w:rsidR="009E21D1" w:rsidRDefault="009E21D1" w:rsidP="008A6F66">
            <w:pPr>
              <w:pStyle w:val="NoSpacing"/>
            </w:pPr>
            <w:r>
              <w:t>3.6</w:t>
            </w:r>
          </w:p>
        </w:tc>
        <w:tc>
          <w:tcPr>
            <w:tcW w:w="1843" w:type="dxa"/>
          </w:tcPr>
          <w:p w:rsidR="009E21D1" w:rsidRDefault="009E21D1" w:rsidP="008A6F66">
            <w:pPr>
              <w:pStyle w:val="NoSpacing"/>
            </w:pPr>
            <w:r>
              <w:t>15/09/2014</w:t>
            </w:r>
          </w:p>
        </w:tc>
        <w:tc>
          <w:tcPr>
            <w:tcW w:w="5954" w:type="dxa"/>
          </w:tcPr>
          <w:p w:rsidR="009E21D1" w:rsidRDefault="007C07B0" w:rsidP="007C07B0">
            <w:pPr>
              <w:pStyle w:val="NoSpacing"/>
            </w:pPr>
            <w:r>
              <w:t xml:space="preserve">Moved airspeed sensor calibration. Added radio range check and </w:t>
            </w:r>
            <w:proofErr w:type="spellStart"/>
            <w:r>
              <w:t>Lidar</w:t>
            </w:r>
            <w:proofErr w:type="spellEnd"/>
            <w:r>
              <w:t xml:space="preserve"> check</w:t>
            </w:r>
            <w:bookmarkStart w:id="2" w:name="_GoBack"/>
            <w:bookmarkEnd w:id="2"/>
          </w:p>
        </w:tc>
      </w:tr>
    </w:tbl>
    <w:p w:rsidR="000369EE" w:rsidRDefault="000369EE" w:rsidP="008A6F66">
      <w:pPr>
        <w:pBdr>
          <w:top w:val="nil"/>
          <w:left w:val="nil"/>
          <w:bottom w:val="nil"/>
          <w:right w:val="nil"/>
          <w:between w:val="nil"/>
          <w:bar w:val="nil"/>
        </w:pBdr>
        <w:spacing w:after="0"/>
      </w:pPr>
    </w:p>
    <w:p w:rsidR="00692850" w:rsidRDefault="00692850">
      <w:pPr>
        <w:spacing w:after="0" w:line="240" w:lineRule="auto"/>
      </w:pPr>
      <w:r>
        <w:rPr>
          <w:b/>
          <w:bCs/>
        </w:rPr>
        <w:br w:type="page"/>
      </w:r>
    </w:p>
    <w:p w:rsidR="008D5F5C" w:rsidRDefault="007616E4">
      <w:pPr>
        <w:pStyle w:val="Heading1"/>
        <w:pBdr>
          <w:top w:val="nil"/>
          <w:left w:val="nil"/>
          <w:bottom w:val="nil"/>
          <w:right w:val="nil"/>
          <w:between w:val="nil"/>
          <w:bar w:val="nil"/>
        </w:pBdr>
      </w:pPr>
      <w:bookmarkStart w:id="3" w:name="_Toc397613125"/>
      <w:r>
        <w:lastRenderedPageBreak/>
        <w:t>Roles and Responsibilities</w:t>
      </w:r>
      <w:bookmarkEnd w:id="3"/>
    </w:p>
    <w:p w:rsidR="008D5F5C" w:rsidRDefault="007616E4">
      <w:pPr>
        <w:pStyle w:val="Heading2"/>
        <w:pBdr>
          <w:top w:val="nil"/>
          <w:left w:val="nil"/>
          <w:bottom w:val="nil"/>
          <w:right w:val="nil"/>
          <w:between w:val="nil"/>
          <w:bar w:val="nil"/>
        </w:pBdr>
      </w:pPr>
      <w:bookmarkStart w:id="4" w:name="_Toc397613126"/>
      <w:r>
        <w:t>Pilot</w:t>
      </w:r>
      <w:bookmarkEnd w:id="4"/>
    </w:p>
    <w:p w:rsidR="008938A9" w:rsidRDefault="003E6ACE" w:rsidP="003E6ACE">
      <w:pPr>
        <w:numPr>
          <w:ilvl w:val="0"/>
          <w:numId w:val="1"/>
        </w:numPr>
        <w:pBdr>
          <w:top w:val="nil"/>
          <w:left w:val="nil"/>
          <w:bottom w:val="nil"/>
          <w:right w:val="nil"/>
          <w:between w:val="nil"/>
          <w:bar w:val="nil"/>
        </w:pBdr>
        <w:tabs>
          <w:tab w:val="num" w:pos="720"/>
        </w:tabs>
        <w:spacing w:after="0"/>
      </w:pPr>
      <w:r>
        <w:t>Assembling the UAV (Wings, Tailplane, Hatches)</w:t>
      </w:r>
      <w:r w:rsidR="008938A9">
        <w:t xml:space="preserve"> and performing pre-flight checks</w:t>
      </w:r>
    </w:p>
    <w:p w:rsidR="003E6ACE" w:rsidRDefault="003E6ACE" w:rsidP="003E6ACE">
      <w:pPr>
        <w:numPr>
          <w:ilvl w:val="0"/>
          <w:numId w:val="1"/>
        </w:numPr>
        <w:pBdr>
          <w:top w:val="nil"/>
          <w:left w:val="nil"/>
          <w:bottom w:val="nil"/>
          <w:right w:val="nil"/>
          <w:between w:val="nil"/>
          <w:bar w:val="nil"/>
        </w:pBdr>
        <w:tabs>
          <w:tab w:val="num" w:pos="720"/>
        </w:tabs>
        <w:spacing w:after="0"/>
      </w:pPr>
      <w:r>
        <w:t>The Pilot and the Assistant Pilot will be the only team members on/near the runway</w:t>
      </w:r>
    </w:p>
    <w:p w:rsidR="008D5F5C" w:rsidRDefault="007616E4">
      <w:pPr>
        <w:numPr>
          <w:ilvl w:val="0"/>
          <w:numId w:val="1"/>
        </w:numPr>
        <w:pBdr>
          <w:top w:val="nil"/>
          <w:left w:val="nil"/>
          <w:bottom w:val="nil"/>
          <w:right w:val="nil"/>
          <w:between w:val="nil"/>
          <w:bar w:val="nil"/>
        </w:pBdr>
        <w:tabs>
          <w:tab w:val="num" w:pos="720"/>
        </w:tabs>
        <w:spacing w:after="0"/>
      </w:pPr>
      <w:r>
        <w:t>Flying the UAV in Manual or FBW mode. This may include takeoff, landing or during emergency procedures (when the UAV is circling Airfield Home and needs to be landed)</w:t>
      </w:r>
    </w:p>
    <w:p w:rsidR="00F52B66" w:rsidRDefault="00F52B66">
      <w:pPr>
        <w:numPr>
          <w:ilvl w:val="0"/>
          <w:numId w:val="1"/>
        </w:numPr>
        <w:pBdr>
          <w:top w:val="nil"/>
          <w:left w:val="nil"/>
          <w:bottom w:val="nil"/>
          <w:right w:val="nil"/>
          <w:between w:val="nil"/>
          <w:bar w:val="nil"/>
        </w:pBdr>
        <w:tabs>
          <w:tab w:val="num" w:pos="720"/>
        </w:tabs>
        <w:spacing w:after="0"/>
      </w:pPr>
      <w:r>
        <w:t>The Pilot will have the final decision on manual takeover whilst the UAV is in RC range.</w:t>
      </w:r>
    </w:p>
    <w:p w:rsidR="008D5F5C" w:rsidRDefault="009D54F4">
      <w:pPr>
        <w:pStyle w:val="Heading2"/>
        <w:pBdr>
          <w:top w:val="nil"/>
          <w:left w:val="nil"/>
          <w:bottom w:val="nil"/>
          <w:right w:val="nil"/>
          <w:between w:val="nil"/>
          <w:bar w:val="nil"/>
        </w:pBdr>
      </w:pPr>
      <w:bookmarkStart w:id="5" w:name="_Toc397613127"/>
      <w:r>
        <w:t>Assistant</w:t>
      </w:r>
      <w:r w:rsidR="007616E4">
        <w:t xml:space="preserve"> Pilot</w:t>
      </w:r>
      <w:bookmarkEnd w:id="5"/>
    </w:p>
    <w:p w:rsidR="008D5F5C" w:rsidRDefault="007616E4">
      <w:pPr>
        <w:numPr>
          <w:ilvl w:val="0"/>
          <w:numId w:val="2"/>
        </w:numPr>
        <w:pBdr>
          <w:top w:val="nil"/>
          <w:left w:val="nil"/>
          <w:bottom w:val="nil"/>
          <w:right w:val="nil"/>
          <w:between w:val="nil"/>
          <w:bar w:val="nil"/>
        </w:pBdr>
        <w:tabs>
          <w:tab w:val="num" w:pos="720"/>
        </w:tabs>
        <w:spacing w:after="0"/>
      </w:pPr>
      <w:r>
        <w:t>Ass</w:t>
      </w:r>
      <w:r w:rsidR="008938A9">
        <w:t>ists the Pilot with their tasks</w:t>
      </w:r>
    </w:p>
    <w:p w:rsidR="00BA7D33" w:rsidRDefault="00BA7D33" w:rsidP="00BA7D33">
      <w:pPr>
        <w:numPr>
          <w:ilvl w:val="0"/>
          <w:numId w:val="2"/>
        </w:numPr>
        <w:pBdr>
          <w:top w:val="nil"/>
          <w:left w:val="nil"/>
          <w:bottom w:val="nil"/>
          <w:right w:val="nil"/>
          <w:between w:val="nil"/>
          <w:bar w:val="nil"/>
        </w:pBdr>
        <w:tabs>
          <w:tab w:val="num" w:pos="720"/>
        </w:tabs>
        <w:spacing w:after="0"/>
      </w:pPr>
      <w:r>
        <w:t>Has a CB radio to communicate with the Ground Control Station</w:t>
      </w:r>
    </w:p>
    <w:p w:rsidR="00230AC4" w:rsidRDefault="00230AC4" w:rsidP="00230AC4">
      <w:pPr>
        <w:numPr>
          <w:ilvl w:val="0"/>
          <w:numId w:val="2"/>
        </w:numPr>
        <w:pBdr>
          <w:top w:val="nil"/>
          <w:left w:val="nil"/>
          <w:bottom w:val="nil"/>
          <w:right w:val="nil"/>
          <w:between w:val="nil"/>
          <w:bar w:val="nil"/>
        </w:pBdr>
        <w:tabs>
          <w:tab w:val="num" w:pos="720"/>
        </w:tabs>
        <w:spacing w:after="0"/>
      </w:pPr>
      <w:r>
        <w:t xml:space="preserve">Acts as a point of contact on the flight line during </w:t>
      </w:r>
      <w:proofErr w:type="spellStart"/>
      <w:r>
        <w:t>preflight</w:t>
      </w:r>
      <w:proofErr w:type="spellEnd"/>
      <w:r>
        <w:t xml:space="preserve"> checks</w:t>
      </w:r>
    </w:p>
    <w:p w:rsidR="008D5F5C" w:rsidRDefault="007616E4">
      <w:pPr>
        <w:numPr>
          <w:ilvl w:val="0"/>
          <w:numId w:val="2"/>
        </w:numPr>
        <w:pBdr>
          <w:top w:val="nil"/>
          <w:left w:val="nil"/>
          <w:bottom w:val="nil"/>
          <w:right w:val="nil"/>
          <w:between w:val="nil"/>
          <w:bar w:val="nil"/>
        </w:pBdr>
        <w:tabs>
          <w:tab w:val="num" w:pos="720"/>
        </w:tabs>
        <w:spacing w:after="0"/>
      </w:pPr>
      <w:r>
        <w:t>If the Pilot is unavailable, performs their tasks</w:t>
      </w:r>
    </w:p>
    <w:p w:rsidR="00EA7385" w:rsidRDefault="00EA7385" w:rsidP="00EA7385">
      <w:pPr>
        <w:numPr>
          <w:ilvl w:val="0"/>
          <w:numId w:val="2"/>
        </w:numPr>
        <w:pBdr>
          <w:top w:val="nil"/>
          <w:left w:val="nil"/>
          <w:bottom w:val="nil"/>
          <w:right w:val="nil"/>
          <w:between w:val="nil"/>
          <w:bar w:val="nil"/>
        </w:pBdr>
        <w:tabs>
          <w:tab w:val="num" w:pos="720"/>
        </w:tabs>
        <w:spacing w:after="0"/>
      </w:pPr>
      <w:r>
        <w:t>The Pilot and the Assistant Pilot will be the only team members on/near the runway</w:t>
      </w:r>
    </w:p>
    <w:p w:rsidR="008D5F5C" w:rsidRDefault="007616E4">
      <w:pPr>
        <w:pStyle w:val="Heading2"/>
        <w:pBdr>
          <w:top w:val="nil"/>
          <w:left w:val="nil"/>
          <w:bottom w:val="nil"/>
          <w:right w:val="nil"/>
          <w:between w:val="nil"/>
          <w:bar w:val="nil"/>
        </w:pBdr>
      </w:pPr>
      <w:bookmarkStart w:id="6" w:name="_Toc397613128"/>
      <w:r>
        <w:t>Ground Control Lead</w:t>
      </w:r>
      <w:bookmarkEnd w:id="6"/>
    </w:p>
    <w:p w:rsidR="00BA1F7E" w:rsidRDefault="00BA1F7E" w:rsidP="00BA1F7E">
      <w:pPr>
        <w:numPr>
          <w:ilvl w:val="0"/>
          <w:numId w:val="3"/>
        </w:numPr>
        <w:pBdr>
          <w:top w:val="nil"/>
          <w:left w:val="nil"/>
          <w:bottom w:val="nil"/>
          <w:right w:val="nil"/>
          <w:between w:val="nil"/>
          <w:bar w:val="nil"/>
        </w:pBdr>
        <w:tabs>
          <w:tab w:val="num" w:pos="720"/>
        </w:tabs>
        <w:spacing w:after="0"/>
      </w:pPr>
      <w:r>
        <w:t>Assist with GCS Setup</w:t>
      </w:r>
    </w:p>
    <w:p w:rsidR="00BA1F7E" w:rsidRDefault="00BA1F7E" w:rsidP="00BA1F7E">
      <w:pPr>
        <w:numPr>
          <w:ilvl w:val="0"/>
          <w:numId w:val="3"/>
        </w:numPr>
        <w:pBdr>
          <w:top w:val="nil"/>
          <w:left w:val="nil"/>
          <w:bottom w:val="nil"/>
          <w:right w:val="nil"/>
          <w:between w:val="nil"/>
          <w:bar w:val="nil"/>
        </w:pBdr>
        <w:tabs>
          <w:tab w:val="num" w:pos="720"/>
        </w:tabs>
        <w:spacing w:after="0"/>
      </w:pPr>
      <w:r>
        <w:t xml:space="preserve">Performs pre-flight checks of the </w:t>
      </w:r>
      <w:r w:rsidR="00612957">
        <w:t>Pixhawk</w:t>
      </w:r>
      <w:r>
        <w:t xml:space="preserve"> and Imaging software</w:t>
      </w:r>
    </w:p>
    <w:p w:rsidR="008D5F5C" w:rsidRDefault="007616E4">
      <w:pPr>
        <w:numPr>
          <w:ilvl w:val="0"/>
          <w:numId w:val="3"/>
        </w:numPr>
        <w:pBdr>
          <w:top w:val="nil"/>
          <w:left w:val="nil"/>
          <w:bottom w:val="nil"/>
          <w:right w:val="nil"/>
          <w:between w:val="nil"/>
          <w:bar w:val="nil"/>
        </w:pBdr>
        <w:tabs>
          <w:tab w:val="num" w:pos="720"/>
        </w:tabs>
        <w:spacing w:after="0"/>
      </w:pPr>
      <w:r>
        <w:t>Monitors overall progress of the UAV through all phases of the mission</w:t>
      </w:r>
    </w:p>
    <w:p w:rsidR="008D5F5C" w:rsidRDefault="007616E4">
      <w:pPr>
        <w:numPr>
          <w:ilvl w:val="0"/>
          <w:numId w:val="3"/>
        </w:numPr>
        <w:pBdr>
          <w:top w:val="nil"/>
          <w:left w:val="nil"/>
          <w:bottom w:val="nil"/>
          <w:right w:val="nil"/>
          <w:between w:val="nil"/>
          <w:bar w:val="nil"/>
        </w:pBdr>
        <w:tabs>
          <w:tab w:val="num" w:pos="720"/>
        </w:tabs>
        <w:spacing w:after="0"/>
      </w:pPr>
      <w:r>
        <w:t>Issues commands to the UAV</w:t>
      </w:r>
    </w:p>
    <w:p w:rsidR="008D5F5C" w:rsidRDefault="007616E4">
      <w:pPr>
        <w:numPr>
          <w:ilvl w:val="0"/>
          <w:numId w:val="4"/>
        </w:numPr>
        <w:pBdr>
          <w:top w:val="nil"/>
          <w:left w:val="nil"/>
          <w:bottom w:val="nil"/>
          <w:right w:val="nil"/>
          <w:between w:val="nil"/>
          <w:bar w:val="nil"/>
        </w:pBdr>
        <w:tabs>
          <w:tab w:val="num" w:pos="720"/>
        </w:tabs>
        <w:spacing w:after="0"/>
      </w:pPr>
      <w:r>
        <w:t>Confirms bottle drop</w:t>
      </w:r>
    </w:p>
    <w:p w:rsidR="004A19FE" w:rsidRDefault="004A19FE" w:rsidP="004A19FE">
      <w:pPr>
        <w:pStyle w:val="Heading2"/>
        <w:pBdr>
          <w:top w:val="nil"/>
          <w:left w:val="nil"/>
          <w:bottom w:val="nil"/>
          <w:right w:val="nil"/>
          <w:between w:val="nil"/>
          <w:bar w:val="nil"/>
        </w:pBdr>
      </w:pPr>
      <w:bookmarkStart w:id="7" w:name="_Toc397613129"/>
      <w:r>
        <w:t>Ground Control Secondary</w:t>
      </w:r>
      <w:bookmarkEnd w:id="7"/>
    </w:p>
    <w:p w:rsidR="00BA1F7E" w:rsidRDefault="00BA1F7E" w:rsidP="00BA1F7E">
      <w:pPr>
        <w:numPr>
          <w:ilvl w:val="0"/>
          <w:numId w:val="6"/>
        </w:numPr>
        <w:pBdr>
          <w:top w:val="nil"/>
          <w:left w:val="nil"/>
          <w:bottom w:val="nil"/>
          <w:right w:val="nil"/>
          <w:between w:val="nil"/>
          <w:bar w:val="nil"/>
        </w:pBdr>
        <w:tabs>
          <w:tab w:val="num" w:pos="720"/>
        </w:tabs>
        <w:spacing w:after="0"/>
      </w:pPr>
      <w:r>
        <w:t>Assist with GCS Setup</w:t>
      </w:r>
    </w:p>
    <w:p w:rsidR="00F15C22" w:rsidRDefault="00F15C22" w:rsidP="00F15C22">
      <w:pPr>
        <w:numPr>
          <w:ilvl w:val="0"/>
          <w:numId w:val="6"/>
        </w:numPr>
        <w:pBdr>
          <w:top w:val="nil"/>
          <w:left w:val="nil"/>
          <w:bottom w:val="nil"/>
          <w:right w:val="nil"/>
          <w:between w:val="nil"/>
          <w:bar w:val="nil"/>
        </w:pBdr>
        <w:tabs>
          <w:tab w:val="num" w:pos="720"/>
        </w:tabs>
        <w:spacing w:after="0"/>
      </w:pPr>
      <w:r>
        <w:t>If the Ground Control Lead is unavailable, performs their tasks</w:t>
      </w:r>
    </w:p>
    <w:p w:rsidR="004A19FE" w:rsidRDefault="004A19FE" w:rsidP="004A19FE">
      <w:pPr>
        <w:numPr>
          <w:ilvl w:val="0"/>
          <w:numId w:val="6"/>
        </w:numPr>
        <w:pBdr>
          <w:top w:val="nil"/>
          <w:left w:val="nil"/>
          <w:bottom w:val="nil"/>
          <w:right w:val="nil"/>
          <w:between w:val="nil"/>
          <w:bar w:val="nil"/>
        </w:pBdr>
        <w:tabs>
          <w:tab w:val="num" w:pos="720"/>
        </w:tabs>
        <w:spacing w:after="0"/>
      </w:pPr>
      <w:r>
        <w:t>Monitors the UAV’s progress through the mission waypoints</w:t>
      </w:r>
    </w:p>
    <w:p w:rsidR="00BA1F7E" w:rsidRDefault="00BA1F7E" w:rsidP="00BA1F7E">
      <w:pPr>
        <w:numPr>
          <w:ilvl w:val="0"/>
          <w:numId w:val="6"/>
        </w:numPr>
        <w:pBdr>
          <w:top w:val="nil"/>
          <w:left w:val="nil"/>
          <w:bottom w:val="nil"/>
          <w:right w:val="nil"/>
          <w:between w:val="nil"/>
          <w:bar w:val="nil"/>
        </w:pBdr>
        <w:tabs>
          <w:tab w:val="num" w:pos="720"/>
        </w:tabs>
        <w:spacing w:after="0"/>
      </w:pPr>
      <w:r>
        <w:t>Ensures that the correct waypoints have been loaded</w:t>
      </w:r>
    </w:p>
    <w:p w:rsidR="00BA1F7E" w:rsidRDefault="00BA1F7E" w:rsidP="00BA1F7E">
      <w:pPr>
        <w:numPr>
          <w:ilvl w:val="0"/>
          <w:numId w:val="6"/>
        </w:numPr>
        <w:pBdr>
          <w:top w:val="nil"/>
          <w:left w:val="nil"/>
          <w:bottom w:val="nil"/>
          <w:right w:val="nil"/>
          <w:between w:val="nil"/>
          <w:bar w:val="nil"/>
        </w:pBdr>
        <w:tabs>
          <w:tab w:val="num" w:pos="720"/>
        </w:tabs>
        <w:spacing w:after="0"/>
      </w:pPr>
      <w:r>
        <w:t>Monitors the state of the UAV - altitude, speed, roll, pitch, etc</w:t>
      </w:r>
    </w:p>
    <w:p w:rsidR="004A19FE" w:rsidRDefault="004A19FE" w:rsidP="004A19FE">
      <w:pPr>
        <w:numPr>
          <w:ilvl w:val="0"/>
          <w:numId w:val="6"/>
        </w:numPr>
        <w:pBdr>
          <w:top w:val="nil"/>
          <w:left w:val="nil"/>
          <w:bottom w:val="nil"/>
          <w:right w:val="nil"/>
          <w:between w:val="nil"/>
          <w:bar w:val="nil"/>
        </w:pBdr>
        <w:tabs>
          <w:tab w:val="num" w:pos="720"/>
        </w:tabs>
        <w:spacing w:after="0"/>
      </w:pPr>
      <w:r>
        <w:t>During emergency situations, ensures the UAV diverts to the correct waypoint/loiter</w:t>
      </w:r>
    </w:p>
    <w:p w:rsidR="004A19FE" w:rsidRDefault="004A19FE" w:rsidP="004A19FE">
      <w:pPr>
        <w:numPr>
          <w:ilvl w:val="0"/>
          <w:numId w:val="6"/>
        </w:numPr>
        <w:pBdr>
          <w:top w:val="nil"/>
          <w:left w:val="nil"/>
          <w:bottom w:val="nil"/>
          <w:right w:val="nil"/>
          <w:between w:val="nil"/>
          <w:bar w:val="nil"/>
        </w:pBdr>
        <w:tabs>
          <w:tab w:val="num" w:pos="720"/>
        </w:tabs>
        <w:spacing w:after="0"/>
      </w:pPr>
      <w:r>
        <w:t xml:space="preserve">Monitors the time, ensuring the UAV will finish the search pattern within the </w:t>
      </w:r>
      <w:r w:rsidR="00BA1F7E">
        <w:t>allocated time limit. Watch ETR</w:t>
      </w:r>
      <w:r>
        <w:t>.</w:t>
      </w:r>
    </w:p>
    <w:p w:rsidR="008D5F5C" w:rsidRDefault="007616E4">
      <w:pPr>
        <w:pStyle w:val="Heading2"/>
        <w:pBdr>
          <w:top w:val="nil"/>
          <w:left w:val="nil"/>
          <w:bottom w:val="nil"/>
          <w:right w:val="nil"/>
          <w:between w:val="nil"/>
          <w:bar w:val="nil"/>
        </w:pBdr>
      </w:pPr>
      <w:bookmarkStart w:id="8" w:name="_Toc397613130"/>
      <w:r>
        <w:t xml:space="preserve">Camera and </w:t>
      </w:r>
      <w:r w:rsidR="009D54F4">
        <w:t>Imagery</w:t>
      </w:r>
      <w:r>
        <w:t xml:space="preserve"> Control</w:t>
      </w:r>
      <w:bookmarkEnd w:id="8"/>
    </w:p>
    <w:p w:rsidR="00412D01" w:rsidRPr="00412D01" w:rsidRDefault="00412D01" w:rsidP="00412D01">
      <w:pPr>
        <w:numPr>
          <w:ilvl w:val="0"/>
          <w:numId w:val="8"/>
        </w:numPr>
        <w:pBdr>
          <w:top w:val="nil"/>
          <w:left w:val="nil"/>
          <w:bottom w:val="nil"/>
          <w:right w:val="nil"/>
          <w:between w:val="nil"/>
          <w:bar w:val="nil"/>
        </w:pBdr>
        <w:tabs>
          <w:tab w:val="num" w:pos="720"/>
        </w:tabs>
        <w:spacing w:after="0"/>
      </w:pPr>
      <w:r>
        <w:t>Assist with GCS Setup</w:t>
      </w:r>
    </w:p>
    <w:p w:rsidR="008D5F5C" w:rsidRDefault="007616E4">
      <w:pPr>
        <w:numPr>
          <w:ilvl w:val="0"/>
          <w:numId w:val="5"/>
        </w:numPr>
        <w:pBdr>
          <w:top w:val="nil"/>
          <w:left w:val="nil"/>
          <w:bottom w:val="nil"/>
          <w:right w:val="nil"/>
          <w:between w:val="nil"/>
          <w:bar w:val="nil"/>
        </w:pBdr>
        <w:tabs>
          <w:tab w:val="num" w:pos="720"/>
        </w:tabs>
        <w:spacing w:after="0"/>
      </w:pPr>
      <w:r>
        <w:t>Confirms the Camera is capturing correctly</w:t>
      </w:r>
    </w:p>
    <w:p w:rsidR="008D5F5C" w:rsidRDefault="007616E4">
      <w:pPr>
        <w:numPr>
          <w:ilvl w:val="0"/>
          <w:numId w:val="5"/>
        </w:numPr>
        <w:pBdr>
          <w:top w:val="nil"/>
          <w:left w:val="nil"/>
          <w:bottom w:val="nil"/>
          <w:right w:val="nil"/>
          <w:between w:val="nil"/>
          <w:bar w:val="nil"/>
        </w:pBdr>
        <w:tabs>
          <w:tab w:val="num" w:pos="720"/>
        </w:tabs>
        <w:spacing w:after="0"/>
      </w:pPr>
      <w:r>
        <w:t>Monitors the camera capture and image processing</w:t>
      </w:r>
    </w:p>
    <w:p w:rsidR="008D5F5C" w:rsidRDefault="007616E4">
      <w:pPr>
        <w:numPr>
          <w:ilvl w:val="0"/>
          <w:numId w:val="5"/>
        </w:numPr>
        <w:pBdr>
          <w:top w:val="nil"/>
          <w:left w:val="nil"/>
          <w:bottom w:val="nil"/>
          <w:right w:val="nil"/>
          <w:between w:val="nil"/>
          <w:bar w:val="nil"/>
        </w:pBdr>
        <w:tabs>
          <w:tab w:val="num" w:pos="720"/>
        </w:tabs>
        <w:spacing w:after="0"/>
      </w:pPr>
      <w:r>
        <w:t>Makes the call as to where Joe is located</w:t>
      </w:r>
    </w:p>
    <w:p w:rsidR="00F25A4C" w:rsidRDefault="00F25A4C" w:rsidP="00F25A4C">
      <w:pPr>
        <w:pStyle w:val="Heading2"/>
        <w:pBdr>
          <w:top w:val="nil"/>
          <w:left w:val="nil"/>
          <w:bottom w:val="nil"/>
          <w:right w:val="nil"/>
          <w:between w:val="nil"/>
          <w:bar w:val="nil"/>
        </w:pBdr>
      </w:pPr>
      <w:bookmarkStart w:id="9" w:name="_Toc397613131"/>
      <w:r>
        <w:t>Manual Antenna Tracker</w:t>
      </w:r>
      <w:bookmarkEnd w:id="9"/>
    </w:p>
    <w:p w:rsidR="00412D01" w:rsidRPr="00412D01" w:rsidRDefault="00412D01" w:rsidP="00412D01">
      <w:pPr>
        <w:numPr>
          <w:ilvl w:val="0"/>
          <w:numId w:val="8"/>
        </w:numPr>
        <w:pBdr>
          <w:top w:val="nil"/>
          <w:left w:val="nil"/>
          <w:bottom w:val="nil"/>
          <w:right w:val="nil"/>
          <w:between w:val="nil"/>
          <w:bar w:val="nil"/>
        </w:pBdr>
        <w:tabs>
          <w:tab w:val="num" w:pos="720"/>
        </w:tabs>
        <w:spacing w:after="0"/>
      </w:pPr>
      <w:r>
        <w:t>Assist</w:t>
      </w:r>
      <w:r w:rsidR="00106F78">
        <w:t>s</w:t>
      </w:r>
      <w:r>
        <w:t xml:space="preserve"> with GCS </w:t>
      </w:r>
      <w:r w:rsidR="00106F78">
        <w:t xml:space="preserve">Antenna </w:t>
      </w:r>
      <w:r>
        <w:t>Setup</w:t>
      </w:r>
    </w:p>
    <w:p w:rsidR="00F25A4C" w:rsidRDefault="00FE59DE">
      <w:pPr>
        <w:numPr>
          <w:ilvl w:val="0"/>
          <w:numId w:val="6"/>
        </w:numPr>
        <w:pBdr>
          <w:top w:val="nil"/>
          <w:left w:val="nil"/>
          <w:bottom w:val="nil"/>
          <w:right w:val="nil"/>
          <w:between w:val="nil"/>
          <w:bar w:val="nil"/>
        </w:pBdr>
        <w:tabs>
          <w:tab w:val="num" w:pos="720"/>
        </w:tabs>
        <w:spacing w:after="0"/>
      </w:pPr>
      <w:r>
        <w:t>In the event of the automatic antenna tracker failing, they will point the antenna manually. Pointing directions will be given by Ground Control Lead</w:t>
      </w:r>
    </w:p>
    <w:p w:rsidR="008D5F5C" w:rsidRDefault="00C3433C">
      <w:pPr>
        <w:pStyle w:val="Heading2"/>
        <w:pBdr>
          <w:top w:val="nil"/>
          <w:left w:val="nil"/>
          <w:bottom w:val="nil"/>
          <w:right w:val="nil"/>
          <w:between w:val="nil"/>
          <w:bar w:val="nil"/>
        </w:pBdr>
      </w:pPr>
      <w:bookmarkStart w:id="10" w:name="h.2mlbszpscawk"/>
      <w:bookmarkStart w:id="11" w:name="_Toc397613132"/>
      <w:bookmarkEnd w:id="10"/>
      <w:r>
        <w:t>OBC Liaison</w:t>
      </w:r>
      <w:bookmarkEnd w:id="11"/>
    </w:p>
    <w:p w:rsidR="00C3433C" w:rsidRDefault="00C3433C">
      <w:pPr>
        <w:numPr>
          <w:ilvl w:val="0"/>
          <w:numId w:val="8"/>
        </w:numPr>
        <w:pBdr>
          <w:top w:val="nil"/>
          <w:left w:val="nil"/>
          <w:bottom w:val="nil"/>
          <w:right w:val="nil"/>
          <w:between w:val="nil"/>
          <w:bar w:val="nil"/>
        </w:pBdr>
        <w:tabs>
          <w:tab w:val="num" w:pos="720"/>
        </w:tabs>
        <w:spacing w:after="0"/>
      </w:pPr>
      <w:r>
        <w:lastRenderedPageBreak/>
        <w:t>Assist with GCS Setup</w:t>
      </w:r>
    </w:p>
    <w:p w:rsidR="008D5F5C" w:rsidRDefault="00C3433C">
      <w:pPr>
        <w:numPr>
          <w:ilvl w:val="0"/>
          <w:numId w:val="8"/>
        </w:numPr>
        <w:pBdr>
          <w:top w:val="nil"/>
          <w:left w:val="nil"/>
          <w:bottom w:val="nil"/>
          <w:right w:val="nil"/>
          <w:between w:val="nil"/>
          <w:bar w:val="nil"/>
        </w:pBdr>
        <w:tabs>
          <w:tab w:val="num" w:pos="720"/>
        </w:tabs>
        <w:spacing w:after="0"/>
      </w:pPr>
      <w:r>
        <w:t>Relays messages and queries between the OBC staff and GCS team</w:t>
      </w:r>
    </w:p>
    <w:p w:rsidR="00C3433C" w:rsidRDefault="00C3433C">
      <w:pPr>
        <w:numPr>
          <w:ilvl w:val="0"/>
          <w:numId w:val="8"/>
        </w:numPr>
        <w:pBdr>
          <w:top w:val="nil"/>
          <w:left w:val="nil"/>
          <w:bottom w:val="nil"/>
          <w:right w:val="nil"/>
          <w:between w:val="nil"/>
          <w:bar w:val="nil"/>
        </w:pBdr>
        <w:tabs>
          <w:tab w:val="num" w:pos="720"/>
        </w:tabs>
        <w:spacing w:after="0"/>
      </w:pPr>
      <w:r>
        <w:t>Records Joe position and gives it to the OBC Staff</w:t>
      </w:r>
    </w:p>
    <w:p w:rsidR="00272099" w:rsidRDefault="00272099" w:rsidP="00272099">
      <w:pPr>
        <w:pBdr>
          <w:top w:val="nil"/>
          <w:left w:val="nil"/>
          <w:bottom w:val="nil"/>
          <w:right w:val="nil"/>
          <w:between w:val="nil"/>
          <w:bar w:val="nil"/>
        </w:pBdr>
        <w:tabs>
          <w:tab w:val="num" w:pos="720"/>
        </w:tabs>
        <w:spacing w:after="0"/>
      </w:pPr>
    </w:p>
    <w:p w:rsidR="00F06F2C" w:rsidRDefault="00E256D6" w:rsidP="00E256D6">
      <w:pPr>
        <w:pStyle w:val="Heading2"/>
      </w:pPr>
      <w:bookmarkStart w:id="12" w:name="_Toc397613133"/>
      <w:r>
        <w:t>Named Roles</w:t>
      </w:r>
      <w:bookmarkEnd w:id="12"/>
    </w:p>
    <w:tbl>
      <w:tblPr>
        <w:tblStyle w:val="LightShading-Accent1"/>
        <w:tblW w:w="0" w:type="auto"/>
        <w:tblInd w:w="108" w:type="dxa"/>
        <w:tblLook w:val="0420" w:firstRow="1" w:lastRow="0" w:firstColumn="0" w:lastColumn="0" w:noHBand="0" w:noVBand="1"/>
      </w:tblPr>
      <w:tblGrid>
        <w:gridCol w:w="2410"/>
        <w:gridCol w:w="3119"/>
      </w:tblGrid>
      <w:tr w:rsidR="00F06F2C" w:rsidTr="003D6962">
        <w:trPr>
          <w:cnfStyle w:val="100000000000" w:firstRow="1" w:lastRow="0" w:firstColumn="0" w:lastColumn="0" w:oddVBand="0" w:evenVBand="0" w:oddHBand="0" w:evenHBand="0" w:firstRowFirstColumn="0" w:firstRowLastColumn="0" w:lastRowFirstColumn="0" w:lastRowLastColumn="0"/>
        </w:trPr>
        <w:tc>
          <w:tcPr>
            <w:tcW w:w="2410" w:type="dxa"/>
          </w:tcPr>
          <w:p w:rsidR="00F06F2C" w:rsidRDefault="00F06F2C" w:rsidP="00F06F2C">
            <w:pPr>
              <w:tabs>
                <w:tab w:val="num" w:pos="720"/>
              </w:tabs>
              <w:spacing w:after="0"/>
            </w:pPr>
            <w:r>
              <w:t>Team Member</w:t>
            </w:r>
          </w:p>
        </w:tc>
        <w:tc>
          <w:tcPr>
            <w:tcW w:w="3119" w:type="dxa"/>
          </w:tcPr>
          <w:p w:rsidR="00F06F2C" w:rsidRDefault="00F06F2C" w:rsidP="00F06F2C">
            <w:pPr>
              <w:tabs>
                <w:tab w:val="num" w:pos="720"/>
              </w:tabs>
              <w:spacing w:after="0"/>
            </w:pPr>
            <w:r>
              <w:t>Role</w:t>
            </w:r>
          </w:p>
        </w:tc>
      </w:tr>
      <w:tr w:rsidR="00F06F2C" w:rsidTr="003D6962">
        <w:trPr>
          <w:cnfStyle w:val="000000100000" w:firstRow="0" w:lastRow="0" w:firstColumn="0" w:lastColumn="0" w:oddVBand="0" w:evenVBand="0" w:oddHBand="1" w:evenHBand="0" w:firstRowFirstColumn="0" w:firstRowLastColumn="0" w:lastRowFirstColumn="0" w:lastRowLastColumn="0"/>
        </w:trPr>
        <w:tc>
          <w:tcPr>
            <w:tcW w:w="2410" w:type="dxa"/>
          </w:tcPr>
          <w:p w:rsidR="00F06F2C" w:rsidRDefault="00F06F2C" w:rsidP="00F06F2C">
            <w:pPr>
              <w:tabs>
                <w:tab w:val="num" w:pos="720"/>
              </w:tabs>
              <w:spacing w:after="0"/>
            </w:pPr>
            <w:r>
              <w:t xml:space="preserve">Jack </w:t>
            </w:r>
            <w:proofErr w:type="spellStart"/>
            <w:r>
              <w:t>Pittar</w:t>
            </w:r>
            <w:proofErr w:type="spellEnd"/>
          </w:p>
        </w:tc>
        <w:tc>
          <w:tcPr>
            <w:tcW w:w="3119" w:type="dxa"/>
          </w:tcPr>
          <w:p w:rsidR="00F06F2C" w:rsidRDefault="00F06F2C" w:rsidP="00F06F2C">
            <w:pPr>
              <w:tabs>
                <w:tab w:val="num" w:pos="720"/>
              </w:tabs>
              <w:spacing w:after="0"/>
            </w:pPr>
            <w:r>
              <w:t>Pilot</w:t>
            </w:r>
          </w:p>
        </w:tc>
      </w:tr>
      <w:tr w:rsidR="00C74B7D" w:rsidTr="003D6962">
        <w:tc>
          <w:tcPr>
            <w:tcW w:w="2410" w:type="dxa"/>
          </w:tcPr>
          <w:p w:rsidR="00C74B7D" w:rsidRDefault="00C74B7D" w:rsidP="009A7DFF">
            <w:pPr>
              <w:tabs>
                <w:tab w:val="num" w:pos="720"/>
              </w:tabs>
              <w:spacing w:after="0"/>
            </w:pPr>
            <w:r>
              <w:t>Andrew Tridgell</w:t>
            </w:r>
          </w:p>
        </w:tc>
        <w:tc>
          <w:tcPr>
            <w:tcW w:w="3119" w:type="dxa"/>
          </w:tcPr>
          <w:p w:rsidR="00C74B7D" w:rsidRDefault="00C74B7D" w:rsidP="009A7DFF">
            <w:pPr>
              <w:tabs>
                <w:tab w:val="num" w:pos="720"/>
              </w:tabs>
              <w:spacing w:after="0"/>
            </w:pPr>
            <w:r>
              <w:t>Ground Control Lead</w:t>
            </w:r>
          </w:p>
        </w:tc>
      </w:tr>
      <w:tr w:rsidR="00C74B7D" w:rsidTr="003D6962">
        <w:trPr>
          <w:cnfStyle w:val="000000100000" w:firstRow="0" w:lastRow="0" w:firstColumn="0" w:lastColumn="0" w:oddVBand="0" w:evenVBand="0" w:oddHBand="1" w:evenHBand="0" w:firstRowFirstColumn="0" w:firstRowLastColumn="0" w:lastRowFirstColumn="0" w:lastRowLastColumn="0"/>
        </w:trPr>
        <w:tc>
          <w:tcPr>
            <w:tcW w:w="2410" w:type="dxa"/>
          </w:tcPr>
          <w:p w:rsidR="00C74B7D" w:rsidRDefault="00C74B7D" w:rsidP="009A7DFF">
            <w:pPr>
              <w:tabs>
                <w:tab w:val="num" w:pos="720"/>
              </w:tabs>
              <w:spacing w:after="0"/>
            </w:pPr>
            <w:r>
              <w:t>Stephen Dade</w:t>
            </w:r>
          </w:p>
        </w:tc>
        <w:tc>
          <w:tcPr>
            <w:tcW w:w="3119" w:type="dxa"/>
          </w:tcPr>
          <w:p w:rsidR="00C74B7D" w:rsidRDefault="00C74B7D" w:rsidP="009A7DFF">
            <w:pPr>
              <w:tabs>
                <w:tab w:val="num" w:pos="720"/>
              </w:tabs>
              <w:spacing w:after="0"/>
            </w:pPr>
            <w:r>
              <w:t>Ground Control Secondary</w:t>
            </w:r>
          </w:p>
        </w:tc>
      </w:tr>
      <w:tr w:rsidR="00C74B7D" w:rsidTr="003D6962">
        <w:tc>
          <w:tcPr>
            <w:tcW w:w="2410" w:type="dxa"/>
          </w:tcPr>
          <w:p w:rsidR="00C74B7D" w:rsidRDefault="00C74B7D" w:rsidP="009A7DFF">
            <w:pPr>
              <w:tabs>
                <w:tab w:val="num" w:pos="720"/>
              </w:tabs>
              <w:spacing w:after="0"/>
            </w:pPr>
            <w:r>
              <w:t>Matt Ridley</w:t>
            </w:r>
          </w:p>
        </w:tc>
        <w:tc>
          <w:tcPr>
            <w:tcW w:w="3119" w:type="dxa"/>
          </w:tcPr>
          <w:p w:rsidR="00C74B7D" w:rsidRDefault="00C74B7D" w:rsidP="009A7DFF">
            <w:pPr>
              <w:tabs>
                <w:tab w:val="num" w:pos="720"/>
              </w:tabs>
              <w:spacing w:after="0"/>
            </w:pPr>
            <w:r>
              <w:t>Camera and Imagery Control</w:t>
            </w:r>
          </w:p>
        </w:tc>
      </w:tr>
      <w:tr w:rsidR="00F06F2C" w:rsidTr="003D6962">
        <w:trPr>
          <w:cnfStyle w:val="000000100000" w:firstRow="0" w:lastRow="0" w:firstColumn="0" w:lastColumn="0" w:oddVBand="0" w:evenVBand="0" w:oddHBand="1" w:evenHBand="0" w:firstRowFirstColumn="0" w:firstRowLastColumn="0" w:lastRowFirstColumn="0" w:lastRowLastColumn="0"/>
        </w:trPr>
        <w:tc>
          <w:tcPr>
            <w:tcW w:w="2410" w:type="dxa"/>
          </w:tcPr>
          <w:p w:rsidR="00F06F2C" w:rsidRDefault="00F06F2C" w:rsidP="00F06F2C">
            <w:pPr>
              <w:tabs>
                <w:tab w:val="num" w:pos="720"/>
              </w:tabs>
              <w:spacing w:after="0"/>
            </w:pPr>
            <w:r>
              <w:t>Grant Morphett</w:t>
            </w:r>
          </w:p>
        </w:tc>
        <w:tc>
          <w:tcPr>
            <w:tcW w:w="3119" w:type="dxa"/>
          </w:tcPr>
          <w:p w:rsidR="00F06F2C" w:rsidRDefault="009A7DFF" w:rsidP="00F06F2C">
            <w:pPr>
              <w:tabs>
                <w:tab w:val="num" w:pos="720"/>
              </w:tabs>
              <w:spacing w:after="0"/>
            </w:pPr>
            <w:r>
              <w:t>Assistant Pilot</w:t>
            </w:r>
          </w:p>
        </w:tc>
      </w:tr>
      <w:tr w:rsidR="00B57569" w:rsidTr="003D6962">
        <w:tc>
          <w:tcPr>
            <w:tcW w:w="2410" w:type="dxa"/>
          </w:tcPr>
          <w:p w:rsidR="00B57569" w:rsidRDefault="00B57569" w:rsidP="00F06F2C">
            <w:pPr>
              <w:tabs>
                <w:tab w:val="num" w:pos="720"/>
              </w:tabs>
              <w:spacing w:after="0"/>
            </w:pPr>
            <w:r>
              <w:t>Chris Gough</w:t>
            </w:r>
          </w:p>
        </w:tc>
        <w:tc>
          <w:tcPr>
            <w:tcW w:w="3119" w:type="dxa"/>
          </w:tcPr>
          <w:p w:rsidR="00B57569" w:rsidRDefault="00B57569" w:rsidP="00145874">
            <w:pPr>
              <w:tabs>
                <w:tab w:val="num" w:pos="720"/>
              </w:tabs>
              <w:spacing w:after="0"/>
            </w:pPr>
            <w:r>
              <w:t>Manual Antenna Tracker</w:t>
            </w:r>
          </w:p>
        </w:tc>
      </w:tr>
      <w:tr w:rsidR="00B57569" w:rsidTr="003D6962">
        <w:trPr>
          <w:cnfStyle w:val="000000100000" w:firstRow="0" w:lastRow="0" w:firstColumn="0" w:lastColumn="0" w:oddVBand="0" w:evenVBand="0" w:oddHBand="1" w:evenHBand="0" w:firstRowFirstColumn="0" w:firstRowLastColumn="0" w:lastRowFirstColumn="0" w:lastRowLastColumn="0"/>
        </w:trPr>
        <w:tc>
          <w:tcPr>
            <w:tcW w:w="2410" w:type="dxa"/>
          </w:tcPr>
          <w:p w:rsidR="00B57569" w:rsidRDefault="00B57569" w:rsidP="00F06F2C">
            <w:pPr>
              <w:tabs>
                <w:tab w:val="num" w:pos="720"/>
              </w:tabs>
              <w:spacing w:after="0"/>
            </w:pPr>
            <w:r>
              <w:t>Greg Oakes</w:t>
            </w:r>
          </w:p>
        </w:tc>
        <w:tc>
          <w:tcPr>
            <w:tcW w:w="3119" w:type="dxa"/>
          </w:tcPr>
          <w:p w:rsidR="00B57569" w:rsidRDefault="00B57569" w:rsidP="00F06F2C">
            <w:pPr>
              <w:tabs>
                <w:tab w:val="num" w:pos="720"/>
              </w:tabs>
              <w:spacing w:after="0"/>
            </w:pPr>
            <w:r>
              <w:t xml:space="preserve">OBC </w:t>
            </w:r>
            <w:r w:rsidR="00656FF5">
              <w:t>Liaison</w:t>
            </w:r>
            <w:r w:rsidR="003D6962">
              <w:t xml:space="preserve"> and Payload Master</w:t>
            </w:r>
          </w:p>
        </w:tc>
      </w:tr>
      <w:tr w:rsidR="00B57569" w:rsidTr="003D6962">
        <w:tc>
          <w:tcPr>
            <w:tcW w:w="2410" w:type="dxa"/>
          </w:tcPr>
          <w:p w:rsidR="00B57569" w:rsidRDefault="00B57569" w:rsidP="00F06F2C">
            <w:pPr>
              <w:tabs>
                <w:tab w:val="num" w:pos="720"/>
              </w:tabs>
              <w:spacing w:after="0"/>
            </w:pPr>
            <w:r>
              <w:t>Jono Parrot</w:t>
            </w:r>
          </w:p>
        </w:tc>
        <w:tc>
          <w:tcPr>
            <w:tcW w:w="3119" w:type="dxa"/>
          </w:tcPr>
          <w:p w:rsidR="00B57569" w:rsidRDefault="00B57569" w:rsidP="00F06F2C">
            <w:pPr>
              <w:tabs>
                <w:tab w:val="num" w:pos="720"/>
              </w:tabs>
              <w:spacing w:after="0"/>
            </w:pPr>
            <w:r>
              <w:t>General Help</w:t>
            </w:r>
          </w:p>
        </w:tc>
      </w:tr>
    </w:tbl>
    <w:p w:rsidR="002A3E33" w:rsidRDefault="002A3E33" w:rsidP="00F06F2C">
      <w:pPr>
        <w:pBdr>
          <w:top w:val="nil"/>
          <w:left w:val="nil"/>
          <w:bottom w:val="nil"/>
          <w:right w:val="nil"/>
          <w:between w:val="nil"/>
          <w:bar w:val="nil"/>
        </w:pBdr>
        <w:tabs>
          <w:tab w:val="num" w:pos="720"/>
        </w:tabs>
        <w:spacing w:after="0"/>
      </w:pPr>
    </w:p>
    <w:p w:rsidR="00692850" w:rsidRDefault="00692850">
      <w:pPr>
        <w:spacing w:after="0" w:line="240" w:lineRule="auto"/>
      </w:pPr>
      <w:r>
        <w:rPr>
          <w:b/>
          <w:bCs/>
        </w:rPr>
        <w:br w:type="page"/>
      </w:r>
    </w:p>
    <w:p w:rsidR="008D5F5C" w:rsidRDefault="00B0747B">
      <w:pPr>
        <w:pStyle w:val="Heading1"/>
        <w:pBdr>
          <w:top w:val="nil"/>
          <w:left w:val="nil"/>
          <w:bottom w:val="nil"/>
          <w:right w:val="nil"/>
          <w:between w:val="nil"/>
          <w:bar w:val="nil"/>
        </w:pBdr>
      </w:pPr>
      <w:bookmarkStart w:id="13" w:name="_Toc397613134"/>
      <w:r>
        <w:lastRenderedPageBreak/>
        <w:t>C</w:t>
      </w:r>
      <w:r w:rsidR="007616E4">
        <w:t>hecklists</w:t>
      </w:r>
      <w:bookmarkEnd w:id="13"/>
    </w:p>
    <w:p w:rsidR="008D5F5C" w:rsidRDefault="00B0747B">
      <w:pPr>
        <w:pBdr>
          <w:top w:val="nil"/>
          <w:left w:val="nil"/>
          <w:bottom w:val="nil"/>
          <w:right w:val="nil"/>
          <w:between w:val="nil"/>
          <w:bar w:val="nil"/>
        </w:pBdr>
      </w:pPr>
      <w:r>
        <w:t xml:space="preserve">These checklists are to be performed before and during </w:t>
      </w:r>
      <w:r w:rsidR="00F359FE">
        <w:t xml:space="preserve">any flight with the CanberraUAV </w:t>
      </w:r>
      <w:r w:rsidR="00444D5F">
        <w:t>Bushmaster</w:t>
      </w:r>
      <w:r w:rsidR="00F359FE">
        <w:t xml:space="preserve"> airframe and full GCS setup.</w:t>
      </w:r>
    </w:p>
    <w:tbl>
      <w:tblPr>
        <w:tblW w:w="4946"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5"/>
        <w:gridCol w:w="1533"/>
        <w:gridCol w:w="788"/>
      </w:tblGrid>
      <w:tr w:rsidR="0038756B" w:rsidTr="0038756B">
        <w:tc>
          <w:tcPr>
            <w:tcW w:w="3728" w:type="pct"/>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rPr>
                <w:b/>
                <w:bCs/>
              </w:rPr>
              <w:t>Item</w:t>
            </w:r>
          </w:p>
        </w:tc>
        <w:tc>
          <w:tcPr>
            <w:tcW w:w="840" w:type="pct"/>
            <w:tcBorders>
              <w:top w:val="single" w:sz="8" w:space="0" w:color="000000"/>
              <w:left w:val="single" w:sz="8" w:space="0" w:color="000000"/>
              <w:bottom w:val="single" w:sz="8" w:space="0" w:color="000000"/>
              <w:right w:val="single" w:sz="8" w:space="0" w:color="000000"/>
            </w:tcBorders>
            <w:shd w:val="solid" w:color="CCCCCC" w:fill="CCCCCC"/>
          </w:tcPr>
          <w:p w:rsidR="0038756B" w:rsidRDefault="0038756B">
            <w:pPr>
              <w:pBdr>
                <w:top w:val="nil"/>
                <w:left w:val="nil"/>
                <w:bottom w:val="nil"/>
                <w:right w:val="nil"/>
                <w:between w:val="nil"/>
                <w:bar w:val="nil"/>
              </w:pBdr>
              <w:spacing w:after="0" w:line="240" w:lineRule="auto"/>
              <w:rPr>
                <w:b/>
                <w:bCs/>
              </w:rPr>
            </w:pPr>
            <w:r>
              <w:rPr>
                <w:b/>
                <w:bCs/>
              </w:rPr>
              <w:t>Who?</w:t>
            </w:r>
          </w:p>
        </w:tc>
        <w:tc>
          <w:tcPr>
            <w:tcW w:w="432" w:type="pct"/>
            <w:tcBorders>
              <w:top w:val="single" w:sz="8" w:space="0" w:color="000000"/>
              <w:left w:val="single" w:sz="8" w:space="0" w:color="000000"/>
              <w:bottom w:val="single" w:sz="8" w:space="0" w:color="000000"/>
              <w:right w:val="single" w:sz="8" w:space="0" w:color="000000"/>
            </w:tcBorders>
            <w:shd w:val="solid" w:color="CCCCCC" w:fill="CCCCCC"/>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rPr>
                <w:b/>
                <w:bCs/>
              </w:rPr>
              <w:t>Done?</w:t>
            </w:r>
          </w:p>
        </w:tc>
      </w:tr>
      <w:tr w:rsidR="0038756B" w:rsidTr="0038756B">
        <w:tc>
          <w:tcPr>
            <w:tcW w:w="3728"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rPr>
                <w:b/>
                <w:bCs/>
              </w:rPr>
              <w:t>Before the Competition (the evening beforehand)</w:t>
            </w:r>
          </w:p>
        </w:tc>
        <w:tc>
          <w:tcPr>
            <w:tcW w:w="840" w:type="pct"/>
            <w:tcBorders>
              <w:top w:val="single" w:sz="8" w:space="0" w:color="000000"/>
              <w:left w:val="single" w:sz="8" w:space="0" w:color="000000"/>
              <w:bottom w:val="single" w:sz="8" w:space="0" w:color="000000"/>
              <w:right w:val="single" w:sz="8" w:space="0" w:color="000000"/>
            </w:tcBorders>
            <w:shd w:val="solid" w:color="EFEFEF" w:fill="EFEFEF"/>
          </w:tcPr>
          <w:p w:rsidR="0038756B" w:rsidRDefault="0038756B">
            <w:pPr>
              <w:pBdr>
                <w:top w:val="nil"/>
                <w:left w:val="nil"/>
                <w:bottom w:val="nil"/>
                <w:right w:val="nil"/>
                <w:between w:val="nil"/>
                <w:bar w:val="nil"/>
              </w:pBdr>
              <w:spacing w:after="0" w:line="240" w:lineRule="auto"/>
            </w:pPr>
          </w:p>
        </w:tc>
        <w:tc>
          <w:tcPr>
            <w:tcW w:w="432"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The full mission MUST be run in SITL beforehand to check for any typos with waypoints</w:t>
            </w:r>
          </w:p>
        </w:tc>
        <w:tc>
          <w:tcPr>
            <w:tcW w:w="840" w:type="pct"/>
            <w:tcBorders>
              <w:top w:val="single" w:sz="8" w:space="0" w:color="000000"/>
              <w:left w:val="single" w:sz="8" w:space="0" w:color="000000"/>
              <w:bottom w:val="single" w:sz="8" w:space="0" w:color="000000"/>
              <w:right w:val="single" w:sz="8" w:space="0" w:color="000000"/>
            </w:tcBorders>
          </w:tcPr>
          <w:p w:rsidR="0038756B" w:rsidRDefault="003D6962">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Confirm all batteries charged (avionics, ignition, GCS, RC Controller, CB radios)</w:t>
            </w:r>
          </w:p>
        </w:tc>
        <w:tc>
          <w:tcPr>
            <w:tcW w:w="840" w:type="pct"/>
            <w:tcBorders>
              <w:top w:val="single" w:sz="8" w:space="0" w:color="000000"/>
              <w:left w:val="single" w:sz="8" w:space="0" w:color="000000"/>
              <w:bottom w:val="single" w:sz="8" w:space="0" w:color="000000"/>
              <w:right w:val="single" w:sz="8" w:space="0" w:color="000000"/>
            </w:tcBorders>
          </w:tcPr>
          <w:p w:rsidR="0038756B" w:rsidRDefault="0038756B">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All GCS laptops charged and working correctly</w:t>
            </w:r>
          </w:p>
        </w:tc>
        <w:tc>
          <w:tcPr>
            <w:tcW w:w="840" w:type="pct"/>
            <w:tcBorders>
              <w:top w:val="single" w:sz="8" w:space="0" w:color="000000"/>
              <w:left w:val="single" w:sz="8" w:space="0" w:color="000000"/>
              <w:bottom w:val="single" w:sz="8" w:space="0" w:color="000000"/>
              <w:right w:val="single" w:sz="8" w:space="0" w:color="000000"/>
            </w:tcBorders>
          </w:tcPr>
          <w:p w:rsidR="0038756B" w:rsidRDefault="003D6962">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r>
              <w:t>UAV avionics tested for basic functionality</w:t>
            </w:r>
          </w:p>
        </w:tc>
        <w:tc>
          <w:tcPr>
            <w:tcW w:w="840" w:type="pct"/>
            <w:tcBorders>
              <w:top w:val="single" w:sz="8" w:space="0" w:color="000000"/>
              <w:left w:val="single" w:sz="8" w:space="0" w:color="000000"/>
              <w:bottom w:val="single" w:sz="8" w:space="0" w:color="000000"/>
              <w:right w:val="single" w:sz="8" w:space="0" w:color="000000"/>
            </w:tcBorders>
          </w:tcPr>
          <w:p w:rsidR="0038756B" w:rsidRDefault="003D6962" w:rsidP="000E4BE8">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p>
        </w:tc>
      </w:tr>
      <w:tr w:rsidR="0038756B" w:rsidTr="0038756B">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UAV and GCS equipment loaded in vehicles, along with spares and tools</w:t>
            </w:r>
          </w:p>
        </w:tc>
        <w:tc>
          <w:tcPr>
            <w:tcW w:w="840" w:type="pct"/>
            <w:tcBorders>
              <w:top w:val="single" w:sz="8" w:space="0" w:color="000000"/>
              <w:left w:val="single" w:sz="8" w:space="0" w:color="000000"/>
              <w:bottom w:val="single" w:sz="8" w:space="0" w:color="000000"/>
              <w:right w:val="single" w:sz="8" w:space="0" w:color="000000"/>
            </w:tcBorders>
          </w:tcPr>
          <w:p w:rsidR="0038756B" w:rsidRDefault="003D6962">
            <w:pPr>
              <w:pBdr>
                <w:top w:val="nil"/>
                <w:left w:val="nil"/>
                <w:bottom w:val="nil"/>
                <w:right w:val="nil"/>
                <w:between w:val="nil"/>
                <w:bar w:val="nil"/>
              </w:pBdr>
              <w:spacing w:after="0" w:line="240" w:lineRule="auto"/>
            </w:pPr>
            <w:r>
              <w:t>UAV and 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38756B" w:rsidRDefault="0038756B" w:rsidP="00065AF5">
            <w:pPr>
              <w:pBdr>
                <w:top w:val="nil"/>
                <w:left w:val="nil"/>
                <w:bottom w:val="nil"/>
                <w:right w:val="nil"/>
                <w:between w:val="nil"/>
                <w:bar w:val="nil"/>
              </w:pBdr>
              <w:spacing w:after="0" w:line="240" w:lineRule="auto"/>
            </w:pPr>
            <w:r>
              <w:rPr>
                <w:b/>
                <w:bCs/>
              </w:rPr>
              <w:t xml:space="preserve">Assembling the </w:t>
            </w:r>
            <w:r w:rsidR="00444D5F">
              <w:rPr>
                <w:b/>
                <w:bCs/>
              </w:rPr>
              <w:t>Bushmaster</w:t>
            </w:r>
          </w:p>
        </w:tc>
        <w:tc>
          <w:tcPr>
            <w:tcW w:w="840" w:type="pct"/>
            <w:tcBorders>
              <w:top w:val="single" w:sz="8" w:space="0" w:color="000000"/>
              <w:left w:val="single" w:sz="8" w:space="0" w:color="000000"/>
              <w:bottom w:val="single" w:sz="8" w:space="0" w:color="000000"/>
              <w:right w:val="single" w:sz="8" w:space="0" w:color="000000"/>
            </w:tcBorders>
            <w:shd w:val="solid" w:color="EFEFEF" w:fill="EFEFEF"/>
          </w:tcPr>
          <w:p w:rsidR="0038756B" w:rsidRDefault="0038756B">
            <w:pPr>
              <w:pBdr>
                <w:top w:val="nil"/>
                <w:left w:val="nil"/>
                <w:bottom w:val="nil"/>
                <w:right w:val="nil"/>
                <w:between w:val="nil"/>
                <w:bar w:val="nil"/>
              </w:pBdr>
              <w:spacing w:after="0" w:line="240" w:lineRule="auto"/>
            </w:pPr>
          </w:p>
        </w:tc>
        <w:tc>
          <w:tcPr>
            <w:tcW w:w="432"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r>
              <w:t>CB radio active</w:t>
            </w:r>
          </w:p>
        </w:tc>
        <w:tc>
          <w:tcPr>
            <w:tcW w:w="840" w:type="pct"/>
            <w:tcBorders>
              <w:top w:val="single" w:sz="8" w:space="0" w:color="000000"/>
              <w:left w:val="single" w:sz="8" w:space="0" w:color="000000"/>
              <w:bottom w:val="single" w:sz="8" w:space="0" w:color="000000"/>
              <w:right w:val="single" w:sz="8" w:space="0" w:color="000000"/>
            </w:tcBorders>
          </w:tcPr>
          <w:p w:rsidR="0038756B" w:rsidRDefault="0038756B" w:rsidP="000E4BE8">
            <w:pPr>
              <w:pBdr>
                <w:top w:val="nil"/>
                <w:left w:val="nil"/>
                <w:bottom w:val="nil"/>
                <w:right w:val="nil"/>
                <w:between w:val="nil"/>
                <w:bar w:val="nil"/>
              </w:pBdr>
              <w:spacing w:after="0" w:line="240" w:lineRule="auto"/>
            </w:pPr>
            <w:r>
              <w:t>UAV and 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p>
        </w:tc>
      </w:tr>
      <w:tr w:rsidR="0038756B" w:rsidTr="0038756B">
        <w:trPr>
          <w:trHeight w:val="297"/>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9E676B">
            <w:pPr>
              <w:spacing w:after="0"/>
            </w:pPr>
            <w:r>
              <w:t>Assemble wings and unfold fuselage</w:t>
            </w:r>
          </w:p>
        </w:tc>
        <w:tc>
          <w:tcPr>
            <w:tcW w:w="840" w:type="pct"/>
            <w:tcBorders>
              <w:top w:val="single" w:sz="8" w:space="0" w:color="000000"/>
              <w:left w:val="single" w:sz="8" w:space="0" w:color="000000"/>
              <w:bottom w:val="single" w:sz="8" w:space="0" w:color="000000"/>
              <w:right w:val="single" w:sz="8" w:space="0" w:color="000000"/>
            </w:tcBorders>
          </w:tcPr>
          <w:p w:rsidR="0038756B" w:rsidRDefault="0038756B">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177"/>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Check for physical damage to airframe</w:t>
            </w:r>
          </w:p>
        </w:tc>
        <w:tc>
          <w:tcPr>
            <w:tcW w:w="840" w:type="pct"/>
            <w:tcBorders>
              <w:top w:val="single" w:sz="8" w:space="0" w:color="000000"/>
              <w:left w:val="single" w:sz="8" w:space="0" w:color="000000"/>
              <w:bottom w:val="single" w:sz="8" w:space="0" w:color="000000"/>
              <w:right w:val="single" w:sz="8" w:space="0" w:color="000000"/>
            </w:tcBorders>
          </w:tcPr>
          <w:p w:rsidR="0038756B" w:rsidRDefault="0038756B">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2D1880">
            <w:pPr>
              <w:pBdr>
                <w:top w:val="nil"/>
                <w:left w:val="nil"/>
                <w:bottom w:val="nil"/>
                <w:right w:val="nil"/>
                <w:between w:val="nil"/>
                <w:bar w:val="nil"/>
              </w:pBdr>
              <w:spacing w:after="0" w:line="240" w:lineRule="auto"/>
            </w:pPr>
            <w:r>
              <w:t>Check all electronics present and connected (no unconnected cables)</w:t>
            </w:r>
          </w:p>
        </w:tc>
        <w:tc>
          <w:tcPr>
            <w:tcW w:w="840" w:type="pct"/>
            <w:tcBorders>
              <w:top w:val="single" w:sz="8" w:space="0" w:color="000000"/>
              <w:left w:val="single" w:sz="8" w:space="0" w:color="000000"/>
              <w:bottom w:val="single" w:sz="8" w:space="0" w:color="000000"/>
              <w:right w:val="single" w:sz="8" w:space="0" w:color="000000"/>
            </w:tcBorders>
          </w:tcPr>
          <w:p w:rsidR="0038756B" w:rsidRDefault="0038756B">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141"/>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9E676B">
            <w:pPr>
              <w:pBdr>
                <w:top w:val="nil"/>
                <w:left w:val="nil"/>
                <w:bottom w:val="nil"/>
                <w:right w:val="nil"/>
                <w:between w:val="nil"/>
                <w:bar w:val="nil"/>
              </w:pBdr>
              <w:spacing w:after="0" w:line="240" w:lineRule="auto"/>
            </w:pPr>
            <w:r>
              <w:t>No physical damage to engine, propeller or avionics</w:t>
            </w:r>
          </w:p>
        </w:tc>
        <w:tc>
          <w:tcPr>
            <w:tcW w:w="840" w:type="pct"/>
            <w:tcBorders>
              <w:top w:val="single" w:sz="8" w:space="0" w:color="000000"/>
              <w:left w:val="single" w:sz="8" w:space="0" w:color="000000"/>
              <w:bottom w:val="single" w:sz="8" w:space="0" w:color="000000"/>
              <w:right w:val="single" w:sz="8" w:space="0" w:color="000000"/>
            </w:tcBorders>
          </w:tcPr>
          <w:p w:rsidR="0038756B" w:rsidRDefault="0038756B">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86389B">
            <w:pPr>
              <w:pBdr>
                <w:top w:val="nil"/>
                <w:left w:val="nil"/>
                <w:bottom w:val="nil"/>
                <w:right w:val="nil"/>
                <w:between w:val="nil"/>
                <w:bar w:val="nil"/>
              </w:pBdr>
              <w:spacing w:after="0" w:line="240" w:lineRule="auto"/>
            </w:pPr>
            <w:r>
              <w:t>Confirm avionics and engine ignition batteries fitted and charged</w:t>
            </w:r>
          </w:p>
        </w:tc>
        <w:tc>
          <w:tcPr>
            <w:tcW w:w="840" w:type="pct"/>
            <w:tcBorders>
              <w:top w:val="single" w:sz="8" w:space="0" w:color="000000"/>
              <w:left w:val="single" w:sz="8" w:space="0" w:color="000000"/>
              <w:bottom w:val="single" w:sz="8" w:space="0" w:color="000000"/>
              <w:right w:val="single" w:sz="8" w:space="0" w:color="000000"/>
            </w:tcBorders>
          </w:tcPr>
          <w:p w:rsidR="0038756B" w:rsidRDefault="0038756B">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Confirm fuel tank full</w:t>
            </w:r>
          </w:p>
        </w:tc>
        <w:tc>
          <w:tcPr>
            <w:tcW w:w="840" w:type="pct"/>
            <w:tcBorders>
              <w:top w:val="single" w:sz="8" w:space="0" w:color="000000"/>
              <w:left w:val="single" w:sz="8" w:space="0" w:color="000000"/>
              <w:bottom w:val="single" w:sz="8" w:space="0" w:color="000000"/>
              <w:right w:val="single" w:sz="8" w:space="0" w:color="000000"/>
            </w:tcBorders>
          </w:tcPr>
          <w:p w:rsidR="0038756B" w:rsidRDefault="0038756B">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Centre of Gravity within limits</w:t>
            </w:r>
          </w:p>
        </w:tc>
        <w:tc>
          <w:tcPr>
            <w:tcW w:w="840" w:type="pct"/>
            <w:tcBorders>
              <w:top w:val="single" w:sz="8" w:space="0" w:color="000000"/>
              <w:left w:val="single" w:sz="8" w:space="0" w:color="000000"/>
              <w:bottom w:val="single" w:sz="8" w:space="0" w:color="000000"/>
              <w:right w:val="single" w:sz="8" w:space="0" w:color="000000"/>
            </w:tcBorders>
          </w:tcPr>
          <w:p w:rsidR="0038756B" w:rsidRDefault="0038756B">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86389B">
            <w:pPr>
              <w:pBdr>
                <w:top w:val="nil"/>
                <w:left w:val="nil"/>
                <w:bottom w:val="nil"/>
                <w:right w:val="nil"/>
                <w:between w:val="nil"/>
                <w:bar w:val="nil"/>
              </w:pBdr>
              <w:spacing w:after="0" w:line="240" w:lineRule="auto"/>
            </w:pPr>
            <w:r>
              <w:t>Confirm water bottle correctly attached</w:t>
            </w:r>
          </w:p>
        </w:tc>
        <w:tc>
          <w:tcPr>
            <w:tcW w:w="840" w:type="pct"/>
            <w:tcBorders>
              <w:top w:val="single" w:sz="8" w:space="0" w:color="000000"/>
              <w:left w:val="single" w:sz="8" w:space="0" w:color="000000"/>
              <w:bottom w:val="single" w:sz="8" w:space="0" w:color="000000"/>
              <w:right w:val="single" w:sz="8" w:space="0" w:color="000000"/>
            </w:tcBorders>
          </w:tcPr>
          <w:p w:rsidR="0038756B" w:rsidRDefault="0038756B">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77"/>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r>
              <w:t>Area and runway clear of unnecessary personnel and debris</w:t>
            </w:r>
          </w:p>
        </w:tc>
        <w:tc>
          <w:tcPr>
            <w:tcW w:w="840" w:type="pct"/>
            <w:tcBorders>
              <w:top w:val="single" w:sz="8" w:space="0" w:color="000000"/>
              <w:left w:val="single" w:sz="8" w:space="0" w:color="000000"/>
              <w:bottom w:val="single" w:sz="8" w:space="0" w:color="000000"/>
              <w:right w:val="single" w:sz="8" w:space="0" w:color="000000"/>
            </w:tcBorders>
          </w:tcPr>
          <w:p w:rsidR="0038756B" w:rsidRDefault="0038756B" w:rsidP="000E4BE8">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p>
        </w:tc>
      </w:tr>
      <w:tr w:rsidR="00444D5F" w:rsidTr="0038756B">
        <w:trPr>
          <w:trHeight w:val="77"/>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D5F" w:rsidRDefault="00444D5F" w:rsidP="000E4BE8">
            <w:pPr>
              <w:pBdr>
                <w:top w:val="nil"/>
                <w:left w:val="nil"/>
                <w:bottom w:val="nil"/>
                <w:right w:val="nil"/>
                <w:between w:val="nil"/>
                <w:bar w:val="nil"/>
              </w:pBdr>
              <w:spacing w:after="0" w:line="240" w:lineRule="auto"/>
            </w:pPr>
            <w:r w:rsidRPr="00444D5F">
              <w:t>Confirm air breather plug is in breather hose from header tank</w:t>
            </w:r>
          </w:p>
        </w:tc>
        <w:tc>
          <w:tcPr>
            <w:tcW w:w="840" w:type="pct"/>
            <w:tcBorders>
              <w:top w:val="single" w:sz="8" w:space="0" w:color="000000"/>
              <w:left w:val="single" w:sz="8" w:space="0" w:color="000000"/>
              <w:bottom w:val="single" w:sz="8" w:space="0" w:color="000000"/>
              <w:right w:val="single" w:sz="8" w:space="0" w:color="000000"/>
            </w:tcBorders>
          </w:tcPr>
          <w:p w:rsidR="00444D5F" w:rsidRDefault="00444D5F" w:rsidP="000E4BE8">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44D5F" w:rsidRDefault="00444D5F" w:rsidP="000E4BE8">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Pr="00B45FDE" w:rsidRDefault="0038756B" w:rsidP="006D3E13">
            <w:pPr>
              <w:pBdr>
                <w:top w:val="nil"/>
                <w:left w:val="nil"/>
                <w:bottom w:val="nil"/>
                <w:right w:val="nil"/>
                <w:between w:val="nil"/>
                <w:bar w:val="nil"/>
              </w:pBdr>
              <w:spacing w:after="0" w:line="240" w:lineRule="auto"/>
              <w:rPr>
                <w:i/>
              </w:rPr>
            </w:pPr>
            <w:r w:rsidRPr="00B45FDE">
              <w:rPr>
                <w:i/>
              </w:rPr>
              <w:t xml:space="preserve">Avionics power </w:t>
            </w:r>
            <w:r>
              <w:rPr>
                <w:i/>
              </w:rPr>
              <w:t>ON</w:t>
            </w:r>
          </w:p>
        </w:tc>
        <w:tc>
          <w:tcPr>
            <w:tcW w:w="840" w:type="pct"/>
            <w:tcBorders>
              <w:top w:val="single" w:sz="8" w:space="0" w:color="000000"/>
              <w:left w:val="single" w:sz="8" w:space="0" w:color="000000"/>
              <w:bottom w:val="single" w:sz="8" w:space="0" w:color="000000"/>
              <w:right w:val="single" w:sz="8" w:space="0" w:color="000000"/>
            </w:tcBorders>
          </w:tcPr>
          <w:p w:rsidR="0038756B" w:rsidRDefault="0038756B">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3"/>
        </w:trPr>
        <w:tc>
          <w:tcPr>
            <w:tcW w:w="3728"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rPr>
                <w:b/>
                <w:bCs/>
              </w:rPr>
              <w:t>Assembling the Ground Station</w:t>
            </w:r>
          </w:p>
        </w:tc>
        <w:tc>
          <w:tcPr>
            <w:tcW w:w="840" w:type="pct"/>
            <w:tcBorders>
              <w:top w:val="single" w:sz="8" w:space="0" w:color="000000"/>
              <w:left w:val="single" w:sz="8" w:space="0" w:color="000000"/>
              <w:bottom w:val="single" w:sz="8" w:space="0" w:color="000000"/>
              <w:right w:val="single" w:sz="8" w:space="0" w:color="000000"/>
            </w:tcBorders>
            <w:shd w:val="solid" w:color="EFEFEF" w:fill="EFEFEF"/>
          </w:tcPr>
          <w:p w:rsidR="0038756B" w:rsidRDefault="0038756B">
            <w:pPr>
              <w:pBdr>
                <w:top w:val="nil"/>
                <w:left w:val="nil"/>
                <w:bottom w:val="nil"/>
                <w:right w:val="nil"/>
                <w:between w:val="nil"/>
                <w:bar w:val="nil"/>
              </w:pBdr>
              <w:spacing w:after="0" w:line="240" w:lineRule="auto"/>
            </w:pPr>
          </w:p>
        </w:tc>
        <w:tc>
          <w:tcPr>
            <w:tcW w:w="432"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r>
              <w:t>Radio mast erected</w:t>
            </w:r>
          </w:p>
        </w:tc>
        <w:tc>
          <w:tcPr>
            <w:tcW w:w="840" w:type="pct"/>
            <w:tcBorders>
              <w:top w:val="single" w:sz="8" w:space="0" w:color="000000"/>
              <w:left w:val="single" w:sz="8" w:space="0" w:color="000000"/>
              <w:bottom w:val="single" w:sz="8" w:space="0" w:color="000000"/>
              <w:right w:val="single" w:sz="8" w:space="0" w:color="000000"/>
            </w:tcBorders>
          </w:tcPr>
          <w:p w:rsidR="0038756B" w:rsidRDefault="00A426CE" w:rsidP="000E4BE8">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GCS table and chairs in correct position</w:t>
            </w:r>
          </w:p>
        </w:tc>
        <w:tc>
          <w:tcPr>
            <w:tcW w:w="840" w:type="pct"/>
            <w:tcBorders>
              <w:top w:val="single" w:sz="8" w:space="0" w:color="000000"/>
              <w:left w:val="single" w:sz="8" w:space="0" w:color="000000"/>
              <w:bottom w:val="single" w:sz="8" w:space="0" w:color="000000"/>
              <w:right w:val="single" w:sz="8" w:space="0" w:color="000000"/>
            </w:tcBorders>
          </w:tcPr>
          <w:p w:rsidR="0038756B" w:rsidRDefault="00A426CE">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r>
              <w:t>Shading assembled</w:t>
            </w:r>
          </w:p>
        </w:tc>
        <w:tc>
          <w:tcPr>
            <w:tcW w:w="840" w:type="pct"/>
            <w:tcBorders>
              <w:top w:val="single" w:sz="8" w:space="0" w:color="000000"/>
              <w:left w:val="single" w:sz="8" w:space="0" w:color="000000"/>
              <w:bottom w:val="single" w:sz="8" w:space="0" w:color="000000"/>
              <w:right w:val="single" w:sz="8" w:space="0" w:color="000000"/>
            </w:tcBorders>
          </w:tcPr>
          <w:p w:rsidR="0038756B" w:rsidRDefault="00A426CE" w:rsidP="000E4BE8">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lastRenderedPageBreak/>
              <w:t>GCS laptops power and network connected</w:t>
            </w:r>
          </w:p>
        </w:tc>
        <w:tc>
          <w:tcPr>
            <w:tcW w:w="840" w:type="pct"/>
            <w:tcBorders>
              <w:top w:val="single" w:sz="8" w:space="0" w:color="000000"/>
              <w:left w:val="single" w:sz="8" w:space="0" w:color="000000"/>
              <w:bottom w:val="single" w:sz="8" w:space="0" w:color="000000"/>
              <w:right w:val="single" w:sz="8" w:space="0" w:color="000000"/>
            </w:tcBorders>
          </w:tcPr>
          <w:p w:rsidR="0038756B" w:rsidRDefault="00A426CE">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Radios (900 MHz,5.8 GHz, 433 MHz both ends) and tracker power connected</w:t>
            </w:r>
          </w:p>
        </w:tc>
        <w:tc>
          <w:tcPr>
            <w:tcW w:w="840" w:type="pct"/>
            <w:tcBorders>
              <w:top w:val="single" w:sz="8" w:space="0" w:color="000000"/>
              <w:left w:val="single" w:sz="8" w:space="0" w:color="000000"/>
              <w:bottom w:val="single" w:sz="8" w:space="0" w:color="000000"/>
              <w:right w:val="single" w:sz="8" w:space="0" w:color="000000"/>
            </w:tcBorders>
          </w:tcPr>
          <w:p w:rsidR="0038756B" w:rsidRDefault="00A426CE">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Pr="002B302C" w:rsidRDefault="0038756B" w:rsidP="002B302C">
            <w:pPr>
              <w:pBdr>
                <w:top w:val="nil"/>
                <w:left w:val="nil"/>
                <w:bottom w:val="nil"/>
                <w:right w:val="nil"/>
                <w:between w:val="nil"/>
                <w:bar w:val="nil"/>
              </w:pBdr>
              <w:spacing w:after="0" w:line="240" w:lineRule="auto"/>
              <w:rPr>
                <w:i/>
              </w:rPr>
            </w:pPr>
            <w:r w:rsidRPr="002B302C">
              <w:rPr>
                <w:i/>
              </w:rPr>
              <w:t xml:space="preserve">Van Power </w:t>
            </w:r>
            <w:r>
              <w:rPr>
                <w:i/>
              </w:rPr>
              <w:t>ON</w:t>
            </w:r>
          </w:p>
        </w:tc>
        <w:tc>
          <w:tcPr>
            <w:tcW w:w="840" w:type="pct"/>
            <w:tcBorders>
              <w:top w:val="single" w:sz="8" w:space="0" w:color="000000"/>
              <w:left w:val="single" w:sz="8" w:space="0" w:color="000000"/>
              <w:bottom w:val="single" w:sz="8" w:space="0" w:color="000000"/>
              <w:right w:val="single" w:sz="8" w:space="0" w:color="000000"/>
            </w:tcBorders>
          </w:tcPr>
          <w:p w:rsidR="0038756B" w:rsidRDefault="00A426CE" w:rsidP="000E4BE8">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Internal LAN active</w:t>
            </w:r>
          </w:p>
        </w:tc>
        <w:tc>
          <w:tcPr>
            <w:tcW w:w="840" w:type="pct"/>
            <w:tcBorders>
              <w:top w:val="single" w:sz="8" w:space="0" w:color="000000"/>
              <w:left w:val="single" w:sz="8" w:space="0" w:color="000000"/>
              <w:bottom w:val="single" w:sz="8" w:space="0" w:color="000000"/>
              <w:right w:val="single" w:sz="8" w:space="0" w:color="000000"/>
            </w:tcBorders>
          </w:tcPr>
          <w:p w:rsidR="0038756B" w:rsidRDefault="00A426CE">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1B2F4B">
            <w:pPr>
              <w:pBdr>
                <w:top w:val="nil"/>
                <w:left w:val="nil"/>
                <w:bottom w:val="nil"/>
                <w:right w:val="nil"/>
                <w:between w:val="nil"/>
                <w:bar w:val="nil"/>
              </w:pBdr>
              <w:spacing w:after="0" w:line="240" w:lineRule="auto"/>
            </w:pPr>
            <w:r>
              <w:t>Confirm radios, laptops and TV powered</w:t>
            </w:r>
          </w:p>
        </w:tc>
        <w:tc>
          <w:tcPr>
            <w:tcW w:w="840" w:type="pct"/>
            <w:tcBorders>
              <w:top w:val="single" w:sz="8" w:space="0" w:color="000000"/>
              <w:left w:val="single" w:sz="8" w:space="0" w:color="000000"/>
              <w:bottom w:val="single" w:sz="8" w:space="0" w:color="000000"/>
              <w:right w:val="single" w:sz="8" w:space="0" w:color="000000"/>
            </w:tcBorders>
          </w:tcPr>
          <w:p w:rsidR="0038756B" w:rsidRDefault="00A426CE">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CB Radio placed in centre of GCS table</w:t>
            </w:r>
          </w:p>
        </w:tc>
        <w:tc>
          <w:tcPr>
            <w:tcW w:w="840" w:type="pct"/>
            <w:tcBorders>
              <w:top w:val="single" w:sz="8" w:space="0" w:color="000000"/>
              <w:left w:val="single" w:sz="8" w:space="0" w:color="000000"/>
              <w:bottom w:val="single" w:sz="8" w:space="0" w:color="000000"/>
              <w:right w:val="single" w:sz="8" w:space="0" w:color="000000"/>
            </w:tcBorders>
          </w:tcPr>
          <w:p w:rsidR="0038756B" w:rsidRDefault="00A426CE">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All laptop software working correctly</w:t>
            </w:r>
          </w:p>
        </w:tc>
        <w:tc>
          <w:tcPr>
            <w:tcW w:w="840" w:type="pct"/>
            <w:tcBorders>
              <w:top w:val="single" w:sz="8" w:space="0" w:color="000000"/>
              <w:left w:val="single" w:sz="8" w:space="0" w:color="000000"/>
              <w:bottom w:val="single" w:sz="8" w:space="0" w:color="000000"/>
              <w:right w:val="single" w:sz="8" w:space="0" w:color="000000"/>
            </w:tcBorders>
          </w:tcPr>
          <w:p w:rsidR="0038756B" w:rsidRDefault="00A426CE">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All Ground Station operators confirm their respective sections OK</w:t>
            </w:r>
          </w:p>
        </w:tc>
        <w:tc>
          <w:tcPr>
            <w:tcW w:w="840" w:type="pct"/>
            <w:tcBorders>
              <w:top w:val="single" w:sz="8" w:space="0" w:color="000000"/>
              <w:left w:val="single" w:sz="8" w:space="0" w:color="000000"/>
              <w:bottom w:val="single" w:sz="8" w:space="0" w:color="000000"/>
              <w:right w:val="single" w:sz="8" w:space="0" w:color="000000"/>
            </w:tcBorders>
          </w:tcPr>
          <w:p w:rsidR="0038756B" w:rsidRDefault="00A426CE">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847D79">
            <w:pPr>
              <w:pBdr>
                <w:top w:val="nil"/>
                <w:left w:val="nil"/>
                <w:bottom w:val="nil"/>
                <w:right w:val="nil"/>
                <w:between w:val="nil"/>
                <w:bar w:val="nil"/>
              </w:pBdr>
              <w:spacing w:after="0" w:line="240" w:lineRule="auto"/>
            </w:pPr>
            <w:r>
              <w:t>Tracking antenna pointing to UAV</w:t>
            </w:r>
          </w:p>
        </w:tc>
        <w:tc>
          <w:tcPr>
            <w:tcW w:w="840" w:type="pct"/>
            <w:tcBorders>
              <w:top w:val="single" w:sz="8" w:space="0" w:color="000000"/>
              <w:left w:val="single" w:sz="8" w:space="0" w:color="000000"/>
              <w:bottom w:val="single" w:sz="8" w:space="0" w:color="000000"/>
              <w:right w:val="single" w:sz="8" w:space="0" w:color="000000"/>
            </w:tcBorders>
          </w:tcPr>
          <w:p w:rsidR="0038756B" w:rsidRDefault="00A426CE" w:rsidP="00365897">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365897">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847D79">
            <w:pPr>
              <w:pBdr>
                <w:top w:val="nil"/>
                <w:left w:val="nil"/>
                <w:bottom w:val="nil"/>
                <w:right w:val="nil"/>
                <w:between w:val="nil"/>
                <w:bar w:val="nil"/>
              </w:pBdr>
              <w:spacing w:after="0" w:line="240" w:lineRule="auto"/>
            </w:pPr>
            <w:r>
              <w:t>Confirm that 433 MHz tracker link is stable and a good SNR</w:t>
            </w:r>
          </w:p>
        </w:tc>
        <w:tc>
          <w:tcPr>
            <w:tcW w:w="840" w:type="pct"/>
            <w:tcBorders>
              <w:top w:val="single" w:sz="8" w:space="0" w:color="000000"/>
              <w:left w:val="single" w:sz="8" w:space="0" w:color="000000"/>
              <w:bottom w:val="single" w:sz="8" w:space="0" w:color="000000"/>
              <w:right w:val="single" w:sz="8" w:space="0" w:color="000000"/>
            </w:tcBorders>
          </w:tcPr>
          <w:p w:rsidR="0038756B" w:rsidRDefault="00A426CE" w:rsidP="00365897">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365897">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Pr="00D856D1" w:rsidRDefault="0038756B" w:rsidP="00847D79">
            <w:pPr>
              <w:pBdr>
                <w:top w:val="nil"/>
                <w:left w:val="nil"/>
                <w:bottom w:val="nil"/>
                <w:right w:val="nil"/>
                <w:between w:val="nil"/>
                <w:bar w:val="nil"/>
              </w:pBdr>
              <w:spacing w:after="0" w:line="240" w:lineRule="auto"/>
              <w:rPr>
                <w:i/>
              </w:rPr>
            </w:pPr>
            <w:r w:rsidRPr="00D856D1">
              <w:rPr>
                <w:i/>
              </w:rPr>
              <w:t>Confirm that mission is a GO</w:t>
            </w:r>
          </w:p>
        </w:tc>
        <w:tc>
          <w:tcPr>
            <w:tcW w:w="840" w:type="pct"/>
            <w:tcBorders>
              <w:top w:val="single" w:sz="8" w:space="0" w:color="000000"/>
              <w:left w:val="single" w:sz="8" w:space="0" w:color="000000"/>
              <w:bottom w:val="single" w:sz="8" w:space="0" w:color="000000"/>
              <w:right w:val="single" w:sz="8" w:space="0" w:color="000000"/>
            </w:tcBorders>
          </w:tcPr>
          <w:p w:rsidR="0038756B" w:rsidRDefault="00A426CE" w:rsidP="00365897">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365897">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38756B" w:rsidRDefault="0038756B" w:rsidP="00E93AB9">
            <w:pPr>
              <w:pBdr>
                <w:top w:val="nil"/>
                <w:left w:val="nil"/>
                <w:bottom w:val="nil"/>
                <w:right w:val="nil"/>
                <w:between w:val="nil"/>
                <w:bar w:val="nil"/>
              </w:pBdr>
              <w:spacing w:after="0" w:line="240" w:lineRule="auto"/>
            </w:pPr>
            <w:r>
              <w:rPr>
                <w:b/>
                <w:bCs/>
              </w:rPr>
              <w:t>Pre-Engine start checks</w:t>
            </w:r>
          </w:p>
        </w:tc>
        <w:tc>
          <w:tcPr>
            <w:tcW w:w="840" w:type="pct"/>
            <w:tcBorders>
              <w:top w:val="single" w:sz="8" w:space="0" w:color="000000"/>
              <w:left w:val="single" w:sz="8" w:space="0" w:color="000000"/>
              <w:bottom w:val="single" w:sz="8" w:space="0" w:color="000000"/>
              <w:right w:val="single" w:sz="8" w:space="0" w:color="000000"/>
            </w:tcBorders>
            <w:shd w:val="solid" w:color="EFEFEF" w:fill="EFEFEF"/>
          </w:tcPr>
          <w:p w:rsidR="0038756B" w:rsidRDefault="0038756B">
            <w:pPr>
              <w:pBdr>
                <w:top w:val="nil"/>
                <w:left w:val="nil"/>
                <w:bottom w:val="nil"/>
                <w:right w:val="nil"/>
                <w:between w:val="nil"/>
                <w:bar w:val="nil"/>
              </w:pBdr>
              <w:spacing w:after="0" w:line="240" w:lineRule="auto"/>
            </w:pPr>
          </w:p>
        </w:tc>
        <w:tc>
          <w:tcPr>
            <w:tcW w:w="432"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9E21D1" w:rsidTr="00CA4E78">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21D1" w:rsidRDefault="009E21D1" w:rsidP="00CA4E78">
            <w:pPr>
              <w:pBdr>
                <w:top w:val="nil"/>
                <w:left w:val="nil"/>
                <w:bottom w:val="nil"/>
                <w:right w:val="nil"/>
                <w:between w:val="nil"/>
                <w:bar w:val="nil"/>
              </w:pBdr>
              <w:spacing w:after="0" w:line="240" w:lineRule="auto"/>
            </w:pPr>
            <w:r>
              <w:t>Airspeed calibration – Put cover on airspeed sensor, disarm then arm the Pixhawk, wait for confirmation from GCS and remove cover</w:t>
            </w:r>
          </w:p>
        </w:tc>
        <w:tc>
          <w:tcPr>
            <w:tcW w:w="840" w:type="pct"/>
            <w:tcBorders>
              <w:top w:val="single" w:sz="8" w:space="0" w:color="000000"/>
              <w:left w:val="single" w:sz="8" w:space="0" w:color="000000"/>
              <w:bottom w:val="single" w:sz="8" w:space="0" w:color="000000"/>
              <w:right w:val="single" w:sz="8" w:space="0" w:color="000000"/>
            </w:tcBorders>
          </w:tcPr>
          <w:p w:rsidR="009E21D1" w:rsidRDefault="009E21D1" w:rsidP="00CA4E78">
            <w:pPr>
              <w:pBdr>
                <w:top w:val="nil"/>
                <w:left w:val="nil"/>
                <w:bottom w:val="nil"/>
                <w:right w:val="nil"/>
                <w:between w:val="nil"/>
                <w:bar w:val="nil"/>
              </w:pBdr>
              <w:spacing w:after="0" w:line="240" w:lineRule="auto"/>
            </w:pPr>
            <w:r>
              <w:t>UAV and 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21D1" w:rsidRDefault="009E21D1" w:rsidP="00CA4E78">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Verify</w:t>
            </w:r>
          </w:p>
        </w:tc>
        <w:tc>
          <w:tcPr>
            <w:tcW w:w="840" w:type="pct"/>
            <w:tcBorders>
              <w:top w:val="single" w:sz="8" w:space="0" w:color="000000"/>
              <w:left w:val="single" w:sz="8" w:space="0" w:color="000000"/>
              <w:bottom w:val="single" w:sz="8" w:space="0" w:color="000000"/>
              <w:right w:val="single" w:sz="8" w:space="0" w:color="000000"/>
            </w:tcBorders>
          </w:tcPr>
          <w:p w:rsidR="0038756B" w:rsidRDefault="0038756B">
            <w:pPr>
              <w:pBdr>
                <w:top w:val="nil"/>
                <w:left w:val="nil"/>
                <w:bottom w:val="nil"/>
                <w:right w:val="nil"/>
                <w:between w:val="nil"/>
                <w:bar w:val="nil"/>
              </w:pBdr>
              <w:spacing w:after="0" w:line="240" w:lineRule="auto"/>
            </w:pP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 xml:space="preserve">            All servos and flight control surfaces responsive</w:t>
            </w:r>
          </w:p>
        </w:tc>
        <w:tc>
          <w:tcPr>
            <w:tcW w:w="840" w:type="pct"/>
            <w:tcBorders>
              <w:top w:val="single" w:sz="8" w:space="0" w:color="000000"/>
              <w:left w:val="single" w:sz="8" w:space="0" w:color="000000"/>
              <w:bottom w:val="single" w:sz="8" w:space="0" w:color="000000"/>
              <w:right w:val="single" w:sz="8" w:space="0" w:color="000000"/>
            </w:tcBorders>
          </w:tcPr>
          <w:p w:rsidR="0038756B" w:rsidRDefault="008D3153">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 xml:space="preserve">            PIXHAWK running</w:t>
            </w:r>
          </w:p>
        </w:tc>
        <w:tc>
          <w:tcPr>
            <w:tcW w:w="840" w:type="pct"/>
            <w:tcBorders>
              <w:top w:val="single" w:sz="8" w:space="0" w:color="000000"/>
              <w:left w:val="single" w:sz="8" w:space="0" w:color="000000"/>
              <w:bottom w:val="single" w:sz="8" w:space="0" w:color="000000"/>
              <w:right w:val="single" w:sz="8" w:space="0" w:color="000000"/>
            </w:tcBorders>
          </w:tcPr>
          <w:p w:rsidR="0038756B" w:rsidRDefault="008D3153">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954DD5">
            <w:pPr>
              <w:pBdr>
                <w:top w:val="nil"/>
                <w:left w:val="nil"/>
                <w:bottom w:val="nil"/>
                <w:right w:val="nil"/>
                <w:between w:val="nil"/>
                <w:bar w:val="nil"/>
              </w:pBdr>
              <w:spacing w:after="0" w:line="240" w:lineRule="auto"/>
            </w:pPr>
            <w:r>
              <w:t xml:space="preserve">            </w:t>
            </w:r>
            <w:proofErr w:type="spellStart"/>
            <w:r>
              <w:t>Odroid</w:t>
            </w:r>
            <w:proofErr w:type="spellEnd"/>
            <w:r>
              <w:t xml:space="preserve"> running</w:t>
            </w:r>
          </w:p>
        </w:tc>
        <w:tc>
          <w:tcPr>
            <w:tcW w:w="840" w:type="pct"/>
            <w:tcBorders>
              <w:top w:val="single" w:sz="8" w:space="0" w:color="000000"/>
              <w:left w:val="single" w:sz="8" w:space="0" w:color="000000"/>
              <w:bottom w:val="single" w:sz="8" w:space="0" w:color="000000"/>
              <w:right w:val="single" w:sz="8" w:space="0" w:color="000000"/>
            </w:tcBorders>
          </w:tcPr>
          <w:p w:rsidR="0038756B" w:rsidRDefault="008D3153">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 xml:space="preserve">            RC radio link working</w:t>
            </w:r>
          </w:p>
        </w:tc>
        <w:tc>
          <w:tcPr>
            <w:tcW w:w="840" w:type="pct"/>
            <w:tcBorders>
              <w:top w:val="single" w:sz="8" w:space="0" w:color="000000"/>
              <w:left w:val="single" w:sz="8" w:space="0" w:color="000000"/>
              <w:bottom w:val="single" w:sz="8" w:space="0" w:color="000000"/>
              <w:right w:val="single" w:sz="8" w:space="0" w:color="000000"/>
            </w:tcBorders>
          </w:tcPr>
          <w:p w:rsidR="0038756B" w:rsidRDefault="008D3153">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r>
              <w:t>Confirm GPS Lock (for both GPS modules)</w:t>
            </w:r>
          </w:p>
        </w:tc>
        <w:tc>
          <w:tcPr>
            <w:tcW w:w="840" w:type="pct"/>
            <w:tcBorders>
              <w:top w:val="single" w:sz="8" w:space="0" w:color="000000"/>
              <w:left w:val="single" w:sz="8" w:space="0" w:color="000000"/>
              <w:bottom w:val="single" w:sz="8" w:space="0" w:color="000000"/>
              <w:right w:val="single" w:sz="8" w:space="0" w:color="000000"/>
            </w:tcBorders>
          </w:tcPr>
          <w:p w:rsidR="0038756B" w:rsidRDefault="008D3153">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r>
              <w:t>Confirm altitude lock</w:t>
            </w:r>
            <w:r w:rsidR="008B14CE">
              <w:t xml:space="preserve"> (Pressure, GPS and </w:t>
            </w:r>
            <w:proofErr w:type="spellStart"/>
            <w:r w:rsidR="008B14CE">
              <w:t>Lidar</w:t>
            </w:r>
            <w:proofErr w:type="spellEnd"/>
            <w:r w:rsidR="008B14CE">
              <w:t>)</w:t>
            </w:r>
          </w:p>
        </w:tc>
        <w:tc>
          <w:tcPr>
            <w:tcW w:w="840" w:type="pct"/>
            <w:tcBorders>
              <w:top w:val="single" w:sz="8" w:space="0" w:color="000000"/>
              <w:left w:val="single" w:sz="8" w:space="0" w:color="000000"/>
              <w:bottom w:val="single" w:sz="8" w:space="0" w:color="000000"/>
              <w:right w:val="single" w:sz="8" w:space="0" w:color="000000"/>
            </w:tcBorders>
          </w:tcPr>
          <w:p w:rsidR="0038756B" w:rsidRDefault="008D3153" w:rsidP="000E4BE8">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r>
              <w:t>Pixhawk showing stable 5V power</w:t>
            </w:r>
          </w:p>
        </w:tc>
        <w:tc>
          <w:tcPr>
            <w:tcW w:w="840" w:type="pct"/>
            <w:tcBorders>
              <w:top w:val="single" w:sz="8" w:space="0" w:color="000000"/>
              <w:left w:val="single" w:sz="8" w:space="0" w:color="000000"/>
              <w:bottom w:val="single" w:sz="8" w:space="0" w:color="000000"/>
              <w:right w:val="single" w:sz="8" w:space="0" w:color="000000"/>
            </w:tcBorders>
          </w:tcPr>
          <w:p w:rsidR="0038756B" w:rsidRDefault="008D3153" w:rsidP="000E4BE8">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r>
              <w:t>Gyros and Accelerometers calibrated and showing sensible values</w:t>
            </w:r>
          </w:p>
        </w:tc>
        <w:tc>
          <w:tcPr>
            <w:tcW w:w="840" w:type="pct"/>
            <w:tcBorders>
              <w:top w:val="single" w:sz="8" w:space="0" w:color="000000"/>
              <w:left w:val="single" w:sz="8" w:space="0" w:color="000000"/>
              <w:bottom w:val="single" w:sz="8" w:space="0" w:color="000000"/>
              <w:right w:val="single" w:sz="8" w:space="0" w:color="000000"/>
            </w:tcBorders>
          </w:tcPr>
          <w:p w:rsidR="0038756B" w:rsidRDefault="008D3153" w:rsidP="000E4BE8">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r>
              <w:t>Compass calibrated and pointing in the correct direction</w:t>
            </w:r>
          </w:p>
        </w:tc>
        <w:tc>
          <w:tcPr>
            <w:tcW w:w="840" w:type="pct"/>
            <w:tcBorders>
              <w:top w:val="single" w:sz="8" w:space="0" w:color="000000"/>
              <w:left w:val="single" w:sz="8" w:space="0" w:color="000000"/>
              <w:bottom w:val="single" w:sz="8" w:space="0" w:color="000000"/>
              <w:right w:val="single" w:sz="8" w:space="0" w:color="000000"/>
            </w:tcBorders>
          </w:tcPr>
          <w:p w:rsidR="0038756B" w:rsidRDefault="008D3153" w:rsidP="000E4BE8">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87E85">
            <w:pPr>
              <w:pBdr>
                <w:top w:val="nil"/>
                <w:left w:val="nil"/>
                <w:bottom w:val="nil"/>
                <w:right w:val="nil"/>
                <w:between w:val="nil"/>
                <w:bar w:val="nil"/>
              </w:pBdr>
              <w:spacing w:after="0" w:line="240" w:lineRule="auto"/>
            </w:pPr>
            <w:r>
              <w:t>Correct Pixhawk parameters loaded</w:t>
            </w:r>
          </w:p>
        </w:tc>
        <w:tc>
          <w:tcPr>
            <w:tcW w:w="840" w:type="pct"/>
            <w:tcBorders>
              <w:top w:val="single" w:sz="8" w:space="0" w:color="000000"/>
              <w:left w:val="single" w:sz="8" w:space="0" w:color="000000"/>
              <w:bottom w:val="single" w:sz="8" w:space="0" w:color="000000"/>
              <w:right w:val="single" w:sz="8" w:space="0" w:color="000000"/>
            </w:tcBorders>
          </w:tcPr>
          <w:p w:rsidR="0038756B" w:rsidRDefault="008D3153" w:rsidP="000E4BE8">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r>
              <w:t xml:space="preserve">Confirm waypoint numbers for GPS loss, data loss </w:t>
            </w:r>
            <w:proofErr w:type="spellStart"/>
            <w:r>
              <w:t>failsafes</w:t>
            </w:r>
            <w:proofErr w:type="spellEnd"/>
            <w:r>
              <w:t xml:space="preserve"> are set in the Pixhawk parameters</w:t>
            </w:r>
          </w:p>
        </w:tc>
        <w:tc>
          <w:tcPr>
            <w:tcW w:w="840" w:type="pct"/>
            <w:tcBorders>
              <w:top w:val="single" w:sz="8" w:space="0" w:color="000000"/>
              <w:left w:val="single" w:sz="8" w:space="0" w:color="000000"/>
              <w:bottom w:val="single" w:sz="8" w:space="0" w:color="000000"/>
              <w:right w:val="single" w:sz="8" w:space="0" w:color="000000"/>
            </w:tcBorders>
          </w:tcPr>
          <w:p w:rsidR="0038756B" w:rsidRDefault="008D3153" w:rsidP="000E4BE8">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r>
              <w:t>Confirm geofence loaded and active</w:t>
            </w:r>
          </w:p>
        </w:tc>
        <w:tc>
          <w:tcPr>
            <w:tcW w:w="840" w:type="pct"/>
            <w:tcBorders>
              <w:top w:val="single" w:sz="8" w:space="0" w:color="000000"/>
              <w:left w:val="single" w:sz="8" w:space="0" w:color="000000"/>
              <w:bottom w:val="single" w:sz="8" w:space="0" w:color="000000"/>
              <w:right w:val="single" w:sz="8" w:space="0" w:color="000000"/>
            </w:tcBorders>
          </w:tcPr>
          <w:p w:rsidR="0038756B" w:rsidRDefault="008D3153" w:rsidP="000E4BE8">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r>
              <w:lastRenderedPageBreak/>
              <w:t>Confirm failsafe termination action is set to “42”</w:t>
            </w:r>
          </w:p>
        </w:tc>
        <w:tc>
          <w:tcPr>
            <w:tcW w:w="840" w:type="pct"/>
            <w:tcBorders>
              <w:top w:val="single" w:sz="8" w:space="0" w:color="000000"/>
              <w:left w:val="single" w:sz="8" w:space="0" w:color="000000"/>
              <w:bottom w:val="single" w:sz="8" w:space="0" w:color="000000"/>
              <w:right w:val="single" w:sz="8" w:space="0" w:color="000000"/>
            </w:tcBorders>
          </w:tcPr>
          <w:p w:rsidR="0038756B" w:rsidRDefault="008D3153" w:rsidP="000E4BE8">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0E4BE8">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365897">
            <w:pPr>
              <w:pBdr>
                <w:top w:val="nil"/>
                <w:left w:val="nil"/>
                <w:bottom w:val="nil"/>
                <w:right w:val="nil"/>
                <w:between w:val="nil"/>
                <w:bar w:val="nil"/>
              </w:pBdr>
              <w:spacing w:after="0" w:line="240" w:lineRule="auto"/>
            </w:pPr>
            <w:r>
              <w:t>2x Radio links active and working (with a decent SNR value)</w:t>
            </w:r>
          </w:p>
        </w:tc>
        <w:tc>
          <w:tcPr>
            <w:tcW w:w="840" w:type="pct"/>
            <w:tcBorders>
              <w:top w:val="single" w:sz="8" w:space="0" w:color="000000"/>
              <w:left w:val="single" w:sz="8" w:space="0" w:color="000000"/>
              <w:bottom w:val="single" w:sz="8" w:space="0" w:color="000000"/>
              <w:right w:val="single" w:sz="8" w:space="0" w:color="000000"/>
            </w:tcBorders>
          </w:tcPr>
          <w:p w:rsidR="0038756B" w:rsidRDefault="008D3153" w:rsidP="00365897">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365897">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635CB5">
            <w:pPr>
              <w:pBdr>
                <w:top w:val="nil"/>
                <w:left w:val="nil"/>
                <w:bottom w:val="nil"/>
                <w:right w:val="nil"/>
                <w:between w:val="nil"/>
                <w:bar w:val="nil"/>
              </w:pBdr>
              <w:spacing w:after="0" w:line="240" w:lineRule="auto"/>
            </w:pPr>
            <w:r>
              <w:t>Ensure flight mode FBWA</w:t>
            </w:r>
          </w:p>
        </w:tc>
        <w:tc>
          <w:tcPr>
            <w:tcW w:w="840" w:type="pct"/>
            <w:tcBorders>
              <w:top w:val="single" w:sz="8" w:space="0" w:color="000000"/>
              <w:left w:val="single" w:sz="8" w:space="0" w:color="000000"/>
              <w:bottom w:val="single" w:sz="8" w:space="0" w:color="000000"/>
              <w:right w:val="single" w:sz="8" w:space="0" w:color="000000"/>
            </w:tcBorders>
          </w:tcPr>
          <w:p w:rsidR="0038756B" w:rsidRDefault="008D3153">
            <w:pPr>
              <w:pBdr>
                <w:top w:val="nil"/>
                <w:left w:val="nil"/>
                <w:bottom w:val="nil"/>
                <w:right w:val="nil"/>
                <w:between w:val="nil"/>
                <w:bar w:val="nil"/>
              </w:pBdr>
              <w:spacing w:after="0" w:line="240" w:lineRule="auto"/>
            </w:pPr>
            <w:r>
              <w:t>UAV and 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38756B"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rsidP="00635CB5">
            <w:pPr>
              <w:pBdr>
                <w:top w:val="nil"/>
                <w:left w:val="nil"/>
                <w:bottom w:val="nil"/>
                <w:right w:val="nil"/>
                <w:between w:val="nil"/>
                <w:bar w:val="nil"/>
              </w:pBdr>
              <w:spacing w:after="0" w:line="240" w:lineRule="auto"/>
            </w:pPr>
            <w:r>
              <w:t xml:space="preserve">Check the </w:t>
            </w:r>
            <w:proofErr w:type="spellStart"/>
            <w:r>
              <w:t>Odroid</w:t>
            </w:r>
            <w:proofErr w:type="spellEnd"/>
            <w:r>
              <w:t xml:space="preserve"> has enough free SSD space</w:t>
            </w:r>
          </w:p>
        </w:tc>
        <w:tc>
          <w:tcPr>
            <w:tcW w:w="840" w:type="pct"/>
            <w:tcBorders>
              <w:top w:val="single" w:sz="8" w:space="0" w:color="000000"/>
              <w:left w:val="single" w:sz="8" w:space="0" w:color="000000"/>
              <w:bottom w:val="single" w:sz="8" w:space="0" w:color="000000"/>
              <w:right w:val="single" w:sz="8" w:space="0" w:color="000000"/>
            </w:tcBorders>
          </w:tcPr>
          <w:p w:rsidR="0038756B" w:rsidRDefault="008D3153">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756B" w:rsidRDefault="0038756B">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r>
              <w:t>Flaps set to 0</w:t>
            </w:r>
          </w:p>
        </w:tc>
        <w:tc>
          <w:tcPr>
            <w:tcW w:w="840" w:type="pct"/>
            <w:tcBorders>
              <w:top w:val="single" w:sz="8" w:space="0" w:color="000000"/>
              <w:left w:val="single" w:sz="8" w:space="0" w:color="000000"/>
              <w:bottom w:val="single" w:sz="8" w:space="0" w:color="000000"/>
              <w:right w:val="single" w:sz="8" w:space="0" w:color="000000"/>
            </w:tcBorders>
          </w:tcPr>
          <w:p w:rsidR="008D3153" w:rsidRDefault="008D3153" w:rsidP="00EB778E">
            <w:pPr>
              <w:pBdr>
                <w:top w:val="nil"/>
                <w:left w:val="nil"/>
                <w:bottom w:val="nil"/>
                <w:right w:val="nil"/>
                <w:between w:val="nil"/>
                <w:bar w:val="nil"/>
              </w:pBdr>
              <w:spacing w:after="0" w:line="240" w:lineRule="auto"/>
            </w:pPr>
            <w:r>
              <w:t>UAV and 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RPr="00B45FDE"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B45FDE" w:rsidRDefault="008D3153" w:rsidP="00A304A2">
            <w:pPr>
              <w:pBdr>
                <w:top w:val="nil"/>
                <w:left w:val="nil"/>
                <w:bottom w:val="nil"/>
                <w:right w:val="nil"/>
                <w:between w:val="nil"/>
                <w:bar w:val="nil"/>
              </w:pBdr>
              <w:spacing w:after="0" w:line="240" w:lineRule="auto"/>
              <w:rPr>
                <w:i/>
              </w:rPr>
            </w:pPr>
            <w:r>
              <w:rPr>
                <w:i/>
              </w:rPr>
              <w:t>Wait for permission to start e</w:t>
            </w:r>
            <w:r w:rsidRPr="00B45FDE">
              <w:rPr>
                <w:i/>
              </w:rPr>
              <w:t>ngine</w:t>
            </w:r>
          </w:p>
        </w:tc>
        <w:tc>
          <w:tcPr>
            <w:tcW w:w="840" w:type="pct"/>
            <w:tcBorders>
              <w:top w:val="single" w:sz="8" w:space="0" w:color="000000"/>
              <w:left w:val="single" w:sz="8" w:space="0" w:color="000000"/>
              <w:bottom w:val="single" w:sz="8" w:space="0" w:color="000000"/>
              <w:right w:val="single" w:sz="8" w:space="0" w:color="000000"/>
            </w:tcBorders>
          </w:tcPr>
          <w:p w:rsidR="008D3153" w:rsidRPr="00B45FDE" w:rsidRDefault="008D3153">
            <w:pPr>
              <w:pBdr>
                <w:top w:val="nil"/>
                <w:left w:val="nil"/>
                <w:bottom w:val="nil"/>
                <w:right w:val="nil"/>
                <w:between w:val="nil"/>
                <w:bar w:val="nil"/>
              </w:pBdr>
              <w:spacing w:after="0" w:line="240" w:lineRule="auto"/>
              <w:rPr>
                <w:i/>
              </w:rPr>
            </w:pPr>
            <w:r>
              <w:rPr>
                <w:i/>
              </w:rP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B45FDE" w:rsidRDefault="008D3153">
            <w:pPr>
              <w:pBdr>
                <w:top w:val="nil"/>
                <w:left w:val="nil"/>
                <w:bottom w:val="nil"/>
                <w:right w:val="nil"/>
                <w:between w:val="nil"/>
                <w:bar w:val="nil"/>
              </w:pBdr>
              <w:spacing w:after="0" w:line="240" w:lineRule="auto"/>
              <w:rPr>
                <w:i/>
              </w:rPr>
            </w:pPr>
          </w:p>
        </w:tc>
      </w:tr>
      <w:tr w:rsidR="008D3153" w:rsidTr="0038756B">
        <w:trPr>
          <w:trHeight w:val="93"/>
        </w:trPr>
        <w:tc>
          <w:tcPr>
            <w:tcW w:w="3728"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r>
              <w:rPr>
                <w:b/>
                <w:bCs/>
              </w:rPr>
              <w:t>Post-engine start Checks</w:t>
            </w:r>
          </w:p>
        </w:tc>
        <w:tc>
          <w:tcPr>
            <w:tcW w:w="840" w:type="pct"/>
            <w:tcBorders>
              <w:top w:val="single" w:sz="8" w:space="0" w:color="000000"/>
              <w:left w:val="single" w:sz="8" w:space="0" w:color="000000"/>
              <w:bottom w:val="single" w:sz="8" w:space="0" w:color="000000"/>
              <w:right w:val="single" w:sz="8" w:space="0" w:color="000000"/>
            </w:tcBorders>
            <w:shd w:val="solid" w:color="EFEFEF" w:fill="EFEFEF"/>
          </w:tcPr>
          <w:p w:rsidR="008D3153" w:rsidRDefault="008D3153">
            <w:pPr>
              <w:pBdr>
                <w:top w:val="nil"/>
                <w:left w:val="nil"/>
                <w:bottom w:val="nil"/>
                <w:right w:val="nil"/>
                <w:between w:val="nil"/>
                <w:bar w:val="nil"/>
              </w:pBdr>
              <w:spacing w:after="0" w:line="240" w:lineRule="auto"/>
            </w:pPr>
          </w:p>
        </w:tc>
        <w:tc>
          <w:tcPr>
            <w:tcW w:w="432"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r>
              <w:t>Engine running nominally</w:t>
            </w:r>
          </w:p>
        </w:tc>
        <w:tc>
          <w:tcPr>
            <w:tcW w:w="840" w:type="pct"/>
            <w:tcBorders>
              <w:top w:val="single" w:sz="8" w:space="0" w:color="000000"/>
              <w:left w:val="single" w:sz="8" w:space="0" w:color="000000"/>
              <w:bottom w:val="single" w:sz="8" w:space="0" w:color="000000"/>
              <w:right w:val="single" w:sz="8" w:space="0" w:color="000000"/>
            </w:tcBorders>
          </w:tcPr>
          <w:p w:rsidR="008D3153" w:rsidRDefault="008D3153">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B14CE"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14CE" w:rsidRDefault="008B14CE">
            <w:pPr>
              <w:pBdr>
                <w:top w:val="nil"/>
                <w:left w:val="nil"/>
                <w:bottom w:val="nil"/>
                <w:right w:val="nil"/>
                <w:between w:val="nil"/>
                <w:bar w:val="nil"/>
              </w:pBdr>
              <w:spacing w:after="0" w:line="240" w:lineRule="auto"/>
            </w:pPr>
            <w:r>
              <w:t>Radio range check</w:t>
            </w:r>
          </w:p>
        </w:tc>
        <w:tc>
          <w:tcPr>
            <w:tcW w:w="840" w:type="pct"/>
            <w:tcBorders>
              <w:top w:val="single" w:sz="8" w:space="0" w:color="000000"/>
              <w:left w:val="single" w:sz="8" w:space="0" w:color="000000"/>
              <w:bottom w:val="single" w:sz="8" w:space="0" w:color="000000"/>
              <w:right w:val="single" w:sz="8" w:space="0" w:color="000000"/>
            </w:tcBorders>
          </w:tcPr>
          <w:p w:rsidR="008B14CE" w:rsidRDefault="008B14CE">
            <w:pPr>
              <w:pBdr>
                <w:top w:val="nil"/>
                <w:left w:val="nil"/>
                <w:bottom w:val="nil"/>
                <w:right w:val="nil"/>
                <w:between w:val="nil"/>
                <w:bar w:val="nil"/>
              </w:pBdr>
              <w:spacing w:after="0" w:line="240" w:lineRule="auto"/>
            </w:pP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14CE" w:rsidRDefault="008B14CE">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r>
              <w:t>Confirm IMU gives the correct orientation (during taxi)</w:t>
            </w:r>
          </w:p>
        </w:tc>
        <w:tc>
          <w:tcPr>
            <w:tcW w:w="840" w:type="pct"/>
            <w:tcBorders>
              <w:top w:val="single" w:sz="8" w:space="0" w:color="000000"/>
              <w:left w:val="single" w:sz="8" w:space="0" w:color="000000"/>
              <w:bottom w:val="single" w:sz="8" w:space="0" w:color="000000"/>
              <w:right w:val="single" w:sz="8" w:space="0" w:color="000000"/>
            </w:tcBorders>
          </w:tcPr>
          <w:p w:rsidR="008D3153" w:rsidRDefault="008D3153">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r>
              <w:t>Start camera capture</w:t>
            </w:r>
          </w:p>
        </w:tc>
        <w:tc>
          <w:tcPr>
            <w:tcW w:w="840" w:type="pct"/>
            <w:tcBorders>
              <w:top w:val="single" w:sz="8" w:space="0" w:color="000000"/>
              <w:left w:val="single" w:sz="8" w:space="0" w:color="000000"/>
              <w:bottom w:val="single" w:sz="8" w:space="0" w:color="000000"/>
              <w:right w:val="single" w:sz="8" w:space="0" w:color="000000"/>
            </w:tcBorders>
          </w:tcPr>
          <w:p w:rsidR="008D3153" w:rsidRDefault="008D3153">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RPr="00B45FDE"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B45FDE" w:rsidRDefault="008D3153">
            <w:pPr>
              <w:pBdr>
                <w:top w:val="nil"/>
                <w:left w:val="nil"/>
                <w:bottom w:val="nil"/>
                <w:right w:val="nil"/>
                <w:between w:val="nil"/>
                <w:bar w:val="nil"/>
              </w:pBdr>
              <w:spacing w:after="0" w:line="240" w:lineRule="auto"/>
              <w:rPr>
                <w:i/>
              </w:rPr>
            </w:pPr>
            <w:r w:rsidRPr="00B45FDE">
              <w:rPr>
                <w:i/>
              </w:rPr>
              <w:t>Taxi to runway</w:t>
            </w:r>
          </w:p>
        </w:tc>
        <w:tc>
          <w:tcPr>
            <w:tcW w:w="840" w:type="pct"/>
            <w:tcBorders>
              <w:top w:val="single" w:sz="8" w:space="0" w:color="000000"/>
              <w:left w:val="single" w:sz="8" w:space="0" w:color="000000"/>
              <w:bottom w:val="single" w:sz="8" w:space="0" w:color="000000"/>
              <w:right w:val="single" w:sz="8" w:space="0" w:color="000000"/>
            </w:tcBorders>
          </w:tcPr>
          <w:p w:rsidR="008D3153" w:rsidRPr="00B45FDE" w:rsidRDefault="008D3153">
            <w:pPr>
              <w:pBdr>
                <w:top w:val="nil"/>
                <w:left w:val="nil"/>
                <w:bottom w:val="nil"/>
                <w:right w:val="nil"/>
                <w:between w:val="nil"/>
                <w:bar w:val="nil"/>
              </w:pBdr>
              <w:spacing w:after="0" w:line="240" w:lineRule="auto"/>
              <w:rPr>
                <w:i/>
              </w:rPr>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B45FDE" w:rsidRDefault="008D3153">
            <w:pPr>
              <w:pBdr>
                <w:top w:val="nil"/>
                <w:left w:val="nil"/>
                <w:bottom w:val="nil"/>
                <w:right w:val="nil"/>
                <w:between w:val="nil"/>
                <w:bar w:val="nil"/>
              </w:pBdr>
              <w:spacing w:after="0" w:line="240" w:lineRule="auto"/>
              <w:rPr>
                <w:i/>
              </w:rPr>
            </w:pPr>
          </w:p>
        </w:tc>
      </w:tr>
      <w:tr w:rsidR="008D3153" w:rsidRPr="00B45FDE"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B45FDE" w:rsidRDefault="008D3153">
            <w:pPr>
              <w:pBdr>
                <w:top w:val="nil"/>
                <w:left w:val="nil"/>
                <w:bottom w:val="nil"/>
                <w:right w:val="nil"/>
                <w:between w:val="nil"/>
                <w:bar w:val="nil"/>
              </w:pBdr>
              <w:spacing w:after="0" w:line="240" w:lineRule="auto"/>
              <w:rPr>
                <w:i/>
              </w:rPr>
            </w:pPr>
            <w:r>
              <w:rPr>
                <w:i/>
              </w:rPr>
              <w:t>Wait for takeoff permission</w:t>
            </w:r>
          </w:p>
        </w:tc>
        <w:tc>
          <w:tcPr>
            <w:tcW w:w="840" w:type="pct"/>
            <w:tcBorders>
              <w:top w:val="single" w:sz="8" w:space="0" w:color="000000"/>
              <w:left w:val="single" w:sz="8" w:space="0" w:color="000000"/>
              <w:bottom w:val="single" w:sz="8" w:space="0" w:color="000000"/>
              <w:right w:val="single" w:sz="8" w:space="0" w:color="000000"/>
            </w:tcBorders>
          </w:tcPr>
          <w:p w:rsidR="008D3153" w:rsidRPr="00B45FDE" w:rsidRDefault="008D3153">
            <w:pPr>
              <w:pBdr>
                <w:top w:val="nil"/>
                <w:left w:val="nil"/>
                <w:bottom w:val="nil"/>
                <w:right w:val="nil"/>
                <w:between w:val="nil"/>
                <w:bar w:val="nil"/>
              </w:pBdr>
              <w:spacing w:after="0" w:line="240" w:lineRule="auto"/>
              <w:rPr>
                <w:i/>
              </w:rPr>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B45FDE" w:rsidRDefault="008D3153">
            <w:pPr>
              <w:pBdr>
                <w:top w:val="nil"/>
                <w:left w:val="nil"/>
                <w:bottom w:val="nil"/>
                <w:right w:val="nil"/>
                <w:between w:val="nil"/>
                <w:bar w:val="nil"/>
              </w:pBdr>
              <w:spacing w:after="0" w:line="240" w:lineRule="auto"/>
              <w:rPr>
                <w:i/>
              </w:rPr>
            </w:pPr>
          </w:p>
        </w:tc>
      </w:tr>
      <w:tr w:rsidR="008D3153" w:rsidTr="0038756B">
        <w:trPr>
          <w:trHeight w:val="93"/>
        </w:trPr>
        <w:tc>
          <w:tcPr>
            <w:tcW w:w="3728"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8D3153" w:rsidRDefault="008D3153" w:rsidP="00640672">
            <w:pPr>
              <w:pBdr>
                <w:top w:val="nil"/>
                <w:left w:val="nil"/>
                <w:bottom w:val="nil"/>
                <w:right w:val="nil"/>
                <w:between w:val="nil"/>
                <w:bar w:val="nil"/>
              </w:pBdr>
              <w:spacing w:after="0" w:line="240" w:lineRule="auto"/>
            </w:pPr>
            <w:r>
              <w:rPr>
                <w:b/>
                <w:bCs/>
              </w:rPr>
              <w:t>Pre-takeoff Checks</w:t>
            </w:r>
          </w:p>
        </w:tc>
        <w:tc>
          <w:tcPr>
            <w:tcW w:w="840" w:type="pct"/>
            <w:tcBorders>
              <w:top w:val="single" w:sz="8" w:space="0" w:color="000000"/>
              <w:left w:val="single" w:sz="8" w:space="0" w:color="000000"/>
              <w:bottom w:val="single" w:sz="8" w:space="0" w:color="000000"/>
              <w:right w:val="single" w:sz="8" w:space="0" w:color="000000"/>
            </w:tcBorders>
            <w:shd w:val="solid" w:color="EFEFEF" w:fill="EFEFEF"/>
          </w:tcPr>
          <w:p w:rsidR="008D3153" w:rsidRDefault="008D3153" w:rsidP="00365897">
            <w:pPr>
              <w:pBdr>
                <w:top w:val="nil"/>
                <w:left w:val="nil"/>
                <w:bottom w:val="nil"/>
                <w:right w:val="nil"/>
                <w:between w:val="nil"/>
                <w:bar w:val="nil"/>
              </w:pBdr>
              <w:spacing w:after="0" w:line="240" w:lineRule="auto"/>
            </w:pPr>
          </w:p>
        </w:tc>
        <w:tc>
          <w:tcPr>
            <w:tcW w:w="432"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r>
              <w:t>UAV pointed accurately down runway</w:t>
            </w:r>
          </w:p>
        </w:tc>
        <w:tc>
          <w:tcPr>
            <w:tcW w:w="840" w:type="pct"/>
            <w:tcBorders>
              <w:top w:val="single" w:sz="8" w:space="0" w:color="000000"/>
              <w:left w:val="single" w:sz="8" w:space="0" w:color="000000"/>
              <w:bottom w:val="single" w:sz="8" w:space="0" w:color="000000"/>
              <w:right w:val="single" w:sz="8" w:space="0" w:color="000000"/>
            </w:tcBorders>
          </w:tcPr>
          <w:p w:rsidR="008D3153" w:rsidRDefault="008D3153">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330DF3">
            <w:pPr>
              <w:pBdr>
                <w:top w:val="nil"/>
                <w:left w:val="nil"/>
                <w:bottom w:val="nil"/>
                <w:right w:val="nil"/>
                <w:between w:val="nil"/>
                <w:bar w:val="nil"/>
              </w:pBdr>
              <w:spacing w:after="0" w:line="240" w:lineRule="auto"/>
            </w:pPr>
            <w:r>
              <w:t>Radio, Pixhawk show no errors or issues</w:t>
            </w:r>
          </w:p>
        </w:tc>
        <w:tc>
          <w:tcPr>
            <w:tcW w:w="840" w:type="pct"/>
            <w:tcBorders>
              <w:top w:val="single" w:sz="8" w:space="0" w:color="000000"/>
              <w:left w:val="single" w:sz="8" w:space="0" w:color="000000"/>
              <w:bottom w:val="single" w:sz="8" w:space="0" w:color="000000"/>
              <w:right w:val="single" w:sz="8" w:space="0" w:color="000000"/>
            </w:tcBorders>
          </w:tcPr>
          <w:p w:rsidR="008D3153" w:rsidRDefault="008D3153">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330DF3">
            <w:pPr>
              <w:pBdr>
                <w:top w:val="nil"/>
                <w:left w:val="nil"/>
                <w:bottom w:val="nil"/>
                <w:right w:val="nil"/>
                <w:between w:val="nil"/>
                <w:bar w:val="nil"/>
              </w:pBdr>
              <w:spacing w:after="0" w:line="240" w:lineRule="auto"/>
            </w:pPr>
            <w:r>
              <w:t>Check Pilot is ready for manual takeover</w:t>
            </w:r>
          </w:p>
        </w:tc>
        <w:tc>
          <w:tcPr>
            <w:tcW w:w="840" w:type="pct"/>
            <w:tcBorders>
              <w:top w:val="single" w:sz="8" w:space="0" w:color="000000"/>
              <w:left w:val="single" w:sz="8" w:space="0" w:color="000000"/>
              <w:bottom w:val="single" w:sz="8" w:space="0" w:color="000000"/>
              <w:right w:val="single" w:sz="8" w:space="0" w:color="000000"/>
            </w:tcBorders>
          </w:tcPr>
          <w:p w:rsidR="008D3153" w:rsidRDefault="008D3153">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RPr="00B45FDE"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B45FDE" w:rsidRDefault="008D3153" w:rsidP="00480139">
            <w:pPr>
              <w:pBdr>
                <w:top w:val="nil"/>
                <w:left w:val="nil"/>
                <w:bottom w:val="nil"/>
                <w:right w:val="nil"/>
                <w:between w:val="nil"/>
                <w:bar w:val="nil"/>
              </w:pBdr>
              <w:spacing w:after="0" w:line="240" w:lineRule="auto"/>
              <w:rPr>
                <w:i/>
              </w:rPr>
            </w:pPr>
            <w:r w:rsidRPr="00B45FDE">
              <w:rPr>
                <w:i/>
              </w:rPr>
              <w:t xml:space="preserve">Switch to AUTO and </w:t>
            </w:r>
            <w:proofErr w:type="spellStart"/>
            <w:r w:rsidRPr="00B45FDE">
              <w:rPr>
                <w:i/>
              </w:rPr>
              <w:t>takeoff</w:t>
            </w:r>
            <w:proofErr w:type="spellEnd"/>
            <w:r w:rsidR="00582506">
              <w:rPr>
                <w:i/>
              </w:rPr>
              <w:t xml:space="preserve"> (</w:t>
            </w:r>
            <w:proofErr w:type="spellStart"/>
            <w:r w:rsidR="00582506" w:rsidRPr="00582506">
              <w:rPr>
                <w:rFonts w:ascii="Courier New" w:hAnsi="Courier New" w:cs="Courier New"/>
                <w:i/>
              </w:rPr>
              <w:t>wp</w:t>
            </w:r>
            <w:proofErr w:type="spellEnd"/>
            <w:r w:rsidR="00582506" w:rsidRPr="00582506">
              <w:rPr>
                <w:rFonts w:ascii="Courier New" w:hAnsi="Courier New" w:cs="Courier New"/>
                <w:i/>
              </w:rPr>
              <w:t xml:space="preserve"> set </w:t>
            </w:r>
            <w:r w:rsidR="00480139">
              <w:rPr>
                <w:rFonts w:ascii="Courier New" w:hAnsi="Courier New" w:cs="Courier New"/>
                <w:i/>
              </w:rPr>
              <w:t>1</w:t>
            </w:r>
            <w:r w:rsidR="00582506">
              <w:rPr>
                <w:i/>
              </w:rPr>
              <w:t>)</w:t>
            </w:r>
          </w:p>
        </w:tc>
        <w:tc>
          <w:tcPr>
            <w:tcW w:w="840" w:type="pct"/>
            <w:tcBorders>
              <w:top w:val="single" w:sz="8" w:space="0" w:color="000000"/>
              <w:left w:val="single" w:sz="8" w:space="0" w:color="000000"/>
              <w:bottom w:val="single" w:sz="8" w:space="0" w:color="000000"/>
              <w:right w:val="single" w:sz="8" w:space="0" w:color="000000"/>
            </w:tcBorders>
          </w:tcPr>
          <w:p w:rsidR="008D3153" w:rsidRPr="00B45FDE" w:rsidRDefault="008D3153">
            <w:pPr>
              <w:pBdr>
                <w:top w:val="nil"/>
                <w:left w:val="nil"/>
                <w:bottom w:val="nil"/>
                <w:right w:val="nil"/>
                <w:between w:val="nil"/>
                <w:bar w:val="nil"/>
              </w:pBdr>
              <w:spacing w:after="0" w:line="240" w:lineRule="auto"/>
              <w:rPr>
                <w:i/>
              </w:rPr>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B45FDE" w:rsidRDefault="008D3153">
            <w:pPr>
              <w:pBdr>
                <w:top w:val="nil"/>
                <w:left w:val="nil"/>
                <w:bottom w:val="nil"/>
                <w:right w:val="nil"/>
                <w:between w:val="nil"/>
                <w:bar w:val="nil"/>
              </w:pBdr>
              <w:spacing w:after="0" w:line="240" w:lineRule="auto"/>
              <w:rPr>
                <w:i/>
              </w:rPr>
            </w:pPr>
          </w:p>
        </w:tc>
      </w:tr>
      <w:tr w:rsidR="008D3153" w:rsidTr="0038756B">
        <w:trPr>
          <w:trHeight w:val="93"/>
        </w:trPr>
        <w:tc>
          <w:tcPr>
            <w:tcW w:w="3728"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rPr>
                <w:b/>
                <w:bCs/>
              </w:rPr>
              <w:t>Post-takeoff Checks</w:t>
            </w:r>
          </w:p>
        </w:tc>
        <w:tc>
          <w:tcPr>
            <w:tcW w:w="840" w:type="pct"/>
            <w:tcBorders>
              <w:top w:val="single" w:sz="8" w:space="0" w:color="000000"/>
              <w:left w:val="single" w:sz="8" w:space="0" w:color="000000"/>
              <w:bottom w:val="single" w:sz="8" w:space="0" w:color="000000"/>
              <w:right w:val="single" w:sz="8" w:space="0" w:color="000000"/>
            </w:tcBorders>
            <w:shd w:val="solid" w:color="EFEFEF" w:fill="EFEFEF"/>
          </w:tcPr>
          <w:p w:rsidR="008D3153" w:rsidRDefault="008D3153" w:rsidP="00365897">
            <w:pPr>
              <w:pBdr>
                <w:top w:val="nil"/>
                <w:left w:val="nil"/>
                <w:bottom w:val="nil"/>
                <w:right w:val="nil"/>
                <w:between w:val="nil"/>
                <w:bar w:val="nil"/>
              </w:pBdr>
              <w:spacing w:after="0" w:line="240" w:lineRule="auto"/>
            </w:pPr>
          </w:p>
        </w:tc>
        <w:tc>
          <w:tcPr>
            <w:tcW w:w="432"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r>
              <w:t>Climb rate good</w:t>
            </w:r>
          </w:p>
        </w:tc>
        <w:tc>
          <w:tcPr>
            <w:tcW w:w="840" w:type="pct"/>
            <w:tcBorders>
              <w:top w:val="single" w:sz="8" w:space="0" w:color="000000"/>
              <w:left w:val="single" w:sz="8" w:space="0" w:color="000000"/>
              <w:bottom w:val="single" w:sz="8" w:space="0" w:color="000000"/>
              <w:right w:val="single" w:sz="8" w:space="0" w:color="000000"/>
            </w:tcBorders>
          </w:tcPr>
          <w:p w:rsidR="008D3153" w:rsidRDefault="008D3153">
            <w:pPr>
              <w:pBdr>
                <w:top w:val="nil"/>
                <w:left w:val="nil"/>
                <w:bottom w:val="nil"/>
                <w:right w:val="nil"/>
                <w:between w:val="nil"/>
                <w:bar w:val="nil"/>
              </w:pBdr>
              <w:spacing w:after="0" w:line="240" w:lineRule="auto"/>
            </w:pPr>
            <w:r>
              <w:t>UAV and 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r>
              <w:t>Airspeed good</w:t>
            </w:r>
          </w:p>
        </w:tc>
        <w:tc>
          <w:tcPr>
            <w:tcW w:w="840" w:type="pct"/>
            <w:tcBorders>
              <w:top w:val="single" w:sz="8" w:space="0" w:color="000000"/>
              <w:left w:val="single" w:sz="8" w:space="0" w:color="000000"/>
              <w:bottom w:val="single" w:sz="8" w:space="0" w:color="000000"/>
              <w:right w:val="single" w:sz="8" w:space="0" w:color="000000"/>
            </w:tcBorders>
          </w:tcPr>
          <w:p w:rsidR="008D3153" w:rsidRDefault="008D3153" w:rsidP="00EB778E">
            <w:pPr>
              <w:pBdr>
                <w:top w:val="nil"/>
                <w:left w:val="nil"/>
                <w:bottom w:val="nil"/>
                <w:right w:val="nil"/>
                <w:between w:val="nil"/>
                <w:bar w:val="nil"/>
              </w:pBdr>
              <w:spacing w:after="0" w:line="240" w:lineRule="auto"/>
            </w:pPr>
            <w:r>
              <w:t>UAV and 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r>
              <w:t>Plane turning to waypoints</w:t>
            </w:r>
          </w:p>
        </w:tc>
        <w:tc>
          <w:tcPr>
            <w:tcW w:w="840" w:type="pct"/>
            <w:tcBorders>
              <w:top w:val="single" w:sz="8" w:space="0" w:color="000000"/>
              <w:left w:val="single" w:sz="8" w:space="0" w:color="000000"/>
              <w:bottom w:val="single" w:sz="8" w:space="0" w:color="000000"/>
              <w:right w:val="single" w:sz="8" w:space="0" w:color="000000"/>
            </w:tcBorders>
          </w:tcPr>
          <w:p w:rsidR="008D3153" w:rsidRDefault="008D3153">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r>
              <w:t>Camera capture good</w:t>
            </w:r>
          </w:p>
        </w:tc>
        <w:tc>
          <w:tcPr>
            <w:tcW w:w="840" w:type="pct"/>
            <w:tcBorders>
              <w:top w:val="single" w:sz="8" w:space="0" w:color="000000"/>
              <w:left w:val="single" w:sz="8" w:space="0" w:color="000000"/>
              <w:bottom w:val="single" w:sz="8" w:space="0" w:color="000000"/>
              <w:right w:val="single" w:sz="8" w:space="0" w:color="000000"/>
            </w:tcBorders>
          </w:tcPr>
          <w:p w:rsidR="008D3153" w:rsidRDefault="008D3153">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F92967">
            <w:pPr>
              <w:pBdr>
                <w:top w:val="nil"/>
                <w:left w:val="nil"/>
                <w:bottom w:val="nil"/>
                <w:right w:val="nil"/>
                <w:between w:val="nil"/>
                <w:bar w:val="nil"/>
              </w:pBdr>
              <w:spacing w:after="0" w:line="240" w:lineRule="auto"/>
            </w:pPr>
            <w:r>
              <w:t>Radio, Pixhawk show no errors or issues</w:t>
            </w:r>
          </w:p>
        </w:tc>
        <w:tc>
          <w:tcPr>
            <w:tcW w:w="840" w:type="pct"/>
            <w:tcBorders>
              <w:top w:val="single" w:sz="8" w:space="0" w:color="000000"/>
              <w:left w:val="single" w:sz="8" w:space="0" w:color="000000"/>
              <w:bottom w:val="single" w:sz="8" w:space="0" w:color="000000"/>
              <w:right w:val="single" w:sz="8" w:space="0" w:color="000000"/>
            </w:tcBorders>
          </w:tcPr>
          <w:p w:rsidR="008D3153" w:rsidRDefault="008D3153">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93"/>
        </w:trPr>
        <w:tc>
          <w:tcPr>
            <w:tcW w:w="3728"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rPr>
                <w:b/>
                <w:bCs/>
              </w:rPr>
              <w:t>Search Area (Cruise) Checks</w:t>
            </w:r>
          </w:p>
        </w:tc>
        <w:tc>
          <w:tcPr>
            <w:tcW w:w="840" w:type="pct"/>
            <w:tcBorders>
              <w:top w:val="single" w:sz="8" w:space="0" w:color="000000"/>
              <w:left w:val="single" w:sz="8" w:space="0" w:color="000000"/>
              <w:bottom w:val="single" w:sz="8" w:space="0" w:color="000000"/>
              <w:right w:val="single" w:sz="8" w:space="0" w:color="000000"/>
            </w:tcBorders>
            <w:shd w:val="solid" w:color="EFEFEF" w:fill="EFEFEF"/>
          </w:tcPr>
          <w:p w:rsidR="008D3153" w:rsidRDefault="008D3153" w:rsidP="00365897">
            <w:pPr>
              <w:pBdr>
                <w:top w:val="nil"/>
                <w:left w:val="nil"/>
                <w:bottom w:val="nil"/>
                <w:right w:val="nil"/>
                <w:between w:val="nil"/>
                <w:bar w:val="nil"/>
              </w:pBdr>
              <w:spacing w:after="0" w:line="240" w:lineRule="auto"/>
            </w:pPr>
          </w:p>
        </w:tc>
        <w:tc>
          <w:tcPr>
            <w:tcW w:w="432"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t>Image detection working</w:t>
            </w:r>
          </w:p>
        </w:tc>
        <w:tc>
          <w:tcPr>
            <w:tcW w:w="840" w:type="pct"/>
            <w:tcBorders>
              <w:top w:val="single" w:sz="8" w:space="0" w:color="000000"/>
              <w:left w:val="single" w:sz="8" w:space="0" w:color="000000"/>
              <w:bottom w:val="single" w:sz="8" w:space="0" w:color="000000"/>
              <w:right w:val="single" w:sz="8" w:space="0" w:color="000000"/>
            </w:tcBorders>
          </w:tcPr>
          <w:p w:rsidR="008D3153" w:rsidRDefault="00211382">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t>Radio, PIXHAWK show no errors or issues</w:t>
            </w:r>
          </w:p>
        </w:tc>
        <w:tc>
          <w:tcPr>
            <w:tcW w:w="840" w:type="pct"/>
            <w:tcBorders>
              <w:top w:val="single" w:sz="8" w:space="0" w:color="000000"/>
              <w:left w:val="single" w:sz="8" w:space="0" w:color="000000"/>
              <w:bottom w:val="single" w:sz="8" w:space="0" w:color="000000"/>
              <w:right w:val="single" w:sz="8" w:space="0" w:color="000000"/>
            </w:tcBorders>
          </w:tcPr>
          <w:p w:rsidR="008D3153" w:rsidRDefault="00211382">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t>UAV is navigating through waypoints well</w:t>
            </w:r>
          </w:p>
        </w:tc>
        <w:tc>
          <w:tcPr>
            <w:tcW w:w="840" w:type="pct"/>
            <w:tcBorders>
              <w:top w:val="single" w:sz="8" w:space="0" w:color="000000"/>
              <w:left w:val="single" w:sz="8" w:space="0" w:color="000000"/>
              <w:bottom w:val="single" w:sz="8" w:space="0" w:color="000000"/>
              <w:right w:val="single" w:sz="8" w:space="0" w:color="000000"/>
            </w:tcBorders>
          </w:tcPr>
          <w:p w:rsidR="008D3153" w:rsidRDefault="00211382">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EA7D1A" w:rsidRDefault="008D3153" w:rsidP="00365897">
            <w:pPr>
              <w:pBdr>
                <w:top w:val="nil"/>
                <w:left w:val="nil"/>
                <w:bottom w:val="nil"/>
                <w:right w:val="nil"/>
                <w:between w:val="nil"/>
                <w:bar w:val="nil"/>
              </w:pBdr>
              <w:spacing w:after="0" w:line="240" w:lineRule="auto"/>
              <w:rPr>
                <w:i/>
              </w:rPr>
            </w:pPr>
            <w:r w:rsidRPr="00EA7D1A">
              <w:rPr>
                <w:i/>
              </w:rPr>
              <w:lastRenderedPageBreak/>
              <w:t>Joe found</w:t>
            </w:r>
          </w:p>
        </w:tc>
        <w:tc>
          <w:tcPr>
            <w:tcW w:w="840" w:type="pct"/>
            <w:tcBorders>
              <w:top w:val="single" w:sz="8" w:space="0" w:color="000000"/>
              <w:left w:val="single" w:sz="8" w:space="0" w:color="000000"/>
              <w:bottom w:val="single" w:sz="8" w:space="0" w:color="000000"/>
              <w:right w:val="single" w:sz="8" w:space="0" w:color="000000"/>
            </w:tcBorders>
          </w:tcPr>
          <w:p w:rsidR="008D3153" w:rsidRDefault="00211382">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EA7D1A" w:rsidRDefault="008D3153" w:rsidP="00365897">
            <w:pPr>
              <w:pBdr>
                <w:top w:val="nil"/>
                <w:left w:val="nil"/>
                <w:bottom w:val="nil"/>
                <w:right w:val="nil"/>
                <w:between w:val="nil"/>
                <w:bar w:val="nil"/>
              </w:pBdr>
              <w:spacing w:after="0" w:line="240" w:lineRule="auto"/>
              <w:rPr>
                <w:i/>
              </w:rPr>
            </w:pPr>
            <w:r>
              <w:rPr>
                <w:i/>
              </w:rPr>
              <w:t>UAV loitering in centre of search area or at Joe location</w:t>
            </w:r>
          </w:p>
        </w:tc>
        <w:tc>
          <w:tcPr>
            <w:tcW w:w="840" w:type="pct"/>
            <w:tcBorders>
              <w:top w:val="single" w:sz="8" w:space="0" w:color="000000"/>
              <w:left w:val="single" w:sz="8" w:space="0" w:color="000000"/>
              <w:bottom w:val="single" w:sz="8" w:space="0" w:color="000000"/>
              <w:right w:val="single" w:sz="8" w:space="0" w:color="000000"/>
            </w:tcBorders>
          </w:tcPr>
          <w:p w:rsidR="008D3153" w:rsidRDefault="00211382">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93"/>
        </w:trPr>
        <w:tc>
          <w:tcPr>
            <w:tcW w:w="3728"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rPr>
                <w:b/>
                <w:bCs/>
              </w:rPr>
              <w:t>Pre drop Checks</w:t>
            </w:r>
          </w:p>
        </w:tc>
        <w:tc>
          <w:tcPr>
            <w:tcW w:w="840" w:type="pct"/>
            <w:tcBorders>
              <w:top w:val="single" w:sz="8" w:space="0" w:color="000000"/>
              <w:left w:val="single" w:sz="8" w:space="0" w:color="000000"/>
              <w:bottom w:val="single" w:sz="8" w:space="0" w:color="000000"/>
              <w:right w:val="single" w:sz="8" w:space="0" w:color="000000"/>
            </w:tcBorders>
            <w:shd w:val="solid" w:color="EFEFEF" w:fill="EFEFEF"/>
          </w:tcPr>
          <w:p w:rsidR="008D3153" w:rsidRDefault="008D3153" w:rsidP="00365897">
            <w:pPr>
              <w:pBdr>
                <w:top w:val="nil"/>
                <w:left w:val="nil"/>
                <w:bottom w:val="nil"/>
                <w:right w:val="nil"/>
                <w:between w:val="nil"/>
                <w:bar w:val="nil"/>
              </w:pBdr>
              <w:spacing w:after="0" w:line="240" w:lineRule="auto"/>
            </w:pPr>
          </w:p>
        </w:tc>
        <w:tc>
          <w:tcPr>
            <w:tcW w:w="432"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t>Joe position written down and confirmed with OBC Staff</w:t>
            </w:r>
            <w:r w:rsidR="00582506">
              <w:t xml:space="preserve"> (click on map, MAVProxy console -&gt; menu -&gt; Show Position)</w:t>
            </w:r>
          </w:p>
        </w:tc>
        <w:tc>
          <w:tcPr>
            <w:tcW w:w="840" w:type="pct"/>
            <w:tcBorders>
              <w:top w:val="single" w:sz="8" w:space="0" w:color="000000"/>
              <w:left w:val="single" w:sz="8" w:space="0" w:color="000000"/>
              <w:bottom w:val="single" w:sz="8" w:space="0" w:color="000000"/>
              <w:right w:val="single" w:sz="8" w:space="0" w:color="000000"/>
            </w:tcBorders>
          </w:tcPr>
          <w:p w:rsidR="008D3153" w:rsidRDefault="00211382">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8548BA">
            <w:pPr>
              <w:pBdr>
                <w:top w:val="nil"/>
                <w:left w:val="nil"/>
                <w:bottom w:val="nil"/>
                <w:right w:val="nil"/>
                <w:between w:val="nil"/>
                <w:bar w:val="nil"/>
              </w:pBdr>
              <w:spacing w:after="0" w:line="240" w:lineRule="auto"/>
            </w:pPr>
            <w:r>
              <w:t>Pre-drop and drop waypoints</w:t>
            </w:r>
            <w:r w:rsidR="008548BA">
              <w:t xml:space="preserve"> moved to Joe position</w:t>
            </w:r>
            <w:r w:rsidR="00582506">
              <w:t xml:space="preserve"> (click on map and type in </w:t>
            </w:r>
            <w:proofErr w:type="spellStart"/>
            <w:r w:rsidR="00582506" w:rsidRPr="00582506">
              <w:rPr>
                <w:rFonts w:ascii="Courier New" w:hAnsi="Courier New" w:cs="Courier New"/>
              </w:rPr>
              <w:t>movejoe</w:t>
            </w:r>
            <w:proofErr w:type="spellEnd"/>
            <w:r w:rsidR="00582506">
              <w:t>)</w:t>
            </w:r>
          </w:p>
        </w:tc>
        <w:tc>
          <w:tcPr>
            <w:tcW w:w="840" w:type="pct"/>
            <w:tcBorders>
              <w:top w:val="single" w:sz="8" w:space="0" w:color="000000"/>
              <w:left w:val="single" w:sz="8" w:space="0" w:color="000000"/>
              <w:bottom w:val="single" w:sz="8" w:space="0" w:color="000000"/>
              <w:right w:val="single" w:sz="8" w:space="0" w:color="000000"/>
            </w:tcBorders>
          </w:tcPr>
          <w:p w:rsidR="008D3153" w:rsidRDefault="00211382">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480139"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139" w:rsidRDefault="004B06C9" w:rsidP="00AA645F">
            <w:pPr>
              <w:pBdr>
                <w:top w:val="nil"/>
                <w:left w:val="nil"/>
                <w:bottom w:val="nil"/>
                <w:right w:val="nil"/>
                <w:between w:val="nil"/>
                <w:bar w:val="nil"/>
              </w:pBdr>
              <w:spacing w:after="0" w:line="240" w:lineRule="auto"/>
            </w:pPr>
            <w:r>
              <w:t>Command UAV to fly over Joe (</w:t>
            </w:r>
            <w:proofErr w:type="spellStart"/>
            <w:r w:rsidRPr="004B06C9">
              <w:rPr>
                <w:rFonts w:ascii="Courier New" w:hAnsi="Courier New" w:cs="Courier New"/>
              </w:rPr>
              <w:t>wp</w:t>
            </w:r>
            <w:proofErr w:type="spellEnd"/>
            <w:r w:rsidRPr="004B06C9">
              <w:rPr>
                <w:rFonts w:ascii="Courier New" w:hAnsi="Courier New" w:cs="Courier New"/>
              </w:rPr>
              <w:t xml:space="preserve"> set 15</w:t>
            </w:r>
            <w:r>
              <w:t>)</w:t>
            </w:r>
          </w:p>
        </w:tc>
        <w:tc>
          <w:tcPr>
            <w:tcW w:w="840" w:type="pct"/>
            <w:tcBorders>
              <w:top w:val="single" w:sz="8" w:space="0" w:color="000000"/>
              <w:left w:val="single" w:sz="8" w:space="0" w:color="000000"/>
              <w:bottom w:val="single" w:sz="8" w:space="0" w:color="000000"/>
              <w:right w:val="single" w:sz="8" w:space="0" w:color="000000"/>
            </w:tcBorders>
          </w:tcPr>
          <w:p w:rsidR="00480139" w:rsidRDefault="004B06C9">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139" w:rsidRDefault="00480139">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6E4962" w:rsidRDefault="008D3153" w:rsidP="00365897">
            <w:pPr>
              <w:pBdr>
                <w:top w:val="nil"/>
                <w:left w:val="nil"/>
                <w:bottom w:val="nil"/>
                <w:right w:val="nil"/>
                <w:between w:val="nil"/>
                <w:bar w:val="nil"/>
              </w:pBdr>
              <w:spacing w:after="0" w:line="240" w:lineRule="auto"/>
              <w:rPr>
                <w:i/>
              </w:rPr>
            </w:pPr>
            <w:r w:rsidRPr="006E4962">
              <w:rPr>
                <w:i/>
              </w:rPr>
              <w:t>OBC Staff give permission to drop bottle</w:t>
            </w:r>
          </w:p>
        </w:tc>
        <w:tc>
          <w:tcPr>
            <w:tcW w:w="840" w:type="pct"/>
            <w:tcBorders>
              <w:top w:val="single" w:sz="8" w:space="0" w:color="000000"/>
              <w:left w:val="single" w:sz="8" w:space="0" w:color="000000"/>
              <w:bottom w:val="single" w:sz="8" w:space="0" w:color="000000"/>
              <w:right w:val="single" w:sz="8" w:space="0" w:color="000000"/>
            </w:tcBorders>
          </w:tcPr>
          <w:p w:rsidR="008D3153" w:rsidRDefault="00211382">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RPr="00EA7D1A"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121DE2" w:rsidRDefault="008D3153" w:rsidP="00365897">
            <w:pPr>
              <w:pBdr>
                <w:top w:val="nil"/>
                <w:left w:val="nil"/>
                <w:bottom w:val="nil"/>
                <w:right w:val="nil"/>
                <w:between w:val="nil"/>
                <w:bar w:val="nil"/>
              </w:pBdr>
              <w:spacing w:after="0" w:line="240" w:lineRule="auto"/>
            </w:pPr>
            <w:r w:rsidRPr="00121DE2">
              <w:t>Switch to drop waypoints</w:t>
            </w:r>
            <w:r w:rsidR="00582506">
              <w:t xml:space="preserve"> (</w:t>
            </w:r>
            <w:proofErr w:type="spellStart"/>
            <w:r w:rsidR="00582506" w:rsidRPr="008548BA">
              <w:rPr>
                <w:rFonts w:ascii="Courier New" w:hAnsi="Courier New" w:cs="Courier New"/>
              </w:rPr>
              <w:t>wp</w:t>
            </w:r>
            <w:proofErr w:type="spellEnd"/>
            <w:r w:rsidR="00582506" w:rsidRPr="008548BA">
              <w:rPr>
                <w:rFonts w:ascii="Courier New" w:hAnsi="Courier New" w:cs="Courier New"/>
              </w:rPr>
              <w:t xml:space="preserve"> set</w:t>
            </w:r>
            <w:r w:rsidR="008548BA" w:rsidRPr="008548BA">
              <w:rPr>
                <w:rFonts w:ascii="Courier New" w:hAnsi="Courier New" w:cs="Courier New"/>
              </w:rPr>
              <w:t xml:space="preserve"> 20</w:t>
            </w:r>
            <w:r w:rsidR="00582506">
              <w:t>)</w:t>
            </w:r>
          </w:p>
        </w:tc>
        <w:tc>
          <w:tcPr>
            <w:tcW w:w="840" w:type="pct"/>
            <w:tcBorders>
              <w:top w:val="single" w:sz="8" w:space="0" w:color="000000"/>
              <w:left w:val="single" w:sz="8" w:space="0" w:color="000000"/>
              <w:bottom w:val="single" w:sz="8" w:space="0" w:color="000000"/>
              <w:right w:val="single" w:sz="8" w:space="0" w:color="000000"/>
            </w:tcBorders>
          </w:tcPr>
          <w:p w:rsidR="008D3153" w:rsidRPr="00EA7D1A" w:rsidRDefault="00211382">
            <w:pPr>
              <w:pBdr>
                <w:top w:val="nil"/>
                <w:left w:val="nil"/>
                <w:bottom w:val="nil"/>
                <w:right w:val="nil"/>
                <w:between w:val="nil"/>
                <w:bar w:val="nil"/>
              </w:pBdr>
              <w:spacing w:after="0" w:line="240" w:lineRule="auto"/>
              <w:rPr>
                <w:i/>
              </w:rPr>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EA7D1A" w:rsidRDefault="008D3153">
            <w:pPr>
              <w:pBdr>
                <w:top w:val="nil"/>
                <w:left w:val="nil"/>
                <w:bottom w:val="nil"/>
                <w:right w:val="nil"/>
                <w:between w:val="nil"/>
                <w:bar w:val="nil"/>
              </w:pBdr>
              <w:spacing w:after="0" w:line="240" w:lineRule="auto"/>
              <w:rPr>
                <w:i/>
              </w:rPr>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t>UAV navigating to drop points</w:t>
            </w:r>
          </w:p>
        </w:tc>
        <w:tc>
          <w:tcPr>
            <w:tcW w:w="840" w:type="pct"/>
            <w:tcBorders>
              <w:top w:val="single" w:sz="8" w:space="0" w:color="000000"/>
              <w:left w:val="single" w:sz="8" w:space="0" w:color="000000"/>
              <w:bottom w:val="single" w:sz="8" w:space="0" w:color="000000"/>
              <w:right w:val="single" w:sz="8" w:space="0" w:color="000000"/>
            </w:tcBorders>
          </w:tcPr>
          <w:p w:rsidR="008D3153" w:rsidRDefault="00211382">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RPr="00121DE2"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121DE2" w:rsidRDefault="008D3153" w:rsidP="001D3FE7">
            <w:pPr>
              <w:pBdr>
                <w:top w:val="nil"/>
                <w:left w:val="nil"/>
                <w:bottom w:val="nil"/>
                <w:right w:val="nil"/>
                <w:between w:val="nil"/>
                <w:bar w:val="nil"/>
              </w:pBdr>
              <w:spacing w:after="0" w:line="240" w:lineRule="auto"/>
              <w:rPr>
                <w:i/>
              </w:rPr>
            </w:pPr>
            <w:r>
              <w:rPr>
                <w:i/>
              </w:rPr>
              <w:t>Confirm b</w:t>
            </w:r>
            <w:r w:rsidRPr="00121DE2">
              <w:rPr>
                <w:i/>
              </w:rPr>
              <w:t>ottle dropped</w:t>
            </w:r>
          </w:p>
        </w:tc>
        <w:tc>
          <w:tcPr>
            <w:tcW w:w="840" w:type="pct"/>
            <w:tcBorders>
              <w:top w:val="single" w:sz="8" w:space="0" w:color="000000"/>
              <w:left w:val="single" w:sz="8" w:space="0" w:color="000000"/>
              <w:bottom w:val="single" w:sz="8" w:space="0" w:color="000000"/>
              <w:right w:val="single" w:sz="8" w:space="0" w:color="000000"/>
            </w:tcBorders>
          </w:tcPr>
          <w:p w:rsidR="008D3153" w:rsidRPr="00121DE2" w:rsidRDefault="00211382">
            <w:pPr>
              <w:pBdr>
                <w:top w:val="nil"/>
                <w:left w:val="nil"/>
                <w:bottom w:val="nil"/>
                <w:right w:val="nil"/>
                <w:between w:val="nil"/>
                <w:bar w:val="nil"/>
              </w:pBdr>
              <w:spacing w:after="0" w:line="240" w:lineRule="auto"/>
              <w:rPr>
                <w:i/>
              </w:rPr>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121DE2" w:rsidRDefault="008D3153">
            <w:pPr>
              <w:pBdr>
                <w:top w:val="nil"/>
                <w:left w:val="nil"/>
                <w:bottom w:val="nil"/>
                <w:right w:val="nil"/>
                <w:between w:val="nil"/>
                <w:bar w:val="nil"/>
              </w:pBdr>
              <w:spacing w:after="0" w:line="240" w:lineRule="auto"/>
              <w:rPr>
                <w:i/>
              </w:rPr>
            </w:pPr>
          </w:p>
        </w:tc>
      </w:tr>
      <w:tr w:rsidR="008D3153" w:rsidRPr="00121DE2"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121DE2" w:rsidRDefault="008D3153" w:rsidP="00365897">
            <w:pPr>
              <w:pBdr>
                <w:top w:val="nil"/>
                <w:left w:val="nil"/>
                <w:bottom w:val="nil"/>
                <w:right w:val="nil"/>
                <w:between w:val="nil"/>
                <w:bar w:val="nil"/>
              </w:pBdr>
              <w:spacing w:after="0" w:line="240" w:lineRule="auto"/>
              <w:rPr>
                <w:i/>
              </w:rPr>
            </w:pPr>
            <w:r>
              <w:rPr>
                <w:i/>
              </w:rPr>
              <w:t>UAV returning to airport</w:t>
            </w:r>
            <w:r w:rsidR="008548BA">
              <w:rPr>
                <w:i/>
              </w:rPr>
              <w:t xml:space="preserve"> (</w:t>
            </w:r>
            <w:proofErr w:type="spellStart"/>
            <w:r w:rsidR="008548BA" w:rsidRPr="008548BA">
              <w:rPr>
                <w:rFonts w:ascii="Courier New" w:hAnsi="Courier New" w:cs="Courier New"/>
                <w:i/>
              </w:rPr>
              <w:t>wp</w:t>
            </w:r>
            <w:proofErr w:type="spellEnd"/>
            <w:r w:rsidR="008548BA" w:rsidRPr="008548BA">
              <w:rPr>
                <w:rFonts w:ascii="Courier New" w:hAnsi="Courier New" w:cs="Courier New"/>
                <w:i/>
              </w:rPr>
              <w:t xml:space="preserve"> set 31</w:t>
            </w:r>
            <w:r w:rsidR="008548BA">
              <w:rPr>
                <w:i/>
              </w:rPr>
              <w:t>)</w:t>
            </w:r>
          </w:p>
        </w:tc>
        <w:tc>
          <w:tcPr>
            <w:tcW w:w="840" w:type="pct"/>
            <w:tcBorders>
              <w:top w:val="single" w:sz="8" w:space="0" w:color="000000"/>
              <w:left w:val="single" w:sz="8" w:space="0" w:color="000000"/>
              <w:bottom w:val="single" w:sz="8" w:space="0" w:color="000000"/>
              <w:right w:val="single" w:sz="8" w:space="0" w:color="000000"/>
            </w:tcBorders>
          </w:tcPr>
          <w:p w:rsidR="008D3153" w:rsidRPr="00121DE2" w:rsidRDefault="00211382">
            <w:pPr>
              <w:pBdr>
                <w:top w:val="nil"/>
                <w:left w:val="nil"/>
                <w:bottom w:val="nil"/>
                <w:right w:val="nil"/>
                <w:between w:val="nil"/>
                <w:bar w:val="nil"/>
              </w:pBdr>
              <w:spacing w:after="0" w:line="240" w:lineRule="auto"/>
              <w:rPr>
                <w:i/>
              </w:rPr>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121DE2" w:rsidRDefault="008D3153">
            <w:pPr>
              <w:pBdr>
                <w:top w:val="nil"/>
                <w:left w:val="nil"/>
                <w:bottom w:val="nil"/>
                <w:right w:val="nil"/>
                <w:between w:val="nil"/>
                <w:bar w:val="nil"/>
              </w:pBdr>
              <w:spacing w:after="0" w:line="240" w:lineRule="auto"/>
              <w:rPr>
                <w:i/>
              </w:rPr>
            </w:pPr>
          </w:p>
        </w:tc>
      </w:tr>
      <w:tr w:rsidR="008D3153" w:rsidTr="0038756B">
        <w:trPr>
          <w:trHeight w:val="93"/>
        </w:trPr>
        <w:tc>
          <w:tcPr>
            <w:tcW w:w="3728"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rPr>
                <w:b/>
                <w:bCs/>
              </w:rPr>
              <w:t>Return and Approach Checks</w:t>
            </w:r>
          </w:p>
        </w:tc>
        <w:tc>
          <w:tcPr>
            <w:tcW w:w="840" w:type="pct"/>
            <w:tcBorders>
              <w:top w:val="single" w:sz="8" w:space="0" w:color="000000"/>
              <w:left w:val="single" w:sz="8" w:space="0" w:color="000000"/>
              <w:bottom w:val="single" w:sz="8" w:space="0" w:color="000000"/>
              <w:right w:val="single" w:sz="8" w:space="0" w:color="000000"/>
            </w:tcBorders>
            <w:shd w:val="solid" w:color="EFEFEF" w:fill="EFEFEF"/>
          </w:tcPr>
          <w:p w:rsidR="008D3153" w:rsidRDefault="008D3153" w:rsidP="00365897">
            <w:pPr>
              <w:pBdr>
                <w:top w:val="nil"/>
                <w:left w:val="nil"/>
                <w:bottom w:val="nil"/>
                <w:right w:val="nil"/>
                <w:between w:val="nil"/>
                <w:bar w:val="nil"/>
              </w:pBdr>
              <w:spacing w:after="0" w:line="240" w:lineRule="auto"/>
            </w:pPr>
          </w:p>
        </w:tc>
        <w:tc>
          <w:tcPr>
            <w:tcW w:w="432"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F46B89">
            <w:pPr>
              <w:pBdr>
                <w:top w:val="nil"/>
                <w:left w:val="nil"/>
                <w:bottom w:val="nil"/>
                <w:right w:val="nil"/>
                <w:between w:val="nil"/>
                <w:bar w:val="nil"/>
              </w:pBdr>
              <w:spacing w:after="0" w:line="240" w:lineRule="auto"/>
            </w:pPr>
            <w:r>
              <w:t>Radio, Pixhawk show no errors or issues</w:t>
            </w:r>
          </w:p>
        </w:tc>
        <w:tc>
          <w:tcPr>
            <w:tcW w:w="840" w:type="pct"/>
            <w:tcBorders>
              <w:top w:val="single" w:sz="8" w:space="0" w:color="000000"/>
              <w:left w:val="single" w:sz="8" w:space="0" w:color="000000"/>
              <w:bottom w:val="single" w:sz="8" w:space="0" w:color="000000"/>
              <w:right w:val="single" w:sz="8" w:space="0" w:color="000000"/>
            </w:tcBorders>
          </w:tcPr>
          <w:p w:rsidR="008D3153" w:rsidRDefault="00211382" w:rsidP="00365897">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F46B89">
            <w:pPr>
              <w:pBdr>
                <w:top w:val="nil"/>
                <w:left w:val="nil"/>
                <w:bottom w:val="nil"/>
                <w:right w:val="nil"/>
                <w:between w:val="nil"/>
                <w:bar w:val="nil"/>
              </w:pBdr>
              <w:spacing w:after="0" w:line="240" w:lineRule="auto"/>
            </w:pPr>
            <w:r>
              <w:t>Pilot and Assistant Pilot returning to near runway</w:t>
            </w:r>
          </w:p>
        </w:tc>
        <w:tc>
          <w:tcPr>
            <w:tcW w:w="840" w:type="pct"/>
            <w:tcBorders>
              <w:top w:val="single" w:sz="8" w:space="0" w:color="000000"/>
              <w:left w:val="single" w:sz="8" w:space="0" w:color="000000"/>
              <w:bottom w:val="single" w:sz="8" w:space="0" w:color="000000"/>
              <w:right w:val="single" w:sz="8" w:space="0" w:color="000000"/>
            </w:tcBorders>
          </w:tcPr>
          <w:p w:rsidR="008D3153" w:rsidRDefault="00211382">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F46B89" w:rsidRDefault="008D3153" w:rsidP="00F46B89">
            <w:pPr>
              <w:pBdr>
                <w:top w:val="nil"/>
                <w:left w:val="nil"/>
                <w:bottom w:val="nil"/>
                <w:right w:val="nil"/>
                <w:between w:val="nil"/>
                <w:bar w:val="nil"/>
              </w:pBdr>
              <w:spacing w:after="0" w:line="240" w:lineRule="auto"/>
              <w:rPr>
                <w:i/>
              </w:rPr>
            </w:pPr>
            <w:r w:rsidRPr="00F46B89">
              <w:rPr>
                <w:i/>
              </w:rPr>
              <w:t>Landing permission given by OBC staff</w:t>
            </w:r>
          </w:p>
        </w:tc>
        <w:tc>
          <w:tcPr>
            <w:tcW w:w="840" w:type="pct"/>
            <w:tcBorders>
              <w:top w:val="single" w:sz="8" w:space="0" w:color="000000"/>
              <w:left w:val="single" w:sz="8" w:space="0" w:color="000000"/>
              <w:bottom w:val="single" w:sz="8" w:space="0" w:color="000000"/>
              <w:right w:val="single" w:sz="8" w:space="0" w:color="000000"/>
            </w:tcBorders>
          </w:tcPr>
          <w:p w:rsidR="008D3153" w:rsidRDefault="00211382">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t>UAV starting to lose altitude and airspeed as required</w:t>
            </w:r>
          </w:p>
        </w:tc>
        <w:tc>
          <w:tcPr>
            <w:tcW w:w="840" w:type="pct"/>
            <w:tcBorders>
              <w:top w:val="single" w:sz="8" w:space="0" w:color="000000"/>
              <w:left w:val="single" w:sz="8" w:space="0" w:color="000000"/>
              <w:bottom w:val="single" w:sz="8" w:space="0" w:color="000000"/>
              <w:right w:val="single" w:sz="8" w:space="0" w:color="000000"/>
            </w:tcBorders>
          </w:tcPr>
          <w:p w:rsidR="008D3153" w:rsidRDefault="00211382">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t>UAV in sight of Pilot</w:t>
            </w:r>
          </w:p>
        </w:tc>
        <w:tc>
          <w:tcPr>
            <w:tcW w:w="840" w:type="pct"/>
            <w:tcBorders>
              <w:top w:val="single" w:sz="8" w:space="0" w:color="000000"/>
              <w:left w:val="single" w:sz="8" w:space="0" w:color="000000"/>
              <w:bottom w:val="single" w:sz="8" w:space="0" w:color="000000"/>
              <w:right w:val="single" w:sz="8" w:space="0" w:color="000000"/>
            </w:tcBorders>
          </w:tcPr>
          <w:p w:rsidR="008D3153" w:rsidRDefault="008D3153">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t>UAV lined up with runway and glideslope</w:t>
            </w:r>
          </w:p>
        </w:tc>
        <w:tc>
          <w:tcPr>
            <w:tcW w:w="840" w:type="pct"/>
            <w:tcBorders>
              <w:top w:val="single" w:sz="8" w:space="0" w:color="000000"/>
              <w:left w:val="single" w:sz="8" w:space="0" w:color="000000"/>
              <w:bottom w:val="single" w:sz="8" w:space="0" w:color="000000"/>
              <w:right w:val="single" w:sz="8" w:space="0" w:color="000000"/>
            </w:tcBorders>
          </w:tcPr>
          <w:p w:rsidR="008D3153" w:rsidRDefault="008D3153">
            <w:pPr>
              <w:pBdr>
                <w:top w:val="nil"/>
                <w:left w:val="nil"/>
                <w:bottom w:val="nil"/>
                <w:right w:val="nil"/>
                <w:between w:val="nil"/>
                <w:bar w:val="nil"/>
              </w:pBdr>
              <w:spacing w:after="0" w:line="240" w:lineRule="auto"/>
            </w:pPr>
            <w:r>
              <w:t>UAV and 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RPr="00D70250"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D70250" w:rsidRDefault="008D3153" w:rsidP="00365897">
            <w:pPr>
              <w:pBdr>
                <w:top w:val="nil"/>
                <w:left w:val="nil"/>
                <w:bottom w:val="nil"/>
                <w:right w:val="nil"/>
                <w:between w:val="nil"/>
                <w:bar w:val="nil"/>
              </w:pBdr>
              <w:spacing w:after="0" w:line="240" w:lineRule="auto"/>
              <w:rPr>
                <w:i/>
              </w:rPr>
            </w:pPr>
            <w:r w:rsidRPr="00D70250">
              <w:rPr>
                <w:i/>
              </w:rPr>
              <w:t>UAV lands</w:t>
            </w:r>
          </w:p>
        </w:tc>
        <w:tc>
          <w:tcPr>
            <w:tcW w:w="840" w:type="pct"/>
            <w:tcBorders>
              <w:top w:val="single" w:sz="8" w:space="0" w:color="000000"/>
              <w:left w:val="single" w:sz="8" w:space="0" w:color="000000"/>
              <w:bottom w:val="single" w:sz="8" w:space="0" w:color="000000"/>
              <w:right w:val="single" w:sz="8" w:space="0" w:color="000000"/>
            </w:tcBorders>
          </w:tcPr>
          <w:p w:rsidR="008D3153" w:rsidRPr="00D70250" w:rsidRDefault="008D3153">
            <w:pPr>
              <w:pBdr>
                <w:top w:val="nil"/>
                <w:left w:val="nil"/>
                <w:bottom w:val="nil"/>
                <w:right w:val="nil"/>
                <w:between w:val="nil"/>
                <w:bar w:val="nil"/>
              </w:pBdr>
              <w:spacing w:after="0" w:line="240" w:lineRule="auto"/>
              <w:rPr>
                <w:i/>
              </w:rPr>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D70250" w:rsidRDefault="008D3153">
            <w:pPr>
              <w:pBdr>
                <w:top w:val="nil"/>
                <w:left w:val="nil"/>
                <w:bottom w:val="nil"/>
                <w:right w:val="nil"/>
                <w:between w:val="nil"/>
                <w:bar w:val="nil"/>
              </w:pBdr>
              <w:spacing w:after="0" w:line="240" w:lineRule="auto"/>
              <w:rPr>
                <w:i/>
              </w:rPr>
            </w:pPr>
          </w:p>
        </w:tc>
      </w:tr>
      <w:tr w:rsidR="008D3153" w:rsidRPr="00D70250"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D70250" w:rsidRDefault="008D3153" w:rsidP="00D70250">
            <w:pPr>
              <w:pBdr>
                <w:top w:val="nil"/>
                <w:left w:val="nil"/>
                <w:bottom w:val="nil"/>
                <w:right w:val="nil"/>
                <w:between w:val="nil"/>
                <w:bar w:val="nil"/>
              </w:pBdr>
              <w:spacing w:after="0" w:line="240" w:lineRule="auto"/>
              <w:rPr>
                <w:i/>
              </w:rPr>
            </w:pPr>
            <w:r w:rsidRPr="00D70250">
              <w:rPr>
                <w:i/>
              </w:rPr>
              <w:t xml:space="preserve">Pilot </w:t>
            </w:r>
            <w:r>
              <w:rPr>
                <w:i/>
              </w:rPr>
              <w:t>takeover</w:t>
            </w:r>
            <w:r w:rsidRPr="00D70250">
              <w:rPr>
                <w:i/>
              </w:rPr>
              <w:t xml:space="preserve"> where needed for manual landing</w:t>
            </w:r>
          </w:p>
        </w:tc>
        <w:tc>
          <w:tcPr>
            <w:tcW w:w="840" w:type="pct"/>
            <w:tcBorders>
              <w:top w:val="single" w:sz="8" w:space="0" w:color="000000"/>
              <w:left w:val="single" w:sz="8" w:space="0" w:color="000000"/>
              <w:bottom w:val="single" w:sz="8" w:space="0" w:color="000000"/>
              <w:right w:val="single" w:sz="8" w:space="0" w:color="000000"/>
            </w:tcBorders>
          </w:tcPr>
          <w:p w:rsidR="008D3153" w:rsidRPr="00D70250" w:rsidRDefault="008D3153">
            <w:pPr>
              <w:pBdr>
                <w:top w:val="nil"/>
                <w:left w:val="nil"/>
                <w:bottom w:val="nil"/>
                <w:right w:val="nil"/>
                <w:between w:val="nil"/>
                <w:bar w:val="nil"/>
              </w:pBdr>
              <w:spacing w:after="0" w:line="240" w:lineRule="auto"/>
              <w:rPr>
                <w:i/>
              </w:rPr>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D70250" w:rsidRDefault="008D3153">
            <w:pPr>
              <w:pBdr>
                <w:top w:val="nil"/>
                <w:left w:val="nil"/>
                <w:bottom w:val="nil"/>
                <w:right w:val="nil"/>
                <w:between w:val="nil"/>
                <w:bar w:val="nil"/>
              </w:pBdr>
              <w:spacing w:after="0" w:line="240" w:lineRule="auto"/>
              <w:rPr>
                <w:i/>
              </w:rPr>
            </w:pPr>
          </w:p>
        </w:tc>
      </w:tr>
      <w:tr w:rsidR="008D3153" w:rsidRPr="00F46B89"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0E4BE8">
            <w:pPr>
              <w:pBdr>
                <w:top w:val="nil"/>
                <w:left w:val="nil"/>
                <w:bottom w:val="nil"/>
                <w:right w:val="nil"/>
                <w:between w:val="nil"/>
                <w:bar w:val="nil"/>
              </w:pBdr>
              <w:spacing w:after="0" w:line="240" w:lineRule="auto"/>
            </w:pPr>
            <w:r>
              <w:t>UAV engine shutdown</w:t>
            </w:r>
          </w:p>
        </w:tc>
        <w:tc>
          <w:tcPr>
            <w:tcW w:w="840" w:type="pct"/>
            <w:tcBorders>
              <w:top w:val="single" w:sz="8" w:space="0" w:color="000000"/>
              <w:left w:val="single" w:sz="8" w:space="0" w:color="000000"/>
              <w:bottom w:val="single" w:sz="8" w:space="0" w:color="000000"/>
              <w:right w:val="single" w:sz="8" w:space="0" w:color="000000"/>
            </w:tcBorders>
          </w:tcPr>
          <w:p w:rsidR="008D3153" w:rsidRPr="00F46B89" w:rsidRDefault="008D3153">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Pr="00F46B89" w:rsidRDefault="008D3153">
            <w:pPr>
              <w:pBdr>
                <w:top w:val="nil"/>
                <w:left w:val="nil"/>
                <w:bottom w:val="nil"/>
                <w:right w:val="nil"/>
                <w:between w:val="nil"/>
                <w:bar w:val="nil"/>
              </w:pBdr>
              <w:spacing w:after="0" w:line="240" w:lineRule="auto"/>
            </w:pPr>
          </w:p>
        </w:tc>
      </w:tr>
      <w:tr w:rsidR="008D3153" w:rsidTr="0038756B">
        <w:trPr>
          <w:trHeight w:val="93"/>
        </w:trPr>
        <w:tc>
          <w:tcPr>
            <w:tcW w:w="3728"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rPr>
                <w:b/>
                <w:bCs/>
              </w:rPr>
              <w:t xml:space="preserve">Shutdown and </w:t>
            </w:r>
            <w:proofErr w:type="spellStart"/>
            <w:r>
              <w:rPr>
                <w:b/>
                <w:bCs/>
              </w:rPr>
              <w:t>Packup</w:t>
            </w:r>
            <w:proofErr w:type="spellEnd"/>
            <w:r>
              <w:rPr>
                <w:b/>
                <w:bCs/>
              </w:rPr>
              <w:t xml:space="preserve"> Checks</w:t>
            </w:r>
          </w:p>
        </w:tc>
        <w:tc>
          <w:tcPr>
            <w:tcW w:w="840" w:type="pct"/>
            <w:tcBorders>
              <w:top w:val="single" w:sz="8" w:space="0" w:color="000000"/>
              <w:left w:val="single" w:sz="8" w:space="0" w:color="000000"/>
              <w:bottom w:val="single" w:sz="8" w:space="0" w:color="000000"/>
              <w:right w:val="single" w:sz="8" w:space="0" w:color="000000"/>
            </w:tcBorders>
            <w:shd w:val="solid" w:color="EFEFEF" w:fill="EFEFEF"/>
          </w:tcPr>
          <w:p w:rsidR="008D3153" w:rsidRDefault="008D3153" w:rsidP="00365897">
            <w:pPr>
              <w:pBdr>
                <w:top w:val="nil"/>
                <w:left w:val="nil"/>
                <w:bottom w:val="nil"/>
                <w:right w:val="nil"/>
                <w:between w:val="nil"/>
                <w:bar w:val="nil"/>
              </w:pBdr>
              <w:spacing w:after="0" w:line="240" w:lineRule="auto"/>
            </w:pPr>
          </w:p>
        </w:tc>
        <w:tc>
          <w:tcPr>
            <w:tcW w:w="432" w:type="pct"/>
            <w:tcBorders>
              <w:top w:val="single" w:sz="8" w:space="0" w:color="000000"/>
              <w:left w:val="single" w:sz="8" w:space="0" w:color="000000"/>
              <w:bottom w:val="single" w:sz="8" w:space="0" w:color="000000"/>
              <w:right w:val="single" w:sz="8" w:space="0" w:color="000000"/>
            </w:tcBorders>
            <w:shd w:val="solid" w:color="EFEFEF" w:fill="EFEFEF"/>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D70250">
            <w:pPr>
              <w:pBdr>
                <w:top w:val="nil"/>
                <w:left w:val="nil"/>
                <w:bottom w:val="nil"/>
                <w:right w:val="nil"/>
                <w:between w:val="nil"/>
                <w:bar w:val="nil"/>
              </w:pBdr>
              <w:spacing w:after="0" w:line="240" w:lineRule="auto"/>
            </w:pPr>
            <w:r>
              <w:t>UAV recovered and returned to GCS by Pilot and Assistant Pilot</w:t>
            </w:r>
          </w:p>
        </w:tc>
        <w:tc>
          <w:tcPr>
            <w:tcW w:w="840" w:type="pct"/>
            <w:tcBorders>
              <w:top w:val="single" w:sz="8" w:space="0" w:color="000000"/>
              <w:left w:val="single" w:sz="8" w:space="0" w:color="000000"/>
              <w:bottom w:val="single" w:sz="8" w:space="0" w:color="000000"/>
              <w:right w:val="single" w:sz="8" w:space="0" w:color="000000"/>
            </w:tcBorders>
          </w:tcPr>
          <w:p w:rsidR="008D3153" w:rsidRDefault="008D3153">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t>UAV ignition power shutdown</w:t>
            </w:r>
          </w:p>
        </w:tc>
        <w:tc>
          <w:tcPr>
            <w:tcW w:w="840" w:type="pct"/>
            <w:tcBorders>
              <w:top w:val="single" w:sz="8" w:space="0" w:color="000000"/>
              <w:left w:val="single" w:sz="8" w:space="0" w:color="000000"/>
              <w:bottom w:val="single" w:sz="8" w:space="0" w:color="000000"/>
              <w:right w:val="single" w:sz="8" w:space="0" w:color="000000"/>
            </w:tcBorders>
          </w:tcPr>
          <w:p w:rsidR="008D3153" w:rsidRDefault="008D3153">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t>GCS confirms all flight data recorded</w:t>
            </w:r>
          </w:p>
        </w:tc>
        <w:tc>
          <w:tcPr>
            <w:tcW w:w="840" w:type="pct"/>
            <w:tcBorders>
              <w:top w:val="single" w:sz="8" w:space="0" w:color="000000"/>
              <w:left w:val="single" w:sz="8" w:space="0" w:color="000000"/>
              <w:bottom w:val="single" w:sz="8" w:space="0" w:color="000000"/>
              <w:right w:val="single" w:sz="8" w:space="0" w:color="000000"/>
            </w:tcBorders>
          </w:tcPr>
          <w:p w:rsidR="008D3153" w:rsidRDefault="00211382">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t>UAV avionics shutdown</w:t>
            </w:r>
          </w:p>
        </w:tc>
        <w:tc>
          <w:tcPr>
            <w:tcW w:w="840" w:type="pct"/>
            <w:tcBorders>
              <w:top w:val="single" w:sz="8" w:space="0" w:color="000000"/>
              <w:left w:val="single" w:sz="8" w:space="0" w:color="000000"/>
              <w:bottom w:val="single" w:sz="8" w:space="0" w:color="000000"/>
              <w:right w:val="single" w:sz="8" w:space="0" w:color="000000"/>
            </w:tcBorders>
          </w:tcPr>
          <w:p w:rsidR="008D3153" w:rsidRDefault="00211382">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t>GCS power shutdown</w:t>
            </w:r>
          </w:p>
        </w:tc>
        <w:tc>
          <w:tcPr>
            <w:tcW w:w="840" w:type="pct"/>
            <w:tcBorders>
              <w:top w:val="single" w:sz="8" w:space="0" w:color="000000"/>
              <w:left w:val="single" w:sz="8" w:space="0" w:color="000000"/>
              <w:bottom w:val="single" w:sz="8" w:space="0" w:color="000000"/>
              <w:right w:val="single" w:sz="8" w:space="0" w:color="000000"/>
            </w:tcBorders>
          </w:tcPr>
          <w:p w:rsidR="008D3153" w:rsidRDefault="00211382">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365897">
            <w:pPr>
              <w:pBdr>
                <w:top w:val="nil"/>
                <w:left w:val="nil"/>
                <w:bottom w:val="nil"/>
                <w:right w:val="nil"/>
                <w:between w:val="nil"/>
                <w:bar w:val="nil"/>
              </w:pBdr>
              <w:spacing w:after="0" w:line="240" w:lineRule="auto"/>
            </w:pPr>
            <w:r>
              <w:lastRenderedPageBreak/>
              <w:t xml:space="preserve">GCS </w:t>
            </w:r>
            <w:proofErr w:type="spellStart"/>
            <w:r>
              <w:t>packup</w:t>
            </w:r>
            <w:proofErr w:type="spellEnd"/>
          </w:p>
        </w:tc>
        <w:tc>
          <w:tcPr>
            <w:tcW w:w="840" w:type="pct"/>
            <w:tcBorders>
              <w:top w:val="single" w:sz="8" w:space="0" w:color="000000"/>
              <w:left w:val="single" w:sz="8" w:space="0" w:color="000000"/>
              <w:bottom w:val="single" w:sz="8" w:space="0" w:color="000000"/>
              <w:right w:val="single" w:sz="8" w:space="0" w:color="000000"/>
            </w:tcBorders>
          </w:tcPr>
          <w:p w:rsidR="008D3153" w:rsidRDefault="00211382">
            <w:pPr>
              <w:pBdr>
                <w:top w:val="nil"/>
                <w:left w:val="nil"/>
                <w:bottom w:val="nil"/>
                <w:right w:val="nil"/>
                <w:between w:val="nil"/>
                <w:bar w:val="nil"/>
              </w:pBdr>
              <w:spacing w:after="0" w:line="240" w:lineRule="auto"/>
            </w:pPr>
            <w:r>
              <w:t>GCS</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r w:rsidR="008D3153" w:rsidTr="0038756B">
        <w:trPr>
          <w:trHeight w:val="20"/>
        </w:trPr>
        <w:tc>
          <w:tcPr>
            <w:tcW w:w="37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rsidP="00171DED">
            <w:pPr>
              <w:pBdr>
                <w:top w:val="nil"/>
                <w:left w:val="nil"/>
                <w:bottom w:val="nil"/>
                <w:right w:val="nil"/>
                <w:between w:val="nil"/>
                <w:bar w:val="nil"/>
              </w:pBdr>
              <w:spacing w:after="0" w:line="240" w:lineRule="auto"/>
            </w:pPr>
            <w:r>
              <w:t xml:space="preserve">UAV </w:t>
            </w:r>
            <w:proofErr w:type="spellStart"/>
            <w:r>
              <w:t>packup</w:t>
            </w:r>
            <w:proofErr w:type="spellEnd"/>
          </w:p>
        </w:tc>
        <w:tc>
          <w:tcPr>
            <w:tcW w:w="840" w:type="pct"/>
            <w:tcBorders>
              <w:top w:val="single" w:sz="8" w:space="0" w:color="000000"/>
              <w:left w:val="single" w:sz="8" w:space="0" w:color="000000"/>
              <w:bottom w:val="single" w:sz="8" w:space="0" w:color="000000"/>
              <w:right w:val="single" w:sz="8" w:space="0" w:color="000000"/>
            </w:tcBorders>
          </w:tcPr>
          <w:p w:rsidR="008D3153" w:rsidRDefault="008D3153">
            <w:pPr>
              <w:pBdr>
                <w:top w:val="nil"/>
                <w:left w:val="nil"/>
                <w:bottom w:val="nil"/>
                <w:right w:val="nil"/>
                <w:between w:val="nil"/>
                <w:bar w:val="nil"/>
              </w:pBdr>
              <w:spacing w:after="0" w:line="240" w:lineRule="auto"/>
            </w:pPr>
            <w:r>
              <w:t>UAV</w:t>
            </w:r>
          </w:p>
        </w:tc>
        <w:tc>
          <w:tcPr>
            <w:tcW w:w="43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3153" w:rsidRDefault="008D3153">
            <w:pPr>
              <w:pBdr>
                <w:top w:val="nil"/>
                <w:left w:val="nil"/>
                <w:bottom w:val="nil"/>
                <w:right w:val="nil"/>
                <w:between w:val="nil"/>
                <w:bar w:val="nil"/>
              </w:pBdr>
              <w:spacing w:after="0" w:line="240" w:lineRule="auto"/>
            </w:pPr>
          </w:p>
        </w:tc>
      </w:tr>
    </w:tbl>
    <w:p w:rsidR="009930C4" w:rsidRDefault="009930C4">
      <w:pPr>
        <w:pBdr>
          <w:top w:val="nil"/>
          <w:left w:val="nil"/>
          <w:bottom w:val="nil"/>
          <w:right w:val="nil"/>
          <w:between w:val="nil"/>
          <w:bar w:val="nil"/>
        </w:pBdr>
        <w:spacing w:after="0"/>
      </w:pPr>
    </w:p>
    <w:p w:rsidR="009930C4" w:rsidRDefault="009930C4">
      <w:pPr>
        <w:spacing w:after="0" w:line="240" w:lineRule="auto"/>
      </w:pPr>
      <w:r>
        <w:br w:type="page"/>
      </w:r>
    </w:p>
    <w:p w:rsidR="008D5F5C" w:rsidRDefault="007616E4">
      <w:pPr>
        <w:pStyle w:val="Heading1"/>
        <w:pBdr>
          <w:top w:val="nil"/>
          <w:left w:val="nil"/>
          <w:bottom w:val="nil"/>
          <w:right w:val="nil"/>
          <w:between w:val="nil"/>
          <w:bar w:val="nil"/>
        </w:pBdr>
      </w:pPr>
      <w:bookmarkStart w:id="14" w:name="_Toc397613135"/>
      <w:r>
        <w:lastRenderedPageBreak/>
        <w:t>Flight Phases</w:t>
      </w:r>
      <w:bookmarkEnd w:id="14"/>
    </w:p>
    <w:p w:rsidR="008D5F5C" w:rsidRDefault="007616E4">
      <w:pPr>
        <w:pStyle w:val="Heading2"/>
        <w:pBdr>
          <w:top w:val="nil"/>
          <w:left w:val="nil"/>
          <w:bottom w:val="nil"/>
          <w:right w:val="nil"/>
          <w:between w:val="nil"/>
          <w:bar w:val="nil"/>
        </w:pBdr>
      </w:pPr>
      <w:bookmarkStart w:id="15" w:name="_Toc397613136"/>
      <w:r>
        <w:t>Takeoff and cruise to search area (0:00 - 5:00)</w:t>
      </w:r>
      <w:bookmarkEnd w:id="15"/>
    </w:p>
    <w:p w:rsidR="008D5F5C" w:rsidRDefault="007616E4">
      <w:pPr>
        <w:numPr>
          <w:ilvl w:val="0"/>
          <w:numId w:val="9"/>
        </w:numPr>
        <w:pBdr>
          <w:top w:val="nil"/>
          <w:left w:val="nil"/>
          <w:bottom w:val="nil"/>
          <w:right w:val="nil"/>
          <w:between w:val="nil"/>
          <w:bar w:val="nil"/>
        </w:pBdr>
        <w:tabs>
          <w:tab w:val="num" w:pos="720"/>
        </w:tabs>
        <w:spacing w:after="0"/>
      </w:pPr>
      <w:r>
        <w:t>Takeoff may be automatic or manual, depending on weather conditions and how confident we are feeling.</w:t>
      </w:r>
    </w:p>
    <w:p w:rsidR="00087168" w:rsidRDefault="007616E4">
      <w:pPr>
        <w:numPr>
          <w:ilvl w:val="1"/>
          <w:numId w:val="9"/>
        </w:numPr>
        <w:pBdr>
          <w:top w:val="nil"/>
          <w:left w:val="nil"/>
          <w:bottom w:val="nil"/>
          <w:right w:val="nil"/>
          <w:between w:val="nil"/>
          <w:bar w:val="nil"/>
        </w:pBdr>
        <w:tabs>
          <w:tab w:val="num" w:pos="1440"/>
        </w:tabs>
        <w:spacing w:after="0"/>
      </w:pPr>
      <w:r>
        <w:t>For automatic takeoff, the GCS needs the following inputs:</w:t>
      </w:r>
    </w:p>
    <w:p w:rsidR="00087168" w:rsidRDefault="00087168" w:rsidP="00087168">
      <w:pPr>
        <w:numPr>
          <w:ilvl w:val="2"/>
          <w:numId w:val="9"/>
        </w:numPr>
        <w:pBdr>
          <w:top w:val="nil"/>
          <w:left w:val="nil"/>
          <w:bottom w:val="nil"/>
          <w:right w:val="nil"/>
          <w:between w:val="nil"/>
          <w:bar w:val="nil"/>
        </w:pBdr>
        <w:spacing w:after="0"/>
      </w:pPr>
      <w:r>
        <w:t>RX Transmitter: Flight mode AUTO</w:t>
      </w:r>
    </w:p>
    <w:p w:rsidR="008D5F5C" w:rsidRDefault="00087168" w:rsidP="00087168">
      <w:pPr>
        <w:numPr>
          <w:ilvl w:val="2"/>
          <w:numId w:val="9"/>
        </w:numPr>
        <w:pBdr>
          <w:top w:val="nil"/>
          <w:left w:val="nil"/>
          <w:bottom w:val="nil"/>
          <w:right w:val="nil"/>
          <w:between w:val="nil"/>
          <w:bar w:val="nil"/>
        </w:pBdr>
        <w:spacing w:after="0"/>
      </w:pPr>
      <w:r>
        <w:t>GCS:</w:t>
      </w:r>
      <w:r w:rsidR="007616E4">
        <w:t xml:space="preserve"> </w:t>
      </w:r>
      <w:proofErr w:type="spellStart"/>
      <w:r w:rsidR="007616E4" w:rsidRPr="00087168">
        <w:rPr>
          <w:rFonts w:ascii="Courier New" w:hAnsi="Courier New" w:cs="Courier New"/>
        </w:rPr>
        <w:t>wp</w:t>
      </w:r>
      <w:proofErr w:type="spellEnd"/>
      <w:r w:rsidR="007616E4" w:rsidRPr="00087168">
        <w:rPr>
          <w:rFonts w:ascii="Courier New" w:hAnsi="Courier New" w:cs="Courier New"/>
        </w:rPr>
        <w:t xml:space="preserve"> set </w:t>
      </w:r>
      <w:r w:rsidR="002A02E7">
        <w:rPr>
          <w:rFonts w:ascii="Courier New" w:hAnsi="Courier New" w:cs="Courier New"/>
        </w:rPr>
        <w:t>1</w:t>
      </w:r>
    </w:p>
    <w:p w:rsidR="003D16BE" w:rsidRDefault="007616E4">
      <w:pPr>
        <w:numPr>
          <w:ilvl w:val="1"/>
          <w:numId w:val="9"/>
        </w:numPr>
        <w:pBdr>
          <w:top w:val="nil"/>
          <w:left w:val="nil"/>
          <w:bottom w:val="nil"/>
          <w:right w:val="nil"/>
          <w:between w:val="nil"/>
          <w:bar w:val="nil"/>
        </w:pBdr>
        <w:tabs>
          <w:tab w:val="num" w:pos="1440"/>
        </w:tabs>
        <w:spacing w:after="0"/>
      </w:pPr>
      <w:r>
        <w:t xml:space="preserve">For manual takeoff, allow the pilot to set to FBWA mode. After takeoff and when the UAV is at least 50m off the ground, track directly to the EL1 (Entry lane 1) point. The GCS </w:t>
      </w:r>
      <w:r w:rsidR="003D16BE">
        <w:t>will need the following inputs:</w:t>
      </w:r>
    </w:p>
    <w:p w:rsidR="008D5F5C" w:rsidRPr="003D16BE" w:rsidRDefault="007616E4" w:rsidP="003D16BE">
      <w:pPr>
        <w:numPr>
          <w:ilvl w:val="2"/>
          <w:numId w:val="9"/>
        </w:numPr>
        <w:pBdr>
          <w:top w:val="nil"/>
          <w:left w:val="nil"/>
          <w:bottom w:val="nil"/>
          <w:right w:val="nil"/>
          <w:between w:val="nil"/>
          <w:bar w:val="nil"/>
        </w:pBdr>
        <w:spacing w:after="0"/>
        <w:rPr>
          <w:rFonts w:ascii="Courier New" w:hAnsi="Courier New" w:cs="Courier New"/>
        </w:rPr>
      </w:pPr>
      <w:proofErr w:type="spellStart"/>
      <w:r w:rsidRPr="003D16BE">
        <w:rPr>
          <w:rFonts w:ascii="Courier New" w:hAnsi="Courier New" w:cs="Courier New"/>
        </w:rPr>
        <w:t>wp</w:t>
      </w:r>
      <w:proofErr w:type="spellEnd"/>
      <w:r w:rsidRPr="003D16BE">
        <w:rPr>
          <w:rFonts w:ascii="Courier New" w:hAnsi="Courier New" w:cs="Courier New"/>
        </w:rPr>
        <w:t xml:space="preserve"> </w:t>
      </w:r>
      <w:r w:rsidRPr="00A76281">
        <w:rPr>
          <w:rFonts w:ascii="Courier New" w:hAnsi="Courier New" w:cs="Courier New"/>
        </w:rPr>
        <w:t xml:space="preserve">set </w:t>
      </w:r>
      <w:r w:rsidR="002A02E7">
        <w:rPr>
          <w:rFonts w:ascii="Courier New" w:hAnsi="Courier New" w:cs="Courier New"/>
        </w:rPr>
        <w:t>2</w:t>
      </w:r>
      <w:r w:rsidR="00A76281">
        <w:rPr>
          <w:rFonts w:ascii="Courier New" w:hAnsi="Courier New" w:cs="Courier New"/>
        </w:rPr>
        <w:t>; auto</w:t>
      </w:r>
    </w:p>
    <w:p w:rsidR="008D5F5C" w:rsidRDefault="007616E4">
      <w:pPr>
        <w:numPr>
          <w:ilvl w:val="0"/>
          <w:numId w:val="9"/>
        </w:numPr>
        <w:pBdr>
          <w:top w:val="nil"/>
          <w:left w:val="nil"/>
          <w:bottom w:val="nil"/>
          <w:right w:val="nil"/>
          <w:between w:val="nil"/>
          <w:bar w:val="nil"/>
        </w:pBdr>
        <w:tabs>
          <w:tab w:val="num" w:pos="720"/>
        </w:tabs>
        <w:spacing w:after="0"/>
      </w:pPr>
      <w:r>
        <w:t xml:space="preserve">The UAV should reach a target altitude of </w:t>
      </w:r>
      <w:r w:rsidR="00416A4D" w:rsidRPr="00416A4D">
        <w:t>100</w:t>
      </w:r>
      <w:r w:rsidRPr="00416A4D">
        <w:t>m</w:t>
      </w:r>
      <w:r>
        <w:t xml:space="preserve"> AGL early into the flight.</w:t>
      </w:r>
      <w:r w:rsidR="000F7559">
        <w:t xml:space="preserve"> Note the terrain tracking will alter the UAV’s altitude AMSL.</w:t>
      </w:r>
    </w:p>
    <w:p w:rsidR="008D5F5C" w:rsidRDefault="007616E4">
      <w:pPr>
        <w:numPr>
          <w:ilvl w:val="0"/>
          <w:numId w:val="9"/>
        </w:numPr>
        <w:pBdr>
          <w:top w:val="nil"/>
          <w:left w:val="nil"/>
          <w:bottom w:val="nil"/>
          <w:right w:val="nil"/>
          <w:between w:val="nil"/>
          <w:bar w:val="nil"/>
        </w:pBdr>
        <w:tabs>
          <w:tab w:val="num" w:pos="720"/>
        </w:tabs>
        <w:spacing w:after="0"/>
      </w:pPr>
      <w:r>
        <w:t>While the UAV is tracking to EL1, ensure that:</w:t>
      </w:r>
    </w:p>
    <w:p w:rsidR="008D5F5C" w:rsidRDefault="007616E4">
      <w:pPr>
        <w:numPr>
          <w:ilvl w:val="1"/>
          <w:numId w:val="9"/>
        </w:numPr>
        <w:pBdr>
          <w:top w:val="nil"/>
          <w:left w:val="nil"/>
          <w:bottom w:val="nil"/>
          <w:right w:val="nil"/>
          <w:between w:val="nil"/>
          <w:bar w:val="nil"/>
        </w:pBdr>
        <w:tabs>
          <w:tab w:val="num" w:pos="1440"/>
        </w:tabs>
        <w:spacing w:after="0"/>
      </w:pPr>
      <w:r>
        <w:t>The UAV manoeuvres correctly (good parameters)</w:t>
      </w:r>
    </w:p>
    <w:p w:rsidR="008D5F5C" w:rsidRDefault="007616E4">
      <w:pPr>
        <w:numPr>
          <w:ilvl w:val="1"/>
          <w:numId w:val="9"/>
        </w:numPr>
        <w:pBdr>
          <w:top w:val="nil"/>
          <w:left w:val="nil"/>
          <w:bottom w:val="nil"/>
          <w:right w:val="nil"/>
          <w:between w:val="nil"/>
          <w:bar w:val="nil"/>
        </w:pBdr>
        <w:tabs>
          <w:tab w:val="num" w:pos="1440"/>
        </w:tabs>
        <w:spacing w:after="0"/>
      </w:pPr>
      <w:r>
        <w:t>GPS has a solid lock (can we check for a signal strength / # of satellites locked?)</w:t>
      </w:r>
    </w:p>
    <w:p w:rsidR="008D5F5C" w:rsidRDefault="007616E4">
      <w:pPr>
        <w:numPr>
          <w:ilvl w:val="1"/>
          <w:numId w:val="9"/>
        </w:numPr>
        <w:pBdr>
          <w:top w:val="nil"/>
          <w:left w:val="nil"/>
          <w:bottom w:val="nil"/>
          <w:right w:val="nil"/>
          <w:between w:val="nil"/>
          <w:bar w:val="nil"/>
        </w:pBdr>
        <w:tabs>
          <w:tab w:val="num" w:pos="1440"/>
        </w:tabs>
        <w:spacing w:after="0"/>
      </w:pPr>
      <w:r>
        <w:t>SNR on both radios is acceptable</w:t>
      </w:r>
    </w:p>
    <w:p w:rsidR="008D5F5C" w:rsidRDefault="007616E4">
      <w:pPr>
        <w:numPr>
          <w:ilvl w:val="1"/>
          <w:numId w:val="9"/>
        </w:numPr>
        <w:pBdr>
          <w:top w:val="nil"/>
          <w:left w:val="nil"/>
          <w:bottom w:val="nil"/>
          <w:right w:val="nil"/>
          <w:between w:val="nil"/>
          <w:bar w:val="nil"/>
        </w:pBdr>
        <w:tabs>
          <w:tab w:val="num" w:pos="1440"/>
        </w:tabs>
        <w:spacing w:after="0"/>
      </w:pPr>
      <w:r>
        <w:t>Camera is showing good quality images</w:t>
      </w:r>
    </w:p>
    <w:p w:rsidR="008D5F5C" w:rsidRDefault="007616E4">
      <w:pPr>
        <w:numPr>
          <w:ilvl w:val="0"/>
          <w:numId w:val="9"/>
        </w:numPr>
        <w:pBdr>
          <w:top w:val="nil"/>
          <w:left w:val="nil"/>
          <w:bottom w:val="nil"/>
          <w:right w:val="nil"/>
          <w:between w:val="nil"/>
          <w:bar w:val="nil"/>
        </w:pBdr>
        <w:tabs>
          <w:tab w:val="num" w:pos="720"/>
        </w:tabs>
        <w:spacing w:after="0"/>
      </w:pPr>
      <w:r>
        <w:t>Make a note of the wind speed/direction - this will affect our bottle drop waypoint</w:t>
      </w:r>
    </w:p>
    <w:p w:rsidR="008D5F5C" w:rsidRDefault="007616E4">
      <w:pPr>
        <w:numPr>
          <w:ilvl w:val="0"/>
          <w:numId w:val="9"/>
        </w:numPr>
        <w:pBdr>
          <w:top w:val="nil"/>
          <w:left w:val="nil"/>
          <w:bottom w:val="nil"/>
          <w:right w:val="nil"/>
          <w:between w:val="nil"/>
          <w:bar w:val="nil"/>
        </w:pBdr>
        <w:tabs>
          <w:tab w:val="num" w:pos="720"/>
        </w:tabs>
        <w:spacing w:after="0"/>
      </w:pPr>
      <w:r>
        <w:t xml:space="preserve">The </w:t>
      </w:r>
      <w:proofErr w:type="spellStart"/>
      <w:r w:rsidR="00265AE9">
        <w:t>Odroid’s</w:t>
      </w:r>
      <w:proofErr w:type="spellEnd"/>
      <w:r>
        <w:t xml:space="preserve"> MAVProxy instance and image processing software should be monitored for any errors and restarted </w:t>
      </w:r>
      <w:r w:rsidR="009015BE">
        <w:t>if</w:t>
      </w:r>
      <w:r>
        <w:t xml:space="preserve"> necessary</w:t>
      </w:r>
    </w:p>
    <w:p w:rsidR="008D5F5C" w:rsidRDefault="007616E4">
      <w:pPr>
        <w:pStyle w:val="Heading2"/>
        <w:pBdr>
          <w:top w:val="nil"/>
          <w:left w:val="nil"/>
          <w:bottom w:val="nil"/>
          <w:right w:val="nil"/>
          <w:between w:val="nil"/>
          <w:bar w:val="nil"/>
        </w:pBdr>
      </w:pPr>
      <w:bookmarkStart w:id="16" w:name="_Toc397613137"/>
      <w:r>
        <w:t>Searching for Joe (5:00 - 35:00)</w:t>
      </w:r>
      <w:bookmarkEnd w:id="16"/>
    </w:p>
    <w:p w:rsidR="008D5F5C" w:rsidRDefault="00320827">
      <w:pPr>
        <w:numPr>
          <w:ilvl w:val="0"/>
          <w:numId w:val="10"/>
        </w:numPr>
        <w:pBdr>
          <w:top w:val="nil"/>
          <w:left w:val="nil"/>
          <w:bottom w:val="nil"/>
          <w:right w:val="nil"/>
          <w:between w:val="nil"/>
          <w:bar w:val="nil"/>
        </w:pBdr>
        <w:tabs>
          <w:tab w:val="num" w:pos="720"/>
        </w:tabs>
        <w:spacing w:after="0"/>
      </w:pPr>
      <w:r>
        <w:t>Both r</w:t>
      </w:r>
      <w:r w:rsidR="007616E4">
        <w:t>adio link</w:t>
      </w:r>
      <w:r>
        <w:t>s</w:t>
      </w:r>
      <w:r w:rsidR="007616E4">
        <w:t xml:space="preserve"> will be stretched to </w:t>
      </w:r>
      <w:r>
        <w:t>its</w:t>
      </w:r>
      <w:r w:rsidR="007616E4">
        <w:t xml:space="preserve"> limits during this section. Keep a very close eye on it</w:t>
      </w:r>
    </w:p>
    <w:p w:rsidR="008D5F5C" w:rsidRDefault="007616E4">
      <w:pPr>
        <w:numPr>
          <w:ilvl w:val="0"/>
          <w:numId w:val="10"/>
        </w:numPr>
        <w:pBdr>
          <w:top w:val="nil"/>
          <w:left w:val="nil"/>
          <w:bottom w:val="nil"/>
          <w:right w:val="nil"/>
          <w:between w:val="nil"/>
          <w:bar w:val="nil"/>
        </w:pBdr>
        <w:tabs>
          <w:tab w:val="num" w:pos="720"/>
        </w:tabs>
        <w:spacing w:after="0"/>
      </w:pPr>
      <w:r>
        <w:t xml:space="preserve">If </w:t>
      </w:r>
      <w:r w:rsidR="00320827">
        <w:t xml:space="preserve">the </w:t>
      </w:r>
      <w:r>
        <w:t xml:space="preserve">Camera GCS and </w:t>
      </w:r>
      <w:r w:rsidR="00265AE9">
        <w:t xml:space="preserve">GCS </w:t>
      </w:r>
      <w:r w:rsidR="00366C23">
        <w:t>Lead</w:t>
      </w:r>
      <w:r>
        <w:t xml:space="preserve"> are confident that Joe has been found part-way through the mission, we may decide to abort the search pattern and go directly for the bottle drop (with the organiser’s permission).</w:t>
      </w:r>
    </w:p>
    <w:p w:rsidR="008D5F5C" w:rsidRDefault="007616E4">
      <w:pPr>
        <w:numPr>
          <w:ilvl w:val="0"/>
          <w:numId w:val="10"/>
        </w:numPr>
        <w:pBdr>
          <w:top w:val="nil"/>
          <w:left w:val="nil"/>
          <w:bottom w:val="nil"/>
          <w:right w:val="nil"/>
          <w:between w:val="nil"/>
          <w:bar w:val="nil"/>
        </w:pBdr>
        <w:tabs>
          <w:tab w:val="num" w:pos="720"/>
        </w:tabs>
        <w:spacing w:after="0"/>
      </w:pPr>
      <w:r>
        <w:t xml:space="preserve">The </w:t>
      </w:r>
      <w:r w:rsidR="00265AE9">
        <w:t>GCS Secondary</w:t>
      </w:r>
      <w:r>
        <w:t xml:space="preserve"> should keep a monitor on any potential geofence breaches, in addition to tracking the correct waypoints. It should be noted if a particularly strong crosswind is </w:t>
      </w:r>
      <w:r w:rsidR="00320827">
        <w:t xml:space="preserve">attempting to blow </w:t>
      </w:r>
      <w:r>
        <w:t>the UAV off course.</w:t>
      </w:r>
    </w:p>
    <w:p w:rsidR="008D5F5C" w:rsidRDefault="007616E4">
      <w:pPr>
        <w:pStyle w:val="Heading2"/>
        <w:pBdr>
          <w:top w:val="nil"/>
          <w:left w:val="nil"/>
          <w:bottom w:val="nil"/>
          <w:right w:val="nil"/>
          <w:between w:val="nil"/>
          <w:bar w:val="nil"/>
        </w:pBdr>
      </w:pPr>
      <w:bookmarkStart w:id="17" w:name="_Toc397613138"/>
      <w:r>
        <w:t>Joe Detected (35:00 - 40:00)</w:t>
      </w:r>
      <w:bookmarkEnd w:id="17"/>
    </w:p>
    <w:p w:rsidR="008D5F5C" w:rsidRDefault="007616E4">
      <w:pPr>
        <w:numPr>
          <w:ilvl w:val="0"/>
          <w:numId w:val="11"/>
        </w:numPr>
        <w:pBdr>
          <w:top w:val="nil"/>
          <w:left w:val="nil"/>
          <w:bottom w:val="nil"/>
          <w:right w:val="nil"/>
          <w:between w:val="nil"/>
          <w:bar w:val="nil"/>
        </w:pBdr>
        <w:tabs>
          <w:tab w:val="num" w:pos="720"/>
        </w:tabs>
        <w:spacing w:after="0"/>
      </w:pPr>
      <w:r>
        <w:t xml:space="preserve">As soon as we decide to tell the organisers where we think Joe is, the </w:t>
      </w:r>
      <w:r w:rsidR="00265AE9">
        <w:t xml:space="preserve">GCS </w:t>
      </w:r>
      <w:r w:rsidR="00366C23">
        <w:t>Lead</w:t>
      </w:r>
      <w:r>
        <w:t xml:space="preserve"> should immediately </w:t>
      </w:r>
      <w:r w:rsidR="002A02E7">
        <w:t>set up the cross-loiter and bottle drop waypoints. This is performed by clicking on the main map as to Joe’s location and then typing in “</w:t>
      </w:r>
      <w:proofErr w:type="spellStart"/>
      <w:r w:rsidR="002A02E7" w:rsidRPr="002A02E7">
        <w:rPr>
          <w:rFonts w:ascii="Courier New" w:hAnsi="Courier New" w:cs="Courier New"/>
        </w:rPr>
        <w:t>joemove</w:t>
      </w:r>
      <w:proofErr w:type="spellEnd"/>
      <w:r w:rsidR="002A02E7">
        <w:t>” in the console, which will move all the appropriate waypoints.</w:t>
      </w:r>
    </w:p>
    <w:p w:rsidR="00655617" w:rsidRDefault="00655617">
      <w:pPr>
        <w:numPr>
          <w:ilvl w:val="0"/>
          <w:numId w:val="11"/>
        </w:numPr>
        <w:pBdr>
          <w:top w:val="nil"/>
          <w:left w:val="nil"/>
          <w:bottom w:val="nil"/>
          <w:right w:val="nil"/>
          <w:between w:val="nil"/>
          <w:bar w:val="nil"/>
        </w:pBdr>
        <w:tabs>
          <w:tab w:val="num" w:pos="720"/>
        </w:tabs>
        <w:spacing w:after="0"/>
      </w:pPr>
      <w:r>
        <w:t>After the waypoint</w:t>
      </w:r>
      <w:r w:rsidR="002A02E7">
        <w:t>s</w:t>
      </w:r>
      <w:r>
        <w:t xml:space="preserve"> are laid in, the GCS </w:t>
      </w:r>
      <w:r w:rsidR="00366C23">
        <w:t>Lead</w:t>
      </w:r>
      <w:r>
        <w:t xml:space="preserve"> should change the loiter waypoints to be over Joe’s position.</w:t>
      </w:r>
    </w:p>
    <w:p w:rsidR="008D5F5C" w:rsidRDefault="007616E4">
      <w:pPr>
        <w:numPr>
          <w:ilvl w:val="0"/>
          <w:numId w:val="11"/>
        </w:numPr>
        <w:pBdr>
          <w:top w:val="nil"/>
          <w:left w:val="nil"/>
          <w:bottom w:val="nil"/>
          <w:right w:val="nil"/>
          <w:between w:val="nil"/>
          <w:bar w:val="nil"/>
        </w:pBdr>
        <w:tabs>
          <w:tab w:val="num" w:pos="720"/>
        </w:tabs>
        <w:spacing w:after="0"/>
      </w:pPr>
      <w:r>
        <w:t>While we wait for the organisers, the UAV should continue the search pattern. If it finishe</w:t>
      </w:r>
      <w:r w:rsidR="00655617">
        <w:t xml:space="preserve">s the pattern, it </w:t>
      </w:r>
      <w:r w:rsidR="002A02E7">
        <w:t>will loiter over the middle of the search area for 10 minutes and then return to the airport.</w:t>
      </w:r>
    </w:p>
    <w:p w:rsidR="002A02E7" w:rsidRDefault="002A02E7">
      <w:pPr>
        <w:numPr>
          <w:ilvl w:val="0"/>
          <w:numId w:val="11"/>
        </w:numPr>
        <w:pBdr>
          <w:top w:val="nil"/>
          <w:left w:val="nil"/>
          <w:bottom w:val="nil"/>
          <w:right w:val="nil"/>
          <w:between w:val="nil"/>
          <w:bar w:val="nil"/>
        </w:pBdr>
        <w:tabs>
          <w:tab w:val="num" w:pos="720"/>
        </w:tabs>
        <w:spacing w:after="0"/>
      </w:pPr>
      <w:r>
        <w:t>To command the UAV to cross-loiter over Joe:</w:t>
      </w:r>
    </w:p>
    <w:p w:rsidR="002A02E7" w:rsidRPr="002A02E7" w:rsidRDefault="002A02E7" w:rsidP="002A02E7">
      <w:pPr>
        <w:numPr>
          <w:ilvl w:val="1"/>
          <w:numId w:val="11"/>
        </w:numPr>
        <w:pBdr>
          <w:top w:val="nil"/>
          <w:left w:val="nil"/>
          <w:bottom w:val="nil"/>
          <w:right w:val="nil"/>
          <w:between w:val="nil"/>
          <w:bar w:val="nil"/>
        </w:pBdr>
        <w:spacing w:after="0"/>
        <w:rPr>
          <w:rFonts w:ascii="Courier New" w:hAnsi="Courier New" w:cs="Courier New"/>
        </w:rPr>
      </w:pPr>
      <w:proofErr w:type="spellStart"/>
      <w:r w:rsidRPr="002A02E7">
        <w:rPr>
          <w:rFonts w:ascii="Courier New" w:hAnsi="Courier New" w:cs="Courier New"/>
        </w:rPr>
        <w:t>wp</w:t>
      </w:r>
      <w:proofErr w:type="spellEnd"/>
      <w:r w:rsidRPr="002A02E7">
        <w:rPr>
          <w:rFonts w:ascii="Courier New" w:hAnsi="Courier New" w:cs="Courier New"/>
        </w:rPr>
        <w:t xml:space="preserve"> set </w:t>
      </w:r>
      <w:r>
        <w:rPr>
          <w:rFonts w:ascii="Courier New" w:hAnsi="Courier New" w:cs="Courier New"/>
        </w:rPr>
        <w:t>15</w:t>
      </w:r>
    </w:p>
    <w:p w:rsidR="008D5F5C" w:rsidRDefault="007616E4">
      <w:pPr>
        <w:pStyle w:val="Heading2"/>
        <w:pBdr>
          <w:top w:val="nil"/>
          <w:left w:val="nil"/>
          <w:bottom w:val="nil"/>
          <w:right w:val="nil"/>
          <w:between w:val="nil"/>
          <w:bar w:val="nil"/>
        </w:pBdr>
      </w:pPr>
      <w:bookmarkStart w:id="18" w:name="_Toc397613139"/>
      <w:r>
        <w:lastRenderedPageBreak/>
        <w:t>Bottle Drop (40:00 - 45:00)</w:t>
      </w:r>
      <w:bookmarkEnd w:id="18"/>
    </w:p>
    <w:p w:rsidR="004A34D2" w:rsidRDefault="007616E4">
      <w:pPr>
        <w:numPr>
          <w:ilvl w:val="0"/>
          <w:numId w:val="12"/>
        </w:numPr>
        <w:pBdr>
          <w:top w:val="nil"/>
          <w:left w:val="nil"/>
          <w:bottom w:val="nil"/>
          <w:right w:val="nil"/>
          <w:between w:val="nil"/>
          <w:bar w:val="nil"/>
        </w:pBdr>
        <w:tabs>
          <w:tab w:val="num" w:pos="720"/>
        </w:tabs>
        <w:spacing w:after="0"/>
      </w:pPr>
      <w:r>
        <w:t xml:space="preserve">The </w:t>
      </w:r>
      <w:r w:rsidR="00265AE9">
        <w:t xml:space="preserve">GCS </w:t>
      </w:r>
      <w:r w:rsidR="00366C23">
        <w:t>Lead</w:t>
      </w:r>
      <w:r w:rsidR="00265AE9">
        <w:t xml:space="preserve"> </w:t>
      </w:r>
      <w:r>
        <w:t xml:space="preserve">will order a waypoint </w:t>
      </w:r>
      <w:r w:rsidR="004A34D2">
        <w:t>jump to the bottle jump points.</w:t>
      </w:r>
    </w:p>
    <w:p w:rsidR="008D5F5C" w:rsidRDefault="007616E4" w:rsidP="004A34D2">
      <w:pPr>
        <w:numPr>
          <w:ilvl w:val="1"/>
          <w:numId w:val="12"/>
        </w:numPr>
        <w:pBdr>
          <w:top w:val="nil"/>
          <w:left w:val="nil"/>
          <w:bottom w:val="nil"/>
          <w:right w:val="nil"/>
          <w:between w:val="nil"/>
          <w:bar w:val="nil"/>
        </w:pBdr>
        <w:spacing w:after="0"/>
      </w:pPr>
      <w:proofErr w:type="spellStart"/>
      <w:r w:rsidRPr="004A34D2">
        <w:rPr>
          <w:rFonts w:ascii="Courier New" w:hAnsi="Courier New" w:cs="Courier New"/>
        </w:rPr>
        <w:t>wp</w:t>
      </w:r>
      <w:proofErr w:type="spellEnd"/>
      <w:r w:rsidRPr="004A34D2">
        <w:rPr>
          <w:rFonts w:ascii="Courier New" w:hAnsi="Courier New" w:cs="Courier New"/>
        </w:rPr>
        <w:t xml:space="preserve"> set </w:t>
      </w:r>
      <w:r w:rsidR="002A02E7">
        <w:rPr>
          <w:rFonts w:ascii="Courier New" w:hAnsi="Courier New" w:cs="Courier New"/>
        </w:rPr>
        <w:t>20</w:t>
      </w:r>
    </w:p>
    <w:p w:rsidR="008D5F5C" w:rsidRDefault="007616E4">
      <w:pPr>
        <w:numPr>
          <w:ilvl w:val="0"/>
          <w:numId w:val="12"/>
        </w:numPr>
        <w:pBdr>
          <w:top w:val="nil"/>
          <w:left w:val="nil"/>
          <w:bottom w:val="nil"/>
          <w:right w:val="nil"/>
          <w:between w:val="nil"/>
          <w:bar w:val="nil"/>
        </w:pBdr>
        <w:tabs>
          <w:tab w:val="num" w:pos="720"/>
        </w:tabs>
        <w:spacing w:after="0"/>
      </w:pPr>
      <w:r>
        <w:t xml:space="preserve">The </w:t>
      </w:r>
      <w:r w:rsidR="00265AE9">
        <w:t xml:space="preserve">GCS </w:t>
      </w:r>
      <w:r w:rsidR="00366C23">
        <w:t xml:space="preserve">Lead </w:t>
      </w:r>
      <w:r>
        <w:t>will count down time to bottle drop</w:t>
      </w:r>
    </w:p>
    <w:p w:rsidR="008D5F5C" w:rsidRDefault="007616E4">
      <w:pPr>
        <w:numPr>
          <w:ilvl w:val="0"/>
          <w:numId w:val="12"/>
        </w:numPr>
        <w:pBdr>
          <w:top w:val="nil"/>
          <w:left w:val="nil"/>
          <w:bottom w:val="nil"/>
          <w:right w:val="nil"/>
          <w:between w:val="nil"/>
          <w:bar w:val="nil"/>
        </w:pBdr>
        <w:tabs>
          <w:tab w:val="num" w:pos="720"/>
        </w:tabs>
        <w:spacing w:after="0"/>
      </w:pPr>
      <w:r>
        <w:t xml:space="preserve">The </w:t>
      </w:r>
      <w:r w:rsidR="00265AE9">
        <w:t>GCS Secondary</w:t>
      </w:r>
      <w:r>
        <w:t xml:space="preserve"> will confirm the bottle drop mechanism activation</w:t>
      </w:r>
    </w:p>
    <w:p w:rsidR="002A02E7" w:rsidRDefault="007616E4" w:rsidP="002A02E7">
      <w:pPr>
        <w:numPr>
          <w:ilvl w:val="0"/>
          <w:numId w:val="12"/>
        </w:numPr>
        <w:pBdr>
          <w:top w:val="nil"/>
          <w:left w:val="nil"/>
          <w:bottom w:val="nil"/>
          <w:right w:val="nil"/>
          <w:between w:val="nil"/>
          <w:bar w:val="nil"/>
        </w:pBdr>
        <w:tabs>
          <w:tab w:val="num" w:pos="720"/>
        </w:tabs>
        <w:spacing w:after="0"/>
      </w:pPr>
      <w:r>
        <w:t xml:space="preserve">The UAV will then </w:t>
      </w:r>
      <w:r w:rsidR="002A02E7">
        <w:t>go back to the cross-loiter over Joe in order to get a confirmation of the bottle on the ground</w:t>
      </w:r>
    </w:p>
    <w:p w:rsidR="008D5F5C" w:rsidRDefault="007616E4">
      <w:pPr>
        <w:pStyle w:val="Heading2"/>
        <w:pBdr>
          <w:top w:val="nil"/>
          <w:left w:val="nil"/>
          <w:bottom w:val="nil"/>
          <w:right w:val="nil"/>
          <w:between w:val="nil"/>
          <w:bar w:val="nil"/>
        </w:pBdr>
      </w:pPr>
      <w:bookmarkStart w:id="19" w:name="_Toc397613140"/>
      <w:r>
        <w:t>Return to Airfield (45:00 - 50:00)</w:t>
      </w:r>
      <w:bookmarkEnd w:id="19"/>
    </w:p>
    <w:p w:rsidR="002A02E7" w:rsidRDefault="002A02E7">
      <w:pPr>
        <w:numPr>
          <w:ilvl w:val="0"/>
          <w:numId w:val="9"/>
        </w:numPr>
        <w:pBdr>
          <w:top w:val="nil"/>
          <w:left w:val="nil"/>
          <w:bottom w:val="nil"/>
          <w:right w:val="nil"/>
          <w:between w:val="nil"/>
          <w:bar w:val="nil"/>
        </w:pBdr>
        <w:tabs>
          <w:tab w:val="num" w:pos="720"/>
        </w:tabs>
        <w:spacing w:after="0"/>
      </w:pPr>
      <w:r>
        <w:t>To command a return and landing to the airfield, use</w:t>
      </w:r>
    </w:p>
    <w:p w:rsidR="002A02E7" w:rsidRPr="002A02E7" w:rsidRDefault="002A02E7" w:rsidP="002A02E7">
      <w:pPr>
        <w:numPr>
          <w:ilvl w:val="1"/>
          <w:numId w:val="9"/>
        </w:numPr>
        <w:pBdr>
          <w:top w:val="nil"/>
          <w:left w:val="nil"/>
          <w:bottom w:val="nil"/>
          <w:right w:val="nil"/>
          <w:between w:val="nil"/>
          <w:bar w:val="nil"/>
        </w:pBdr>
        <w:spacing w:after="0"/>
        <w:rPr>
          <w:rFonts w:ascii="Courier New" w:hAnsi="Courier New" w:cs="Courier New"/>
        </w:rPr>
      </w:pPr>
      <w:proofErr w:type="spellStart"/>
      <w:r w:rsidRPr="002A02E7">
        <w:rPr>
          <w:rFonts w:ascii="Courier New" w:hAnsi="Courier New" w:cs="Courier New"/>
        </w:rPr>
        <w:t>wp</w:t>
      </w:r>
      <w:proofErr w:type="spellEnd"/>
      <w:r w:rsidRPr="002A02E7">
        <w:rPr>
          <w:rFonts w:ascii="Courier New" w:hAnsi="Courier New" w:cs="Courier New"/>
        </w:rPr>
        <w:t xml:space="preserve"> set 31</w:t>
      </w:r>
    </w:p>
    <w:p w:rsidR="008D5F5C" w:rsidRDefault="007616E4">
      <w:pPr>
        <w:numPr>
          <w:ilvl w:val="0"/>
          <w:numId w:val="9"/>
        </w:numPr>
        <w:pBdr>
          <w:top w:val="nil"/>
          <w:left w:val="nil"/>
          <w:bottom w:val="nil"/>
          <w:right w:val="nil"/>
          <w:between w:val="nil"/>
          <w:bar w:val="nil"/>
        </w:pBdr>
        <w:tabs>
          <w:tab w:val="num" w:pos="720"/>
        </w:tabs>
        <w:spacing w:after="0"/>
      </w:pPr>
      <w:r>
        <w:t>Keep a general eye on the UAV - tracking to airfield, etc</w:t>
      </w:r>
    </w:p>
    <w:p w:rsidR="00545CDD" w:rsidRDefault="00545CDD">
      <w:pPr>
        <w:numPr>
          <w:ilvl w:val="0"/>
          <w:numId w:val="9"/>
        </w:numPr>
        <w:pBdr>
          <w:top w:val="nil"/>
          <w:left w:val="nil"/>
          <w:bottom w:val="nil"/>
          <w:right w:val="nil"/>
          <w:between w:val="nil"/>
          <w:bar w:val="nil"/>
        </w:pBdr>
        <w:tabs>
          <w:tab w:val="num" w:pos="720"/>
        </w:tabs>
        <w:spacing w:after="0"/>
      </w:pPr>
      <w:r>
        <w:t>Ensure the OBC staff have given us permission to approach and land the UAV – preferably whilst just entering the exit lane</w:t>
      </w:r>
    </w:p>
    <w:p w:rsidR="00545CDD" w:rsidRDefault="00545CDD">
      <w:pPr>
        <w:numPr>
          <w:ilvl w:val="0"/>
          <w:numId w:val="9"/>
        </w:numPr>
        <w:pBdr>
          <w:top w:val="nil"/>
          <w:left w:val="nil"/>
          <w:bottom w:val="nil"/>
          <w:right w:val="nil"/>
          <w:between w:val="nil"/>
          <w:bar w:val="nil"/>
        </w:pBdr>
        <w:tabs>
          <w:tab w:val="num" w:pos="720"/>
        </w:tabs>
        <w:spacing w:after="0"/>
      </w:pPr>
      <w:r>
        <w:t xml:space="preserve">When getting close to the airport, the UAV should start descending and slowing down – the GCS </w:t>
      </w:r>
      <w:r w:rsidR="00366C23">
        <w:t xml:space="preserve">Lead </w:t>
      </w:r>
      <w:r>
        <w:t>and GCS Secondary should keep a close eye on this to ensure the UAV is on the correct glideslope.</w:t>
      </w:r>
    </w:p>
    <w:p w:rsidR="008D5F5C" w:rsidRDefault="007616E4">
      <w:pPr>
        <w:pStyle w:val="Heading2"/>
        <w:pBdr>
          <w:top w:val="nil"/>
          <w:left w:val="nil"/>
          <w:bottom w:val="nil"/>
          <w:right w:val="nil"/>
          <w:between w:val="nil"/>
          <w:bar w:val="nil"/>
        </w:pBdr>
      </w:pPr>
      <w:bookmarkStart w:id="20" w:name="_Toc397613141"/>
      <w:r>
        <w:t>Landing (50:00 - 55:00)</w:t>
      </w:r>
      <w:bookmarkEnd w:id="20"/>
    </w:p>
    <w:p w:rsidR="008D5F5C" w:rsidRDefault="007616E4">
      <w:pPr>
        <w:numPr>
          <w:ilvl w:val="0"/>
          <w:numId w:val="9"/>
        </w:numPr>
        <w:pBdr>
          <w:top w:val="nil"/>
          <w:left w:val="nil"/>
          <w:bottom w:val="nil"/>
          <w:right w:val="nil"/>
          <w:between w:val="nil"/>
          <w:bar w:val="nil"/>
        </w:pBdr>
        <w:tabs>
          <w:tab w:val="num" w:pos="720"/>
        </w:tabs>
        <w:spacing w:after="0"/>
      </w:pPr>
      <w:r>
        <w:t>Landing may be automatic or manual, depending on weather conditions and how confident we are feeling.</w:t>
      </w:r>
    </w:p>
    <w:p w:rsidR="008D5F5C" w:rsidRDefault="007616E4">
      <w:pPr>
        <w:numPr>
          <w:ilvl w:val="1"/>
          <w:numId w:val="9"/>
        </w:numPr>
        <w:pBdr>
          <w:top w:val="nil"/>
          <w:left w:val="nil"/>
          <w:bottom w:val="nil"/>
          <w:right w:val="nil"/>
          <w:between w:val="nil"/>
          <w:bar w:val="nil"/>
        </w:pBdr>
        <w:tabs>
          <w:tab w:val="num" w:pos="1440"/>
        </w:tabs>
        <w:spacing w:after="0"/>
      </w:pPr>
      <w:r>
        <w:t xml:space="preserve">In automated mode, the </w:t>
      </w:r>
      <w:r w:rsidR="00265AE9">
        <w:t xml:space="preserve">GCS Secondary </w:t>
      </w:r>
      <w:r>
        <w:t>will keep a careful eye on the speed and altitude of the UAV</w:t>
      </w:r>
    </w:p>
    <w:p w:rsidR="008D5F5C" w:rsidRDefault="007616E4">
      <w:pPr>
        <w:numPr>
          <w:ilvl w:val="1"/>
          <w:numId w:val="9"/>
        </w:numPr>
        <w:pBdr>
          <w:top w:val="nil"/>
          <w:left w:val="nil"/>
          <w:bottom w:val="nil"/>
          <w:right w:val="nil"/>
          <w:between w:val="nil"/>
          <w:bar w:val="nil"/>
        </w:pBdr>
        <w:tabs>
          <w:tab w:val="num" w:pos="1440"/>
        </w:tabs>
        <w:spacing w:after="0"/>
      </w:pPr>
      <w:r>
        <w:t xml:space="preserve">The </w:t>
      </w:r>
      <w:r w:rsidR="00265AE9">
        <w:t>P</w:t>
      </w:r>
      <w:r>
        <w:t>ilot will confirm when the UAV is in visual range</w:t>
      </w:r>
    </w:p>
    <w:p w:rsidR="008D5F5C" w:rsidRDefault="007616E4">
      <w:pPr>
        <w:numPr>
          <w:ilvl w:val="1"/>
          <w:numId w:val="9"/>
        </w:numPr>
        <w:pBdr>
          <w:top w:val="nil"/>
          <w:left w:val="nil"/>
          <w:bottom w:val="nil"/>
          <w:right w:val="nil"/>
          <w:between w:val="nil"/>
          <w:bar w:val="nil"/>
        </w:pBdr>
        <w:tabs>
          <w:tab w:val="num" w:pos="1440"/>
        </w:tabs>
        <w:spacing w:after="0"/>
      </w:pPr>
      <w:r>
        <w:t xml:space="preserve">If, at any point during the landing, we are not confident in the auto landing the pilot will manually take over </w:t>
      </w:r>
      <w:r w:rsidR="00572890">
        <w:t xml:space="preserve">in FBWA mode </w:t>
      </w:r>
      <w:r>
        <w:t>(only if the UAV is in visual range though)</w:t>
      </w:r>
    </w:p>
    <w:p w:rsidR="008D5F5C" w:rsidRDefault="007616E4">
      <w:pPr>
        <w:numPr>
          <w:ilvl w:val="1"/>
          <w:numId w:val="9"/>
        </w:numPr>
        <w:pBdr>
          <w:top w:val="nil"/>
          <w:left w:val="nil"/>
          <w:bottom w:val="nil"/>
          <w:right w:val="nil"/>
          <w:between w:val="nil"/>
          <w:bar w:val="nil"/>
        </w:pBdr>
        <w:tabs>
          <w:tab w:val="num" w:pos="1440"/>
        </w:tabs>
        <w:spacing w:after="0"/>
      </w:pPr>
      <w:r>
        <w:t xml:space="preserve">During a manual landing, the </w:t>
      </w:r>
      <w:r w:rsidR="00265AE9">
        <w:t xml:space="preserve">GCS Secondary </w:t>
      </w:r>
      <w:r>
        <w:t>will call out the speed and altitude for the pilot.</w:t>
      </w:r>
    </w:p>
    <w:p w:rsidR="008D5F5C" w:rsidRDefault="007616E4">
      <w:pPr>
        <w:pStyle w:val="Heading1"/>
        <w:pBdr>
          <w:top w:val="nil"/>
          <w:left w:val="nil"/>
          <w:bottom w:val="nil"/>
          <w:right w:val="nil"/>
          <w:between w:val="nil"/>
          <w:bar w:val="nil"/>
        </w:pBdr>
      </w:pPr>
      <w:bookmarkStart w:id="21" w:name="_Toc397613142"/>
      <w:r>
        <w:t>Emergency Procedures</w:t>
      </w:r>
      <w:bookmarkEnd w:id="21"/>
    </w:p>
    <w:p w:rsidR="008D5F5C" w:rsidRDefault="007616E4">
      <w:pPr>
        <w:pStyle w:val="Heading2"/>
        <w:pBdr>
          <w:top w:val="nil"/>
          <w:left w:val="nil"/>
          <w:bottom w:val="nil"/>
          <w:right w:val="nil"/>
          <w:between w:val="nil"/>
          <w:bar w:val="nil"/>
        </w:pBdr>
      </w:pPr>
      <w:bookmarkStart w:id="22" w:name="_Toc397613143"/>
      <w:r>
        <w:t xml:space="preserve">Loss of </w:t>
      </w:r>
      <w:proofErr w:type="spellStart"/>
      <w:r>
        <w:t>Datalink</w:t>
      </w:r>
      <w:bookmarkEnd w:id="22"/>
      <w:proofErr w:type="spellEnd"/>
    </w:p>
    <w:p w:rsidR="008D5F5C" w:rsidRDefault="007616E4">
      <w:pPr>
        <w:numPr>
          <w:ilvl w:val="0"/>
          <w:numId w:val="13"/>
        </w:numPr>
        <w:pBdr>
          <w:top w:val="nil"/>
          <w:left w:val="nil"/>
          <w:bottom w:val="nil"/>
          <w:right w:val="nil"/>
          <w:between w:val="nil"/>
          <w:bar w:val="nil"/>
        </w:pBdr>
        <w:tabs>
          <w:tab w:val="num" w:pos="720"/>
        </w:tabs>
        <w:spacing w:after="0"/>
      </w:pPr>
      <w:r>
        <w:t xml:space="preserve">Occurs if the both </w:t>
      </w:r>
      <w:proofErr w:type="spellStart"/>
      <w:r>
        <w:t>datalinks</w:t>
      </w:r>
      <w:proofErr w:type="spellEnd"/>
      <w:r>
        <w:t xml:space="preserve"> are lost (no heartbeat) for more than 10 seconds</w:t>
      </w:r>
    </w:p>
    <w:p w:rsidR="008D5F5C" w:rsidRDefault="007616E4">
      <w:pPr>
        <w:numPr>
          <w:ilvl w:val="1"/>
          <w:numId w:val="13"/>
        </w:numPr>
        <w:pBdr>
          <w:top w:val="nil"/>
          <w:left w:val="nil"/>
          <w:bottom w:val="nil"/>
          <w:right w:val="nil"/>
          <w:between w:val="nil"/>
          <w:bar w:val="nil"/>
        </w:pBdr>
        <w:tabs>
          <w:tab w:val="num" w:pos="1440"/>
        </w:tabs>
        <w:spacing w:after="0"/>
      </w:pPr>
      <w:r>
        <w:t>If combined with a loss of GPS, the UAV must terminate</w:t>
      </w:r>
    </w:p>
    <w:p w:rsidR="008D5F5C" w:rsidRDefault="00683941">
      <w:pPr>
        <w:numPr>
          <w:ilvl w:val="1"/>
          <w:numId w:val="13"/>
        </w:numPr>
        <w:pBdr>
          <w:top w:val="nil"/>
          <w:left w:val="nil"/>
          <w:bottom w:val="nil"/>
          <w:right w:val="nil"/>
          <w:between w:val="nil"/>
          <w:bar w:val="nil"/>
        </w:pBdr>
        <w:tabs>
          <w:tab w:val="num" w:pos="1440"/>
        </w:tabs>
        <w:spacing w:after="0"/>
      </w:pPr>
      <w:r>
        <w:t>If</w:t>
      </w:r>
      <w:r w:rsidR="007616E4">
        <w:t xml:space="preserve"> the RC link fails during manual flight, the UAV must terminate</w:t>
      </w:r>
    </w:p>
    <w:p w:rsidR="008D5F5C" w:rsidRDefault="007616E4">
      <w:pPr>
        <w:numPr>
          <w:ilvl w:val="0"/>
          <w:numId w:val="13"/>
        </w:numPr>
        <w:pBdr>
          <w:top w:val="nil"/>
          <w:left w:val="nil"/>
          <w:bottom w:val="nil"/>
          <w:right w:val="nil"/>
          <w:between w:val="nil"/>
          <w:bar w:val="nil"/>
        </w:pBdr>
        <w:tabs>
          <w:tab w:val="num" w:pos="720"/>
        </w:tabs>
        <w:spacing w:after="0"/>
      </w:pPr>
      <w:r>
        <w:t xml:space="preserve">The UAV will fly to the </w:t>
      </w:r>
      <w:proofErr w:type="spellStart"/>
      <w:r>
        <w:t>Comms</w:t>
      </w:r>
      <w:proofErr w:type="spellEnd"/>
      <w:r>
        <w:t xml:space="preserve"> Hold waypoint </w:t>
      </w:r>
      <w:r w:rsidR="00B06327">
        <w:t xml:space="preserve">(at 400ft </w:t>
      </w:r>
      <w:r w:rsidR="00A434A6">
        <w:t xml:space="preserve">(120m) </w:t>
      </w:r>
      <w:r w:rsidR="00B06327">
        <w:t>AGL</w:t>
      </w:r>
      <w:r w:rsidR="0061732D">
        <w:t xml:space="preserve"> / 1900ft AMSL</w:t>
      </w:r>
      <w:r w:rsidR="00B06327">
        <w:t xml:space="preserve">) </w:t>
      </w:r>
      <w:r>
        <w:t xml:space="preserve">and loiter </w:t>
      </w:r>
      <w:r w:rsidR="00165B35">
        <w:t>for</w:t>
      </w:r>
      <w:r>
        <w:t xml:space="preserve"> 2 minutes</w:t>
      </w:r>
    </w:p>
    <w:p w:rsidR="008D5F5C" w:rsidRDefault="007616E4">
      <w:pPr>
        <w:numPr>
          <w:ilvl w:val="0"/>
          <w:numId w:val="13"/>
        </w:numPr>
        <w:pBdr>
          <w:top w:val="nil"/>
          <w:left w:val="nil"/>
          <w:bottom w:val="nil"/>
          <w:right w:val="nil"/>
          <w:between w:val="nil"/>
          <w:bar w:val="nil"/>
        </w:pBdr>
        <w:tabs>
          <w:tab w:val="num" w:pos="720"/>
        </w:tabs>
        <w:spacing w:after="0"/>
      </w:pPr>
      <w:r>
        <w:t xml:space="preserve">The UAV will fly to the Airfield Home waypoint </w:t>
      </w:r>
      <w:r w:rsidR="0061732D">
        <w:t xml:space="preserve">(at 400ft </w:t>
      </w:r>
      <w:r w:rsidR="00A434A6">
        <w:t xml:space="preserve">(120m) </w:t>
      </w:r>
      <w:r w:rsidR="0061732D">
        <w:t>AGL / 1900ft AMSL)</w:t>
      </w:r>
      <w:r w:rsidR="00B06327">
        <w:t xml:space="preserve"> </w:t>
      </w:r>
      <w:r>
        <w:t xml:space="preserve">and loiter </w:t>
      </w:r>
      <w:r w:rsidR="00165B35">
        <w:t xml:space="preserve">for </w:t>
      </w:r>
      <w:r>
        <w:t>2 minutes</w:t>
      </w:r>
      <w:r w:rsidR="00B028CC">
        <w:t xml:space="preserve"> whilst manual recovery is attempted</w:t>
      </w:r>
    </w:p>
    <w:p w:rsidR="008D5F5C" w:rsidRDefault="007616E4">
      <w:pPr>
        <w:numPr>
          <w:ilvl w:val="0"/>
          <w:numId w:val="13"/>
        </w:numPr>
        <w:pBdr>
          <w:top w:val="nil"/>
          <w:left w:val="nil"/>
          <w:bottom w:val="nil"/>
          <w:right w:val="nil"/>
          <w:between w:val="nil"/>
          <w:bar w:val="nil"/>
        </w:pBdr>
        <w:tabs>
          <w:tab w:val="num" w:pos="720"/>
        </w:tabs>
        <w:spacing w:after="0"/>
      </w:pPr>
      <w:r>
        <w:t xml:space="preserve">If the </w:t>
      </w:r>
      <w:proofErr w:type="spellStart"/>
      <w:r>
        <w:t>datalink</w:t>
      </w:r>
      <w:proofErr w:type="spellEnd"/>
      <w:r>
        <w:t xml:space="preserve"> is not re-established in this time, the UAV will terminate</w:t>
      </w:r>
    </w:p>
    <w:p w:rsidR="008D5F5C" w:rsidRDefault="007616E4">
      <w:pPr>
        <w:numPr>
          <w:ilvl w:val="0"/>
          <w:numId w:val="13"/>
        </w:numPr>
        <w:pBdr>
          <w:top w:val="nil"/>
          <w:left w:val="nil"/>
          <w:bottom w:val="nil"/>
          <w:right w:val="nil"/>
          <w:between w:val="nil"/>
          <w:bar w:val="nil"/>
        </w:pBdr>
        <w:tabs>
          <w:tab w:val="num" w:pos="720"/>
        </w:tabs>
        <w:spacing w:after="0"/>
      </w:pPr>
      <w:r>
        <w:t xml:space="preserve">We are allowed a maximum of 2 </w:t>
      </w:r>
      <w:proofErr w:type="spellStart"/>
      <w:r>
        <w:t>datalink</w:t>
      </w:r>
      <w:proofErr w:type="spellEnd"/>
      <w:r>
        <w:t xml:space="preserve"> losses during the mission</w:t>
      </w:r>
    </w:p>
    <w:p w:rsidR="00B06327" w:rsidRDefault="00B06327">
      <w:pPr>
        <w:numPr>
          <w:ilvl w:val="0"/>
          <w:numId w:val="13"/>
        </w:numPr>
        <w:pBdr>
          <w:top w:val="nil"/>
          <w:left w:val="nil"/>
          <w:bottom w:val="nil"/>
          <w:right w:val="nil"/>
          <w:between w:val="nil"/>
          <w:bar w:val="nil"/>
        </w:pBdr>
        <w:tabs>
          <w:tab w:val="num" w:pos="720"/>
        </w:tabs>
        <w:spacing w:after="0"/>
      </w:pPr>
      <w:r>
        <w:t xml:space="preserve">On the third </w:t>
      </w:r>
      <w:proofErr w:type="spellStart"/>
      <w:r>
        <w:t>datalink</w:t>
      </w:r>
      <w:proofErr w:type="spellEnd"/>
      <w:r>
        <w:t xml:space="preserve"> loss, we are to fly directly to the Airfield Home waypoint</w:t>
      </w:r>
      <w:r w:rsidR="00B028CC">
        <w:t xml:space="preserve"> and land or terminate</w:t>
      </w:r>
    </w:p>
    <w:p w:rsidR="008D5F5C" w:rsidRDefault="007616E4">
      <w:pPr>
        <w:pStyle w:val="Heading2"/>
        <w:pBdr>
          <w:top w:val="nil"/>
          <w:left w:val="nil"/>
          <w:bottom w:val="nil"/>
          <w:right w:val="nil"/>
          <w:between w:val="nil"/>
          <w:bar w:val="nil"/>
        </w:pBdr>
      </w:pPr>
      <w:bookmarkStart w:id="23" w:name="_Toc397613144"/>
      <w:r>
        <w:t>Loss of GPS</w:t>
      </w:r>
      <w:bookmarkEnd w:id="23"/>
    </w:p>
    <w:p w:rsidR="008D5F5C" w:rsidRDefault="007616E4">
      <w:pPr>
        <w:numPr>
          <w:ilvl w:val="0"/>
          <w:numId w:val="14"/>
        </w:numPr>
        <w:pBdr>
          <w:top w:val="nil"/>
          <w:left w:val="nil"/>
          <w:bottom w:val="nil"/>
          <w:right w:val="nil"/>
          <w:between w:val="nil"/>
          <w:bar w:val="nil"/>
        </w:pBdr>
        <w:tabs>
          <w:tab w:val="num" w:pos="720"/>
        </w:tabs>
        <w:spacing w:after="0"/>
      </w:pPr>
      <w:r>
        <w:lastRenderedPageBreak/>
        <w:t>If</w:t>
      </w:r>
      <w:r w:rsidR="00683941">
        <w:t xml:space="preserve"> the both GPS modules report a loss of lock, </w:t>
      </w:r>
      <w:r>
        <w:t xml:space="preserve">the mode </w:t>
      </w:r>
      <w:r w:rsidR="00683941">
        <w:t>will</w:t>
      </w:r>
      <w:r>
        <w:t xml:space="preserve"> be activated immediately</w:t>
      </w:r>
    </w:p>
    <w:p w:rsidR="008D5F5C" w:rsidRDefault="007616E4">
      <w:pPr>
        <w:numPr>
          <w:ilvl w:val="0"/>
          <w:numId w:val="14"/>
        </w:numPr>
        <w:pBdr>
          <w:top w:val="nil"/>
          <w:left w:val="nil"/>
          <w:bottom w:val="nil"/>
          <w:right w:val="nil"/>
          <w:between w:val="nil"/>
          <w:bar w:val="nil"/>
        </w:pBdr>
        <w:tabs>
          <w:tab w:val="num" w:pos="720"/>
        </w:tabs>
        <w:spacing w:after="0"/>
      </w:pPr>
      <w:r>
        <w:t>The UAV will loiter around the point of GPS lock loss (via dead reckoning) for 30 seconds</w:t>
      </w:r>
    </w:p>
    <w:p w:rsidR="008D5F5C" w:rsidRDefault="007616E4">
      <w:pPr>
        <w:numPr>
          <w:ilvl w:val="0"/>
          <w:numId w:val="14"/>
        </w:numPr>
        <w:pBdr>
          <w:top w:val="nil"/>
          <w:left w:val="nil"/>
          <w:bottom w:val="nil"/>
          <w:right w:val="nil"/>
          <w:between w:val="nil"/>
          <w:bar w:val="nil"/>
        </w:pBdr>
        <w:tabs>
          <w:tab w:val="num" w:pos="720"/>
        </w:tabs>
        <w:spacing w:after="0"/>
      </w:pPr>
      <w:r>
        <w:t>The UAV will navigate to the Airfield Home waypoint (via dead reckoning)</w:t>
      </w:r>
    </w:p>
    <w:p w:rsidR="008D5F5C" w:rsidRDefault="00683941">
      <w:pPr>
        <w:numPr>
          <w:ilvl w:val="0"/>
          <w:numId w:val="14"/>
        </w:numPr>
        <w:pBdr>
          <w:top w:val="nil"/>
          <w:left w:val="nil"/>
          <w:bottom w:val="nil"/>
          <w:right w:val="nil"/>
          <w:between w:val="nil"/>
          <w:bar w:val="nil"/>
        </w:pBdr>
        <w:tabs>
          <w:tab w:val="num" w:pos="720"/>
        </w:tabs>
        <w:spacing w:after="0"/>
      </w:pPr>
      <w:r>
        <w:t xml:space="preserve">When at Airfield Home, </w:t>
      </w:r>
      <w:r w:rsidR="007616E4">
        <w:t>RC control will be established and the UAV landed, otherwise flight termination</w:t>
      </w:r>
    </w:p>
    <w:p w:rsidR="008D5F5C" w:rsidRDefault="007616E4">
      <w:pPr>
        <w:numPr>
          <w:ilvl w:val="0"/>
          <w:numId w:val="13"/>
        </w:numPr>
        <w:pBdr>
          <w:top w:val="nil"/>
          <w:left w:val="nil"/>
          <w:bottom w:val="nil"/>
          <w:right w:val="nil"/>
          <w:between w:val="nil"/>
          <w:bar w:val="nil"/>
        </w:pBdr>
        <w:tabs>
          <w:tab w:val="num" w:pos="720"/>
        </w:tabs>
        <w:spacing w:after="0"/>
      </w:pPr>
      <w:r>
        <w:t>We are allowed a maximum of 1 GPS loss during the mission</w:t>
      </w:r>
    </w:p>
    <w:p w:rsidR="00683941" w:rsidRDefault="00683941">
      <w:pPr>
        <w:numPr>
          <w:ilvl w:val="0"/>
          <w:numId w:val="13"/>
        </w:numPr>
        <w:pBdr>
          <w:top w:val="nil"/>
          <w:left w:val="nil"/>
          <w:bottom w:val="nil"/>
          <w:right w:val="nil"/>
          <w:between w:val="nil"/>
          <w:bar w:val="nil"/>
        </w:pBdr>
        <w:tabs>
          <w:tab w:val="num" w:pos="720"/>
        </w:tabs>
        <w:spacing w:after="0"/>
      </w:pPr>
      <w:r>
        <w:t>On the second loss of GPS lock, the UAV will navigate to the Airfield Home waypoint (via dead reckoning) for landing</w:t>
      </w:r>
    </w:p>
    <w:p w:rsidR="008D5F5C" w:rsidRDefault="00AD59CD">
      <w:pPr>
        <w:pStyle w:val="Heading2"/>
        <w:pBdr>
          <w:top w:val="nil"/>
          <w:left w:val="nil"/>
          <w:bottom w:val="nil"/>
          <w:right w:val="nil"/>
          <w:between w:val="nil"/>
          <w:bar w:val="nil"/>
        </w:pBdr>
      </w:pPr>
      <w:bookmarkStart w:id="24" w:name="_Toc397613145"/>
      <w:r>
        <w:t>Pixhawk</w:t>
      </w:r>
      <w:r w:rsidR="007616E4">
        <w:t xml:space="preserve"> Software crash (Failure of </w:t>
      </w:r>
      <w:r>
        <w:t>Autopilot</w:t>
      </w:r>
      <w:r w:rsidR="007616E4">
        <w:t xml:space="preserve"> software / Failure of SAS)</w:t>
      </w:r>
      <w:bookmarkEnd w:id="24"/>
    </w:p>
    <w:p w:rsidR="008D5F5C" w:rsidRDefault="007616E4">
      <w:pPr>
        <w:numPr>
          <w:ilvl w:val="0"/>
          <w:numId w:val="15"/>
        </w:numPr>
        <w:pBdr>
          <w:top w:val="nil"/>
          <w:left w:val="nil"/>
          <w:bottom w:val="nil"/>
          <w:right w:val="nil"/>
          <w:between w:val="nil"/>
          <w:bar w:val="nil"/>
        </w:pBdr>
        <w:tabs>
          <w:tab w:val="num" w:pos="720"/>
        </w:tabs>
        <w:spacing w:after="0"/>
      </w:pPr>
      <w:r>
        <w:t xml:space="preserve">If no heartbeat is heard from the </w:t>
      </w:r>
      <w:r w:rsidR="001B435B">
        <w:t>PIXHAWK</w:t>
      </w:r>
      <w:r>
        <w:t xml:space="preserve"> for more than 1 second, this mode is activated</w:t>
      </w:r>
    </w:p>
    <w:p w:rsidR="008D5F5C" w:rsidRDefault="007616E4">
      <w:pPr>
        <w:numPr>
          <w:ilvl w:val="0"/>
          <w:numId w:val="15"/>
        </w:numPr>
        <w:pBdr>
          <w:top w:val="nil"/>
          <w:left w:val="nil"/>
          <w:bottom w:val="nil"/>
          <w:right w:val="nil"/>
          <w:between w:val="nil"/>
          <w:bar w:val="nil"/>
        </w:pBdr>
        <w:tabs>
          <w:tab w:val="num" w:pos="720"/>
        </w:tabs>
        <w:spacing w:after="0"/>
      </w:pPr>
      <w:r>
        <w:t>Flight termination must be immediately activated</w:t>
      </w:r>
    </w:p>
    <w:p w:rsidR="008D5F5C" w:rsidRDefault="007616E4">
      <w:pPr>
        <w:pStyle w:val="Heading2"/>
        <w:pBdr>
          <w:top w:val="nil"/>
          <w:left w:val="nil"/>
          <w:bottom w:val="nil"/>
          <w:right w:val="nil"/>
          <w:between w:val="nil"/>
          <w:bar w:val="nil"/>
        </w:pBdr>
      </w:pPr>
      <w:bookmarkStart w:id="25" w:name="_Toc397613146"/>
      <w:r>
        <w:t>Loss of engine power</w:t>
      </w:r>
      <w:bookmarkEnd w:id="25"/>
    </w:p>
    <w:p w:rsidR="008D5F5C" w:rsidRDefault="007616E4">
      <w:pPr>
        <w:numPr>
          <w:ilvl w:val="0"/>
          <w:numId w:val="16"/>
        </w:numPr>
        <w:pBdr>
          <w:top w:val="nil"/>
          <w:left w:val="nil"/>
          <w:bottom w:val="nil"/>
          <w:right w:val="nil"/>
          <w:between w:val="nil"/>
          <w:bar w:val="nil"/>
        </w:pBdr>
        <w:tabs>
          <w:tab w:val="num" w:pos="720"/>
        </w:tabs>
        <w:spacing w:after="0"/>
      </w:pPr>
      <w:r>
        <w:t xml:space="preserve">The </w:t>
      </w:r>
      <w:r w:rsidR="001B435B">
        <w:t>PIXHAWK</w:t>
      </w:r>
      <w:r>
        <w:t xml:space="preserve"> will attempt to glide the </w:t>
      </w:r>
      <w:r w:rsidR="00683941">
        <w:t>UAV</w:t>
      </w:r>
      <w:r>
        <w:t xml:space="preserve"> towards airfield home</w:t>
      </w:r>
    </w:p>
    <w:p w:rsidR="008D5F5C" w:rsidRDefault="007616E4">
      <w:pPr>
        <w:numPr>
          <w:ilvl w:val="0"/>
          <w:numId w:val="16"/>
        </w:numPr>
        <w:pBdr>
          <w:top w:val="nil"/>
          <w:left w:val="nil"/>
          <w:bottom w:val="nil"/>
          <w:right w:val="nil"/>
          <w:between w:val="nil"/>
          <w:bar w:val="nil"/>
        </w:pBdr>
        <w:tabs>
          <w:tab w:val="num" w:pos="720"/>
        </w:tabs>
        <w:spacing w:after="0"/>
      </w:pPr>
      <w:r>
        <w:t>If within range, RC control will be attempted and the</w:t>
      </w:r>
      <w:r w:rsidR="00683941">
        <w:t xml:space="preserve"> </w:t>
      </w:r>
      <w:r>
        <w:t>UAV landed at the airport</w:t>
      </w:r>
    </w:p>
    <w:p w:rsidR="008D5F5C" w:rsidRDefault="007616E4">
      <w:pPr>
        <w:numPr>
          <w:ilvl w:val="0"/>
          <w:numId w:val="16"/>
        </w:numPr>
        <w:pBdr>
          <w:top w:val="nil"/>
          <w:left w:val="nil"/>
          <w:bottom w:val="nil"/>
          <w:right w:val="nil"/>
          <w:between w:val="nil"/>
          <w:bar w:val="nil"/>
        </w:pBdr>
        <w:tabs>
          <w:tab w:val="num" w:pos="720"/>
        </w:tabs>
        <w:spacing w:after="0"/>
      </w:pPr>
      <w:r>
        <w:t>The UAV will land as best it can within the mission boundary</w:t>
      </w:r>
    </w:p>
    <w:p w:rsidR="008D5F5C" w:rsidRDefault="007616E4">
      <w:pPr>
        <w:pStyle w:val="Heading2"/>
        <w:pBdr>
          <w:top w:val="nil"/>
          <w:left w:val="nil"/>
          <w:bottom w:val="nil"/>
          <w:right w:val="nil"/>
          <w:between w:val="nil"/>
          <w:bar w:val="nil"/>
        </w:pBdr>
      </w:pPr>
      <w:bookmarkStart w:id="26" w:name="_Toc397613147"/>
      <w:r>
        <w:t>Geofence breach</w:t>
      </w:r>
      <w:bookmarkEnd w:id="26"/>
    </w:p>
    <w:p w:rsidR="008D5F5C" w:rsidRDefault="007616E4">
      <w:pPr>
        <w:numPr>
          <w:ilvl w:val="0"/>
          <w:numId w:val="17"/>
        </w:numPr>
        <w:pBdr>
          <w:top w:val="nil"/>
          <w:left w:val="nil"/>
          <w:bottom w:val="nil"/>
          <w:right w:val="nil"/>
          <w:between w:val="nil"/>
          <w:bar w:val="nil"/>
        </w:pBdr>
        <w:tabs>
          <w:tab w:val="num" w:pos="720"/>
        </w:tabs>
        <w:spacing w:after="0"/>
      </w:pPr>
      <w:r>
        <w:t xml:space="preserve">If the Fence is breached, flight termination </w:t>
      </w:r>
      <w:r w:rsidR="00FB2BB6">
        <w:t>will</w:t>
      </w:r>
      <w:r>
        <w:t xml:space="preserve"> be immediately activated</w:t>
      </w:r>
    </w:p>
    <w:p w:rsidR="0061732D" w:rsidRDefault="0061732D">
      <w:pPr>
        <w:numPr>
          <w:ilvl w:val="0"/>
          <w:numId w:val="17"/>
        </w:numPr>
        <w:pBdr>
          <w:top w:val="nil"/>
          <w:left w:val="nil"/>
          <w:bottom w:val="nil"/>
          <w:right w:val="nil"/>
          <w:between w:val="nil"/>
          <w:bar w:val="nil"/>
        </w:pBdr>
        <w:tabs>
          <w:tab w:val="num" w:pos="720"/>
        </w:tabs>
        <w:spacing w:after="0"/>
      </w:pPr>
      <w:r>
        <w:t>This includes the height restriction of 3000ft</w:t>
      </w:r>
      <w:r w:rsidR="00A5559E">
        <w:t xml:space="preserve"> (914m)</w:t>
      </w:r>
      <w:r>
        <w:t xml:space="preserve"> AMSL (referenced to QNH)</w:t>
      </w:r>
    </w:p>
    <w:p w:rsidR="009175B2" w:rsidRDefault="009175B2">
      <w:pPr>
        <w:numPr>
          <w:ilvl w:val="0"/>
          <w:numId w:val="17"/>
        </w:numPr>
        <w:pBdr>
          <w:top w:val="nil"/>
          <w:left w:val="nil"/>
          <w:bottom w:val="nil"/>
          <w:right w:val="nil"/>
          <w:between w:val="nil"/>
          <w:bar w:val="nil"/>
        </w:pBdr>
        <w:tabs>
          <w:tab w:val="num" w:pos="720"/>
        </w:tabs>
        <w:spacing w:after="0"/>
      </w:pPr>
      <w:r>
        <w:t>In the case of barometer failure (loss of pressure altitude)</w:t>
      </w:r>
      <w:r w:rsidR="004B394F">
        <w:t>, the GCS will be notified and</w:t>
      </w:r>
      <w:r w:rsidR="00A5559E">
        <w:t xml:space="preserve"> the UAV will stay below 2000ft (609m) </w:t>
      </w:r>
      <w:r w:rsidR="004B394F">
        <w:t>AMSL (1000ft below upper altitude limit), which is approximately 500ft (152m) AGL.</w:t>
      </w:r>
    </w:p>
    <w:p w:rsidR="008D5F5C" w:rsidRDefault="007616E4">
      <w:pPr>
        <w:pStyle w:val="Heading2"/>
        <w:pBdr>
          <w:top w:val="nil"/>
          <w:left w:val="nil"/>
          <w:bottom w:val="nil"/>
          <w:right w:val="nil"/>
          <w:between w:val="nil"/>
          <w:bar w:val="nil"/>
        </w:pBdr>
      </w:pPr>
      <w:bookmarkStart w:id="27" w:name="_Toc397613148"/>
      <w:r>
        <w:t>GCS Software failure</w:t>
      </w:r>
      <w:bookmarkEnd w:id="27"/>
    </w:p>
    <w:p w:rsidR="008D5F5C" w:rsidRDefault="007616E4">
      <w:pPr>
        <w:numPr>
          <w:ilvl w:val="0"/>
          <w:numId w:val="18"/>
        </w:numPr>
        <w:pBdr>
          <w:top w:val="nil"/>
          <w:left w:val="nil"/>
          <w:bottom w:val="nil"/>
          <w:right w:val="nil"/>
          <w:between w:val="nil"/>
          <w:bar w:val="nil"/>
        </w:pBdr>
        <w:tabs>
          <w:tab w:val="num" w:pos="720"/>
        </w:tabs>
        <w:spacing w:after="0"/>
      </w:pPr>
      <w:r>
        <w:t xml:space="preserve">If the main GCS laptop </w:t>
      </w:r>
      <w:r w:rsidR="00FB2BB6">
        <w:t>fails</w:t>
      </w:r>
      <w:r>
        <w:t>, this mode is entered into</w:t>
      </w:r>
    </w:p>
    <w:p w:rsidR="008D5F5C" w:rsidRDefault="007616E4">
      <w:pPr>
        <w:numPr>
          <w:ilvl w:val="0"/>
          <w:numId w:val="18"/>
        </w:numPr>
        <w:pBdr>
          <w:top w:val="nil"/>
          <w:left w:val="nil"/>
          <w:bottom w:val="nil"/>
          <w:right w:val="nil"/>
          <w:between w:val="nil"/>
          <w:bar w:val="nil"/>
        </w:pBdr>
        <w:tabs>
          <w:tab w:val="num" w:pos="720"/>
        </w:tabs>
        <w:spacing w:after="0"/>
      </w:pPr>
      <w:r>
        <w:t xml:space="preserve">Same as loss of </w:t>
      </w:r>
      <w:proofErr w:type="spellStart"/>
      <w:r>
        <w:t>datalink</w:t>
      </w:r>
      <w:proofErr w:type="spellEnd"/>
      <w:r>
        <w:t xml:space="preserve"> mode</w:t>
      </w:r>
    </w:p>
    <w:p w:rsidR="008D5F5C" w:rsidRDefault="007616E4">
      <w:pPr>
        <w:pStyle w:val="Heading2"/>
        <w:pBdr>
          <w:top w:val="nil"/>
          <w:left w:val="nil"/>
          <w:bottom w:val="nil"/>
          <w:right w:val="nil"/>
          <w:between w:val="nil"/>
          <w:bar w:val="nil"/>
        </w:pBdr>
      </w:pPr>
      <w:bookmarkStart w:id="28" w:name="_Toc397613149"/>
      <w:r>
        <w:t>Commanded Destruction</w:t>
      </w:r>
      <w:bookmarkEnd w:id="28"/>
    </w:p>
    <w:p w:rsidR="008D5F5C" w:rsidRDefault="007616E4">
      <w:pPr>
        <w:numPr>
          <w:ilvl w:val="0"/>
          <w:numId w:val="19"/>
        </w:numPr>
        <w:pBdr>
          <w:top w:val="nil"/>
          <w:left w:val="nil"/>
          <w:bottom w:val="nil"/>
          <w:right w:val="nil"/>
          <w:between w:val="nil"/>
          <w:bar w:val="nil"/>
        </w:pBdr>
        <w:tabs>
          <w:tab w:val="num" w:pos="720"/>
        </w:tabs>
        <w:spacing w:after="0"/>
      </w:pPr>
      <w:r>
        <w:t xml:space="preserve">All radio transmitters will be turned off, and the UAV will terminate in accordance with the loss of </w:t>
      </w:r>
      <w:proofErr w:type="spellStart"/>
      <w:r>
        <w:t>datalink</w:t>
      </w:r>
      <w:proofErr w:type="spellEnd"/>
      <w:r>
        <w:t xml:space="preserve"> failure mode (it would return home)</w:t>
      </w:r>
    </w:p>
    <w:p w:rsidR="009A0921" w:rsidRDefault="007616E4">
      <w:pPr>
        <w:numPr>
          <w:ilvl w:val="0"/>
          <w:numId w:val="19"/>
        </w:numPr>
        <w:pBdr>
          <w:top w:val="nil"/>
          <w:left w:val="nil"/>
          <w:bottom w:val="nil"/>
          <w:right w:val="nil"/>
          <w:between w:val="nil"/>
          <w:bar w:val="nil"/>
        </w:pBdr>
        <w:tabs>
          <w:tab w:val="num" w:pos="720"/>
        </w:tabs>
        <w:spacing w:after="0"/>
      </w:pPr>
      <w:r>
        <w:t>Will we instead send a terminate command to the UAV</w:t>
      </w:r>
    </w:p>
    <w:p w:rsidR="008D5F5C" w:rsidRPr="009A0921" w:rsidRDefault="009A0921" w:rsidP="009A0921">
      <w:pPr>
        <w:numPr>
          <w:ilvl w:val="1"/>
          <w:numId w:val="19"/>
        </w:numPr>
        <w:pBdr>
          <w:top w:val="nil"/>
          <w:left w:val="nil"/>
          <w:bottom w:val="nil"/>
          <w:right w:val="nil"/>
          <w:between w:val="nil"/>
          <w:bar w:val="nil"/>
        </w:pBdr>
        <w:spacing w:after="0"/>
        <w:rPr>
          <w:rFonts w:ascii="Courier New" w:hAnsi="Courier New" w:cs="Courier New"/>
        </w:rPr>
      </w:pPr>
      <w:proofErr w:type="spellStart"/>
      <w:r w:rsidRPr="009A0921">
        <w:rPr>
          <w:rFonts w:ascii="Courier New" w:hAnsi="Courier New" w:cs="Courier New"/>
        </w:rPr>
        <w:t>param</w:t>
      </w:r>
      <w:proofErr w:type="spellEnd"/>
      <w:r w:rsidRPr="009A0921">
        <w:rPr>
          <w:rFonts w:ascii="Courier New" w:hAnsi="Courier New" w:cs="Courier New"/>
        </w:rPr>
        <w:t xml:space="preserve"> set AFS_TERMINATE</w:t>
      </w:r>
      <w:r>
        <w:rPr>
          <w:rFonts w:ascii="Courier New" w:hAnsi="Courier New" w:cs="Courier New"/>
        </w:rPr>
        <w:t xml:space="preserve"> </w:t>
      </w:r>
      <w:r w:rsidRPr="009A0921">
        <w:rPr>
          <w:rFonts w:ascii="Courier New" w:hAnsi="Courier New" w:cs="Courier New"/>
        </w:rPr>
        <w:t>1</w:t>
      </w:r>
    </w:p>
    <w:p w:rsidR="008D5F5C" w:rsidRDefault="008D5F5C">
      <w:pPr>
        <w:pBdr>
          <w:top w:val="nil"/>
          <w:left w:val="nil"/>
          <w:bottom w:val="nil"/>
          <w:right w:val="nil"/>
          <w:between w:val="nil"/>
          <w:bar w:val="nil"/>
        </w:pBdr>
      </w:pPr>
    </w:p>
    <w:p w:rsidR="00DF4068" w:rsidRDefault="00DF4068">
      <w:pPr>
        <w:spacing w:after="0" w:line="240" w:lineRule="auto"/>
      </w:pPr>
      <w:r>
        <w:br w:type="page"/>
      </w:r>
    </w:p>
    <w:p w:rsidR="008D5F5C" w:rsidRDefault="007616E4">
      <w:pPr>
        <w:pStyle w:val="Heading1"/>
        <w:pBdr>
          <w:top w:val="nil"/>
          <w:left w:val="nil"/>
          <w:bottom w:val="nil"/>
          <w:right w:val="nil"/>
          <w:between w:val="nil"/>
          <w:bar w:val="nil"/>
        </w:pBdr>
      </w:pPr>
      <w:bookmarkStart w:id="29" w:name="_Toc397613150"/>
      <w:r>
        <w:lastRenderedPageBreak/>
        <w:t>Annexes</w:t>
      </w:r>
      <w:bookmarkEnd w:id="29"/>
    </w:p>
    <w:p w:rsidR="008D5F5C" w:rsidRDefault="007616E4">
      <w:pPr>
        <w:pStyle w:val="Heading2"/>
        <w:pBdr>
          <w:top w:val="nil"/>
          <w:left w:val="nil"/>
          <w:bottom w:val="nil"/>
          <w:right w:val="nil"/>
          <w:between w:val="nil"/>
          <w:bar w:val="nil"/>
        </w:pBdr>
      </w:pPr>
      <w:bookmarkStart w:id="30" w:name="h.vrcgcz8faouq"/>
      <w:bookmarkStart w:id="31" w:name="_Toc397613151"/>
      <w:bookmarkEnd w:id="30"/>
      <w:r>
        <w:t>Waypoint ID’s</w:t>
      </w:r>
      <w:bookmarkEnd w:id="31"/>
    </w:p>
    <w:p w:rsidR="008D5F5C" w:rsidRDefault="008D5F5C">
      <w:pPr>
        <w:pBdr>
          <w:top w:val="nil"/>
          <w:left w:val="nil"/>
          <w:bottom w:val="nil"/>
          <w:right w:val="nil"/>
          <w:between w:val="nil"/>
          <w:bar w:val="nil"/>
        </w:pBdr>
        <w:rPr>
          <w:b/>
          <w:bCs/>
          <w:shd w:val="solid" w:color="6D9EEB" w:fill="6D9EEB"/>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
        <w:gridCol w:w="3258"/>
        <w:gridCol w:w="5467"/>
      </w:tblGrid>
      <w:tr w:rsidR="0099636D">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7616E4">
            <w:pPr>
              <w:pBdr>
                <w:top w:val="nil"/>
                <w:left w:val="nil"/>
                <w:bottom w:val="nil"/>
                <w:right w:val="nil"/>
                <w:between w:val="nil"/>
                <w:bar w:val="nil"/>
              </w:pBdr>
              <w:spacing w:after="0" w:line="240" w:lineRule="auto"/>
            </w:pPr>
            <w: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7616E4">
            <w:pPr>
              <w:pBdr>
                <w:top w:val="nil"/>
                <w:left w:val="nil"/>
                <w:bottom w:val="nil"/>
                <w:right w:val="nil"/>
                <w:between w:val="nil"/>
                <w:bar w:val="nil"/>
              </w:pBdr>
              <w:spacing w:after="0" w:line="240" w:lineRule="auto"/>
            </w:pPr>
            <w: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7616E4">
            <w:pPr>
              <w:pBdr>
                <w:top w:val="nil"/>
                <w:left w:val="nil"/>
                <w:bottom w:val="nil"/>
                <w:right w:val="nil"/>
                <w:between w:val="nil"/>
                <w:bar w:val="nil"/>
              </w:pBdr>
              <w:spacing w:after="0" w:line="240" w:lineRule="auto"/>
            </w:pPr>
            <w:r>
              <w:t>Comments</w:t>
            </w:r>
          </w:p>
        </w:tc>
      </w:tr>
      <w:tr w:rsidR="0099636D">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7616E4">
            <w:pPr>
              <w:pBdr>
                <w:top w:val="nil"/>
                <w:left w:val="nil"/>
                <w:bottom w:val="nil"/>
                <w:right w:val="nil"/>
                <w:between w:val="nil"/>
                <w:bar w:val="nil"/>
              </w:pBdr>
              <w:spacing w:after="0" w:line="240" w:lineRule="auto"/>
            </w:pPr>
            <w: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7616E4">
            <w:pPr>
              <w:pBdr>
                <w:top w:val="nil"/>
                <w:left w:val="nil"/>
                <w:bottom w:val="nil"/>
                <w:right w:val="nil"/>
                <w:between w:val="nil"/>
                <w:bar w:val="nil"/>
              </w:pBdr>
              <w:spacing w:after="0" w:line="240" w:lineRule="auto"/>
            </w:pPr>
            <w:r>
              <w:t>Airfield 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8D5F5C">
            <w:pPr>
              <w:pBdr>
                <w:top w:val="nil"/>
                <w:left w:val="nil"/>
                <w:bottom w:val="nil"/>
                <w:right w:val="nil"/>
                <w:between w:val="nil"/>
                <w:bar w:val="nil"/>
              </w:pBdr>
              <w:spacing w:after="0" w:line="240" w:lineRule="auto"/>
            </w:pPr>
          </w:p>
        </w:tc>
      </w:tr>
      <w:tr w:rsidR="0099636D">
        <w:trPr>
          <w:trHeight w:val="540"/>
        </w:trPr>
        <w:tc>
          <w:tcPr>
            <w:tcW w:w="0" w:type="auto"/>
            <w:tcBorders>
              <w:top w:val="single" w:sz="8" w:space="0" w:color="000000"/>
              <w:left w:val="single" w:sz="8" w:space="0" w:color="000000"/>
              <w:bottom w:val="single" w:sz="8" w:space="0" w:color="000000"/>
              <w:right w:val="single" w:sz="8" w:space="0" w:color="000000"/>
            </w:tcBorders>
            <w:shd w:val="solid" w:color="FFF2CC" w:fill="FFF2CC"/>
            <w:tcMar>
              <w:top w:w="100" w:type="dxa"/>
              <w:left w:w="100" w:type="dxa"/>
              <w:bottom w:w="100" w:type="dxa"/>
              <w:right w:w="100" w:type="dxa"/>
            </w:tcMar>
          </w:tcPr>
          <w:p w:rsidR="008D5F5C" w:rsidRDefault="002A40E2">
            <w:pPr>
              <w:pBdr>
                <w:top w:val="nil"/>
                <w:left w:val="nil"/>
                <w:bottom w:val="nil"/>
                <w:right w:val="nil"/>
                <w:between w:val="nil"/>
                <w:bar w:val="nil"/>
              </w:pBdr>
              <w:spacing w:after="0" w:line="240" w:lineRule="auto"/>
            </w:pPr>
            <w:r>
              <w:rPr>
                <w:b/>
                <w:bCs/>
              </w:rPr>
              <w:t>1</w:t>
            </w:r>
          </w:p>
        </w:tc>
        <w:tc>
          <w:tcPr>
            <w:tcW w:w="0" w:type="auto"/>
            <w:tcBorders>
              <w:top w:val="single" w:sz="8" w:space="0" w:color="000000"/>
              <w:left w:val="single" w:sz="8" w:space="0" w:color="000000"/>
              <w:bottom w:val="single" w:sz="8" w:space="0" w:color="000000"/>
              <w:right w:val="single" w:sz="8" w:space="0" w:color="000000"/>
            </w:tcBorders>
            <w:shd w:val="solid" w:color="FFF2CC" w:fill="FFF2CC"/>
            <w:tcMar>
              <w:top w:w="100" w:type="dxa"/>
              <w:left w:w="100" w:type="dxa"/>
              <w:bottom w:w="100" w:type="dxa"/>
              <w:right w:w="100" w:type="dxa"/>
            </w:tcMar>
          </w:tcPr>
          <w:p w:rsidR="008D5F5C" w:rsidRDefault="00CD65B5">
            <w:pPr>
              <w:pBdr>
                <w:top w:val="nil"/>
                <w:left w:val="nil"/>
                <w:bottom w:val="nil"/>
                <w:right w:val="nil"/>
                <w:between w:val="nil"/>
                <w:bar w:val="nil"/>
              </w:pBdr>
              <w:spacing w:after="0" w:line="240" w:lineRule="auto"/>
            </w:pPr>
            <w:r>
              <w:rPr>
                <w:b/>
                <w:bCs/>
              </w:rPr>
              <w:t xml:space="preserve">Auto </w:t>
            </w:r>
            <w:r w:rsidR="007616E4">
              <w:rPr>
                <w:b/>
                <w:bCs/>
              </w:rPr>
              <w:t>Takeoff</w:t>
            </w:r>
          </w:p>
        </w:tc>
        <w:tc>
          <w:tcPr>
            <w:tcW w:w="0" w:type="auto"/>
            <w:tcBorders>
              <w:top w:val="single" w:sz="8" w:space="0" w:color="000000"/>
              <w:left w:val="single" w:sz="8" w:space="0" w:color="000000"/>
              <w:bottom w:val="single" w:sz="8" w:space="0" w:color="000000"/>
              <w:right w:val="single" w:sz="8" w:space="0" w:color="000000"/>
            </w:tcBorders>
            <w:shd w:val="solid" w:color="FFF2CC" w:fill="FFF2CC"/>
            <w:tcMar>
              <w:top w:w="100" w:type="dxa"/>
              <w:left w:w="100" w:type="dxa"/>
              <w:bottom w:w="100" w:type="dxa"/>
              <w:right w:w="100" w:type="dxa"/>
            </w:tcMar>
          </w:tcPr>
          <w:p w:rsidR="008D5F5C" w:rsidRDefault="007616E4">
            <w:pPr>
              <w:pBdr>
                <w:top w:val="nil"/>
                <w:left w:val="nil"/>
                <w:bottom w:val="nil"/>
                <w:right w:val="nil"/>
                <w:between w:val="nil"/>
                <w:bar w:val="nil"/>
              </w:pBdr>
              <w:spacing w:after="0" w:line="240" w:lineRule="auto"/>
            </w:pPr>
            <w:r>
              <w:rPr>
                <w:b/>
                <w:bCs/>
              </w:rPr>
              <w:t>Mission starts here (auto takeoff)</w:t>
            </w: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FFF2CC" w:fill="FFF2CC"/>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2</w:t>
            </w:r>
          </w:p>
        </w:tc>
        <w:tc>
          <w:tcPr>
            <w:tcW w:w="0" w:type="auto"/>
            <w:tcBorders>
              <w:top w:val="single" w:sz="8" w:space="0" w:color="000000"/>
              <w:left w:val="single" w:sz="8" w:space="0" w:color="000000"/>
              <w:bottom w:val="single" w:sz="8" w:space="0" w:color="000000"/>
              <w:right w:val="single" w:sz="8" w:space="0" w:color="000000"/>
            </w:tcBorders>
            <w:shd w:val="solid" w:color="FFF2CC" w:fill="FFF2CC"/>
            <w:tcMar>
              <w:top w:w="100" w:type="dxa"/>
              <w:left w:w="100" w:type="dxa"/>
              <w:bottom w:w="100" w:type="dxa"/>
              <w:right w:w="100" w:type="dxa"/>
            </w:tcMar>
          </w:tcPr>
          <w:p w:rsidR="002A40E2" w:rsidRDefault="002A40E2" w:rsidP="00CD65B5">
            <w:pPr>
              <w:pBdr>
                <w:top w:val="nil"/>
                <w:left w:val="nil"/>
                <w:bottom w:val="nil"/>
                <w:right w:val="nil"/>
                <w:between w:val="nil"/>
                <w:bar w:val="nil"/>
              </w:pBdr>
              <w:spacing w:after="0" w:line="240" w:lineRule="auto"/>
            </w:pPr>
            <w:r>
              <w:t>Jump to Entry Lane 1 (22)</w:t>
            </w:r>
          </w:p>
        </w:tc>
        <w:tc>
          <w:tcPr>
            <w:tcW w:w="0" w:type="auto"/>
            <w:tcBorders>
              <w:top w:val="single" w:sz="8" w:space="0" w:color="000000"/>
              <w:left w:val="single" w:sz="8" w:space="0" w:color="000000"/>
              <w:bottom w:val="single" w:sz="8" w:space="0" w:color="000000"/>
              <w:right w:val="single" w:sz="8" w:space="0" w:color="000000"/>
            </w:tcBorders>
            <w:shd w:val="solid" w:color="FFF2CC" w:fill="FFF2CC"/>
            <w:tcMar>
              <w:top w:w="100" w:type="dxa"/>
              <w:left w:w="100" w:type="dxa"/>
              <w:bottom w:w="100" w:type="dxa"/>
              <w:right w:w="100" w:type="dxa"/>
            </w:tcMar>
          </w:tcPr>
          <w:p w:rsidR="002A40E2" w:rsidRDefault="002A40E2" w:rsidP="001704A7">
            <w:pPr>
              <w:pBdr>
                <w:top w:val="nil"/>
                <w:left w:val="nil"/>
                <w:bottom w:val="nil"/>
                <w:right w:val="nil"/>
                <w:between w:val="nil"/>
                <w:bar w:val="nil"/>
              </w:pBdr>
              <w:spacing w:after="0" w:line="240" w:lineRule="auto"/>
            </w:pPr>
            <w:r>
              <w:rPr>
                <w:b/>
                <w:bCs/>
              </w:rPr>
              <w:t>Mission starts here (after manual takeoff)</w:t>
            </w: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2A40E2" w:rsidRPr="00BC2914" w:rsidRDefault="002A40E2">
            <w:pPr>
              <w:pBdr>
                <w:top w:val="nil"/>
                <w:left w:val="nil"/>
                <w:bottom w:val="nil"/>
                <w:right w:val="nil"/>
                <w:between w:val="nil"/>
                <w:bar w:val="nil"/>
              </w:pBdr>
              <w:spacing w:after="0" w:line="240" w:lineRule="auto"/>
              <w:rPr>
                <w:b/>
              </w:rPr>
            </w:pPr>
            <w:r>
              <w:rPr>
                <w:b/>
              </w:rPr>
              <w:t>3</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2A40E2" w:rsidRPr="00BC2914" w:rsidRDefault="002A40E2">
            <w:pPr>
              <w:pBdr>
                <w:top w:val="nil"/>
                <w:left w:val="nil"/>
                <w:bottom w:val="nil"/>
                <w:right w:val="nil"/>
                <w:between w:val="nil"/>
                <w:bar w:val="nil"/>
              </w:pBdr>
              <w:spacing w:after="0" w:line="240" w:lineRule="auto"/>
              <w:rPr>
                <w:b/>
              </w:rPr>
            </w:pPr>
            <w:r w:rsidRPr="00BC2914">
              <w:rPr>
                <w:b/>
              </w:rPr>
              <w:t>Landing approach</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2A40E2" w:rsidRPr="00BC2914" w:rsidRDefault="002A40E2">
            <w:pPr>
              <w:pBdr>
                <w:top w:val="nil"/>
                <w:left w:val="nil"/>
                <w:bottom w:val="nil"/>
                <w:right w:val="nil"/>
                <w:between w:val="nil"/>
                <w:bar w:val="nil"/>
              </w:pBdr>
              <w:spacing w:after="0" w:line="240" w:lineRule="auto"/>
              <w:rPr>
                <w:b/>
              </w:rPr>
            </w:pPr>
            <w:r w:rsidRPr="00BC2914">
              <w:rPr>
                <w:b/>
              </w:rPr>
              <w:t>Begin landing sequence</w:t>
            </w: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4</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2A40E2" w:rsidRDefault="002A40E2" w:rsidP="002A40E2">
            <w:pPr>
              <w:pBdr>
                <w:top w:val="nil"/>
                <w:left w:val="nil"/>
                <w:bottom w:val="nil"/>
                <w:right w:val="nil"/>
                <w:between w:val="nil"/>
                <w:bar w:val="nil"/>
              </w:pBdr>
              <w:spacing w:after="0" w:line="240" w:lineRule="auto"/>
            </w:pPr>
            <w:r>
              <w:t>Change to 23 m/s</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5</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Change throttle to 20%</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6</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Landing approach 2</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7</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Landing</w:t>
            </w:r>
          </w:p>
        </w:tc>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End of landing sequence (and mission)</w:t>
            </w: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D9D2E9" w:fill="D9D2E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rPr>
                <w:b/>
                <w:bCs/>
              </w:rPr>
              <w:t>8</w:t>
            </w:r>
          </w:p>
        </w:tc>
        <w:tc>
          <w:tcPr>
            <w:tcW w:w="0" w:type="auto"/>
            <w:tcBorders>
              <w:top w:val="single" w:sz="8" w:space="0" w:color="000000"/>
              <w:left w:val="single" w:sz="8" w:space="0" w:color="000000"/>
              <w:bottom w:val="single" w:sz="8" w:space="0" w:color="000000"/>
              <w:right w:val="single" w:sz="8" w:space="0" w:color="000000"/>
            </w:tcBorders>
            <w:shd w:val="solid" w:color="D9D2E9" w:fill="D9D2E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roofErr w:type="spellStart"/>
            <w:r>
              <w:rPr>
                <w:b/>
                <w:bCs/>
              </w:rPr>
              <w:t>Comms</w:t>
            </w:r>
            <w:proofErr w:type="spellEnd"/>
            <w:r>
              <w:rPr>
                <w:b/>
                <w:bCs/>
              </w:rPr>
              <w:t xml:space="preserve"> Failure</w:t>
            </w:r>
          </w:p>
        </w:tc>
        <w:tc>
          <w:tcPr>
            <w:tcW w:w="0" w:type="auto"/>
            <w:tcBorders>
              <w:top w:val="single" w:sz="8" w:space="0" w:color="000000"/>
              <w:left w:val="single" w:sz="8" w:space="0" w:color="000000"/>
              <w:bottom w:val="single" w:sz="8" w:space="0" w:color="000000"/>
              <w:right w:val="single" w:sz="8" w:space="0" w:color="000000"/>
            </w:tcBorders>
            <w:shd w:val="solid" w:color="D9D2E9" w:fill="D9D2E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rPr>
                <w:b/>
                <w:bCs/>
              </w:rPr>
              <w:t xml:space="preserve">Begin </w:t>
            </w:r>
            <w:proofErr w:type="spellStart"/>
            <w:r>
              <w:rPr>
                <w:b/>
                <w:bCs/>
              </w:rPr>
              <w:t>Datalink</w:t>
            </w:r>
            <w:proofErr w:type="spellEnd"/>
            <w:r>
              <w:rPr>
                <w:b/>
                <w:bCs/>
              </w:rPr>
              <w:t xml:space="preserve"> Failure - go to </w:t>
            </w:r>
            <w:proofErr w:type="spellStart"/>
            <w:r>
              <w:rPr>
                <w:b/>
                <w:bCs/>
              </w:rPr>
              <w:t>Comms</w:t>
            </w:r>
            <w:proofErr w:type="spellEnd"/>
            <w:r>
              <w:rPr>
                <w:b/>
                <w:bCs/>
              </w:rPr>
              <w:t xml:space="preserve"> Hold point</w:t>
            </w: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D9D2E9" w:fill="D9D2E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9</w:t>
            </w:r>
          </w:p>
        </w:tc>
        <w:tc>
          <w:tcPr>
            <w:tcW w:w="0" w:type="auto"/>
            <w:tcBorders>
              <w:top w:val="single" w:sz="8" w:space="0" w:color="000000"/>
              <w:left w:val="single" w:sz="8" w:space="0" w:color="000000"/>
              <w:bottom w:val="single" w:sz="8" w:space="0" w:color="000000"/>
              <w:right w:val="single" w:sz="8" w:space="0" w:color="000000"/>
            </w:tcBorders>
            <w:shd w:val="solid" w:color="D9D2E9" w:fill="D9D2E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Loiter 2 minutes</w:t>
            </w:r>
          </w:p>
        </w:tc>
        <w:tc>
          <w:tcPr>
            <w:tcW w:w="0" w:type="auto"/>
            <w:tcBorders>
              <w:top w:val="single" w:sz="8" w:space="0" w:color="000000"/>
              <w:left w:val="single" w:sz="8" w:space="0" w:color="000000"/>
              <w:bottom w:val="single" w:sz="8" w:space="0" w:color="000000"/>
              <w:right w:val="single" w:sz="8" w:space="0" w:color="000000"/>
            </w:tcBorders>
            <w:shd w:val="solid" w:color="D9D2E9" w:fill="D9D2E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D9D2E9" w:fill="D9D2E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10</w:t>
            </w:r>
          </w:p>
        </w:tc>
        <w:tc>
          <w:tcPr>
            <w:tcW w:w="0" w:type="auto"/>
            <w:tcBorders>
              <w:top w:val="single" w:sz="8" w:space="0" w:color="000000"/>
              <w:left w:val="single" w:sz="8" w:space="0" w:color="000000"/>
              <w:bottom w:val="single" w:sz="8" w:space="0" w:color="000000"/>
              <w:right w:val="single" w:sz="8" w:space="0" w:color="000000"/>
            </w:tcBorders>
            <w:shd w:val="solid" w:color="D9D2E9" w:fill="D9D2E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Airfield home</w:t>
            </w:r>
          </w:p>
        </w:tc>
        <w:tc>
          <w:tcPr>
            <w:tcW w:w="0" w:type="auto"/>
            <w:tcBorders>
              <w:top w:val="single" w:sz="8" w:space="0" w:color="000000"/>
              <w:left w:val="single" w:sz="8" w:space="0" w:color="000000"/>
              <w:bottom w:val="single" w:sz="8" w:space="0" w:color="000000"/>
              <w:right w:val="single" w:sz="8" w:space="0" w:color="000000"/>
            </w:tcBorders>
            <w:shd w:val="solid" w:color="D9D2E9" w:fill="D9D2E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D9D2E9" w:fill="D9D2E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11</w:t>
            </w:r>
          </w:p>
        </w:tc>
        <w:tc>
          <w:tcPr>
            <w:tcW w:w="0" w:type="auto"/>
            <w:tcBorders>
              <w:top w:val="single" w:sz="8" w:space="0" w:color="000000"/>
              <w:left w:val="single" w:sz="8" w:space="0" w:color="000000"/>
              <w:bottom w:val="single" w:sz="8" w:space="0" w:color="000000"/>
              <w:right w:val="single" w:sz="8" w:space="0" w:color="000000"/>
            </w:tcBorders>
            <w:shd w:val="solid" w:color="D9D2E9" w:fill="D9D2E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Loiter 2 minutes</w:t>
            </w:r>
          </w:p>
        </w:tc>
        <w:tc>
          <w:tcPr>
            <w:tcW w:w="0" w:type="auto"/>
            <w:tcBorders>
              <w:top w:val="single" w:sz="8" w:space="0" w:color="000000"/>
              <w:left w:val="single" w:sz="8" w:space="0" w:color="000000"/>
              <w:bottom w:val="single" w:sz="8" w:space="0" w:color="000000"/>
              <w:right w:val="single" w:sz="8" w:space="0" w:color="000000"/>
            </w:tcBorders>
            <w:shd w:val="solid" w:color="D9D2E9" w:fill="D9D2E9"/>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Failsafe activated after this point</w:t>
            </w: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EAD1DC" w:fill="EAD1DC"/>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rPr>
                <w:b/>
                <w:bCs/>
              </w:rPr>
              <w:t>12</w:t>
            </w:r>
          </w:p>
        </w:tc>
        <w:tc>
          <w:tcPr>
            <w:tcW w:w="0" w:type="auto"/>
            <w:tcBorders>
              <w:top w:val="single" w:sz="8" w:space="0" w:color="000000"/>
              <w:left w:val="single" w:sz="8" w:space="0" w:color="000000"/>
              <w:bottom w:val="single" w:sz="8" w:space="0" w:color="000000"/>
              <w:right w:val="single" w:sz="8" w:space="0" w:color="000000"/>
            </w:tcBorders>
            <w:shd w:val="solid" w:color="EAD1DC" w:fill="EAD1DC"/>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rPr>
                <w:b/>
                <w:bCs/>
              </w:rPr>
              <w:t>GPS fail - loiter 30 secs</w:t>
            </w:r>
          </w:p>
        </w:tc>
        <w:tc>
          <w:tcPr>
            <w:tcW w:w="0" w:type="auto"/>
            <w:tcBorders>
              <w:top w:val="single" w:sz="8" w:space="0" w:color="000000"/>
              <w:left w:val="single" w:sz="8" w:space="0" w:color="000000"/>
              <w:bottom w:val="single" w:sz="8" w:space="0" w:color="000000"/>
              <w:right w:val="single" w:sz="8" w:space="0" w:color="000000"/>
            </w:tcBorders>
            <w:shd w:val="solid" w:color="EAD1DC" w:fill="EAD1DC"/>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rPr>
                <w:b/>
                <w:bCs/>
              </w:rPr>
              <w:t>Begin GPS failure</w:t>
            </w: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EAD1DC" w:fill="EAD1DC"/>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13</w:t>
            </w:r>
          </w:p>
        </w:tc>
        <w:tc>
          <w:tcPr>
            <w:tcW w:w="0" w:type="auto"/>
            <w:tcBorders>
              <w:top w:val="single" w:sz="8" w:space="0" w:color="000000"/>
              <w:left w:val="single" w:sz="8" w:space="0" w:color="000000"/>
              <w:bottom w:val="single" w:sz="8" w:space="0" w:color="000000"/>
              <w:right w:val="single" w:sz="8" w:space="0" w:color="000000"/>
            </w:tcBorders>
            <w:shd w:val="solid" w:color="EAD1DC" w:fill="EAD1DC"/>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Airfield home</w:t>
            </w:r>
          </w:p>
        </w:tc>
        <w:tc>
          <w:tcPr>
            <w:tcW w:w="0" w:type="auto"/>
            <w:tcBorders>
              <w:top w:val="single" w:sz="8" w:space="0" w:color="000000"/>
              <w:left w:val="single" w:sz="8" w:space="0" w:color="000000"/>
              <w:bottom w:val="single" w:sz="8" w:space="0" w:color="000000"/>
              <w:right w:val="single" w:sz="8" w:space="0" w:color="000000"/>
            </w:tcBorders>
            <w:shd w:val="solid" w:color="EAD1DC" w:fill="EAD1DC"/>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EAD1DC" w:fill="EAD1DC"/>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14</w:t>
            </w:r>
          </w:p>
        </w:tc>
        <w:tc>
          <w:tcPr>
            <w:tcW w:w="0" w:type="auto"/>
            <w:tcBorders>
              <w:top w:val="single" w:sz="8" w:space="0" w:color="000000"/>
              <w:left w:val="single" w:sz="8" w:space="0" w:color="000000"/>
              <w:bottom w:val="single" w:sz="8" w:space="0" w:color="000000"/>
              <w:right w:val="single" w:sz="8" w:space="0" w:color="000000"/>
            </w:tcBorders>
            <w:shd w:val="solid" w:color="EAD1DC" w:fill="EAD1DC"/>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Loiter (no time limit)</w:t>
            </w:r>
          </w:p>
        </w:tc>
        <w:tc>
          <w:tcPr>
            <w:tcW w:w="0" w:type="auto"/>
            <w:tcBorders>
              <w:top w:val="single" w:sz="8" w:space="0" w:color="000000"/>
              <w:left w:val="single" w:sz="8" w:space="0" w:color="000000"/>
              <w:bottom w:val="single" w:sz="8" w:space="0" w:color="000000"/>
              <w:right w:val="single" w:sz="8" w:space="0" w:color="000000"/>
            </w:tcBorders>
            <w:shd w:val="solid" w:color="EAD1DC" w:fill="EAD1DC"/>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Failsafe activated after this point</w:t>
            </w: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Pr="002A40E2" w:rsidRDefault="002A40E2">
            <w:pPr>
              <w:pBdr>
                <w:top w:val="nil"/>
                <w:left w:val="nil"/>
                <w:bottom w:val="nil"/>
                <w:right w:val="nil"/>
                <w:between w:val="nil"/>
                <w:bar w:val="nil"/>
              </w:pBdr>
              <w:spacing w:after="0" w:line="240" w:lineRule="auto"/>
              <w:rPr>
                <w:b/>
                <w:bCs/>
              </w:rPr>
            </w:pPr>
            <w:r w:rsidRPr="002A40E2">
              <w:rPr>
                <w:b/>
                <w:bCs/>
              </w:rPr>
              <w:lastRenderedPageBreak/>
              <w:t>15</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Pr="002A40E2" w:rsidRDefault="002A40E2">
            <w:pPr>
              <w:pBdr>
                <w:top w:val="nil"/>
                <w:left w:val="nil"/>
                <w:bottom w:val="nil"/>
                <w:right w:val="nil"/>
                <w:between w:val="nil"/>
                <w:bar w:val="nil"/>
              </w:pBdr>
              <w:spacing w:after="0" w:line="240" w:lineRule="auto"/>
              <w:rPr>
                <w:b/>
                <w:bCs/>
              </w:rPr>
            </w:pPr>
            <w:r w:rsidRPr="002A40E2">
              <w:rPr>
                <w:b/>
                <w:bCs/>
              </w:rPr>
              <w:t>Cross 1</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Pr="002A40E2" w:rsidRDefault="002A40E2">
            <w:pPr>
              <w:pBdr>
                <w:top w:val="nil"/>
                <w:left w:val="nil"/>
                <w:bottom w:val="nil"/>
                <w:right w:val="nil"/>
                <w:between w:val="nil"/>
                <w:bar w:val="nil"/>
              </w:pBdr>
              <w:spacing w:after="0" w:line="240" w:lineRule="auto"/>
              <w:rPr>
                <w:b/>
                <w:bCs/>
              </w:rPr>
            </w:pPr>
            <w:r>
              <w:rPr>
                <w:b/>
                <w:bCs/>
              </w:rPr>
              <w:t>Cross-loiter over Joe</w:t>
            </w: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Pr="002A40E2" w:rsidRDefault="002A40E2">
            <w:pPr>
              <w:pBdr>
                <w:top w:val="nil"/>
                <w:left w:val="nil"/>
                <w:bottom w:val="nil"/>
                <w:right w:val="nil"/>
                <w:between w:val="nil"/>
                <w:bar w:val="nil"/>
              </w:pBdr>
              <w:spacing w:after="0" w:line="240" w:lineRule="auto"/>
              <w:rPr>
                <w:bCs/>
              </w:rPr>
            </w:pPr>
            <w:r>
              <w:rPr>
                <w:bCs/>
              </w:rPr>
              <w:t>16</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Pr="002A40E2" w:rsidRDefault="002A40E2">
            <w:pPr>
              <w:pBdr>
                <w:top w:val="nil"/>
                <w:left w:val="nil"/>
                <w:bottom w:val="nil"/>
                <w:right w:val="nil"/>
                <w:between w:val="nil"/>
                <w:bar w:val="nil"/>
              </w:pBdr>
              <w:spacing w:after="0" w:line="240" w:lineRule="auto"/>
              <w:rPr>
                <w:bCs/>
              </w:rPr>
            </w:pPr>
            <w:r>
              <w:rPr>
                <w:bCs/>
              </w:rPr>
              <w:t>Cross 2</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Pr="002A40E2" w:rsidRDefault="002A40E2">
            <w:pPr>
              <w:pBdr>
                <w:top w:val="nil"/>
                <w:left w:val="nil"/>
                <w:bottom w:val="nil"/>
                <w:right w:val="nil"/>
                <w:between w:val="nil"/>
                <w:bar w:val="nil"/>
              </w:pBdr>
              <w:spacing w:after="0" w:line="240" w:lineRule="auto"/>
              <w:rPr>
                <w:bCs/>
              </w:rPr>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Pr="002A40E2" w:rsidRDefault="002A40E2">
            <w:pPr>
              <w:pBdr>
                <w:top w:val="nil"/>
                <w:left w:val="nil"/>
                <w:bottom w:val="nil"/>
                <w:right w:val="nil"/>
                <w:between w:val="nil"/>
                <w:bar w:val="nil"/>
              </w:pBdr>
              <w:spacing w:after="0" w:line="240" w:lineRule="auto"/>
              <w:rPr>
                <w:bCs/>
              </w:rPr>
            </w:pPr>
            <w:r>
              <w:rPr>
                <w:bCs/>
              </w:rPr>
              <w:t>17</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Pr="002A40E2" w:rsidRDefault="002A40E2">
            <w:pPr>
              <w:pBdr>
                <w:top w:val="nil"/>
                <w:left w:val="nil"/>
                <w:bottom w:val="nil"/>
                <w:right w:val="nil"/>
                <w:between w:val="nil"/>
                <w:bar w:val="nil"/>
              </w:pBdr>
              <w:spacing w:after="0" w:line="240" w:lineRule="auto"/>
              <w:rPr>
                <w:bCs/>
              </w:rPr>
            </w:pPr>
            <w:r>
              <w:rPr>
                <w:bCs/>
              </w:rPr>
              <w:t>Cross 3</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Pr="002A40E2" w:rsidRDefault="002A40E2">
            <w:pPr>
              <w:pBdr>
                <w:top w:val="nil"/>
                <w:left w:val="nil"/>
                <w:bottom w:val="nil"/>
                <w:right w:val="nil"/>
                <w:between w:val="nil"/>
                <w:bar w:val="nil"/>
              </w:pBdr>
              <w:spacing w:after="0" w:line="240" w:lineRule="auto"/>
              <w:rPr>
                <w:bCs/>
              </w:rPr>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rPr>
                <w:bCs/>
              </w:rPr>
            </w:pPr>
            <w:r>
              <w:rPr>
                <w:bCs/>
              </w:rPr>
              <w:t>18</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rPr>
                <w:bCs/>
              </w:rPr>
            </w:pPr>
            <w:r>
              <w:rPr>
                <w:bCs/>
              </w:rPr>
              <w:t>Cross 4</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Pr="002A40E2" w:rsidRDefault="002A40E2">
            <w:pPr>
              <w:pBdr>
                <w:top w:val="nil"/>
                <w:left w:val="nil"/>
                <w:bottom w:val="nil"/>
                <w:right w:val="nil"/>
                <w:between w:val="nil"/>
                <w:bar w:val="nil"/>
              </w:pBdr>
              <w:spacing w:after="0" w:line="240" w:lineRule="auto"/>
              <w:rPr>
                <w:bCs/>
              </w:rPr>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rPr>
                <w:bCs/>
              </w:rPr>
            </w:pPr>
            <w:r>
              <w:rPr>
                <w:bCs/>
              </w:rPr>
              <w:t>19</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rPr>
                <w:bCs/>
              </w:rPr>
            </w:pPr>
            <w:r>
              <w:rPr>
                <w:bCs/>
              </w:rPr>
              <w:t>Loop Cross</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Pr="002A40E2" w:rsidRDefault="002A40E2">
            <w:pPr>
              <w:pBdr>
                <w:top w:val="nil"/>
                <w:left w:val="nil"/>
                <w:bottom w:val="nil"/>
                <w:right w:val="nil"/>
                <w:between w:val="nil"/>
                <w:bar w:val="nil"/>
              </w:pBdr>
              <w:spacing w:after="0" w:line="240" w:lineRule="auto"/>
              <w:rPr>
                <w:bCs/>
              </w:rPr>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rPr>
                <w:b/>
                <w:bCs/>
              </w:rPr>
              <w:t>20</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rPr>
                <w:b/>
                <w:bCs/>
              </w:rPr>
              <w:t>Joe approach</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rPr>
                <w:b/>
                <w:bCs/>
              </w:rPr>
              <w:t>Begin Joe Drop</w:t>
            </w: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21</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Change to 20 m/s</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22</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Joe Drop location</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23</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rsidP="002A40E2">
            <w:pPr>
              <w:pBdr>
                <w:top w:val="nil"/>
                <w:left w:val="nil"/>
                <w:bottom w:val="nil"/>
                <w:right w:val="nil"/>
                <w:between w:val="nil"/>
                <w:bar w:val="nil"/>
              </w:pBdr>
              <w:spacing w:after="0" w:line="240" w:lineRule="auto"/>
            </w:pPr>
            <w:r>
              <w:t>Drop stage 1</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24</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Delay</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25</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Drop stage 2</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26</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rsidP="001704A7">
            <w:pPr>
              <w:pBdr>
                <w:top w:val="nil"/>
                <w:left w:val="nil"/>
                <w:bottom w:val="nil"/>
                <w:right w:val="nil"/>
                <w:between w:val="nil"/>
                <w:bar w:val="nil"/>
              </w:pBdr>
              <w:spacing w:after="0" w:line="240" w:lineRule="auto"/>
            </w:pPr>
            <w:r>
              <w:t>Change to 28 m/s</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27</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Joe after</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28</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rsidP="002A40E2">
            <w:pPr>
              <w:pBdr>
                <w:top w:val="nil"/>
                <w:left w:val="nil"/>
                <w:bottom w:val="nil"/>
                <w:right w:val="nil"/>
                <w:between w:val="nil"/>
                <w:bar w:val="nil"/>
              </w:pBdr>
              <w:spacing w:after="0" w:line="240" w:lineRule="auto"/>
            </w:pPr>
            <w:r>
              <w:t>Jump to cross-loiter (15)</w:t>
            </w:r>
          </w:p>
        </w:tc>
        <w:tc>
          <w:tcPr>
            <w:tcW w:w="0" w:type="auto"/>
            <w:tcBorders>
              <w:top w:val="single" w:sz="8" w:space="0" w:color="000000"/>
              <w:left w:val="single" w:sz="8" w:space="0" w:color="000000"/>
              <w:bottom w:val="single" w:sz="8" w:space="0" w:color="000000"/>
              <w:right w:val="single" w:sz="8" w:space="0" w:color="000000"/>
            </w:tcBorders>
            <w:shd w:val="solid" w:color="CFE2F3" w:fill="CFE2F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End Joe Drop</w:t>
            </w:r>
          </w:p>
        </w:tc>
      </w:tr>
      <w:tr w:rsidR="002A40E2" w:rsidRPr="00BC2914">
        <w:trPr>
          <w:trHeight w:val="540"/>
        </w:trPr>
        <w:tc>
          <w:tcPr>
            <w:tcW w:w="0" w:type="auto"/>
            <w:tcBorders>
              <w:top w:val="single" w:sz="8" w:space="0" w:color="000000"/>
              <w:left w:val="single" w:sz="8" w:space="0" w:color="000000"/>
              <w:bottom w:val="single" w:sz="8" w:space="0" w:color="000000"/>
              <w:right w:val="single" w:sz="8" w:space="0" w:color="000000"/>
            </w:tcBorders>
            <w:shd w:val="solid" w:color="D9EAD3" w:fill="D9EAD3"/>
            <w:tcMar>
              <w:top w:w="100" w:type="dxa"/>
              <w:left w:w="100" w:type="dxa"/>
              <w:bottom w:w="100" w:type="dxa"/>
              <w:right w:w="100" w:type="dxa"/>
            </w:tcMar>
          </w:tcPr>
          <w:p w:rsidR="002A40E2" w:rsidRPr="00BC2914" w:rsidRDefault="002A40E2">
            <w:pPr>
              <w:pBdr>
                <w:top w:val="nil"/>
                <w:left w:val="nil"/>
                <w:bottom w:val="nil"/>
                <w:right w:val="nil"/>
                <w:between w:val="nil"/>
                <w:bar w:val="nil"/>
              </w:pBdr>
              <w:spacing w:after="0" w:line="240" w:lineRule="auto"/>
              <w:rPr>
                <w:b/>
              </w:rPr>
            </w:pPr>
            <w:r>
              <w:rPr>
                <w:b/>
              </w:rPr>
              <w:t>29</w:t>
            </w:r>
          </w:p>
        </w:tc>
        <w:tc>
          <w:tcPr>
            <w:tcW w:w="0" w:type="auto"/>
            <w:tcBorders>
              <w:top w:val="single" w:sz="8" w:space="0" w:color="000000"/>
              <w:left w:val="single" w:sz="8" w:space="0" w:color="000000"/>
              <w:bottom w:val="single" w:sz="8" w:space="0" w:color="000000"/>
              <w:right w:val="single" w:sz="8" w:space="0" w:color="000000"/>
            </w:tcBorders>
            <w:shd w:val="solid" w:color="D9EAD3" w:fill="D9EAD3"/>
            <w:tcMar>
              <w:top w:w="100" w:type="dxa"/>
              <w:left w:w="100" w:type="dxa"/>
              <w:bottom w:w="100" w:type="dxa"/>
              <w:right w:w="100" w:type="dxa"/>
            </w:tcMar>
          </w:tcPr>
          <w:p w:rsidR="002A40E2" w:rsidRPr="00BC2914" w:rsidRDefault="002A40E2">
            <w:pPr>
              <w:pBdr>
                <w:top w:val="nil"/>
                <w:left w:val="nil"/>
                <w:bottom w:val="nil"/>
                <w:right w:val="nil"/>
                <w:between w:val="nil"/>
                <w:bar w:val="nil"/>
              </w:pBdr>
              <w:spacing w:after="0" w:line="240" w:lineRule="auto"/>
              <w:rPr>
                <w:b/>
              </w:rPr>
            </w:pPr>
            <w:r w:rsidRPr="00BC2914">
              <w:rPr>
                <w:b/>
              </w:rPr>
              <w:t>Entry Lane 1</w:t>
            </w:r>
          </w:p>
        </w:tc>
        <w:tc>
          <w:tcPr>
            <w:tcW w:w="0" w:type="auto"/>
            <w:tcBorders>
              <w:top w:val="single" w:sz="8" w:space="0" w:color="000000"/>
              <w:left w:val="single" w:sz="8" w:space="0" w:color="000000"/>
              <w:bottom w:val="single" w:sz="8" w:space="0" w:color="000000"/>
              <w:right w:val="single" w:sz="8" w:space="0" w:color="000000"/>
            </w:tcBorders>
            <w:shd w:val="solid" w:color="D9EAD3" w:fill="D9EAD3"/>
            <w:tcMar>
              <w:top w:w="100" w:type="dxa"/>
              <w:left w:w="100" w:type="dxa"/>
              <w:bottom w:w="100" w:type="dxa"/>
              <w:right w:w="100" w:type="dxa"/>
            </w:tcMar>
          </w:tcPr>
          <w:p w:rsidR="002A40E2" w:rsidRPr="00BC2914" w:rsidRDefault="002A40E2">
            <w:pPr>
              <w:pBdr>
                <w:top w:val="nil"/>
                <w:left w:val="nil"/>
                <w:bottom w:val="nil"/>
                <w:right w:val="nil"/>
                <w:between w:val="nil"/>
                <w:bar w:val="nil"/>
              </w:pBdr>
              <w:spacing w:after="0" w:line="240" w:lineRule="auto"/>
              <w:rPr>
                <w:b/>
              </w:rPr>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D9EAD3" w:fill="D9EAD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30</w:t>
            </w:r>
          </w:p>
        </w:tc>
        <w:tc>
          <w:tcPr>
            <w:tcW w:w="0" w:type="auto"/>
            <w:tcBorders>
              <w:top w:val="single" w:sz="8" w:space="0" w:color="000000"/>
              <w:left w:val="single" w:sz="8" w:space="0" w:color="000000"/>
              <w:bottom w:val="single" w:sz="8" w:space="0" w:color="000000"/>
              <w:right w:val="single" w:sz="8" w:space="0" w:color="000000"/>
            </w:tcBorders>
            <w:shd w:val="solid" w:color="D9EAD3" w:fill="D9EAD3"/>
            <w:tcMar>
              <w:top w:w="100" w:type="dxa"/>
              <w:left w:w="100" w:type="dxa"/>
              <w:bottom w:w="100" w:type="dxa"/>
              <w:right w:w="100" w:type="dxa"/>
            </w:tcMar>
          </w:tcPr>
          <w:p w:rsidR="002A40E2" w:rsidRDefault="002A40E2" w:rsidP="002A40E2">
            <w:pPr>
              <w:pBdr>
                <w:top w:val="nil"/>
                <w:left w:val="nil"/>
                <w:bottom w:val="nil"/>
                <w:right w:val="nil"/>
                <w:between w:val="nil"/>
                <w:bar w:val="nil"/>
              </w:pBdr>
              <w:spacing w:after="0" w:line="240" w:lineRule="auto"/>
            </w:pPr>
            <w:r>
              <w:t>Jump to search mission (34)</w:t>
            </w:r>
          </w:p>
        </w:tc>
        <w:tc>
          <w:tcPr>
            <w:tcW w:w="0" w:type="auto"/>
            <w:tcBorders>
              <w:top w:val="single" w:sz="8" w:space="0" w:color="000000"/>
              <w:left w:val="single" w:sz="8" w:space="0" w:color="000000"/>
              <w:bottom w:val="single" w:sz="8" w:space="0" w:color="000000"/>
              <w:right w:val="single" w:sz="8" w:space="0" w:color="000000"/>
            </w:tcBorders>
            <w:shd w:val="solid" w:color="D9EAD3" w:fill="D9EAD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r w:rsidR="002A40E2" w:rsidRPr="00BC2914">
        <w:trPr>
          <w:trHeight w:val="540"/>
        </w:trPr>
        <w:tc>
          <w:tcPr>
            <w:tcW w:w="0" w:type="auto"/>
            <w:tcBorders>
              <w:top w:val="single" w:sz="8" w:space="0" w:color="000000"/>
              <w:left w:val="single" w:sz="8" w:space="0" w:color="000000"/>
              <w:bottom w:val="single" w:sz="8" w:space="0" w:color="000000"/>
              <w:right w:val="single" w:sz="8" w:space="0" w:color="000000"/>
            </w:tcBorders>
            <w:shd w:val="solid" w:color="D0E0E3" w:fill="D0E0E3"/>
            <w:tcMar>
              <w:top w:w="100" w:type="dxa"/>
              <w:left w:w="100" w:type="dxa"/>
              <w:bottom w:w="100" w:type="dxa"/>
              <w:right w:w="100" w:type="dxa"/>
            </w:tcMar>
          </w:tcPr>
          <w:p w:rsidR="002A40E2" w:rsidRPr="00BC2914" w:rsidRDefault="002A40E2">
            <w:pPr>
              <w:pBdr>
                <w:top w:val="nil"/>
                <w:left w:val="nil"/>
                <w:bottom w:val="nil"/>
                <w:right w:val="nil"/>
                <w:between w:val="nil"/>
                <w:bar w:val="nil"/>
              </w:pBdr>
              <w:spacing w:after="0" w:line="240" w:lineRule="auto"/>
              <w:rPr>
                <w:b/>
              </w:rPr>
            </w:pPr>
            <w:r>
              <w:rPr>
                <w:b/>
              </w:rPr>
              <w:t>31</w:t>
            </w:r>
          </w:p>
        </w:tc>
        <w:tc>
          <w:tcPr>
            <w:tcW w:w="0" w:type="auto"/>
            <w:tcBorders>
              <w:top w:val="single" w:sz="8" w:space="0" w:color="000000"/>
              <w:left w:val="single" w:sz="8" w:space="0" w:color="000000"/>
              <w:bottom w:val="single" w:sz="8" w:space="0" w:color="000000"/>
              <w:right w:val="single" w:sz="8" w:space="0" w:color="000000"/>
            </w:tcBorders>
            <w:shd w:val="solid" w:color="D0E0E3" w:fill="D0E0E3"/>
            <w:tcMar>
              <w:top w:w="100" w:type="dxa"/>
              <w:left w:w="100" w:type="dxa"/>
              <w:bottom w:w="100" w:type="dxa"/>
              <w:right w:w="100" w:type="dxa"/>
            </w:tcMar>
          </w:tcPr>
          <w:p w:rsidR="002A40E2" w:rsidRPr="00BC2914" w:rsidRDefault="002A40E2">
            <w:pPr>
              <w:pBdr>
                <w:top w:val="nil"/>
                <w:left w:val="nil"/>
                <w:bottom w:val="nil"/>
                <w:right w:val="nil"/>
                <w:between w:val="nil"/>
                <w:bar w:val="nil"/>
              </w:pBdr>
              <w:spacing w:after="0" w:line="240" w:lineRule="auto"/>
              <w:rPr>
                <w:b/>
              </w:rPr>
            </w:pPr>
            <w:r w:rsidRPr="00BC2914">
              <w:rPr>
                <w:b/>
              </w:rPr>
              <w:t>Exit Lane 1</w:t>
            </w:r>
          </w:p>
        </w:tc>
        <w:tc>
          <w:tcPr>
            <w:tcW w:w="0" w:type="auto"/>
            <w:tcBorders>
              <w:top w:val="single" w:sz="8" w:space="0" w:color="000000"/>
              <w:left w:val="single" w:sz="8" w:space="0" w:color="000000"/>
              <w:bottom w:val="single" w:sz="8" w:space="0" w:color="000000"/>
              <w:right w:val="single" w:sz="8" w:space="0" w:color="000000"/>
            </w:tcBorders>
            <w:shd w:val="solid" w:color="D0E0E3" w:fill="D0E0E3"/>
            <w:tcMar>
              <w:top w:w="100" w:type="dxa"/>
              <w:left w:w="100" w:type="dxa"/>
              <w:bottom w:w="100" w:type="dxa"/>
              <w:right w:w="100" w:type="dxa"/>
            </w:tcMar>
          </w:tcPr>
          <w:p w:rsidR="002A40E2" w:rsidRPr="00BC2914" w:rsidRDefault="002A40E2">
            <w:pPr>
              <w:pBdr>
                <w:top w:val="nil"/>
                <w:left w:val="nil"/>
                <w:bottom w:val="nil"/>
                <w:right w:val="nil"/>
                <w:between w:val="nil"/>
                <w:bar w:val="nil"/>
              </w:pBdr>
              <w:spacing w:after="0" w:line="240" w:lineRule="auto"/>
              <w:rPr>
                <w:b/>
              </w:rPr>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D0E0E3" w:fill="D0E0E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32</w:t>
            </w:r>
          </w:p>
        </w:tc>
        <w:tc>
          <w:tcPr>
            <w:tcW w:w="0" w:type="auto"/>
            <w:tcBorders>
              <w:top w:val="single" w:sz="8" w:space="0" w:color="000000"/>
              <w:left w:val="single" w:sz="8" w:space="0" w:color="000000"/>
              <w:bottom w:val="single" w:sz="8" w:space="0" w:color="000000"/>
              <w:right w:val="single" w:sz="8" w:space="0" w:color="000000"/>
            </w:tcBorders>
            <w:shd w:val="solid" w:color="D0E0E3" w:fill="D0E0E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Exit Lane 2</w:t>
            </w:r>
          </w:p>
        </w:tc>
        <w:tc>
          <w:tcPr>
            <w:tcW w:w="0" w:type="auto"/>
            <w:tcBorders>
              <w:top w:val="single" w:sz="8" w:space="0" w:color="000000"/>
              <w:left w:val="single" w:sz="8" w:space="0" w:color="000000"/>
              <w:bottom w:val="single" w:sz="8" w:space="0" w:color="000000"/>
              <w:right w:val="single" w:sz="8" w:space="0" w:color="000000"/>
            </w:tcBorders>
            <w:shd w:val="solid" w:color="D0E0E3" w:fill="D0E0E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D0E0E3" w:fill="D0E0E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lastRenderedPageBreak/>
              <w:t>33</w:t>
            </w:r>
          </w:p>
        </w:tc>
        <w:tc>
          <w:tcPr>
            <w:tcW w:w="0" w:type="auto"/>
            <w:tcBorders>
              <w:top w:val="single" w:sz="8" w:space="0" w:color="000000"/>
              <w:left w:val="single" w:sz="8" w:space="0" w:color="000000"/>
              <w:bottom w:val="single" w:sz="8" w:space="0" w:color="000000"/>
              <w:right w:val="single" w:sz="8" w:space="0" w:color="000000"/>
            </w:tcBorders>
            <w:shd w:val="solid" w:color="D0E0E3" w:fill="D0E0E3"/>
            <w:tcMar>
              <w:top w:w="100" w:type="dxa"/>
              <w:left w:w="100" w:type="dxa"/>
              <w:bottom w:w="100" w:type="dxa"/>
              <w:right w:w="100" w:type="dxa"/>
            </w:tcMar>
          </w:tcPr>
          <w:p w:rsidR="002A40E2" w:rsidRDefault="002A40E2" w:rsidP="002A40E2">
            <w:pPr>
              <w:pBdr>
                <w:top w:val="nil"/>
                <w:left w:val="nil"/>
                <w:bottom w:val="nil"/>
                <w:right w:val="nil"/>
                <w:between w:val="nil"/>
                <w:bar w:val="nil"/>
              </w:pBdr>
              <w:spacing w:after="0" w:line="240" w:lineRule="auto"/>
            </w:pPr>
            <w:r>
              <w:t>Jump to landing approach (6)</w:t>
            </w:r>
          </w:p>
        </w:tc>
        <w:tc>
          <w:tcPr>
            <w:tcW w:w="0" w:type="auto"/>
            <w:tcBorders>
              <w:top w:val="single" w:sz="8" w:space="0" w:color="000000"/>
              <w:left w:val="single" w:sz="8" w:space="0" w:color="000000"/>
              <w:bottom w:val="single" w:sz="8" w:space="0" w:color="000000"/>
              <w:right w:val="single" w:sz="8" w:space="0" w:color="000000"/>
            </w:tcBorders>
            <w:shd w:val="solid" w:color="D0E0E3" w:fill="D0E0E3"/>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FCE5CD" w:fill="FCE5CD"/>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34</w:t>
            </w:r>
          </w:p>
        </w:tc>
        <w:tc>
          <w:tcPr>
            <w:tcW w:w="0" w:type="auto"/>
            <w:tcBorders>
              <w:top w:val="single" w:sz="8" w:space="0" w:color="000000"/>
              <w:left w:val="single" w:sz="8" w:space="0" w:color="000000"/>
              <w:bottom w:val="single" w:sz="8" w:space="0" w:color="000000"/>
              <w:right w:val="single" w:sz="8" w:space="0" w:color="000000"/>
            </w:tcBorders>
            <w:shd w:val="solid" w:color="FCE5CD" w:fill="FCE5CD"/>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Search 1 (also Entry Lane 2)</w:t>
            </w:r>
          </w:p>
        </w:tc>
        <w:tc>
          <w:tcPr>
            <w:tcW w:w="0" w:type="auto"/>
            <w:tcBorders>
              <w:top w:val="single" w:sz="8" w:space="0" w:color="000000"/>
              <w:left w:val="single" w:sz="8" w:space="0" w:color="000000"/>
              <w:bottom w:val="single" w:sz="8" w:space="0" w:color="000000"/>
              <w:right w:val="single" w:sz="8" w:space="0" w:color="000000"/>
            </w:tcBorders>
            <w:shd w:val="solid" w:color="FCE5CD" w:fill="FCE5CD"/>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Begin search</w:t>
            </w: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FCE5CD" w:fill="FCE5CD"/>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w:t>
            </w:r>
          </w:p>
        </w:tc>
        <w:tc>
          <w:tcPr>
            <w:tcW w:w="0" w:type="auto"/>
            <w:tcBorders>
              <w:top w:val="single" w:sz="8" w:space="0" w:color="000000"/>
              <w:left w:val="single" w:sz="8" w:space="0" w:color="000000"/>
              <w:bottom w:val="single" w:sz="8" w:space="0" w:color="000000"/>
              <w:right w:val="single" w:sz="8" w:space="0" w:color="000000"/>
            </w:tcBorders>
            <w:shd w:val="solid" w:color="FCE5CD" w:fill="FCE5CD"/>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c>
          <w:tcPr>
            <w:tcW w:w="0" w:type="auto"/>
            <w:tcBorders>
              <w:top w:val="single" w:sz="8" w:space="0" w:color="000000"/>
              <w:left w:val="single" w:sz="8" w:space="0" w:color="000000"/>
              <w:bottom w:val="single" w:sz="8" w:space="0" w:color="000000"/>
              <w:right w:val="single" w:sz="8" w:space="0" w:color="000000"/>
            </w:tcBorders>
            <w:shd w:val="solid" w:color="FCE5CD" w:fill="FCE5CD"/>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FCE5CD" w:fill="FCE5CD"/>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83</w:t>
            </w:r>
          </w:p>
        </w:tc>
        <w:tc>
          <w:tcPr>
            <w:tcW w:w="0" w:type="auto"/>
            <w:tcBorders>
              <w:top w:val="single" w:sz="8" w:space="0" w:color="000000"/>
              <w:left w:val="single" w:sz="8" w:space="0" w:color="000000"/>
              <w:bottom w:val="single" w:sz="8" w:space="0" w:color="000000"/>
              <w:right w:val="single" w:sz="8" w:space="0" w:color="000000"/>
            </w:tcBorders>
            <w:shd w:val="solid" w:color="FCE5CD" w:fill="FCE5CD"/>
            <w:tcMar>
              <w:top w:w="100" w:type="dxa"/>
              <w:left w:w="100" w:type="dxa"/>
              <w:bottom w:w="100" w:type="dxa"/>
              <w:right w:w="100" w:type="dxa"/>
            </w:tcMar>
          </w:tcPr>
          <w:p w:rsidR="002A40E2" w:rsidRDefault="002A40E2" w:rsidP="002A40E2">
            <w:pPr>
              <w:pBdr>
                <w:top w:val="nil"/>
                <w:left w:val="nil"/>
                <w:bottom w:val="nil"/>
                <w:right w:val="nil"/>
                <w:between w:val="nil"/>
                <w:bar w:val="nil"/>
              </w:pBdr>
              <w:spacing w:after="0" w:line="240" w:lineRule="auto"/>
            </w:pPr>
            <w:r>
              <w:t>Search 50</w:t>
            </w:r>
          </w:p>
        </w:tc>
        <w:tc>
          <w:tcPr>
            <w:tcW w:w="0" w:type="auto"/>
            <w:tcBorders>
              <w:top w:val="single" w:sz="8" w:space="0" w:color="000000"/>
              <w:left w:val="single" w:sz="8" w:space="0" w:color="000000"/>
              <w:bottom w:val="single" w:sz="8" w:space="0" w:color="000000"/>
              <w:right w:val="single" w:sz="8" w:space="0" w:color="000000"/>
            </w:tcBorders>
            <w:shd w:val="solid" w:color="FCE5CD" w:fill="FCE5CD"/>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End search</w:t>
            </w: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FCE5CD" w:fill="FCE5CD"/>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84</w:t>
            </w:r>
          </w:p>
        </w:tc>
        <w:tc>
          <w:tcPr>
            <w:tcW w:w="0" w:type="auto"/>
            <w:tcBorders>
              <w:top w:val="single" w:sz="8" w:space="0" w:color="000000"/>
              <w:left w:val="single" w:sz="8" w:space="0" w:color="000000"/>
              <w:bottom w:val="single" w:sz="8" w:space="0" w:color="000000"/>
              <w:right w:val="single" w:sz="8" w:space="0" w:color="000000"/>
            </w:tcBorders>
            <w:shd w:val="solid" w:color="FCE5CD" w:fill="FCE5CD"/>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Loiter in search area for 10 minutes</w:t>
            </w:r>
          </w:p>
        </w:tc>
        <w:tc>
          <w:tcPr>
            <w:tcW w:w="0" w:type="auto"/>
            <w:tcBorders>
              <w:top w:val="single" w:sz="8" w:space="0" w:color="000000"/>
              <w:left w:val="single" w:sz="8" w:space="0" w:color="000000"/>
              <w:bottom w:val="single" w:sz="8" w:space="0" w:color="000000"/>
              <w:right w:val="single" w:sz="8" w:space="0" w:color="000000"/>
            </w:tcBorders>
            <w:shd w:val="solid" w:color="FCE5CD" w:fill="FCE5CD"/>
            <w:tcMar>
              <w:top w:w="100" w:type="dxa"/>
              <w:left w:w="100" w:type="dxa"/>
              <w:bottom w:w="100" w:type="dxa"/>
              <w:right w:w="100" w:type="dxa"/>
            </w:tcMar>
          </w:tcPr>
          <w:p w:rsidR="002A40E2" w:rsidRDefault="002A40E2" w:rsidP="002A40E2">
            <w:pPr>
              <w:pBdr>
                <w:top w:val="nil"/>
                <w:left w:val="nil"/>
                <w:bottom w:val="nil"/>
                <w:right w:val="nil"/>
                <w:between w:val="nil"/>
                <w:bar w:val="nil"/>
              </w:pBdr>
              <w:spacing w:after="0" w:line="240" w:lineRule="auto"/>
            </w:pPr>
            <w:r>
              <w:rPr>
                <w:b/>
                <w:bCs/>
              </w:rPr>
              <w:t xml:space="preserve">At some point during this time, </w:t>
            </w:r>
            <w:proofErr w:type="spellStart"/>
            <w:r>
              <w:rPr>
                <w:b/>
                <w:bCs/>
              </w:rPr>
              <w:t>goto</w:t>
            </w:r>
            <w:proofErr w:type="spellEnd"/>
            <w:r>
              <w:rPr>
                <w:b/>
                <w:bCs/>
              </w:rPr>
              <w:t xml:space="preserve"> the Joe cross-loiter (15)</w:t>
            </w:r>
          </w:p>
        </w:tc>
      </w:tr>
      <w:tr w:rsidR="002A40E2">
        <w:trPr>
          <w:trHeight w:val="540"/>
        </w:trPr>
        <w:tc>
          <w:tcPr>
            <w:tcW w:w="0" w:type="auto"/>
            <w:tcBorders>
              <w:top w:val="single" w:sz="8" w:space="0" w:color="000000"/>
              <w:left w:val="single" w:sz="8" w:space="0" w:color="000000"/>
              <w:bottom w:val="single" w:sz="8" w:space="0" w:color="000000"/>
              <w:right w:val="single" w:sz="8" w:space="0" w:color="000000"/>
            </w:tcBorders>
            <w:shd w:val="solid" w:color="FCE5CD" w:fill="FCE5CD"/>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r>
              <w:t>85</w:t>
            </w:r>
          </w:p>
        </w:tc>
        <w:tc>
          <w:tcPr>
            <w:tcW w:w="0" w:type="auto"/>
            <w:tcBorders>
              <w:top w:val="single" w:sz="8" w:space="0" w:color="000000"/>
              <w:left w:val="single" w:sz="8" w:space="0" w:color="000000"/>
              <w:bottom w:val="single" w:sz="8" w:space="0" w:color="000000"/>
              <w:right w:val="single" w:sz="8" w:space="0" w:color="000000"/>
            </w:tcBorders>
            <w:shd w:val="solid" w:color="FCE5CD" w:fill="FCE5CD"/>
            <w:tcMar>
              <w:top w:w="100" w:type="dxa"/>
              <w:left w:w="100" w:type="dxa"/>
              <w:bottom w:w="100" w:type="dxa"/>
              <w:right w:w="100" w:type="dxa"/>
            </w:tcMar>
          </w:tcPr>
          <w:p w:rsidR="002A40E2" w:rsidRDefault="002A40E2" w:rsidP="002A40E2">
            <w:pPr>
              <w:pBdr>
                <w:top w:val="nil"/>
                <w:left w:val="nil"/>
                <w:bottom w:val="nil"/>
                <w:right w:val="nil"/>
                <w:between w:val="nil"/>
                <w:bar w:val="nil"/>
              </w:pBdr>
              <w:spacing w:after="0" w:line="240" w:lineRule="auto"/>
            </w:pPr>
            <w:r>
              <w:t>Jump to exit lane (31)</w:t>
            </w:r>
          </w:p>
        </w:tc>
        <w:tc>
          <w:tcPr>
            <w:tcW w:w="0" w:type="auto"/>
            <w:tcBorders>
              <w:top w:val="single" w:sz="8" w:space="0" w:color="000000"/>
              <w:left w:val="single" w:sz="8" w:space="0" w:color="000000"/>
              <w:bottom w:val="single" w:sz="8" w:space="0" w:color="000000"/>
              <w:right w:val="single" w:sz="8" w:space="0" w:color="000000"/>
            </w:tcBorders>
            <w:shd w:val="solid" w:color="FCE5CD" w:fill="FCE5CD"/>
            <w:tcMar>
              <w:top w:w="100" w:type="dxa"/>
              <w:left w:w="100" w:type="dxa"/>
              <w:bottom w:w="100" w:type="dxa"/>
              <w:right w:w="100" w:type="dxa"/>
            </w:tcMar>
          </w:tcPr>
          <w:p w:rsidR="002A40E2" w:rsidRDefault="002A40E2">
            <w:pPr>
              <w:pBdr>
                <w:top w:val="nil"/>
                <w:left w:val="nil"/>
                <w:bottom w:val="nil"/>
                <w:right w:val="nil"/>
                <w:between w:val="nil"/>
                <w:bar w:val="nil"/>
              </w:pBdr>
              <w:spacing w:after="0" w:line="240" w:lineRule="auto"/>
            </w:pPr>
          </w:p>
        </w:tc>
      </w:tr>
    </w:tbl>
    <w:p w:rsidR="008D5F5C" w:rsidRDefault="008D5F5C">
      <w:pPr>
        <w:pBdr>
          <w:top w:val="nil"/>
          <w:left w:val="nil"/>
          <w:bottom w:val="nil"/>
          <w:right w:val="nil"/>
          <w:between w:val="nil"/>
          <w:bar w:val="nil"/>
        </w:pBdr>
      </w:pPr>
    </w:p>
    <w:p w:rsidR="008D5F5C" w:rsidRDefault="00444D5F">
      <w:pPr>
        <w:pStyle w:val="Heading2"/>
        <w:pageBreakBefore/>
        <w:pBdr>
          <w:top w:val="nil"/>
          <w:left w:val="nil"/>
          <w:bottom w:val="nil"/>
          <w:right w:val="nil"/>
          <w:between w:val="nil"/>
          <w:bar w:val="nil"/>
        </w:pBdr>
      </w:pPr>
      <w:bookmarkStart w:id="32" w:name="h.lhw012spi5en"/>
      <w:bookmarkStart w:id="33" w:name="_Toc397613152"/>
      <w:bookmarkEnd w:id="32"/>
      <w:r>
        <w:lastRenderedPageBreak/>
        <w:t>Bushmaster</w:t>
      </w:r>
      <w:r w:rsidR="007616E4">
        <w:t xml:space="preserve"> Performance Info</w:t>
      </w:r>
      <w:bookmarkEnd w:id="33"/>
    </w:p>
    <w:p w:rsidR="008D5F5C" w:rsidRDefault="008D5F5C">
      <w:pPr>
        <w:pBdr>
          <w:top w:val="nil"/>
          <w:left w:val="nil"/>
          <w:bottom w:val="nil"/>
          <w:right w:val="nil"/>
          <w:between w:val="nil"/>
          <w:bar w:val="nil"/>
        </w:pBdr>
      </w:pPr>
    </w:p>
    <w:tbl>
      <w:tblPr>
        <w:tblStyle w:val="LightGrid-Accent1"/>
        <w:tblW w:w="4678" w:type="pct"/>
        <w:tblInd w:w="250" w:type="dxa"/>
        <w:tblLook w:val="0620" w:firstRow="1" w:lastRow="0" w:firstColumn="0" w:lastColumn="0" w:noHBand="1" w:noVBand="1"/>
      </w:tblPr>
      <w:tblGrid>
        <w:gridCol w:w="4669"/>
        <w:gridCol w:w="3978"/>
      </w:tblGrid>
      <w:tr w:rsidR="0099636D" w:rsidTr="00DF0B1A">
        <w:trPr>
          <w:cnfStyle w:val="100000000000" w:firstRow="1" w:lastRow="0" w:firstColumn="0" w:lastColumn="0" w:oddVBand="0" w:evenVBand="0" w:oddHBand="0" w:evenHBand="0" w:firstRowFirstColumn="0" w:firstRowLastColumn="0" w:lastRowFirstColumn="0" w:lastRowLastColumn="0"/>
          <w:trHeight w:val="20"/>
        </w:trPr>
        <w:tc>
          <w:tcPr>
            <w:tcW w:w="2700" w:type="pct"/>
          </w:tcPr>
          <w:p w:rsidR="008D5F5C" w:rsidRDefault="007616E4" w:rsidP="002B1398">
            <w:pPr>
              <w:pStyle w:val="NoSpacing"/>
            </w:pPr>
            <w:r>
              <w:t>Specification</w:t>
            </w:r>
          </w:p>
        </w:tc>
        <w:tc>
          <w:tcPr>
            <w:tcW w:w="2300" w:type="pct"/>
          </w:tcPr>
          <w:p w:rsidR="008D5F5C" w:rsidRDefault="007616E4" w:rsidP="002B1398">
            <w:pPr>
              <w:pStyle w:val="NoSpacing"/>
            </w:pPr>
            <w:r>
              <w:t>Value</w:t>
            </w:r>
          </w:p>
        </w:tc>
      </w:tr>
      <w:tr w:rsidR="002B1398" w:rsidTr="00DF0B1A">
        <w:trPr>
          <w:trHeight w:val="20"/>
        </w:trPr>
        <w:tc>
          <w:tcPr>
            <w:tcW w:w="2700" w:type="pct"/>
          </w:tcPr>
          <w:p w:rsidR="002B1398" w:rsidRDefault="002B1398" w:rsidP="002B1398">
            <w:pPr>
              <w:pStyle w:val="NoSpacing"/>
            </w:pPr>
            <w:r>
              <w:t>Maximum Airspeed</w:t>
            </w:r>
          </w:p>
        </w:tc>
        <w:tc>
          <w:tcPr>
            <w:tcW w:w="2300" w:type="pct"/>
          </w:tcPr>
          <w:p w:rsidR="002B1398" w:rsidRPr="00D61A04" w:rsidRDefault="002B1398" w:rsidP="002B1398">
            <w:pPr>
              <w:pStyle w:val="NoSpacing"/>
            </w:pPr>
            <w:r w:rsidRPr="00D61A04">
              <w:t xml:space="preserve">64 </w:t>
            </w:r>
            <w:proofErr w:type="spellStart"/>
            <w:r w:rsidRPr="00D61A04">
              <w:t>kts</w:t>
            </w:r>
            <w:proofErr w:type="spellEnd"/>
            <w:r w:rsidRPr="00D61A04">
              <w:t xml:space="preserve"> (115 Km/h)</w:t>
            </w:r>
          </w:p>
        </w:tc>
      </w:tr>
      <w:tr w:rsidR="002B1398" w:rsidTr="00DF0B1A">
        <w:trPr>
          <w:trHeight w:val="20"/>
        </w:trPr>
        <w:tc>
          <w:tcPr>
            <w:tcW w:w="2700" w:type="pct"/>
          </w:tcPr>
          <w:p w:rsidR="002B1398" w:rsidRDefault="002B1398" w:rsidP="002B1398">
            <w:pPr>
              <w:pStyle w:val="NoSpacing"/>
            </w:pPr>
            <w:r>
              <w:t>Cruise Airspeed</w:t>
            </w:r>
          </w:p>
        </w:tc>
        <w:tc>
          <w:tcPr>
            <w:tcW w:w="2300" w:type="pct"/>
          </w:tcPr>
          <w:p w:rsidR="002B1398" w:rsidRPr="00D61A04" w:rsidRDefault="002B1398" w:rsidP="002B1398">
            <w:pPr>
              <w:pStyle w:val="NoSpacing"/>
            </w:pPr>
            <w:r w:rsidRPr="00D61A04">
              <w:t xml:space="preserve">56 </w:t>
            </w:r>
            <w:proofErr w:type="spellStart"/>
            <w:r w:rsidRPr="00D61A04">
              <w:t>kts</w:t>
            </w:r>
            <w:proofErr w:type="spellEnd"/>
            <w:r w:rsidRPr="00D61A04">
              <w:t xml:space="preserve"> (100 Km/h)</w:t>
            </w:r>
          </w:p>
        </w:tc>
      </w:tr>
      <w:tr w:rsidR="002B1398" w:rsidTr="00DF0B1A">
        <w:trPr>
          <w:trHeight w:val="20"/>
        </w:trPr>
        <w:tc>
          <w:tcPr>
            <w:tcW w:w="2700" w:type="pct"/>
          </w:tcPr>
          <w:p w:rsidR="002B1398" w:rsidRDefault="002B1398" w:rsidP="002B1398">
            <w:pPr>
              <w:pStyle w:val="NoSpacing"/>
            </w:pPr>
            <w:r>
              <w:t>Endurance at maximum airspeed</w:t>
            </w:r>
          </w:p>
        </w:tc>
        <w:tc>
          <w:tcPr>
            <w:tcW w:w="2300" w:type="pct"/>
          </w:tcPr>
          <w:p w:rsidR="002B1398" w:rsidRDefault="002B1398" w:rsidP="002B1398">
            <w:pPr>
              <w:pStyle w:val="NoSpacing"/>
            </w:pPr>
            <w:r>
              <w:t>Estimated 60 minutes</w:t>
            </w:r>
          </w:p>
        </w:tc>
      </w:tr>
      <w:tr w:rsidR="002B1398" w:rsidTr="00DF0B1A">
        <w:trPr>
          <w:trHeight w:val="20"/>
        </w:trPr>
        <w:tc>
          <w:tcPr>
            <w:tcW w:w="2700" w:type="pct"/>
          </w:tcPr>
          <w:p w:rsidR="002B1398" w:rsidRDefault="002B1398" w:rsidP="002B1398">
            <w:pPr>
              <w:pStyle w:val="NoSpacing"/>
            </w:pPr>
            <w:r>
              <w:t>Endurance at cruise airspeed</w:t>
            </w:r>
          </w:p>
        </w:tc>
        <w:tc>
          <w:tcPr>
            <w:tcW w:w="2300" w:type="pct"/>
          </w:tcPr>
          <w:p w:rsidR="002B1398" w:rsidRDefault="002B1398" w:rsidP="002B1398">
            <w:pPr>
              <w:pStyle w:val="NoSpacing"/>
            </w:pPr>
            <w:r>
              <w:t>90 minutes</w:t>
            </w:r>
          </w:p>
        </w:tc>
      </w:tr>
      <w:tr w:rsidR="002B1398" w:rsidTr="00DF0B1A">
        <w:trPr>
          <w:trHeight w:val="20"/>
        </w:trPr>
        <w:tc>
          <w:tcPr>
            <w:tcW w:w="2700" w:type="pct"/>
          </w:tcPr>
          <w:p w:rsidR="002B1398" w:rsidRDefault="002B1398" w:rsidP="002B1398">
            <w:pPr>
              <w:pStyle w:val="NoSpacing"/>
            </w:pPr>
            <w:r>
              <w:t xml:space="preserve">Maximum </w:t>
            </w:r>
            <w:proofErr w:type="spellStart"/>
            <w:r>
              <w:t>take off</w:t>
            </w:r>
            <w:proofErr w:type="spellEnd"/>
            <w:r>
              <w:t xml:space="preserve"> weight</w:t>
            </w:r>
          </w:p>
        </w:tc>
        <w:tc>
          <w:tcPr>
            <w:tcW w:w="2300" w:type="pct"/>
          </w:tcPr>
          <w:p w:rsidR="002B1398" w:rsidRDefault="002B1398" w:rsidP="002B1398">
            <w:pPr>
              <w:pStyle w:val="NoSpacing"/>
            </w:pPr>
            <w:r>
              <w:t>20 Kg</w:t>
            </w:r>
          </w:p>
        </w:tc>
      </w:tr>
      <w:tr w:rsidR="002B1398" w:rsidTr="00DF0B1A">
        <w:trPr>
          <w:trHeight w:val="20"/>
        </w:trPr>
        <w:tc>
          <w:tcPr>
            <w:tcW w:w="2700" w:type="pct"/>
          </w:tcPr>
          <w:p w:rsidR="002B1398" w:rsidRDefault="002B1398" w:rsidP="002B1398">
            <w:pPr>
              <w:pStyle w:val="NoSpacing"/>
            </w:pPr>
            <w:r>
              <w:t xml:space="preserve">Competition </w:t>
            </w:r>
            <w:proofErr w:type="spellStart"/>
            <w:r>
              <w:t>take off</w:t>
            </w:r>
            <w:proofErr w:type="spellEnd"/>
            <w:r>
              <w:t xml:space="preserve"> weight</w:t>
            </w:r>
          </w:p>
        </w:tc>
        <w:tc>
          <w:tcPr>
            <w:tcW w:w="2300" w:type="pct"/>
          </w:tcPr>
          <w:p w:rsidR="002B1398" w:rsidRDefault="002B1398" w:rsidP="002B1398">
            <w:pPr>
              <w:pStyle w:val="NoSpacing"/>
            </w:pPr>
            <w:r>
              <w:t>15 Kg</w:t>
            </w:r>
          </w:p>
        </w:tc>
      </w:tr>
      <w:tr w:rsidR="002B1398" w:rsidTr="00DF0B1A">
        <w:trPr>
          <w:trHeight w:val="20"/>
        </w:trPr>
        <w:tc>
          <w:tcPr>
            <w:tcW w:w="2700" w:type="pct"/>
          </w:tcPr>
          <w:p w:rsidR="002B1398" w:rsidRDefault="002B1398" w:rsidP="002B1398">
            <w:pPr>
              <w:pStyle w:val="NoSpacing"/>
            </w:pPr>
            <w:r>
              <w:t>Wingspan</w:t>
            </w:r>
          </w:p>
        </w:tc>
        <w:tc>
          <w:tcPr>
            <w:tcW w:w="2300" w:type="pct"/>
          </w:tcPr>
          <w:p w:rsidR="002B1398" w:rsidRDefault="002B1398" w:rsidP="002B1398">
            <w:pPr>
              <w:pStyle w:val="NoSpacing"/>
            </w:pPr>
            <w:r>
              <w:t>2.6 m</w:t>
            </w:r>
          </w:p>
        </w:tc>
      </w:tr>
      <w:tr w:rsidR="002B1398" w:rsidTr="00DF0B1A">
        <w:trPr>
          <w:trHeight w:val="20"/>
        </w:trPr>
        <w:tc>
          <w:tcPr>
            <w:tcW w:w="2700" w:type="pct"/>
          </w:tcPr>
          <w:p w:rsidR="002B1398" w:rsidRDefault="002B1398" w:rsidP="002B1398">
            <w:pPr>
              <w:pStyle w:val="NoSpacing"/>
            </w:pPr>
            <w:r>
              <w:t>Airframe length</w:t>
            </w:r>
          </w:p>
        </w:tc>
        <w:tc>
          <w:tcPr>
            <w:tcW w:w="2300" w:type="pct"/>
          </w:tcPr>
          <w:p w:rsidR="002B1398" w:rsidRDefault="002B1398" w:rsidP="002B1398">
            <w:pPr>
              <w:pStyle w:val="NoSpacing"/>
            </w:pPr>
            <w:r>
              <w:t>2 m</w:t>
            </w:r>
          </w:p>
        </w:tc>
      </w:tr>
      <w:tr w:rsidR="002B1398" w:rsidTr="00DF0B1A">
        <w:trPr>
          <w:trHeight w:val="20"/>
        </w:trPr>
        <w:tc>
          <w:tcPr>
            <w:tcW w:w="2700" w:type="pct"/>
          </w:tcPr>
          <w:p w:rsidR="002B1398" w:rsidRDefault="002B1398" w:rsidP="002B1398">
            <w:pPr>
              <w:pStyle w:val="NoSpacing"/>
            </w:pPr>
            <w:r>
              <w:t>Identifying marks</w:t>
            </w:r>
          </w:p>
        </w:tc>
        <w:tc>
          <w:tcPr>
            <w:tcW w:w="2300" w:type="pct"/>
          </w:tcPr>
          <w:p w:rsidR="002B1398" w:rsidRDefault="002B1398" w:rsidP="002B1398">
            <w:pPr>
              <w:pStyle w:val="NoSpacing"/>
            </w:pPr>
            <w:r>
              <w:t>White with red trim</w:t>
            </w:r>
          </w:p>
        </w:tc>
      </w:tr>
      <w:tr w:rsidR="002B1398" w:rsidTr="00DF0B1A">
        <w:trPr>
          <w:trHeight w:val="20"/>
        </w:trPr>
        <w:tc>
          <w:tcPr>
            <w:tcW w:w="2700" w:type="pct"/>
          </w:tcPr>
          <w:p w:rsidR="002B1398" w:rsidRDefault="002B1398" w:rsidP="002B1398">
            <w:pPr>
              <w:pStyle w:val="NoSpacing"/>
            </w:pPr>
            <w:r>
              <w:t xml:space="preserve">Aircraft </w:t>
            </w:r>
            <w:proofErr w:type="spellStart"/>
            <w:r>
              <w:t>planform</w:t>
            </w:r>
            <w:proofErr w:type="spellEnd"/>
            <w:r>
              <w:t xml:space="preserve"> and configuration</w:t>
            </w:r>
          </w:p>
        </w:tc>
        <w:tc>
          <w:tcPr>
            <w:tcW w:w="2300" w:type="pct"/>
          </w:tcPr>
          <w:p w:rsidR="002B1398" w:rsidRDefault="002B1398" w:rsidP="00E64B6B">
            <w:pPr>
              <w:pStyle w:val="NoSpacing"/>
            </w:pPr>
            <w:r>
              <w:t>High wing tractor aircraft</w:t>
            </w:r>
          </w:p>
        </w:tc>
      </w:tr>
    </w:tbl>
    <w:p w:rsidR="008D5F5C" w:rsidRDefault="008D5F5C">
      <w:pPr>
        <w:pBdr>
          <w:top w:val="nil"/>
          <w:left w:val="nil"/>
          <w:bottom w:val="nil"/>
          <w:right w:val="nil"/>
          <w:between w:val="nil"/>
          <w:bar w:val="nil"/>
        </w:pBdr>
      </w:pPr>
    </w:p>
    <w:p w:rsidR="008D5F5C" w:rsidRDefault="008D5F5C">
      <w:pPr>
        <w:pBdr>
          <w:top w:val="nil"/>
          <w:left w:val="nil"/>
          <w:bottom w:val="nil"/>
          <w:right w:val="nil"/>
          <w:between w:val="nil"/>
          <w:bar w:val="nil"/>
        </w:pBdr>
      </w:pPr>
    </w:p>
    <w:p w:rsidR="008D5F5C" w:rsidRDefault="008D5F5C">
      <w:pPr>
        <w:pageBreakBefore/>
        <w:pBdr>
          <w:top w:val="nil"/>
          <w:left w:val="nil"/>
          <w:bottom w:val="nil"/>
          <w:right w:val="nil"/>
          <w:between w:val="nil"/>
          <w:bar w:val="nil"/>
        </w:pBdr>
      </w:pPr>
    </w:p>
    <w:p w:rsidR="008D5F5C" w:rsidRDefault="007616E4">
      <w:pPr>
        <w:pStyle w:val="Heading2"/>
        <w:pBdr>
          <w:top w:val="nil"/>
          <w:left w:val="nil"/>
          <w:bottom w:val="nil"/>
          <w:right w:val="nil"/>
          <w:between w:val="nil"/>
          <w:bar w:val="nil"/>
        </w:pBdr>
      </w:pPr>
      <w:bookmarkStart w:id="34" w:name="h.dsixit9qr4y0"/>
      <w:bookmarkStart w:id="35" w:name="_Toc397613153"/>
      <w:bookmarkEnd w:id="34"/>
      <w:r>
        <w:t>Area Map</w:t>
      </w:r>
      <w:bookmarkEnd w:id="35"/>
    </w:p>
    <w:p w:rsidR="007F30A0" w:rsidRPr="007F30A0" w:rsidRDefault="007F30A0" w:rsidP="007F30A0"/>
    <w:p w:rsidR="008D5F5C" w:rsidRDefault="007F30A0">
      <w:pPr>
        <w:pBdr>
          <w:top w:val="nil"/>
          <w:left w:val="nil"/>
          <w:bottom w:val="nil"/>
          <w:right w:val="nil"/>
          <w:between w:val="nil"/>
          <w:bar w:val="nil"/>
        </w:pBdr>
      </w:pPr>
      <w:r>
        <w:rPr>
          <w:noProof/>
        </w:rPr>
        <w:drawing>
          <wp:inline distT="0" distB="0" distL="0" distR="0">
            <wp:extent cx="5476875" cy="7224814"/>
            <wp:effectExtent l="0" t="0" r="0" b="0"/>
            <wp:docPr id="2" name="Picture 2" descr="C:\Users\Stephen\Desktop\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esktop\Overview.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000" r="33000"/>
                    <a:stretch/>
                  </pic:blipFill>
                  <pic:spPr bwMode="auto">
                    <a:xfrm>
                      <a:off x="0" y="0"/>
                      <a:ext cx="5476875" cy="7224814"/>
                    </a:xfrm>
                    <a:prstGeom prst="rect">
                      <a:avLst/>
                    </a:prstGeom>
                    <a:noFill/>
                    <a:ln>
                      <a:noFill/>
                    </a:ln>
                    <a:extLst>
                      <a:ext uri="{53640926-AAD7-44D8-BBD7-CCE9431645EC}">
                        <a14:shadowObscured xmlns:a14="http://schemas.microsoft.com/office/drawing/2010/main"/>
                      </a:ext>
                    </a:extLst>
                  </pic:spPr>
                </pic:pic>
              </a:graphicData>
            </a:graphic>
          </wp:inline>
        </w:drawing>
      </w:r>
    </w:p>
    <w:p w:rsidR="008D5F5C" w:rsidRDefault="008D5F5C">
      <w:pPr>
        <w:pBdr>
          <w:top w:val="nil"/>
          <w:left w:val="nil"/>
          <w:bottom w:val="nil"/>
          <w:right w:val="nil"/>
          <w:between w:val="nil"/>
          <w:bar w:val="nil"/>
        </w:pBdr>
      </w:pPr>
    </w:p>
    <w:p w:rsidR="008D5F5C" w:rsidRDefault="008D5F5C">
      <w:pPr>
        <w:pBdr>
          <w:top w:val="nil"/>
          <w:left w:val="nil"/>
          <w:bottom w:val="nil"/>
          <w:right w:val="nil"/>
          <w:between w:val="nil"/>
          <w:bar w:val="nil"/>
        </w:pBdr>
      </w:pPr>
    </w:p>
    <w:p w:rsidR="008D5F5C" w:rsidRDefault="007616E4">
      <w:pPr>
        <w:pStyle w:val="Heading2"/>
        <w:pageBreakBefore/>
        <w:pBdr>
          <w:top w:val="nil"/>
          <w:left w:val="nil"/>
          <w:bottom w:val="nil"/>
          <w:right w:val="nil"/>
          <w:between w:val="nil"/>
          <w:bar w:val="nil"/>
        </w:pBdr>
      </w:pPr>
      <w:bookmarkStart w:id="36" w:name="h.efu2uk1hrlae"/>
      <w:bookmarkStart w:id="37" w:name="_Toc397613154"/>
      <w:bookmarkEnd w:id="36"/>
      <w:r>
        <w:lastRenderedPageBreak/>
        <w:t>Ground Station Network</w:t>
      </w:r>
      <w:bookmarkEnd w:id="37"/>
    </w:p>
    <w:p w:rsidR="008D5F5C" w:rsidRDefault="007616E4">
      <w:pPr>
        <w:pBdr>
          <w:top w:val="nil"/>
          <w:left w:val="nil"/>
          <w:bottom w:val="nil"/>
          <w:right w:val="nil"/>
          <w:between w:val="nil"/>
          <w:bar w:val="nil"/>
        </w:pBdr>
      </w:pPr>
      <w:r>
        <w:t>IP Addresses are statically assigned. All GCS computers should be in the 192.168.16.XXX range</w:t>
      </w:r>
    </w:p>
    <w:p w:rsidR="008D5F5C" w:rsidRDefault="007616E4">
      <w:pPr>
        <w:pBdr>
          <w:top w:val="nil"/>
          <w:left w:val="nil"/>
          <w:bottom w:val="nil"/>
          <w:right w:val="nil"/>
          <w:between w:val="nil"/>
          <w:bar w:val="nil"/>
        </w:pBdr>
      </w:pPr>
      <w:r>
        <w:t>Important IP Addresses:</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8"/>
        <w:gridCol w:w="3168"/>
      </w:tblGrid>
      <w:tr w:rsidR="0099636D" w:rsidTr="008C7DF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7616E4">
            <w:pPr>
              <w:pBdr>
                <w:top w:val="nil"/>
                <w:left w:val="nil"/>
                <w:bottom w:val="nil"/>
                <w:right w:val="nil"/>
                <w:between w:val="nil"/>
                <w:bar w:val="nil"/>
              </w:pBdr>
              <w:spacing w:after="0" w:line="240" w:lineRule="auto"/>
            </w:pPr>
            <w:r>
              <w:rPr>
                <w:b/>
                <w:bCs/>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7616E4">
            <w:pPr>
              <w:pBdr>
                <w:top w:val="nil"/>
                <w:left w:val="nil"/>
                <w:bottom w:val="nil"/>
                <w:right w:val="nil"/>
                <w:between w:val="nil"/>
                <w:bar w:val="nil"/>
              </w:pBdr>
              <w:spacing w:after="0" w:line="240" w:lineRule="auto"/>
            </w:pPr>
            <w:r>
              <w:rPr>
                <w:b/>
                <w:bCs/>
              </w:rPr>
              <w:t>Address</w:t>
            </w:r>
          </w:p>
        </w:tc>
      </w:tr>
      <w:tr w:rsidR="0099636D" w:rsidTr="008C7DF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566FCB">
            <w:pPr>
              <w:pBdr>
                <w:top w:val="nil"/>
                <w:left w:val="nil"/>
                <w:bottom w:val="nil"/>
                <w:right w:val="nil"/>
                <w:between w:val="nil"/>
                <w:bar w:val="nil"/>
              </w:pBdr>
              <w:spacing w:after="0" w:line="240" w:lineRule="auto"/>
            </w:pPr>
            <w:proofErr w:type="spellStart"/>
            <w:r>
              <w:t>Odroid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7616E4">
            <w:pPr>
              <w:pBdr>
                <w:top w:val="nil"/>
                <w:left w:val="nil"/>
                <w:bottom w:val="nil"/>
                <w:right w:val="nil"/>
                <w:between w:val="nil"/>
                <w:bar w:val="nil"/>
              </w:pBdr>
              <w:spacing w:after="0" w:line="240" w:lineRule="auto"/>
            </w:pPr>
            <w:r>
              <w:t>192.168.16.2</w:t>
            </w:r>
          </w:p>
        </w:tc>
      </w:tr>
      <w:tr w:rsidR="0099636D" w:rsidTr="008C7DF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566FCB">
            <w:pPr>
              <w:pBdr>
                <w:top w:val="nil"/>
                <w:left w:val="nil"/>
                <w:bottom w:val="nil"/>
                <w:right w:val="nil"/>
                <w:between w:val="nil"/>
                <w:bar w:val="nil"/>
              </w:pBdr>
              <w:spacing w:after="0" w:line="240" w:lineRule="auto"/>
            </w:pPr>
            <w:r>
              <w:t>Rocket</w:t>
            </w:r>
            <w:r w:rsidR="007616E4">
              <w:t xml:space="preserve"> Radio on UAV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7616E4">
            <w:pPr>
              <w:pBdr>
                <w:top w:val="nil"/>
                <w:left w:val="nil"/>
                <w:bottom w:val="nil"/>
                <w:right w:val="nil"/>
                <w:between w:val="nil"/>
                <w:bar w:val="nil"/>
              </w:pBdr>
              <w:spacing w:after="0" w:line="240" w:lineRule="auto"/>
            </w:pPr>
            <w:r>
              <w:t>192.168.16.3</w:t>
            </w:r>
          </w:p>
        </w:tc>
      </w:tr>
      <w:tr w:rsidR="0099636D" w:rsidTr="008C7DF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566FCB">
            <w:pPr>
              <w:pBdr>
                <w:top w:val="nil"/>
                <w:left w:val="nil"/>
                <w:bottom w:val="nil"/>
                <w:right w:val="nil"/>
                <w:between w:val="nil"/>
                <w:bar w:val="nil"/>
              </w:pBdr>
              <w:spacing w:after="0" w:line="240" w:lineRule="auto"/>
            </w:pPr>
            <w:r>
              <w:t>Rocket</w:t>
            </w:r>
            <w:r w:rsidR="007616E4">
              <w:t xml:space="preserve"> Radio on Ground Station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7616E4">
            <w:pPr>
              <w:pBdr>
                <w:top w:val="nil"/>
                <w:left w:val="nil"/>
                <w:bottom w:val="nil"/>
                <w:right w:val="nil"/>
                <w:between w:val="nil"/>
                <w:bar w:val="nil"/>
              </w:pBdr>
              <w:spacing w:after="0" w:line="240" w:lineRule="auto"/>
            </w:pPr>
            <w:r>
              <w:t>192.168.16.4</w:t>
            </w:r>
          </w:p>
        </w:tc>
      </w:tr>
      <w:tr w:rsidR="0099636D" w:rsidTr="008C7DF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7616E4">
            <w:pPr>
              <w:pBdr>
                <w:top w:val="nil"/>
                <w:left w:val="nil"/>
                <w:bottom w:val="nil"/>
                <w:right w:val="nil"/>
                <w:between w:val="nil"/>
                <w:bar w:val="nil"/>
              </w:pBdr>
              <w:spacing w:after="0" w:line="240" w:lineRule="auto"/>
            </w:pPr>
            <w:proofErr w:type="spellStart"/>
            <w:r>
              <w:t>Tridge’s</w:t>
            </w:r>
            <w:proofErr w:type="spellEnd"/>
            <w:r>
              <w:t xml:space="preserve"> Laptop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7616E4">
            <w:pPr>
              <w:pBdr>
                <w:top w:val="nil"/>
                <w:left w:val="nil"/>
                <w:bottom w:val="nil"/>
                <w:right w:val="nil"/>
                <w:between w:val="nil"/>
                <w:bar w:val="nil"/>
              </w:pBdr>
              <w:spacing w:after="0" w:line="240" w:lineRule="auto"/>
            </w:pPr>
            <w:r>
              <w:t>192.168.16.XXX</w:t>
            </w:r>
          </w:p>
        </w:tc>
      </w:tr>
      <w:tr w:rsidR="0099636D" w:rsidTr="008C7DF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7616E4">
            <w:pPr>
              <w:pBdr>
                <w:top w:val="nil"/>
                <w:left w:val="nil"/>
                <w:bottom w:val="nil"/>
                <w:right w:val="nil"/>
                <w:between w:val="nil"/>
                <w:bar w:val="nil"/>
              </w:pBdr>
              <w:spacing w:after="0" w:line="240" w:lineRule="auto"/>
            </w:pPr>
            <w:r>
              <w:t>Steve’s Laptop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7616E4" w:rsidP="00566FCB">
            <w:pPr>
              <w:pBdr>
                <w:top w:val="nil"/>
                <w:left w:val="nil"/>
                <w:bottom w:val="nil"/>
                <w:right w:val="nil"/>
                <w:between w:val="nil"/>
                <w:bar w:val="nil"/>
              </w:pBdr>
              <w:spacing w:after="0" w:line="240" w:lineRule="auto"/>
            </w:pPr>
            <w:r>
              <w:t>192.168.16.</w:t>
            </w:r>
            <w:r w:rsidR="00566FCB">
              <w:t>30</w:t>
            </w:r>
          </w:p>
        </w:tc>
      </w:tr>
      <w:tr w:rsidR="0099636D" w:rsidTr="008C7DF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7616E4">
            <w:pPr>
              <w:pBdr>
                <w:top w:val="nil"/>
                <w:left w:val="nil"/>
                <w:bottom w:val="nil"/>
                <w:right w:val="nil"/>
                <w:between w:val="nil"/>
                <w:bar w:val="nil"/>
              </w:pBdr>
              <w:spacing w:after="0" w:line="240" w:lineRule="auto"/>
            </w:pPr>
            <w:r>
              <w:t>Matt’s Laptop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D5F5C" w:rsidRDefault="007616E4">
            <w:pPr>
              <w:pBdr>
                <w:top w:val="nil"/>
                <w:left w:val="nil"/>
                <w:bottom w:val="nil"/>
                <w:right w:val="nil"/>
                <w:between w:val="nil"/>
                <w:bar w:val="nil"/>
              </w:pBdr>
              <w:spacing w:after="0" w:line="240" w:lineRule="auto"/>
            </w:pPr>
            <w:r>
              <w:t>192.168.16.XXX</w:t>
            </w:r>
          </w:p>
        </w:tc>
      </w:tr>
    </w:tbl>
    <w:p w:rsidR="008D5F5C" w:rsidRDefault="008D5F5C">
      <w:pPr>
        <w:pBdr>
          <w:top w:val="nil"/>
          <w:left w:val="nil"/>
          <w:bottom w:val="nil"/>
          <w:right w:val="nil"/>
          <w:between w:val="nil"/>
          <w:bar w:val="nil"/>
        </w:pBdr>
      </w:pPr>
    </w:p>
    <w:p w:rsidR="008D5F5C" w:rsidRDefault="007616E4">
      <w:pPr>
        <w:pBdr>
          <w:top w:val="nil"/>
          <w:left w:val="nil"/>
          <w:bottom w:val="nil"/>
          <w:right w:val="nil"/>
          <w:between w:val="nil"/>
          <w:bar w:val="nil"/>
        </w:pBdr>
      </w:pPr>
      <w:r>
        <w:t xml:space="preserve">The </w:t>
      </w:r>
      <w:proofErr w:type="spellStart"/>
      <w:r>
        <w:t>MAXProxy</w:t>
      </w:r>
      <w:proofErr w:type="spellEnd"/>
      <w:r>
        <w:t xml:space="preserve"> server is on port 14550, on your IP address.</w:t>
      </w:r>
    </w:p>
    <w:sectPr w:rsidR="008D5F5C" w:rsidSect="00E26693">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FAA" w:rsidRDefault="00806FAA">
      <w:pPr>
        <w:spacing w:after="0" w:line="240" w:lineRule="auto"/>
      </w:pPr>
      <w:r>
        <w:separator/>
      </w:r>
    </w:p>
  </w:endnote>
  <w:endnote w:type="continuationSeparator" w:id="0">
    <w:p w:rsidR="00806FAA" w:rsidRDefault="00806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4D2" w:rsidRDefault="004A34D2">
    <w:pPr>
      <w:pBdr>
        <w:top w:val="nil"/>
        <w:left w:val="nil"/>
        <w:bottom w:val="nil"/>
        <w:right w:val="nil"/>
        <w:between w:val="nil"/>
        <w:bar w:val="nil"/>
      </w:pBdr>
      <w:jc w:val="center"/>
    </w:pPr>
    <w:r>
      <w:t xml:space="preserve">Page </w:t>
    </w:r>
    <w:r w:rsidR="00EE6D33">
      <w:fldChar w:fldCharType="begin"/>
    </w:r>
    <w:r>
      <w:instrText>PAGE</w:instrText>
    </w:r>
    <w:r w:rsidR="00EE6D33">
      <w:fldChar w:fldCharType="separate"/>
    </w:r>
    <w:r w:rsidR="00854220">
      <w:rPr>
        <w:noProof/>
      </w:rPr>
      <w:t>2</w:t>
    </w:r>
    <w:r w:rsidR="00EE6D33">
      <w:rPr>
        <w:noProof/>
      </w:rPr>
      <w:fldChar w:fldCharType="end"/>
    </w:r>
    <w:r>
      <w:t xml:space="preserve"> of </w:t>
    </w:r>
    <w:fldSimple w:instr=" NUMPAGES ">
      <w:r w:rsidR="00854220">
        <w:rPr>
          <w:noProof/>
        </w:rPr>
        <w:t>19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FAA" w:rsidRDefault="00806FAA">
      <w:pPr>
        <w:spacing w:after="0" w:line="240" w:lineRule="auto"/>
      </w:pPr>
      <w:r>
        <w:separator/>
      </w:r>
    </w:p>
  </w:footnote>
  <w:footnote w:type="continuationSeparator" w:id="0">
    <w:p w:rsidR="00806FAA" w:rsidRDefault="00806F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4D2" w:rsidRDefault="004A34D2">
    <w:pPr>
      <w:pBdr>
        <w:top w:val="nil"/>
        <w:left w:val="nil"/>
        <w:bottom w:val="nil"/>
        <w:right w:val="nil"/>
        <w:between w:val="nil"/>
        <w:bar w:val="nil"/>
      </w:pBdr>
      <w:jc w:val="center"/>
    </w:pPr>
    <w:r>
      <w:t>CanberraUAV Flight Operations Manual</w:t>
    </w:r>
    <w:r>
      <w:tab/>
    </w:r>
    <w:r>
      <w:tab/>
    </w:r>
    <w:r>
      <w:tab/>
    </w:r>
    <w:r>
      <w:tab/>
    </w:r>
    <w:r>
      <w:tab/>
    </w:r>
    <w:r>
      <w:tab/>
      <w:t>V3.</w:t>
    </w:r>
    <w:r w:rsidR="00C834EF">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2724E0E"/>
    <w:lvl w:ilvl="0" w:tplc="0C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885A8914">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38429DDA">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57189CB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18806F00">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BCAC9F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FC3649D8">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5002EB54">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A92A39E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1">
    <w:nsid w:val="00000002"/>
    <w:multiLevelType w:val="hybridMultilevel"/>
    <w:tmpl w:val="3C6C53BE"/>
    <w:lvl w:ilvl="0" w:tplc="0C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3814B2D2">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D82CBE4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254C2F4C">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F28C810C">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2410CBD2">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BBA66328">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752E066A">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558EBA66">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2">
    <w:nsid w:val="00000003"/>
    <w:multiLevelType w:val="hybridMultilevel"/>
    <w:tmpl w:val="EDA46ED6"/>
    <w:lvl w:ilvl="0" w:tplc="0C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454E43D0">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093A636E">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E4FAE4A8">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9DA2D2C0">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9878B422">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F87AF6A2">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4C4C69F6">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5AD04444">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3">
    <w:nsid w:val="00000004"/>
    <w:multiLevelType w:val="hybridMultilevel"/>
    <w:tmpl w:val="4030E32A"/>
    <w:lvl w:ilvl="0" w:tplc="0C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2A8207C8">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C5E6864E">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C88C3F92">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23A243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94D2DD00">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088A0C9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BF60743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998CF71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5"/>
    <w:multiLevelType w:val="hybridMultilevel"/>
    <w:tmpl w:val="1FC42B82"/>
    <w:lvl w:ilvl="0" w:tplc="0C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467A20B8">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8D5C96F4">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B7C456E0">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447A816E">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CB38E124">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CCE29D82">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0F8E0754">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987C4D8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5">
    <w:nsid w:val="00000006"/>
    <w:multiLevelType w:val="hybridMultilevel"/>
    <w:tmpl w:val="D182F328"/>
    <w:lvl w:ilvl="0" w:tplc="0C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3C865790">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84E8242E">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451A4BD2">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2870A39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D5C0A93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34A03F62">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18A24B54">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2E409352">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6">
    <w:nsid w:val="00000007"/>
    <w:multiLevelType w:val="hybridMultilevel"/>
    <w:tmpl w:val="00000007"/>
    <w:lvl w:ilvl="0" w:tplc="C9460B08">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81263134">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14DA6A1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53B6E134">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1264F936">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3B0A4462">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F7725300">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9A6EEFF4">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13E6DB56">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7">
    <w:nsid w:val="00000008"/>
    <w:multiLevelType w:val="hybridMultilevel"/>
    <w:tmpl w:val="A4E69360"/>
    <w:lvl w:ilvl="0" w:tplc="0C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E6CA7F60">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E5EC4CFE">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3CFAC9C4">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07BE47AA">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93164C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C7FCB912">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5EB2680E">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6C0CA718">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8">
    <w:nsid w:val="00000009"/>
    <w:multiLevelType w:val="hybridMultilevel"/>
    <w:tmpl w:val="F692E2BE"/>
    <w:lvl w:ilvl="0" w:tplc="79647E36">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84042B8E">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0C090001">
      <w:start w:val="1"/>
      <w:numFmt w:val="bullet"/>
      <w:lvlText w:val=""/>
      <w:lvlJc w:val="left"/>
      <w:pPr>
        <w:tabs>
          <w:tab w:val="num" w:pos="1800"/>
        </w:tabs>
        <w:ind w:left="2160" w:hanging="180"/>
      </w:pPr>
      <w:rPr>
        <w:rFonts w:ascii="Symbol" w:hAnsi="Symbol" w:hint="default"/>
        <w:b w:val="0"/>
        <w:bCs w:val="0"/>
        <w:i w:val="0"/>
        <w:iCs w:val="0"/>
        <w:strike w:val="0"/>
        <w:color w:val="000000"/>
        <w:sz w:val="22"/>
        <w:szCs w:val="22"/>
        <w:u w:val="none"/>
      </w:rPr>
    </w:lvl>
    <w:lvl w:ilvl="3" w:tplc="24CE7C8E">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B6D2243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40242E04">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C504A05E">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D8FA8D6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E68C8CE">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9">
    <w:nsid w:val="0000000A"/>
    <w:multiLevelType w:val="hybridMultilevel"/>
    <w:tmpl w:val="0000000A"/>
    <w:lvl w:ilvl="0" w:tplc="9E1AC894">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8C2A9EBE">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56185384">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4364C4C8">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E812986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C240AAA6">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48DA20E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13AE476E">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B9A0BDDA">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10">
    <w:nsid w:val="0000000B"/>
    <w:multiLevelType w:val="hybridMultilevel"/>
    <w:tmpl w:val="0000000B"/>
    <w:lvl w:ilvl="0" w:tplc="D638B4C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EE64F6D2">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979CCF48">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BB46F812">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85BE6F0C">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8BF4A23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B4E64F84">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E1C258EA">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661A8CCE">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11">
    <w:nsid w:val="0000000C"/>
    <w:multiLevelType w:val="hybridMultilevel"/>
    <w:tmpl w:val="0000000C"/>
    <w:lvl w:ilvl="0" w:tplc="E2D23338">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724659BE">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628030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731C79D2">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E11227E2">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7E7CE730">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CE729980">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3CFAC67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19C4BE16">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12">
    <w:nsid w:val="0000000D"/>
    <w:multiLevelType w:val="hybridMultilevel"/>
    <w:tmpl w:val="0000000D"/>
    <w:lvl w:ilvl="0" w:tplc="D8888D5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2968095E">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D18444C0">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C772FA9C">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D0BE87C6">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21725446">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85D6D0B8">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989AD760">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0CDA53C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13">
    <w:nsid w:val="0000000E"/>
    <w:multiLevelType w:val="hybridMultilevel"/>
    <w:tmpl w:val="0000000E"/>
    <w:lvl w:ilvl="0" w:tplc="F6F237DA">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26D03ECE">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E60635E2">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9CA84E18">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5DD8901C">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ECE6F6D4">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B0009CE6">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8B468028">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E9F88594">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14">
    <w:nsid w:val="0000000F"/>
    <w:multiLevelType w:val="hybridMultilevel"/>
    <w:tmpl w:val="0000000F"/>
    <w:lvl w:ilvl="0" w:tplc="43CA1EE0">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C8DAF012">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983CC40C">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B6EE3D4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C7489952">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637CF7D0">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9118BF78">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DE2CC5E6">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84948B0E">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15">
    <w:nsid w:val="00000010"/>
    <w:multiLevelType w:val="hybridMultilevel"/>
    <w:tmpl w:val="00000010"/>
    <w:lvl w:ilvl="0" w:tplc="0958AEC8">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E422976A">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84E6B02">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8958A078">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A8F667A8">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F6E2DEBC">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5F1292D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3B00F598">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8A28B964">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16">
    <w:nsid w:val="00000011"/>
    <w:multiLevelType w:val="hybridMultilevel"/>
    <w:tmpl w:val="00000011"/>
    <w:lvl w:ilvl="0" w:tplc="D13EC28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83B647CE">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22AC64F0">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DE562828">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F8242BB8">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A116646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653C08FE">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4C549F84">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0702152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17">
    <w:nsid w:val="00000012"/>
    <w:multiLevelType w:val="hybridMultilevel"/>
    <w:tmpl w:val="00000012"/>
    <w:lvl w:ilvl="0" w:tplc="0598DC16">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B1AED0E4">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7AF811AE">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E34962C">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B1D25D12">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F51A8DC2">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DF486B5E">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4C78FDCA">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B8C635E4">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18">
    <w:nsid w:val="00000013"/>
    <w:multiLevelType w:val="hybridMultilevel"/>
    <w:tmpl w:val="00000013"/>
    <w:lvl w:ilvl="0" w:tplc="16647B38">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79C26986">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A508C892">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14CC5146">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3D0AFF2C">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EBEA1A80">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FEA0DC9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85824FA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116263F6">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19">
    <w:nsid w:val="42F8558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9636D"/>
    <w:rsid w:val="00023276"/>
    <w:rsid w:val="000369EE"/>
    <w:rsid w:val="000449CB"/>
    <w:rsid w:val="00044AA0"/>
    <w:rsid w:val="000540C1"/>
    <w:rsid w:val="00065AF5"/>
    <w:rsid w:val="0008164A"/>
    <w:rsid w:val="00087168"/>
    <w:rsid w:val="00087E85"/>
    <w:rsid w:val="000C79E5"/>
    <w:rsid w:val="000E4BE8"/>
    <w:rsid w:val="000F7559"/>
    <w:rsid w:val="00106F78"/>
    <w:rsid w:val="00121DE2"/>
    <w:rsid w:val="00165B35"/>
    <w:rsid w:val="00171DED"/>
    <w:rsid w:val="001B2F4B"/>
    <w:rsid w:val="001B435B"/>
    <w:rsid w:val="001D3FE7"/>
    <w:rsid w:val="001D5793"/>
    <w:rsid w:val="00211382"/>
    <w:rsid w:val="002274DA"/>
    <w:rsid w:val="00230AC4"/>
    <w:rsid w:val="00241892"/>
    <w:rsid w:val="00253CD8"/>
    <w:rsid w:val="00265AE9"/>
    <w:rsid w:val="00272099"/>
    <w:rsid w:val="002826EF"/>
    <w:rsid w:val="002836B5"/>
    <w:rsid w:val="002A02E7"/>
    <w:rsid w:val="002A3E33"/>
    <w:rsid w:val="002A40E2"/>
    <w:rsid w:val="002B1398"/>
    <w:rsid w:val="002B302C"/>
    <w:rsid w:val="002B5321"/>
    <w:rsid w:val="002C17A4"/>
    <w:rsid w:val="002D1880"/>
    <w:rsid w:val="00302111"/>
    <w:rsid w:val="00320827"/>
    <w:rsid w:val="00321FE0"/>
    <w:rsid w:val="00330DF3"/>
    <w:rsid w:val="00365897"/>
    <w:rsid w:val="00366C23"/>
    <w:rsid w:val="0038756B"/>
    <w:rsid w:val="003D16BE"/>
    <w:rsid w:val="003D1EF6"/>
    <w:rsid w:val="003D6962"/>
    <w:rsid w:val="003E6ACE"/>
    <w:rsid w:val="00412D01"/>
    <w:rsid w:val="00416A4D"/>
    <w:rsid w:val="004302B8"/>
    <w:rsid w:val="00444D5F"/>
    <w:rsid w:val="0047122F"/>
    <w:rsid w:val="00480139"/>
    <w:rsid w:val="00486575"/>
    <w:rsid w:val="004A19FE"/>
    <w:rsid w:val="004A34D2"/>
    <w:rsid w:val="004A687E"/>
    <w:rsid w:val="004B06C9"/>
    <w:rsid w:val="004B394F"/>
    <w:rsid w:val="00545CDD"/>
    <w:rsid w:val="005613FB"/>
    <w:rsid w:val="0056294D"/>
    <w:rsid w:val="00566FCB"/>
    <w:rsid w:val="00572890"/>
    <w:rsid w:val="00582506"/>
    <w:rsid w:val="005D18F0"/>
    <w:rsid w:val="005F1BD6"/>
    <w:rsid w:val="00612957"/>
    <w:rsid w:val="0061732D"/>
    <w:rsid w:val="006175BE"/>
    <w:rsid w:val="006242F6"/>
    <w:rsid w:val="00635CB5"/>
    <w:rsid w:val="00637B20"/>
    <w:rsid w:val="00640316"/>
    <w:rsid w:val="00640672"/>
    <w:rsid w:val="00646087"/>
    <w:rsid w:val="00652970"/>
    <w:rsid w:val="00655617"/>
    <w:rsid w:val="00656FF5"/>
    <w:rsid w:val="00682F77"/>
    <w:rsid w:val="00683941"/>
    <w:rsid w:val="0068765F"/>
    <w:rsid w:val="00692560"/>
    <w:rsid w:val="00692850"/>
    <w:rsid w:val="006D3E13"/>
    <w:rsid w:val="006E4962"/>
    <w:rsid w:val="00723BB3"/>
    <w:rsid w:val="00746EE6"/>
    <w:rsid w:val="00753300"/>
    <w:rsid w:val="007616E4"/>
    <w:rsid w:val="00774BCE"/>
    <w:rsid w:val="00782F30"/>
    <w:rsid w:val="00794788"/>
    <w:rsid w:val="007C07B0"/>
    <w:rsid w:val="007F30A0"/>
    <w:rsid w:val="008029E7"/>
    <w:rsid w:val="00805C09"/>
    <w:rsid w:val="00806FAA"/>
    <w:rsid w:val="00816AC2"/>
    <w:rsid w:val="00820ED9"/>
    <w:rsid w:val="00825A0A"/>
    <w:rsid w:val="00847D79"/>
    <w:rsid w:val="00854220"/>
    <w:rsid w:val="008548BA"/>
    <w:rsid w:val="0086087E"/>
    <w:rsid w:val="0086389B"/>
    <w:rsid w:val="008938A9"/>
    <w:rsid w:val="008A279A"/>
    <w:rsid w:val="008A6347"/>
    <w:rsid w:val="008A6F66"/>
    <w:rsid w:val="008B14CE"/>
    <w:rsid w:val="008C7DFE"/>
    <w:rsid w:val="008D3153"/>
    <w:rsid w:val="008D5F5C"/>
    <w:rsid w:val="008E79C9"/>
    <w:rsid w:val="008F5646"/>
    <w:rsid w:val="009015BE"/>
    <w:rsid w:val="009175B2"/>
    <w:rsid w:val="00945D0E"/>
    <w:rsid w:val="00954DD5"/>
    <w:rsid w:val="00957AA7"/>
    <w:rsid w:val="00972827"/>
    <w:rsid w:val="009930C4"/>
    <w:rsid w:val="0099636D"/>
    <w:rsid w:val="009A0921"/>
    <w:rsid w:val="009A7DFF"/>
    <w:rsid w:val="009D54F4"/>
    <w:rsid w:val="009E21D1"/>
    <w:rsid w:val="009E676B"/>
    <w:rsid w:val="00A224E6"/>
    <w:rsid w:val="00A304A2"/>
    <w:rsid w:val="00A426CE"/>
    <w:rsid w:val="00A434A6"/>
    <w:rsid w:val="00A554CD"/>
    <w:rsid w:val="00A5559E"/>
    <w:rsid w:val="00A648AA"/>
    <w:rsid w:val="00A75F34"/>
    <w:rsid w:val="00A76281"/>
    <w:rsid w:val="00A909D6"/>
    <w:rsid w:val="00A9277D"/>
    <w:rsid w:val="00AA645F"/>
    <w:rsid w:val="00AD59CD"/>
    <w:rsid w:val="00AF4B3D"/>
    <w:rsid w:val="00AF74AC"/>
    <w:rsid w:val="00B028CC"/>
    <w:rsid w:val="00B03C36"/>
    <w:rsid w:val="00B06327"/>
    <w:rsid w:val="00B0747B"/>
    <w:rsid w:val="00B36D6C"/>
    <w:rsid w:val="00B45FDE"/>
    <w:rsid w:val="00B46B0F"/>
    <w:rsid w:val="00B57569"/>
    <w:rsid w:val="00B94A22"/>
    <w:rsid w:val="00BA1F7E"/>
    <w:rsid w:val="00BA7D33"/>
    <w:rsid w:val="00BC2914"/>
    <w:rsid w:val="00BE2AEC"/>
    <w:rsid w:val="00C17946"/>
    <w:rsid w:val="00C3433C"/>
    <w:rsid w:val="00C46320"/>
    <w:rsid w:val="00C74B7D"/>
    <w:rsid w:val="00C834EF"/>
    <w:rsid w:val="00C92A17"/>
    <w:rsid w:val="00CA1246"/>
    <w:rsid w:val="00CA1BB6"/>
    <w:rsid w:val="00CB342E"/>
    <w:rsid w:val="00CC6B0D"/>
    <w:rsid w:val="00CD65B5"/>
    <w:rsid w:val="00D320E6"/>
    <w:rsid w:val="00D46887"/>
    <w:rsid w:val="00D64CD7"/>
    <w:rsid w:val="00D70250"/>
    <w:rsid w:val="00D71C9F"/>
    <w:rsid w:val="00D856D1"/>
    <w:rsid w:val="00D86799"/>
    <w:rsid w:val="00DC5F72"/>
    <w:rsid w:val="00DE73DB"/>
    <w:rsid w:val="00DF0B1A"/>
    <w:rsid w:val="00DF4068"/>
    <w:rsid w:val="00E2136F"/>
    <w:rsid w:val="00E256D6"/>
    <w:rsid w:val="00E26693"/>
    <w:rsid w:val="00E459A0"/>
    <w:rsid w:val="00E53CC7"/>
    <w:rsid w:val="00E62B02"/>
    <w:rsid w:val="00E64B6B"/>
    <w:rsid w:val="00E73363"/>
    <w:rsid w:val="00E86236"/>
    <w:rsid w:val="00E93AB9"/>
    <w:rsid w:val="00EA7385"/>
    <w:rsid w:val="00EA7D1A"/>
    <w:rsid w:val="00EB5ACE"/>
    <w:rsid w:val="00EC155C"/>
    <w:rsid w:val="00EC4739"/>
    <w:rsid w:val="00EE4A22"/>
    <w:rsid w:val="00EE6D33"/>
    <w:rsid w:val="00EF06F5"/>
    <w:rsid w:val="00F06F2C"/>
    <w:rsid w:val="00F15C22"/>
    <w:rsid w:val="00F25A4C"/>
    <w:rsid w:val="00F359FE"/>
    <w:rsid w:val="00F46B89"/>
    <w:rsid w:val="00F52B66"/>
    <w:rsid w:val="00F53CB4"/>
    <w:rsid w:val="00F62E65"/>
    <w:rsid w:val="00F76014"/>
    <w:rsid w:val="00F92967"/>
    <w:rsid w:val="00FB2BB6"/>
    <w:rsid w:val="00FB4731"/>
    <w:rsid w:val="00FB6374"/>
    <w:rsid w:val="00FE59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6D33"/>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numPr>
        <w:numId w:val="20"/>
      </w:numPr>
      <w:spacing w:before="480" w:after="0"/>
      <w:outlineLvl w:val="0"/>
    </w:pPr>
    <w:rPr>
      <w:rFonts w:ascii="Cambria" w:eastAsia="Cambria" w:hAnsi="Cambria" w:cs="Cambria"/>
      <w:b/>
      <w:bCs/>
      <w:color w:val="365F91"/>
      <w:sz w:val="28"/>
      <w:szCs w:val="28"/>
    </w:rPr>
  </w:style>
  <w:style w:type="paragraph" w:styleId="Heading2">
    <w:name w:val="heading 2"/>
    <w:basedOn w:val="Normal"/>
    <w:next w:val="Normal"/>
    <w:qFormat/>
    <w:rsid w:val="00EF7B96"/>
    <w:pPr>
      <w:numPr>
        <w:ilvl w:val="1"/>
        <w:numId w:val="20"/>
      </w:numPr>
      <w:spacing w:before="200" w:after="0"/>
      <w:outlineLvl w:val="1"/>
    </w:pPr>
    <w:rPr>
      <w:rFonts w:ascii="Cambria" w:eastAsia="Cambria" w:hAnsi="Cambria" w:cs="Cambria"/>
      <w:b/>
      <w:bCs/>
      <w:color w:val="4F81BD"/>
      <w:sz w:val="26"/>
      <w:szCs w:val="26"/>
    </w:rPr>
  </w:style>
  <w:style w:type="paragraph" w:styleId="Heading3">
    <w:name w:val="heading 3"/>
    <w:basedOn w:val="Normal"/>
    <w:next w:val="Normal"/>
    <w:qFormat/>
    <w:rsid w:val="00EF7B96"/>
    <w:pPr>
      <w:numPr>
        <w:ilvl w:val="2"/>
        <w:numId w:val="20"/>
      </w:num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numPr>
        <w:ilvl w:val="3"/>
        <w:numId w:val="20"/>
      </w:numPr>
      <w:spacing w:before="240" w:after="60"/>
      <w:outlineLvl w:val="3"/>
    </w:pPr>
    <w:rPr>
      <w:b/>
      <w:bCs/>
      <w:sz w:val="28"/>
      <w:szCs w:val="28"/>
    </w:rPr>
  </w:style>
  <w:style w:type="paragraph" w:styleId="Heading5">
    <w:name w:val="heading 5"/>
    <w:basedOn w:val="Normal"/>
    <w:next w:val="Normal"/>
    <w:qFormat/>
    <w:rsid w:val="00EF7B96"/>
    <w:pPr>
      <w:numPr>
        <w:ilvl w:val="4"/>
        <w:numId w:val="20"/>
      </w:numPr>
      <w:spacing w:before="240" w:after="60"/>
      <w:outlineLvl w:val="4"/>
    </w:pPr>
    <w:rPr>
      <w:b/>
      <w:bCs/>
      <w:i/>
      <w:iCs/>
      <w:sz w:val="26"/>
      <w:szCs w:val="26"/>
    </w:rPr>
  </w:style>
  <w:style w:type="paragraph" w:styleId="Heading6">
    <w:name w:val="heading 6"/>
    <w:basedOn w:val="Normal"/>
    <w:next w:val="Normal"/>
    <w:qFormat/>
    <w:rsid w:val="00EF7B96"/>
    <w:pPr>
      <w:numPr>
        <w:ilvl w:val="5"/>
        <w:numId w:val="20"/>
      </w:numPr>
      <w:spacing w:before="240" w:after="60"/>
      <w:outlineLvl w:val="5"/>
    </w:pPr>
    <w:rPr>
      <w:b/>
      <w:bCs/>
    </w:rPr>
  </w:style>
  <w:style w:type="paragraph" w:styleId="Heading7">
    <w:name w:val="heading 7"/>
    <w:basedOn w:val="Normal"/>
    <w:next w:val="Normal"/>
    <w:link w:val="Heading7Char"/>
    <w:semiHidden/>
    <w:unhideWhenUsed/>
    <w:qFormat/>
    <w:rsid w:val="00D64CD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64CD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64CD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after="300" w:line="240" w:lineRule="auto"/>
    </w:pPr>
    <w:rPr>
      <w:rFonts w:ascii="Cambria" w:eastAsia="Cambria" w:hAnsi="Cambria" w:cs="Cambria"/>
      <w:color w:val="17365D"/>
      <w:sz w:val="52"/>
      <w:szCs w:val="52"/>
    </w:rPr>
  </w:style>
  <w:style w:type="paragraph" w:styleId="Subtitle">
    <w:name w:val="Subtitle"/>
    <w:basedOn w:val="Normal"/>
    <w:qFormat/>
    <w:rsid w:val="00EF7B96"/>
    <w:pPr>
      <w:spacing w:after="60"/>
      <w:jc w:val="center"/>
    </w:pPr>
    <w:rPr>
      <w:rFonts w:ascii="Arial" w:eastAsia="Arial" w:hAnsi="Arial" w:cs="Arial"/>
    </w:rPr>
  </w:style>
  <w:style w:type="paragraph" w:styleId="Header">
    <w:name w:val="header"/>
    <w:basedOn w:val="Normal"/>
    <w:link w:val="HeaderChar"/>
    <w:uiPriority w:val="99"/>
    <w:rsid w:val="00A64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8AA"/>
    <w:rPr>
      <w:rFonts w:ascii="Calibri" w:eastAsia="Calibri" w:hAnsi="Calibri" w:cs="Calibri"/>
      <w:color w:val="000000"/>
      <w:sz w:val="22"/>
      <w:szCs w:val="22"/>
    </w:rPr>
  </w:style>
  <w:style w:type="paragraph" w:styleId="Footer">
    <w:name w:val="footer"/>
    <w:basedOn w:val="Normal"/>
    <w:link w:val="FooterChar"/>
    <w:rsid w:val="00A648AA"/>
    <w:pPr>
      <w:tabs>
        <w:tab w:val="center" w:pos="4513"/>
        <w:tab w:val="right" w:pos="9026"/>
      </w:tabs>
      <w:spacing w:after="0" w:line="240" w:lineRule="auto"/>
    </w:pPr>
  </w:style>
  <w:style w:type="character" w:customStyle="1" w:styleId="FooterChar">
    <w:name w:val="Footer Char"/>
    <w:basedOn w:val="DefaultParagraphFont"/>
    <w:link w:val="Footer"/>
    <w:rsid w:val="00A648AA"/>
    <w:rPr>
      <w:rFonts w:ascii="Calibri" w:eastAsia="Calibri" w:hAnsi="Calibri" w:cs="Calibri"/>
      <w:color w:val="000000"/>
      <w:sz w:val="22"/>
      <w:szCs w:val="22"/>
    </w:rPr>
  </w:style>
  <w:style w:type="paragraph" w:styleId="NoSpacing">
    <w:name w:val="No Spacing"/>
    <w:link w:val="NoSpacingChar"/>
    <w:uiPriority w:val="1"/>
    <w:qFormat/>
    <w:rsid w:val="00A9277D"/>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9277D"/>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A92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277D"/>
    <w:rPr>
      <w:rFonts w:ascii="Tahoma" w:eastAsia="Calibri" w:hAnsi="Tahoma" w:cs="Tahoma"/>
      <w:color w:val="000000"/>
      <w:sz w:val="16"/>
      <w:szCs w:val="16"/>
    </w:rPr>
  </w:style>
  <w:style w:type="paragraph" w:styleId="TOCHeading">
    <w:name w:val="TOC Heading"/>
    <w:basedOn w:val="Heading1"/>
    <w:next w:val="Normal"/>
    <w:uiPriority w:val="39"/>
    <w:semiHidden/>
    <w:unhideWhenUsed/>
    <w:qFormat/>
    <w:rsid w:val="00E459A0"/>
    <w:pPr>
      <w:keepNext/>
      <w:keepLines/>
      <w:outlineLvl w:val="9"/>
    </w:pPr>
    <w:rPr>
      <w:rFonts w:asciiTheme="majorHAnsi" w:eastAsiaTheme="majorEastAsia" w:hAnsiTheme="majorHAnsi" w:cstheme="majorBidi"/>
      <w:color w:val="365F91" w:themeColor="accent1" w:themeShade="BF"/>
      <w:lang w:val="en-US" w:eastAsia="ja-JP"/>
    </w:rPr>
  </w:style>
  <w:style w:type="paragraph" w:styleId="TOC1">
    <w:name w:val="toc 1"/>
    <w:basedOn w:val="Normal"/>
    <w:next w:val="Normal"/>
    <w:autoRedefine/>
    <w:uiPriority w:val="39"/>
    <w:rsid w:val="00E459A0"/>
    <w:pPr>
      <w:spacing w:after="100"/>
    </w:pPr>
  </w:style>
  <w:style w:type="paragraph" w:styleId="TOC2">
    <w:name w:val="toc 2"/>
    <w:basedOn w:val="Normal"/>
    <w:next w:val="Normal"/>
    <w:autoRedefine/>
    <w:uiPriority w:val="39"/>
    <w:rsid w:val="00E459A0"/>
    <w:pPr>
      <w:spacing w:after="100"/>
      <w:ind w:left="220"/>
    </w:pPr>
  </w:style>
  <w:style w:type="character" w:styleId="Hyperlink">
    <w:name w:val="Hyperlink"/>
    <w:basedOn w:val="DefaultParagraphFont"/>
    <w:uiPriority w:val="99"/>
    <w:unhideWhenUsed/>
    <w:rsid w:val="00E459A0"/>
    <w:rPr>
      <w:color w:val="0000FF" w:themeColor="hyperlink"/>
      <w:u w:val="single"/>
    </w:rPr>
  </w:style>
  <w:style w:type="character" w:customStyle="1" w:styleId="Heading7Char">
    <w:name w:val="Heading 7 Char"/>
    <w:basedOn w:val="DefaultParagraphFont"/>
    <w:link w:val="Heading7"/>
    <w:semiHidden/>
    <w:rsid w:val="00D64CD7"/>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D64CD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64CD7"/>
    <w:rPr>
      <w:rFonts w:asciiTheme="majorHAnsi" w:eastAsiaTheme="majorEastAsia" w:hAnsiTheme="majorHAnsi" w:cstheme="majorBidi"/>
      <w:i/>
      <w:iCs/>
      <w:color w:val="404040" w:themeColor="text1" w:themeTint="BF"/>
    </w:rPr>
  </w:style>
  <w:style w:type="table" w:styleId="MediumGrid3-Accent1">
    <w:name w:val="Medium Grid 3 Accent 1"/>
    <w:basedOn w:val="TableNormal"/>
    <w:uiPriority w:val="69"/>
    <w:rsid w:val="002B1398"/>
    <w:rPr>
      <w:rFonts w:asciiTheme="minorHAnsi" w:eastAsiaTheme="minorEastAsia" w:hAnsiTheme="minorHAnsi" w:cstheme="minorBidi"/>
      <w:sz w:val="22"/>
      <w:szCs w:val="22"/>
      <w:lang w:eastAsia="zh-CN" w:bidi="hi-I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1">
    <w:name w:val="Light List Accent 1"/>
    <w:basedOn w:val="TableNormal"/>
    <w:uiPriority w:val="61"/>
    <w:rsid w:val="002B13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2B13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rsid w:val="00F0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06F2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Theme">
    <w:name w:val="Table Theme"/>
    <w:basedOn w:val="TableNormal"/>
    <w:rsid w:val="000369EE"/>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numPr>
        <w:numId w:val="20"/>
      </w:numPr>
      <w:spacing w:before="480" w:after="0"/>
      <w:outlineLvl w:val="0"/>
    </w:pPr>
    <w:rPr>
      <w:rFonts w:ascii="Cambria" w:eastAsia="Cambria" w:hAnsi="Cambria" w:cs="Cambria"/>
      <w:b/>
      <w:bCs/>
      <w:color w:val="365F91"/>
      <w:sz w:val="28"/>
      <w:szCs w:val="28"/>
    </w:rPr>
  </w:style>
  <w:style w:type="paragraph" w:styleId="Heading2">
    <w:name w:val="heading 2"/>
    <w:basedOn w:val="Normal"/>
    <w:next w:val="Normal"/>
    <w:qFormat/>
    <w:rsid w:val="00EF7B96"/>
    <w:pPr>
      <w:numPr>
        <w:ilvl w:val="1"/>
        <w:numId w:val="20"/>
      </w:numPr>
      <w:spacing w:before="200" w:after="0"/>
      <w:outlineLvl w:val="1"/>
    </w:pPr>
    <w:rPr>
      <w:rFonts w:ascii="Cambria" w:eastAsia="Cambria" w:hAnsi="Cambria" w:cs="Cambria"/>
      <w:b/>
      <w:bCs/>
      <w:color w:val="4F81BD"/>
      <w:sz w:val="26"/>
      <w:szCs w:val="26"/>
    </w:rPr>
  </w:style>
  <w:style w:type="paragraph" w:styleId="Heading3">
    <w:name w:val="heading 3"/>
    <w:basedOn w:val="Normal"/>
    <w:next w:val="Normal"/>
    <w:qFormat/>
    <w:rsid w:val="00EF7B96"/>
    <w:pPr>
      <w:numPr>
        <w:ilvl w:val="2"/>
        <w:numId w:val="20"/>
      </w:num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numPr>
        <w:ilvl w:val="3"/>
        <w:numId w:val="20"/>
      </w:numPr>
      <w:spacing w:before="240" w:after="60"/>
      <w:outlineLvl w:val="3"/>
    </w:pPr>
    <w:rPr>
      <w:b/>
      <w:bCs/>
      <w:sz w:val="28"/>
      <w:szCs w:val="28"/>
    </w:rPr>
  </w:style>
  <w:style w:type="paragraph" w:styleId="Heading5">
    <w:name w:val="heading 5"/>
    <w:basedOn w:val="Normal"/>
    <w:next w:val="Normal"/>
    <w:qFormat/>
    <w:rsid w:val="00EF7B96"/>
    <w:pPr>
      <w:numPr>
        <w:ilvl w:val="4"/>
        <w:numId w:val="20"/>
      </w:numPr>
      <w:spacing w:before="240" w:after="60"/>
      <w:outlineLvl w:val="4"/>
    </w:pPr>
    <w:rPr>
      <w:b/>
      <w:bCs/>
      <w:i/>
      <w:iCs/>
      <w:sz w:val="26"/>
      <w:szCs w:val="26"/>
    </w:rPr>
  </w:style>
  <w:style w:type="paragraph" w:styleId="Heading6">
    <w:name w:val="heading 6"/>
    <w:basedOn w:val="Normal"/>
    <w:next w:val="Normal"/>
    <w:qFormat/>
    <w:rsid w:val="00EF7B96"/>
    <w:pPr>
      <w:numPr>
        <w:ilvl w:val="5"/>
        <w:numId w:val="20"/>
      </w:numPr>
      <w:spacing w:before="240" w:after="60"/>
      <w:outlineLvl w:val="5"/>
    </w:pPr>
    <w:rPr>
      <w:b/>
      <w:bCs/>
    </w:rPr>
  </w:style>
  <w:style w:type="paragraph" w:styleId="Heading7">
    <w:name w:val="heading 7"/>
    <w:basedOn w:val="Normal"/>
    <w:next w:val="Normal"/>
    <w:link w:val="Heading7Char"/>
    <w:semiHidden/>
    <w:unhideWhenUsed/>
    <w:qFormat/>
    <w:rsid w:val="00D64CD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64CD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64CD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after="300" w:line="240" w:lineRule="auto"/>
    </w:pPr>
    <w:rPr>
      <w:rFonts w:ascii="Cambria" w:eastAsia="Cambria" w:hAnsi="Cambria" w:cs="Cambria"/>
      <w:color w:val="17365D"/>
      <w:sz w:val="52"/>
      <w:szCs w:val="52"/>
    </w:rPr>
  </w:style>
  <w:style w:type="paragraph" w:styleId="Subtitle">
    <w:name w:val="Subtitle"/>
    <w:basedOn w:val="Normal"/>
    <w:qFormat/>
    <w:rsid w:val="00EF7B96"/>
    <w:pPr>
      <w:spacing w:after="60"/>
      <w:jc w:val="center"/>
    </w:pPr>
    <w:rPr>
      <w:rFonts w:ascii="Arial" w:eastAsia="Arial" w:hAnsi="Arial" w:cs="Arial"/>
    </w:rPr>
  </w:style>
  <w:style w:type="paragraph" w:styleId="Header">
    <w:name w:val="header"/>
    <w:basedOn w:val="Normal"/>
    <w:link w:val="HeaderChar"/>
    <w:uiPriority w:val="99"/>
    <w:rsid w:val="00A648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8AA"/>
    <w:rPr>
      <w:rFonts w:ascii="Calibri" w:eastAsia="Calibri" w:hAnsi="Calibri" w:cs="Calibri"/>
      <w:color w:val="000000"/>
      <w:sz w:val="22"/>
      <w:szCs w:val="22"/>
    </w:rPr>
  </w:style>
  <w:style w:type="paragraph" w:styleId="Footer">
    <w:name w:val="footer"/>
    <w:basedOn w:val="Normal"/>
    <w:link w:val="FooterChar"/>
    <w:rsid w:val="00A648AA"/>
    <w:pPr>
      <w:tabs>
        <w:tab w:val="center" w:pos="4513"/>
        <w:tab w:val="right" w:pos="9026"/>
      </w:tabs>
      <w:spacing w:after="0" w:line="240" w:lineRule="auto"/>
    </w:pPr>
  </w:style>
  <w:style w:type="character" w:customStyle="1" w:styleId="FooterChar">
    <w:name w:val="Footer Char"/>
    <w:basedOn w:val="DefaultParagraphFont"/>
    <w:link w:val="Footer"/>
    <w:rsid w:val="00A648AA"/>
    <w:rPr>
      <w:rFonts w:ascii="Calibri" w:eastAsia="Calibri" w:hAnsi="Calibri" w:cs="Calibri"/>
      <w:color w:val="000000"/>
      <w:sz w:val="22"/>
      <w:szCs w:val="22"/>
    </w:rPr>
  </w:style>
  <w:style w:type="paragraph" w:styleId="NoSpacing">
    <w:name w:val="No Spacing"/>
    <w:link w:val="NoSpacingChar"/>
    <w:uiPriority w:val="1"/>
    <w:qFormat/>
    <w:rsid w:val="00A9277D"/>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9277D"/>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A92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277D"/>
    <w:rPr>
      <w:rFonts w:ascii="Tahoma" w:eastAsia="Calibri" w:hAnsi="Tahoma" w:cs="Tahoma"/>
      <w:color w:val="000000"/>
      <w:sz w:val="16"/>
      <w:szCs w:val="16"/>
    </w:rPr>
  </w:style>
  <w:style w:type="paragraph" w:styleId="TOCHeading">
    <w:name w:val="TOC Heading"/>
    <w:basedOn w:val="Heading1"/>
    <w:next w:val="Normal"/>
    <w:uiPriority w:val="39"/>
    <w:semiHidden/>
    <w:unhideWhenUsed/>
    <w:qFormat/>
    <w:rsid w:val="00E459A0"/>
    <w:pPr>
      <w:keepNext/>
      <w:keepLines/>
      <w:outlineLvl w:val="9"/>
    </w:pPr>
    <w:rPr>
      <w:rFonts w:asciiTheme="majorHAnsi" w:eastAsiaTheme="majorEastAsia" w:hAnsiTheme="majorHAnsi" w:cstheme="majorBidi"/>
      <w:color w:val="365F91" w:themeColor="accent1" w:themeShade="BF"/>
      <w:lang w:val="en-US" w:eastAsia="ja-JP"/>
    </w:rPr>
  </w:style>
  <w:style w:type="paragraph" w:styleId="TOC1">
    <w:name w:val="toc 1"/>
    <w:basedOn w:val="Normal"/>
    <w:next w:val="Normal"/>
    <w:autoRedefine/>
    <w:uiPriority w:val="39"/>
    <w:rsid w:val="00E459A0"/>
    <w:pPr>
      <w:spacing w:after="100"/>
    </w:pPr>
  </w:style>
  <w:style w:type="paragraph" w:styleId="TOC2">
    <w:name w:val="toc 2"/>
    <w:basedOn w:val="Normal"/>
    <w:next w:val="Normal"/>
    <w:autoRedefine/>
    <w:uiPriority w:val="39"/>
    <w:rsid w:val="00E459A0"/>
    <w:pPr>
      <w:spacing w:after="100"/>
      <w:ind w:left="220"/>
    </w:pPr>
  </w:style>
  <w:style w:type="character" w:styleId="Hyperlink">
    <w:name w:val="Hyperlink"/>
    <w:basedOn w:val="DefaultParagraphFont"/>
    <w:uiPriority w:val="99"/>
    <w:unhideWhenUsed/>
    <w:rsid w:val="00E459A0"/>
    <w:rPr>
      <w:color w:val="0000FF" w:themeColor="hyperlink"/>
      <w:u w:val="single"/>
    </w:rPr>
  </w:style>
  <w:style w:type="character" w:customStyle="1" w:styleId="Heading7Char">
    <w:name w:val="Heading 7 Char"/>
    <w:basedOn w:val="DefaultParagraphFont"/>
    <w:link w:val="Heading7"/>
    <w:semiHidden/>
    <w:rsid w:val="00D64CD7"/>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D64CD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64CD7"/>
    <w:rPr>
      <w:rFonts w:asciiTheme="majorHAnsi" w:eastAsiaTheme="majorEastAsia" w:hAnsiTheme="majorHAnsi" w:cstheme="majorBidi"/>
      <w:i/>
      <w:iCs/>
      <w:color w:val="404040" w:themeColor="text1" w:themeTint="BF"/>
    </w:rPr>
  </w:style>
  <w:style w:type="table" w:styleId="MediumGrid3-Accent1">
    <w:name w:val="Medium Grid 3 Accent 1"/>
    <w:basedOn w:val="TableNormal"/>
    <w:uiPriority w:val="69"/>
    <w:rsid w:val="002B1398"/>
    <w:rPr>
      <w:rFonts w:asciiTheme="minorHAnsi" w:eastAsiaTheme="minorEastAsia" w:hAnsiTheme="minorHAnsi" w:cstheme="minorBidi"/>
      <w:sz w:val="22"/>
      <w:szCs w:val="22"/>
      <w:lang w:eastAsia="zh-CN" w:bidi="hi-I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1">
    <w:name w:val="Light List Accent 1"/>
    <w:basedOn w:val="TableNormal"/>
    <w:uiPriority w:val="61"/>
    <w:rsid w:val="002B13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2B13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rsid w:val="00F0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06F2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Theme">
    <w:name w:val="Table Theme"/>
    <w:basedOn w:val="TableNormal"/>
    <w:rsid w:val="000369EE"/>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670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533C75-1414-4C80-A682-12034A493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Pages>
  <Words>2941</Words>
  <Characters>16769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Flight Operations Manual</vt:lpstr>
    </vt:vector>
  </TitlesOfParts>
  <Company>CanberraUAV</Company>
  <LinksUpToDate>false</LinksUpToDate>
  <CharactersWithSpaces>19671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Operations Manual</dc:title>
  <dc:subject>UAV Outback Challenge 2014</dc:subject>
  <dc:creator>www.canberraUAV.org.au</dc:creator>
  <cp:lastModifiedBy>Stephen</cp:lastModifiedBy>
  <cp:revision>191</cp:revision>
  <cp:lastPrinted>2014-09-15T11:12:00Z</cp:lastPrinted>
  <dcterms:created xsi:type="dcterms:W3CDTF">2014-07-30T12:57:00Z</dcterms:created>
  <dcterms:modified xsi:type="dcterms:W3CDTF">2014-09-15T11:12:00Z</dcterms:modified>
</cp:coreProperties>
</file>