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BFD" w:rsidRPr="003C08A7" w:rsidRDefault="008D0BFD" w:rsidP="008D0BFD">
      <w:pPr>
        <w:pStyle w:val="a7"/>
        <w:rPr>
          <w:sz w:val="36"/>
        </w:rPr>
      </w:pPr>
      <w:bookmarkStart w:id="0" w:name="_Toc509557932"/>
      <w:r w:rsidRPr="003C08A7">
        <w:rPr>
          <w:rFonts w:hint="eastAsia"/>
          <w:sz w:val="36"/>
        </w:rPr>
        <w:t>Fabirc</w:t>
      </w:r>
      <w:r w:rsidRPr="003C08A7">
        <w:rPr>
          <w:sz w:val="36"/>
        </w:rPr>
        <w:t xml:space="preserve"> </w:t>
      </w:r>
      <w:r w:rsidRPr="003C08A7">
        <w:rPr>
          <w:rFonts w:hint="eastAsia"/>
          <w:sz w:val="36"/>
        </w:rPr>
        <w:t>账户</w:t>
      </w:r>
      <w:r w:rsidRPr="003C08A7">
        <w:rPr>
          <w:sz w:val="36"/>
        </w:rPr>
        <w:t>交易</w:t>
      </w:r>
      <w:r w:rsidRPr="003C08A7">
        <w:rPr>
          <w:rFonts w:hint="eastAsia"/>
          <w:sz w:val="36"/>
        </w:rPr>
        <w:t>设计</w:t>
      </w:r>
      <w:bookmarkEnd w:id="0"/>
    </w:p>
    <w:p w:rsidR="008D0BFD" w:rsidRPr="003C08A7" w:rsidRDefault="008D0BFD" w:rsidP="008D0BFD">
      <w:pPr>
        <w:widowControl/>
        <w:jc w:val="left"/>
        <w:rPr>
          <w:sz w:val="22"/>
        </w:rPr>
      </w:pPr>
      <w:r w:rsidRPr="003C08A7">
        <w:rPr>
          <w:sz w:val="2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zh-CN"/>
        </w:rPr>
        <w:id w:val="-1517764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0BFD" w:rsidRPr="003C08A7" w:rsidRDefault="008D0BFD" w:rsidP="008D0BFD">
          <w:pPr>
            <w:pStyle w:val="TOC"/>
            <w:rPr>
              <w:color w:val="auto"/>
              <w:sz w:val="36"/>
            </w:rPr>
          </w:pPr>
          <w:r w:rsidRPr="003C08A7">
            <w:rPr>
              <w:color w:val="auto"/>
              <w:sz w:val="36"/>
              <w:lang w:val="zh-CN"/>
            </w:rPr>
            <w:t>目录</w:t>
          </w:r>
        </w:p>
        <w:p w:rsidR="00924E71" w:rsidRDefault="008D0BFD">
          <w:pPr>
            <w:pStyle w:val="10"/>
            <w:tabs>
              <w:tab w:val="right" w:leader="dot" w:pos="8296"/>
            </w:tabs>
            <w:rPr>
              <w:noProof/>
            </w:rPr>
          </w:pPr>
          <w:r w:rsidRPr="003C08A7">
            <w:rPr>
              <w:sz w:val="22"/>
            </w:rPr>
            <w:fldChar w:fldCharType="begin"/>
          </w:r>
          <w:r w:rsidRPr="003C08A7">
            <w:rPr>
              <w:sz w:val="22"/>
            </w:rPr>
            <w:instrText xml:space="preserve"> TOC \o "1-3" \h \z \u </w:instrText>
          </w:r>
          <w:r w:rsidRPr="003C08A7">
            <w:rPr>
              <w:sz w:val="22"/>
            </w:rPr>
            <w:fldChar w:fldCharType="separate"/>
          </w:r>
          <w:hyperlink w:anchor="_Toc509557932" w:history="1">
            <w:r w:rsidR="00924E71" w:rsidRPr="00BC0138">
              <w:rPr>
                <w:rStyle w:val="a6"/>
                <w:noProof/>
              </w:rPr>
              <w:t xml:space="preserve">Fabirc </w:t>
            </w:r>
            <w:r w:rsidR="00924E71" w:rsidRPr="00BC0138">
              <w:rPr>
                <w:rStyle w:val="a6"/>
                <w:rFonts w:hint="eastAsia"/>
                <w:noProof/>
              </w:rPr>
              <w:t>账户交易设计</w:t>
            </w:r>
            <w:r w:rsidR="00924E71">
              <w:rPr>
                <w:noProof/>
                <w:webHidden/>
              </w:rPr>
              <w:tab/>
            </w:r>
            <w:r w:rsidR="00924E71">
              <w:rPr>
                <w:noProof/>
                <w:webHidden/>
              </w:rPr>
              <w:fldChar w:fldCharType="begin"/>
            </w:r>
            <w:r w:rsidR="00924E71">
              <w:rPr>
                <w:noProof/>
                <w:webHidden/>
              </w:rPr>
              <w:instrText xml:space="preserve"> PAGEREF _Toc509557932 \h </w:instrText>
            </w:r>
            <w:r w:rsidR="00924E71">
              <w:rPr>
                <w:noProof/>
                <w:webHidden/>
              </w:rPr>
            </w:r>
            <w:r w:rsidR="00924E71">
              <w:rPr>
                <w:noProof/>
                <w:webHidden/>
              </w:rPr>
              <w:fldChar w:fldCharType="separate"/>
            </w:r>
            <w:r w:rsidR="00924E71">
              <w:rPr>
                <w:noProof/>
                <w:webHidden/>
              </w:rPr>
              <w:t>1</w:t>
            </w:r>
            <w:r w:rsidR="00924E71">
              <w:rPr>
                <w:noProof/>
                <w:webHidden/>
              </w:rPr>
              <w:fldChar w:fldCharType="end"/>
            </w:r>
          </w:hyperlink>
        </w:p>
        <w:p w:rsidR="00924E71" w:rsidRDefault="00924E7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9557933" w:history="1">
            <w:r w:rsidRPr="00BC0138">
              <w:rPr>
                <w:rStyle w:val="a6"/>
                <w:rFonts w:hint="eastAsia"/>
                <w:noProof/>
              </w:rPr>
              <w:t>结构定义及说明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E71" w:rsidRDefault="00924E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557934" w:history="1">
            <w:r w:rsidRPr="00BC0138">
              <w:rPr>
                <w:rStyle w:val="a6"/>
                <w:rFonts w:hint="eastAsia"/>
                <w:noProof/>
              </w:rPr>
              <w:t>钱包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E71" w:rsidRDefault="00924E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557935" w:history="1">
            <w:r w:rsidRPr="00BC0138">
              <w:rPr>
                <w:rStyle w:val="a6"/>
                <w:rFonts w:hint="eastAsia"/>
                <w:noProof/>
              </w:rPr>
              <w:t>钱包交易日志结构体定义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E71" w:rsidRDefault="00924E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557936" w:history="1">
            <w:r w:rsidRPr="00BC0138">
              <w:rPr>
                <w:rStyle w:val="a6"/>
                <w:rFonts w:hint="eastAsia"/>
                <w:noProof/>
              </w:rPr>
              <w:t>交易结构体定义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E71" w:rsidRDefault="00924E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557937" w:history="1">
            <w:r w:rsidRPr="00BC0138">
              <w:rPr>
                <w:rStyle w:val="a6"/>
                <w:noProof/>
              </w:rPr>
              <w:t>UTXO</w:t>
            </w:r>
            <w:r w:rsidRPr="00BC0138">
              <w:rPr>
                <w:rStyle w:val="a6"/>
                <w:rFonts w:hint="eastAsia"/>
                <w:noProof/>
              </w:rPr>
              <w:t>结构体定义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E71" w:rsidRDefault="00924E7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9557938" w:history="1">
            <w:r w:rsidRPr="00BC0138">
              <w:rPr>
                <w:rStyle w:val="a6"/>
                <w:rFonts w:hint="eastAsia"/>
                <w:noProof/>
              </w:rPr>
              <w:t>交易流程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E71" w:rsidRDefault="00924E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557939" w:history="1">
            <w:r w:rsidRPr="00BC0138">
              <w:rPr>
                <w:rStyle w:val="a6"/>
                <w:rFonts w:hint="eastAsia"/>
                <w:noProof/>
              </w:rPr>
              <w:t>普通交易流程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E71" w:rsidRDefault="00924E7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9557940" w:history="1">
            <w:r w:rsidRPr="00BC0138">
              <w:rPr>
                <w:rStyle w:val="a6"/>
                <w:rFonts w:hint="eastAsia"/>
                <w:noProof/>
              </w:rPr>
              <w:t>模型论证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E71" w:rsidRDefault="00924E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557941" w:history="1">
            <w:r w:rsidRPr="00BC0138">
              <w:rPr>
                <w:rStyle w:val="a6"/>
                <w:rFonts w:hint="eastAsia"/>
                <w:noProof/>
              </w:rPr>
              <w:t>交易防双花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E71" w:rsidRDefault="00924E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557942" w:history="1">
            <w:r w:rsidRPr="00BC0138">
              <w:rPr>
                <w:rStyle w:val="a6"/>
                <w:rFonts w:hint="eastAsia"/>
                <w:noProof/>
              </w:rPr>
              <w:t>交易隐私性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E71" w:rsidRDefault="00924E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557943" w:history="1">
            <w:r w:rsidRPr="00BC0138">
              <w:rPr>
                <w:rStyle w:val="a6"/>
                <w:rFonts w:hint="eastAsia"/>
                <w:noProof/>
              </w:rPr>
              <w:t>交易安全性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BFD" w:rsidRPr="003C08A7" w:rsidRDefault="008D0BFD" w:rsidP="008D0BFD">
          <w:pPr>
            <w:rPr>
              <w:sz w:val="22"/>
            </w:rPr>
          </w:pPr>
          <w:r w:rsidRPr="003C08A7"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:rsidR="008D0BFD" w:rsidRPr="003C08A7" w:rsidRDefault="008D0BFD" w:rsidP="008D0BFD">
      <w:pPr>
        <w:widowControl/>
        <w:jc w:val="left"/>
        <w:rPr>
          <w:sz w:val="22"/>
        </w:rPr>
      </w:pPr>
    </w:p>
    <w:p w:rsidR="008D0BFD" w:rsidRPr="003C08A7" w:rsidRDefault="008D0BFD" w:rsidP="008D0BFD">
      <w:pPr>
        <w:widowControl/>
        <w:jc w:val="left"/>
        <w:rPr>
          <w:sz w:val="22"/>
        </w:rPr>
      </w:pPr>
      <w:r w:rsidRPr="003C08A7">
        <w:rPr>
          <w:sz w:val="22"/>
        </w:rPr>
        <w:br w:type="page"/>
      </w:r>
      <w:bookmarkStart w:id="1" w:name="_GoBack"/>
      <w:bookmarkEnd w:id="1"/>
    </w:p>
    <w:p w:rsidR="008D0BFD" w:rsidRPr="003C08A7" w:rsidRDefault="008D0BFD" w:rsidP="008D0BFD">
      <w:pPr>
        <w:pStyle w:val="1"/>
        <w:rPr>
          <w:sz w:val="48"/>
        </w:rPr>
      </w:pPr>
      <w:bookmarkStart w:id="2" w:name="_Toc509557933"/>
      <w:r w:rsidRPr="003C08A7">
        <w:rPr>
          <w:rFonts w:hint="eastAsia"/>
          <w:sz w:val="48"/>
        </w:rPr>
        <w:lastRenderedPageBreak/>
        <w:t>结构</w:t>
      </w:r>
      <w:r w:rsidRPr="003C08A7">
        <w:rPr>
          <w:sz w:val="48"/>
        </w:rPr>
        <w:t>定义</w:t>
      </w:r>
      <w:r w:rsidRPr="003C08A7">
        <w:rPr>
          <w:rFonts w:hint="eastAsia"/>
          <w:sz w:val="48"/>
        </w:rPr>
        <w:t>及</w:t>
      </w:r>
      <w:r w:rsidRPr="003C08A7">
        <w:rPr>
          <w:sz w:val="48"/>
        </w:rPr>
        <w:t>说明</w:t>
      </w:r>
      <w:bookmarkEnd w:id="2"/>
    </w:p>
    <w:p w:rsidR="008D0BFD" w:rsidRPr="003C08A7" w:rsidRDefault="008D0BFD" w:rsidP="008D0BFD">
      <w:pPr>
        <w:pStyle w:val="2"/>
        <w:rPr>
          <w:sz w:val="36"/>
        </w:rPr>
      </w:pPr>
      <w:bookmarkStart w:id="3" w:name="_Toc509557934"/>
      <w:r w:rsidRPr="003C08A7">
        <w:rPr>
          <w:rFonts w:hint="eastAsia"/>
          <w:sz w:val="36"/>
        </w:rPr>
        <w:t>钱包</w:t>
      </w:r>
      <w:bookmarkEnd w:id="3"/>
    </w:p>
    <w:p w:rsidR="008D0BFD" w:rsidRPr="003C08A7" w:rsidRDefault="008D0BFD" w:rsidP="008D0BFD">
      <w:pPr>
        <w:rPr>
          <w:b/>
          <w:sz w:val="22"/>
        </w:rPr>
      </w:pPr>
      <w:r w:rsidRPr="003C08A7">
        <w:rPr>
          <w:rFonts w:hint="eastAsia"/>
          <w:b/>
          <w:sz w:val="22"/>
        </w:rPr>
        <w:t>定义</w:t>
      </w:r>
    </w:p>
    <w:p w:rsidR="008D0BFD" w:rsidRPr="003C08A7" w:rsidRDefault="008D0BFD" w:rsidP="008D0BFD">
      <w:pPr>
        <w:pStyle w:val="a4"/>
        <w:spacing w:before="0" w:beforeAutospacing="0" w:after="0" w:afterAutospacing="0"/>
        <w:ind w:leftChars="350" w:left="735"/>
        <w:rPr>
          <w:color w:val="000000"/>
          <w:sz w:val="22"/>
          <w:szCs w:val="21"/>
        </w:rPr>
      </w:pPr>
      <w:r w:rsidRPr="003C08A7">
        <w:rPr>
          <w:rFonts w:hint="eastAsia"/>
          <w:color w:val="000000"/>
          <w:sz w:val="22"/>
          <w:szCs w:val="21"/>
        </w:rPr>
        <w:t>每个机构下，都有一个属于自己机构的钱包。钱包的标识由机构的唯一</w:t>
      </w:r>
      <w:r w:rsidRPr="003C08A7">
        <w:rPr>
          <w:rFonts w:ascii="Calibri" w:hAnsi="Calibri"/>
          <w:color w:val="000000"/>
          <w:sz w:val="22"/>
          <w:szCs w:val="21"/>
        </w:rPr>
        <w:t>mspId</w:t>
      </w:r>
      <w:r w:rsidRPr="003C08A7">
        <w:rPr>
          <w:rFonts w:hint="eastAsia"/>
          <w:color w:val="000000"/>
          <w:sz w:val="22"/>
          <w:szCs w:val="21"/>
        </w:rPr>
        <w:t>确定。</w:t>
      </w:r>
    </w:p>
    <w:p w:rsidR="008D0BFD" w:rsidRPr="003C08A7" w:rsidRDefault="008D0BFD" w:rsidP="008D0BFD">
      <w:pPr>
        <w:pStyle w:val="a4"/>
        <w:spacing w:before="0" w:beforeAutospacing="0" w:after="0" w:afterAutospacing="0"/>
        <w:rPr>
          <w:rFonts w:ascii="Calibri" w:hAnsi="Calibri"/>
          <w:b/>
          <w:color w:val="000000"/>
          <w:sz w:val="22"/>
          <w:szCs w:val="21"/>
        </w:rPr>
      </w:pPr>
      <w:r w:rsidRPr="003C08A7">
        <w:rPr>
          <w:rFonts w:hint="eastAsia"/>
          <w:b/>
          <w:color w:val="000000"/>
          <w:sz w:val="22"/>
          <w:szCs w:val="21"/>
        </w:rPr>
        <w:t>字段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368"/>
        <w:gridCol w:w="1531"/>
        <w:gridCol w:w="4662"/>
      </w:tblGrid>
      <w:tr w:rsidR="008D0BFD" w:rsidRPr="003C08A7" w:rsidTr="0017467D">
        <w:tc>
          <w:tcPr>
            <w:tcW w:w="1251" w:type="dxa"/>
          </w:tcPr>
          <w:p w:rsidR="008D0BFD" w:rsidRPr="003C08A7" w:rsidRDefault="008D0BFD" w:rsidP="0017467D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1"/>
              </w:rPr>
            </w:pPr>
            <w:r w:rsidRPr="003C08A7">
              <w:rPr>
                <w:rFonts w:ascii="Calibri" w:hAnsi="Calibri" w:hint="eastAsia"/>
                <w:color w:val="000000"/>
                <w:sz w:val="22"/>
                <w:szCs w:val="21"/>
              </w:rPr>
              <w:t>字段名</w:t>
            </w:r>
          </w:p>
        </w:tc>
        <w:tc>
          <w:tcPr>
            <w:tcW w:w="1553" w:type="dxa"/>
          </w:tcPr>
          <w:p w:rsidR="008D0BFD" w:rsidRPr="003C08A7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  <w:r w:rsidRPr="003C08A7">
              <w:rPr>
                <w:rFonts w:hint="eastAsia"/>
                <w:color w:val="000000"/>
                <w:sz w:val="22"/>
                <w:szCs w:val="21"/>
              </w:rPr>
              <w:t>类型</w:t>
            </w:r>
          </w:p>
        </w:tc>
        <w:tc>
          <w:tcPr>
            <w:tcW w:w="4757" w:type="dxa"/>
          </w:tcPr>
          <w:p w:rsidR="008D0BFD" w:rsidRPr="003C08A7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  <w:r w:rsidRPr="003C08A7">
              <w:rPr>
                <w:rFonts w:hint="eastAsia"/>
                <w:color w:val="000000"/>
                <w:sz w:val="22"/>
                <w:szCs w:val="21"/>
              </w:rPr>
              <w:t>说明</w:t>
            </w:r>
          </w:p>
        </w:tc>
      </w:tr>
      <w:tr w:rsidR="008D0BFD" w:rsidRPr="003C08A7" w:rsidTr="0017467D">
        <w:tc>
          <w:tcPr>
            <w:tcW w:w="1251" w:type="dxa"/>
          </w:tcPr>
          <w:p w:rsidR="008D0BFD" w:rsidRPr="003C08A7" w:rsidRDefault="00ED2481" w:rsidP="0017467D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1"/>
              </w:rPr>
            </w:pPr>
            <w:r w:rsidRPr="003C08A7">
              <w:rPr>
                <w:rFonts w:ascii="Calibri" w:hAnsi="Calibri" w:hint="eastAsia"/>
                <w:color w:val="000000"/>
                <w:sz w:val="22"/>
                <w:szCs w:val="21"/>
              </w:rPr>
              <w:t>M</w:t>
            </w:r>
            <w:r w:rsidR="008D0BFD" w:rsidRPr="003C08A7">
              <w:rPr>
                <w:rFonts w:ascii="Calibri" w:hAnsi="Calibri"/>
                <w:color w:val="000000"/>
                <w:sz w:val="22"/>
                <w:szCs w:val="21"/>
              </w:rPr>
              <w:t>spId</w:t>
            </w:r>
          </w:p>
        </w:tc>
        <w:tc>
          <w:tcPr>
            <w:tcW w:w="1553" w:type="dxa"/>
          </w:tcPr>
          <w:p w:rsidR="008D0BFD" w:rsidRPr="003C08A7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  <w:r w:rsidRPr="003C08A7">
              <w:rPr>
                <w:color w:val="000000"/>
                <w:sz w:val="22"/>
                <w:szCs w:val="21"/>
              </w:rPr>
              <w:t>S</w:t>
            </w:r>
            <w:r w:rsidRPr="003C08A7">
              <w:rPr>
                <w:rFonts w:hint="eastAsia"/>
                <w:color w:val="000000"/>
                <w:sz w:val="22"/>
                <w:szCs w:val="21"/>
              </w:rPr>
              <w:t>tring</w:t>
            </w:r>
          </w:p>
        </w:tc>
        <w:tc>
          <w:tcPr>
            <w:tcW w:w="4757" w:type="dxa"/>
          </w:tcPr>
          <w:p w:rsidR="008D0BFD" w:rsidRPr="003C08A7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  <w:r w:rsidRPr="003C08A7">
              <w:rPr>
                <w:rFonts w:hint="eastAsia"/>
                <w:color w:val="000000"/>
                <w:sz w:val="22"/>
                <w:szCs w:val="21"/>
              </w:rPr>
              <w:t>由</w:t>
            </w:r>
            <w:r w:rsidRPr="003C08A7">
              <w:rPr>
                <w:color w:val="000000"/>
                <w:sz w:val="22"/>
                <w:szCs w:val="21"/>
              </w:rPr>
              <w:t>前缀</w:t>
            </w:r>
            <w:r w:rsidRPr="003C08A7">
              <w:rPr>
                <w:rFonts w:hint="eastAsia"/>
                <w:color w:val="000000"/>
                <w:sz w:val="22"/>
                <w:szCs w:val="21"/>
              </w:rPr>
              <w:t>“</w:t>
            </w:r>
            <w:r w:rsidRPr="003C08A7">
              <w:rPr>
                <w:color w:val="000000"/>
                <w:sz w:val="22"/>
                <w:szCs w:val="21"/>
              </w:rPr>
              <w:t>WalletAddr”与</w:t>
            </w:r>
            <w:r w:rsidRPr="003C08A7">
              <w:rPr>
                <w:rFonts w:hint="eastAsia"/>
                <w:color w:val="000000"/>
                <w:sz w:val="22"/>
                <w:szCs w:val="21"/>
              </w:rPr>
              <w:t>mspId</w:t>
            </w:r>
            <w:r w:rsidRPr="003C08A7">
              <w:rPr>
                <w:color w:val="000000"/>
                <w:sz w:val="22"/>
                <w:szCs w:val="21"/>
              </w:rPr>
              <w:t>组成钱包ID</w:t>
            </w:r>
          </w:p>
        </w:tc>
      </w:tr>
      <w:tr w:rsidR="008D0BFD" w:rsidRPr="003C08A7" w:rsidTr="0017467D">
        <w:tc>
          <w:tcPr>
            <w:tcW w:w="1251" w:type="dxa"/>
          </w:tcPr>
          <w:p w:rsidR="008D0BFD" w:rsidRPr="003C08A7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  <w:r w:rsidRPr="003C08A7">
              <w:rPr>
                <w:rFonts w:ascii="Calibri" w:hAnsi="Calibri"/>
                <w:color w:val="000000"/>
                <w:sz w:val="22"/>
                <w:szCs w:val="21"/>
              </w:rPr>
              <w:t>UTXOList</w:t>
            </w:r>
          </w:p>
        </w:tc>
        <w:tc>
          <w:tcPr>
            <w:tcW w:w="1553" w:type="dxa"/>
          </w:tcPr>
          <w:p w:rsidR="008D0BFD" w:rsidRPr="003C08A7" w:rsidRDefault="008D0BFD" w:rsidP="0017467D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1"/>
              </w:rPr>
            </w:pPr>
            <w:r w:rsidRPr="003C08A7">
              <w:rPr>
                <w:rFonts w:ascii="Calibri" w:hAnsi="Calibri"/>
                <w:color w:val="000000"/>
                <w:sz w:val="22"/>
                <w:szCs w:val="21"/>
              </w:rPr>
              <w:t>S</w:t>
            </w:r>
            <w:r w:rsidRPr="003C08A7">
              <w:rPr>
                <w:rFonts w:ascii="Calibri" w:hAnsi="Calibri" w:hint="eastAsia"/>
                <w:color w:val="000000"/>
                <w:sz w:val="22"/>
                <w:szCs w:val="21"/>
              </w:rPr>
              <w:t>tring</w:t>
            </w:r>
          </w:p>
        </w:tc>
        <w:tc>
          <w:tcPr>
            <w:tcW w:w="4757" w:type="dxa"/>
          </w:tcPr>
          <w:p w:rsidR="008D0BFD" w:rsidRPr="003C08A7" w:rsidRDefault="008D0BFD" w:rsidP="0017467D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1"/>
              </w:rPr>
            </w:pPr>
            <w:r w:rsidRPr="003C08A7">
              <w:rPr>
                <w:rFonts w:ascii="Calibri" w:hAnsi="Calibri"/>
                <w:color w:val="000000"/>
                <w:sz w:val="22"/>
                <w:szCs w:val="21"/>
              </w:rPr>
              <w:t>UTXO</w:t>
            </w:r>
            <w:r w:rsidRPr="003C08A7">
              <w:rPr>
                <w:rFonts w:hint="eastAsia"/>
                <w:color w:val="000000"/>
                <w:sz w:val="22"/>
                <w:szCs w:val="21"/>
              </w:rPr>
              <w:t>地址加密后列表。存储的是该机构</w:t>
            </w:r>
            <w:r w:rsidRPr="003C08A7">
              <w:rPr>
                <w:rFonts w:ascii="Calibri" w:hAnsi="Calibri"/>
                <w:color w:val="000000"/>
                <w:sz w:val="22"/>
                <w:szCs w:val="21"/>
              </w:rPr>
              <w:t>UTXO</w:t>
            </w:r>
            <w:r w:rsidRPr="003C08A7">
              <w:rPr>
                <w:rFonts w:hint="eastAsia"/>
                <w:color w:val="000000"/>
                <w:sz w:val="22"/>
                <w:szCs w:val="21"/>
              </w:rPr>
              <w:t>地址加密后的值</w:t>
            </w:r>
          </w:p>
        </w:tc>
      </w:tr>
      <w:tr w:rsidR="008D0BFD" w:rsidRPr="003C08A7" w:rsidTr="0017467D">
        <w:tc>
          <w:tcPr>
            <w:tcW w:w="1251" w:type="dxa"/>
          </w:tcPr>
          <w:p w:rsidR="008D0BFD" w:rsidRPr="003C08A7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  <w:r w:rsidRPr="003C08A7">
              <w:rPr>
                <w:rFonts w:ascii="Calibri" w:hAnsi="Calibri"/>
                <w:color w:val="000000"/>
                <w:sz w:val="22"/>
                <w:szCs w:val="21"/>
              </w:rPr>
              <w:t>Logs</w:t>
            </w:r>
          </w:p>
        </w:tc>
        <w:tc>
          <w:tcPr>
            <w:tcW w:w="1553" w:type="dxa"/>
          </w:tcPr>
          <w:p w:rsidR="008D0BFD" w:rsidRPr="003C08A7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  <w:r w:rsidRPr="003C08A7">
              <w:rPr>
                <w:rFonts w:hint="eastAsia"/>
                <w:color w:val="000000"/>
                <w:sz w:val="22"/>
                <w:szCs w:val="21"/>
              </w:rPr>
              <w:t>[]</w:t>
            </w:r>
            <w:r w:rsidRPr="003C08A7">
              <w:rPr>
                <w:color w:val="000000"/>
                <w:sz w:val="22"/>
                <w:szCs w:val="21"/>
              </w:rPr>
              <w:t>(log</w:t>
            </w:r>
            <w:r w:rsidRPr="003C08A7">
              <w:rPr>
                <w:rFonts w:hint="eastAsia"/>
                <w:color w:val="000000"/>
                <w:sz w:val="22"/>
                <w:szCs w:val="21"/>
              </w:rPr>
              <w:t>数组</w:t>
            </w:r>
            <w:r w:rsidRPr="003C08A7">
              <w:rPr>
                <w:color w:val="000000"/>
                <w:sz w:val="22"/>
                <w:szCs w:val="21"/>
              </w:rPr>
              <w:t>)</w:t>
            </w:r>
          </w:p>
        </w:tc>
        <w:tc>
          <w:tcPr>
            <w:tcW w:w="4757" w:type="dxa"/>
          </w:tcPr>
          <w:p w:rsidR="008D0BFD" w:rsidRPr="003C08A7" w:rsidRDefault="008D0BFD" w:rsidP="0017467D">
            <w:pPr>
              <w:pStyle w:val="a4"/>
              <w:spacing w:before="0" w:beforeAutospacing="0" w:after="0" w:afterAutospacing="0"/>
              <w:rPr>
                <w:sz w:val="28"/>
              </w:rPr>
            </w:pPr>
            <w:r w:rsidRPr="003C08A7">
              <w:rPr>
                <w:rFonts w:hint="eastAsia"/>
                <w:color w:val="000000"/>
                <w:sz w:val="22"/>
                <w:szCs w:val="21"/>
              </w:rPr>
              <w:t>钱包日志，日之内信息使用机构自己密钥加密</w:t>
            </w:r>
          </w:p>
        </w:tc>
      </w:tr>
      <w:tr w:rsidR="008D0BFD" w:rsidRPr="003C08A7" w:rsidTr="0017467D">
        <w:tc>
          <w:tcPr>
            <w:tcW w:w="1251" w:type="dxa"/>
          </w:tcPr>
          <w:p w:rsidR="008D0BFD" w:rsidRPr="003C08A7" w:rsidRDefault="00ED2481" w:rsidP="0017467D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1"/>
              </w:rPr>
            </w:pPr>
            <w:r w:rsidRPr="003C08A7">
              <w:rPr>
                <w:rFonts w:ascii="Calibri" w:hAnsi="Calibri"/>
                <w:color w:val="000000"/>
                <w:sz w:val="22"/>
                <w:szCs w:val="21"/>
              </w:rPr>
              <w:t>C</w:t>
            </w:r>
            <w:r w:rsidR="008D0BFD" w:rsidRPr="003C08A7">
              <w:rPr>
                <w:rFonts w:ascii="Calibri" w:hAnsi="Calibri" w:hint="eastAsia"/>
                <w:color w:val="000000"/>
                <w:sz w:val="22"/>
                <w:szCs w:val="21"/>
              </w:rPr>
              <w:t>ryptPubKey</w:t>
            </w:r>
          </w:p>
        </w:tc>
        <w:tc>
          <w:tcPr>
            <w:tcW w:w="1553" w:type="dxa"/>
          </w:tcPr>
          <w:p w:rsidR="008D0BFD" w:rsidRPr="003C08A7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  <w:r w:rsidRPr="003C08A7">
              <w:rPr>
                <w:color w:val="000000"/>
                <w:sz w:val="22"/>
                <w:szCs w:val="21"/>
              </w:rPr>
              <w:t>S</w:t>
            </w:r>
            <w:r w:rsidRPr="003C08A7">
              <w:rPr>
                <w:rFonts w:hint="eastAsia"/>
                <w:color w:val="000000"/>
                <w:sz w:val="22"/>
                <w:szCs w:val="21"/>
              </w:rPr>
              <w:t>tring</w:t>
            </w:r>
          </w:p>
        </w:tc>
        <w:tc>
          <w:tcPr>
            <w:tcW w:w="4757" w:type="dxa"/>
          </w:tcPr>
          <w:p w:rsidR="008D0BFD" w:rsidRPr="003C08A7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  <w:r w:rsidRPr="003C08A7">
              <w:rPr>
                <w:rFonts w:hint="eastAsia"/>
                <w:color w:val="000000"/>
                <w:sz w:val="22"/>
                <w:szCs w:val="21"/>
              </w:rPr>
              <w:t>机构</w:t>
            </w:r>
            <w:r w:rsidRPr="003C08A7">
              <w:rPr>
                <w:color w:val="000000"/>
                <w:sz w:val="22"/>
                <w:szCs w:val="21"/>
              </w:rPr>
              <w:t>私密信息加密公钥，</w:t>
            </w:r>
            <w:r w:rsidRPr="003C08A7">
              <w:rPr>
                <w:rFonts w:hint="eastAsia"/>
                <w:color w:val="000000"/>
                <w:sz w:val="22"/>
                <w:szCs w:val="21"/>
              </w:rPr>
              <w:t>用于己方</w:t>
            </w:r>
            <w:r w:rsidRPr="003C08A7">
              <w:rPr>
                <w:color w:val="000000"/>
                <w:sz w:val="22"/>
                <w:szCs w:val="21"/>
              </w:rPr>
              <w:t>或者他方机构</w:t>
            </w:r>
            <w:r w:rsidRPr="003C08A7">
              <w:rPr>
                <w:rFonts w:hint="eastAsia"/>
                <w:color w:val="000000"/>
                <w:sz w:val="22"/>
                <w:szCs w:val="21"/>
              </w:rPr>
              <w:t>给</w:t>
            </w:r>
            <w:r w:rsidRPr="003C08A7">
              <w:rPr>
                <w:color w:val="000000"/>
                <w:sz w:val="22"/>
                <w:szCs w:val="21"/>
              </w:rPr>
              <w:t>己方转账时加密</w:t>
            </w:r>
            <w:r w:rsidRPr="003C08A7">
              <w:rPr>
                <w:rFonts w:hint="eastAsia"/>
                <w:color w:val="000000"/>
                <w:sz w:val="22"/>
                <w:szCs w:val="21"/>
              </w:rPr>
              <w:t>UTXO</w:t>
            </w:r>
            <w:r w:rsidRPr="003C08A7">
              <w:rPr>
                <w:color w:val="000000"/>
                <w:sz w:val="22"/>
                <w:szCs w:val="21"/>
              </w:rPr>
              <w:t>地址</w:t>
            </w:r>
            <w:r w:rsidRPr="003C08A7">
              <w:rPr>
                <w:rFonts w:hint="eastAsia"/>
                <w:color w:val="000000"/>
                <w:sz w:val="22"/>
                <w:szCs w:val="21"/>
              </w:rPr>
              <w:t>与</w:t>
            </w:r>
            <w:r w:rsidRPr="003C08A7">
              <w:rPr>
                <w:color w:val="000000"/>
                <w:sz w:val="22"/>
                <w:szCs w:val="21"/>
              </w:rPr>
              <w:t>日志信息</w:t>
            </w:r>
          </w:p>
        </w:tc>
      </w:tr>
      <w:tr w:rsidR="005B2EF6" w:rsidRPr="003C08A7" w:rsidTr="0017467D">
        <w:tc>
          <w:tcPr>
            <w:tcW w:w="1251" w:type="dxa"/>
          </w:tcPr>
          <w:p w:rsidR="005B2EF6" w:rsidRPr="003C08A7" w:rsidRDefault="005B2EF6" w:rsidP="0017467D">
            <w:pPr>
              <w:pStyle w:val="a4"/>
              <w:spacing w:before="0" w:beforeAutospacing="0" w:after="0" w:afterAutospacing="0"/>
              <w:rPr>
                <w:rFonts w:ascii="Calibri" w:hAnsi="Calibri" w:hint="eastAsia"/>
                <w:color w:val="000000"/>
                <w:sz w:val="22"/>
                <w:szCs w:val="21"/>
              </w:rPr>
            </w:pPr>
            <w:r w:rsidRPr="003C08A7">
              <w:rPr>
                <w:rFonts w:ascii="Calibri" w:hAnsi="Calibri"/>
                <w:color w:val="000000"/>
                <w:sz w:val="22"/>
                <w:szCs w:val="21"/>
              </w:rPr>
              <w:t>S</w:t>
            </w:r>
            <w:r w:rsidRPr="003C08A7">
              <w:rPr>
                <w:rFonts w:ascii="Calibri" w:hAnsi="Calibri" w:hint="eastAsia"/>
                <w:color w:val="000000"/>
                <w:sz w:val="22"/>
                <w:szCs w:val="21"/>
              </w:rPr>
              <w:t>ign</w:t>
            </w:r>
            <w:r w:rsidRPr="003C08A7">
              <w:rPr>
                <w:rFonts w:ascii="Calibri" w:hAnsi="Calibri"/>
                <w:color w:val="000000"/>
                <w:sz w:val="22"/>
                <w:szCs w:val="21"/>
              </w:rPr>
              <w:t>Key</w:t>
            </w:r>
          </w:p>
        </w:tc>
        <w:tc>
          <w:tcPr>
            <w:tcW w:w="1553" w:type="dxa"/>
          </w:tcPr>
          <w:p w:rsidR="005B2EF6" w:rsidRPr="003C08A7" w:rsidRDefault="005B2EF6" w:rsidP="0017467D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  <w:r w:rsidRPr="003C08A7">
              <w:rPr>
                <w:color w:val="000000"/>
                <w:sz w:val="22"/>
                <w:szCs w:val="21"/>
              </w:rPr>
              <w:t>S</w:t>
            </w:r>
            <w:r w:rsidRPr="003C08A7">
              <w:rPr>
                <w:rFonts w:hint="eastAsia"/>
                <w:color w:val="000000"/>
                <w:sz w:val="22"/>
                <w:szCs w:val="21"/>
              </w:rPr>
              <w:t>tring</w:t>
            </w:r>
          </w:p>
        </w:tc>
        <w:tc>
          <w:tcPr>
            <w:tcW w:w="4757" w:type="dxa"/>
          </w:tcPr>
          <w:p w:rsidR="005B2EF6" w:rsidRPr="003C08A7" w:rsidRDefault="005B2EF6" w:rsidP="0017467D">
            <w:pPr>
              <w:pStyle w:val="a4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1"/>
              </w:rPr>
            </w:pPr>
            <w:r w:rsidRPr="003C08A7">
              <w:rPr>
                <w:rFonts w:hint="eastAsia"/>
                <w:color w:val="000000"/>
                <w:sz w:val="22"/>
                <w:szCs w:val="21"/>
              </w:rPr>
              <w:t>用于</w:t>
            </w:r>
            <w:r w:rsidRPr="003C08A7">
              <w:rPr>
                <w:color w:val="000000"/>
                <w:sz w:val="22"/>
                <w:szCs w:val="21"/>
              </w:rPr>
              <w:t>验证</w:t>
            </w:r>
            <w:r w:rsidRPr="003C08A7">
              <w:rPr>
                <w:rFonts w:hint="eastAsia"/>
                <w:color w:val="000000"/>
                <w:sz w:val="22"/>
                <w:szCs w:val="21"/>
              </w:rPr>
              <w:t>机构</w:t>
            </w:r>
            <w:r w:rsidRPr="003C08A7">
              <w:rPr>
                <w:color w:val="000000"/>
                <w:sz w:val="22"/>
                <w:szCs w:val="21"/>
              </w:rPr>
              <w:t>交易签名</w:t>
            </w:r>
            <w:r w:rsidRPr="003C08A7">
              <w:rPr>
                <w:rFonts w:hint="eastAsia"/>
                <w:color w:val="000000"/>
                <w:sz w:val="22"/>
                <w:szCs w:val="21"/>
              </w:rPr>
              <w:t>的</w:t>
            </w:r>
            <w:r w:rsidRPr="003C08A7">
              <w:rPr>
                <w:color w:val="000000"/>
                <w:sz w:val="22"/>
                <w:szCs w:val="21"/>
              </w:rPr>
              <w:t>解密密钥</w:t>
            </w:r>
          </w:p>
        </w:tc>
      </w:tr>
    </w:tbl>
    <w:p w:rsidR="002F4CBE" w:rsidRPr="003C08A7" w:rsidRDefault="002F4CBE" w:rsidP="001C1469">
      <w:pPr>
        <w:rPr>
          <w:sz w:val="22"/>
        </w:rPr>
      </w:pPr>
      <w:r w:rsidRPr="003C08A7">
        <w:rPr>
          <w:rFonts w:hint="eastAsia"/>
          <w:b/>
          <w:color w:val="000000"/>
          <w:sz w:val="22"/>
          <w:szCs w:val="21"/>
        </w:rPr>
        <w:t>初始化</w:t>
      </w:r>
      <w:r w:rsidRPr="003C08A7">
        <w:rPr>
          <w:b/>
          <w:color w:val="000000"/>
          <w:sz w:val="22"/>
          <w:szCs w:val="21"/>
        </w:rPr>
        <w:t>：</w:t>
      </w:r>
    </w:p>
    <w:p w:rsidR="002F4CBE" w:rsidRPr="003C08A7" w:rsidRDefault="005B2EF6" w:rsidP="005B2EF6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3C08A7">
        <w:rPr>
          <w:sz w:val="22"/>
        </w:rPr>
        <w:t>钱包初始化：</w:t>
      </w:r>
    </w:p>
    <w:p w:rsidR="00554567" w:rsidRPr="003C08A7" w:rsidRDefault="005B2EF6" w:rsidP="005B2EF6">
      <w:pPr>
        <w:pStyle w:val="a3"/>
        <w:numPr>
          <w:ilvl w:val="1"/>
          <w:numId w:val="3"/>
        </w:numPr>
        <w:ind w:firstLineChars="0"/>
        <w:rPr>
          <w:sz w:val="22"/>
        </w:rPr>
      </w:pPr>
      <w:r w:rsidRPr="003C08A7">
        <w:rPr>
          <w:rFonts w:hint="eastAsia"/>
          <w:sz w:val="22"/>
        </w:rPr>
        <w:t>在</w:t>
      </w:r>
      <w:r w:rsidRPr="003C08A7">
        <w:rPr>
          <w:sz w:val="22"/>
        </w:rPr>
        <w:t>前端框架生成两对密钥：</w:t>
      </w:r>
      <w:r w:rsidRPr="003C08A7">
        <w:rPr>
          <w:sz w:val="22"/>
        </w:rPr>
        <w:t>K</w:t>
      </w:r>
      <w:r w:rsidR="00820571" w:rsidRPr="003C08A7">
        <w:rPr>
          <w:sz w:val="22"/>
          <w:vertAlign w:val="subscript"/>
        </w:rPr>
        <w:t>crypt</w:t>
      </w:r>
      <w:r w:rsidRPr="003C08A7">
        <w:rPr>
          <w:rFonts w:hint="eastAsia"/>
          <w:sz w:val="22"/>
        </w:rPr>
        <w:t>，</w:t>
      </w:r>
      <w:r w:rsidRPr="003C08A7">
        <w:rPr>
          <w:sz w:val="22"/>
        </w:rPr>
        <w:t>K</w:t>
      </w:r>
      <w:r w:rsidR="00820571" w:rsidRPr="003C08A7">
        <w:rPr>
          <w:sz w:val="22"/>
          <w:vertAlign w:val="subscript"/>
        </w:rPr>
        <w:t>sign</w:t>
      </w:r>
      <w:r w:rsidRPr="003C08A7">
        <w:rPr>
          <w:rFonts w:hint="eastAsia"/>
          <w:sz w:val="22"/>
        </w:rPr>
        <w:t>。</w:t>
      </w:r>
    </w:p>
    <w:p w:rsidR="005B2EF6" w:rsidRPr="003C08A7" w:rsidRDefault="005B2EF6" w:rsidP="00554567">
      <w:pPr>
        <w:pStyle w:val="a3"/>
        <w:ind w:left="1680" w:firstLineChars="0" w:firstLine="0"/>
        <w:rPr>
          <w:sz w:val="22"/>
        </w:rPr>
      </w:pPr>
      <w:r w:rsidRPr="003C08A7">
        <w:rPr>
          <w:sz w:val="22"/>
        </w:rPr>
        <w:t>其中</w:t>
      </w:r>
      <w:r w:rsidRPr="003C08A7">
        <w:rPr>
          <w:rFonts w:hint="eastAsia"/>
          <w:sz w:val="22"/>
        </w:rPr>
        <w:t>K</w:t>
      </w:r>
      <w:r w:rsidR="00820571" w:rsidRPr="003C08A7">
        <w:rPr>
          <w:sz w:val="22"/>
          <w:vertAlign w:val="subscript"/>
        </w:rPr>
        <w:t>crypt</w:t>
      </w:r>
      <w:r w:rsidRPr="003C08A7">
        <w:rPr>
          <w:rFonts w:hint="eastAsia"/>
          <w:sz w:val="22"/>
        </w:rPr>
        <w:t>密钥对</w:t>
      </w:r>
      <w:r w:rsidRPr="003C08A7">
        <w:rPr>
          <w:sz w:val="22"/>
        </w:rPr>
        <w:t>（</w:t>
      </w:r>
      <w:r w:rsidRPr="003C08A7">
        <w:rPr>
          <w:rFonts w:hint="eastAsia"/>
          <w:sz w:val="22"/>
        </w:rPr>
        <w:t>K</w:t>
      </w:r>
      <w:r w:rsidR="00820571" w:rsidRPr="003C08A7">
        <w:rPr>
          <w:sz w:val="22"/>
          <w:vertAlign w:val="subscript"/>
        </w:rPr>
        <w:t>crypt</w:t>
      </w:r>
      <w:r w:rsidRPr="003C08A7">
        <w:rPr>
          <w:sz w:val="22"/>
        </w:rPr>
        <w:t>’</w:t>
      </w:r>
      <w:r w:rsidRPr="003C08A7">
        <w:rPr>
          <w:rFonts w:hint="eastAsia"/>
          <w:sz w:val="22"/>
        </w:rPr>
        <w:t>，</w:t>
      </w:r>
      <w:r w:rsidRPr="003C08A7">
        <w:rPr>
          <w:sz w:val="22"/>
        </w:rPr>
        <w:t>K</w:t>
      </w:r>
      <w:r w:rsidR="00820571" w:rsidRPr="003C08A7">
        <w:rPr>
          <w:sz w:val="22"/>
          <w:vertAlign w:val="subscript"/>
        </w:rPr>
        <w:t>crypt</w:t>
      </w:r>
      <w:r w:rsidRPr="003C08A7">
        <w:rPr>
          <w:sz w:val="22"/>
        </w:rPr>
        <w:t>’’</w:t>
      </w:r>
      <w:r w:rsidRPr="003C08A7">
        <w:rPr>
          <w:sz w:val="22"/>
        </w:rPr>
        <w:t>）</w:t>
      </w:r>
      <w:r w:rsidRPr="003C08A7">
        <w:rPr>
          <w:rFonts w:hint="eastAsia"/>
          <w:sz w:val="22"/>
        </w:rPr>
        <w:t>用于</w:t>
      </w:r>
      <w:r w:rsidRPr="003C08A7">
        <w:rPr>
          <w:sz w:val="22"/>
        </w:rPr>
        <w:t>加密</w:t>
      </w:r>
      <w:r w:rsidR="00554567" w:rsidRPr="003C08A7">
        <w:rPr>
          <w:rFonts w:hint="eastAsia"/>
          <w:sz w:val="22"/>
        </w:rPr>
        <w:t>本机构</w:t>
      </w:r>
      <w:r w:rsidR="00554567" w:rsidRPr="003C08A7">
        <w:rPr>
          <w:sz w:val="22"/>
        </w:rPr>
        <w:t>的私密信息，其中</w:t>
      </w:r>
      <w:r w:rsidR="00554567" w:rsidRPr="003C08A7">
        <w:rPr>
          <w:rFonts w:hint="eastAsia"/>
          <w:sz w:val="22"/>
        </w:rPr>
        <w:t>公钥</w:t>
      </w:r>
      <w:r w:rsidR="00554567" w:rsidRPr="003C08A7">
        <w:rPr>
          <w:sz w:val="22"/>
        </w:rPr>
        <w:t>K</w:t>
      </w:r>
      <w:r w:rsidR="00820571" w:rsidRPr="003C08A7">
        <w:rPr>
          <w:sz w:val="22"/>
          <w:vertAlign w:val="subscript"/>
        </w:rPr>
        <w:t>crypt</w:t>
      </w:r>
      <w:r w:rsidR="00554567" w:rsidRPr="003C08A7">
        <w:rPr>
          <w:sz w:val="22"/>
        </w:rPr>
        <w:t>’</w:t>
      </w:r>
      <w:r w:rsidR="00554567" w:rsidRPr="003C08A7">
        <w:rPr>
          <w:rFonts w:hint="eastAsia"/>
          <w:sz w:val="22"/>
        </w:rPr>
        <w:t>存</w:t>
      </w:r>
      <w:r w:rsidR="00554567" w:rsidRPr="003C08A7">
        <w:rPr>
          <w:sz w:val="22"/>
        </w:rPr>
        <w:t>于链上</w:t>
      </w:r>
      <w:r w:rsidR="00554567" w:rsidRPr="003C08A7">
        <w:rPr>
          <w:rFonts w:hint="eastAsia"/>
          <w:sz w:val="22"/>
        </w:rPr>
        <w:t>（钱包结构体</w:t>
      </w:r>
      <w:r w:rsidR="00554567" w:rsidRPr="003C08A7">
        <w:rPr>
          <w:sz w:val="22"/>
        </w:rPr>
        <w:t>中的</w:t>
      </w:r>
      <w:r w:rsidR="00554567" w:rsidRPr="003C08A7">
        <w:rPr>
          <w:sz w:val="22"/>
        </w:rPr>
        <w:t>cryptPubKey</w:t>
      </w:r>
      <w:r w:rsidR="00554567" w:rsidRPr="003C08A7">
        <w:rPr>
          <w:rFonts w:hint="eastAsia"/>
          <w:sz w:val="22"/>
        </w:rPr>
        <w:t>字段</w:t>
      </w:r>
      <w:r w:rsidR="00554567" w:rsidRPr="003C08A7">
        <w:rPr>
          <w:sz w:val="22"/>
        </w:rPr>
        <w:t>）</w:t>
      </w:r>
      <w:r w:rsidR="00554567" w:rsidRPr="003C08A7">
        <w:rPr>
          <w:rFonts w:hint="eastAsia"/>
          <w:sz w:val="22"/>
        </w:rPr>
        <w:t>，以</w:t>
      </w:r>
      <w:r w:rsidR="00554567" w:rsidRPr="003C08A7">
        <w:rPr>
          <w:sz w:val="22"/>
        </w:rPr>
        <w:t>方便</w:t>
      </w:r>
      <w:r w:rsidR="00554567" w:rsidRPr="003C08A7">
        <w:rPr>
          <w:rFonts w:hint="eastAsia"/>
          <w:sz w:val="22"/>
        </w:rPr>
        <w:t>链上</w:t>
      </w:r>
      <w:r w:rsidR="00554567" w:rsidRPr="003C08A7">
        <w:rPr>
          <w:sz w:val="22"/>
        </w:rPr>
        <w:t>对</w:t>
      </w:r>
      <w:r w:rsidR="00554567" w:rsidRPr="003C08A7">
        <w:rPr>
          <w:rFonts w:hint="eastAsia"/>
          <w:sz w:val="22"/>
        </w:rPr>
        <w:t>生成</w:t>
      </w:r>
      <w:r w:rsidR="00554567" w:rsidRPr="003C08A7">
        <w:rPr>
          <w:sz w:val="22"/>
        </w:rPr>
        <w:t>的私密</w:t>
      </w:r>
      <w:r w:rsidR="00554567" w:rsidRPr="003C08A7">
        <w:rPr>
          <w:rFonts w:hint="eastAsia"/>
          <w:sz w:val="22"/>
        </w:rPr>
        <w:t>信息（</w:t>
      </w:r>
      <w:r w:rsidR="00ED2481" w:rsidRPr="003C08A7">
        <w:rPr>
          <w:rFonts w:hint="eastAsia"/>
          <w:sz w:val="22"/>
        </w:rPr>
        <w:t>UTXOList</w:t>
      </w:r>
      <w:r w:rsidR="00ED2481" w:rsidRPr="003C08A7">
        <w:rPr>
          <w:sz w:val="22"/>
        </w:rPr>
        <w:t>、</w:t>
      </w:r>
      <w:r w:rsidR="00ED2481" w:rsidRPr="003C08A7">
        <w:rPr>
          <w:sz w:val="22"/>
        </w:rPr>
        <w:t>Logs</w:t>
      </w:r>
      <w:r w:rsidR="00ED2481" w:rsidRPr="003C08A7">
        <w:rPr>
          <w:sz w:val="22"/>
        </w:rPr>
        <w:t>字段</w:t>
      </w:r>
      <w:r w:rsidR="00554567" w:rsidRPr="003C08A7">
        <w:rPr>
          <w:sz w:val="22"/>
        </w:rPr>
        <w:t>）进行加密，而</w:t>
      </w:r>
      <w:r w:rsidR="00554567" w:rsidRPr="003C08A7">
        <w:rPr>
          <w:rFonts w:hint="eastAsia"/>
          <w:sz w:val="22"/>
        </w:rPr>
        <w:t>私钥</w:t>
      </w:r>
      <w:r w:rsidR="00554567" w:rsidRPr="003C08A7">
        <w:rPr>
          <w:sz w:val="22"/>
        </w:rPr>
        <w:t>K</w:t>
      </w:r>
      <w:r w:rsidR="00820571" w:rsidRPr="003C08A7">
        <w:rPr>
          <w:sz w:val="22"/>
          <w:vertAlign w:val="subscript"/>
        </w:rPr>
        <w:t>crypt</w:t>
      </w:r>
      <w:r w:rsidR="00554567" w:rsidRPr="003C08A7">
        <w:rPr>
          <w:sz w:val="22"/>
        </w:rPr>
        <w:t>’’</w:t>
      </w:r>
      <w:r w:rsidR="00554567" w:rsidRPr="003C08A7">
        <w:rPr>
          <w:rFonts w:hint="eastAsia"/>
          <w:sz w:val="22"/>
        </w:rPr>
        <w:t>由</w:t>
      </w:r>
      <w:r w:rsidR="00554567" w:rsidRPr="003C08A7">
        <w:rPr>
          <w:sz w:val="22"/>
        </w:rPr>
        <w:t>机构保存在</w:t>
      </w:r>
      <w:r w:rsidR="00554567" w:rsidRPr="003C08A7">
        <w:rPr>
          <w:rFonts w:hint="eastAsia"/>
          <w:sz w:val="22"/>
        </w:rPr>
        <w:t>链</w:t>
      </w:r>
      <w:r w:rsidR="00554567" w:rsidRPr="003C08A7">
        <w:rPr>
          <w:sz w:val="22"/>
        </w:rPr>
        <w:t>下，用于机构对自己的私密信息进行解密</w:t>
      </w:r>
      <w:r w:rsidR="00554567" w:rsidRPr="003C08A7">
        <w:rPr>
          <w:rFonts w:hint="eastAsia"/>
          <w:sz w:val="22"/>
        </w:rPr>
        <w:t>。</w:t>
      </w:r>
    </w:p>
    <w:p w:rsidR="00554567" w:rsidRPr="003C08A7" w:rsidRDefault="00554567" w:rsidP="00554567">
      <w:pPr>
        <w:pStyle w:val="a3"/>
        <w:ind w:left="1680" w:firstLineChars="0" w:firstLine="0"/>
        <w:rPr>
          <w:rFonts w:hint="eastAsia"/>
          <w:sz w:val="22"/>
        </w:rPr>
      </w:pPr>
      <w:r w:rsidRPr="003C08A7">
        <w:rPr>
          <w:rFonts w:hint="eastAsia"/>
          <w:sz w:val="22"/>
        </w:rPr>
        <w:t>K</w:t>
      </w:r>
      <w:r w:rsidR="00820571" w:rsidRPr="003C08A7">
        <w:rPr>
          <w:sz w:val="22"/>
          <w:vertAlign w:val="subscript"/>
        </w:rPr>
        <w:t>sign</w:t>
      </w:r>
      <w:r w:rsidRPr="003C08A7">
        <w:rPr>
          <w:rFonts w:hint="eastAsia"/>
          <w:sz w:val="22"/>
        </w:rPr>
        <w:t>密钥对</w:t>
      </w:r>
      <w:r w:rsidRPr="003C08A7">
        <w:rPr>
          <w:sz w:val="22"/>
        </w:rPr>
        <w:t>用于对机构与智能合约之间</w:t>
      </w:r>
      <w:r w:rsidRPr="003C08A7">
        <w:rPr>
          <w:rFonts w:hint="eastAsia"/>
          <w:sz w:val="22"/>
        </w:rPr>
        <w:t>传输</w:t>
      </w:r>
      <w:r w:rsidRPr="003C08A7">
        <w:rPr>
          <w:sz w:val="22"/>
        </w:rPr>
        <w:t>信息的签名认证。机构</w:t>
      </w:r>
      <w:r w:rsidRPr="003C08A7">
        <w:rPr>
          <w:rFonts w:hint="eastAsia"/>
          <w:sz w:val="22"/>
        </w:rPr>
        <w:t>使用</w:t>
      </w:r>
      <w:r w:rsidRPr="003C08A7">
        <w:rPr>
          <w:sz w:val="22"/>
        </w:rPr>
        <w:t>私钥</w:t>
      </w:r>
      <w:r w:rsidRPr="003C08A7">
        <w:rPr>
          <w:sz w:val="22"/>
        </w:rPr>
        <w:t>K</w:t>
      </w:r>
      <w:r w:rsidR="00820571" w:rsidRPr="003C08A7">
        <w:rPr>
          <w:sz w:val="22"/>
          <w:vertAlign w:val="subscript"/>
        </w:rPr>
        <w:t>sign</w:t>
      </w:r>
      <w:r w:rsidRPr="003C08A7">
        <w:rPr>
          <w:sz w:val="22"/>
        </w:rPr>
        <w:t>’’</w:t>
      </w:r>
      <w:r w:rsidRPr="003C08A7">
        <w:rPr>
          <w:rFonts w:hint="eastAsia"/>
          <w:sz w:val="22"/>
        </w:rPr>
        <w:t>对</w:t>
      </w:r>
      <w:r w:rsidRPr="003C08A7">
        <w:rPr>
          <w:sz w:val="22"/>
        </w:rPr>
        <w:t>传输信息</w:t>
      </w:r>
      <w:r w:rsidRPr="003C08A7">
        <w:rPr>
          <w:rFonts w:hint="eastAsia"/>
          <w:sz w:val="22"/>
        </w:rPr>
        <w:t>进行</w:t>
      </w:r>
      <w:r w:rsidRPr="003C08A7">
        <w:rPr>
          <w:sz w:val="22"/>
        </w:rPr>
        <w:t>加密，智能合约在接收到机构的加密信息后，使用存于链上的签名验证公钥</w:t>
      </w:r>
      <w:r w:rsidRPr="003C08A7">
        <w:rPr>
          <w:sz w:val="22"/>
        </w:rPr>
        <w:t>K</w:t>
      </w:r>
      <w:r w:rsidR="00820571" w:rsidRPr="003C08A7">
        <w:rPr>
          <w:sz w:val="22"/>
          <w:vertAlign w:val="subscript"/>
        </w:rPr>
        <w:t>sign</w:t>
      </w:r>
      <w:r w:rsidRPr="003C08A7">
        <w:rPr>
          <w:sz w:val="22"/>
        </w:rPr>
        <w:t>’</w:t>
      </w:r>
      <w:r w:rsidRPr="003C08A7">
        <w:rPr>
          <w:rFonts w:hint="eastAsia"/>
          <w:sz w:val="22"/>
        </w:rPr>
        <w:t>（钱包</w:t>
      </w:r>
      <w:r w:rsidRPr="003C08A7">
        <w:rPr>
          <w:sz w:val="22"/>
        </w:rPr>
        <w:t>结构中的</w:t>
      </w:r>
      <w:r w:rsidR="00ED2481" w:rsidRPr="003C08A7">
        <w:rPr>
          <w:sz w:val="22"/>
        </w:rPr>
        <w:t>S</w:t>
      </w:r>
      <w:r w:rsidR="00ED2481" w:rsidRPr="003C08A7">
        <w:rPr>
          <w:rFonts w:hint="eastAsia"/>
          <w:sz w:val="22"/>
        </w:rPr>
        <w:t>ignKey</w:t>
      </w:r>
      <w:r w:rsidR="00ED2481" w:rsidRPr="003C08A7">
        <w:rPr>
          <w:sz w:val="22"/>
        </w:rPr>
        <w:t>字段</w:t>
      </w:r>
      <w:r w:rsidRPr="003C08A7">
        <w:rPr>
          <w:sz w:val="22"/>
        </w:rPr>
        <w:t>）</w:t>
      </w:r>
      <w:r w:rsidRPr="003C08A7">
        <w:rPr>
          <w:rFonts w:hint="eastAsia"/>
          <w:sz w:val="22"/>
        </w:rPr>
        <w:t>进行</w:t>
      </w:r>
      <w:r w:rsidRPr="003C08A7">
        <w:rPr>
          <w:sz w:val="22"/>
        </w:rPr>
        <w:t>解密</w:t>
      </w:r>
      <w:r w:rsidR="00ED2481" w:rsidRPr="003C08A7">
        <w:rPr>
          <w:rFonts w:hint="eastAsia"/>
          <w:sz w:val="22"/>
        </w:rPr>
        <w:t>，</w:t>
      </w:r>
      <w:r w:rsidR="00ED2481" w:rsidRPr="003C08A7">
        <w:rPr>
          <w:sz w:val="22"/>
        </w:rPr>
        <w:t>若解密成功，则可</w:t>
      </w:r>
      <w:r w:rsidR="00ED2481" w:rsidRPr="003C08A7">
        <w:rPr>
          <w:rFonts w:hint="eastAsia"/>
          <w:sz w:val="22"/>
        </w:rPr>
        <w:t>验证</w:t>
      </w:r>
      <w:r w:rsidR="00ED2481" w:rsidRPr="003C08A7">
        <w:rPr>
          <w:sz w:val="22"/>
        </w:rPr>
        <w:t>该交易信息来自正确的机构。</w:t>
      </w:r>
    </w:p>
    <w:p w:rsidR="00554567" w:rsidRPr="003C08A7" w:rsidRDefault="00ED2481" w:rsidP="005B2EF6">
      <w:pPr>
        <w:pStyle w:val="a3"/>
        <w:numPr>
          <w:ilvl w:val="1"/>
          <w:numId w:val="3"/>
        </w:numPr>
        <w:ind w:firstLineChars="0"/>
        <w:rPr>
          <w:sz w:val="22"/>
        </w:rPr>
      </w:pPr>
      <w:r w:rsidRPr="003C08A7">
        <w:rPr>
          <w:rFonts w:hint="eastAsia"/>
          <w:sz w:val="22"/>
        </w:rPr>
        <w:t>根据</w:t>
      </w:r>
      <w:r w:rsidRPr="003C08A7">
        <w:rPr>
          <w:sz w:val="22"/>
        </w:rPr>
        <w:t>机构</w:t>
      </w:r>
      <w:r w:rsidRPr="003C08A7">
        <w:rPr>
          <w:sz w:val="22"/>
        </w:rPr>
        <w:t>mspId</w:t>
      </w:r>
      <w:r w:rsidRPr="003C08A7">
        <w:rPr>
          <w:rFonts w:hint="eastAsia"/>
          <w:sz w:val="22"/>
        </w:rPr>
        <w:t>在</w:t>
      </w:r>
      <w:r w:rsidRPr="003C08A7">
        <w:rPr>
          <w:sz w:val="22"/>
        </w:rPr>
        <w:t>链上创建钱包结构体，并存</w:t>
      </w:r>
      <w:r w:rsidRPr="003C08A7">
        <w:rPr>
          <w:rFonts w:hint="eastAsia"/>
          <w:sz w:val="22"/>
        </w:rPr>
        <w:t>入生成</w:t>
      </w:r>
      <w:r w:rsidRPr="003C08A7">
        <w:rPr>
          <w:sz w:val="22"/>
        </w:rPr>
        <w:t>的</w:t>
      </w:r>
      <w:r w:rsidRPr="003C08A7">
        <w:rPr>
          <w:sz w:val="22"/>
        </w:rPr>
        <w:t>C</w:t>
      </w:r>
      <w:r w:rsidRPr="003C08A7">
        <w:rPr>
          <w:sz w:val="22"/>
        </w:rPr>
        <w:t>ryptPubKey</w:t>
      </w:r>
      <w:r w:rsidRPr="003C08A7">
        <w:rPr>
          <w:rFonts w:hint="eastAsia"/>
          <w:sz w:val="22"/>
        </w:rPr>
        <w:t>和</w:t>
      </w:r>
      <w:r w:rsidRPr="003C08A7">
        <w:rPr>
          <w:sz w:val="22"/>
        </w:rPr>
        <w:t>S</w:t>
      </w:r>
      <w:r w:rsidRPr="003C08A7">
        <w:rPr>
          <w:rFonts w:hint="eastAsia"/>
          <w:sz w:val="22"/>
        </w:rPr>
        <w:t>ignKey</w:t>
      </w:r>
      <w:r w:rsidRPr="003C08A7">
        <w:rPr>
          <w:rFonts w:hint="eastAsia"/>
          <w:sz w:val="22"/>
        </w:rPr>
        <w:t>。</w:t>
      </w:r>
    </w:p>
    <w:p w:rsidR="00E46F33" w:rsidRPr="003C08A7" w:rsidRDefault="00E46F33" w:rsidP="00E46F33">
      <w:pPr>
        <w:pStyle w:val="2"/>
        <w:rPr>
          <w:sz w:val="36"/>
        </w:rPr>
      </w:pPr>
      <w:bookmarkStart w:id="4" w:name="_Toc509557935"/>
      <w:r w:rsidRPr="003C08A7">
        <w:rPr>
          <w:rFonts w:hint="eastAsia"/>
          <w:sz w:val="36"/>
        </w:rPr>
        <w:t>钱包</w:t>
      </w:r>
      <w:r w:rsidRPr="003C08A7">
        <w:rPr>
          <w:sz w:val="36"/>
        </w:rPr>
        <w:t>交易日志结构体定义</w:t>
      </w:r>
      <w:bookmarkEnd w:id="4"/>
    </w:p>
    <w:p w:rsidR="003D6787" w:rsidRPr="003C08A7" w:rsidRDefault="003D6787" w:rsidP="003D6787">
      <w:pPr>
        <w:rPr>
          <w:rFonts w:hint="eastAsia"/>
          <w:sz w:val="22"/>
        </w:rPr>
      </w:pPr>
      <w:r w:rsidRPr="003C08A7">
        <w:rPr>
          <w:sz w:val="22"/>
        </w:rPr>
        <w:tab/>
      </w:r>
      <w:r w:rsidRPr="003C08A7">
        <w:rPr>
          <w:rFonts w:hint="eastAsia"/>
          <w:sz w:val="22"/>
        </w:rPr>
        <w:t>日志</w:t>
      </w:r>
      <w:r w:rsidRPr="003C08A7">
        <w:rPr>
          <w:sz w:val="22"/>
        </w:rPr>
        <w:t>信息在进行一笔交易的时候，需要</w:t>
      </w:r>
      <w:r w:rsidRPr="003C08A7">
        <w:rPr>
          <w:rFonts w:hint="eastAsia"/>
          <w:sz w:val="22"/>
        </w:rPr>
        <w:t>在</w:t>
      </w:r>
      <w:r w:rsidRPr="003C08A7">
        <w:rPr>
          <w:sz w:val="22"/>
        </w:rPr>
        <w:t>交易双方都创建一个交易日志，并且用交易双方各自的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2543"/>
        <w:gridCol w:w="2509"/>
        <w:gridCol w:w="2509"/>
      </w:tblGrid>
      <w:tr w:rsidR="00E46F33" w:rsidRPr="003C08A7" w:rsidTr="0017467D">
        <w:tc>
          <w:tcPr>
            <w:tcW w:w="2543" w:type="dxa"/>
          </w:tcPr>
          <w:p w:rsidR="00E46F33" w:rsidRPr="003C08A7" w:rsidRDefault="00E46F33" w:rsidP="0017467D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1"/>
              </w:rPr>
            </w:pPr>
            <w:r w:rsidRPr="003C08A7">
              <w:rPr>
                <w:rFonts w:ascii="Calibri" w:hAnsi="Calibri" w:hint="eastAsia"/>
                <w:color w:val="000000"/>
                <w:sz w:val="22"/>
                <w:szCs w:val="21"/>
              </w:rPr>
              <w:t>字段名</w:t>
            </w:r>
          </w:p>
        </w:tc>
        <w:tc>
          <w:tcPr>
            <w:tcW w:w="2509" w:type="dxa"/>
          </w:tcPr>
          <w:p w:rsidR="00E46F33" w:rsidRPr="003C08A7" w:rsidRDefault="00E46F33" w:rsidP="0017467D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  <w:r w:rsidRPr="003C08A7">
              <w:rPr>
                <w:rFonts w:hint="eastAsia"/>
                <w:color w:val="000000"/>
                <w:sz w:val="22"/>
                <w:szCs w:val="21"/>
              </w:rPr>
              <w:t>类型</w:t>
            </w:r>
          </w:p>
        </w:tc>
        <w:tc>
          <w:tcPr>
            <w:tcW w:w="2509" w:type="dxa"/>
          </w:tcPr>
          <w:p w:rsidR="00E46F33" w:rsidRPr="003C08A7" w:rsidRDefault="00E46F33" w:rsidP="0017467D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  <w:r w:rsidRPr="003C08A7">
              <w:rPr>
                <w:rFonts w:hint="eastAsia"/>
                <w:color w:val="000000"/>
                <w:sz w:val="22"/>
                <w:szCs w:val="21"/>
              </w:rPr>
              <w:t>说明</w:t>
            </w:r>
          </w:p>
        </w:tc>
      </w:tr>
      <w:tr w:rsidR="00E46F33" w:rsidRPr="003C08A7" w:rsidTr="0017467D">
        <w:tc>
          <w:tcPr>
            <w:tcW w:w="2543" w:type="dxa"/>
          </w:tcPr>
          <w:p w:rsidR="00E46F33" w:rsidRPr="003C08A7" w:rsidRDefault="00E46F33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rFonts w:hint="eastAsia"/>
                <w:sz w:val="22"/>
              </w:rPr>
              <w:t>TxId</w:t>
            </w:r>
          </w:p>
        </w:tc>
        <w:tc>
          <w:tcPr>
            <w:tcW w:w="2509" w:type="dxa"/>
          </w:tcPr>
          <w:p w:rsidR="00E46F33" w:rsidRPr="003C08A7" w:rsidRDefault="00E46F33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S</w:t>
            </w:r>
            <w:r w:rsidRPr="003C08A7">
              <w:rPr>
                <w:rFonts w:hint="eastAsia"/>
                <w:sz w:val="22"/>
              </w:rPr>
              <w:t>tring</w:t>
            </w:r>
          </w:p>
        </w:tc>
        <w:tc>
          <w:tcPr>
            <w:tcW w:w="2509" w:type="dxa"/>
          </w:tcPr>
          <w:p w:rsidR="00E46F33" w:rsidRPr="003C08A7" w:rsidRDefault="00E46F33" w:rsidP="0017467D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3C08A7">
              <w:rPr>
                <w:rFonts w:hint="eastAsia"/>
                <w:sz w:val="22"/>
              </w:rPr>
              <w:t>发起</w:t>
            </w:r>
            <w:r w:rsidRPr="003C08A7">
              <w:rPr>
                <w:sz w:val="22"/>
              </w:rPr>
              <w:t>的交易的</w:t>
            </w:r>
            <w:r w:rsidRPr="003C08A7">
              <w:rPr>
                <w:sz w:val="22"/>
              </w:rPr>
              <w:t>txId</w:t>
            </w:r>
          </w:p>
        </w:tc>
      </w:tr>
      <w:tr w:rsidR="00E46F33" w:rsidRPr="003C08A7" w:rsidTr="0017467D">
        <w:tc>
          <w:tcPr>
            <w:tcW w:w="2543" w:type="dxa"/>
          </w:tcPr>
          <w:p w:rsidR="00E46F33" w:rsidRPr="003C08A7" w:rsidRDefault="00E46F33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rFonts w:hint="eastAsia"/>
                <w:sz w:val="22"/>
              </w:rPr>
              <w:t>TimeStamp</w:t>
            </w:r>
          </w:p>
        </w:tc>
        <w:tc>
          <w:tcPr>
            <w:tcW w:w="2509" w:type="dxa"/>
          </w:tcPr>
          <w:p w:rsidR="00E46F33" w:rsidRPr="003C08A7" w:rsidRDefault="00E46F33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S</w:t>
            </w:r>
            <w:r w:rsidRPr="003C08A7">
              <w:rPr>
                <w:rFonts w:hint="eastAsia"/>
                <w:sz w:val="22"/>
              </w:rPr>
              <w:t>tring</w:t>
            </w:r>
          </w:p>
        </w:tc>
        <w:tc>
          <w:tcPr>
            <w:tcW w:w="2509" w:type="dxa"/>
          </w:tcPr>
          <w:p w:rsidR="00E46F33" w:rsidRPr="003C08A7" w:rsidRDefault="00E46F33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rFonts w:hint="eastAsia"/>
                <w:sz w:val="22"/>
              </w:rPr>
              <w:t>时间戳</w:t>
            </w:r>
          </w:p>
        </w:tc>
      </w:tr>
      <w:tr w:rsidR="00E46F33" w:rsidRPr="003C08A7" w:rsidTr="0017467D">
        <w:tc>
          <w:tcPr>
            <w:tcW w:w="2543" w:type="dxa"/>
          </w:tcPr>
          <w:p w:rsidR="00E46F33" w:rsidRPr="003C08A7" w:rsidRDefault="00E46F33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R</w:t>
            </w:r>
            <w:r w:rsidRPr="003C08A7">
              <w:rPr>
                <w:rFonts w:hint="eastAsia"/>
                <w:sz w:val="22"/>
              </w:rPr>
              <w:t>emote</w:t>
            </w:r>
            <w:r w:rsidRPr="003C08A7">
              <w:rPr>
                <w:sz w:val="22"/>
              </w:rPr>
              <w:t>Addr</w:t>
            </w:r>
          </w:p>
        </w:tc>
        <w:tc>
          <w:tcPr>
            <w:tcW w:w="2509" w:type="dxa"/>
          </w:tcPr>
          <w:p w:rsidR="00E46F33" w:rsidRPr="003C08A7" w:rsidRDefault="003D6787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S</w:t>
            </w:r>
            <w:r w:rsidRPr="003C08A7">
              <w:rPr>
                <w:rFonts w:hint="eastAsia"/>
                <w:sz w:val="22"/>
              </w:rPr>
              <w:t>tring</w:t>
            </w:r>
          </w:p>
        </w:tc>
        <w:tc>
          <w:tcPr>
            <w:tcW w:w="2509" w:type="dxa"/>
          </w:tcPr>
          <w:p w:rsidR="00E46F33" w:rsidRPr="003C08A7" w:rsidRDefault="003D6787" w:rsidP="0017467D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3C08A7">
              <w:rPr>
                <w:rFonts w:hint="eastAsia"/>
                <w:sz w:val="22"/>
              </w:rPr>
              <w:t>交易方</w:t>
            </w:r>
            <w:r w:rsidRPr="003C08A7">
              <w:rPr>
                <w:sz w:val="22"/>
              </w:rPr>
              <w:t>mspId</w:t>
            </w:r>
          </w:p>
        </w:tc>
      </w:tr>
      <w:tr w:rsidR="00E46F33" w:rsidRPr="003C08A7" w:rsidTr="0017467D">
        <w:tc>
          <w:tcPr>
            <w:tcW w:w="2543" w:type="dxa"/>
          </w:tcPr>
          <w:p w:rsidR="00E46F33" w:rsidRPr="003C08A7" w:rsidRDefault="00E46F33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rFonts w:hint="eastAsia"/>
                <w:sz w:val="22"/>
              </w:rPr>
              <w:t>Amount</w:t>
            </w:r>
          </w:p>
        </w:tc>
        <w:tc>
          <w:tcPr>
            <w:tcW w:w="2509" w:type="dxa"/>
          </w:tcPr>
          <w:p w:rsidR="00E46F33" w:rsidRPr="003C08A7" w:rsidRDefault="003D6787" w:rsidP="0017467D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3C08A7">
              <w:rPr>
                <w:sz w:val="22"/>
              </w:rPr>
              <w:t>F</w:t>
            </w:r>
            <w:r w:rsidRPr="003C08A7">
              <w:rPr>
                <w:rFonts w:hint="eastAsia"/>
                <w:sz w:val="22"/>
              </w:rPr>
              <w:t>loat</w:t>
            </w:r>
            <w:r w:rsidRPr="003C08A7">
              <w:rPr>
                <w:sz w:val="22"/>
              </w:rPr>
              <w:t>64</w:t>
            </w:r>
          </w:p>
        </w:tc>
        <w:tc>
          <w:tcPr>
            <w:tcW w:w="2509" w:type="dxa"/>
          </w:tcPr>
          <w:p w:rsidR="00E46F33" w:rsidRPr="003C08A7" w:rsidRDefault="003D6787" w:rsidP="0017467D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3C08A7">
              <w:rPr>
                <w:rFonts w:hint="eastAsia"/>
                <w:sz w:val="22"/>
              </w:rPr>
              <w:t>转账</w:t>
            </w:r>
            <w:r w:rsidRPr="003C08A7">
              <w:rPr>
                <w:sz w:val="22"/>
              </w:rPr>
              <w:t>金额</w:t>
            </w:r>
          </w:p>
        </w:tc>
      </w:tr>
      <w:tr w:rsidR="00E46F33" w:rsidRPr="003C08A7" w:rsidTr="0017467D">
        <w:tc>
          <w:tcPr>
            <w:tcW w:w="2543" w:type="dxa"/>
          </w:tcPr>
          <w:p w:rsidR="00E46F33" w:rsidRPr="003C08A7" w:rsidRDefault="00E46F33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rFonts w:hint="eastAsia"/>
                <w:sz w:val="22"/>
              </w:rPr>
              <w:t>OpeType</w:t>
            </w:r>
          </w:p>
        </w:tc>
        <w:tc>
          <w:tcPr>
            <w:tcW w:w="2509" w:type="dxa"/>
          </w:tcPr>
          <w:p w:rsidR="00E46F33" w:rsidRPr="003C08A7" w:rsidRDefault="003D6787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S</w:t>
            </w:r>
            <w:r w:rsidRPr="003C08A7">
              <w:rPr>
                <w:rFonts w:hint="eastAsia"/>
                <w:sz w:val="22"/>
              </w:rPr>
              <w:t>tring</w:t>
            </w:r>
          </w:p>
        </w:tc>
        <w:tc>
          <w:tcPr>
            <w:tcW w:w="2509" w:type="dxa"/>
          </w:tcPr>
          <w:p w:rsidR="00E46F33" w:rsidRPr="003C08A7" w:rsidRDefault="003D6787" w:rsidP="0017467D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3C08A7">
              <w:rPr>
                <w:rFonts w:hint="eastAsia"/>
                <w:sz w:val="22"/>
              </w:rPr>
              <w:t>交易</w:t>
            </w:r>
            <w:r w:rsidRPr="003C08A7">
              <w:rPr>
                <w:sz w:val="22"/>
              </w:rPr>
              <w:t>类型</w:t>
            </w:r>
          </w:p>
        </w:tc>
      </w:tr>
      <w:tr w:rsidR="00E46F33" w:rsidRPr="003C08A7" w:rsidTr="0017467D">
        <w:tc>
          <w:tcPr>
            <w:tcW w:w="2543" w:type="dxa"/>
          </w:tcPr>
          <w:p w:rsidR="00E46F33" w:rsidRPr="003C08A7" w:rsidRDefault="00E46F33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rFonts w:hint="eastAsia"/>
                <w:sz w:val="22"/>
              </w:rPr>
              <w:t>Info</w:t>
            </w:r>
          </w:p>
        </w:tc>
        <w:tc>
          <w:tcPr>
            <w:tcW w:w="2509" w:type="dxa"/>
          </w:tcPr>
          <w:p w:rsidR="00E46F33" w:rsidRPr="003C08A7" w:rsidRDefault="003D6787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S</w:t>
            </w:r>
            <w:r w:rsidRPr="003C08A7">
              <w:rPr>
                <w:rFonts w:hint="eastAsia"/>
                <w:sz w:val="22"/>
              </w:rPr>
              <w:t>tring</w:t>
            </w:r>
          </w:p>
        </w:tc>
        <w:tc>
          <w:tcPr>
            <w:tcW w:w="2509" w:type="dxa"/>
          </w:tcPr>
          <w:p w:rsidR="00E46F33" w:rsidRPr="003C08A7" w:rsidRDefault="003D6787" w:rsidP="0017467D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3C08A7">
              <w:rPr>
                <w:rFonts w:hint="eastAsia"/>
                <w:sz w:val="22"/>
              </w:rPr>
              <w:t>交易</w:t>
            </w:r>
            <w:r w:rsidRPr="003C08A7">
              <w:rPr>
                <w:sz w:val="22"/>
              </w:rPr>
              <w:t>其他信息</w:t>
            </w:r>
          </w:p>
        </w:tc>
      </w:tr>
      <w:tr w:rsidR="00E46F33" w:rsidRPr="003C08A7" w:rsidTr="0017467D">
        <w:tc>
          <w:tcPr>
            <w:tcW w:w="2543" w:type="dxa"/>
          </w:tcPr>
          <w:p w:rsidR="00E46F33" w:rsidRPr="003C08A7" w:rsidRDefault="00E46F33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rFonts w:hint="eastAsia"/>
                <w:sz w:val="22"/>
              </w:rPr>
              <w:lastRenderedPageBreak/>
              <w:t>UTXO</w:t>
            </w:r>
            <w:r w:rsidRPr="003C08A7">
              <w:rPr>
                <w:sz w:val="22"/>
              </w:rPr>
              <w:t>s</w:t>
            </w:r>
          </w:p>
        </w:tc>
        <w:tc>
          <w:tcPr>
            <w:tcW w:w="2509" w:type="dxa"/>
          </w:tcPr>
          <w:p w:rsidR="00E46F33" w:rsidRPr="003C08A7" w:rsidRDefault="003D6787" w:rsidP="0017467D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3C08A7">
              <w:rPr>
                <w:rFonts w:hint="eastAsia"/>
                <w:sz w:val="22"/>
              </w:rPr>
              <w:t>[]string</w:t>
            </w:r>
          </w:p>
        </w:tc>
        <w:tc>
          <w:tcPr>
            <w:tcW w:w="2509" w:type="dxa"/>
          </w:tcPr>
          <w:p w:rsidR="00E46F33" w:rsidRPr="003C08A7" w:rsidRDefault="003D6787" w:rsidP="0017467D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3C08A7">
              <w:rPr>
                <w:rFonts w:hint="eastAsia"/>
                <w:sz w:val="22"/>
              </w:rPr>
              <w:t>交易</w:t>
            </w:r>
            <w:r w:rsidRPr="003C08A7">
              <w:rPr>
                <w:sz w:val="22"/>
              </w:rPr>
              <w:t>所使用的相关</w:t>
            </w:r>
            <w:r w:rsidRPr="003C08A7">
              <w:rPr>
                <w:sz w:val="22"/>
              </w:rPr>
              <w:t>UTXO</w:t>
            </w:r>
            <w:r w:rsidRPr="003C08A7">
              <w:rPr>
                <w:sz w:val="22"/>
              </w:rPr>
              <w:t>地址列表</w:t>
            </w:r>
          </w:p>
        </w:tc>
      </w:tr>
    </w:tbl>
    <w:p w:rsidR="00E46F33" w:rsidRPr="003C08A7" w:rsidRDefault="00E46F33" w:rsidP="00E46F33">
      <w:pPr>
        <w:rPr>
          <w:rFonts w:hint="eastAsia"/>
          <w:sz w:val="22"/>
        </w:rPr>
      </w:pPr>
    </w:p>
    <w:p w:rsidR="008D0BFD" w:rsidRPr="003C08A7" w:rsidRDefault="008D0BFD" w:rsidP="008D0BFD">
      <w:pPr>
        <w:pStyle w:val="2"/>
        <w:rPr>
          <w:sz w:val="36"/>
        </w:rPr>
      </w:pPr>
      <w:bookmarkStart w:id="5" w:name="_Toc509557936"/>
      <w:r w:rsidRPr="003C08A7">
        <w:rPr>
          <w:rFonts w:hint="eastAsia"/>
          <w:sz w:val="36"/>
        </w:rPr>
        <w:t>交易</w:t>
      </w:r>
      <w:r w:rsidRPr="003C08A7">
        <w:rPr>
          <w:sz w:val="36"/>
        </w:rPr>
        <w:t>结构体定义</w:t>
      </w:r>
      <w:bookmarkEnd w:id="5"/>
    </w:p>
    <w:p w:rsidR="008D0BFD" w:rsidRPr="003C08A7" w:rsidRDefault="008D0BFD" w:rsidP="008D0BFD">
      <w:pPr>
        <w:pStyle w:val="a3"/>
        <w:ind w:left="735" w:firstLineChars="0" w:firstLine="0"/>
        <w:rPr>
          <w:rFonts w:hint="eastAsia"/>
          <w:sz w:val="22"/>
        </w:rPr>
      </w:pPr>
      <w:r w:rsidRPr="003C08A7">
        <w:rPr>
          <w:rFonts w:hint="eastAsia"/>
          <w:sz w:val="22"/>
        </w:rPr>
        <w:t>交易是由</w:t>
      </w:r>
      <w:r w:rsidRPr="003C08A7">
        <w:rPr>
          <w:sz w:val="22"/>
        </w:rPr>
        <w:t>交易发起方</w:t>
      </w:r>
      <w:r w:rsidR="00ED2481" w:rsidRPr="003C08A7">
        <w:rPr>
          <w:rFonts w:hint="eastAsia"/>
          <w:sz w:val="22"/>
        </w:rPr>
        <w:t>（机构</w:t>
      </w:r>
      <w:r w:rsidR="00ED2481" w:rsidRPr="003C08A7">
        <w:rPr>
          <w:sz w:val="22"/>
        </w:rPr>
        <w:t>）</w:t>
      </w:r>
      <w:r w:rsidRPr="003C08A7">
        <w:rPr>
          <w:rFonts w:hint="eastAsia"/>
          <w:sz w:val="22"/>
        </w:rPr>
        <w:t>发送</w:t>
      </w:r>
      <w:r w:rsidRPr="003C08A7">
        <w:rPr>
          <w:sz w:val="22"/>
        </w:rPr>
        <w:t>至区块链上的</w:t>
      </w:r>
      <w:r w:rsidRPr="003C08A7">
        <w:rPr>
          <w:rFonts w:hint="eastAsia"/>
          <w:sz w:val="22"/>
        </w:rPr>
        <w:t>参数，此</w:t>
      </w:r>
      <w:r w:rsidRPr="003C08A7">
        <w:rPr>
          <w:sz w:val="22"/>
        </w:rPr>
        <w:t>交易</w:t>
      </w:r>
      <w:r w:rsidRPr="003C08A7">
        <w:rPr>
          <w:rFonts w:hint="eastAsia"/>
          <w:sz w:val="22"/>
        </w:rPr>
        <w:t>信息</w:t>
      </w:r>
      <w:r w:rsidRPr="003C08A7">
        <w:rPr>
          <w:sz w:val="22"/>
        </w:rPr>
        <w:t>并不实际存储在区块链上</w:t>
      </w:r>
      <w:r w:rsidR="00ED2481" w:rsidRPr="003C08A7">
        <w:rPr>
          <w:rFonts w:hint="eastAsia"/>
          <w:sz w:val="22"/>
        </w:rPr>
        <w:t>，</w:t>
      </w:r>
      <w:r w:rsidR="00ED2481" w:rsidRPr="003C08A7">
        <w:rPr>
          <w:sz w:val="22"/>
        </w:rPr>
        <w:t>且交易参数需要使用</w:t>
      </w:r>
      <w:r w:rsidR="00ED2481" w:rsidRPr="003C08A7">
        <w:rPr>
          <w:rFonts w:hint="eastAsia"/>
          <w:sz w:val="22"/>
        </w:rPr>
        <w:t>机构</w:t>
      </w:r>
      <w:r w:rsidR="00ED2481" w:rsidRPr="003C08A7">
        <w:rPr>
          <w:sz w:val="22"/>
        </w:rPr>
        <w:t>的签名</w:t>
      </w:r>
      <w:r w:rsidR="00ED2481" w:rsidRPr="003C08A7">
        <w:rPr>
          <w:rFonts w:hint="eastAsia"/>
          <w:sz w:val="22"/>
        </w:rPr>
        <w:t>私钥</w:t>
      </w:r>
      <w:r w:rsidR="00ED2481" w:rsidRPr="003C08A7">
        <w:rPr>
          <w:sz w:val="22"/>
        </w:rPr>
        <w:t>K</w:t>
      </w:r>
      <w:r w:rsidR="00ED2481" w:rsidRPr="003C08A7">
        <w:rPr>
          <w:sz w:val="22"/>
          <w:vertAlign w:val="subscript"/>
        </w:rPr>
        <w:t>sign</w:t>
      </w:r>
      <w:r w:rsidR="00ED2481" w:rsidRPr="003C08A7">
        <w:rPr>
          <w:sz w:val="22"/>
        </w:rPr>
        <w:t>’’</w:t>
      </w:r>
      <w:r w:rsidR="00ED2481" w:rsidRPr="003C08A7">
        <w:rPr>
          <w:rFonts w:hint="eastAsia"/>
          <w:sz w:val="22"/>
        </w:rPr>
        <w:t>进行</w:t>
      </w:r>
      <w:r w:rsidR="00E46F33" w:rsidRPr="003C08A7">
        <w:rPr>
          <w:rFonts w:hint="eastAsia"/>
          <w:sz w:val="22"/>
        </w:rPr>
        <w:t>加密</w:t>
      </w:r>
      <w:r w:rsidR="00ED2481" w:rsidRPr="003C08A7">
        <w:rPr>
          <w:sz w:val="22"/>
        </w:rPr>
        <w:t>签名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245"/>
        <w:gridCol w:w="1559"/>
        <w:gridCol w:w="4757"/>
      </w:tblGrid>
      <w:tr w:rsidR="008D0BFD" w:rsidRPr="003C08A7" w:rsidTr="0017467D">
        <w:tc>
          <w:tcPr>
            <w:tcW w:w="1245" w:type="dxa"/>
          </w:tcPr>
          <w:p w:rsidR="008D0BFD" w:rsidRPr="003C08A7" w:rsidRDefault="008D0BFD" w:rsidP="0017467D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1"/>
              </w:rPr>
            </w:pPr>
            <w:r w:rsidRPr="003C08A7">
              <w:rPr>
                <w:rFonts w:ascii="Calibri" w:hAnsi="Calibri" w:hint="eastAsia"/>
                <w:color w:val="000000"/>
                <w:sz w:val="22"/>
                <w:szCs w:val="21"/>
              </w:rPr>
              <w:t>字段名</w:t>
            </w:r>
          </w:p>
        </w:tc>
        <w:tc>
          <w:tcPr>
            <w:tcW w:w="1559" w:type="dxa"/>
          </w:tcPr>
          <w:p w:rsidR="008D0BFD" w:rsidRPr="003C08A7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  <w:r w:rsidRPr="003C08A7">
              <w:rPr>
                <w:rFonts w:hint="eastAsia"/>
                <w:color w:val="000000"/>
                <w:sz w:val="22"/>
                <w:szCs w:val="21"/>
              </w:rPr>
              <w:t>类型</w:t>
            </w:r>
          </w:p>
        </w:tc>
        <w:tc>
          <w:tcPr>
            <w:tcW w:w="4757" w:type="dxa"/>
          </w:tcPr>
          <w:p w:rsidR="008D0BFD" w:rsidRPr="003C08A7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  <w:r w:rsidRPr="003C08A7">
              <w:rPr>
                <w:rFonts w:hint="eastAsia"/>
                <w:color w:val="000000"/>
                <w:sz w:val="22"/>
                <w:szCs w:val="21"/>
              </w:rPr>
              <w:t>说明</w:t>
            </w:r>
          </w:p>
        </w:tc>
      </w:tr>
      <w:tr w:rsidR="008D0BFD" w:rsidRPr="003C08A7" w:rsidTr="0017467D">
        <w:tc>
          <w:tcPr>
            <w:tcW w:w="1245" w:type="dxa"/>
          </w:tcPr>
          <w:p w:rsidR="008D0BFD" w:rsidRPr="003C08A7" w:rsidRDefault="00E46F33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Amount</w:t>
            </w:r>
          </w:p>
        </w:tc>
        <w:tc>
          <w:tcPr>
            <w:tcW w:w="1559" w:type="dxa"/>
          </w:tcPr>
          <w:p w:rsidR="008D0BFD" w:rsidRPr="003C08A7" w:rsidRDefault="00E46F33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Float64</w:t>
            </w:r>
          </w:p>
        </w:tc>
        <w:tc>
          <w:tcPr>
            <w:tcW w:w="4757" w:type="dxa"/>
          </w:tcPr>
          <w:p w:rsidR="008D0BFD" w:rsidRPr="003C08A7" w:rsidRDefault="00E46F33" w:rsidP="0017467D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3C08A7">
              <w:rPr>
                <w:rFonts w:hint="eastAsia"/>
                <w:sz w:val="22"/>
              </w:rPr>
              <w:t>转账金额</w:t>
            </w:r>
          </w:p>
        </w:tc>
      </w:tr>
      <w:tr w:rsidR="008D0BFD" w:rsidRPr="003C08A7" w:rsidTr="0017467D">
        <w:tc>
          <w:tcPr>
            <w:tcW w:w="1245" w:type="dxa"/>
          </w:tcPr>
          <w:p w:rsidR="008D0BFD" w:rsidRPr="003C08A7" w:rsidRDefault="00E46F33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Timestamp</w:t>
            </w:r>
          </w:p>
        </w:tc>
        <w:tc>
          <w:tcPr>
            <w:tcW w:w="1559" w:type="dxa"/>
          </w:tcPr>
          <w:p w:rsidR="008D0BFD" w:rsidRPr="003C08A7" w:rsidRDefault="008D0BFD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S</w:t>
            </w:r>
            <w:r w:rsidRPr="003C08A7">
              <w:rPr>
                <w:rFonts w:hint="eastAsia"/>
                <w:sz w:val="22"/>
              </w:rPr>
              <w:t>tring</w:t>
            </w:r>
          </w:p>
        </w:tc>
        <w:tc>
          <w:tcPr>
            <w:tcW w:w="4757" w:type="dxa"/>
          </w:tcPr>
          <w:p w:rsidR="008D0BFD" w:rsidRPr="003C08A7" w:rsidRDefault="00E46F33" w:rsidP="0017467D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3C08A7">
              <w:rPr>
                <w:rFonts w:hint="eastAsia"/>
                <w:sz w:val="22"/>
              </w:rPr>
              <w:t>时间戳</w:t>
            </w:r>
          </w:p>
        </w:tc>
      </w:tr>
      <w:tr w:rsidR="008D0BFD" w:rsidRPr="003C08A7" w:rsidTr="0017467D">
        <w:tc>
          <w:tcPr>
            <w:tcW w:w="1245" w:type="dxa"/>
          </w:tcPr>
          <w:p w:rsidR="008D0BFD" w:rsidRPr="003C08A7" w:rsidRDefault="00E46F33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TxType</w:t>
            </w:r>
          </w:p>
        </w:tc>
        <w:tc>
          <w:tcPr>
            <w:tcW w:w="1559" w:type="dxa"/>
          </w:tcPr>
          <w:p w:rsidR="008D0BFD" w:rsidRPr="003C08A7" w:rsidRDefault="008D0BFD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S</w:t>
            </w:r>
            <w:r w:rsidRPr="003C08A7">
              <w:rPr>
                <w:rFonts w:hint="eastAsia"/>
                <w:sz w:val="22"/>
              </w:rPr>
              <w:t>tring</w:t>
            </w:r>
          </w:p>
        </w:tc>
        <w:tc>
          <w:tcPr>
            <w:tcW w:w="4757" w:type="dxa"/>
          </w:tcPr>
          <w:p w:rsidR="008D0BFD" w:rsidRPr="003C08A7" w:rsidRDefault="00E46F33" w:rsidP="0017467D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3C08A7">
              <w:rPr>
                <w:rFonts w:hint="eastAsia"/>
                <w:sz w:val="22"/>
              </w:rPr>
              <w:t>交易类型</w:t>
            </w:r>
          </w:p>
        </w:tc>
      </w:tr>
      <w:tr w:rsidR="008D0BFD" w:rsidRPr="003C08A7" w:rsidTr="0017467D">
        <w:tc>
          <w:tcPr>
            <w:tcW w:w="1245" w:type="dxa"/>
          </w:tcPr>
          <w:p w:rsidR="008D0BFD" w:rsidRPr="003C08A7" w:rsidRDefault="00E46F33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UTXOAddrs</w:t>
            </w:r>
          </w:p>
        </w:tc>
        <w:tc>
          <w:tcPr>
            <w:tcW w:w="1559" w:type="dxa"/>
          </w:tcPr>
          <w:p w:rsidR="008D0BFD" w:rsidRPr="003C08A7" w:rsidRDefault="00E46F33" w:rsidP="0017467D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3C08A7">
              <w:rPr>
                <w:rFonts w:hint="eastAsia"/>
                <w:sz w:val="22"/>
              </w:rPr>
              <w:t>[]string</w:t>
            </w:r>
          </w:p>
        </w:tc>
        <w:tc>
          <w:tcPr>
            <w:tcW w:w="4757" w:type="dxa"/>
          </w:tcPr>
          <w:p w:rsidR="008D0BFD" w:rsidRPr="003C08A7" w:rsidRDefault="00E46F33" w:rsidP="0017467D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3C08A7">
              <w:rPr>
                <w:rFonts w:hint="eastAsia"/>
                <w:sz w:val="22"/>
              </w:rPr>
              <w:t>解密</w:t>
            </w:r>
            <w:r w:rsidRPr="003C08A7">
              <w:rPr>
                <w:sz w:val="22"/>
              </w:rPr>
              <w:t>后</w:t>
            </w:r>
            <w:r w:rsidRPr="003C08A7">
              <w:rPr>
                <w:sz w:val="22"/>
              </w:rPr>
              <w:t>UTXO</w:t>
            </w:r>
            <w:r w:rsidRPr="003C08A7">
              <w:rPr>
                <w:sz w:val="22"/>
              </w:rPr>
              <w:t>列表</w:t>
            </w:r>
          </w:p>
        </w:tc>
      </w:tr>
      <w:tr w:rsidR="008D0BFD" w:rsidRPr="003C08A7" w:rsidTr="0017467D">
        <w:tc>
          <w:tcPr>
            <w:tcW w:w="1245" w:type="dxa"/>
          </w:tcPr>
          <w:p w:rsidR="008D0BFD" w:rsidRPr="003C08A7" w:rsidRDefault="00E46F33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Addr1</w:t>
            </w:r>
          </w:p>
        </w:tc>
        <w:tc>
          <w:tcPr>
            <w:tcW w:w="1559" w:type="dxa"/>
          </w:tcPr>
          <w:p w:rsidR="008D0BFD" w:rsidRPr="003C08A7" w:rsidRDefault="008D0BFD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S</w:t>
            </w:r>
            <w:r w:rsidRPr="003C08A7">
              <w:rPr>
                <w:rFonts w:hint="eastAsia"/>
                <w:sz w:val="22"/>
              </w:rPr>
              <w:t>tring</w:t>
            </w:r>
          </w:p>
        </w:tc>
        <w:tc>
          <w:tcPr>
            <w:tcW w:w="4757" w:type="dxa"/>
          </w:tcPr>
          <w:p w:rsidR="008D0BFD" w:rsidRPr="003C08A7" w:rsidRDefault="00E46F33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rFonts w:hint="eastAsia"/>
                <w:sz w:val="22"/>
              </w:rPr>
              <w:t>待用</w:t>
            </w:r>
            <w:r w:rsidRPr="003C08A7">
              <w:rPr>
                <w:rFonts w:hint="eastAsia"/>
                <w:sz w:val="22"/>
              </w:rPr>
              <w:t>UTXO</w:t>
            </w:r>
            <w:r w:rsidRPr="003C08A7">
              <w:rPr>
                <w:sz w:val="22"/>
              </w:rPr>
              <w:t>地址</w:t>
            </w:r>
            <w:r w:rsidRPr="003C08A7">
              <w:rPr>
                <w:rFonts w:hint="eastAsia"/>
                <w:sz w:val="22"/>
              </w:rPr>
              <w:t>1</w:t>
            </w:r>
          </w:p>
        </w:tc>
      </w:tr>
      <w:tr w:rsidR="008D0BFD" w:rsidRPr="003C08A7" w:rsidTr="0017467D">
        <w:tc>
          <w:tcPr>
            <w:tcW w:w="1245" w:type="dxa"/>
          </w:tcPr>
          <w:p w:rsidR="008D0BFD" w:rsidRPr="003C08A7" w:rsidRDefault="00E46F33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Addr2</w:t>
            </w:r>
          </w:p>
        </w:tc>
        <w:tc>
          <w:tcPr>
            <w:tcW w:w="1559" w:type="dxa"/>
          </w:tcPr>
          <w:p w:rsidR="008D0BFD" w:rsidRPr="003C08A7" w:rsidRDefault="008D0BFD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S</w:t>
            </w:r>
            <w:r w:rsidRPr="003C08A7">
              <w:rPr>
                <w:rFonts w:hint="eastAsia"/>
                <w:sz w:val="22"/>
              </w:rPr>
              <w:t>tring</w:t>
            </w:r>
          </w:p>
        </w:tc>
        <w:tc>
          <w:tcPr>
            <w:tcW w:w="4757" w:type="dxa"/>
          </w:tcPr>
          <w:p w:rsidR="008D0BFD" w:rsidRPr="003C08A7" w:rsidRDefault="00E46F33" w:rsidP="0017467D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3C08A7">
              <w:rPr>
                <w:rFonts w:hint="eastAsia"/>
                <w:sz w:val="22"/>
              </w:rPr>
              <w:t>待用</w:t>
            </w:r>
            <w:r w:rsidRPr="003C08A7">
              <w:rPr>
                <w:rFonts w:hint="eastAsia"/>
                <w:sz w:val="22"/>
              </w:rPr>
              <w:t>UTXO</w:t>
            </w:r>
            <w:r w:rsidRPr="003C08A7">
              <w:rPr>
                <w:sz w:val="22"/>
              </w:rPr>
              <w:t>地址</w:t>
            </w:r>
            <w:r w:rsidRPr="003C08A7">
              <w:rPr>
                <w:rFonts w:hint="eastAsia"/>
                <w:sz w:val="22"/>
              </w:rPr>
              <w:t>2</w:t>
            </w:r>
          </w:p>
        </w:tc>
      </w:tr>
    </w:tbl>
    <w:p w:rsidR="008D0BFD" w:rsidRPr="00136030" w:rsidRDefault="008D0BFD" w:rsidP="00136030">
      <w:pPr>
        <w:rPr>
          <w:rFonts w:hint="eastAsia"/>
          <w:sz w:val="22"/>
        </w:rPr>
      </w:pPr>
    </w:p>
    <w:p w:rsidR="008D0BFD" w:rsidRPr="003C08A7" w:rsidRDefault="008D0BFD" w:rsidP="008D0BFD">
      <w:pPr>
        <w:pStyle w:val="2"/>
        <w:rPr>
          <w:sz w:val="36"/>
        </w:rPr>
      </w:pPr>
      <w:bookmarkStart w:id="6" w:name="_Toc509557937"/>
      <w:r w:rsidRPr="003C08A7">
        <w:rPr>
          <w:sz w:val="36"/>
        </w:rPr>
        <w:t>UTXO</w:t>
      </w:r>
      <w:r w:rsidRPr="003C08A7">
        <w:rPr>
          <w:sz w:val="36"/>
        </w:rPr>
        <w:t>结构体定义</w:t>
      </w:r>
      <w:bookmarkEnd w:id="6"/>
    </w:p>
    <w:p w:rsidR="00D230BA" w:rsidRPr="003C08A7" w:rsidRDefault="00D230BA" w:rsidP="00D230BA">
      <w:pPr>
        <w:rPr>
          <w:rFonts w:hint="eastAsia"/>
          <w:sz w:val="22"/>
        </w:rPr>
      </w:pPr>
      <w:r w:rsidRPr="003C08A7">
        <w:rPr>
          <w:sz w:val="22"/>
        </w:rPr>
        <w:tab/>
        <w:t>UTXO</w:t>
      </w:r>
      <w:r w:rsidRPr="003C08A7">
        <w:rPr>
          <w:rFonts w:hint="eastAsia"/>
          <w:sz w:val="22"/>
        </w:rPr>
        <w:t>在</w:t>
      </w:r>
      <w:r w:rsidRPr="003C08A7">
        <w:rPr>
          <w:sz w:val="22"/>
        </w:rPr>
        <w:t>比特币中</w:t>
      </w:r>
      <w:r w:rsidRPr="003C08A7">
        <w:rPr>
          <w:rFonts w:hint="eastAsia"/>
          <w:sz w:val="22"/>
        </w:rPr>
        <w:t>称</w:t>
      </w:r>
      <w:r w:rsidRPr="003C08A7">
        <w:rPr>
          <w:sz w:val="22"/>
        </w:rPr>
        <w:t>为：未花费输出。</w:t>
      </w:r>
      <w:r w:rsidR="003D6787" w:rsidRPr="003C08A7">
        <w:rPr>
          <w:rFonts w:hint="eastAsia"/>
          <w:sz w:val="22"/>
        </w:rPr>
        <w:t>在</w:t>
      </w:r>
      <w:r w:rsidR="003D6787" w:rsidRPr="003C08A7">
        <w:rPr>
          <w:sz w:val="22"/>
        </w:rPr>
        <w:t>此处借用比特币</w:t>
      </w:r>
      <w:r w:rsidR="003D6787" w:rsidRPr="003C08A7">
        <w:rPr>
          <w:rFonts w:hint="eastAsia"/>
          <w:sz w:val="22"/>
        </w:rPr>
        <w:t>中</w:t>
      </w:r>
      <w:r w:rsidR="003D6787" w:rsidRPr="003C08A7">
        <w:rPr>
          <w:sz w:val="22"/>
        </w:rPr>
        <w:t>的概念，用于记录</w:t>
      </w:r>
      <w:r w:rsidR="003D6787" w:rsidRPr="003C08A7">
        <w:rPr>
          <w:rFonts w:hint="eastAsia"/>
          <w:sz w:val="22"/>
        </w:rPr>
        <w:t>机构</w:t>
      </w:r>
      <w:r w:rsidR="003D6787" w:rsidRPr="003C08A7">
        <w:rPr>
          <w:sz w:val="22"/>
        </w:rPr>
        <w:t>钱包中</w:t>
      </w:r>
      <w:r w:rsidR="003D6787" w:rsidRPr="003C08A7">
        <w:rPr>
          <w:rFonts w:hint="eastAsia"/>
          <w:sz w:val="22"/>
        </w:rPr>
        <w:t>所获得</w:t>
      </w:r>
      <w:r w:rsidR="003D6787" w:rsidRPr="003C08A7">
        <w:rPr>
          <w:sz w:val="22"/>
        </w:rPr>
        <w:t>的其他机构的转账。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245"/>
        <w:gridCol w:w="1559"/>
        <w:gridCol w:w="4757"/>
      </w:tblGrid>
      <w:tr w:rsidR="003D6787" w:rsidRPr="003C08A7" w:rsidTr="0017467D">
        <w:tc>
          <w:tcPr>
            <w:tcW w:w="1245" w:type="dxa"/>
          </w:tcPr>
          <w:p w:rsidR="003D6787" w:rsidRPr="003C08A7" w:rsidRDefault="003D6787" w:rsidP="0017467D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1"/>
              </w:rPr>
            </w:pPr>
            <w:r w:rsidRPr="003C08A7">
              <w:rPr>
                <w:rFonts w:ascii="Calibri" w:hAnsi="Calibri" w:hint="eastAsia"/>
                <w:color w:val="000000"/>
                <w:sz w:val="22"/>
                <w:szCs w:val="21"/>
              </w:rPr>
              <w:t>字段名</w:t>
            </w:r>
          </w:p>
        </w:tc>
        <w:tc>
          <w:tcPr>
            <w:tcW w:w="1559" w:type="dxa"/>
          </w:tcPr>
          <w:p w:rsidR="003D6787" w:rsidRPr="003C08A7" w:rsidRDefault="003D6787" w:rsidP="0017467D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  <w:r w:rsidRPr="003C08A7">
              <w:rPr>
                <w:rFonts w:hint="eastAsia"/>
                <w:color w:val="000000"/>
                <w:sz w:val="22"/>
                <w:szCs w:val="21"/>
              </w:rPr>
              <w:t>类型</w:t>
            </w:r>
          </w:p>
        </w:tc>
        <w:tc>
          <w:tcPr>
            <w:tcW w:w="4757" w:type="dxa"/>
          </w:tcPr>
          <w:p w:rsidR="003D6787" w:rsidRPr="003C08A7" w:rsidRDefault="003D6787" w:rsidP="0017467D">
            <w:pPr>
              <w:pStyle w:val="a4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  <w:r w:rsidRPr="003C08A7">
              <w:rPr>
                <w:rFonts w:hint="eastAsia"/>
                <w:color w:val="000000"/>
                <w:sz w:val="22"/>
                <w:szCs w:val="21"/>
              </w:rPr>
              <w:t>说明</w:t>
            </w:r>
          </w:p>
        </w:tc>
      </w:tr>
      <w:tr w:rsidR="003D6787" w:rsidRPr="003C08A7" w:rsidTr="0017467D">
        <w:tc>
          <w:tcPr>
            <w:tcW w:w="1245" w:type="dxa"/>
          </w:tcPr>
          <w:p w:rsidR="003D6787" w:rsidRPr="003C08A7" w:rsidRDefault="003D6787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Addr</w:t>
            </w:r>
          </w:p>
        </w:tc>
        <w:tc>
          <w:tcPr>
            <w:tcW w:w="1559" w:type="dxa"/>
          </w:tcPr>
          <w:p w:rsidR="003D6787" w:rsidRPr="003C08A7" w:rsidRDefault="003D6787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String</w:t>
            </w:r>
          </w:p>
        </w:tc>
        <w:tc>
          <w:tcPr>
            <w:tcW w:w="4757" w:type="dxa"/>
          </w:tcPr>
          <w:p w:rsidR="003D6787" w:rsidRPr="003C08A7" w:rsidRDefault="003D6787" w:rsidP="0017467D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3C08A7">
              <w:rPr>
                <w:rFonts w:hint="eastAsia"/>
                <w:sz w:val="22"/>
              </w:rPr>
              <w:t>UTXO</w:t>
            </w:r>
            <w:r w:rsidRPr="003C08A7">
              <w:rPr>
                <w:rFonts w:hint="eastAsia"/>
                <w:sz w:val="22"/>
              </w:rPr>
              <w:t>地址</w:t>
            </w:r>
            <w:r w:rsidR="001C1469" w:rsidRPr="003C08A7">
              <w:rPr>
                <w:rFonts w:hint="eastAsia"/>
                <w:sz w:val="22"/>
              </w:rPr>
              <w:t>（</w:t>
            </w:r>
            <w:r w:rsidR="001C1469" w:rsidRPr="003C08A7">
              <w:rPr>
                <w:rFonts w:hint="eastAsia"/>
                <w:sz w:val="22"/>
              </w:rPr>
              <w:t>UTXO</w:t>
            </w:r>
            <w:r w:rsidR="001C1469" w:rsidRPr="003C08A7">
              <w:rPr>
                <w:sz w:val="22"/>
              </w:rPr>
              <w:t>唯一</w:t>
            </w:r>
            <w:r w:rsidR="001C1469" w:rsidRPr="003C08A7">
              <w:rPr>
                <w:sz w:val="22"/>
              </w:rPr>
              <w:t>ID</w:t>
            </w:r>
            <w:r w:rsidR="001C1469" w:rsidRPr="003C08A7">
              <w:rPr>
                <w:sz w:val="22"/>
              </w:rPr>
              <w:t>）</w:t>
            </w:r>
          </w:p>
        </w:tc>
      </w:tr>
      <w:tr w:rsidR="003D6787" w:rsidRPr="003C08A7" w:rsidTr="0017467D">
        <w:tc>
          <w:tcPr>
            <w:tcW w:w="1245" w:type="dxa"/>
          </w:tcPr>
          <w:p w:rsidR="003D6787" w:rsidRPr="003C08A7" w:rsidRDefault="003D6787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Sign</w:t>
            </w:r>
          </w:p>
        </w:tc>
        <w:tc>
          <w:tcPr>
            <w:tcW w:w="1559" w:type="dxa"/>
          </w:tcPr>
          <w:p w:rsidR="003D6787" w:rsidRPr="003C08A7" w:rsidRDefault="003D6787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String</w:t>
            </w:r>
          </w:p>
        </w:tc>
        <w:tc>
          <w:tcPr>
            <w:tcW w:w="4757" w:type="dxa"/>
          </w:tcPr>
          <w:p w:rsidR="003D6787" w:rsidRPr="003C08A7" w:rsidRDefault="003D6787" w:rsidP="0017467D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3C08A7">
              <w:rPr>
                <w:rFonts w:hint="eastAsia"/>
                <w:sz w:val="22"/>
              </w:rPr>
              <w:t>UTXO</w:t>
            </w:r>
            <w:r w:rsidRPr="003C08A7">
              <w:rPr>
                <w:rFonts w:hint="eastAsia"/>
                <w:sz w:val="22"/>
              </w:rPr>
              <w:t>地址</w:t>
            </w:r>
            <w:r w:rsidRPr="003C08A7">
              <w:rPr>
                <w:rFonts w:hint="eastAsia"/>
                <w:sz w:val="22"/>
              </w:rPr>
              <w:t>+</w:t>
            </w:r>
            <w:r w:rsidRPr="003C08A7">
              <w:rPr>
                <w:sz w:val="22"/>
              </w:rPr>
              <w:t>mspId</w:t>
            </w:r>
            <w:r w:rsidRPr="003C08A7">
              <w:rPr>
                <w:sz w:val="22"/>
              </w:rPr>
              <w:t>的哈希值，用于</w:t>
            </w:r>
            <w:r w:rsidRPr="003C08A7">
              <w:rPr>
                <w:rFonts w:hint="eastAsia"/>
                <w:sz w:val="22"/>
              </w:rPr>
              <w:t>验证</w:t>
            </w:r>
            <w:r w:rsidRPr="003C08A7">
              <w:rPr>
                <w:sz w:val="22"/>
              </w:rPr>
              <w:t>UTXO</w:t>
            </w:r>
            <w:r w:rsidRPr="003C08A7">
              <w:rPr>
                <w:sz w:val="22"/>
              </w:rPr>
              <w:t>的所属机构</w:t>
            </w:r>
          </w:p>
        </w:tc>
      </w:tr>
      <w:tr w:rsidR="003D6787" w:rsidRPr="003C08A7" w:rsidTr="0017467D">
        <w:tc>
          <w:tcPr>
            <w:tcW w:w="1245" w:type="dxa"/>
          </w:tcPr>
          <w:p w:rsidR="003D6787" w:rsidRPr="003C08A7" w:rsidRDefault="003D6787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Type</w:t>
            </w:r>
          </w:p>
        </w:tc>
        <w:tc>
          <w:tcPr>
            <w:tcW w:w="1559" w:type="dxa"/>
          </w:tcPr>
          <w:p w:rsidR="003D6787" w:rsidRPr="003C08A7" w:rsidRDefault="003D6787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S</w:t>
            </w:r>
            <w:r w:rsidRPr="003C08A7">
              <w:rPr>
                <w:rFonts w:hint="eastAsia"/>
                <w:sz w:val="22"/>
              </w:rPr>
              <w:t>tring</w:t>
            </w:r>
          </w:p>
        </w:tc>
        <w:tc>
          <w:tcPr>
            <w:tcW w:w="4757" w:type="dxa"/>
          </w:tcPr>
          <w:p w:rsidR="003D6787" w:rsidRPr="003C08A7" w:rsidRDefault="003D6787" w:rsidP="0017467D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3C08A7">
              <w:rPr>
                <w:rFonts w:hint="eastAsia"/>
                <w:sz w:val="22"/>
              </w:rPr>
              <w:t>资产类型</w:t>
            </w:r>
          </w:p>
        </w:tc>
      </w:tr>
      <w:tr w:rsidR="003D6787" w:rsidRPr="003C08A7" w:rsidTr="0017467D">
        <w:tc>
          <w:tcPr>
            <w:tcW w:w="1245" w:type="dxa"/>
          </w:tcPr>
          <w:p w:rsidR="003D6787" w:rsidRPr="003C08A7" w:rsidRDefault="003D6787" w:rsidP="0017467D">
            <w:pPr>
              <w:pStyle w:val="a3"/>
              <w:ind w:firstLineChars="0" w:firstLine="0"/>
              <w:rPr>
                <w:sz w:val="22"/>
              </w:rPr>
            </w:pPr>
            <w:r w:rsidRPr="003C08A7">
              <w:rPr>
                <w:sz w:val="22"/>
              </w:rPr>
              <w:t>Amount</w:t>
            </w:r>
          </w:p>
        </w:tc>
        <w:tc>
          <w:tcPr>
            <w:tcW w:w="1559" w:type="dxa"/>
          </w:tcPr>
          <w:p w:rsidR="003D6787" w:rsidRPr="003C08A7" w:rsidRDefault="003D6787" w:rsidP="0017467D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3C08A7">
              <w:rPr>
                <w:sz w:val="22"/>
              </w:rPr>
              <w:t>Float64</w:t>
            </w:r>
          </w:p>
        </w:tc>
        <w:tc>
          <w:tcPr>
            <w:tcW w:w="4757" w:type="dxa"/>
          </w:tcPr>
          <w:p w:rsidR="003D6787" w:rsidRPr="003C08A7" w:rsidRDefault="003D6787" w:rsidP="0017467D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3C08A7">
              <w:rPr>
                <w:rFonts w:hint="eastAsia"/>
                <w:sz w:val="22"/>
              </w:rPr>
              <w:t>UTXO</w:t>
            </w:r>
            <w:r w:rsidRPr="003C08A7">
              <w:rPr>
                <w:rFonts w:hint="eastAsia"/>
                <w:sz w:val="22"/>
              </w:rPr>
              <w:t>上的金额</w:t>
            </w:r>
          </w:p>
        </w:tc>
      </w:tr>
      <w:tr w:rsidR="00E8605B" w:rsidRPr="003C08A7" w:rsidTr="0017467D">
        <w:tc>
          <w:tcPr>
            <w:tcW w:w="1245" w:type="dxa"/>
          </w:tcPr>
          <w:p w:rsidR="00E8605B" w:rsidRPr="003C08A7" w:rsidRDefault="00E8605B" w:rsidP="0017467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hasSpent</w:t>
            </w:r>
          </w:p>
        </w:tc>
        <w:tc>
          <w:tcPr>
            <w:tcW w:w="1559" w:type="dxa"/>
          </w:tcPr>
          <w:p w:rsidR="00E8605B" w:rsidRPr="003C08A7" w:rsidRDefault="00111887" w:rsidP="0017467D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757" w:type="dxa"/>
          </w:tcPr>
          <w:p w:rsidR="00E8605B" w:rsidRPr="003C08A7" w:rsidRDefault="00111887" w:rsidP="0017467D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是否</w:t>
            </w:r>
            <w:r>
              <w:rPr>
                <w:sz w:val="22"/>
              </w:rPr>
              <w:t>已被花费</w:t>
            </w:r>
          </w:p>
        </w:tc>
      </w:tr>
    </w:tbl>
    <w:p w:rsidR="008D0BFD" w:rsidRPr="003C08A7" w:rsidRDefault="003D6787" w:rsidP="003D6787">
      <w:pPr>
        <w:rPr>
          <w:rFonts w:hint="eastAsia"/>
          <w:sz w:val="22"/>
        </w:rPr>
      </w:pPr>
      <w:r w:rsidRPr="003C08A7">
        <w:rPr>
          <w:sz w:val="22"/>
        </w:rPr>
        <w:tab/>
      </w:r>
    </w:p>
    <w:p w:rsidR="008D0BFD" w:rsidRPr="003C08A7" w:rsidRDefault="008D0BFD" w:rsidP="008D0BFD">
      <w:pPr>
        <w:pStyle w:val="a4"/>
        <w:spacing w:before="0" w:beforeAutospacing="0" w:after="0" w:afterAutospacing="0"/>
        <w:rPr>
          <w:rFonts w:ascii="Calibri" w:hAnsi="Calibri"/>
          <w:color w:val="000000"/>
          <w:sz w:val="22"/>
          <w:szCs w:val="21"/>
        </w:rPr>
      </w:pPr>
    </w:p>
    <w:p w:rsidR="008D0BFD" w:rsidRPr="003C08A7" w:rsidRDefault="008D0BFD" w:rsidP="008D0BFD">
      <w:pPr>
        <w:pStyle w:val="1"/>
        <w:rPr>
          <w:sz w:val="48"/>
        </w:rPr>
      </w:pPr>
      <w:bookmarkStart w:id="7" w:name="_Toc509557938"/>
      <w:r w:rsidRPr="003C08A7">
        <w:rPr>
          <w:rFonts w:hint="eastAsia"/>
          <w:sz w:val="48"/>
        </w:rPr>
        <w:lastRenderedPageBreak/>
        <w:t>交易</w:t>
      </w:r>
      <w:r w:rsidRPr="003C08A7">
        <w:rPr>
          <w:sz w:val="48"/>
        </w:rPr>
        <w:t>流程</w:t>
      </w:r>
      <w:bookmarkEnd w:id="7"/>
    </w:p>
    <w:p w:rsidR="008D0BFD" w:rsidRPr="003C08A7" w:rsidRDefault="008D0BFD" w:rsidP="008D0BFD">
      <w:pPr>
        <w:pStyle w:val="2"/>
        <w:rPr>
          <w:sz w:val="36"/>
        </w:rPr>
      </w:pPr>
      <w:bookmarkStart w:id="8" w:name="_Toc509557939"/>
      <w:r w:rsidRPr="003C08A7">
        <w:rPr>
          <w:rFonts w:hint="eastAsia"/>
          <w:sz w:val="36"/>
        </w:rPr>
        <w:t>普通</w:t>
      </w:r>
      <w:r w:rsidRPr="003C08A7">
        <w:rPr>
          <w:sz w:val="36"/>
        </w:rPr>
        <w:t>交易流程</w:t>
      </w:r>
      <w:bookmarkEnd w:id="8"/>
    </w:p>
    <w:p w:rsidR="008D0BFD" w:rsidRPr="003C08A7" w:rsidRDefault="00E8605B" w:rsidP="008D0BFD">
      <w:pPr>
        <w:pStyle w:val="a3"/>
        <w:ind w:left="735" w:firstLineChars="0" w:firstLine="0"/>
        <w:rPr>
          <w:sz w:val="22"/>
        </w:rPr>
      </w:pPr>
      <w:r>
        <w:object w:dxaOrig="12510" w:dyaOrig="23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586.4pt" o:ole="">
            <v:imagedata r:id="rId5" o:title=""/>
          </v:shape>
          <o:OLEObject Type="Embed" ProgID="Visio.Drawing.15" ShapeID="_x0000_i1025" DrawAspect="Content" ObjectID="_1583299788" r:id="rId6"/>
        </w:object>
      </w:r>
    </w:p>
    <w:p w:rsidR="008D0BFD" w:rsidRPr="003C08A7" w:rsidRDefault="008D0BFD" w:rsidP="008D0BFD">
      <w:pPr>
        <w:pStyle w:val="1"/>
        <w:rPr>
          <w:sz w:val="48"/>
        </w:rPr>
      </w:pPr>
      <w:bookmarkStart w:id="9" w:name="_Toc509557940"/>
      <w:r w:rsidRPr="003C08A7">
        <w:rPr>
          <w:rFonts w:hint="eastAsia"/>
          <w:sz w:val="48"/>
        </w:rPr>
        <w:lastRenderedPageBreak/>
        <w:t>模型</w:t>
      </w:r>
      <w:r w:rsidRPr="003C08A7">
        <w:rPr>
          <w:sz w:val="48"/>
        </w:rPr>
        <w:t>论证</w:t>
      </w:r>
      <w:bookmarkEnd w:id="9"/>
    </w:p>
    <w:p w:rsidR="008D0BFD" w:rsidRPr="003C08A7" w:rsidRDefault="008D0BFD" w:rsidP="008D0BFD">
      <w:pPr>
        <w:pStyle w:val="2"/>
        <w:rPr>
          <w:sz w:val="36"/>
        </w:rPr>
      </w:pPr>
      <w:bookmarkStart w:id="10" w:name="_Toc509557941"/>
      <w:r w:rsidRPr="003C08A7">
        <w:rPr>
          <w:rFonts w:hint="eastAsia"/>
          <w:sz w:val="36"/>
        </w:rPr>
        <w:t>交易防双花</w:t>
      </w:r>
      <w:bookmarkEnd w:id="10"/>
    </w:p>
    <w:p w:rsidR="008D0BFD" w:rsidRPr="003C08A7" w:rsidRDefault="008D0BFD" w:rsidP="008D0BFD">
      <w:pPr>
        <w:pStyle w:val="a3"/>
        <w:ind w:left="735" w:firstLineChars="0" w:firstLine="0"/>
        <w:rPr>
          <w:sz w:val="22"/>
        </w:rPr>
      </w:pPr>
      <w:r w:rsidRPr="003C08A7">
        <w:rPr>
          <w:sz w:val="22"/>
        </w:rPr>
        <w:t>在并发交易的情况下，有可能出现以下情况：</w:t>
      </w:r>
      <w:r w:rsidRPr="003C08A7">
        <w:rPr>
          <w:rFonts w:hint="eastAsia"/>
          <w:sz w:val="22"/>
        </w:rPr>
        <w:t>机构</w:t>
      </w:r>
      <w:r w:rsidRPr="003C08A7">
        <w:rPr>
          <w:sz w:val="22"/>
        </w:rPr>
        <w:t>钱包下拥有</w:t>
      </w:r>
      <w:r w:rsidRPr="003C08A7">
        <w:rPr>
          <w:sz w:val="22"/>
        </w:rPr>
        <w:t>a</w:t>
      </w:r>
      <w:r w:rsidRPr="003C08A7">
        <w:rPr>
          <w:rFonts w:hint="eastAsia"/>
          <w:sz w:val="22"/>
        </w:rPr>
        <w:t>数量</w:t>
      </w:r>
      <w:r w:rsidRPr="003C08A7">
        <w:rPr>
          <w:sz w:val="22"/>
        </w:rPr>
        <w:t>余额，用户</w:t>
      </w:r>
      <w:r w:rsidRPr="003C08A7">
        <w:rPr>
          <w:sz w:val="22"/>
        </w:rPr>
        <w:t>A</w:t>
      </w:r>
      <w:r w:rsidRPr="003C08A7">
        <w:rPr>
          <w:sz w:val="22"/>
        </w:rPr>
        <w:t>在</w:t>
      </w:r>
      <w:r w:rsidRPr="003C08A7">
        <w:rPr>
          <w:rFonts w:hint="eastAsia"/>
          <w:sz w:val="22"/>
        </w:rPr>
        <w:t>该</w:t>
      </w:r>
      <w:r w:rsidRPr="003C08A7">
        <w:rPr>
          <w:sz w:val="22"/>
        </w:rPr>
        <w:t>机构下进行向外</w:t>
      </w:r>
      <w:r w:rsidRPr="003C08A7">
        <w:rPr>
          <w:rFonts w:hint="eastAsia"/>
          <w:sz w:val="22"/>
        </w:rPr>
        <w:t>转账</w:t>
      </w:r>
      <w:r w:rsidRPr="003C08A7">
        <w:rPr>
          <w:sz w:val="22"/>
        </w:rPr>
        <w:t>，转账</w:t>
      </w:r>
      <w:r w:rsidRPr="003C08A7">
        <w:rPr>
          <w:rFonts w:hint="eastAsia"/>
          <w:sz w:val="22"/>
        </w:rPr>
        <w:t>数量为</w:t>
      </w:r>
      <w:r w:rsidRPr="003C08A7">
        <w:rPr>
          <w:sz w:val="22"/>
        </w:rPr>
        <w:t>b</w:t>
      </w:r>
      <w:r w:rsidRPr="003C08A7">
        <w:rPr>
          <w:rFonts w:hint="eastAsia"/>
          <w:sz w:val="22"/>
        </w:rPr>
        <w:t>的</w:t>
      </w:r>
      <w:r w:rsidRPr="003C08A7">
        <w:rPr>
          <w:sz w:val="22"/>
        </w:rPr>
        <w:t>资产，</w:t>
      </w:r>
      <w:r w:rsidRPr="003C08A7">
        <w:rPr>
          <w:sz w:val="22"/>
        </w:rPr>
        <w:t>B</w:t>
      </w:r>
      <w:r w:rsidRPr="003C08A7">
        <w:rPr>
          <w:rFonts w:hint="eastAsia"/>
          <w:sz w:val="22"/>
        </w:rPr>
        <w:t>用户</w:t>
      </w:r>
      <w:r w:rsidRPr="003C08A7">
        <w:rPr>
          <w:sz w:val="22"/>
        </w:rPr>
        <w:t>同时也在该机构下进行向外转账，转账</w:t>
      </w:r>
      <w:r w:rsidRPr="003C08A7">
        <w:rPr>
          <w:sz w:val="22"/>
        </w:rPr>
        <w:t>c</w:t>
      </w:r>
      <w:r w:rsidRPr="003C08A7">
        <w:rPr>
          <w:sz w:val="22"/>
        </w:rPr>
        <w:t>数量资产。当</w:t>
      </w:r>
      <w:r w:rsidRPr="003C08A7">
        <w:rPr>
          <w:sz w:val="22"/>
        </w:rPr>
        <w:t>A</w:t>
      </w:r>
      <w:r w:rsidRPr="003C08A7">
        <w:rPr>
          <w:rFonts w:hint="eastAsia"/>
          <w:sz w:val="22"/>
        </w:rPr>
        <w:t>的</w:t>
      </w:r>
      <w:r w:rsidRPr="003C08A7">
        <w:rPr>
          <w:sz w:val="22"/>
        </w:rPr>
        <w:t>操作还未完成，机构余额为</w:t>
      </w:r>
      <w:r w:rsidRPr="003C08A7">
        <w:rPr>
          <w:sz w:val="22"/>
        </w:rPr>
        <w:t>a</w:t>
      </w:r>
      <w:r w:rsidRPr="003C08A7">
        <w:rPr>
          <w:sz w:val="22"/>
        </w:rPr>
        <w:t>时，</w:t>
      </w:r>
      <w:r w:rsidRPr="003C08A7">
        <w:rPr>
          <w:sz w:val="22"/>
        </w:rPr>
        <w:t>B</w:t>
      </w:r>
      <w:r w:rsidRPr="003C08A7">
        <w:rPr>
          <w:sz w:val="22"/>
        </w:rPr>
        <w:t>的操作也同时进行，</w:t>
      </w:r>
      <w:r w:rsidRPr="003C08A7">
        <w:rPr>
          <w:rFonts w:hint="eastAsia"/>
          <w:sz w:val="22"/>
        </w:rPr>
        <w:t>可能</w:t>
      </w:r>
      <w:r w:rsidRPr="003C08A7">
        <w:rPr>
          <w:sz w:val="22"/>
        </w:rPr>
        <w:t>发生</w:t>
      </w:r>
      <w:r w:rsidRPr="003C08A7">
        <w:rPr>
          <w:rFonts w:hint="eastAsia"/>
          <w:sz w:val="22"/>
        </w:rPr>
        <w:t>在余额</w:t>
      </w:r>
      <w:r w:rsidRPr="003C08A7">
        <w:rPr>
          <w:sz w:val="22"/>
        </w:rPr>
        <w:t>为</w:t>
      </w:r>
      <w:r w:rsidRPr="003C08A7">
        <w:rPr>
          <w:sz w:val="22"/>
        </w:rPr>
        <w:t>a</w:t>
      </w:r>
      <w:r w:rsidRPr="003C08A7">
        <w:rPr>
          <w:sz w:val="22"/>
        </w:rPr>
        <w:t>的情况下，</w:t>
      </w:r>
      <w:r w:rsidRPr="003C08A7">
        <w:rPr>
          <w:rFonts w:hint="eastAsia"/>
          <w:sz w:val="22"/>
        </w:rPr>
        <w:t>同时</w:t>
      </w:r>
      <w:r w:rsidRPr="003C08A7">
        <w:rPr>
          <w:sz w:val="22"/>
        </w:rPr>
        <w:t>支付</w:t>
      </w:r>
      <w:r w:rsidRPr="003C08A7">
        <w:rPr>
          <w:sz w:val="22"/>
        </w:rPr>
        <w:t>b</w:t>
      </w:r>
      <w:r w:rsidRPr="003C08A7">
        <w:rPr>
          <w:sz w:val="22"/>
        </w:rPr>
        <w:t>、</w:t>
      </w:r>
      <w:r w:rsidRPr="003C08A7">
        <w:rPr>
          <w:sz w:val="22"/>
        </w:rPr>
        <w:t>c</w:t>
      </w:r>
      <w:r w:rsidRPr="003C08A7">
        <w:rPr>
          <w:sz w:val="22"/>
        </w:rPr>
        <w:t>，导致支付后余额</w:t>
      </w:r>
      <w:r w:rsidRPr="003C08A7">
        <w:rPr>
          <w:sz w:val="22"/>
        </w:rPr>
        <w:t>d</w:t>
      </w:r>
      <w:r w:rsidRPr="003C08A7">
        <w:rPr>
          <w:rFonts w:hint="eastAsia"/>
          <w:sz w:val="22"/>
        </w:rPr>
        <w:t>≠</w:t>
      </w:r>
      <w:r w:rsidRPr="003C08A7">
        <w:rPr>
          <w:rFonts w:hint="eastAsia"/>
          <w:sz w:val="22"/>
        </w:rPr>
        <w:t>a-b-c</w:t>
      </w:r>
      <w:r w:rsidRPr="003C08A7">
        <w:rPr>
          <w:rFonts w:hint="eastAsia"/>
          <w:sz w:val="22"/>
        </w:rPr>
        <w:t>。</w:t>
      </w:r>
    </w:p>
    <w:p w:rsidR="008D0BFD" w:rsidRPr="003C08A7" w:rsidRDefault="008D0BFD" w:rsidP="008D0BFD">
      <w:pPr>
        <w:pStyle w:val="a3"/>
        <w:ind w:left="735" w:firstLineChars="0" w:firstLine="0"/>
        <w:rPr>
          <w:sz w:val="22"/>
        </w:rPr>
      </w:pPr>
      <w:r w:rsidRPr="003C08A7">
        <w:rPr>
          <w:rFonts w:hint="eastAsia"/>
          <w:sz w:val="22"/>
        </w:rPr>
        <w:t>而</w:t>
      </w:r>
      <w:r w:rsidRPr="003C08A7">
        <w:rPr>
          <w:sz w:val="22"/>
        </w:rPr>
        <w:t>在此模型</w:t>
      </w:r>
      <w:r w:rsidRPr="003C08A7">
        <w:rPr>
          <w:rFonts w:hint="eastAsia"/>
          <w:sz w:val="22"/>
        </w:rPr>
        <w:t>的</w:t>
      </w:r>
      <w:r w:rsidRPr="003C08A7">
        <w:rPr>
          <w:sz w:val="22"/>
        </w:rPr>
        <w:t>交易流程中：由于在进行</w:t>
      </w:r>
      <w:r w:rsidRPr="003C08A7">
        <w:rPr>
          <w:sz w:val="22"/>
        </w:rPr>
        <w:t>UTXO</w:t>
      </w:r>
      <w:r w:rsidRPr="003C08A7">
        <w:rPr>
          <w:sz w:val="22"/>
        </w:rPr>
        <w:t>的花费时</w:t>
      </w:r>
      <w:r w:rsidRPr="003C08A7">
        <w:rPr>
          <w:rFonts w:hint="eastAsia"/>
          <w:sz w:val="22"/>
        </w:rPr>
        <w:t>：</w:t>
      </w:r>
    </w:p>
    <w:p w:rsidR="008D0BFD" w:rsidRPr="003C08A7" w:rsidRDefault="008D0BFD" w:rsidP="008D0BFD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C08A7">
        <w:rPr>
          <w:sz w:val="22"/>
        </w:rPr>
        <w:t>花费</w:t>
      </w:r>
      <w:r w:rsidRPr="003C08A7">
        <w:rPr>
          <w:sz w:val="22"/>
        </w:rPr>
        <w:t>UTXO</w:t>
      </w:r>
      <w:r w:rsidRPr="003C08A7">
        <w:rPr>
          <w:sz w:val="22"/>
        </w:rPr>
        <w:t>前，检查该</w:t>
      </w:r>
      <w:r w:rsidRPr="003C08A7">
        <w:rPr>
          <w:sz w:val="22"/>
        </w:rPr>
        <w:t>UTXO</w:t>
      </w:r>
      <w:r w:rsidRPr="003C08A7">
        <w:rPr>
          <w:sz w:val="22"/>
        </w:rPr>
        <w:t>是否所有</w:t>
      </w:r>
      <w:r w:rsidRPr="003C08A7">
        <w:rPr>
          <w:sz w:val="22"/>
        </w:rPr>
        <w:t>UTXO</w:t>
      </w:r>
      <w:r w:rsidRPr="003C08A7">
        <w:rPr>
          <w:sz w:val="22"/>
        </w:rPr>
        <w:t>的</w:t>
      </w:r>
      <w:r w:rsidRPr="003C08A7">
        <w:rPr>
          <w:rFonts w:hint="eastAsia"/>
          <w:sz w:val="22"/>
        </w:rPr>
        <w:t>余额</w:t>
      </w:r>
      <w:r w:rsidRPr="003C08A7">
        <w:rPr>
          <w:sz w:val="22"/>
        </w:rPr>
        <w:t>是否足够本次支付；</w:t>
      </w:r>
    </w:p>
    <w:p w:rsidR="008D0BFD" w:rsidRPr="003C08A7" w:rsidRDefault="008D0BFD" w:rsidP="008D0BFD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C08A7">
        <w:rPr>
          <w:rFonts w:hint="eastAsia"/>
          <w:sz w:val="22"/>
        </w:rPr>
        <w:t>若两笔支付</w:t>
      </w:r>
      <w:r w:rsidRPr="003C08A7">
        <w:rPr>
          <w:sz w:val="22"/>
        </w:rPr>
        <w:t>的总和大于</w:t>
      </w:r>
      <w:r w:rsidRPr="003C08A7">
        <w:rPr>
          <w:rFonts w:hint="eastAsia"/>
          <w:sz w:val="22"/>
        </w:rPr>
        <w:t>余额</w:t>
      </w:r>
      <w:r w:rsidRPr="003C08A7">
        <w:rPr>
          <w:sz w:val="22"/>
        </w:rPr>
        <w:t>，则根据鸽巢原理，必有一笔</w:t>
      </w:r>
      <w:r w:rsidRPr="003C08A7">
        <w:rPr>
          <w:sz w:val="22"/>
        </w:rPr>
        <w:t>UTXO</w:t>
      </w:r>
      <w:r w:rsidRPr="003C08A7">
        <w:rPr>
          <w:sz w:val="22"/>
        </w:rPr>
        <w:t>是</w:t>
      </w:r>
      <w:r w:rsidRPr="003C08A7">
        <w:rPr>
          <w:rFonts w:hint="eastAsia"/>
          <w:sz w:val="22"/>
        </w:rPr>
        <w:t>需要</w:t>
      </w:r>
      <w:r w:rsidRPr="003C08A7">
        <w:rPr>
          <w:sz w:val="22"/>
        </w:rPr>
        <w:t>被两笔交易同时修改，但是根据</w:t>
      </w:r>
      <w:r w:rsidRPr="003C08A7">
        <w:rPr>
          <w:sz w:val="22"/>
        </w:rPr>
        <w:t>Fabric</w:t>
      </w:r>
      <w:r w:rsidRPr="003C08A7">
        <w:rPr>
          <w:sz w:val="22"/>
        </w:rPr>
        <w:t>平台目前的限制，</w:t>
      </w:r>
      <w:r w:rsidRPr="003C08A7">
        <w:rPr>
          <w:rFonts w:hint="eastAsia"/>
          <w:sz w:val="22"/>
        </w:rPr>
        <w:t>同时修改</w:t>
      </w:r>
      <w:r w:rsidRPr="003C08A7">
        <w:rPr>
          <w:sz w:val="22"/>
        </w:rPr>
        <w:t>一笔记录会导致</w:t>
      </w:r>
      <w:r w:rsidRPr="003C08A7">
        <w:rPr>
          <w:rFonts w:hint="eastAsia"/>
          <w:sz w:val="22"/>
        </w:rPr>
        <w:t>时间</w:t>
      </w:r>
      <w:r w:rsidRPr="003C08A7">
        <w:rPr>
          <w:sz w:val="22"/>
        </w:rPr>
        <w:t>稍后的一笔交易</w:t>
      </w:r>
      <w:r w:rsidRPr="003C08A7">
        <w:rPr>
          <w:rFonts w:hint="eastAsia"/>
          <w:sz w:val="22"/>
        </w:rPr>
        <w:t>最终</w:t>
      </w:r>
      <w:r w:rsidRPr="003C08A7">
        <w:rPr>
          <w:sz w:val="22"/>
        </w:rPr>
        <w:t>失败，所以此情况下不会产生双花</w:t>
      </w:r>
      <w:r w:rsidRPr="003C08A7">
        <w:rPr>
          <w:rFonts w:hint="eastAsia"/>
          <w:sz w:val="22"/>
        </w:rPr>
        <w:t>。</w:t>
      </w:r>
    </w:p>
    <w:p w:rsidR="008D0BFD" w:rsidRPr="003C08A7" w:rsidRDefault="008D0BFD" w:rsidP="008D0BFD">
      <w:pPr>
        <w:pStyle w:val="2"/>
        <w:rPr>
          <w:sz w:val="36"/>
        </w:rPr>
      </w:pPr>
      <w:bookmarkStart w:id="11" w:name="_Toc509557942"/>
      <w:r w:rsidRPr="003C08A7">
        <w:rPr>
          <w:rFonts w:hint="eastAsia"/>
          <w:sz w:val="36"/>
        </w:rPr>
        <w:t>交易隐私性</w:t>
      </w:r>
      <w:bookmarkEnd w:id="11"/>
    </w:p>
    <w:p w:rsidR="008D0BFD" w:rsidRPr="003C08A7" w:rsidRDefault="008D0BFD" w:rsidP="008D0BF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3C08A7">
        <w:rPr>
          <w:rFonts w:hint="eastAsia"/>
          <w:sz w:val="22"/>
        </w:rPr>
        <w:t>钱包</w:t>
      </w:r>
      <w:r w:rsidRPr="003C08A7">
        <w:rPr>
          <w:sz w:val="22"/>
        </w:rPr>
        <w:t>内</w:t>
      </w:r>
      <w:r w:rsidRPr="003C08A7">
        <w:rPr>
          <w:sz w:val="22"/>
        </w:rPr>
        <w:t>UTXO</w:t>
      </w:r>
      <w:r w:rsidRPr="003C08A7">
        <w:rPr>
          <w:sz w:val="22"/>
        </w:rPr>
        <w:t>的隐私性：</w:t>
      </w:r>
    </w:p>
    <w:p w:rsidR="008D0BFD" w:rsidRPr="003C08A7" w:rsidRDefault="008D0BFD" w:rsidP="008D0BFD">
      <w:pPr>
        <w:pStyle w:val="a3"/>
        <w:ind w:left="1095" w:firstLineChars="0" w:firstLine="0"/>
        <w:rPr>
          <w:sz w:val="22"/>
        </w:rPr>
      </w:pPr>
      <w:r w:rsidRPr="003C08A7">
        <w:rPr>
          <w:rFonts w:hint="eastAsia"/>
          <w:sz w:val="22"/>
        </w:rPr>
        <w:t>各个</w:t>
      </w:r>
      <w:r w:rsidRPr="003C08A7">
        <w:rPr>
          <w:sz w:val="22"/>
        </w:rPr>
        <w:t>机构内</w:t>
      </w:r>
      <w:r w:rsidRPr="003C08A7">
        <w:rPr>
          <w:rFonts w:hint="eastAsia"/>
          <w:sz w:val="22"/>
        </w:rPr>
        <w:t>只</w:t>
      </w:r>
      <w:r w:rsidRPr="003C08A7">
        <w:rPr>
          <w:sz w:val="22"/>
        </w:rPr>
        <w:t>记录的了</w:t>
      </w:r>
      <w:r w:rsidRPr="003C08A7">
        <w:rPr>
          <w:rFonts w:hint="eastAsia"/>
          <w:sz w:val="22"/>
        </w:rPr>
        <w:t>所用</w:t>
      </w:r>
      <w:r w:rsidRPr="003C08A7">
        <w:rPr>
          <w:sz w:val="22"/>
        </w:rPr>
        <w:t>的</w:t>
      </w:r>
      <w:r w:rsidRPr="003C08A7">
        <w:rPr>
          <w:sz w:val="22"/>
        </w:rPr>
        <w:t>UTXO</w:t>
      </w:r>
      <w:r w:rsidRPr="003C08A7">
        <w:rPr>
          <w:sz w:val="22"/>
        </w:rPr>
        <w:t>的</w:t>
      </w:r>
      <w:r w:rsidRPr="003C08A7">
        <w:rPr>
          <w:rFonts w:hint="eastAsia"/>
          <w:sz w:val="22"/>
        </w:rPr>
        <w:t>地址</w:t>
      </w:r>
      <w:r w:rsidRPr="003C08A7">
        <w:rPr>
          <w:sz w:val="22"/>
        </w:rPr>
        <w:t>列表，且各个</w:t>
      </w:r>
      <w:r w:rsidRPr="003C08A7">
        <w:rPr>
          <w:sz w:val="22"/>
        </w:rPr>
        <w:t>UTXO</w:t>
      </w:r>
      <w:r w:rsidRPr="003C08A7">
        <w:rPr>
          <w:sz w:val="22"/>
        </w:rPr>
        <w:t>的地址都是使用该机构公钥加密后的数据，只有本机构才能解密看到所有的</w:t>
      </w:r>
      <w:r w:rsidRPr="003C08A7">
        <w:rPr>
          <w:sz w:val="22"/>
        </w:rPr>
        <w:t>UTXO</w:t>
      </w:r>
      <w:r w:rsidRPr="003C08A7">
        <w:rPr>
          <w:sz w:val="22"/>
        </w:rPr>
        <w:t>地址，而在</w:t>
      </w:r>
      <w:r w:rsidRPr="003C08A7">
        <w:rPr>
          <w:rFonts w:hint="eastAsia"/>
          <w:sz w:val="22"/>
        </w:rPr>
        <w:t>链上</w:t>
      </w:r>
      <w:r w:rsidRPr="003C08A7">
        <w:rPr>
          <w:sz w:val="22"/>
        </w:rPr>
        <w:t>的所有</w:t>
      </w:r>
      <w:r w:rsidRPr="003C08A7">
        <w:rPr>
          <w:sz w:val="22"/>
        </w:rPr>
        <w:t>UTXO</w:t>
      </w:r>
      <w:r w:rsidRPr="003C08A7">
        <w:rPr>
          <w:sz w:val="22"/>
        </w:rPr>
        <w:t>虽然公开</w:t>
      </w:r>
      <w:r w:rsidRPr="003C08A7">
        <w:rPr>
          <w:rFonts w:hint="eastAsia"/>
          <w:sz w:val="22"/>
        </w:rPr>
        <w:t>了</w:t>
      </w:r>
      <w:r w:rsidRPr="003C08A7">
        <w:rPr>
          <w:sz w:val="22"/>
        </w:rPr>
        <w:t>改</w:t>
      </w:r>
      <w:r w:rsidRPr="003C08A7">
        <w:rPr>
          <w:sz w:val="22"/>
        </w:rPr>
        <w:t>UTXO</w:t>
      </w:r>
      <w:r w:rsidRPr="003C08A7">
        <w:rPr>
          <w:sz w:val="22"/>
        </w:rPr>
        <w:t>所拥有的余额，但是由于无法找到该</w:t>
      </w:r>
      <w:r w:rsidRPr="003C08A7">
        <w:rPr>
          <w:sz w:val="22"/>
        </w:rPr>
        <w:t>UTXO</w:t>
      </w:r>
      <w:r w:rsidRPr="003C08A7">
        <w:rPr>
          <w:rFonts w:hint="eastAsia"/>
          <w:sz w:val="22"/>
        </w:rPr>
        <w:t>与</w:t>
      </w:r>
      <w:r w:rsidRPr="003C08A7">
        <w:rPr>
          <w:sz w:val="22"/>
        </w:rPr>
        <w:t>某个机构的对应关系，</w:t>
      </w:r>
      <w:r w:rsidRPr="003C08A7">
        <w:rPr>
          <w:rFonts w:hint="eastAsia"/>
          <w:sz w:val="22"/>
        </w:rPr>
        <w:t>保证</w:t>
      </w:r>
      <w:r w:rsidRPr="003C08A7">
        <w:rPr>
          <w:sz w:val="22"/>
        </w:rPr>
        <w:t>了财产的隐私。</w:t>
      </w:r>
    </w:p>
    <w:p w:rsidR="008D0BFD" w:rsidRPr="003C08A7" w:rsidRDefault="008D0BFD" w:rsidP="008D0BF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3C08A7">
        <w:rPr>
          <w:rFonts w:hint="eastAsia"/>
          <w:sz w:val="22"/>
        </w:rPr>
        <w:t>发送</w:t>
      </w:r>
      <w:r w:rsidRPr="003C08A7">
        <w:rPr>
          <w:sz w:val="22"/>
        </w:rPr>
        <w:t>交易的隐私性：</w:t>
      </w:r>
    </w:p>
    <w:p w:rsidR="008D0BFD" w:rsidRDefault="00AF3726" w:rsidP="008D0BFD">
      <w:pPr>
        <w:pStyle w:val="a3"/>
        <w:ind w:left="1095" w:firstLineChars="0" w:firstLine="0"/>
        <w:rPr>
          <w:sz w:val="22"/>
        </w:rPr>
      </w:pPr>
      <w:r>
        <w:rPr>
          <w:rFonts w:hint="eastAsia"/>
          <w:sz w:val="22"/>
        </w:rPr>
        <w:t>由于</w:t>
      </w:r>
      <w:r>
        <w:rPr>
          <w:sz w:val="22"/>
        </w:rPr>
        <w:t>发送的交易信息都是由签名密钥进行加密后发送的，所以通过交易的历史记录，</w:t>
      </w:r>
      <w:r>
        <w:rPr>
          <w:rFonts w:hint="eastAsia"/>
          <w:sz w:val="22"/>
        </w:rPr>
        <w:t>只能</w:t>
      </w:r>
      <w:r>
        <w:rPr>
          <w:sz w:val="22"/>
        </w:rPr>
        <w:t>看</w:t>
      </w:r>
      <w:r>
        <w:rPr>
          <w:rFonts w:hint="eastAsia"/>
          <w:sz w:val="22"/>
        </w:rPr>
        <w:t>到加密</w:t>
      </w:r>
      <w:r>
        <w:rPr>
          <w:sz w:val="22"/>
        </w:rPr>
        <w:t>后的信息，而无法直接获取交易信息。</w:t>
      </w:r>
    </w:p>
    <w:p w:rsidR="00AF3726" w:rsidRPr="00AF3726" w:rsidRDefault="00AF3726" w:rsidP="00AF3726">
      <w:pPr>
        <w:rPr>
          <w:rFonts w:hint="eastAsia"/>
          <w:b/>
          <w:sz w:val="22"/>
        </w:rPr>
      </w:pPr>
      <w:r w:rsidRPr="00AF3726">
        <w:rPr>
          <w:b/>
          <w:sz w:val="22"/>
        </w:rPr>
        <w:tab/>
      </w:r>
      <w:r w:rsidRPr="00AF3726">
        <w:rPr>
          <w:rFonts w:hint="eastAsia"/>
          <w:b/>
          <w:sz w:val="22"/>
        </w:rPr>
        <w:t>攻击</w:t>
      </w:r>
      <w:r>
        <w:rPr>
          <w:rFonts w:hint="eastAsia"/>
          <w:b/>
          <w:sz w:val="22"/>
        </w:rPr>
        <w:t>：</w:t>
      </w:r>
    </w:p>
    <w:p w:rsidR="008D0BFD" w:rsidRDefault="008D0BFD" w:rsidP="00AF3726">
      <w:pPr>
        <w:ind w:left="735"/>
        <w:rPr>
          <w:sz w:val="22"/>
        </w:rPr>
      </w:pPr>
      <w:r w:rsidRPr="00AF3726">
        <w:rPr>
          <w:rFonts w:hint="eastAsia"/>
          <w:sz w:val="22"/>
        </w:rPr>
        <w:t>由于</w:t>
      </w:r>
      <w:r w:rsidR="00AF3726" w:rsidRPr="00AF3726">
        <w:rPr>
          <w:rFonts w:hint="eastAsia"/>
          <w:sz w:val="22"/>
        </w:rPr>
        <w:t>交易签名</w:t>
      </w:r>
      <w:r w:rsidR="00AF3726" w:rsidRPr="00AF3726">
        <w:rPr>
          <w:sz w:val="22"/>
        </w:rPr>
        <w:t>的解密密钥</w:t>
      </w:r>
      <w:r w:rsidR="00AF3726" w:rsidRPr="00AF3726">
        <w:rPr>
          <w:rFonts w:hint="eastAsia"/>
          <w:sz w:val="22"/>
        </w:rPr>
        <w:t>存储</w:t>
      </w:r>
      <w:r w:rsidR="00AF3726" w:rsidRPr="00AF3726">
        <w:rPr>
          <w:sz w:val="22"/>
        </w:rPr>
        <w:t>于链上，所以攻击者</w:t>
      </w:r>
      <w:r w:rsidR="00AF3726">
        <w:rPr>
          <w:rFonts w:hint="eastAsia"/>
          <w:sz w:val="22"/>
        </w:rPr>
        <w:t>可以</w:t>
      </w:r>
      <w:r w:rsidR="00AF3726">
        <w:rPr>
          <w:sz w:val="22"/>
        </w:rPr>
        <w:t>从链上获取交易参数的签名解密密钥，然后通过解密密钥解密链上各个交易信息，所以此模型</w:t>
      </w:r>
      <w:r w:rsidR="00AF3726">
        <w:rPr>
          <w:rFonts w:hint="eastAsia"/>
          <w:sz w:val="22"/>
        </w:rPr>
        <w:t>在</w:t>
      </w:r>
      <w:r w:rsidR="00AF3726">
        <w:rPr>
          <w:sz w:val="22"/>
        </w:rPr>
        <w:t>交易隐私性上</w:t>
      </w:r>
      <w:r w:rsidR="00AF3726">
        <w:rPr>
          <w:rFonts w:hint="eastAsia"/>
          <w:sz w:val="22"/>
        </w:rPr>
        <w:t>还</w:t>
      </w:r>
      <w:r w:rsidR="00AF3726">
        <w:rPr>
          <w:sz w:val="22"/>
        </w:rPr>
        <w:t>有待改进。</w:t>
      </w:r>
    </w:p>
    <w:p w:rsidR="00AF3726" w:rsidRDefault="00AF3726" w:rsidP="00AF3726">
      <w:pPr>
        <w:pStyle w:val="2"/>
        <w:rPr>
          <w:sz w:val="36"/>
        </w:rPr>
      </w:pPr>
      <w:bookmarkStart w:id="12" w:name="_Toc509557943"/>
      <w:r w:rsidRPr="00AF3726">
        <w:rPr>
          <w:rFonts w:hint="eastAsia"/>
          <w:sz w:val="36"/>
        </w:rPr>
        <w:t>交易安全性</w:t>
      </w:r>
      <w:bookmarkEnd w:id="12"/>
    </w:p>
    <w:p w:rsidR="00ED75CB" w:rsidRDefault="00AF3726" w:rsidP="00AF3726">
      <w:pPr>
        <w:pStyle w:val="a3"/>
        <w:numPr>
          <w:ilvl w:val="0"/>
          <w:numId w:val="4"/>
        </w:numPr>
        <w:ind w:firstLineChars="0"/>
      </w:pPr>
      <w:r>
        <w:t>UTXO</w:t>
      </w:r>
      <w:r>
        <w:t>花费验证：</w:t>
      </w:r>
      <w:r>
        <w:rPr>
          <w:rFonts w:hint="eastAsia"/>
        </w:rPr>
        <w:t>在</w:t>
      </w:r>
      <w:r>
        <w:t>进行</w:t>
      </w:r>
      <w:r>
        <w:t>UTXO</w:t>
      </w:r>
      <w:r>
        <w:t>进行花费时，需要验证</w:t>
      </w:r>
      <w:r>
        <w:rPr>
          <w:rFonts w:hint="eastAsia"/>
        </w:rPr>
        <w:t>花费</w:t>
      </w:r>
      <w:r>
        <w:t>UTXO+mspId</w:t>
      </w:r>
      <w:r>
        <w:t>的哈希值是否与</w:t>
      </w:r>
      <w:r>
        <w:t>UTXO</w:t>
      </w:r>
      <w:r>
        <w:t>上所存储的</w:t>
      </w:r>
      <w:r>
        <w:t>UTXO+mspId</w:t>
      </w:r>
      <w:r>
        <w:t>的哈希值是否相等，验证</w:t>
      </w:r>
      <w:r>
        <w:t>UTXO</w:t>
      </w:r>
      <w:r>
        <w:t>的归属</w:t>
      </w:r>
      <w:r>
        <w:rPr>
          <w:rFonts w:hint="eastAsia"/>
        </w:rPr>
        <w:t>，</w:t>
      </w:r>
      <w:r>
        <w:t>保证</w:t>
      </w:r>
      <w:r>
        <w:t>UTXO</w:t>
      </w:r>
      <w:r>
        <w:t>不被其他机构花费。</w:t>
      </w:r>
    </w:p>
    <w:p w:rsidR="00AF3726" w:rsidRPr="00AF3726" w:rsidRDefault="00AF3726" w:rsidP="00AF372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w:r>
        <w:t>Fabric</w:t>
      </w:r>
      <w:r>
        <w:t>的特性，所以</w:t>
      </w:r>
      <w:r>
        <w:rPr>
          <w:rFonts w:hint="eastAsia"/>
        </w:rPr>
        <w:t>防篡改</w:t>
      </w:r>
      <w:r>
        <w:t>的特性可</w:t>
      </w:r>
      <w:r>
        <w:rPr>
          <w:rFonts w:hint="eastAsia"/>
        </w:rPr>
        <w:t>通过</w:t>
      </w:r>
      <w:r>
        <w:t>Fabric</w:t>
      </w:r>
      <w:r>
        <w:t>保证。</w:t>
      </w:r>
    </w:p>
    <w:sectPr w:rsidR="00AF3726" w:rsidRPr="00AF3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54B3D"/>
    <w:multiLevelType w:val="hybridMultilevel"/>
    <w:tmpl w:val="B9B26426"/>
    <w:lvl w:ilvl="0" w:tplc="D56654EE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2344244A"/>
    <w:multiLevelType w:val="hybridMultilevel"/>
    <w:tmpl w:val="9E7A4C48"/>
    <w:lvl w:ilvl="0" w:tplc="5E36C10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61B2BFF"/>
    <w:multiLevelType w:val="hybridMultilevel"/>
    <w:tmpl w:val="AB50CC20"/>
    <w:lvl w:ilvl="0" w:tplc="DD2427D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68829B3"/>
    <w:multiLevelType w:val="hybridMultilevel"/>
    <w:tmpl w:val="B6928990"/>
    <w:lvl w:ilvl="0" w:tplc="235A9D14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FD"/>
    <w:rsid w:val="00091C37"/>
    <w:rsid w:val="00111887"/>
    <w:rsid w:val="00136030"/>
    <w:rsid w:val="001C1469"/>
    <w:rsid w:val="002F4CBE"/>
    <w:rsid w:val="00304A23"/>
    <w:rsid w:val="003C08A7"/>
    <w:rsid w:val="003D6787"/>
    <w:rsid w:val="00554567"/>
    <w:rsid w:val="005B2EF6"/>
    <w:rsid w:val="007575CC"/>
    <w:rsid w:val="00820571"/>
    <w:rsid w:val="008D0BFD"/>
    <w:rsid w:val="00924E71"/>
    <w:rsid w:val="00AF3726"/>
    <w:rsid w:val="00D230BA"/>
    <w:rsid w:val="00DD2526"/>
    <w:rsid w:val="00E46F33"/>
    <w:rsid w:val="00E8605B"/>
    <w:rsid w:val="00ED2481"/>
    <w:rsid w:val="00ED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83FA6-469B-4B02-9DA1-29174EA4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B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B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0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0B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0B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0BF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D0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8D0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D0B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D0BFD"/>
  </w:style>
  <w:style w:type="paragraph" w:styleId="20">
    <w:name w:val="toc 2"/>
    <w:basedOn w:val="a"/>
    <w:next w:val="a"/>
    <w:autoRedefine/>
    <w:uiPriority w:val="39"/>
    <w:unhideWhenUsed/>
    <w:rsid w:val="008D0BFD"/>
    <w:pPr>
      <w:ind w:leftChars="200" w:left="420"/>
    </w:pPr>
  </w:style>
  <w:style w:type="character" w:styleId="a6">
    <w:name w:val="Hyperlink"/>
    <w:basedOn w:val="a0"/>
    <w:uiPriority w:val="99"/>
    <w:unhideWhenUsed/>
    <w:rsid w:val="008D0BFD"/>
    <w:rPr>
      <w:color w:val="0563C1" w:themeColor="hyperlink"/>
      <w:u w:val="single"/>
    </w:rPr>
  </w:style>
  <w:style w:type="paragraph" w:styleId="a7">
    <w:name w:val="Title"/>
    <w:basedOn w:val="a"/>
    <w:next w:val="a"/>
    <w:link w:val="Char"/>
    <w:uiPriority w:val="10"/>
    <w:qFormat/>
    <w:rsid w:val="008D0B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8D0BF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6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80230912/程文杰</dc:creator>
  <cp:keywords/>
  <dc:description/>
  <cp:lastModifiedBy>80230912/程文杰</cp:lastModifiedBy>
  <cp:revision>8</cp:revision>
  <dcterms:created xsi:type="dcterms:W3CDTF">2018-03-21T09:21:00Z</dcterms:created>
  <dcterms:modified xsi:type="dcterms:W3CDTF">2018-03-23T00:43:00Z</dcterms:modified>
</cp:coreProperties>
</file>