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E14" w:rsidRPr="0039532D" w:rsidRDefault="00722E14" w:rsidP="00722E14">
      <w:pPr>
        <w:jc w:val="center"/>
        <w:rPr>
          <w:b/>
          <w:sz w:val="48"/>
        </w:rPr>
      </w:pPr>
      <w:r w:rsidRPr="0039532D">
        <w:rPr>
          <w:rFonts w:hint="eastAsia"/>
          <w:b/>
          <w:sz w:val="48"/>
        </w:rPr>
        <w:t>任务单</w:t>
      </w:r>
    </w:p>
    <w:p w:rsidR="0039532D" w:rsidRDefault="0039532D" w:rsidP="00722E14">
      <w:pPr>
        <w:jc w:val="center"/>
        <w:rPr>
          <w:sz w:val="32"/>
        </w:rPr>
      </w:pPr>
      <w:r>
        <w:rPr>
          <w:rFonts w:hint="eastAsia"/>
          <w:sz w:val="32"/>
        </w:rPr>
        <w:t>第一部分（理论题）</w:t>
      </w:r>
    </w:p>
    <w:p w:rsidR="00722E14" w:rsidRP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rFonts w:hint="eastAsia"/>
          <w:sz w:val="32"/>
        </w:rPr>
        <w:t>对于基本数据类型量，按其取值是否可以改变，又分为（</w:t>
      </w:r>
      <w:r w:rsidR="00D47FF2">
        <w:rPr>
          <w:rFonts w:hint="eastAsia"/>
          <w:sz w:val="32"/>
        </w:rPr>
        <w:t>变量</w:t>
      </w:r>
      <w:r w:rsidRPr="00722E14">
        <w:rPr>
          <w:rFonts w:hint="eastAsia"/>
          <w:sz w:val="32"/>
        </w:rPr>
        <w:t>）和（</w:t>
      </w:r>
      <w:r w:rsidR="00D47FF2">
        <w:rPr>
          <w:rFonts w:hint="eastAsia"/>
          <w:sz w:val="32"/>
        </w:rPr>
        <w:t>常量</w:t>
      </w:r>
      <w:r w:rsidRPr="00722E14">
        <w:rPr>
          <w:rFonts w:hint="eastAsia"/>
          <w:sz w:val="32"/>
        </w:rPr>
        <w:t>）两种。</w:t>
      </w:r>
    </w:p>
    <w:p w:rsidR="00722E14" w:rsidRP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rFonts w:hint="eastAsia"/>
          <w:sz w:val="32"/>
        </w:rPr>
        <w:t>在程序中，（</w:t>
      </w:r>
      <w:r w:rsidR="00D47FF2">
        <w:rPr>
          <w:rFonts w:hint="eastAsia"/>
          <w:sz w:val="32"/>
        </w:rPr>
        <w:t>常量</w:t>
      </w:r>
      <w:r w:rsidRPr="00722E14">
        <w:rPr>
          <w:rFonts w:hint="eastAsia"/>
          <w:sz w:val="32"/>
        </w:rPr>
        <w:t>）可以不经说明而直接引用，而（</w:t>
      </w:r>
      <w:r w:rsidR="00D47FF2">
        <w:rPr>
          <w:rFonts w:hint="eastAsia"/>
          <w:sz w:val="32"/>
        </w:rPr>
        <w:t>变量</w:t>
      </w:r>
      <w:r w:rsidRPr="00722E14">
        <w:rPr>
          <w:rFonts w:hint="eastAsia"/>
          <w:sz w:val="32"/>
        </w:rPr>
        <w:t>）则必须先定义后使用。</w:t>
      </w:r>
    </w:p>
    <w:p w:rsidR="00722E14" w:rsidRP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rFonts w:hint="eastAsia"/>
          <w:sz w:val="32"/>
        </w:rPr>
        <w:t>有时为了使程序更加清晰和便于修改，用一个标识符来表示常量，即给某个常量取个有意义的名字，这种常量被称为（</w:t>
      </w:r>
      <w:r w:rsidR="00536DBA">
        <w:rPr>
          <w:rFonts w:hint="eastAsia"/>
          <w:sz w:val="32"/>
        </w:rPr>
        <w:t>符号常量</w:t>
      </w:r>
      <w:r w:rsidRPr="00722E14">
        <w:rPr>
          <w:rFonts w:hint="eastAsia"/>
          <w:sz w:val="32"/>
        </w:rPr>
        <w:t>）。</w:t>
      </w:r>
    </w:p>
    <w:p w:rsidR="00722E14" w:rsidRP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sz w:val="32"/>
        </w:rPr>
        <w:t>（</w:t>
      </w:r>
      <w:r w:rsidR="00A06A62">
        <w:rPr>
          <w:rFonts w:hint="eastAsia"/>
          <w:sz w:val="32"/>
        </w:rPr>
        <w:t>符号</w:t>
      </w:r>
      <w:r w:rsidRPr="00722E14">
        <w:rPr>
          <w:sz w:val="32"/>
        </w:rPr>
        <w:t>）也是常量，它的值在其作用域内（</w:t>
      </w:r>
      <w:r w:rsidR="00A06A62">
        <w:rPr>
          <w:rFonts w:hint="eastAsia"/>
          <w:sz w:val="32"/>
        </w:rPr>
        <w:t>不能改变</w:t>
      </w:r>
      <w:r w:rsidRPr="00722E14">
        <w:rPr>
          <w:sz w:val="32"/>
        </w:rPr>
        <w:t>）也不能再被（</w:t>
      </w:r>
      <w:r w:rsidR="00A06A62">
        <w:rPr>
          <w:rFonts w:hint="eastAsia"/>
          <w:sz w:val="32"/>
        </w:rPr>
        <w:t>赋值</w:t>
      </w:r>
      <w:r w:rsidRPr="00722E14">
        <w:rPr>
          <w:sz w:val="32"/>
        </w:rPr>
        <w:t>）。</w:t>
      </w:r>
    </w:p>
    <w:p w:rsidR="00722E14" w:rsidRP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sz w:val="32"/>
        </w:rPr>
        <w:t>为了区别程序中的符号常量名与变量名，习惯上用（</w:t>
      </w:r>
      <w:r w:rsidR="00A06A62">
        <w:rPr>
          <w:rFonts w:hint="eastAsia"/>
          <w:sz w:val="32"/>
        </w:rPr>
        <w:t>大小写字母</w:t>
      </w:r>
      <w:r w:rsidRPr="00722E14">
        <w:rPr>
          <w:sz w:val="32"/>
        </w:rPr>
        <w:t>）命名符号常量，而用（</w:t>
      </w:r>
      <w:r w:rsidR="00A06A62">
        <w:rPr>
          <w:rFonts w:hint="eastAsia"/>
          <w:sz w:val="32"/>
        </w:rPr>
        <w:t>字母</w:t>
      </w:r>
      <w:r w:rsidRPr="00722E14">
        <w:rPr>
          <w:sz w:val="32"/>
        </w:rPr>
        <w:t>）命名（</w:t>
      </w:r>
      <w:r w:rsidR="00A06A62">
        <w:rPr>
          <w:rFonts w:hint="eastAsia"/>
          <w:sz w:val="32"/>
        </w:rPr>
        <w:t>变量</w:t>
      </w:r>
      <w:r w:rsidRPr="00722E14">
        <w:rPr>
          <w:sz w:val="32"/>
        </w:rPr>
        <w:t>）。</w:t>
      </w:r>
    </w:p>
    <w:p w:rsidR="00722E14" w:rsidRP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sz w:val="32"/>
        </w:rPr>
        <w:t>在程序执行过程中，一个变量必须有一个名字，在内存中占据一定的（</w:t>
      </w:r>
      <w:r w:rsidR="00A06A62">
        <w:rPr>
          <w:rFonts w:hint="eastAsia"/>
          <w:sz w:val="32"/>
        </w:rPr>
        <w:t>存储单元</w:t>
      </w:r>
      <w:r w:rsidRPr="00722E14">
        <w:rPr>
          <w:sz w:val="32"/>
        </w:rPr>
        <w:t>），在（</w:t>
      </w:r>
      <w:r w:rsidR="00BB779B">
        <w:rPr>
          <w:rFonts w:hint="eastAsia"/>
          <w:sz w:val="32"/>
        </w:rPr>
        <w:t>存储单元</w:t>
      </w:r>
      <w:r w:rsidRPr="00722E14">
        <w:rPr>
          <w:sz w:val="32"/>
        </w:rPr>
        <w:t>）中存放</w:t>
      </w:r>
      <w:r w:rsidRPr="00722E14">
        <w:rPr>
          <w:rFonts w:hint="eastAsia"/>
          <w:sz w:val="32"/>
        </w:rPr>
        <w:t>（</w:t>
      </w:r>
      <w:r w:rsidR="00BB779B">
        <w:rPr>
          <w:rFonts w:hint="eastAsia"/>
          <w:sz w:val="32"/>
        </w:rPr>
        <w:t>变量值</w:t>
      </w:r>
      <w:r w:rsidRPr="00722E14">
        <w:rPr>
          <w:rFonts w:hint="eastAsia"/>
          <w:sz w:val="32"/>
        </w:rPr>
        <w:t>）。</w:t>
      </w:r>
    </w:p>
    <w:p w:rsidR="00722E14" w:rsidRP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sz w:val="32"/>
        </w:rPr>
        <w:t>变量名是一种标识符，它必须遵守（</w:t>
      </w:r>
      <w:r w:rsidR="00BB779B">
        <w:rPr>
          <w:rFonts w:hint="eastAsia"/>
          <w:sz w:val="32"/>
        </w:rPr>
        <w:t>命名规则</w:t>
      </w:r>
      <w:r w:rsidRPr="00722E14">
        <w:rPr>
          <w:sz w:val="32"/>
        </w:rPr>
        <w:t>）。</w:t>
      </w:r>
    </w:p>
    <w:p w:rsidR="00722E14" w:rsidRDefault="00722E14" w:rsidP="00722E1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722E14">
        <w:rPr>
          <w:sz w:val="32"/>
        </w:rPr>
        <w:t>在程序中，常量是可以</w:t>
      </w:r>
      <w:r w:rsidRPr="00722E14">
        <w:rPr>
          <w:rFonts w:hint="eastAsia"/>
          <w:sz w:val="32"/>
        </w:rPr>
        <w:t>不经说明而直接引用的，而变量则必须做强制定义，即（</w:t>
      </w:r>
      <w:r w:rsidR="00BB779B">
        <w:rPr>
          <w:rFonts w:hint="eastAsia"/>
          <w:sz w:val="32"/>
        </w:rPr>
        <w:t>先定义，后使用</w:t>
      </w:r>
      <w:r w:rsidRPr="00722E14">
        <w:rPr>
          <w:rFonts w:hint="eastAsia"/>
          <w:sz w:val="32"/>
        </w:rPr>
        <w:t>）。</w:t>
      </w:r>
    </w:p>
    <w:p w:rsidR="00DD6081" w:rsidRPr="00E940DD" w:rsidRDefault="00722E14" w:rsidP="00DD6081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2C376E">
        <w:rPr>
          <w:sz w:val="32"/>
        </w:rPr>
        <w:t>在C语言中，使用的整常数有（</w:t>
      </w:r>
      <w:r w:rsidR="00BB779B">
        <w:rPr>
          <w:rFonts w:hint="eastAsia"/>
          <w:sz w:val="32"/>
        </w:rPr>
        <w:t>10</w:t>
      </w:r>
      <w:r w:rsidR="00BB779B">
        <w:rPr>
          <w:rFonts w:hint="eastAsia"/>
          <w:sz w:val="32"/>
        </w:rPr>
        <w:t>进制</w:t>
      </w:r>
      <w:r w:rsidRPr="002C376E">
        <w:rPr>
          <w:sz w:val="32"/>
        </w:rPr>
        <w:t>）（</w:t>
      </w:r>
      <w:r w:rsidR="00BB779B">
        <w:rPr>
          <w:rFonts w:hint="eastAsia"/>
          <w:sz w:val="32"/>
        </w:rPr>
        <w:t>8</w:t>
      </w:r>
      <w:r w:rsidR="00BB779B">
        <w:rPr>
          <w:rFonts w:hint="eastAsia"/>
          <w:sz w:val="32"/>
        </w:rPr>
        <w:t>进制</w:t>
      </w:r>
      <w:r w:rsidRPr="002C376E">
        <w:rPr>
          <w:sz w:val="32"/>
        </w:rPr>
        <w:t>）（</w:t>
      </w:r>
      <w:r w:rsidR="00BB779B">
        <w:rPr>
          <w:rFonts w:hint="eastAsia"/>
          <w:sz w:val="32"/>
        </w:rPr>
        <w:t>16进制</w:t>
      </w:r>
      <w:r w:rsidRPr="002C376E">
        <w:rPr>
          <w:sz w:val="32"/>
        </w:rPr>
        <w:t>）3种。</w:t>
      </w:r>
    </w:p>
    <w:p w:rsidR="00DD6081" w:rsidRPr="00E940DD" w:rsidRDefault="00DD6081" w:rsidP="00E940DD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E940DD">
        <w:rPr>
          <w:rFonts w:hint="eastAsia"/>
          <w:sz w:val="32"/>
        </w:rPr>
        <w:t>实型也称为（</w:t>
      </w:r>
      <w:r w:rsidR="00BB779B">
        <w:rPr>
          <w:rFonts w:hint="eastAsia"/>
          <w:sz w:val="32"/>
        </w:rPr>
        <w:t>浮点型</w:t>
      </w:r>
      <w:r w:rsidRPr="00E940DD">
        <w:rPr>
          <w:rFonts w:hint="eastAsia"/>
          <w:sz w:val="32"/>
        </w:rPr>
        <w:t>）。实型常量也称为（</w:t>
      </w:r>
      <w:r w:rsidR="00BB779B">
        <w:rPr>
          <w:rFonts w:hint="eastAsia"/>
          <w:sz w:val="32"/>
        </w:rPr>
        <w:t>实数</w:t>
      </w:r>
      <w:r w:rsidRPr="00E940DD">
        <w:rPr>
          <w:rFonts w:hint="eastAsia"/>
          <w:sz w:val="32"/>
        </w:rPr>
        <w:t>）或者（</w:t>
      </w:r>
      <w:r w:rsidR="00BB779B">
        <w:rPr>
          <w:rFonts w:hint="eastAsia"/>
          <w:sz w:val="32"/>
        </w:rPr>
        <w:t>浮</w:t>
      </w:r>
      <w:r w:rsidR="00BB779B">
        <w:rPr>
          <w:rFonts w:hint="eastAsia"/>
          <w:sz w:val="32"/>
        </w:rPr>
        <w:lastRenderedPageBreak/>
        <w:t>点数</w:t>
      </w:r>
      <w:r w:rsidRPr="00E940DD">
        <w:rPr>
          <w:rFonts w:hint="eastAsia"/>
          <w:sz w:val="32"/>
        </w:rPr>
        <w:t>）。在C语言中，实数只采用（</w:t>
      </w:r>
      <w:r w:rsidR="00870A98">
        <w:rPr>
          <w:rFonts w:hint="eastAsia"/>
          <w:sz w:val="32"/>
        </w:rPr>
        <w:t>10进制</w:t>
      </w:r>
      <w:r w:rsidRPr="00E940DD">
        <w:rPr>
          <w:rFonts w:hint="eastAsia"/>
          <w:sz w:val="32"/>
        </w:rPr>
        <w:t>）。它有两种形式，（</w:t>
      </w:r>
      <w:r w:rsidR="00870A98">
        <w:rPr>
          <w:rFonts w:hint="eastAsia"/>
          <w:sz w:val="32"/>
        </w:rPr>
        <w:t>10进制</w:t>
      </w:r>
      <w:r w:rsidR="00870A98">
        <w:rPr>
          <w:rFonts w:hint="eastAsia"/>
          <w:sz w:val="32"/>
        </w:rPr>
        <w:t>形式</w:t>
      </w:r>
      <w:r w:rsidRPr="00E940DD">
        <w:rPr>
          <w:rFonts w:hint="eastAsia"/>
          <w:sz w:val="32"/>
        </w:rPr>
        <w:t>）和（</w:t>
      </w:r>
      <w:r w:rsidR="00870A98">
        <w:rPr>
          <w:rFonts w:hint="eastAsia"/>
          <w:sz w:val="32"/>
        </w:rPr>
        <w:t>指数形式</w:t>
      </w:r>
      <w:r w:rsidRPr="00E940DD">
        <w:rPr>
          <w:rFonts w:hint="eastAsia"/>
          <w:sz w:val="32"/>
        </w:rPr>
        <w:t>）。</w:t>
      </w:r>
    </w:p>
    <w:p w:rsidR="00D334CF" w:rsidRPr="00E940DD" w:rsidRDefault="00D334CF" w:rsidP="00E940DD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E940DD">
        <w:rPr>
          <w:rFonts w:hint="eastAsia"/>
          <w:sz w:val="32"/>
        </w:rPr>
        <w:t>实型变量分为两类：（</w:t>
      </w:r>
      <w:r w:rsidR="00870A98">
        <w:rPr>
          <w:rFonts w:hint="eastAsia"/>
          <w:sz w:val="32"/>
        </w:rPr>
        <w:t>单</w:t>
      </w:r>
      <w:r w:rsidR="00870A98">
        <w:rPr>
          <w:rFonts w:hint="eastAsia"/>
          <w:sz w:val="32"/>
        </w:rPr>
        <w:t>精度型</w:t>
      </w:r>
      <w:r w:rsidRPr="00E940DD">
        <w:rPr>
          <w:rFonts w:hint="eastAsia"/>
          <w:sz w:val="32"/>
        </w:rPr>
        <w:t>）和（</w:t>
      </w:r>
      <w:r w:rsidR="00870A98">
        <w:rPr>
          <w:rFonts w:hint="eastAsia"/>
          <w:sz w:val="32"/>
        </w:rPr>
        <w:t>双精度型</w:t>
      </w:r>
      <w:r w:rsidRPr="00E940DD">
        <w:rPr>
          <w:rFonts w:hint="eastAsia"/>
          <w:sz w:val="32"/>
        </w:rPr>
        <w:t>）</w:t>
      </w:r>
    </w:p>
    <w:p w:rsidR="00D334CF" w:rsidRPr="00E940DD" w:rsidRDefault="00D334CF" w:rsidP="00E940DD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E940DD">
        <w:rPr>
          <w:rFonts w:hint="eastAsia"/>
          <w:sz w:val="32"/>
        </w:rPr>
        <w:t>字符常量是用（</w:t>
      </w:r>
      <w:r w:rsidR="00870A98">
        <w:rPr>
          <w:rFonts w:hint="eastAsia"/>
          <w:sz w:val="32"/>
        </w:rPr>
        <w:t>单引号</w:t>
      </w:r>
      <w:r w:rsidRPr="00E940DD">
        <w:rPr>
          <w:rFonts w:hint="eastAsia"/>
          <w:sz w:val="32"/>
        </w:rPr>
        <w:t>）括起来的（</w:t>
      </w:r>
      <w:r w:rsidR="00870A98">
        <w:rPr>
          <w:rFonts w:hint="eastAsia"/>
          <w:sz w:val="32"/>
        </w:rPr>
        <w:t>1</w:t>
      </w:r>
      <w:r w:rsidRPr="00E940DD">
        <w:rPr>
          <w:rFonts w:hint="eastAsia"/>
          <w:sz w:val="32"/>
        </w:rPr>
        <w:t>）字符。</w:t>
      </w:r>
    </w:p>
    <w:p w:rsidR="00D334CF" w:rsidRPr="00E940DD" w:rsidRDefault="00D334CF" w:rsidP="00E940DD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E940DD">
        <w:rPr>
          <w:rFonts w:hint="eastAsia"/>
          <w:sz w:val="32"/>
        </w:rPr>
        <w:t>字符变量用来存放字符常量，即单个字符。每个字符变量被分配（</w:t>
      </w:r>
      <w:r w:rsidR="00870A98">
        <w:rPr>
          <w:rFonts w:hint="eastAsia"/>
          <w:sz w:val="32"/>
        </w:rPr>
        <w:t>1</w:t>
      </w:r>
      <w:r w:rsidRPr="00E940DD">
        <w:rPr>
          <w:rFonts w:hint="eastAsia"/>
          <w:sz w:val="32"/>
        </w:rPr>
        <w:t>）个字节的内存空间。因此只能存放（</w:t>
      </w:r>
      <w:r w:rsidR="00870A98">
        <w:rPr>
          <w:rFonts w:hint="eastAsia"/>
          <w:sz w:val="32"/>
        </w:rPr>
        <w:t>1</w:t>
      </w:r>
      <w:r w:rsidRPr="00E940DD">
        <w:rPr>
          <w:rFonts w:hint="eastAsia"/>
          <w:sz w:val="32"/>
        </w:rPr>
        <w:t>）个字符。</w:t>
      </w:r>
    </w:p>
    <w:p w:rsidR="00D334CF" w:rsidRPr="00E940DD" w:rsidRDefault="00D334CF" w:rsidP="00E940DD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E940DD">
        <w:rPr>
          <w:rFonts w:hint="eastAsia"/>
          <w:sz w:val="32"/>
        </w:rPr>
        <w:t>将一个字符常量存放到一个变量中，实际上并不是把该字符本身放到变量内存单元中，而是将该字符相应的（</w:t>
      </w:r>
      <w:r w:rsidR="00870A98" w:rsidRPr="00E940DD">
        <w:rPr>
          <w:sz w:val="32"/>
        </w:rPr>
        <w:t>ASCII</w:t>
      </w:r>
      <w:r w:rsidRPr="00E940DD">
        <w:rPr>
          <w:rFonts w:hint="eastAsia"/>
          <w:sz w:val="32"/>
        </w:rPr>
        <w:t>）放到</w:t>
      </w:r>
      <w:r w:rsidRPr="00E940DD">
        <w:rPr>
          <w:sz w:val="32"/>
        </w:rPr>
        <w:t>ASCII</w:t>
      </w:r>
      <w:r w:rsidRPr="00E940DD">
        <w:rPr>
          <w:rFonts w:hint="eastAsia"/>
          <w:sz w:val="32"/>
        </w:rPr>
        <w:t>中。</w:t>
      </w:r>
    </w:p>
    <w:p w:rsidR="00D334CF" w:rsidRPr="00E940DD" w:rsidRDefault="00CF6ED2" w:rsidP="00E940DD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E940DD">
        <w:rPr>
          <w:rFonts w:hint="eastAsia"/>
          <w:sz w:val="32"/>
        </w:rPr>
        <w:t>字符串常量是由一对（</w:t>
      </w:r>
      <w:r w:rsidR="00870A98">
        <w:rPr>
          <w:rFonts w:hint="eastAsia"/>
          <w:sz w:val="32"/>
        </w:rPr>
        <w:t>双引号</w:t>
      </w:r>
      <w:r w:rsidRPr="00E940DD">
        <w:rPr>
          <w:rFonts w:hint="eastAsia"/>
          <w:sz w:val="32"/>
        </w:rPr>
        <w:t>）括起来的字符序列。</w:t>
      </w:r>
    </w:p>
    <w:p w:rsidR="00CF6ED2" w:rsidRPr="00DD6081" w:rsidRDefault="00CF6ED2" w:rsidP="00DD6081">
      <w:pPr>
        <w:rPr>
          <w:sz w:val="32"/>
        </w:rPr>
      </w:pPr>
    </w:p>
    <w:p w:rsidR="0039532D" w:rsidRDefault="0039532D" w:rsidP="0039532D">
      <w:pPr>
        <w:jc w:val="center"/>
        <w:rPr>
          <w:sz w:val="28"/>
        </w:rPr>
      </w:pPr>
      <w:r>
        <w:rPr>
          <w:rFonts w:hint="eastAsia"/>
          <w:sz w:val="28"/>
        </w:rPr>
        <w:t>第二部分（编程题）</w:t>
      </w:r>
    </w:p>
    <w:p w:rsidR="0039532D" w:rsidRDefault="0039532D" w:rsidP="0039532D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rFonts w:hint="eastAsia"/>
          <w:sz w:val="28"/>
        </w:rPr>
        <w:t>请说出以下数据类型在内存中占的字节数，并将程序代码贴在下面。</w:t>
      </w:r>
    </w:p>
    <w:p w:rsidR="0039532D" w:rsidRDefault="0039532D" w:rsidP="0039532D">
      <w:pPr>
        <w:ind w:leftChars="200" w:left="420"/>
        <w:rPr>
          <w:sz w:val="28"/>
        </w:rPr>
      </w:pPr>
      <w:r>
        <w:rPr>
          <w:rFonts w:hint="eastAsia"/>
          <w:sz w:val="28"/>
        </w:rPr>
        <w:t>int （</w:t>
      </w:r>
      <w:r w:rsidR="00C9192D">
        <w:rPr>
          <w:rFonts w:hint="eastAsia"/>
          <w:sz w:val="28"/>
        </w:rPr>
        <w:t>4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ind w:leftChars="200" w:left="420"/>
        <w:rPr>
          <w:sz w:val="28"/>
        </w:rPr>
      </w:pPr>
      <w:r>
        <w:rPr>
          <w:rFonts w:hint="eastAsia"/>
          <w:sz w:val="28"/>
        </w:rPr>
        <w:t>float（</w:t>
      </w:r>
      <w:r w:rsidR="00C9192D">
        <w:rPr>
          <w:rFonts w:hint="eastAsia"/>
          <w:sz w:val="28"/>
        </w:rPr>
        <w:t>4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ind w:leftChars="200" w:left="420"/>
        <w:rPr>
          <w:sz w:val="28"/>
        </w:rPr>
      </w:pPr>
      <w:r>
        <w:rPr>
          <w:rFonts w:hint="eastAsia"/>
          <w:sz w:val="28"/>
        </w:rPr>
        <w:t>double（</w:t>
      </w:r>
      <w:r w:rsidR="00C9192D">
        <w:rPr>
          <w:rFonts w:hint="eastAsia"/>
          <w:sz w:val="28"/>
        </w:rPr>
        <w:t>8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ind w:leftChars="200" w:left="420"/>
        <w:rPr>
          <w:sz w:val="28"/>
        </w:rPr>
      </w:pPr>
      <w:r>
        <w:rPr>
          <w:rFonts w:hint="eastAsia"/>
          <w:sz w:val="28"/>
        </w:rPr>
        <w:t>char（</w:t>
      </w:r>
      <w:r w:rsidR="00C9192D">
        <w:rPr>
          <w:rFonts w:hint="eastAsia"/>
          <w:sz w:val="28"/>
        </w:rPr>
        <w:t>1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ind w:leftChars="200" w:left="420"/>
        <w:rPr>
          <w:sz w:val="28"/>
        </w:rPr>
      </w:pPr>
      <w:r>
        <w:rPr>
          <w:rFonts w:hint="eastAsia"/>
          <w:sz w:val="28"/>
        </w:rPr>
        <w:t>程序代码截图：</w:t>
      </w:r>
    </w:p>
    <w:p w:rsidR="00C9192D" w:rsidRDefault="00C9192D" w:rsidP="0039532D">
      <w:pPr>
        <w:ind w:leftChars="200" w:left="420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60ABE6A0" wp14:editId="10C530F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D" w:rsidRDefault="0039532D" w:rsidP="0039532D">
      <w:pPr>
        <w:rPr>
          <w:sz w:val="28"/>
        </w:rPr>
      </w:pPr>
    </w:p>
    <w:p w:rsidR="0039532D" w:rsidRDefault="0039532D" w:rsidP="0039532D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rFonts w:hint="eastAsia"/>
          <w:sz w:val="28"/>
        </w:rPr>
        <w:t>进制的转换</w:t>
      </w:r>
    </w:p>
    <w:p w:rsidR="0039532D" w:rsidRDefault="0039532D" w:rsidP="0039532D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015十进制为（</w:t>
      </w:r>
      <w:r w:rsidR="0070154A">
        <w:rPr>
          <w:rFonts w:hint="eastAsia"/>
          <w:sz w:val="28"/>
        </w:rPr>
        <w:t>13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0101十进制为（</w:t>
      </w:r>
      <w:r w:rsidR="0070154A">
        <w:rPr>
          <w:rFonts w:hint="eastAsia"/>
          <w:sz w:val="28"/>
        </w:rPr>
        <w:t>65</w:t>
      </w:r>
      <w:r>
        <w:rPr>
          <w:rFonts w:hint="eastAsia"/>
          <w:sz w:val="28"/>
        </w:rPr>
        <w:t>）</w:t>
      </w:r>
    </w:p>
    <w:p w:rsidR="0039532D" w:rsidRDefault="0039532D" w:rsidP="0070154A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0177777十进制为（</w:t>
      </w:r>
      <w:r w:rsidR="0070154A" w:rsidRPr="0070154A">
        <w:rPr>
          <w:sz w:val="28"/>
        </w:rPr>
        <w:t>65535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0X2A十进制为（</w:t>
      </w:r>
      <w:r w:rsidR="0070154A">
        <w:rPr>
          <w:rFonts w:hint="eastAsia"/>
          <w:sz w:val="28"/>
        </w:rPr>
        <w:t>42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0XA0十进制为（</w:t>
      </w:r>
      <w:r w:rsidR="0070154A">
        <w:rPr>
          <w:rFonts w:hint="eastAsia"/>
          <w:sz w:val="28"/>
        </w:rPr>
        <w:t>160</w:t>
      </w:r>
      <w:r>
        <w:rPr>
          <w:rFonts w:hint="eastAsia"/>
          <w:sz w:val="28"/>
        </w:rPr>
        <w:t>）</w:t>
      </w:r>
    </w:p>
    <w:p w:rsidR="0039532D" w:rsidRDefault="0039532D" w:rsidP="0070154A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0XFFFF十进制为（</w:t>
      </w:r>
      <w:r w:rsidR="0070154A" w:rsidRPr="0070154A">
        <w:rPr>
          <w:sz w:val="28"/>
        </w:rPr>
        <w:t>65535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237的八进制为（</w:t>
      </w:r>
      <w:r w:rsidR="0070154A">
        <w:rPr>
          <w:rFonts w:hint="eastAsia"/>
          <w:sz w:val="28"/>
        </w:rPr>
        <w:t>355</w:t>
      </w:r>
      <w:r>
        <w:rPr>
          <w:rFonts w:hint="eastAsia"/>
          <w:sz w:val="28"/>
        </w:rPr>
        <w:t>），十六进制为（</w:t>
      </w:r>
      <w:r w:rsidR="0070154A">
        <w:rPr>
          <w:rFonts w:hint="eastAsia"/>
          <w:sz w:val="28"/>
        </w:rPr>
        <w:t>ed</w:t>
      </w:r>
      <w:r>
        <w:rPr>
          <w:rFonts w:hint="eastAsia"/>
          <w:sz w:val="28"/>
        </w:rPr>
        <w:t>）</w:t>
      </w:r>
    </w:p>
    <w:p w:rsidR="0039532D" w:rsidRDefault="0039532D" w:rsidP="0039532D">
      <w:pPr>
        <w:ind w:left="420"/>
        <w:rPr>
          <w:sz w:val="28"/>
        </w:rPr>
      </w:pPr>
      <w:r>
        <w:rPr>
          <w:rFonts w:hint="eastAsia"/>
          <w:sz w:val="28"/>
        </w:rPr>
        <w:t>程序代码截图：</w:t>
      </w:r>
    </w:p>
    <w:p w:rsidR="0070154A" w:rsidRDefault="0070154A" w:rsidP="0039532D">
      <w:pPr>
        <w:ind w:left="420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72073132" wp14:editId="61D7EDD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D" w:rsidRDefault="0039532D" w:rsidP="0039532D">
      <w:pPr>
        <w:rPr>
          <w:sz w:val="28"/>
        </w:rPr>
      </w:pPr>
    </w:p>
    <w:p w:rsidR="0039532D" w:rsidRDefault="0039532D" w:rsidP="0039532D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rFonts w:hint="eastAsia"/>
          <w:sz w:val="28"/>
        </w:rPr>
        <w:t>计算圆柱体的体积（V=s*h，圆周率用字符常量的形式给出，取值3.1415926，半径为2.5）</w:t>
      </w:r>
    </w:p>
    <w:p w:rsidR="0039532D" w:rsidRDefault="0039532D" w:rsidP="0039532D">
      <w:pPr>
        <w:pStyle w:val="a3"/>
        <w:ind w:left="420" w:firstLineChars="0" w:firstLine="0"/>
        <w:rPr>
          <w:sz w:val="28"/>
        </w:rPr>
      </w:pPr>
      <w:r>
        <w:rPr>
          <w:rFonts w:hint="eastAsia"/>
          <w:sz w:val="28"/>
        </w:rPr>
        <w:t>程序代码截图：</w:t>
      </w:r>
    </w:p>
    <w:p w:rsidR="0070154A" w:rsidRDefault="0070154A" w:rsidP="0039532D">
      <w:pPr>
        <w:pStyle w:val="a3"/>
        <w:ind w:left="420" w:firstLineChars="0" w:firstLine="0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6018AC0C" wp14:editId="6DA8BC2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2D" w:rsidRDefault="0039532D" w:rsidP="0039532D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rFonts w:hint="eastAsia"/>
          <w:sz w:val="28"/>
        </w:rPr>
        <w:t>编程：</w:t>
      </w:r>
    </w:p>
    <w:p w:rsidR="0039532D" w:rsidRDefault="0039532D" w:rsidP="0039532D">
      <w:pPr>
        <w:rPr>
          <w:sz w:val="28"/>
        </w:rPr>
      </w:pPr>
      <w:r>
        <w:rPr>
          <w:rFonts w:hint="eastAsia"/>
          <w:sz w:val="28"/>
        </w:rPr>
        <w:t>’a’对应的ASCII（</w:t>
      </w:r>
      <w:r w:rsidR="0070154A">
        <w:rPr>
          <w:rFonts w:hint="eastAsia"/>
          <w:sz w:val="28"/>
        </w:rPr>
        <w:t>9</w:t>
      </w:r>
      <w:r w:rsidR="0070154A">
        <w:rPr>
          <w:sz w:val="28"/>
        </w:rPr>
        <w:t>7</w:t>
      </w:r>
      <w:r>
        <w:rPr>
          <w:rFonts w:hint="eastAsia"/>
          <w:sz w:val="28"/>
        </w:rPr>
        <w:t>）</w:t>
      </w:r>
      <w:bookmarkStart w:id="0" w:name="_GoBack"/>
      <w:bookmarkEnd w:id="0"/>
    </w:p>
    <w:p w:rsidR="0039532D" w:rsidRDefault="008A0317" w:rsidP="0039532D">
      <w:pPr>
        <w:rPr>
          <w:sz w:val="28"/>
        </w:rPr>
      </w:pPr>
      <w:r>
        <w:rPr>
          <w:rFonts w:hint="eastAsia"/>
          <w:sz w:val="28"/>
        </w:rPr>
        <w:lastRenderedPageBreak/>
        <w:t xml:space="preserve"> </w:t>
      </w:r>
      <w:r w:rsidR="0039532D">
        <w:rPr>
          <w:rFonts w:hint="eastAsia"/>
          <w:sz w:val="28"/>
        </w:rPr>
        <w:t>‘A’对应的ASCII（</w:t>
      </w:r>
      <w:r>
        <w:rPr>
          <w:rFonts w:hint="eastAsia"/>
          <w:sz w:val="28"/>
        </w:rPr>
        <w:t>6</w:t>
      </w:r>
      <w:r>
        <w:rPr>
          <w:sz w:val="28"/>
        </w:rPr>
        <w:t>5</w:t>
      </w:r>
      <w:r w:rsidR="0039532D">
        <w:rPr>
          <w:rFonts w:hint="eastAsia"/>
          <w:sz w:val="28"/>
        </w:rPr>
        <w:t>）</w:t>
      </w:r>
    </w:p>
    <w:p w:rsidR="0039532D" w:rsidRDefault="0039532D" w:rsidP="0039532D">
      <w:pPr>
        <w:rPr>
          <w:sz w:val="28"/>
        </w:rPr>
      </w:pPr>
      <w:r>
        <w:rPr>
          <w:rFonts w:hint="eastAsia"/>
          <w:sz w:val="28"/>
        </w:rPr>
        <w:t>已知小写字母，将小写字母转换成大写字母</w:t>
      </w:r>
    </w:p>
    <w:p w:rsidR="0039532D" w:rsidRDefault="0039532D" w:rsidP="0039532D">
      <w:pPr>
        <w:rPr>
          <w:sz w:val="28"/>
        </w:rPr>
      </w:pPr>
      <w:r>
        <w:rPr>
          <w:rFonts w:hint="eastAsia"/>
          <w:sz w:val="28"/>
        </w:rPr>
        <w:t>程序代码截图：</w:t>
      </w:r>
    </w:p>
    <w:p w:rsidR="008A0317" w:rsidRDefault="008A0317" w:rsidP="008A0317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435D7E53" wp14:editId="74C405B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17" w:rsidRDefault="008A0317" w:rsidP="0039532D">
      <w:pPr>
        <w:rPr>
          <w:rFonts w:hint="eastAsia"/>
          <w:sz w:val="28"/>
        </w:rPr>
      </w:pPr>
    </w:p>
    <w:p w:rsidR="0039532D" w:rsidRDefault="008A0317" w:rsidP="0039532D">
      <w:pPr>
        <w:pStyle w:val="a3"/>
        <w:ind w:left="4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DE6134D" wp14:editId="1A13197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14" w:rsidRPr="00722E14" w:rsidRDefault="008A0317" w:rsidP="00722E1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D05EFA8" wp14:editId="38F797A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E14" w:rsidRPr="00722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231" w:rsidRDefault="00827231" w:rsidP="00DD6081">
      <w:r>
        <w:separator/>
      </w:r>
    </w:p>
  </w:endnote>
  <w:endnote w:type="continuationSeparator" w:id="0">
    <w:p w:rsidR="00827231" w:rsidRDefault="00827231" w:rsidP="00DD6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231" w:rsidRDefault="00827231" w:rsidP="00DD6081">
      <w:r>
        <w:separator/>
      </w:r>
    </w:p>
  </w:footnote>
  <w:footnote w:type="continuationSeparator" w:id="0">
    <w:p w:rsidR="00827231" w:rsidRDefault="00827231" w:rsidP="00DD60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75B9E"/>
    <w:multiLevelType w:val="hybridMultilevel"/>
    <w:tmpl w:val="DBA84B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1080F4C"/>
    <w:multiLevelType w:val="hybridMultilevel"/>
    <w:tmpl w:val="1780D5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9B4941"/>
    <w:multiLevelType w:val="hybridMultilevel"/>
    <w:tmpl w:val="F22626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ED49FB"/>
    <w:multiLevelType w:val="hybridMultilevel"/>
    <w:tmpl w:val="DDC8D98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82E"/>
    <w:rsid w:val="002C376E"/>
    <w:rsid w:val="0039532D"/>
    <w:rsid w:val="004D41C1"/>
    <w:rsid w:val="00536DBA"/>
    <w:rsid w:val="0070154A"/>
    <w:rsid w:val="00722E14"/>
    <w:rsid w:val="00827231"/>
    <w:rsid w:val="00870A98"/>
    <w:rsid w:val="008A0317"/>
    <w:rsid w:val="009E4166"/>
    <w:rsid w:val="009F3C09"/>
    <w:rsid w:val="00A06A62"/>
    <w:rsid w:val="00BB779B"/>
    <w:rsid w:val="00C9192D"/>
    <w:rsid w:val="00CF6ED2"/>
    <w:rsid w:val="00D1237D"/>
    <w:rsid w:val="00D334CF"/>
    <w:rsid w:val="00D47FF2"/>
    <w:rsid w:val="00DD6081"/>
    <w:rsid w:val="00E3382E"/>
    <w:rsid w:val="00E940DD"/>
    <w:rsid w:val="00ED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B2A9D"/>
  <w15:chartTrackingRefBased/>
  <w15:docId w15:val="{E57A95DE-D789-4DE7-A8D1-308885465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E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D60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D60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D60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D60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7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2023-10-08T00:13:00Z</dcterms:created>
  <dcterms:modified xsi:type="dcterms:W3CDTF">2023-10-08T03:00:00Z</dcterms:modified>
</cp:coreProperties>
</file>