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0BD8" w14:textId="2CFE3F56" w:rsidR="00D532CE" w:rsidRPr="00D532CE" w:rsidRDefault="00D532CE" w:rsidP="00D532CE">
      <w:pPr>
        <w:rPr>
          <w:b/>
          <w:bCs/>
        </w:rPr>
      </w:pPr>
      <w:r>
        <w:rPr>
          <w:b/>
          <w:bCs/>
        </w:rPr>
        <w:t>UI DESIGN</w:t>
      </w:r>
    </w:p>
    <w:p w14:paraId="27A38DF1" w14:textId="5730E849" w:rsidR="0032691A" w:rsidRDefault="000D5756" w:rsidP="00D532CE">
      <w:pPr>
        <w:jc w:val="center"/>
      </w:pPr>
      <w:r w:rsidRPr="000D5756">
        <w:drawing>
          <wp:inline distT="0" distB="0" distL="0" distR="0" wp14:anchorId="18D2B961" wp14:editId="5A998E36">
            <wp:extent cx="3749468" cy="2743200"/>
            <wp:effectExtent l="19050" t="19050" r="22860" b="19050"/>
            <wp:docPr id="611323045" name="Picture 1" descr="A screenshot of a login 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23045" name="Picture 1" descr="A screenshot of a login form&#10;&#10;Description automatically generated with medium confidence"/>
                    <pic:cNvPicPr/>
                  </pic:nvPicPr>
                  <pic:blipFill>
                    <a:blip r:embed="rId4"/>
                    <a:stretch>
                      <a:fillRect/>
                    </a:stretch>
                  </pic:blipFill>
                  <pic:spPr>
                    <a:xfrm>
                      <a:off x="0" y="0"/>
                      <a:ext cx="3749468" cy="2743200"/>
                    </a:xfrm>
                    <a:prstGeom prst="rect">
                      <a:avLst/>
                    </a:prstGeom>
                    <a:ln w="3175">
                      <a:solidFill>
                        <a:schemeClr val="tx1"/>
                      </a:solidFill>
                    </a:ln>
                  </pic:spPr>
                </pic:pic>
              </a:graphicData>
            </a:graphic>
          </wp:inline>
        </w:drawing>
      </w:r>
    </w:p>
    <w:p w14:paraId="5756B722" w14:textId="1CF49879" w:rsidR="000D5756" w:rsidRDefault="000D5756" w:rsidP="000D5756">
      <w:pPr>
        <w:jc w:val="center"/>
        <w:rPr>
          <w:b/>
          <w:bCs/>
          <w:sz w:val="26"/>
          <w:szCs w:val="26"/>
        </w:rPr>
      </w:pPr>
      <w:r>
        <w:rPr>
          <w:b/>
          <w:bCs/>
          <w:sz w:val="26"/>
          <w:szCs w:val="26"/>
        </w:rPr>
        <w:t>Figure #</w:t>
      </w:r>
      <w:r w:rsidR="00146947">
        <w:rPr>
          <w:b/>
          <w:bCs/>
          <w:sz w:val="26"/>
          <w:szCs w:val="26"/>
        </w:rPr>
        <w:t xml:space="preserve"> 1</w:t>
      </w:r>
      <w:r>
        <w:rPr>
          <w:b/>
          <w:bCs/>
          <w:sz w:val="26"/>
          <w:szCs w:val="26"/>
        </w:rPr>
        <w:t xml:space="preserve"> Sign Up</w:t>
      </w:r>
    </w:p>
    <w:p w14:paraId="6B814490" w14:textId="2A7F594D" w:rsidR="000D5756" w:rsidRDefault="000D5756" w:rsidP="00146947">
      <w:pPr>
        <w:jc w:val="both"/>
        <w:rPr>
          <w:sz w:val="26"/>
          <w:szCs w:val="26"/>
        </w:rPr>
      </w:pPr>
      <w:r>
        <w:rPr>
          <w:b/>
          <w:bCs/>
          <w:sz w:val="26"/>
          <w:szCs w:val="26"/>
        </w:rPr>
        <w:tab/>
      </w:r>
      <w:r w:rsidRPr="000D5756">
        <w:rPr>
          <w:sz w:val="26"/>
          <w:szCs w:val="26"/>
        </w:rPr>
        <w:t>This image depicts the sign-up form where a new account may be established. Enter your username, email address, and password, then click the Submit button. There is the correct account after hitting submit.</w:t>
      </w:r>
    </w:p>
    <w:p w14:paraId="02D11781" w14:textId="77777777" w:rsidR="000D5756" w:rsidRDefault="000D5756" w:rsidP="000D5756">
      <w:pPr>
        <w:rPr>
          <w:sz w:val="26"/>
          <w:szCs w:val="26"/>
        </w:rPr>
      </w:pPr>
    </w:p>
    <w:p w14:paraId="583E70D6" w14:textId="4952B1A0" w:rsidR="000D5756" w:rsidRDefault="00D532CE" w:rsidP="00146947">
      <w:pPr>
        <w:jc w:val="center"/>
        <w:rPr>
          <w:sz w:val="26"/>
          <w:szCs w:val="26"/>
        </w:rPr>
      </w:pPr>
      <w:r w:rsidRPr="00D532CE">
        <w:rPr>
          <w:sz w:val="26"/>
          <w:szCs w:val="26"/>
        </w:rPr>
        <w:drawing>
          <wp:inline distT="0" distB="0" distL="0" distR="0" wp14:anchorId="047513C8" wp14:editId="69E01ECE">
            <wp:extent cx="3749468" cy="2743200"/>
            <wp:effectExtent l="19050" t="19050" r="22860" b="19050"/>
            <wp:docPr id="1651409664" name="Picture 1" descr="A screenshot of a login p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09664" name="Picture 1" descr="A screenshot of a login page&#10;&#10;Description automatically generated with medium confidence"/>
                    <pic:cNvPicPr/>
                  </pic:nvPicPr>
                  <pic:blipFill>
                    <a:blip r:embed="rId5"/>
                    <a:stretch>
                      <a:fillRect/>
                    </a:stretch>
                  </pic:blipFill>
                  <pic:spPr>
                    <a:xfrm>
                      <a:off x="0" y="0"/>
                      <a:ext cx="3749468" cy="2743200"/>
                    </a:xfrm>
                    <a:prstGeom prst="rect">
                      <a:avLst/>
                    </a:prstGeom>
                    <a:ln w="3175">
                      <a:solidFill>
                        <a:schemeClr val="tx1"/>
                      </a:solidFill>
                    </a:ln>
                  </pic:spPr>
                </pic:pic>
              </a:graphicData>
            </a:graphic>
          </wp:inline>
        </w:drawing>
      </w:r>
    </w:p>
    <w:p w14:paraId="722E07BC" w14:textId="3B112CE8" w:rsidR="00D532CE" w:rsidRDefault="00D532CE" w:rsidP="00146947">
      <w:pPr>
        <w:jc w:val="center"/>
        <w:rPr>
          <w:b/>
          <w:bCs/>
          <w:sz w:val="26"/>
          <w:szCs w:val="26"/>
        </w:rPr>
      </w:pPr>
      <w:r>
        <w:rPr>
          <w:b/>
          <w:bCs/>
          <w:sz w:val="26"/>
          <w:szCs w:val="26"/>
        </w:rPr>
        <w:t>Figure #</w:t>
      </w:r>
      <w:r w:rsidR="00146947">
        <w:rPr>
          <w:b/>
          <w:bCs/>
          <w:sz w:val="26"/>
          <w:szCs w:val="26"/>
        </w:rPr>
        <w:t xml:space="preserve"> </w:t>
      </w:r>
      <w:r>
        <w:rPr>
          <w:b/>
          <w:bCs/>
          <w:sz w:val="26"/>
          <w:szCs w:val="26"/>
        </w:rPr>
        <w:t>2 Log In</w:t>
      </w:r>
    </w:p>
    <w:p w14:paraId="0915F197" w14:textId="5CC6F1A3" w:rsidR="00D532CE" w:rsidRPr="00D532CE" w:rsidRDefault="00D532CE" w:rsidP="00146947">
      <w:pPr>
        <w:jc w:val="both"/>
        <w:rPr>
          <w:sz w:val="26"/>
          <w:szCs w:val="26"/>
        </w:rPr>
      </w:pPr>
      <w:r>
        <w:rPr>
          <w:sz w:val="26"/>
          <w:szCs w:val="26"/>
        </w:rPr>
        <w:tab/>
      </w:r>
      <w:r w:rsidRPr="00D532CE">
        <w:rPr>
          <w:sz w:val="26"/>
          <w:szCs w:val="26"/>
        </w:rPr>
        <w:t xml:space="preserve">In this </w:t>
      </w:r>
      <w:r>
        <w:rPr>
          <w:sz w:val="26"/>
          <w:szCs w:val="26"/>
        </w:rPr>
        <w:t>Figure</w:t>
      </w:r>
      <w:r w:rsidRPr="00D532CE">
        <w:rPr>
          <w:sz w:val="26"/>
          <w:szCs w:val="26"/>
        </w:rPr>
        <w:t>, a user or administrator signs in to open their account and gain access to the system.</w:t>
      </w:r>
    </w:p>
    <w:p w14:paraId="494D4998" w14:textId="77777777" w:rsidR="000D5756" w:rsidRDefault="000D5756" w:rsidP="000D5756">
      <w:pPr>
        <w:jc w:val="center"/>
        <w:rPr>
          <w:sz w:val="26"/>
          <w:szCs w:val="26"/>
        </w:rPr>
      </w:pPr>
    </w:p>
    <w:p w14:paraId="4AD442C1" w14:textId="77777777" w:rsidR="00D532CE" w:rsidRDefault="00D532CE" w:rsidP="000D5756">
      <w:pPr>
        <w:jc w:val="center"/>
        <w:rPr>
          <w:sz w:val="26"/>
          <w:szCs w:val="26"/>
        </w:rPr>
      </w:pPr>
    </w:p>
    <w:p w14:paraId="60767FE1" w14:textId="4BD1B145" w:rsidR="00D532CE" w:rsidRDefault="00146947" w:rsidP="000D5756">
      <w:pPr>
        <w:jc w:val="center"/>
        <w:rPr>
          <w:sz w:val="26"/>
          <w:szCs w:val="26"/>
        </w:rPr>
      </w:pPr>
      <w:r>
        <w:rPr>
          <w:noProof/>
          <w:sz w:val="26"/>
          <w:szCs w:val="26"/>
        </w:rPr>
        <w:lastRenderedPageBreak/>
        <mc:AlternateContent>
          <mc:Choice Requires="wps">
            <w:drawing>
              <wp:anchor distT="0" distB="0" distL="114300" distR="114300" simplePos="0" relativeHeight="251660288" behindDoc="0" locked="0" layoutInCell="1" allowOverlap="1" wp14:anchorId="468A8C84" wp14:editId="6D917E21">
                <wp:simplePos x="0" y="0"/>
                <wp:positionH relativeFrom="column">
                  <wp:posOffset>3841668</wp:posOffset>
                </wp:positionH>
                <wp:positionV relativeFrom="paragraph">
                  <wp:posOffset>2238499</wp:posOffset>
                </wp:positionV>
                <wp:extent cx="356259" cy="83127"/>
                <wp:effectExtent l="0" t="57150" r="5715" b="31750"/>
                <wp:wrapNone/>
                <wp:docPr id="1378081965" name="Straight Arrow Connector 2"/>
                <wp:cNvGraphicFramePr/>
                <a:graphic xmlns:a="http://schemas.openxmlformats.org/drawingml/2006/main">
                  <a:graphicData uri="http://schemas.microsoft.com/office/word/2010/wordprocessingShape">
                    <wps:wsp>
                      <wps:cNvCnPr/>
                      <wps:spPr>
                        <a:xfrm flipV="1">
                          <a:off x="0" y="0"/>
                          <a:ext cx="356259" cy="83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5DC326" id="_x0000_t32" coordsize="21600,21600" o:spt="32" o:oned="t" path="m,l21600,21600e" filled="f">
                <v:path arrowok="t" fillok="f" o:connecttype="none"/>
                <o:lock v:ext="edit" shapetype="t"/>
              </v:shapetype>
              <v:shape id="Straight Arrow Connector 2" o:spid="_x0000_s1026" type="#_x0000_t32" style="position:absolute;margin-left:302.5pt;margin-top:176.25pt;width:28.05pt;height:6.5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" strokecolor="#4472c4 [3204]" strokeweight=".5pt">
                <v:stroke endarrow="block" joinstyle="miter"/>
              </v:shape>
            </w:pict>
          </mc:Fallback>
        </mc:AlternateContent>
      </w:r>
      <w:r w:rsidR="00D532CE">
        <w:rPr>
          <w:noProof/>
          <w:sz w:val="26"/>
          <w:szCs w:val="26"/>
        </w:rPr>
        <mc:AlternateContent>
          <mc:Choice Requires="wps">
            <w:drawing>
              <wp:anchor distT="0" distB="0" distL="114300" distR="114300" simplePos="0" relativeHeight="251659264" behindDoc="0" locked="0" layoutInCell="1" allowOverlap="1" wp14:anchorId="5C7A9385" wp14:editId="6DE96DDE">
                <wp:simplePos x="0" y="0"/>
                <wp:positionH relativeFrom="column">
                  <wp:posOffset>1965366</wp:posOffset>
                </wp:positionH>
                <wp:positionV relativeFrom="paragraph">
                  <wp:posOffset>564078</wp:posOffset>
                </wp:positionV>
                <wp:extent cx="605642" cy="213756"/>
                <wp:effectExtent l="38100" t="0" r="23495" b="72390"/>
                <wp:wrapNone/>
                <wp:docPr id="660580428" name="Straight Arrow Connector 1"/>
                <wp:cNvGraphicFramePr/>
                <a:graphic xmlns:a="http://schemas.openxmlformats.org/drawingml/2006/main">
                  <a:graphicData uri="http://schemas.microsoft.com/office/word/2010/wordprocessingShape">
                    <wps:wsp>
                      <wps:cNvCnPr/>
                      <wps:spPr>
                        <a:xfrm flipH="1">
                          <a:off x="0" y="0"/>
                          <a:ext cx="605642" cy="2137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C4FE14" id="Straight Arrow Connector 1" o:spid="_x0000_s1026" type="#_x0000_t32" style="position:absolute;margin-left:154.75pt;margin-top:44.4pt;width:47.7pt;height:16.8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" strokecolor="#4472c4 [3204]" strokeweight=".5pt">
                <v:stroke endarrow="block" joinstyle="miter"/>
              </v:shape>
            </w:pict>
          </mc:Fallback>
        </mc:AlternateContent>
      </w:r>
      <w:r w:rsidR="00D532CE" w:rsidRPr="00D532CE">
        <w:rPr>
          <w:sz w:val="26"/>
          <w:szCs w:val="26"/>
        </w:rPr>
        <w:drawing>
          <wp:inline distT="0" distB="0" distL="0" distR="0" wp14:anchorId="312B2673" wp14:editId="6F0A1EBF">
            <wp:extent cx="1318161" cy="2411635"/>
            <wp:effectExtent l="0" t="0" r="0" b="8255"/>
            <wp:docPr id="1283784296"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84296" name="Picture 1" descr="A screenshot of a phone&#10;&#10;Description automatically generated with low confidence"/>
                    <pic:cNvPicPr/>
                  </pic:nvPicPr>
                  <pic:blipFill>
                    <a:blip r:embed="rId6"/>
                    <a:stretch>
                      <a:fillRect/>
                    </a:stretch>
                  </pic:blipFill>
                  <pic:spPr>
                    <a:xfrm>
                      <a:off x="0" y="0"/>
                      <a:ext cx="1331244" cy="2435572"/>
                    </a:xfrm>
                    <a:prstGeom prst="rect">
                      <a:avLst/>
                    </a:prstGeom>
                  </pic:spPr>
                </pic:pic>
              </a:graphicData>
            </a:graphic>
          </wp:inline>
        </w:drawing>
      </w:r>
      <w:r w:rsidR="00D532CE">
        <w:rPr>
          <w:sz w:val="26"/>
          <w:szCs w:val="26"/>
        </w:rPr>
        <w:t xml:space="preserve">              </w:t>
      </w:r>
      <w:r w:rsidR="00D532CE" w:rsidRPr="00D532CE">
        <w:rPr>
          <w:sz w:val="26"/>
          <w:szCs w:val="26"/>
        </w:rPr>
        <w:drawing>
          <wp:inline distT="0" distB="0" distL="0" distR="0" wp14:anchorId="3C6F1C0B" wp14:editId="7B5EFF56">
            <wp:extent cx="3740727" cy="2743200"/>
            <wp:effectExtent l="19050" t="19050" r="12700" b="19050"/>
            <wp:docPr id="587998387" name="Picture 1" descr="A screenshot of a medical for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98387" name="Picture 1" descr="A screenshot of a medical form&#10;&#10;Description automatically generated with low confidence"/>
                    <pic:cNvPicPr/>
                  </pic:nvPicPr>
                  <pic:blipFill>
                    <a:blip r:embed="rId7"/>
                    <a:stretch>
                      <a:fillRect/>
                    </a:stretch>
                  </pic:blipFill>
                  <pic:spPr>
                    <a:xfrm>
                      <a:off x="0" y="0"/>
                      <a:ext cx="3740727" cy="2743200"/>
                    </a:xfrm>
                    <a:prstGeom prst="rect">
                      <a:avLst/>
                    </a:prstGeom>
                    <a:ln w="3175">
                      <a:solidFill>
                        <a:schemeClr val="tx1"/>
                      </a:solidFill>
                    </a:ln>
                  </pic:spPr>
                </pic:pic>
              </a:graphicData>
            </a:graphic>
          </wp:inline>
        </w:drawing>
      </w:r>
    </w:p>
    <w:p w14:paraId="0A9DC5EC" w14:textId="580B0D7C" w:rsidR="00D532CE" w:rsidRDefault="00D532CE" w:rsidP="00146947">
      <w:pPr>
        <w:jc w:val="center"/>
        <w:rPr>
          <w:b/>
          <w:bCs/>
          <w:sz w:val="26"/>
          <w:szCs w:val="26"/>
        </w:rPr>
      </w:pPr>
      <w:r w:rsidRPr="00D532CE">
        <w:rPr>
          <w:b/>
          <w:bCs/>
          <w:sz w:val="26"/>
          <w:szCs w:val="26"/>
        </w:rPr>
        <w:t xml:space="preserve">Figure </w:t>
      </w:r>
      <w:proofErr w:type="gramStart"/>
      <w:r w:rsidRPr="00D532CE">
        <w:rPr>
          <w:b/>
          <w:bCs/>
          <w:sz w:val="26"/>
          <w:szCs w:val="26"/>
        </w:rPr>
        <w:t>#</w:t>
      </w:r>
      <w:r w:rsidR="00146947">
        <w:rPr>
          <w:b/>
          <w:bCs/>
          <w:sz w:val="26"/>
          <w:szCs w:val="26"/>
        </w:rPr>
        <w:t xml:space="preserve">  3</w:t>
      </w:r>
      <w:proofErr w:type="gramEnd"/>
      <w:r w:rsidRPr="00D532CE">
        <w:rPr>
          <w:b/>
          <w:bCs/>
          <w:sz w:val="26"/>
          <w:szCs w:val="26"/>
        </w:rPr>
        <w:t xml:space="preserve"> Dashboard</w:t>
      </w:r>
    </w:p>
    <w:p w14:paraId="33EC169A" w14:textId="0B2BDEFE" w:rsidR="00D532CE" w:rsidRDefault="00D532CE" w:rsidP="00146947">
      <w:pPr>
        <w:jc w:val="both"/>
        <w:rPr>
          <w:sz w:val="26"/>
          <w:szCs w:val="26"/>
        </w:rPr>
      </w:pPr>
      <w:r>
        <w:rPr>
          <w:sz w:val="26"/>
          <w:szCs w:val="26"/>
        </w:rPr>
        <w:tab/>
      </w:r>
      <w:r>
        <w:rPr>
          <w:sz w:val="26"/>
          <w:szCs w:val="26"/>
        </w:rPr>
        <w:tab/>
      </w:r>
      <w:r w:rsidR="00146947" w:rsidRPr="00146947">
        <w:rPr>
          <w:sz w:val="26"/>
          <w:szCs w:val="26"/>
        </w:rPr>
        <w:t xml:space="preserve">The dashboard may be seen in this image. This will act as a reminder and notification for a nurse on duty, who will be able to check which medications have expired or are soon to expire. If the date has passed, it will become red, and if it is approaching, it will change </w:t>
      </w:r>
      <w:proofErr w:type="gramStart"/>
      <w:r w:rsidR="00146947" w:rsidRPr="00146947">
        <w:rPr>
          <w:sz w:val="26"/>
          <w:szCs w:val="26"/>
        </w:rPr>
        <w:t>blue</w:t>
      </w:r>
      <w:proofErr w:type="gramEnd"/>
      <w:r w:rsidR="00146947" w:rsidRPr="00146947">
        <w:rPr>
          <w:sz w:val="26"/>
          <w:szCs w:val="26"/>
        </w:rPr>
        <w:t>. When the emergency number is pushed, the emergency hotlines of our town will show. and a clinic request form when a new patient arrives.</w:t>
      </w:r>
    </w:p>
    <w:p w14:paraId="4EFDC6C4" w14:textId="7A0CD216" w:rsidR="00146947" w:rsidRDefault="001334B9" w:rsidP="00146947">
      <w:pPr>
        <w:jc w:val="center"/>
        <w:rPr>
          <w:sz w:val="26"/>
          <w:szCs w:val="26"/>
        </w:rPr>
      </w:pPr>
      <w:r w:rsidRPr="001334B9">
        <w:rPr>
          <w:sz w:val="26"/>
          <w:szCs w:val="26"/>
        </w:rPr>
        <w:drawing>
          <wp:inline distT="0" distB="0" distL="0" distR="0" wp14:anchorId="58E48A34" wp14:editId="0C5B04A2">
            <wp:extent cx="3775527" cy="2743200"/>
            <wp:effectExtent l="19050" t="19050" r="15875" b="19050"/>
            <wp:docPr id="1070337842" name="Picture 1" descr="A screenshot of a medical 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37842" name="Picture 1" descr="A screenshot of a medical form&#10;&#10;Description automatically generated with medium confidence"/>
                    <pic:cNvPicPr/>
                  </pic:nvPicPr>
                  <pic:blipFill>
                    <a:blip r:embed="rId8"/>
                    <a:stretch>
                      <a:fillRect/>
                    </a:stretch>
                  </pic:blipFill>
                  <pic:spPr>
                    <a:xfrm>
                      <a:off x="0" y="0"/>
                      <a:ext cx="3775527" cy="2743200"/>
                    </a:xfrm>
                    <a:prstGeom prst="rect">
                      <a:avLst/>
                    </a:prstGeom>
                    <a:ln w="3175">
                      <a:solidFill>
                        <a:schemeClr val="tx1"/>
                      </a:solidFill>
                    </a:ln>
                  </pic:spPr>
                </pic:pic>
              </a:graphicData>
            </a:graphic>
          </wp:inline>
        </w:drawing>
      </w:r>
    </w:p>
    <w:p w14:paraId="48D92C62" w14:textId="16CEB5C7" w:rsidR="00146947" w:rsidRDefault="00146947" w:rsidP="00146947">
      <w:pPr>
        <w:jc w:val="center"/>
        <w:rPr>
          <w:b/>
          <w:bCs/>
          <w:sz w:val="26"/>
          <w:szCs w:val="26"/>
        </w:rPr>
      </w:pPr>
      <w:r>
        <w:rPr>
          <w:b/>
          <w:bCs/>
          <w:sz w:val="26"/>
          <w:szCs w:val="26"/>
        </w:rPr>
        <w:t>Figure # 4 Clinic Request Form</w:t>
      </w:r>
    </w:p>
    <w:p w14:paraId="5B08058D" w14:textId="1615B062" w:rsidR="00146947" w:rsidRDefault="00146947" w:rsidP="00146947">
      <w:pPr>
        <w:ind w:firstLine="720"/>
        <w:jc w:val="both"/>
        <w:rPr>
          <w:sz w:val="26"/>
          <w:szCs w:val="26"/>
        </w:rPr>
      </w:pPr>
      <w:r w:rsidRPr="00146947">
        <w:rPr>
          <w:sz w:val="26"/>
          <w:szCs w:val="26"/>
        </w:rPr>
        <w:t>This is the clinic request form that is used when a new patient arrives; this is where their information is put as well as what therapy and medicine was administered.</w:t>
      </w:r>
      <w:r w:rsidR="001334B9">
        <w:rPr>
          <w:sz w:val="26"/>
          <w:szCs w:val="26"/>
        </w:rPr>
        <w:t xml:space="preserve"> </w:t>
      </w:r>
      <w:r w:rsidR="001334B9" w:rsidRPr="001334B9">
        <w:rPr>
          <w:sz w:val="26"/>
          <w:szCs w:val="26"/>
        </w:rPr>
        <w:t>You can also see the new attachment where you may upload photographs or documents.</w:t>
      </w:r>
      <w:r w:rsidR="001334B9">
        <w:rPr>
          <w:sz w:val="26"/>
          <w:szCs w:val="26"/>
        </w:rPr>
        <w:t xml:space="preserve"> It can </w:t>
      </w:r>
      <w:proofErr w:type="gramStart"/>
      <w:r w:rsidR="001334B9">
        <w:rPr>
          <w:sz w:val="26"/>
          <w:szCs w:val="26"/>
        </w:rPr>
        <w:t>be also</w:t>
      </w:r>
      <w:proofErr w:type="gramEnd"/>
      <w:r w:rsidR="001334B9">
        <w:rPr>
          <w:sz w:val="26"/>
          <w:szCs w:val="26"/>
        </w:rPr>
        <w:t xml:space="preserve"> printable.</w:t>
      </w:r>
    </w:p>
    <w:p w14:paraId="77726AC9" w14:textId="77777777" w:rsidR="00146947" w:rsidRDefault="00146947">
      <w:pPr>
        <w:rPr>
          <w:sz w:val="26"/>
          <w:szCs w:val="26"/>
        </w:rPr>
      </w:pPr>
      <w:r>
        <w:rPr>
          <w:sz w:val="26"/>
          <w:szCs w:val="26"/>
        </w:rPr>
        <w:br w:type="page"/>
      </w:r>
    </w:p>
    <w:p w14:paraId="4EAEE753" w14:textId="190E4405" w:rsidR="00146947" w:rsidRDefault="001334B9" w:rsidP="00146947">
      <w:pPr>
        <w:ind w:firstLine="720"/>
        <w:jc w:val="center"/>
        <w:rPr>
          <w:sz w:val="26"/>
          <w:szCs w:val="26"/>
        </w:rPr>
      </w:pPr>
      <w:r w:rsidRPr="001334B9">
        <w:rPr>
          <w:sz w:val="26"/>
          <w:szCs w:val="26"/>
        </w:rPr>
        <w:lastRenderedPageBreak/>
        <w:drawing>
          <wp:inline distT="0" distB="0" distL="0" distR="0" wp14:anchorId="53542485" wp14:editId="2BC7353D">
            <wp:extent cx="3755903" cy="2743200"/>
            <wp:effectExtent l="19050" t="19050" r="16510" b="19050"/>
            <wp:docPr id="1350922120" name="Picture 1" descr="A screenshot of a medical repo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22120" name="Picture 1" descr="A screenshot of a medical report&#10;&#10;Description automatically generated with low confidence"/>
                    <pic:cNvPicPr/>
                  </pic:nvPicPr>
                  <pic:blipFill>
                    <a:blip r:embed="rId9"/>
                    <a:stretch>
                      <a:fillRect/>
                    </a:stretch>
                  </pic:blipFill>
                  <pic:spPr>
                    <a:xfrm>
                      <a:off x="0" y="0"/>
                      <a:ext cx="3755903" cy="2743200"/>
                    </a:xfrm>
                    <a:prstGeom prst="rect">
                      <a:avLst/>
                    </a:prstGeom>
                    <a:ln w="3175">
                      <a:solidFill>
                        <a:schemeClr val="tx1"/>
                      </a:solidFill>
                    </a:ln>
                  </pic:spPr>
                </pic:pic>
              </a:graphicData>
            </a:graphic>
          </wp:inline>
        </w:drawing>
      </w:r>
    </w:p>
    <w:p w14:paraId="5D6FC93C" w14:textId="1D8589BE" w:rsidR="00146947" w:rsidRDefault="00146947" w:rsidP="00146947">
      <w:pPr>
        <w:ind w:firstLine="720"/>
        <w:jc w:val="center"/>
        <w:rPr>
          <w:b/>
          <w:bCs/>
          <w:sz w:val="26"/>
          <w:szCs w:val="26"/>
        </w:rPr>
      </w:pPr>
      <w:r>
        <w:rPr>
          <w:b/>
          <w:bCs/>
          <w:sz w:val="26"/>
          <w:szCs w:val="26"/>
        </w:rPr>
        <w:t>Figure # 5 Inventory</w:t>
      </w:r>
    </w:p>
    <w:p w14:paraId="102A7238" w14:textId="2A44091C" w:rsidR="00146947" w:rsidRDefault="00146947" w:rsidP="00146947">
      <w:pPr>
        <w:ind w:firstLine="720"/>
        <w:jc w:val="both"/>
        <w:rPr>
          <w:sz w:val="26"/>
          <w:szCs w:val="26"/>
        </w:rPr>
      </w:pPr>
      <w:r>
        <w:rPr>
          <w:sz w:val="26"/>
          <w:szCs w:val="26"/>
        </w:rPr>
        <w:tab/>
      </w:r>
      <w:r w:rsidRPr="00146947">
        <w:rPr>
          <w:sz w:val="26"/>
          <w:szCs w:val="26"/>
        </w:rPr>
        <w:t xml:space="preserve">The inventory may be viewed in this figure. This is where the leftover drugs are counted </w:t>
      </w:r>
      <w:proofErr w:type="gramStart"/>
      <w:r w:rsidRPr="00146947">
        <w:rPr>
          <w:sz w:val="26"/>
          <w:szCs w:val="26"/>
        </w:rPr>
        <w:t>on a monthly basis</w:t>
      </w:r>
      <w:proofErr w:type="gramEnd"/>
      <w:r w:rsidRPr="00146947">
        <w:rPr>
          <w:sz w:val="26"/>
          <w:szCs w:val="26"/>
        </w:rPr>
        <w:t>.</w:t>
      </w:r>
      <w:r w:rsidR="001334B9">
        <w:rPr>
          <w:sz w:val="26"/>
          <w:szCs w:val="26"/>
        </w:rPr>
        <w:t xml:space="preserve"> It can also be printable.</w:t>
      </w:r>
    </w:p>
    <w:p w14:paraId="44015717" w14:textId="77777777" w:rsidR="001334B9" w:rsidRDefault="001334B9" w:rsidP="00146947">
      <w:pPr>
        <w:ind w:firstLine="720"/>
        <w:jc w:val="center"/>
        <w:rPr>
          <w:sz w:val="26"/>
          <w:szCs w:val="26"/>
        </w:rPr>
      </w:pPr>
    </w:p>
    <w:p w14:paraId="773C24E7" w14:textId="18E5D3F7" w:rsidR="00146947" w:rsidRDefault="00146947" w:rsidP="00146947">
      <w:pPr>
        <w:ind w:firstLine="720"/>
        <w:jc w:val="center"/>
        <w:rPr>
          <w:sz w:val="26"/>
          <w:szCs w:val="26"/>
        </w:rPr>
      </w:pPr>
      <w:r w:rsidRPr="00146947">
        <w:rPr>
          <w:sz w:val="26"/>
          <w:szCs w:val="26"/>
        </w:rPr>
        <w:drawing>
          <wp:inline distT="0" distB="0" distL="0" distR="0" wp14:anchorId="241A560F" wp14:editId="7DCAB0EE">
            <wp:extent cx="3744983" cy="2743200"/>
            <wp:effectExtent l="19050" t="19050" r="27305" b="19050"/>
            <wp:docPr id="2130423470"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23470" name="Picture 1" descr="A picture containing text, screenshot, font, diagram&#10;&#10;Description automatically generated"/>
                    <pic:cNvPicPr/>
                  </pic:nvPicPr>
                  <pic:blipFill>
                    <a:blip r:embed="rId10"/>
                    <a:stretch>
                      <a:fillRect/>
                    </a:stretch>
                  </pic:blipFill>
                  <pic:spPr>
                    <a:xfrm>
                      <a:off x="0" y="0"/>
                      <a:ext cx="3744983" cy="2743200"/>
                    </a:xfrm>
                    <a:prstGeom prst="rect">
                      <a:avLst/>
                    </a:prstGeom>
                    <a:ln w="3175">
                      <a:solidFill>
                        <a:schemeClr val="tx1"/>
                      </a:solidFill>
                    </a:ln>
                  </pic:spPr>
                </pic:pic>
              </a:graphicData>
            </a:graphic>
          </wp:inline>
        </w:drawing>
      </w:r>
    </w:p>
    <w:p w14:paraId="0ADACF7C" w14:textId="09D494BC" w:rsidR="001334B9" w:rsidRDefault="001334B9" w:rsidP="00146947">
      <w:pPr>
        <w:ind w:firstLine="720"/>
        <w:jc w:val="center"/>
        <w:rPr>
          <w:b/>
          <w:bCs/>
          <w:sz w:val="26"/>
          <w:szCs w:val="26"/>
        </w:rPr>
      </w:pPr>
      <w:r>
        <w:rPr>
          <w:b/>
          <w:bCs/>
          <w:sz w:val="26"/>
          <w:szCs w:val="26"/>
        </w:rPr>
        <w:t>Figure # 6 Summarization Supply</w:t>
      </w:r>
    </w:p>
    <w:p w14:paraId="20AE2491" w14:textId="0F1E4FBE" w:rsidR="001334B9" w:rsidRDefault="001334B9" w:rsidP="001334B9">
      <w:pPr>
        <w:ind w:firstLine="720"/>
        <w:jc w:val="both"/>
        <w:rPr>
          <w:sz w:val="26"/>
          <w:szCs w:val="26"/>
        </w:rPr>
      </w:pPr>
      <w:r>
        <w:rPr>
          <w:sz w:val="26"/>
          <w:szCs w:val="26"/>
        </w:rPr>
        <w:tab/>
      </w:r>
      <w:r w:rsidRPr="001334B9">
        <w:rPr>
          <w:sz w:val="26"/>
          <w:szCs w:val="26"/>
        </w:rPr>
        <w:t>The monthly summation of medicines used and not used may be seen here; this will also serve as the nurse's foundation for determining which drugs should be requested and which should not be sought. This section is printable.</w:t>
      </w:r>
      <w:r>
        <w:rPr>
          <w:sz w:val="26"/>
          <w:szCs w:val="26"/>
        </w:rPr>
        <w:t xml:space="preserve"> </w:t>
      </w:r>
    </w:p>
    <w:p w14:paraId="2581791D" w14:textId="242AB760" w:rsidR="001334B9" w:rsidRDefault="001334B9" w:rsidP="001334B9">
      <w:pPr>
        <w:ind w:firstLine="720"/>
        <w:jc w:val="both"/>
        <w:rPr>
          <w:sz w:val="26"/>
          <w:szCs w:val="26"/>
        </w:rPr>
      </w:pPr>
    </w:p>
    <w:p w14:paraId="15C9B5EB" w14:textId="77777777" w:rsidR="001334B9" w:rsidRDefault="001334B9">
      <w:pPr>
        <w:rPr>
          <w:sz w:val="26"/>
          <w:szCs w:val="26"/>
        </w:rPr>
      </w:pPr>
      <w:r>
        <w:rPr>
          <w:sz w:val="26"/>
          <w:szCs w:val="26"/>
        </w:rPr>
        <w:br w:type="page"/>
      </w:r>
    </w:p>
    <w:p w14:paraId="23DE59E0" w14:textId="20823DB4" w:rsidR="001334B9" w:rsidRDefault="001334B9" w:rsidP="001334B9">
      <w:pPr>
        <w:jc w:val="center"/>
        <w:rPr>
          <w:sz w:val="26"/>
          <w:szCs w:val="26"/>
        </w:rPr>
      </w:pPr>
      <w:r w:rsidRPr="001334B9">
        <w:rPr>
          <w:sz w:val="26"/>
          <w:szCs w:val="26"/>
        </w:rPr>
        <w:lastRenderedPageBreak/>
        <w:drawing>
          <wp:inline distT="0" distB="0" distL="0" distR="0" wp14:anchorId="259A55B9" wp14:editId="2715979C">
            <wp:extent cx="3735068" cy="2743200"/>
            <wp:effectExtent l="19050" t="19050" r="18415" b="19050"/>
            <wp:docPr id="378002214" name="Picture 1" descr="A screenshot of a medical rec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02214" name="Picture 1" descr="A screenshot of a medical records&#10;&#10;Description automatically generated with medium confidence"/>
                    <pic:cNvPicPr/>
                  </pic:nvPicPr>
                  <pic:blipFill>
                    <a:blip r:embed="rId11"/>
                    <a:stretch>
                      <a:fillRect/>
                    </a:stretch>
                  </pic:blipFill>
                  <pic:spPr>
                    <a:xfrm>
                      <a:off x="0" y="0"/>
                      <a:ext cx="3735068" cy="2743200"/>
                    </a:xfrm>
                    <a:prstGeom prst="rect">
                      <a:avLst/>
                    </a:prstGeom>
                    <a:ln w="3175">
                      <a:solidFill>
                        <a:schemeClr val="tx1"/>
                      </a:solidFill>
                    </a:ln>
                  </pic:spPr>
                </pic:pic>
              </a:graphicData>
            </a:graphic>
          </wp:inline>
        </w:drawing>
      </w:r>
    </w:p>
    <w:p w14:paraId="1130375D" w14:textId="33CDF444" w:rsidR="001334B9" w:rsidRDefault="001334B9" w:rsidP="001334B9">
      <w:pPr>
        <w:jc w:val="center"/>
        <w:rPr>
          <w:b/>
          <w:bCs/>
          <w:sz w:val="26"/>
          <w:szCs w:val="26"/>
        </w:rPr>
      </w:pPr>
      <w:r>
        <w:rPr>
          <w:b/>
          <w:bCs/>
          <w:sz w:val="26"/>
          <w:szCs w:val="26"/>
        </w:rPr>
        <w:t>Figure # 7 Faculty Records</w:t>
      </w:r>
    </w:p>
    <w:p w14:paraId="235381FD" w14:textId="07FA324D" w:rsidR="001334B9" w:rsidRDefault="001C4597" w:rsidP="001334B9">
      <w:pPr>
        <w:jc w:val="both"/>
        <w:rPr>
          <w:sz w:val="26"/>
          <w:szCs w:val="26"/>
        </w:rPr>
      </w:pPr>
      <w:r>
        <w:rPr>
          <w:sz w:val="26"/>
          <w:szCs w:val="26"/>
        </w:rPr>
        <w:tab/>
      </w:r>
      <w:r w:rsidRPr="001C4597">
        <w:rPr>
          <w:sz w:val="26"/>
          <w:szCs w:val="26"/>
        </w:rPr>
        <w:t>Here you can examine the faculties' records, and by pressing see history, you can see the patient's previous records and the date they went or had a consultation.</w:t>
      </w:r>
    </w:p>
    <w:p w14:paraId="3D73EC2F" w14:textId="77777777" w:rsidR="001C4597" w:rsidRDefault="001C4597" w:rsidP="001C4597">
      <w:pPr>
        <w:jc w:val="center"/>
        <w:rPr>
          <w:sz w:val="26"/>
          <w:szCs w:val="26"/>
        </w:rPr>
      </w:pPr>
    </w:p>
    <w:p w14:paraId="567A7FBF" w14:textId="7F2EB21D" w:rsidR="001C4597" w:rsidRDefault="001C4597" w:rsidP="001C4597">
      <w:pPr>
        <w:jc w:val="center"/>
        <w:rPr>
          <w:sz w:val="26"/>
          <w:szCs w:val="26"/>
        </w:rPr>
      </w:pPr>
      <w:r w:rsidRPr="001C4597">
        <w:rPr>
          <w:sz w:val="26"/>
          <w:szCs w:val="26"/>
        </w:rPr>
        <w:drawing>
          <wp:inline distT="0" distB="0" distL="0" distR="0" wp14:anchorId="463F4A41" wp14:editId="7A0C3356">
            <wp:extent cx="3768324" cy="2743200"/>
            <wp:effectExtent l="19050" t="19050" r="22860" b="19050"/>
            <wp:docPr id="565040811" name="Picture 1" descr="A screenshot of a medical rec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40811" name="Picture 1" descr="A screenshot of a medical records&#10;&#10;Description automatically generated with medium confidence"/>
                    <pic:cNvPicPr/>
                  </pic:nvPicPr>
                  <pic:blipFill>
                    <a:blip r:embed="rId12"/>
                    <a:stretch>
                      <a:fillRect/>
                    </a:stretch>
                  </pic:blipFill>
                  <pic:spPr>
                    <a:xfrm>
                      <a:off x="0" y="0"/>
                      <a:ext cx="3768324" cy="2743200"/>
                    </a:xfrm>
                    <a:prstGeom prst="rect">
                      <a:avLst/>
                    </a:prstGeom>
                    <a:ln w="3175">
                      <a:solidFill>
                        <a:schemeClr val="tx1"/>
                      </a:solidFill>
                    </a:ln>
                  </pic:spPr>
                </pic:pic>
              </a:graphicData>
            </a:graphic>
          </wp:inline>
        </w:drawing>
      </w:r>
    </w:p>
    <w:p w14:paraId="2F46F428" w14:textId="7D5BCC5A" w:rsidR="001C4597" w:rsidRDefault="001C4597" w:rsidP="001C4597">
      <w:pPr>
        <w:jc w:val="center"/>
        <w:rPr>
          <w:b/>
          <w:bCs/>
          <w:sz w:val="26"/>
          <w:szCs w:val="26"/>
        </w:rPr>
      </w:pPr>
      <w:r>
        <w:rPr>
          <w:b/>
          <w:bCs/>
          <w:sz w:val="26"/>
          <w:szCs w:val="26"/>
        </w:rPr>
        <w:t>Figure # 8 Staff Records</w:t>
      </w:r>
    </w:p>
    <w:p w14:paraId="4841A8BF" w14:textId="452E780A" w:rsidR="001C4597" w:rsidRDefault="001C4597" w:rsidP="001C4597">
      <w:pPr>
        <w:ind w:firstLine="720"/>
        <w:jc w:val="both"/>
        <w:rPr>
          <w:sz w:val="26"/>
          <w:szCs w:val="26"/>
        </w:rPr>
      </w:pPr>
      <w:r w:rsidRPr="001C4597">
        <w:rPr>
          <w:sz w:val="26"/>
          <w:szCs w:val="26"/>
        </w:rPr>
        <w:t>Here you can access the Staffs' records, and by pressing View History, you can see the patient's previous records and the date they went or had a consultation.</w:t>
      </w:r>
    </w:p>
    <w:p w14:paraId="22BFFC57" w14:textId="77777777" w:rsidR="001C4597" w:rsidRDefault="001C4597">
      <w:pPr>
        <w:rPr>
          <w:sz w:val="26"/>
          <w:szCs w:val="26"/>
        </w:rPr>
      </w:pPr>
      <w:r>
        <w:rPr>
          <w:sz w:val="26"/>
          <w:szCs w:val="26"/>
        </w:rPr>
        <w:br w:type="page"/>
      </w:r>
    </w:p>
    <w:p w14:paraId="4F2E7AEB" w14:textId="232EE236" w:rsidR="001C4597" w:rsidRDefault="001C4597" w:rsidP="001C4597">
      <w:pPr>
        <w:ind w:firstLine="720"/>
        <w:jc w:val="center"/>
        <w:rPr>
          <w:sz w:val="26"/>
          <w:szCs w:val="26"/>
        </w:rPr>
      </w:pPr>
      <w:r w:rsidRPr="001C4597">
        <w:rPr>
          <w:sz w:val="26"/>
          <w:szCs w:val="26"/>
        </w:rPr>
        <w:lastRenderedPageBreak/>
        <w:drawing>
          <wp:inline distT="0" distB="0" distL="0" distR="0" wp14:anchorId="58A8E5B1" wp14:editId="7A76433F">
            <wp:extent cx="3749248" cy="2743200"/>
            <wp:effectExtent l="19050" t="19050" r="22860" b="19050"/>
            <wp:docPr id="1042911533" name="Picture 1" descr="A screenshot of a medical histo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11533" name="Picture 1" descr="A screenshot of a medical history&#10;&#10;Description automatically generated with medium confidence"/>
                    <pic:cNvPicPr/>
                  </pic:nvPicPr>
                  <pic:blipFill>
                    <a:blip r:embed="rId13"/>
                    <a:stretch>
                      <a:fillRect/>
                    </a:stretch>
                  </pic:blipFill>
                  <pic:spPr>
                    <a:xfrm>
                      <a:off x="0" y="0"/>
                      <a:ext cx="3749248" cy="2743200"/>
                    </a:xfrm>
                    <a:prstGeom prst="rect">
                      <a:avLst/>
                    </a:prstGeom>
                    <a:ln w="3175">
                      <a:solidFill>
                        <a:schemeClr val="tx1"/>
                      </a:solidFill>
                    </a:ln>
                  </pic:spPr>
                </pic:pic>
              </a:graphicData>
            </a:graphic>
          </wp:inline>
        </w:drawing>
      </w:r>
    </w:p>
    <w:p w14:paraId="3C1AD769" w14:textId="0237DBDE" w:rsidR="001C4597" w:rsidRDefault="001C4597" w:rsidP="001C4597">
      <w:pPr>
        <w:ind w:firstLine="720"/>
        <w:jc w:val="center"/>
        <w:rPr>
          <w:b/>
          <w:bCs/>
          <w:sz w:val="26"/>
          <w:szCs w:val="26"/>
        </w:rPr>
      </w:pPr>
      <w:r>
        <w:rPr>
          <w:b/>
          <w:bCs/>
          <w:sz w:val="26"/>
          <w:szCs w:val="26"/>
        </w:rPr>
        <w:t>Figure # 9 History</w:t>
      </w:r>
    </w:p>
    <w:p w14:paraId="2E15DD2E" w14:textId="362535D5" w:rsidR="001C4597" w:rsidRDefault="001C4597" w:rsidP="001C4597">
      <w:pPr>
        <w:ind w:firstLine="720"/>
        <w:jc w:val="both"/>
        <w:rPr>
          <w:sz w:val="26"/>
          <w:szCs w:val="26"/>
        </w:rPr>
      </w:pPr>
      <w:r>
        <w:rPr>
          <w:sz w:val="26"/>
          <w:szCs w:val="26"/>
        </w:rPr>
        <w:tab/>
      </w:r>
      <w:r w:rsidRPr="001C4597">
        <w:rPr>
          <w:sz w:val="26"/>
          <w:szCs w:val="26"/>
        </w:rPr>
        <w:t xml:space="preserve">It will show when you click on a patient's view history. Here you may check a patient's previous records from that day as well as any further </w:t>
      </w:r>
      <w:proofErr w:type="gramStart"/>
      <w:r w:rsidRPr="001C4597">
        <w:rPr>
          <w:sz w:val="26"/>
          <w:szCs w:val="26"/>
        </w:rPr>
        <w:t>results</w:t>
      </w:r>
      <w:proofErr w:type="gramEnd"/>
      <w:r w:rsidRPr="001C4597">
        <w:rPr>
          <w:sz w:val="26"/>
          <w:szCs w:val="26"/>
        </w:rPr>
        <w:t xml:space="preserve"> are required.</w:t>
      </w:r>
    </w:p>
    <w:p w14:paraId="271676B2" w14:textId="77777777" w:rsidR="001C4597" w:rsidRDefault="001C4597" w:rsidP="001C4597">
      <w:pPr>
        <w:ind w:firstLine="720"/>
        <w:jc w:val="both"/>
        <w:rPr>
          <w:sz w:val="26"/>
          <w:szCs w:val="26"/>
        </w:rPr>
      </w:pPr>
    </w:p>
    <w:p w14:paraId="25B05F95" w14:textId="48EB67BA" w:rsidR="001C4597" w:rsidRDefault="00565963" w:rsidP="00565963">
      <w:pPr>
        <w:ind w:firstLine="720"/>
        <w:jc w:val="center"/>
        <w:rPr>
          <w:sz w:val="26"/>
          <w:szCs w:val="26"/>
        </w:rPr>
      </w:pPr>
      <w:r w:rsidRPr="00565963">
        <w:rPr>
          <w:sz w:val="26"/>
          <w:szCs w:val="26"/>
        </w:rPr>
        <w:drawing>
          <wp:inline distT="0" distB="0" distL="0" distR="0" wp14:anchorId="09F716ED" wp14:editId="30DDE429">
            <wp:extent cx="3766407" cy="2743200"/>
            <wp:effectExtent l="19050" t="19050" r="24765" b="19050"/>
            <wp:docPr id="293019509" name="Picture 1" descr="A screenshot of a medical 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19509" name="Picture 1" descr="A screenshot of a medical form&#10;&#10;Description automatically generated with medium confidence"/>
                    <pic:cNvPicPr/>
                  </pic:nvPicPr>
                  <pic:blipFill>
                    <a:blip r:embed="rId14"/>
                    <a:stretch>
                      <a:fillRect/>
                    </a:stretch>
                  </pic:blipFill>
                  <pic:spPr>
                    <a:xfrm>
                      <a:off x="0" y="0"/>
                      <a:ext cx="3766407" cy="2743200"/>
                    </a:xfrm>
                    <a:prstGeom prst="rect">
                      <a:avLst/>
                    </a:prstGeom>
                    <a:ln w="3175">
                      <a:solidFill>
                        <a:schemeClr val="tx1"/>
                      </a:solidFill>
                    </a:ln>
                  </pic:spPr>
                </pic:pic>
              </a:graphicData>
            </a:graphic>
          </wp:inline>
        </w:drawing>
      </w:r>
    </w:p>
    <w:p w14:paraId="4737980D" w14:textId="5CB68DB5" w:rsidR="00565963" w:rsidRDefault="00565963" w:rsidP="00565963">
      <w:pPr>
        <w:ind w:firstLine="720"/>
        <w:jc w:val="center"/>
        <w:rPr>
          <w:b/>
          <w:bCs/>
          <w:sz w:val="26"/>
          <w:szCs w:val="26"/>
        </w:rPr>
      </w:pPr>
      <w:r>
        <w:rPr>
          <w:b/>
          <w:bCs/>
          <w:sz w:val="26"/>
          <w:szCs w:val="26"/>
        </w:rPr>
        <w:t>Figure # 10 See Attachments</w:t>
      </w:r>
    </w:p>
    <w:p w14:paraId="2E208AF7" w14:textId="0D43C56B" w:rsidR="00565963" w:rsidRDefault="00565963" w:rsidP="00565963">
      <w:pPr>
        <w:ind w:firstLine="720"/>
        <w:jc w:val="both"/>
        <w:rPr>
          <w:sz w:val="26"/>
          <w:szCs w:val="26"/>
        </w:rPr>
      </w:pPr>
      <w:r>
        <w:rPr>
          <w:sz w:val="26"/>
          <w:szCs w:val="26"/>
        </w:rPr>
        <w:tab/>
      </w:r>
      <w:r w:rsidRPr="00565963">
        <w:rPr>
          <w:sz w:val="26"/>
          <w:szCs w:val="26"/>
        </w:rPr>
        <w:t xml:space="preserve">When you click See Attachments in the patient's history, this table will </w:t>
      </w:r>
      <w:proofErr w:type="gramStart"/>
      <w:r w:rsidRPr="00565963">
        <w:rPr>
          <w:sz w:val="26"/>
          <w:szCs w:val="26"/>
        </w:rPr>
        <w:t>show with</w:t>
      </w:r>
      <w:proofErr w:type="gramEnd"/>
      <w:r w:rsidRPr="00565963">
        <w:rPr>
          <w:sz w:val="26"/>
          <w:szCs w:val="26"/>
        </w:rPr>
        <w:t xml:space="preserve"> </w:t>
      </w:r>
      <w:proofErr w:type="gramStart"/>
      <w:r w:rsidRPr="00565963">
        <w:rPr>
          <w:sz w:val="26"/>
          <w:szCs w:val="26"/>
        </w:rPr>
        <w:t>all of</w:t>
      </w:r>
      <w:proofErr w:type="gramEnd"/>
      <w:r w:rsidRPr="00565963">
        <w:rPr>
          <w:sz w:val="26"/>
          <w:szCs w:val="26"/>
        </w:rPr>
        <w:t xml:space="preserve"> the patient's inputted details and findings.</w:t>
      </w:r>
    </w:p>
    <w:p w14:paraId="275832A7" w14:textId="7C409AA5" w:rsidR="00565963" w:rsidRDefault="00565963" w:rsidP="00565963">
      <w:pPr>
        <w:ind w:firstLine="720"/>
        <w:jc w:val="both"/>
        <w:rPr>
          <w:sz w:val="26"/>
          <w:szCs w:val="26"/>
        </w:rPr>
      </w:pPr>
    </w:p>
    <w:p w14:paraId="5579A327" w14:textId="77777777" w:rsidR="00565963" w:rsidRDefault="00565963">
      <w:pPr>
        <w:rPr>
          <w:sz w:val="26"/>
          <w:szCs w:val="26"/>
        </w:rPr>
      </w:pPr>
      <w:r>
        <w:rPr>
          <w:sz w:val="26"/>
          <w:szCs w:val="26"/>
        </w:rPr>
        <w:br w:type="page"/>
      </w:r>
    </w:p>
    <w:p w14:paraId="7DC7FCF7" w14:textId="3069677E" w:rsidR="00565963" w:rsidRDefault="00565963" w:rsidP="00565963">
      <w:pPr>
        <w:jc w:val="center"/>
        <w:rPr>
          <w:sz w:val="26"/>
          <w:szCs w:val="26"/>
        </w:rPr>
      </w:pPr>
      <w:r w:rsidRPr="00565963">
        <w:rPr>
          <w:sz w:val="26"/>
          <w:szCs w:val="26"/>
        </w:rPr>
        <w:lastRenderedPageBreak/>
        <w:drawing>
          <wp:inline distT="0" distB="0" distL="0" distR="0" wp14:anchorId="56B418C0" wp14:editId="376A7E41">
            <wp:extent cx="3775527" cy="2743200"/>
            <wp:effectExtent l="19050" t="19050" r="15875" b="19050"/>
            <wp:docPr id="157919141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91416" name="Picture 1" descr="A screenshot of a computer&#10;&#10;Description automatically generated with medium confidence"/>
                    <pic:cNvPicPr/>
                  </pic:nvPicPr>
                  <pic:blipFill>
                    <a:blip r:embed="rId15"/>
                    <a:stretch>
                      <a:fillRect/>
                    </a:stretch>
                  </pic:blipFill>
                  <pic:spPr>
                    <a:xfrm>
                      <a:off x="0" y="0"/>
                      <a:ext cx="3775527" cy="2743200"/>
                    </a:xfrm>
                    <a:prstGeom prst="rect">
                      <a:avLst/>
                    </a:prstGeom>
                    <a:ln w="3175">
                      <a:solidFill>
                        <a:schemeClr val="tx1"/>
                      </a:solidFill>
                    </a:ln>
                  </pic:spPr>
                </pic:pic>
              </a:graphicData>
            </a:graphic>
          </wp:inline>
        </w:drawing>
      </w:r>
    </w:p>
    <w:p w14:paraId="6A302481" w14:textId="7A80C385" w:rsidR="00565963" w:rsidRDefault="00565963" w:rsidP="00565963">
      <w:pPr>
        <w:jc w:val="center"/>
        <w:rPr>
          <w:b/>
          <w:bCs/>
          <w:sz w:val="26"/>
          <w:szCs w:val="26"/>
        </w:rPr>
      </w:pPr>
      <w:r>
        <w:rPr>
          <w:b/>
          <w:bCs/>
          <w:sz w:val="26"/>
          <w:szCs w:val="26"/>
        </w:rPr>
        <w:t>Figure # 11 Attached File</w:t>
      </w:r>
    </w:p>
    <w:p w14:paraId="135EE961" w14:textId="38E53A1D" w:rsidR="00565963" w:rsidRDefault="00565963" w:rsidP="00565963">
      <w:pPr>
        <w:ind w:firstLine="720"/>
        <w:jc w:val="both"/>
        <w:rPr>
          <w:sz w:val="26"/>
          <w:szCs w:val="26"/>
        </w:rPr>
      </w:pPr>
      <w:r w:rsidRPr="00565963">
        <w:rPr>
          <w:sz w:val="26"/>
          <w:szCs w:val="26"/>
        </w:rPr>
        <w:t>Pictures or papers of a patient are placed in this figure; for example, when the nurse offers a medical certificate or a prescription, it is photographed and placed here. When you click See Attachments in the patient's History, that file will also show.</w:t>
      </w:r>
    </w:p>
    <w:p w14:paraId="480B93B7" w14:textId="77777777" w:rsidR="001C4597" w:rsidRDefault="001C4597" w:rsidP="00565963">
      <w:pPr>
        <w:jc w:val="both"/>
        <w:rPr>
          <w:sz w:val="26"/>
          <w:szCs w:val="26"/>
        </w:rPr>
      </w:pPr>
    </w:p>
    <w:p w14:paraId="1ABC2001" w14:textId="34562968" w:rsidR="00565963" w:rsidRDefault="00565963" w:rsidP="00565963">
      <w:pPr>
        <w:jc w:val="center"/>
        <w:rPr>
          <w:sz w:val="26"/>
          <w:szCs w:val="26"/>
        </w:rPr>
      </w:pPr>
      <w:r w:rsidRPr="00565963">
        <w:rPr>
          <w:sz w:val="26"/>
          <w:szCs w:val="26"/>
        </w:rPr>
        <w:drawing>
          <wp:inline distT="0" distB="0" distL="0" distR="0" wp14:anchorId="687F4243" wp14:editId="6864B88B">
            <wp:extent cx="3789047" cy="2743200"/>
            <wp:effectExtent l="19050" t="19050" r="20955" b="19050"/>
            <wp:docPr id="1349695809" name="Picture 1" descr="A screenshot of a medical lo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695809" name="Picture 1" descr="A screenshot of a medical log&#10;&#10;Description automatically generated with low confidence"/>
                    <pic:cNvPicPr/>
                  </pic:nvPicPr>
                  <pic:blipFill>
                    <a:blip r:embed="rId16"/>
                    <a:stretch>
                      <a:fillRect/>
                    </a:stretch>
                  </pic:blipFill>
                  <pic:spPr>
                    <a:xfrm>
                      <a:off x="0" y="0"/>
                      <a:ext cx="3789047" cy="2743200"/>
                    </a:xfrm>
                    <a:prstGeom prst="rect">
                      <a:avLst/>
                    </a:prstGeom>
                    <a:ln w="3175">
                      <a:solidFill>
                        <a:schemeClr val="tx1"/>
                      </a:solidFill>
                    </a:ln>
                  </pic:spPr>
                </pic:pic>
              </a:graphicData>
            </a:graphic>
          </wp:inline>
        </w:drawing>
      </w:r>
    </w:p>
    <w:p w14:paraId="158E6F72" w14:textId="05BFB9A9" w:rsidR="00565963" w:rsidRDefault="00565963" w:rsidP="00565963">
      <w:pPr>
        <w:jc w:val="center"/>
        <w:rPr>
          <w:b/>
          <w:bCs/>
          <w:sz w:val="26"/>
          <w:szCs w:val="26"/>
        </w:rPr>
      </w:pPr>
      <w:r>
        <w:rPr>
          <w:b/>
          <w:bCs/>
          <w:sz w:val="26"/>
          <w:szCs w:val="26"/>
        </w:rPr>
        <w:t>Figure # 12 Activity Logs</w:t>
      </w:r>
    </w:p>
    <w:p w14:paraId="31FFD732" w14:textId="58F308EA" w:rsidR="00565963" w:rsidRDefault="00565963" w:rsidP="00565963">
      <w:pPr>
        <w:ind w:firstLine="720"/>
        <w:jc w:val="both"/>
        <w:rPr>
          <w:sz w:val="26"/>
          <w:szCs w:val="26"/>
        </w:rPr>
      </w:pPr>
      <w:r w:rsidRPr="00565963">
        <w:rPr>
          <w:sz w:val="26"/>
          <w:szCs w:val="26"/>
        </w:rPr>
        <w:t>This diagram shows who moved or updated that section. Because they are two system users, it is feasible to determine who has altered, increased, or decreased the information in the system.</w:t>
      </w:r>
    </w:p>
    <w:p w14:paraId="04EB3757" w14:textId="77777777" w:rsidR="00565963" w:rsidRDefault="00565963" w:rsidP="00565963">
      <w:pPr>
        <w:rPr>
          <w:sz w:val="26"/>
          <w:szCs w:val="26"/>
        </w:rPr>
      </w:pPr>
    </w:p>
    <w:p w14:paraId="54E2F6BA" w14:textId="77777777" w:rsidR="00565963" w:rsidRDefault="00565963">
      <w:pPr>
        <w:rPr>
          <w:sz w:val="26"/>
          <w:szCs w:val="26"/>
        </w:rPr>
      </w:pPr>
      <w:r>
        <w:rPr>
          <w:sz w:val="26"/>
          <w:szCs w:val="26"/>
        </w:rPr>
        <w:br w:type="page"/>
      </w:r>
    </w:p>
    <w:p w14:paraId="75CEE54D" w14:textId="4CF8E623" w:rsidR="00565963" w:rsidRDefault="00D172A6" w:rsidP="00565963">
      <w:pPr>
        <w:jc w:val="center"/>
        <w:rPr>
          <w:sz w:val="26"/>
          <w:szCs w:val="26"/>
        </w:rPr>
      </w:pPr>
      <w:r>
        <w:rPr>
          <w:noProof/>
          <w:sz w:val="26"/>
          <w:szCs w:val="26"/>
        </w:rPr>
        <w:lastRenderedPageBreak/>
        <mc:AlternateContent>
          <mc:Choice Requires="wps">
            <w:drawing>
              <wp:anchor distT="0" distB="0" distL="114300" distR="114300" simplePos="0" relativeHeight="251661312" behindDoc="0" locked="0" layoutInCell="1" allowOverlap="1" wp14:anchorId="03A1BDA3" wp14:editId="03966827">
                <wp:simplePos x="0" y="0"/>
                <wp:positionH relativeFrom="column">
                  <wp:posOffset>2466975</wp:posOffset>
                </wp:positionH>
                <wp:positionV relativeFrom="paragraph">
                  <wp:posOffset>1476375</wp:posOffset>
                </wp:positionV>
                <wp:extent cx="990600" cy="304800"/>
                <wp:effectExtent l="0" t="38100" r="57150" b="19050"/>
                <wp:wrapNone/>
                <wp:docPr id="817282143" name="Straight Arrow Connector 3"/>
                <wp:cNvGraphicFramePr/>
                <a:graphic xmlns:a="http://schemas.openxmlformats.org/drawingml/2006/main">
                  <a:graphicData uri="http://schemas.microsoft.com/office/word/2010/wordprocessingShape">
                    <wps:wsp>
                      <wps:cNvCnPr/>
                      <wps:spPr>
                        <a:xfrm flipV="1">
                          <a:off x="0" y="0"/>
                          <a:ext cx="9906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00A94A" id="Straight Arrow Connector 3" o:spid="_x0000_s1026" type="#_x0000_t32" style="position:absolute;margin-left:194.25pt;margin-top:116.25pt;width:78pt;height:2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" strokecolor="#4472c4 [3204]" strokeweight=".5pt">
                <v:stroke endarrow="block" joinstyle="miter"/>
              </v:shape>
            </w:pict>
          </mc:Fallback>
        </mc:AlternateContent>
      </w:r>
      <w:r w:rsidR="00565963" w:rsidRPr="00565963">
        <w:rPr>
          <w:sz w:val="26"/>
          <w:szCs w:val="26"/>
        </w:rPr>
        <w:drawing>
          <wp:inline distT="0" distB="0" distL="0" distR="0" wp14:anchorId="7DE4C99D" wp14:editId="10E7ED51">
            <wp:extent cx="3763537" cy="2743200"/>
            <wp:effectExtent l="19050" t="19050" r="27940" b="19050"/>
            <wp:docPr id="796641627" name="Picture 1" descr="A screenshot of a medical 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41627" name="Picture 1" descr="A screenshot of a medical application&#10;&#10;Description automatically generated with low confidence"/>
                    <pic:cNvPicPr/>
                  </pic:nvPicPr>
                  <pic:blipFill>
                    <a:blip r:embed="rId17"/>
                    <a:stretch>
                      <a:fillRect/>
                    </a:stretch>
                  </pic:blipFill>
                  <pic:spPr>
                    <a:xfrm>
                      <a:off x="0" y="0"/>
                      <a:ext cx="3763537" cy="2743200"/>
                    </a:xfrm>
                    <a:prstGeom prst="rect">
                      <a:avLst/>
                    </a:prstGeom>
                    <a:ln w="3175">
                      <a:solidFill>
                        <a:schemeClr val="tx1"/>
                      </a:solidFill>
                    </a:ln>
                  </pic:spPr>
                </pic:pic>
              </a:graphicData>
            </a:graphic>
          </wp:inline>
        </w:drawing>
      </w:r>
    </w:p>
    <w:p w14:paraId="2FE308AB" w14:textId="77777777" w:rsidR="00565963" w:rsidRDefault="00565963" w:rsidP="00565963">
      <w:pPr>
        <w:jc w:val="center"/>
        <w:rPr>
          <w:b/>
          <w:bCs/>
          <w:sz w:val="26"/>
          <w:szCs w:val="26"/>
        </w:rPr>
      </w:pPr>
      <w:r>
        <w:rPr>
          <w:b/>
          <w:bCs/>
          <w:sz w:val="26"/>
          <w:szCs w:val="26"/>
        </w:rPr>
        <w:t>Figure # 13 Settings</w:t>
      </w:r>
    </w:p>
    <w:p w14:paraId="56944EBD" w14:textId="4CC5105E" w:rsidR="00565963" w:rsidRPr="00565963" w:rsidRDefault="00565963" w:rsidP="00D172A6">
      <w:pPr>
        <w:rPr>
          <w:sz w:val="26"/>
          <w:szCs w:val="26"/>
        </w:rPr>
      </w:pPr>
      <w:r>
        <w:rPr>
          <w:sz w:val="26"/>
          <w:szCs w:val="26"/>
        </w:rPr>
        <w:tab/>
      </w:r>
      <w:r w:rsidR="00D172A6" w:rsidRPr="00D172A6">
        <w:rPr>
          <w:sz w:val="26"/>
          <w:szCs w:val="26"/>
        </w:rPr>
        <w:t>This is the location of the user's personal information. His email address and password may be found here, where they can also update it. When you press manage settings, that table will appear, allowing you to add or remove drugs.</w:t>
      </w:r>
      <w:r>
        <w:rPr>
          <w:sz w:val="26"/>
          <w:szCs w:val="26"/>
        </w:rPr>
        <w:br w:type="textWrapping" w:clear="all"/>
      </w:r>
    </w:p>
    <w:sectPr w:rsidR="00565963" w:rsidRPr="00565963" w:rsidSect="00D532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56"/>
    <w:rsid w:val="000D5756"/>
    <w:rsid w:val="001334B9"/>
    <w:rsid w:val="00146947"/>
    <w:rsid w:val="001C4597"/>
    <w:rsid w:val="0032691A"/>
    <w:rsid w:val="00565963"/>
    <w:rsid w:val="00C17F3D"/>
    <w:rsid w:val="00D172A6"/>
    <w:rsid w:val="00D53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F74D5"/>
  <w15:chartTrackingRefBased/>
  <w15:docId w15:val="{56CAA63A-2032-4E22-9626-2C3675A3C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Shane J. Sacdalan</dc:creator>
  <cp:keywords/>
  <dc:description/>
  <cp:lastModifiedBy>Kimberly Shane J. Sacdalan</cp:lastModifiedBy>
  <cp:revision>1</cp:revision>
  <dcterms:created xsi:type="dcterms:W3CDTF">2023-05-16T21:58:00Z</dcterms:created>
  <dcterms:modified xsi:type="dcterms:W3CDTF">2023-05-16T23:16:00Z</dcterms:modified>
</cp:coreProperties>
</file>