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52D89" w14:textId="77777777" w:rsidR="00D17B0B" w:rsidRDefault="00D674D7" w:rsidP="004B73B5">
      <w:pPr>
        <w:pStyle w:val="Subtitle"/>
        <w:jc w:val="center"/>
        <w:rPr>
          <w:rFonts w:ascii="Arial" w:hAnsi="Arial" w:cs="Arial"/>
        </w:rPr>
      </w:pPr>
      <w:bookmarkStart w:id="0" w:name="_gjdgxs" w:colFirst="0" w:colLast="0"/>
      <w:bookmarkEnd w:id="0"/>
      <w:r>
        <w:rPr>
          <w:rFonts w:ascii="Arial" w:hAnsi="Arial" w:cs="Arial"/>
        </w:rPr>
        <w:t>Ejercicio 6</w:t>
      </w:r>
    </w:p>
    <w:p w14:paraId="0E452D8A" w14:textId="77777777" w:rsidR="00D17B0B" w:rsidRDefault="00D674D7">
      <w:pPr>
        <w:rPr>
          <w:rFonts w:ascii="Arial" w:hAnsi="Arial" w:cs="Arial"/>
        </w:rPr>
      </w:pPr>
      <w:r>
        <w:rPr>
          <w:rFonts w:ascii="Arial" w:hAnsi="Arial" w:cs="Arial"/>
        </w:rPr>
        <w:t>Genere un informe que marque las diferencias esenciales (tipo de documento, si es un formato comprimido o no, tamaños, calidades, etc.) entre los siguientes documentos de texto *.doc, *.docx, *.djvu, *.pdf, *.epub. Encuentre una aplicación que a un archivo de texto en cualquier formato pueda pasarlo a la mayoría de los restantes.</w:t>
      </w:r>
      <w:bookmarkStart w:id="1" w:name="_wdhe425irm35" w:colFirst="0" w:colLast="0"/>
      <w:bookmarkEnd w:id="1"/>
    </w:p>
    <w:p w14:paraId="0E452D8B" w14:textId="77777777" w:rsidR="00D17B0B" w:rsidRDefault="00D17B0B">
      <w:pPr>
        <w:rPr>
          <w:rFonts w:ascii="Arial" w:hAnsi="Arial" w:cs="Arial"/>
        </w:rPr>
      </w:pPr>
    </w:p>
    <w:p w14:paraId="0E452D8C" w14:textId="77777777" w:rsidR="00D17B0B" w:rsidRDefault="00D674D7">
      <w:pPr>
        <w:pStyle w:val="Heading2"/>
        <w:rPr>
          <w:rFonts w:ascii="Arial" w:hAnsi="Arial" w:cs="Arial"/>
        </w:rPr>
      </w:pPr>
      <w:bookmarkStart w:id="2" w:name="_xxafo5czc29p" w:colFirst="0" w:colLast="0"/>
      <w:bookmarkEnd w:id="2"/>
      <w:r>
        <w:rPr>
          <w:rFonts w:ascii="Arial" w:hAnsi="Arial" w:cs="Arial"/>
        </w:rPr>
        <w:t>*.doc</w:t>
      </w:r>
    </w:p>
    <w:p w14:paraId="0E452D8D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  <w:b/>
          <w:i/>
        </w:rPr>
        <w:t>.doc</w:t>
      </w:r>
      <w:r>
        <w:rPr>
          <w:rFonts w:ascii="Arial" w:hAnsi="Arial" w:cs="Arial"/>
        </w:rPr>
        <w:t xml:space="preserve"> es un formato para los documentos de texto creados por Microsoft para Microsoft Word.</w:t>
      </w:r>
    </w:p>
    <w:p w14:paraId="0E452D8E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Desde las primeras versiones de Word de los años 80, el formato por defecto siempre fue el </w:t>
      </w:r>
      <w:r>
        <w:rPr>
          <w:rFonts w:ascii="Arial" w:hAnsi="Arial" w:cs="Arial"/>
          <w:b/>
          <w:i/>
        </w:rPr>
        <w:t>.doc</w:t>
      </w:r>
      <w:r>
        <w:rPr>
          <w:rFonts w:ascii="Arial" w:hAnsi="Arial" w:cs="Arial"/>
        </w:rPr>
        <w:t>, cuyo nombre viene de la palabra documento.</w:t>
      </w:r>
    </w:p>
    <w:p w14:paraId="0E452D8F" w14:textId="12C3A2FC" w:rsidR="00D17B0B" w:rsidRPr="00AA5A61" w:rsidRDefault="00D674D7">
      <w:pPr>
        <w:spacing w:after="200"/>
        <w:rPr>
          <w:rFonts w:ascii="Arial" w:hAnsi="Arial" w:cs="Arial"/>
          <w:lang w:val="es-AR"/>
        </w:rPr>
      </w:pPr>
      <w:r>
        <w:rPr>
          <w:rFonts w:ascii="Arial" w:hAnsi="Arial" w:cs="Arial"/>
        </w:rPr>
        <w:t xml:space="preserve">Por la amplia difusión del Microsoft Word, este formato se ha convertido en estándar de facto con el que pueden transferirse textos con formato o sin formato, o hasta imágenes, siendo preferido por muchos usuarios. </w:t>
      </w:r>
      <w:r w:rsidR="00AA5A61" w:rsidRPr="00AA5A61">
        <w:rPr>
          <w:rFonts w:ascii="Arial" w:hAnsi="Arial" w:cs="Arial"/>
        </w:rPr>
        <w:t>Permite texto enriquecido, tablas, gráficos y macros, pero es menos eficiente en la representación fiel en distintos dispositivos</w:t>
      </w:r>
    </w:p>
    <w:p w14:paraId="0E452D90" w14:textId="20ADC6EF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Este formato posee la desventaja de tener un mayor tamaño </w:t>
      </w:r>
      <w:r w:rsidR="00D36C1A">
        <w:rPr>
          <w:rFonts w:ascii="Arial" w:hAnsi="Arial" w:cs="Arial"/>
          <w:lang w:val="es-AR"/>
        </w:rPr>
        <w:t xml:space="preserve">al </w:t>
      </w:r>
      <w:r>
        <w:rPr>
          <w:rFonts w:ascii="Arial" w:hAnsi="Arial" w:cs="Arial"/>
        </w:rPr>
        <w:t>compara</w:t>
      </w:r>
      <w:proofErr w:type="spellStart"/>
      <w:r w:rsidR="00D36C1A">
        <w:rPr>
          <w:rFonts w:ascii="Arial" w:hAnsi="Arial" w:cs="Arial"/>
          <w:lang w:val="es-AR"/>
        </w:rPr>
        <w:t>rlo</w:t>
      </w:r>
      <w:proofErr w:type="spellEnd"/>
      <w:r w:rsidR="00D36C1A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</w:rPr>
        <w:t>con algunos otros</w:t>
      </w:r>
      <w:r w:rsidR="00D36C1A">
        <w:rPr>
          <w:rFonts w:ascii="Arial" w:hAnsi="Arial" w:cs="Arial"/>
          <w:lang w:val="es-AR"/>
        </w:rPr>
        <w:t xml:space="preserve"> formatos</w:t>
      </w:r>
      <w:r w:rsidR="000F3F27">
        <w:rPr>
          <w:rFonts w:ascii="Arial" w:hAnsi="Arial" w:cs="Arial"/>
          <w:lang w:val="es-AR"/>
        </w:rPr>
        <w:t xml:space="preserve"> ya que no realiza ninguna compresión</w:t>
      </w:r>
      <w:r>
        <w:rPr>
          <w:rFonts w:ascii="Arial" w:hAnsi="Arial" w:cs="Arial"/>
        </w:rPr>
        <w:t>.</w:t>
      </w:r>
    </w:p>
    <w:p w14:paraId="0E452D91" w14:textId="77777777" w:rsidR="00D17B0B" w:rsidRDefault="00D17B0B">
      <w:pPr>
        <w:spacing w:after="200"/>
        <w:rPr>
          <w:rFonts w:ascii="Arial" w:hAnsi="Arial" w:cs="Arial"/>
        </w:rPr>
      </w:pPr>
    </w:p>
    <w:p w14:paraId="0E452D92" w14:textId="77777777" w:rsidR="00D17B0B" w:rsidRDefault="00D674D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*.docx</w:t>
      </w:r>
    </w:p>
    <w:p w14:paraId="0E452D93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>
        <w:rPr>
          <w:rFonts w:ascii="Arial" w:hAnsi="Arial" w:cs="Arial"/>
          <w:b/>
          <w:i/>
        </w:rPr>
        <w:t>.docx</w:t>
      </w:r>
      <w:r>
        <w:rPr>
          <w:rFonts w:ascii="Arial" w:hAnsi="Arial" w:cs="Arial"/>
        </w:rPr>
        <w:t xml:space="preserve"> son archivos de texto de que con la publicación de la versión 2007 de Word, el formato se introdujo como nuevo estándar para documentos de texto.</w:t>
      </w:r>
    </w:p>
    <w:p w14:paraId="0E452D94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El nombre </w:t>
      </w:r>
      <w:r>
        <w:rPr>
          <w:rFonts w:ascii="Arial" w:hAnsi="Arial" w:cs="Arial"/>
          <w:b/>
          <w:i/>
        </w:rPr>
        <w:t>docx</w:t>
      </w:r>
      <w:r>
        <w:rPr>
          <w:rFonts w:ascii="Arial" w:hAnsi="Arial" w:cs="Arial"/>
        </w:rPr>
        <w:t xml:space="preserve"> es una combinación de la ya conocida extensión </w:t>
      </w:r>
      <w:r>
        <w:rPr>
          <w:rFonts w:ascii="Arial" w:hAnsi="Arial" w:cs="Arial"/>
          <w:b/>
          <w:i/>
        </w:rPr>
        <w:t>.doc</w:t>
      </w:r>
      <w:r>
        <w:rPr>
          <w:rFonts w:ascii="Arial" w:hAnsi="Arial" w:cs="Arial"/>
        </w:rPr>
        <w:t xml:space="preserve"> y la X de XML.</w:t>
      </w:r>
    </w:p>
    <w:p w14:paraId="0E452D95" w14:textId="30D4F144" w:rsidR="00D17B0B" w:rsidRPr="002A6D25" w:rsidRDefault="00D674D7">
      <w:pPr>
        <w:spacing w:after="200"/>
        <w:rPr>
          <w:rFonts w:ascii="Arial" w:hAnsi="Arial" w:cs="Arial"/>
          <w:lang w:val="es-AR"/>
        </w:rPr>
      </w:pPr>
      <w:r>
        <w:rPr>
          <w:rFonts w:ascii="Arial" w:hAnsi="Arial" w:cs="Arial"/>
        </w:rPr>
        <w:t>El objetivo era establecer un formato de archivo basado en XML que necesitara menos capacidad de almacenamiento</w:t>
      </w:r>
      <w:r w:rsidR="008527A2">
        <w:rPr>
          <w:rFonts w:ascii="Arial" w:hAnsi="Arial" w:cs="Arial"/>
          <w:lang w:val="es-AR"/>
        </w:rPr>
        <w:t xml:space="preserve">, pero mantuviera las </w:t>
      </w:r>
      <w:r w:rsidR="00A83C5F">
        <w:rPr>
          <w:rFonts w:ascii="Arial" w:hAnsi="Arial" w:cs="Arial"/>
          <w:lang w:val="es-AR"/>
        </w:rPr>
        <w:t>características de positivas de un .</w:t>
      </w:r>
      <w:proofErr w:type="spellStart"/>
      <w:r w:rsidR="00A83C5F">
        <w:rPr>
          <w:rFonts w:ascii="Arial" w:hAnsi="Arial" w:cs="Arial"/>
          <w:lang w:val="es-AR"/>
        </w:rPr>
        <w:t>doc</w:t>
      </w:r>
      <w:proofErr w:type="spellEnd"/>
      <w:r>
        <w:rPr>
          <w:rFonts w:ascii="Arial" w:hAnsi="Arial" w:cs="Arial"/>
        </w:rPr>
        <w:t>.</w:t>
      </w:r>
      <w:r w:rsidR="002A6D25">
        <w:rPr>
          <w:rFonts w:ascii="Arial" w:hAnsi="Arial" w:cs="Arial"/>
          <w:lang w:val="es-AR"/>
        </w:rPr>
        <w:t xml:space="preserve"> El resultado es un formato que m</w:t>
      </w:r>
      <w:r w:rsidR="002A6D25" w:rsidRPr="002A6D25">
        <w:rPr>
          <w:rFonts w:ascii="Arial" w:hAnsi="Arial" w:cs="Arial"/>
        </w:rPr>
        <w:t>antiene texto enriquecido, estilos, tablas, imágenes, multimedia y fórmulas matemáticas</w:t>
      </w:r>
      <w:r w:rsidR="002A6D25">
        <w:rPr>
          <w:rFonts w:ascii="Arial" w:hAnsi="Arial" w:cs="Arial"/>
          <w:lang w:val="es-AR"/>
        </w:rPr>
        <w:t>, posee m</w:t>
      </w:r>
      <w:r w:rsidR="002A6D25" w:rsidRPr="002A6D25">
        <w:rPr>
          <w:rFonts w:ascii="Arial" w:hAnsi="Arial" w:cs="Arial"/>
        </w:rPr>
        <w:t>ayor compatibilidad y portabilidad</w:t>
      </w:r>
      <w:r w:rsidR="002A6D25">
        <w:rPr>
          <w:rFonts w:ascii="Arial" w:hAnsi="Arial" w:cs="Arial"/>
          <w:lang w:val="es-AR"/>
        </w:rPr>
        <w:t>. Y consume menos espacio.</w:t>
      </w:r>
    </w:p>
    <w:p w14:paraId="0E452D97" w14:textId="4CC6AB70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Un archivo </w:t>
      </w:r>
      <w:r>
        <w:rPr>
          <w:rFonts w:ascii="Arial" w:hAnsi="Arial" w:cs="Arial"/>
          <w:b/>
          <w:i/>
        </w:rPr>
        <w:t>.docx</w:t>
      </w:r>
      <w:r>
        <w:rPr>
          <w:rFonts w:ascii="Arial" w:hAnsi="Arial" w:cs="Arial"/>
        </w:rPr>
        <w:t xml:space="preserve"> se comporta como un archivo ZIP que almacena el contenido (texto e imágenes) en datos XML y CSS y, a continuación, los comprime. </w:t>
      </w:r>
      <w:r w:rsidR="00A83C5F">
        <w:rPr>
          <w:rFonts w:ascii="Arial" w:hAnsi="Arial" w:cs="Arial"/>
          <w:lang w:val="es-AR"/>
        </w:rPr>
        <w:t>A</w:t>
      </w:r>
      <w:r>
        <w:rPr>
          <w:rFonts w:ascii="Arial" w:hAnsi="Arial" w:cs="Arial"/>
        </w:rPr>
        <w:t xml:space="preserve">l abrir el archivo </w:t>
      </w:r>
      <w:r>
        <w:rPr>
          <w:rFonts w:ascii="Arial" w:hAnsi="Arial" w:cs="Arial"/>
          <w:b/>
          <w:i/>
        </w:rPr>
        <w:t>.docx</w:t>
      </w:r>
      <w:r>
        <w:rPr>
          <w:rFonts w:ascii="Arial" w:hAnsi="Arial" w:cs="Arial"/>
        </w:rPr>
        <w:t xml:space="preserve">, el contenido se vuelve a descomprimir. </w:t>
      </w:r>
    </w:p>
    <w:p w14:paraId="0E452D98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En conjunto, tanto el proceso de almacenamiento, como el de apertura, de un archivo </w:t>
      </w:r>
      <w:r>
        <w:rPr>
          <w:rFonts w:ascii="Arial" w:hAnsi="Arial" w:cs="Arial"/>
          <w:b/>
          <w:i/>
        </w:rPr>
        <w:t>.docx</w:t>
      </w:r>
      <w:r>
        <w:rPr>
          <w:rFonts w:ascii="Arial" w:hAnsi="Arial" w:cs="Arial"/>
        </w:rPr>
        <w:t xml:space="preserve"> es más rápido y ocupa considerablemente menos espacio por archivo que un archivo </w:t>
      </w:r>
      <w:r>
        <w:rPr>
          <w:rFonts w:ascii="Arial" w:hAnsi="Arial" w:cs="Arial"/>
          <w:b/>
          <w:i/>
        </w:rPr>
        <w:t>.doc</w:t>
      </w:r>
      <w:r>
        <w:rPr>
          <w:rFonts w:ascii="Arial" w:hAnsi="Arial" w:cs="Arial"/>
        </w:rPr>
        <w:t>.</w:t>
      </w:r>
    </w:p>
    <w:p w14:paraId="0E452D99" w14:textId="77777777" w:rsidR="00D17B0B" w:rsidRDefault="00D17B0B">
      <w:pPr>
        <w:spacing w:after="200"/>
        <w:rPr>
          <w:rFonts w:ascii="Arial" w:hAnsi="Arial" w:cs="Arial"/>
        </w:rPr>
      </w:pPr>
    </w:p>
    <w:p w14:paraId="0E452D9A" w14:textId="77777777" w:rsidR="00D17B0B" w:rsidRDefault="00D674D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*.djvu</w:t>
      </w:r>
    </w:p>
    <w:p w14:paraId="0E452D9B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  <w:b/>
          <w:i/>
        </w:rPr>
        <w:t>.djvu</w:t>
      </w:r>
      <w:r>
        <w:rPr>
          <w:rFonts w:ascii="Arial" w:hAnsi="Arial" w:cs="Arial"/>
        </w:rPr>
        <w:t>, pronunciado como déjà vu, es un formato de archivo informático diseñado principalmente para almacenar imágenes escaneadas.</w:t>
      </w:r>
    </w:p>
    <w:p w14:paraId="0E452D9C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>Se caracteriza por incorporar avanzadas tecnologías tales como:</w:t>
      </w:r>
    </w:p>
    <w:p w14:paraId="0E452D9D" w14:textId="77777777" w:rsidR="00D17B0B" w:rsidRDefault="00D674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Separación de capas de imágenes</w:t>
      </w:r>
    </w:p>
    <w:p w14:paraId="0E452D9E" w14:textId="77777777" w:rsidR="00D17B0B" w:rsidRDefault="00D674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Carga progresiva</w:t>
      </w:r>
    </w:p>
    <w:p w14:paraId="0E452D9F" w14:textId="77777777" w:rsidR="00D17B0B" w:rsidRDefault="00D674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Codificación aritmética</w:t>
      </w:r>
    </w:p>
    <w:p w14:paraId="0E452DA0" w14:textId="77777777" w:rsidR="00D17B0B" w:rsidRDefault="00D674D7">
      <w:pPr>
        <w:numPr>
          <w:ilvl w:val="0"/>
          <w:numId w:val="1"/>
        </w:numPr>
        <w:spacing w:after="200"/>
        <w:rPr>
          <w:rFonts w:ascii="Arial" w:hAnsi="Arial" w:cs="Arial"/>
        </w:rPr>
      </w:pPr>
      <w:r>
        <w:rPr>
          <w:rFonts w:ascii="Arial" w:hAnsi="Arial" w:cs="Arial"/>
        </w:rPr>
        <w:t>Compresión con pérdida para imágenes bitonales (dos colores)</w:t>
      </w:r>
    </w:p>
    <w:p w14:paraId="0E452DA1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>Esto permite que imágenes de alta calidad se almacenen en un mínimo de espacio.</w:t>
      </w:r>
    </w:p>
    <w:p w14:paraId="0E452DA2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  <w:b/>
          <w:i/>
        </w:rPr>
        <w:t>.djvu</w:t>
      </w:r>
      <w:r>
        <w:rPr>
          <w:rFonts w:ascii="Arial" w:hAnsi="Arial" w:cs="Arial"/>
        </w:rPr>
        <w:t xml:space="preserve"> ha sido promovido como una alternativa al .pdf, y en la actualidad supera a este formato en la mayoría de los documentos escaneados.</w:t>
      </w:r>
    </w:p>
    <w:p w14:paraId="0E452DA3" w14:textId="77777777" w:rsidR="00D17B0B" w:rsidRDefault="00D17B0B">
      <w:pPr>
        <w:spacing w:after="200"/>
        <w:rPr>
          <w:rFonts w:ascii="Arial" w:hAnsi="Arial" w:cs="Arial"/>
        </w:rPr>
      </w:pPr>
    </w:p>
    <w:p w14:paraId="0E452DA4" w14:textId="77777777" w:rsidR="00D17B0B" w:rsidRDefault="00D674D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*.pdf</w:t>
      </w:r>
    </w:p>
    <w:p w14:paraId="0E452DA5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  <w:b/>
          <w:i/>
        </w:rPr>
        <w:t>.pdf</w:t>
      </w:r>
      <w:r>
        <w:rPr>
          <w:rFonts w:ascii="Arial" w:hAnsi="Arial" w:cs="Arial"/>
        </w:rPr>
        <w:t xml:space="preserve"> es un formato de almacenamiento para documentos digitales independiente de plataformas de software o hardware.</w:t>
      </w:r>
    </w:p>
    <w:p w14:paraId="0E452DA6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Su nombre viene de las siglas de </w:t>
      </w:r>
      <w:r>
        <w:rPr>
          <w:rFonts w:ascii="Arial" w:hAnsi="Arial" w:cs="Arial"/>
          <w:b/>
        </w:rPr>
        <w:t>P</w:t>
      </w:r>
      <w:r>
        <w:rPr>
          <w:rFonts w:ascii="Arial" w:hAnsi="Arial" w:cs="Arial"/>
        </w:rPr>
        <w:t xml:space="preserve">ortable </w:t>
      </w:r>
      <w:r>
        <w:rPr>
          <w:rFonts w:ascii="Arial" w:hAnsi="Arial" w:cs="Arial"/>
          <w:b/>
        </w:rPr>
        <w:t>D</w:t>
      </w:r>
      <w:r>
        <w:rPr>
          <w:rFonts w:ascii="Arial" w:hAnsi="Arial" w:cs="Arial"/>
        </w:rPr>
        <w:t xml:space="preserve">ocument </w:t>
      </w:r>
      <w:r>
        <w:rPr>
          <w:rFonts w:ascii="Arial" w:hAnsi="Arial" w:cs="Arial"/>
          <w:b/>
        </w:rPr>
        <w:t>F</w:t>
      </w:r>
      <w:r>
        <w:rPr>
          <w:rFonts w:ascii="Arial" w:hAnsi="Arial" w:cs="Arial"/>
        </w:rPr>
        <w:t>ormat (formato de documento portátil).</w:t>
      </w:r>
    </w:p>
    <w:p w14:paraId="0E452DA7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>Puede contener cualquier combinación de texto, elementos multimedia como vídeos o sonido, elementos de hipertexto como vínculos y marcadores, enlaces y miniaturas de páginas.</w:t>
      </w:r>
    </w:p>
    <w:p w14:paraId="0E452DA8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Una de sus mejores características es que los archivos </w:t>
      </w:r>
      <w:r>
        <w:rPr>
          <w:rFonts w:ascii="Arial" w:hAnsi="Arial" w:cs="Arial"/>
          <w:b/>
          <w:i/>
        </w:rPr>
        <w:t>.pdf</w:t>
      </w:r>
      <w:r>
        <w:rPr>
          <w:rFonts w:ascii="Arial" w:hAnsi="Arial" w:cs="Arial"/>
        </w:rPr>
        <w:t xml:space="preserve"> no pierden el formato con el envío a otros usuarios, como sí sucede cuando se envían documentos de texto (se desordenan las páginas, se desorganizan los párrafos, etc.).</w:t>
      </w:r>
    </w:p>
    <w:p w14:paraId="0E452DA9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Es el estándar </w:t>
      </w:r>
      <w:r>
        <w:rPr>
          <w:rFonts w:ascii="Arial" w:hAnsi="Arial" w:cs="Arial"/>
          <w:u w:val="single"/>
        </w:rPr>
        <w:t>ISO (ISO 19005-1:2005)</w:t>
      </w:r>
      <w:r>
        <w:rPr>
          <w:rFonts w:ascii="Arial" w:hAnsi="Arial" w:cs="Arial"/>
        </w:rPr>
        <w:t xml:space="preserve"> para ficheros contenedores de documentos electrónicos con vistas a su preservación de larga duración.</w:t>
      </w:r>
    </w:p>
    <w:p w14:paraId="0E452DAA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>Los archivos PDF se pueden comprimir y cada elemento del mismo es comprimido mediante uno u otro algoritmo. Los textos y órdenes de formato PostScript se pueden comprimir usando el algoritmo Lempel Ziv Welch (LZW) y las imágenes mediante JPEG, ZIP o RLE.</w:t>
      </w:r>
    </w:p>
    <w:p w14:paraId="0E452DAB" w14:textId="77777777" w:rsidR="00D17B0B" w:rsidRDefault="00D17B0B">
      <w:pPr>
        <w:spacing w:after="200"/>
        <w:rPr>
          <w:rFonts w:ascii="Arial" w:hAnsi="Arial" w:cs="Arial"/>
        </w:rPr>
      </w:pPr>
    </w:p>
    <w:p w14:paraId="0E452DAC" w14:textId="77777777" w:rsidR="00D17B0B" w:rsidRDefault="00D674D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*.epub</w:t>
      </w:r>
    </w:p>
    <w:p w14:paraId="0E452DAD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  <w:b/>
          <w:i/>
        </w:rPr>
        <w:t>.epub</w:t>
      </w:r>
      <w:r>
        <w:rPr>
          <w:rFonts w:ascii="Arial" w:hAnsi="Arial" w:cs="Arial"/>
        </w:rPr>
        <w:t xml:space="preserve"> es un formato de archivo de libro electrónico.</w:t>
      </w:r>
    </w:p>
    <w:p w14:paraId="0E452DAE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El término es un acrónimo de la expresión inglesa </w:t>
      </w:r>
      <w:r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lectronic </w:t>
      </w:r>
      <w:r>
        <w:rPr>
          <w:rFonts w:ascii="Arial" w:hAnsi="Arial" w:cs="Arial"/>
          <w:b/>
        </w:rPr>
        <w:t>pub</w:t>
      </w:r>
      <w:r>
        <w:rPr>
          <w:rFonts w:ascii="Arial" w:hAnsi="Arial" w:cs="Arial"/>
        </w:rPr>
        <w:t>lication (publicación electrónica).</w:t>
      </w:r>
    </w:p>
    <w:p w14:paraId="0E452DAF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  <w:b/>
          <w:i/>
        </w:rPr>
        <w:t>.epub</w:t>
      </w:r>
      <w:r>
        <w:rPr>
          <w:rFonts w:ascii="Arial" w:hAnsi="Arial" w:cs="Arial"/>
        </w:rPr>
        <w:t xml:space="preserve"> es un estándar técnico publicado por el International Digital Publishing Forum (IDPF) sustituyendo al Open eBook.</w:t>
      </w:r>
    </w:p>
    <w:p w14:paraId="0E452DB0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El formato </w:t>
      </w:r>
      <w:r>
        <w:rPr>
          <w:rFonts w:ascii="Arial" w:hAnsi="Arial" w:cs="Arial"/>
          <w:b/>
          <w:i/>
        </w:rPr>
        <w:t>.epub</w:t>
      </w:r>
      <w:r>
        <w:rPr>
          <w:rFonts w:ascii="Arial" w:hAnsi="Arial" w:cs="Arial"/>
        </w:rPr>
        <w:t xml:space="preserve"> es implementado como un archivo que contiene archivos XHTML, junto con imágenes y otros archivos de apoyo.</w:t>
      </w:r>
    </w:p>
    <w:p w14:paraId="0E452DB1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Una publicación </w:t>
      </w:r>
      <w:r>
        <w:rPr>
          <w:rFonts w:ascii="Arial" w:hAnsi="Arial" w:cs="Arial"/>
          <w:b/>
          <w:i/>
        </w:rPr>
        <w:t>.epub</w:t>
      </w:r>
      <w:r>
        <w:rPr>
          <w:rFonts w:ascii="Arial" w:hAnsi="Arial" w:cs="Arial"/>
        </w:rPr>
        <w:t xml:space="preserve"> se entrega en un solo archivo. Este archivo es un archivo comprimido sin cifrar que contiene un conjunto de recursos interrelacionados.</w:t>
      </w:r>
    </w:p>
    <w:p w14:paraId="0E452DB2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 archivo </w:t>
      </w:r>
      <w:r>
        <w:rPr>
          <w:rFonts w:ascii="Arial" w:hAnsi="Arial" w:cs="Arial"/>
          <w:b/>
          <w:i/>
        </w:rPr>
        <w:t>.epub</w:t>
      </w:r>
      <w:r>
        <w:rPr>
          <w:rFonts w:ascii="Arial" w:hAnsi="Arial" w:cs="Arial"/>
        </w:rPr>
        <w:t xml:space="preserve"> es un archivo que contiene, en efecto, un sitio web. Incluye archivos HTML, imágenes, hojas de estilo CSS y otros activos. También contiene metadatos.</w:t>
      </w:r>
    </w:p>
    <w:p w14:paraId="0E452DB3" w14:textId="77777777" w:rsidR="00D17B0B" w:rsidRDefault="00D674D7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El contenedor del </w:t>
      </w:r>
      <w:r>
        <w:rPr>
          <w:rFonts w:ascii="Arial" w:hAnsi="Arial" w:cs="Arial"/>
          <w:b/>
          <w:i/>
        </w:rPr>
        <w:t>.epub</w:t>
      </w:r>
      <w:r>
        <w:rPr>
          <w:rFonts w:ascii="Arial" w:hAnsi="Arial" w:cs="Arial"/>
        </w:rPr>
        <w:t xml:space="preserve"> debe contener:</w:t>
      </w:r>
    </w:p>
    <w:p w14:paraId="0E452DB4" w14:textId="77777777" w:rsidR="00D17B0B" w:rsidRDefault="00D674D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 menos un documento de contenido.</w:t>
      </w:r>
    </w:p>
    <w:p w14:paraId="0E452DB5" w14:textId="77777777" w:rsidR="00D17B0B" w:rsidRDefault="00D674D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 documento de navegación.</w:t>
      </w:r>
    </w:p>
    <w:p w14:paraId="0E452DB6" w14:textId="77777777" w:rsidR="00D17B0B" w:rsidRDefault="00D674D7">
      <w:pPr>
        <w:numPr>
          <w:ilvl w:val="0"/>
          <w:numId w:val="2"/>
        </w:numPr>
        <w:spacing w:after="200"/>
        <w:rPr>
          <w:rFonts w:ascii="Arial" w:hAnsi="Arial" w:cs="Arial"/>
        </w:rPr>
      </w:pPr>
      <w:r>
        <w:rPr>
          <w:rFonts w:ascii="Arial" w:hAnsi="Arial" w:cs="Arial"/>
        </w:rPr>
        <w:t>Un documento de paquete que enumera todos los recursos de la publicación.</w:t>
      </w:r>
    </w:p>
    <w:p w14:paraId="0E452DB7" w14:textId="77777777" w:rsidR="00D17B0B" w:rsidRDefault="00D17B0B">
      <w:pPr>
        <w:spacing w:after="200"/>
        <w:rPr>
          <w:rFonts w:ascii="Arial" w:hAnsi="Arial" w:cs="Arial"/>
        </w:rPr>
      </w:pPr>
    </w:p>
    <w:p w14:paraId="0E452DB8" w14:textId="77777777" w:rsidR="00D17B0B" w:rsidRDefault="00D674D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Convertir archivos</w:t>
      </w:r>
    </w:p>
    <w:p w14:paraId="0E452DB9" w14:textId="77777777" w:rsidR="00D17B0B" w:rsidRDefault="00D674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Una pagina</w:t>
      </w:r>
      <w:r>
        <w:rPr>
          <w:rFonts w:ascii="Arial" w:hAnsi="Arial" w:cs="Arial"/>
        </w:rPr>
        <w:t xml:space="preserve"> interesante </w:t>
      </w:r>
      <w:r>
        <w:rPr>
          <w:rFonts w:ascii="Arial" w:hAnsi="Arial" w:cs="Arial"/>
          <w:lang w:val="es-AR"/>
        </w:rPr>
        <w:t xml:space="preserve">que se encontró para convertir distintos tipos de archivos de texto </w:t>
      </w:r>
      <w:r>
        <w:rPr>
          <w:rFonts w:ascii="Arial" w:hAnsi="Arial" w:cs="Arial"/>
        </w:rPr>
        <w:t xml:space="preserve">es </w:t>
      </w:r>
      <w:hyperlink r:id="rId7">
        <w:r w:rsidR="00D17B0B">
          <w:rPr>
            <w:rFonts w:ascii="Arial" w:hAnsi="Arial" w:cs="Arial"/>
            <w:color w:val="1155CC"/>
            <w:u w:val="single"/>
          </w:rPr>
          <w:t>convertio.co</w:t>
        </w:r>
      </w:hyperlink>
      <w:r>
        <w:rPr>
          <w:rFonts w:ascii="Arial" w:hAnsi="Arial" w:cs="Arial"/>
          <w:color w:val="1155CC"/>
          <w:u w:val="single"/>
          <w:lang w:val="es-AR"/>
        </w:rPr>
        <w:t xml:space="preserve"> </w:t>
      </w:r>
    </w:p>
    <w:p w14:paraId="0E452DBA" w14:textId="77777777" w:rsidR="00D17B0B" w:rsidRDefault="00D674D7">
      <w:pPr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0E452DBC" wp14:editId="0E452DBD">
            <wp:extent cx="5725795" cy="3350260"/>
            <wp:effectExtent l="0" t="0" r="8255" b="254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2DBB" w14:textId="77777777" w:rsidR="00D17B0B" w:rsidRDefault="00D674D7">
      <w:pPr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0E452DBE" wp14:editId="0E452DBF">
            <wp:extent cx="5725795" cy="2828925"/>
            <wp:effectExtent l="0" t="0" r="8255" b="952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B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A42DE" w14:textId="77777777" w:rsidR="00452FB8" w:rsidRDefault="00452FB8">
      <w:pPr>
        <w:spacing w:line="240" w:lineRule="auto"/>
      </w:pPr>
      <w:r>
        <w:separator/>
      </w:r>
    </w:p>
  </w:endnote>
  <w:endnote w:type="continuationSeparator" w:id="0">
    <w:p w14:paraId="1D2EE2BE" w14:textId="77777777" w:rsidR="00452FB8" w:rsidRDefault="00452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kra Petch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3FB0C" w14:textId="77777777" w:rsidR="00452FB8" w:rsidRDefault="00452FB8">
      <w:r>
        <w:separator/>
      </w:r>
    </w:p>
  </w:footnote>
  <w:footnote w:type="continuationSeparator" w:id="0">
    <w:p w14:paraId="630A4D93" w14:textId="77777777" w:rsidR="00452FB8" w:rsidRDefault="0045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multilevel"/>
    <w:tmpl w:val="9239341B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48C179"/>
    <w:multiLevelType w:val="multilevel"/>
    <w:tmpl w:val="0248C179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0675101">
    <w:abstractNumId w:val="1"/>
  </w:num>
  <w:num w:numId="2" w16cid:durableId="128079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0B"/>
    <w:rsid w:val="000F3F27"/>
    <w:rsid w:val="002A6D25"/>
    <w:rsid w:val="002C24EF"/>
    <w:rsid w:val="003325F1"/>
    <w:rsid w:val="00452FB8"/>
    <w:rsid w:val="004B73B5"/>
    <w:rsid w:val="008527A2"/>
    <w:rsid w:val="00A83C5F"/>
    <w:rsid w:val="00AA5A61"/>
    <w:rsid w:val="00CC040B"/>
    <w:rsid w:val="00D17B0B"/>
    <w:rsid w:val="00D36C1A"/>
    <w:rsid w:val="00D674D7"/>
    <w:rsid w:val="5FAD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2D89"/>
  <w15:docId w15:val="{319BA6F8-99AF-46DE-A4D8-87AA7808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hakra Petch" w:eastAsia="Chakra Petch" w:hAnsi="Chakra Petch" w:cs="Chakra Petch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20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nvertio.co/es/djvu-pd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</dc:creator>
  <cp:lastModifiedBy>Jeremias Morandi</cp:lastModifiedBy>
  <cp:revision>2</cp:revision>
  <dcterms:created xsi:type="dcterms:W3CDTF">2025-09-09T20:10:00Z</dcterms:created>
  <dcterms:modified xsi:type="dcterms:W3CDTF">2025-09-09T20:10:00Z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6E65304633CF45118B07E37999E1DED1_12</vt:lpwstr>
  </property>
</Properties>
</file>