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rPr>
          <w:rFonts w:ascii="Open Sans" w:cs="Open Sans" w:eastAsia="Open Sans" w:hAnsi="Open Sans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</w:rPr>
        <w:drawing>
          <wp:inline distB="114300" distT="114300" distL="114300" distR="114300">
            <wp:extent cx="5916349" cy="104775"/>
            <wp:effectExtent b="0" l="0" r="0" t="0"/>
            <wp:docPr descr="Línea horizontal" id="2" name="image5.png"/>
            <a:graphic>
              <a:graphicData uri="http://schemas.openxmlformats.org/drawingml/2006/picture">
                <pic:pic>
                  <pic:nvPicPr>
                    <pic:cNvPr descr="Línea horizontal" id="0" name="image5.png"/>
                    <pic:cNvPicPr preferRelativeResize="0"/>
                  </pic:nvPicPr>
                  <pic:blipFill>
                    <a:blip r:embed="rId6"/>
                    <a:srcRect b="-3518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6349" cy="10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5915025" cy="4186238"/>
            <wp:effectExtent b="0" l="0" r="0" t="0"/>
            <wp:docPr descr="Imagen de marcador de posición" id="3" name="image2.jpg"/>
            <a:graphic>
              <a:graphicData uri="http://schemas.openxmlformats.org/drawingml/2006/picture">
                <pic:pic>
                  <pic:nvPicPr>
                    <pic:cNvPr descr="Imagen de marcador de posición" id="0" name="image2.jpg"/>
                    <pic:cNvPicPr preferRelativeResize="0"/>
                  </pic:nvPicPr>
                  <pic:blipFill>
                    <a:blip r:embed="rId7"/>
                    <a:srcRect b="16300" l="0" r="0" t="16300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4186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2gazcsgmxkub" w:id="1"/>
      <w:bookmarkEnd w:id="1"/>
      <w:r w:rsidDel="00000000" w:rsidR="00000000" w:rsidRPr="00000000">
        <w:rPr>
          <w:rtl w:val="0"/>
        </w:rPr>
        <w:t xml:space="preserve">Aguilera Makeup</w:t>
      </w:r>
    </w:p>
    <w:p w:rsidR="00000000" w:rsidDel="00000000" w:rsidP="00000000" w:rsidRDefault="00000000" w:rsidRPr="00000000" w14:paraId="00000004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dd7e6b"/>
        </w:rPr>
      </w:pPr>
      <w:bookmarkStart w:colFirst="0" w:colLast="0" w:name="_au51mny0sx6" w:id="2"/>
      <w:bookmarkEnd w:id="2"/>
      <w:r w:rsidDel="00000000" w:rsidR="00000000" w:rsidRPr="00000000">
        <w:rPr>
          <w:color w:val="dd7e6b"/>
          <w:rtl w:val="0"/>
        </w:rPr>
        <w:t xml:space="preserve">Presupuesto web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dd7e6b"/>
        </w:rPr>
      </w:pPr>
      <w:bookmarkStart w:colFirst="0" w:colLast="0" w:name="_3at9u9s4e0vp" w:id="3"/>
      <w:bookmarkEnd w:id="3"/>
      <w:r w:rsidDel="00000000" w:rsidR="00000000" w:rsidRPr="00000000">
        <w:rPr>
          <w:color w:val="dd7e6b"/>
          <w:rtl w:val="0"/>
        </w:rPr>
        <w:t xml:space="preserve">Costos 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Instalacion y configuracion - $1500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Diseño del sitio web - $500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Desarrollo del sitio web - $1500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SEO Standar -  $300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Servidor - $599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(+ IVA 21%)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dd7e6b"/>
        </w:rPr>
      </w:pPr>
      <w:bookmarkStart w:colFirst="0" w:colLast="0" w:name="_4p7xi5bvhxdr" w:id="4"/>
      <w:bookmarkEnd w:id="4"/>
      <w:r w:rsidDel="00000000" w:rsidR="00000000" w:rsidRPr="00000000">
        <w:rPr>
          <w:color w:val="dd7e6b"/>
          <w:rtl w:val="0"/>
        </w:rPr>
        <w:t xml:space="preserve">Servicios</w:t>
      </w:r>
    </w:p>
    <w:p w:rsidR="00000000" w:rsidDel="00000000" w:rsidP="00000000" w:rsidRDefault="00000000" w:rsidRPr="00000000" w14:paraId="0000000F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545454"/>
        </w:rPr>
      </w:pPr>
      <w:bookmarkStart w:colFirst="0" w:colLast="0" w:name="_56kfpodyq5td" w:id="5"/>
      <w:bookmarkEnd w:id="5"/>
      <w:r w:rsidDel="00000000" w:rsidR="00000000" w:rsidRPr="00000000">
        <w:rPr>
          <w:color w:val="545454"/>
          <w:rtl w:val="0"/>
        </w:rPr>
        <w:t xml:space="preserve">1-Instalacion y configuracion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 los plugins básicos, del Theme.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rPr>
          <w:color w:val="545454"/>
        </w:rPr>
      </w:pPr>
      <w:bookmarkStart w:colFirst="0" w:colLast="0" w:name="_acsg4ekei6sj" w:id="6"/>
      <w:bookmarkEnd w:id="6"/>
      <w:r w:rsidDel="00000000" w:rsidR="00000000" w:rsidRPr="00000000">
        <w:rPr>
          <w:color w:val="545454"/>
          <w:rtl w:val="0"/>
        </w:rPr>
        <w:t xml:space="preserve">2-Diseño del sitio web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Se diseña las estructuras y frameworks del sitio , de todas sus páginas detalladamente y estas mismas tanto en versión Mobile como Desktop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rPr>
          <w:color w:val="545454"/>
        </w:rPr>
      </w:pPr>
      <w:bookmarkStart w:colFirst="0" w:colLast="0" w:name="_wzcgeka5rgst" w:id="7"/>
      <w:bookmarkEnd w:id="7"/>
      <w:r w:rsidDel="00000000" w:rsidR="00000000" w:rsidRPr="00000000">
        <w:rPr>
          <w:color w:val="545454"/>
          <w:rtl w:val="0"/>
        </w:rPr>
        <w:t xml:space="preserve">3-Desarrollo del sitio web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Creación de las páginas del sitio ya diseñadas y aprobadas por el cliente a su gusto</w:t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rPr>
          <w:color w:val="545454"/>
        </w:rPr>
      </w:pPr>
      <w:bookmarkStart w:colFirst="0" w:colLast="0" w:name="_qytn6wspcoax" w:id="8"/>
      <w:bookmarkEnd w:id="8"/>
      <w:r w:rsidDel="00000000" w:rsidR="00000000" w:rsidRPr="00000000">
        <w:rPr>
          <w:color w:val="545454"/>
          <w:rtl w:val="0"/>
        </w:rPr>
        <w:t xml:space="preserve">4-SEO Standar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Instalación</w:t>
      </w:r>
      <w:r w:rsidDel="00000000" w:rsidR="00000000" w:rsidRPr="00000000">
        <w:rPr>
          <w:rtl w:val="0"/>
        </w:rPr>
        <w:t xml:space="preserve"> de la seguridad del sitio y Google Analytics</w:t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rPr>
          <w:color w:val="545454"/>
        </w:rPr>
      </w:pPr>
      <w:bookmarkStart w:colFirst="0" w:colLast="0" w:name="_orqv74z2aumd" w:id="9"/>
      <w:bookmarkEnd w:id="9"/>
      <w:r w:rsidDel="00000000" w:rsidR="00000000" w:rsidRPr="00000000">
        <w:rPr>
          <w:color w:val="545454"/>
          <w:rtl w:val="0"/>
        </w:rPr>
        <w:t xml:space="preserve">5-Servidor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Registro del dominio del sitio web y se envía el Sitemap a Google</w:t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first"/>
      <w:pgSz w:h="15840" w:w="12240" w:orient="portrait"/>
      <w:pgMar w:bottom="1080" w:top="1080" w:left="144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T Sans Narrow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pStyle w:val="Subtitle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Rule="auto"/>
      <w:ind w:right="0"/>
      <w:jc w:val="right"/>
      <w:rPr/>
    </w:pPr>
    <w:bookmarkStart w:colFirst="0" w:colLast="0" w:name="_9nvcibv3gama" w:id="10"/>
    <w:bookmarkEnd w:id="10"/>
    <w:r w:rsidDel="00000000" w:rsidR="00000000" w:rsidRPr="00000000">
      <w:rPr>
        <w:color w:val="000000"/>
        <w:rtl w:val="0"/>
      </w:rPr>
      <w:t xml:space="preserve">  </w:t>
    </w: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3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lineRule="auto"/>
      <w:rPr/>
    </w:pPr>
    <w:r w:rsidDel="00000000" w:rsidR="00000000" w:rsidRPr="00000000">
      <w:rPr/>
      <w:drawing>
        <wp:inline distB="114300" distT="114300" distL="114300" distR="114300">
          <wp:extent cx="5916349" cy="104775"/>
          <wp:effectExtent b="0" l="0" r="0" t="0"/>
          <wp:docPr descr="Línea horizontal" id="1" name="image4.png"/>
          <a:graphic>
            <a:graphicData uri="http://schemas.openxmlformats.org/drawingml/2006/picture">
              <pic:pic>
                <pic:nvPicPr>
                  <pic:cNvPr descr="Línea horizontal" id="0" name="image4.png"/>
                  <pic:cNvPicPr preferRelativeResize="0"/>
                </pic:nvPicPr>
                <pic:blipFill>
                  <a:blip r:embed="rId1"/>
                  <a:srcRect b="-32286" l="0" r="0" t="0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color w:val="695d46"/>
        <w:sz w:val="22"/>
        <w:szCs w:val="22"/>
        <w:lang w:val="es_419"/>
      </w:rPr>
    </w:rPrDefault>
    <w:pPrDefault>
      <w:pPr>
        <w:spacing w:before="12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spacing w:before="480" w:line="312" w:lineRule="auto"/>
    </w:pPr>
    <w:rPr>
      <w:rFonts w:ascii="PT Sans Narrow" w:cs="PT Sans Narrow" w:eastAsia="PT Sans Narrow" w:hAnsi="PT Sans Narrow"/>
      <w:b w:val="1"/>
      <w:color w:val="ff5e0e"/>
      <w:sz w:val="36"/>
      <w:szCs w:val="36"/>
    </w:rPr>
  </w:style>
  <w:style w:type="paragraph" w:styleId="Heading2">
    <w:name w:val="heading 2"/>
    <w:basedOn w:val="Normal"/>
    <w:next w:val="Normal"/>
    <w:pPr>
      <w:pageBreakBefore w:val="0"/>
      <w:spacing w:before="320" w:line="240" w:lineRule="auto"/>
    </w:pPr>
    <w:rPr>
      <w:rFonts w:ascii="PT Sans Narrow" w:cs="PT Sans Narrow" w:eastAsia="PT Sans Narrow" w:hAnsi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pPr>
      <w:pageBreakBefore w:val="0"/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320" w:line="240" w:lineRule="auto"/>
    </w:pPr>
    <w:rPr>
      <w:rFonts w:ascii="PT Sans Narrow" w:cs="PT Sans Narrow" w:eastAsia="PT Sans Narrow" w:hAnsi="PT Sans Narrow"/>
      <w:b w:val="1"/>
      <w:sz w:val="84"/>
      <w:szCs w:val="84"/>
    </w:rPr>
  </w:style>
  <w:style w:type="paragraph" w:styleId="Subtitle">
    <w:name w:val="Subtitle"/>
    <w:basedOn w:val="Normal"/>
    <w:next w:val="Normal"/>
    <w:pPr>
      <w:pageBreakBefore w:val="0"/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2.jp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ansNarrow-regular.ttf"/><Relationship Id="rId2" Type="http://schemas.openxmlformats.org/officeDocument/2006/relationships/font" Target="fonts/PTSansNarrow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