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7309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DOCUMENTO DE CONTEXTO: CURSO DE VERANO DE FINANZAS AVANZADAS 2026 - BCRP</w:t>
      </w:r>
    </w:p>
    <w:p w14:paraId="298404AD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INFORMACIÓN GENERAL</w:t>
      </w:r>
    </w:p>
    <w:p w14:paraId="48B4239C" w14:textId="77777777" w:rsidR="00554840" w:rsidRPr="00554840" w:rsidRDefault="00554840" w:rsidP="00554840">
      <w:pPr>
        <w:rPr>
          <w:lang w:val="es-ES"/>
        </w:rPr>
      </w:pPr>
      <w:r w:rsidRPr="00554840">
        <w:rPr>
          <w:b/>
          <w:bCs/>
          <w:lang w:val="es-ES"/>
        </w:rPr>
        <w:t>Institución:</w:t>
      </w:r>
      <w:r w:rsidRPr="00554840">
        <w:rPr>
          <w:lang w:val="es-ES"/>
        </w:rPr>
        <w:t xml:space="preserve"> Banco Central de Reserva del Perú (BCRP)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Programa:</w:t>
      </w:r>
      <w:r w:rsidRPr="00554840">
        <w:rPr>
          <w:lang w:val="es-ES"/>
        </w:rPr>
        <w:t xml:space="preserve"> Curso de Verano de Finanzas Avanzadas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Año:</w:t>
      </w:r>
      <w:r w:rsidRPr="00554840">
        <w:rPr>
          <w:lang w:val="es-ES"/>
        </w:rPr>
        <w:t xml:space="preserve"> 2026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Duración:</w:t>
      </w:r>
      <w:r w:rsidRPr="00554840">
        <w:rPr>
          <w:lang w:val="es-ES"/>
        </w:rPr>
        <w:t xml:space="preserve"> 3 meses intensivos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Fecha de inicio:</w:t>
      </w:r>
      <w:r w:rsidRPr="00554840">
        <w:rPr>
          <w:lang w:val="es-ES"/>
        </w:rPr>
        <w:t xml:space="preserve"> </w:t>
      </w:r>
      <w:proofErr w:type="gramStart"/>
      <w:r w:rsidRPr="00554840">
        <w:rPr>
          <w:lang w:val="es-ES"/>
        </w:rPr>
        <w:t>Lunes</w:t>
      </w:r>
      <w:proofErr w:type="gramEnd"/>
      <w:r w:rsidRPr="00554840">
        <w:rPr>
          <w:lang w:val="es-ES"/>
        </w:rPr>
        <w:t xml:space="preserve"> 5 de enero de 2026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Fecha de finalización:</w:t>
      </w:r>
      <w:r w:rsidRPr="00554840">
        <w:rPr>
          <w:lang w:val="es-ES"/>
        </w:rPr>
        <w:t xml:space="preserve"> </w:t>
      </w:r>
      <w:proofErr w:type="gramStart"/>
      <w:r w:rsidRPr="00554840">
        <w:rPr>
          <w:lang w:val="es-ES"/>
        </w:rPr>
        <w:t>Viernes</w:t>
      </w:r>
      <w:proofErr w:type="gramEnd"/>
      <w:r w:rsidRPr="00554840">
        <w:rPr>
          <w:lang w:val="es-ES"/>
        </w:rPr>
        <w:t xml:space="preserve"> 27 de marzo de 2026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Trayectoria:</w:t>
      </w:r>
      <w:r w:rsidRPr="00554840">
        <w:rPr>
          <w:lang w:val="es-ES"/>
        </w:rPr>
        <w:t xml:space="preserve"> 17 años de experiencia (desde 2008)</w:t>
      </w:r>
    </w:p>
    <w:p w14:paraId="41C6EB71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DESCRIPCIÓN DEL PROGRAMA</w:t>
      </w:r>
    </w:p>
    <w:p w14:paraId="07432ABE" w14:textId="77777777" w:rsidR="00554840" w:rsidRPr="00554840" w:rsidRDefault="00554840" w:rsidP="00554840">
      <w:pPr>
        <w:rPr>
          <w:lang w:val="es-ES"/>
        </w:rPr>
      </w:pPr>
      <w:r w:rsidRPr="00554840">
        <w:rPr>
          <w:lang w:val="es-ES"/>
        </w:rPr>
        <w:t>Programa académico intensivo que busca contribuir a la mejora del nivel académico en conocimientos de finanzas dirigido a alumnos y egresados de carreras como economía, administración de empresas, finanzas, ingeniería industrial, ingeniería de sistemas o carreras afines de universidades del país.</w:t>
      </w:r>
    </w:p>
    <w:p w14:paraId="36CB6296" w14:textId="77777777" w:rsidR="00554840" w:rsidRPr="00554840" w:rsidRDefault="00554840" w:rsidP="00554840">
      <w:pPr>
        <w:rPr>
          <w:b/>
          <w:bCs/>
        </w:rPr>
      </w:pPr>
      <w:r w:rsidRPr="00554840">
        <w:rPr>
          <w:b/>
          <w:bCs/>
        </w:rPr>
        <w:t>OBJETIVOS</w:t>
      </w:r>
    </w:p>
    <w:p w14:paraId="3391EABC" w14:textId="77777777" w:rsidR="00554840" w:rsidRPr="00554840" w:rsidRDefault="00554840" w:rsidP="00554840">
      <w:pPr>
        <w:numPr>
          <w:ilvl w:val="0"/>
          <w:numId w:val="1"/>
        </w:numPr>
      </w:pPr>
      <w:proofErr w:type="spellStart"/>
      <w:r w:rsidRPr="00554840">
        <w:t>Difundir</w:t>
      </w:r>
      <w:proofErr w:type="spellEnd"/>
      <w:r w:rsidRPr="00554840">
        <w:t xml:space="preserve"> </w:t>
      </w:r>
      <w:proofErr w:type="spellStart"/>
      <w:r w:rsidRPr="00554840">
        <w:t>conocimientos</w:t>
      </w:r>
      <w:proofErr w:type="spellEnd"/>
      <w:r w:rsidRPr="00554840">
        <w:t xml:space="preserve"> </w:t>
      </w:r>
      <w:proofErr w:type="spellStart"/>
      <w:r w:rsidRPr="00554840">
        <w:t>actualizados</w:t>
      </w:r>
      <w:proofErr w:type="spellEnd"/>
      <w:r w:rsidRPr="00554840">
        <w:t xml:space="preserve"> </w:t>
      </w:r>
      <w:proofErr w:type="spellStart"/>
      <w:r w:rsidRPr="00554840">
        <w:t>en</w:t>
      </w:r>
      <w:proofErr w:type="spellEnd"/>
      <w:r w:rsidRPr="00554840">
        <w:t xml:space="preserve"> </w:t>
      </w:r>
      <w:proofErr w:type="spellStart"/>
      <w:r w:rsidRPr="00554840">
        <w:t>finanzas</w:t>
      </w:r>
      <w:proofErr w:type="spellEnd"/>
    </w:p>
    <w:p w14:paraId="7FE70AC1" w14:textId="77777777" w:rsidR="00554840" w:rsidRPr="00554840" w:rsidRDefault="00554840" w:rsidP="00554840">
      <w:pPr>
        <w:numPr>
          <w:ilvl w:val="0"/>
          <w:numId w:val="1"/>
        </w:numPr>
        <w:rPr>
          <w:lang w:val="es-ES"/>
        </w:rPr>
      </w:pPr>
      <w:r w:rsidRPr="00554840">
        <w:rPr>
          <w:lang w:val="es-ES"/>
        </w:rPr>
        <w:t>Invitar a los mejores estudiantes del curso a participar en el proceso de selección para ingresar a laborar en el BCRP</w:t>
      </w:r>
    </w:p>
    <w:p w14:paraId="5D9493DC" w14:textId="77777777" w:rsidR="00554840" w:rsidRPr="00554840" w:rsidRDefault="00554840" w:rsidP="00554840">
      <w:pPr>
        <w:rPr>
          <w:b/>
          <w:bCs/>
        </w:rPr>
      </w:pPr>
      <w:r w:rsidRPr="00554840">
        <w:rPr>
          <w:b/>
          <w:bCs/>
        </w:rPr>
        <w:t>BENEFICIOS PARA LOS PARTICIPANTES</w:t>
      </w:r>
    </w:p>
    <w:p w14:paraId="27F9419B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t>Formación especializada:</w:t>
      </w:r>
      <w:r w:rsidRPr="00554840">
        <w:rPr>
          <w:lang w:val="es-ES"/>
        </w:rPr>
        <w:t xml:space="preserve"> Nivel de postgrado con plana docente de primer nivel nacional e internacional</w:t>
      </w:r>
    </w:p>
    <w:p w14:paraId="20569341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t>Oportunidad laboral:</w:t>
      </w:r>
      <w:r w:rsidRPr="00554840">
        <w:rPr>
          <w:lang w:val="es-ES"/>
        </w:rPr>
        <w:t xml:space="preserve"> Posibilidad de ingresar a laborar en el BCRP</w:t>
      </w:r>
    </w:p>
    <w:p w14:paraId="345BE414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t>Sin costo:</w:t>
      </w:r>
      <w:r w:rsidRPr="00554840">
        <w:rPr>
          <w:lang w:val="es-ES"/>
        </w:rPr>
        <w:t xml:space="preserve"> Los cursos no tienen costo alguno para los participantes</w:t>
      </w:r>
    </w:p>
    <w:p w14:paraId="4449A756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t>Becas:</w:t>
      </w:r>
      <w:r w:rsidRPr="00554840">
        <w:rPr>
          <w:lang w:val="es-ES"/>
        </w:rPr>
        <w:t xml:space="preserve"> Posibilidad de obtener beca para estudiar maestría en economía o finanzas en el país (para alumnos de universidades del interior). El Comité de Capacitación evaluará el resultado en los diferentes cursos, promedio final y posición en el ranking. Los alumnos que ingresen a laborar al banco no participan de este beneficio</w:t>
      </w:r>
    </w:p>
    <w:p w14:paraId="58A56070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t>Equipamiento:</w:t>
      </w:r>
      <w:r w:rsidRPr="00554840">
        <w:rPr>
          <w:lang w:val="es-ES"/>
        </w:rPr>
        <w:t xml:space="preserve"> Asignación temporal de laptop e internet móvil durante el curso</w:t>
      </w:r>
    </w:p>
    <w:p w14:paraId="5B718C7E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t>Apoyo económico:</w:t>
      </w:r>
      <w:r w:rsidRPr="00554840">
        <w:rPr>
          <w:lang w:val="es-ES"/>
        </w:rPr>
        <w:t xml:space="preserve"> Durante el desarrollo de los cursos</w:t>
      </w:r>
    </w:p>
    <w:p w14:paraId="2E279584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lastRenderedPageBreak/>
        <w:t>Convalidación:</w:t>
      </w:r>
      <w:r w:rsidRPr="00554840">
        <w:rPr>
          <w:lang w:val="es-ES"/>
        </w:rPr>
        <w:t xml:space="preserve"> Los cursos pueden convalidarse como prácticas</w:t>
      </w:r>
    </w:p>
    <w:p w14:paraId="3F9FB754" w14:textId="77777777" w:rsidR="00554840" w:rsidRPr="00554840" w:rsidRDefault="00554840" w:rsidP="00554840">
      <w:pPr>
        <w:numPr>
          <w:ilvl w:val="0"/>
          <w:numId w:val="2"/>
        </w:numPr>
        <w:rPr>
          <w:lang w:val="es-ES"/>
        </w:rPr>
      </w:pPr>
      <w:r w:rsidRPr="00554840">
        <w:rPr>
          <w:b/>
          <w:bCs/>
          <w:lang w:val="es-ES"/>
        </w:rPr>
        <w:t>Apoyo a provincias:</w:t>
      </w:r>
      <w:r w:rsidRPr="00554840">
        <w:rPr>
          <w:lang w:val="es-ES"/>
        </w:rPr>
        <w:t xml:space="preserve"> Para alumnos de universidades del interior del país, el BCRP cubre en su totalidad los gastos de estadía en Lima y pasajes (hasta el monto equivalente de un pasaje terrestre de ida y vuelta)</w:t>
      </w:r>
    </w:p>
    <w:p w14:paraId="6D48EB34" w14:textId="77777777" w:rsidR="00554840" w:rsidRPr="00554840" w:rsidRDefault="00554840" w:rsidP="00554840">
      <w:pPr>
        <w:rPr>
          <w:b/>
          <w:bCs/>
        </w:rPr>
      </w:pPr>
      <w:r w:rsidRPr="00554840">
        <w:rPr>
          <w:b/>
          <w:bCs/>
        </w:rPr>
        <w:t>ESTADÍSTICAS DEL PROGRAMA</w:t>
      </w:r>
    </w:p>
    <w:p w14:paraId="217413FE" w14:textId="77777777" w:rsidR="00554840" w:rsidRPr="00554840" w:rsidRDefault="00554840" w:rsidP="00554840">
      <w:pPr>
        <w:numPr>
          <w:ilvl w:val="0"/>
          <w:numId w:val="3"/>
        </w:numPr>
      </w:pPr>
      <w:r w:rsidRPr="00554840">
        <w:rPr>
          <w:b/>
          <w:bCs/>
        </w:rPr>
        <w:t xml:space="preserve">12 </w:t>
      </w:r>
      <w:proofErr w:type="spellStart"/>
      <w:r w:rsidRPr="00554840">
        <w:rPr>
          <w:b/>
          <w:bCs/>
        </w:rPr>
        <w:t>departamentos</w:t>
      </w:r>
      <w:proofErr w:type="spellEnd"/>
      <w:r w:rsidRPr="00554840">
        <w:t xml:space="preserve"> del </w:t>
      </w:r>
      <w:proofErr w:type="spellStart"/>
      <w:r w:rsidRPr="00554840">
        <w:t>país</w:t>
      </w:r>
      <w:proofErr w:type="spellEnd"/>
      <w:r w:rsidRPr="00554840">
        <w:t xml:space="preserve"> </w:t>
      </w:r>
      <w:proofErr w:type="spellStart"/>
      <w:r w:rsidRPr="00554840">
        <w:t>participantes</w:t>
      </w:r>
      <w:proofErr w:type="spellEnd"/>
    </w:p>
    <w:p w14:paraId="7D2FB28A" w14:textId="77777777" w:rsidR="00554840" w:rsidRPr="00554840" w:rsidRDefault="00554840" w:rsidP="00554840">
      <w:pPr>
        <w:numPr>
          <w:ilvl w:val="0"/>
          <w:numId w:val="3"/>
        </w:numPr>
      </w:pPr>
      <w:r w:rsidRPr="00554840">
        <w:rPr>
          <w:b/>
          <w:bCs/>
        </w:rPr>
        <w:t xml:space="preserve">+490 </w:t>
      </w:r>
      <w:proofErr w:type="spellStart"/>
      <w:r w:rsidRPr="00554840">
        <w:rPr>
          <w:b/>
          <w:bCs/>
        </w:rPr>
        <w:t>alumnos</w:t>
      </w:r>
      <w:proofErr w:type="spellEnd"/>
      <w:r w:rsidRPr="00554840">
        <w:t xml:space="preserve"> </w:t>
      </w:r>
      <w:proofErr w:type="spellStart"/>
      <w:r w:rsidRPr="00554840">
        <w:t>en</w:t>
      </w:r>
      <w:proofErr w:type="spellEnd"/>
      <w:r w:rsidRPr="00554840">
        <w:t xml:space="preserve"> </w:t>
      </w:r>
      <w:proofErr w:type="spellStart"/>
      <w:r w:rsidRPr="00554840">
        <w:t>los</w:t>
      </w:r>
      <w:proofErr w:type="spellEnd"/>
      <w:r w:rsidRPr="00554840">
        <w:t xml:space="preserve"> </w:t>
      </w:r>
      <w:proofErr w:type="spellStart"/>
      <w:r w:rsidRPr="00554840">
        <w:t>últimos</w:t>
      </w:r>
      <w:proofErr w:type="spellEnd"/>
      <w:r w:rsidRPr="00554840">
        <w:t xml:space="preserve"> 17 </w:t>
      </w:r>
      <w:proofErr w:type="spellStart"/>
      <w:r w:rsidRPr="00554840">
        <w:t>años</w:t>
      </w:r>
      <w:proofErr w:type="spellEnd"/>
    </w:p>
    <w:p w14:paraId="29E14BF9" w14:textId="77777777" w:rsidR="00554840" w:rsidRPr="00554840" w:rsidRDefault="00554840" w:rsidP="00554840">
      <w:pPr>
        <w:numPr>
          <w:ilvl w:val="0"/>
          <w:numId w:val="3"/>
        </w:numPr>
      </w:pPr>
      <w:r w:rsidRPr="00554840">
        <w:rPr>
          <w:b/>
          <w:bCs/>
        </w:rPr>
        <w:t xml:space="preserve">21 </w:t>
      </w:r>
      <w:proofErr w:type="spellStart"/>
      <w:r w:rsidRPr="00554840">
        <w:rPr>
          <w:b/>
          <w:bCs/>
        </w:rPr>
        <w:t>universidades</w:t>
      </w:r>
      <w:proofErr w:type="spellEnd"/>
      <w:r w:rsidRPr="00554840">
        <w:t xml:space="preserve"> del </w:t>
      </w:r>
      <w:proofErr w:type="spellStart"/>
      <w:r w:rsidRPr="00554840">
        <w:t>país</w:t>
      </w:r>
      <w:proofErr w:type="spellEnd"/>
      <w:r w:rsidRPr="00554840">
        <w:t xml:space="preserve"> </w:t>
      </w:r>
      <w:proofErr w:type="spellStart"/>
      <w:r w:rsidRPr="00554840">
        <w:t>participantes</w:t>
      </w:r>
      <w:proofErr w:type="spellEnd"/>
    </w:p>
    <w:p w14:paraId="432C6267" w14:textId="77777777" w:rsidR="00554840" w:rsidRPr="00554840" w:rsidRDefault="00554840" w:rsidP="00554840">
      <w:pPr>
        <w:numPr>
          <w:ilvl w:val="0"/>
          <w:numId w:val="3"/>
        </w:numPr>
        <w:rPr>
          <w:lang w:val="es-ES"/>
        </w:rPr>
      </w:pPr>
      <w:r w:rsidRPr="00554840">
        <w:rPr>
          <w:b/>
          <w:bCs/>
          <w:lang w:val="es-ES"/>
        </w:rPr>
        <w:t>Hasta 35 plazas</w:t>
      </w:r>
      <w:r w:rsidRPr="00554840">
        <w:rPr>
          <w:lang w:val="es-ES"/>
        </w:rPr>
        <w:t xml:space="preserve"> disponibles para el curso</w:t>
      </w:r>
    </w:p>
    <w:p w14:paraId="18C7E62F" w14:textId="77777777" w:rsidR="00554840" w:rsidRPr="00554840" w:rsidRDefault="00554840" w:rsidP="00554840">
      <w:pPr>
        <w:rPr>
          <w:b/>
          <w:bCs/>
        </w:rPr>
      </w:pPr>
      <w:r w:rsidRPr="00554840">
        <w:rPr>
          <w:b/>
          <w:bCs/>
        </w:rPr>
        <w:t>REQUISITOS GENERALES</w:t>
      </w:r>
    </w:p>
    <w:p w14:paraId="47D6479B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Pertenecer a una universidad licenciada por SUNEDU o pertenecer a la lista de universidades que cumplen el criterio de calidad establecido en el Reglamento del reconocimiento de grados y/o títulos otorgados en el extranjero</w:t>
      </w:r>
    </w:p>
    <w:p w14:paraId="0285D76F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No haber participado en algún curso de Economía Avanzada o Finanzas Avanzadas del BCRP en años anteriores</w:t>
      </w:r>
    </w:p>
    <w:p w14:paraId="63A673CC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Certificado o constancia de ser estudiante de economía, finanzas, administración, ingeniería industrial, ingeniería de sistemas o carreras afines</w:t>
      </w:r>
    </w:p>
    <w:p w14:paraId="03B534FA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Estar cursando entre el 8° o 10° ciclo o haber egresado en los últimos tres años (desde julio 2022 hasta julio 2025)</w:t>
      </w:r>
    </w:p>
    <w:p w14:paraId="59BE1976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Declaración jurada indicando que ha finalizado la totalidad de los cursos obligatorios del 7° ciclo según plan de estudios vigente</w:t>
      </w:r>
    </w:p>
    <w:p w14:paraId="6CE39802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Certificado o constancia de tercio superior actualizada al último ciclo culminado</w:t>
      </w:r>
    </w:p>
    <w:p w14:paraId="724B8440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Certificado o constancia que acredite los promedios ponderados de notas de los últimos tres ciclos académicos</w:t>
      </w:r>
    </w:p>
    <w:p w14:paraId="561D9172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Conocimientos del idioma inglés a nivel avanzado (algunas materias serán dictadas y evaluadas en inglés)</w:t>
      </w:r>
    </w:p>
    <w:p w14:paraId="4761A88B" w14:textId="77777777" w:rsidR="00554840" w:rsidRPr="00554840" w:rsidRDefault="00554840" w:rsidP="00554840">
      <w:pPr>
        <w:numPr>
          <w:ilvl w:val="0"/>
          <w:numId w:val="4"/>
        </w:numPr>
        <w:rPr>
          <w:lang w:val="es-ES"/>
        </w:rPr>
      </w:pPr>
      <w:r w:rsidRPr="00554840">
        <w:rPr>
          <w:lang w:val="es-ES"/>
        </w:rPr>
        <w:t>Completar la ficha de inscripción a través de la página web del BCRP</w:t>
      </w:r>
    </w:p>
    <w:p w14:paraId="088BA614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MODALIDADES DE SELECCIÓN</w:t>
      </w:r>
    </w:p>
    <w:p w14:paraId="706F0EFA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1. POR INVITACIÓN DIRECTA</w:t>
      </w:r>
    </w:p>
    <w:p w14:paraId="6F9E721F" w14:textId="77777777" w:rsidR="00554840" w:rsidRPr="00554840" w:rsidRDefault="00554840" w:rsidP="00554840">
      <w:pPr>
        <w:numPr>
          <w:ilvl w:val="0"/>
          <w:numId w:val="5"/>
        </w:numPr>
        <w:rPr>
          <w:lang w:val="es-ES"/>
        </w:rPr>
      </w:pPr>
      <w:r w:rsidRPr="00554840">
        <w:rPr>
          <w:lang w:val="es-ES"/>
        </w:rPr>
        <w:lastRenderedPageBreak/>
        <w:t>Dirigido a estudiantes que hayan obtenido los dos mejores promedios ponderados a julio de 2025 en sus respectivos programas de estudios</w:t>
      </w:r>
    </w:p>
    <w:p w14:paraId="2C8CFF48" w14:textId="77777777" w:rsidR="00554840" w:rsidRPr="00554840" w:rsidRDefault="00554840" w:rsidP="00554840">
      <w:pPr>
        <w:numPr>
          <w:ilvl w:val="0"/>
          <w:numId w:val="5"/>
        </w:numPr>
        <w:rPr>
          <w:lang w:val="es-ES"/>
        </w:rPr>
      </w:pPr>
      <w:r w:rsidRPr="00554840">
        <w:rPr>
          <w:lang w:val="es-ES"/>
        </w:rPr>
        <w:t>En universidades con mayor tasa de ingresantes a laborar al banco provenientes de los Cursos de Verano en los últimos 10 años</w:t>
      </w:r>
    </w:p>
    <w:p w14:paraId="382A35EA" w14:textId="77777777" w:rsidR="00554840" w:rsidRPr="00554840" w:rsidRDefault="00554840" w:rsidP="00554840">
      <w:pPr>
        <w:numPr>
          <w:ilvl w:val="0"/>
          <w:numId w:val="5"/>
        </w:numPr>
      </w:pPr>
      <w:r w:rsidRPr="00554840">
        <w:t xml:space="preserve">Lista </w:t>
      </w:r>
      <w:proofErr w:type="spellStart"/>
      <w:r w:rsidRPr="00554840">
        <w:t>revisada</w:t>
      </w:r>
      <w:proofErr w:type="spellEnd"/>
      <w:r w:rsidRPr="00554840">
        <w:t xml:space="preserve"> </w:t>
      </w:r>
      <w:proofErr w:type="spellStart"/>
      <w:r w:rsidRPr="00554840">
        <w:t>anualmente</w:t>
      </w:r>
      <w:proofErr w:type="spellEnd"/>
    </w:p>
    <w:p w14:paraId="466313CB" w14:textId="77777777" w:rsidR="00554840" w:rsidRPr="00554840" w:rsidRDefault="00554840" w:rsidP="00554840">
      <w:pPr>
        <w:numPr>
          <w:ilvl w:val="0"/>
          <w:numId w:val="5"/>
        </w:numPr>
        <w:rPr>
          <w:lang w:val="es-ES"/>
        </w:rPr>
      </w:pPr>
      <w:r w:rsidRPr="00554840">
        <w:rPr>
          <w:lang w:val="es-ES"/>
        </w:rPr>
        <w:t>Estudiantes invitados son exonerados del proceso general de selección</w:t>
      </w:r>
    </w:p>
    <w:p w14:paraId="61FB3F04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2. POR CONCURSO DE SELECCIÓN GENERAL</w:t>
      </w:r>
    </w:p>
    <w:p w14:paraId="7EAD6859" w14:textId="77777777" w:rsidR="00554840" w:rsidRPr="00554840" w:rsidRDefault="00554840" w:rsidP="00554840">
      <w:pPr>
        <w:rPr>
          <w:lang w:val="es-ES"/>
        </w:rPr>
      </w:pPr>
      <w:r w:rsidRPr="00554840">
        <w:rPr>
          <w:b/>
          <w:bCs/>
          <w:lang w:val="es-ES"/>
        </w:rPr>
        <w:t>Primera etapa: Evaluación de conocimientos</w:t>
      </w:r>
    </w:p>
    <w:p w14:paraId="5D890DC0" w14:textId="77777777" w:rsidR="00554840" w:rsidRPr="00554840" w:rsidRDefault="00554840" w:rsidP="00554840">
      <w:pPr>
        <w:numPr>
          <w:ilvl w:val="0"/>
          <w:numId w:val="6"/>
        </w:numPr>
        <w:rPr>
          <w:lang w:val="es-ES"/>
        </w:rPr>
      </w:pPr>
      <w:r w:rsidRPr="00554840">
        <w:rPr>
          <w:lang w:val="es-ES"/>
        </w:rPr>
        <w:t xml:space="preserve">Examen presencial con dos partes: </w:t>
      </w:r>
    </w:p>
    <w:p w14:paraId="6DE15C7C" w14:textId="77777777" w:rsidR="00554840" w:rsidRPr="00554840" w:rsidRDefault="00554840" w:rsidP="00554840">
      <w:pPr>
        <w:numPr>
          <w:ilvl w:val="1"/>
          <w:numId w:val="6"/>
        </w:numPr>
        <w:rPr>
          <w:lang w:val="es-ES"/>
        </w:rPr>
      </w:pPr>
      <w:r w:rsidRPr="00554840">
        <w:rPr>
          <w:lang w:val="es-ES"/>
        </w:rPr>
        <w:t>Preguntas de conocimientos: razonamiento matemático, macroeconomía, finanzas, mercado de capitales, actualidad económica e inglés</w:t>
      </w:r>
    </w:p>
    <w:p w14:paraId="79A5E3CD" w14:textId="77777777" w:rsidR="00554840" w:rsidRPr="00554840" w:rsidRDefault="00554840" w:rsidP="00554840">
      <w:pPr>
        <w:numPr>
          <w:ilvl w:val="1"/>
          <w:numId w:val="6"/>
        </w:numPr>
        <w:rPr>
          <w:lang w:val="es-ES"/>
        </w:rPr>
      </w:pPr>
      <w:r w:rsidRPr="00554840">
        <w:rPr>
          <w:lang w:val="es-ES"/>
        </w:rPr>
        <w:t>Elaboración de un Ensayo: máximo 600 palabras, tema proporcionado el mismo día del examen</w:t>
      </w:r>
    </w:p>
    <w:p w14:paraId="6C2118E5" w14:textId="77777777" w:rsidR="00554840" w:rsidRPr="00554840" w:rsidRDefault="00554840" w:rsidP="00554840">
      <w:r w:rsidRPr="00554840">
        <w:rPr>
          <w:b/>
          <w:bCs/>
        </w:rPr>
        <w:t xml:space="preserve">Segunda </w:t>
      </w:r>
      <w:proofErr w:type="spellStart"/>
      <w:r w:rsidRPr="00554840">
        <w:rPr>
          <w:b/>
          <w:bCs/>
        </w:rPr>
        <w:t>etapa</w:t>
      </w:r>
      <w:proofErr w:type="spellEnd"/>
      <w:r w:rsidRPr="00554840">
        <w:rPr>
          <w:b/>
          <w:bCs/>
        </w:rPr>
        <w:t xml:space="preserve">: </w:t>
      </w:r>
      <w:proofErr w:type="spellStart"/>
      <w:r w:rsidRPr="00554840">
        <w:rPr>
          <w:b/>
          <w:bCs/>
        </w:rPr>
        <w:t>Evaluación</w:t>
      </w:r>
      <w:proofErr w:type="spellEnd"/>
      <w:r w:rsidRPr="00554840">
        <w:rPr>
          <w:b/>
          <w:bCs/>
        </w:rPr>
        <w:t xml:space="preserve"> de </w:t>
      </w:r>
      <w:proofErr w:type="spellStart"/>
      <w:r w:rsidRPr="00554840">
        <w:rPr>
          <w:b/>
          <w:bCs/>
        </w:rPr>
        <w:t>habilidades</w:t>
      </w:r>
      <w:proofErr w:type="spellEnd"/>
    </w:p>
    <w:p w14:paraId="4CC4F8E9" w14:textId="77777777" w:rsidR="00554840" w:rsidRPr="00554840" w:rsidRDefault="00554840" w:rsidP="00554840">
      <w:pPr>
        <w:numPr>
          <w:ilvl w:val="0"/>
          <w:numId w:val="7"/>
        </w:numPr>
        <w:rPr>
          <w:lang w:val="es-ES"/>
        </w:rPr>
      </w:pPr>
      <w:r w:rsidRPr="00554840">
        <w:rPr>
          <w:lang w:val="es-ES"/>
        </w:rPr>
        <w:t>Video de máximo 8 minutos sobre dos temas proporcionados</w:t>
      </w:r>
    </w:p>
    <w:p w14:paraId="3B8DD5E4" w14:textId="77777777" w:rsidR="00554840" w:rsidRPr="00554840" w:rsidRDefault="00554840" w:rsidP="00554840">
      <w:pPr>
        <w:numPr>
          <w:ilvl w:val="0"/>
          <w:numId w:val="7"/>
        </w:numPr>
        <w:rPr>
          <w:lang w:val="es-ES"/>
        </w:rPr>
      </w:pPr>
      <w:r w:rsidRPr="00554840">
        <w:rPr>
          <w:lang w:val="es-ES"/>
        </w:rPr>
        <w:t>La nota del Ensayo de la primera etapa se promediará en esta segunda etapa</w:t>
      </w:r>
    </w:p>
    <w:p w14:paraId="4B535E19" w14:textId="77777777" w:rsidR="00554840" w:rsidRPr="00554840" w:rsidRDefault="00554840" w:rsidP="00554840">
      <w:pPr>
        <w:numPr>
          <w:ilvl w:val="0"/>
          <w:numId w:val="7"/>
        </w:numPr>
        <w:rPr>
          <w:lang w:val="es-ES"/>
        </w:rPr>
      </w:pPr>
      <w:r w:rsidRPr="00554840">
        <w:rPr>
          <w:lang w:val="es-ES"/>
        </w:rPr>
        <w:t>Mide conocimientos técnicos y competencias como claridad en argumentos y facilidad para comunicar ideas</w:t>
      </w:r>
    </w:p>
    <w:p w14:paraId="584DCFDB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3. PARA PERUANOS CON ESTUDIOS EN EL EXTERIOR</w:t>
      </w:r>
    </w:p>
    <w:p w14:paraId="3C2BD82E" w14:textId="77777777" w:rsidR="00554840" w:rsidRPr="00554840" w:rsidRDefault="00554840" w:rsidP="00554840">
      <w:proofErr w:type="spellStart"/>
      <w:r w:rsidRPr="00554840">
        <w:rPr>
          <w:b/>
          <w:bCs/>
        </w:rPr>
        <w:t>Condiciones</w:t>
      </w:r>
      <w:proofErr w:type="spellEnd"/>
      <w:r w:rsidRPr="00554840">
        <w:rPr>
          <w:b/>
          <w:bCs/>
        </w:rPr>
        <w:t>:</w:t>
      </w:r>
    </w:p>
    <w:p w14:paraId="79112B75" w14:textId="77777777" w:rsidR="00554840" w:rsidRPr="00554840" w:rsidRDefault="00554840" w:rsidP="00554840">
      <w:pPr>
        <w:numPr>
          <w:ilvl w:val="0"/>
          <w:numId w:val="8"/>
        </w:numPr>
        <w:rPr>
          <w:lang w:val="es-ES"/>
        </w:rPr>
      </w:pPr>
      <w:r w:rsidRPr="00554840">
        <w:rPr>
          <w:lang w:val="es-ES"/>
        </w:rPr>
        <w:t>Dirigido a peruanos que han realizado y finalizado estudios de pregrado en universidades del exterior de forma presencial</w:t>
      </w:r>
    </w:p>
    <w:p w14:paraId="22BD2409" w14:textId="77777777" w:rsidR="00554840" w:rsidRPr="00554840" w:rsidRDefault="00554840" w:rsidP="00554840">
      <w:pPr>
        <w:numPr>
          <w:ilvl w:val="0"/>
          <w:numId w:val="8"/>
        </w:numPr>
        <w:rPr>
          <w:lang w:val="es-ES"/>
        </w:rPr>
      </w:pPr>
      <w:r w:rsidRPr="00554840">
        <w:rPr>
          <w:lang w:val="es-ES"/>
        </w:rPr>
        <w:t>Egresados como máximo hace 3 años (desde julio de 2022)</w:t>
      </w:r>
    </w:p>
    <w:p w14:paraId="4D1C42E9" w14:textId="77777777" w:rsidR="00554840" w:rsidRPr="00554840" w:rsidRDefault="00554840" w:rsidP="00554840">
      <w:pPr>
        <w:numPr>
          <w:ilvl w:val="0"/>
          <w:numId w:val="8"/>
        </w:numPr>
        <w:rPr>
          <w:lang w:val="es-ES"/>
        </w:rPr>
      </w:pPr>
      <w:r w:rsidRPr="00554840">
        <w:rPr>
          <w:lang w:val="es-ES"/>
        </w:rPr>
        <w:t>Deben adjuntar ranking nacional o internacional del programa de estudios</w:t>
      </w:r>
    </w:p>
    <w:p w14:paraId="503FD616" w14:textId="77777777" w:rsidR="00554840" w:rsidRPr="00554840" w:rsidRDefault="00554840" w:rsidP="00554840">
      <w:pPr>
        <w:numPr>
          <w:ilvl w:val="0"/>
          <w:numId w:val="8"/>
        </w:numPr>
        <w:rPr>
          <w:lang w:val="es-ES"/>
        </w:rPr>
      </w:pPr>
      <w:r w:rsidRPr="00554840">
        <w:rPr>
          <w:lang w:val="es-ES"/>
        </w:rPr>
        <w:t>Pueden participar egresados de Economía y Finanzas (otras carreras afines requieren consulta previa)</w:t>
      </w:r>
    </w:p>
    <w:p w14:paraId="3C04E3FB" w14:textId="77777777" w:rsidR="00554840" w:rsidRPr="00554840" w:rsidRDefault="00554840" w:rsidP="00554840">
      <w:pPr>
        <w:numPr>
          <w:ilvl w:val="0"/>
          <w:numId w:val="8"/>
        </w:numPr>
        <w:rPr>
          <w:lang w:val="es-ES"/>
        </w:rPr>
      </w:pPr>
      <w:r w:rsidRPr="00554840">
        <w:rPr>
          <w:lang w:val="es-ES"/>
        </w:rPr>
        <w:t>Dominio del idioma inglés a nivel avanzado</w:t>
      </w:r>
    </w:p>
    <w:p w14:paraId="22AAF3CB" w14:textId="77777777" w:rsidR="00554840" w:rsidRPr="00554840" w:rsidRDefault="00554840" w:rsidP="00554840">
      <w:pPr>
        <w:numPr>
          <w:ilvl w:val="0"/>
          <w:numId w:val="8"/>
        </w:numPr>
      </w:pPr>
      <w:r w:rsidRPr="00554840">
        <w:t xml:space="preserve">Hasta 5 plazas </w:t>
      </w:r>
      <w:proofErr w:type="spellStart"/>
      <w:r w:rsidRPr="00554840">
        <w:t>adicionales</w:t>
      </w:r>
      <w:proofErr w:type="spellEnd"/>
      <w:r w:rsidRPr="00554840">
        <w:t xml:space="preserve"> </w:t>
      </w:r>
      <w:proofErr w:type="spellStart"/>
      <w:r w:rsidRPr="00554840">
        <w:t>por</w:t>
      </w:r>
      <w:proofErr w:type="spellEnd"/>
      <w:r w:rsidRPr="00554840">
        <w:t xml:space="preserve"> </w:t>
      </w:r>
      <w:proofErr w:type="spellStart"/>
      <w:r w:rsidRPr="00554840">
        <w:t>curso</w:t>
      </w:r>
      <w:proofErr w:type="spellEnd"/>
    </w:p>
    <w:p w14:paraId="135783E6" w14:textId="77777777" w:rsidR="00554840" w:rsidRPr="00554840" w:rsidRDefault="00554840" w:rsidP="00554840">
      <w:proofErr w:type="spellStart"/>
      <w:r w:rsidRPr="00554840">
        <w:rPr>
          <w:b/>
          <w:bCs/>
        </w:rPr>
        <w:lastRenderedPageBreak/>
        <w:t>Requisitos</w:t>
      </w:r>
      <w:proofErr w:type="spellEnd"/>
      <w:r w:rsidRPr="00554840">
        <w:rPr>
          <w:b/>
          <w:bCs/>
        </w:rPr>
        <w:t xml:space="preserve"> </w:t>
      </w:r>
      <w:proofErr w:type="spellStart"/>
      <w:r w:rsidRPr="00554840">
        <w:rPr>
          <w:b/>
          <w:bCs/>
        </w:rPr>
        <w:t>específicos</w:t>
      </w:r>
      <w:proofErr w:type="spellEnd"/>
      <w:r w:rsidRPr="00554840">
        <w:rPr>
          <w:b/>
          <w:bCs/>
        </w:rPr>
        <w:t>:</w:t>
      </w:r>
    </w:p>
    <w:p w14:paraId="1F6BB72B" w14:textId="77777777" w:rsidR="00554840" w:rsidRPr="00554840" w:rsidRDefault="00554840" w:rsidP="00554840">
      <w:pPr>
        <w:numPr>
          <w:ilvl w:val="0"/>
          <w:numId w:val="9"/>
        </w:numPr>
        <w:rPr>
          <w:lang w:val="es-ES"/>
        </w:rPr>
      </w:pPr>
      <w:r w:rsidRPr="00554840">
        <w:rPr>
          <w:lang w:val="es-ES"/>
        </w:rPr>
        <w:t>Presentar malla curricular del programa de estudios (con traducción al español o inglés si corresponde)</w:t>
      </w:r>
    </w:p>
    <w:p w14:paraId="025EB156" w14:textId="77777777" w:rsidR="00554840" w:rsidRPr="00554840" w:rsidRDefault="00554840" w:rsidP="00554840">
      <w:pPr>
        <w:numPr>
          <w:ilvl w:val="0"/>
          <w:numId w:val="9"/>
        </w:numPr>
        <w:rPr>
          <w:lang w:val="es-ES"/>
        </w:rPr>
      </w:pPr>
      <w:r w:rsidRPr="00554840">
        <w:rPr>
          <w:lang w:val="es-ES"/>
        </w:rPr>
        <w:t>Certificado de notas de pregrado (con traducción si corresponde)</w:t>
      </w:r>
    </w:p>
    <w:p w14:paraId="05C5D303" w14:textId="77777777" w:rsidR="00554840" w:rsidRPr="00554840" w:rsidRDefault="00554840" w:rsidP="00554840">
      <w:pPr>
        <w:numPr>
          <w:ilvl w:val="0"/>
          <w:numId w:val="9"/>
        </w:numPr>
        <w:rPr>
          <w:lang w:val="es-ES"/>
        </w:rPr>
      </w:pPr>
      <w:r w:rsidRPr="00554840">
        <w:rPr>
          <w:lang w:val="es-ES"/>
        </w:rPr>
        <w:t>Dos cartas de recomendación de profesores y/o autoridades universitarias (con traducción si corresponde)</w:t>
      </w:r>
    </w:p>
    <w:p w14:paraId="113CD85C" w14:textId="77777777" w:rsidR="00554840" w:rsidRPr="00554840" w:rsidRDefault="00554840" w:rsidP="00554840">
      <w:pPr>
        <w:numPr>
          <w:ilvl w:val="0"/>
          <w:numId w:val="9"/>
        </w:numPr>
        <w:rPr>
          <w:lang w:val="es-ES"/>
        </w:rPr>
      </w:pPr>
      <w:r w:rsidRPr="00554840">
        <w:rPr>
          <w:lang w:val="es-ES"/>
        </w:rPr>
        <w:t>Sustentación en inglés de los motivos para participar (máximo 600 palabras)</w:t>
      </w:r>
    </w:p>
    <w:p w14:paraId="664509B7" w14:textId="77777777" w:rsidR="00554840" w:rsidRPr="00554840" w:rsidRDefault="00554840" w:rsidP="00554840">
      <w:pPr>
        <w:numPr>
          <w:ilvl w:val="0"/>
          <w:numId w:val="9"/>
        </w:numPr>
        <w:rPr>
          <w:lang w:val="es-ES"/>
        </w:rPr>
      </w:pPr>
      <w:r w:rsidRPr="00554840">
        <w:rPr>
          <w:lang w:val="es-ES"/>
        </w:rPr>
        <w:t>Completar formulario de inscripción con documentación adjunta</w:t>
      </w:r>
    </w:p>
    <w:p w14:paraId="0192AD4E" w14:textId="77777777" w:rsidR="00554840" w:rsidRPr="00554840" w:rsidRDefault="00554840" w:rsidP="00554840">
      <w:proofErr w:type="spellStart"/>
      <w:r w:rsidRPr="00554840">
        <w:rPr>
          <w:b/>
          <w:bCs/>
        </w:rPr>
        <w:t>Proceso</w:t>
      </w:r>
      <w:proofErr w:type="spellEnd"/>
      <w:r w:rsidRPr="00554840">
        <w:rPr>
          <w:b/>
          <w:bCs/>
        </w:rPr>
        <w:t xml:space="preserve"> de </w:t>
      </w:r>
      <w:proofErr w:type="spellStart"/>
      <w:r w:rsidRPr="00554840">
        <w:rPr>
          <w:b/>
          <w:bCs/>
        </w:rPr>
        <w:t>selección</w:t>
      </w:r>
      <w:proofErr w:type="spellEnd"/>
      <w:r w:rsidRPr="00554840">
        <w:rPr>
          <w:b/>
          <w:bCs/>
        </w:rPr>
        <w:t>:</w:t>
      </w:r>
    </w:p>
    <w:p w14:paraId="730F2FD9" w14:textId="77777777" w:rsidR="00554840" w:rsidRPr="00554840" w:rsidRDefault="00554840" w:rsidP="00554840">
      <w:pPr>
        <w:numPr>
          <w:ilvl w:val="0"/>
          <w:numId w:val="10"/>
        </w:numPr>
        <w:rPr>
          <w:lang w:val="es-ES"/>
        </w:rPr>
      </w:pPr>
      <w:r w:rsidRPr="00554840">
        <w:rPr>
          <w:lang w:val="es-ES"/>
        </w:rPr>
        <w:t>Primera etapa: Revisión de documentos presentados (excluyente)</w:t>
      </w:r>
    </w:p>
    <w:p w14:paraId="28AB7F9C" w14:textId="77777777" w:rsidR="00554840" w:rsidRPr="00554840" w:rsidRDefault="00554840" w:rsidP="00554840">
      <w:pPr>
        <w:numPr>
          <w:ilvl w:val="0"/>
          <w:numId w:val="10"/>
        </w:numPr>
        <w:rPr>
          <w:lang w:val="es-ES"/>
        </w:rPr>
      </w:pPr>
      <w:r w:rsidRPr="00554840">
        <w:rPr>
          <w:lang w:val="es-ES"/>
        </w:rPr>
        <w:t>Segunda etapa: Examen de admisión virtual con preguntas afines al curso</w:t>
      </w:r>
    </w:p>
    <w:p w14:paraId="564B58B7" w14:textId="77777777" w:rsidR="00554840" w:rsidRPr="00554840" w:rsidRDefault="00554840" w:rsidP="00554840">
      <w:pPr>
        <w:numPr>
          <w:ilvl w:val="0"/>
          <w:numId w:val="10"/>
        </w:numPr>
        <w:rPr>
          <w:lang w:val="es-ES"/>
        </w:rPr>
      </w:pPr>
      <w:r w:rsidRPr="00554840">
        <w:rPr>
          <w:lang w:val="es-ES"/>
        </w:rPr>
        <w:t>Tercera etapa: Entrevistas con el Comité de Capacitación</w:t>
      </w:r>
    </w:p>
    <w:p w14:paraId="2397448A" w14:textId="77777777" w:rsidR="00554840" w:rsidRPr="00554840" w:rsidRDefault="00554840" w:rsidP="00554840">
      <w:pPr>
        <w:rPr>
          <w:b/>
          <w:bCs/>
        </w:rPr>
      </w:pPr>
      <w:r w:rsidRPr="00554840">
        <w:rPr>
          <w:b/>
          <w:bCs/>
        </w:rPr>
        <w:t>CRONOGRAMAS</w:t>
      </w:r>
    </w:p>
    <w:p w14:paraId="7D2D36B9" w14:textId="77777777" w:rsidR="00554840" w:rsidRPr="00554840" w:rsidRDefault="00554840" w:rsidP="00554840">
      <w:pPr>
        <w:rPr>
          <w:b/>
          <w:bCs/>
        </w:rPr>
      </w:pPr>
      <w:r w:rsidRPr="00554840">
        <w:rPr>
          <w:b/>
          <w:bCs/>
        </w:rPr>
        <w:t>CONCURSO GENERAL</w:t>
      </w:r>
    </w:p>
    <w:p w14:paraId="4A995A2E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Inicio de inscripciones:</w:t>
      </w:r>
      <w:r w:rsidRPr="00554840">
        <w:rPr>
          <w:lang w:val="es-ES"/>
        </w:rPr>
        <w:t xml:space="preserve"> Lunes 29 de septiembre de 2025</w:t>
      </w:r>
    </w:p>
    <w:p w14:paraId="78258407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Fin de inscripciones:</w:t>
      </w:r>
      <w:r w:rsidRPr="00554840">
        <w:rPr>
          <w:lang w:val="es-ES"/>
        </w:rPr>
        <w:t xml:space="preserve"> Miércoles 12 de noviembre de 2025</w:t>
      </w:r>
    </w:p>
    <w:p w14:paraId="52470145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Primera etapa (Evaluación de conocimientos):</w:t>
      </w:r>
      <w:r w:rsidRPr="00554840">
        <w:rPr>
          <w:lang w:val="es-ES"/>
        </w:rPr>
        <w:t xml:space="preserve"> Domingo 16 de noviembre de 2025</w:t>
      </w:r>
    </w:p>
    <w:p w14:paraId="0908904F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Publicación lista para segunda etapa:</w:t>
      </w:r>
      <w:r w:rsidRPr="00554840">
        <w:rPr>
          <w:lang w:val="es-ES"/>
        </w:rPr>
        <w:t xml:space="preserve"> Viernes 28 de noviembre de 2025</w:t>
      </w:r>
    </w:p>
    <w:p w14:paraId="2894CAD1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Segunda etapa (Evaluación de habilidades):</w:t>
      </w:r>
      <w:r w:rsidRPr="00554840">
        <w:rPr>
          <w:lang w:val="es-ES"/>
        </w:rPr>
        <w:t xml:space="preserve"> </w:t>
      </w:r>
    </w:p>
    <w:p w14:paraId="6F357C87" w14:textId="77777777" w:rsidR="00554840" w:rsidRPr="00554840" w:rsidRDefault="00554840" w:rsidP="00554840">
      <w:pPr>
        <w:numPr>
          <w:ilvl w:val="1"/>
          <w:numId w:val="11"/>
        </w:numPr>
        <w:rPr>
          <w:lang w:val="es-ES"/>
        </w:rPr>
      </w:pPr>
      <w:r w:rsidRPr="00554840">
        <w:rPr>
          <w:lang w:val="es-ES"/>
        </w:rPr>
        <w:t>Comunicación del tema del video: viernes 28 de noviembre</w:t>
      </w:r>
    </w:p>
    <w:p w14:paraId="71F7479E" w14:textId="77777777" w:rsidR="00554840" w:rsidRPr="00554840" w:rsidRDefault="00554840" w:rsidP="00554840">
      <w:pPr>
        <w:numPr>
          <w:ilvl w:val="1"/>
          <w:numId w:val="11"/>
        </w:numPr>
        <w:rPr>
          <w:lang w:val="es-ES"/>
        </w:rPr>
      </w:pPr>
      <w:r w:rsidRPr="00554840">
        <w:rPr>
          <w:lang w:val="es-ES"/>
        </w:rPr>
        <w:t>Entrega de video: lunes 1 de diciembre</w:t>
      </w:r>
    </w:p>
    <w:p w14:paraId="36836CEA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Publicación lista final de seleccionados:</w:t>
      </w:r>
      <w:r w:rsidRPr="00554840">
        <w:rPr>
          <w:lang w:val="es-ES"/>
        </w:rPr>
        <w:t xml:space="preserve"> Viernes 12 de diciembre</w:t>
      </w:r>
    </w:p>
    <w:p w14:paraId="6AF611DD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Confirmación de participación:</w:t>
      </w:r>
      <w:r w:rsidRPr="00554840">
        <w:rPr>
          <w:lang w:val="es-ES"/>
        </w:rPr>
        <w:t xml:space="preserve"> Hasta el martes 16 de diciembre</w:t>
      </w:r>
    </w:p>
    <w:p w14:paraId="7D1848B6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Inicio de clases:</w:t>
      </w:r>
      <w:r w:rsidRPr="00554840">
        <w:rPr>
          <w:lang w:val="es-ES"/>
        </w:rPr>
        <w:t xml:space="preserve"> Lunes 5 de enero de 2026</w:t>
      </w:r>
    </w:p>
    <w:p w14:paraId="27AA7105" w14:textId="77777777" w:rsidR="00554840" w:rsidRPr="00554840" w:rsidRDefault="00554840" w:rsidP="00554840">
      <w:pPr>
        <w:numPr>
          <w:ilvl w:val="0"/>
          <w:numId w:val="11"/>
        </w:numPr>
        <w:rPr>
          <w:lang w:val="es-ES"/>
        </w:rPr>
      </w:pPr>
      <w:r w:rsidRPr="00554840">
        <w:rPr>
          <w:b/>
          <w:bCs/>
          <w:lang w:val="es-ES"/>
        </w:rPr>
        <w:t>Finalización de clases:</w:t>
      </w:r>
      <w:r w:rsidRPr="00554840">
        <w:rPr>
          <w:lang w:val="es-ES"/>
        </w:rPr>
        <w:t xml:space="preserve"> Viernes 27 de marzo de 2026</w:t>
      </w:r>
    </w:p>
    <w:p w14:paraId="50BE8CE1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PERUANOS CON ESTUDIOS EN EL EXTERIOR</w:t>
      </w:r>
    </w:p>
    <w:p w14:paraId="392F7931" w14:textId="77777777" w:rsidR="00554840" w:rsidRPr="00554840" w:rsidRDefault="00554840" w:rsidP="00554840">
      <w:pPr>
        <w:numPr>
          <w:ilvl w:val="0"/>
          <w:numId w:val="12"/>
        </w:numPr>
        <w:rPr>
          <w:lang w:val="es-ES"/>
        </w:rPr>
      </w:pPr>
      <w:r w:rsidRPr="00554840">
        <w:rPr>
          <w:b/>
          <w:bCs/>
          <w:lang w:val="es-ES"/>
        </w:rPr>
        <w:t>Cierre de inscripciones:</w:t>
      </w:r>
      <w:r w:rsidRPr="00554840">
        <w:rPr>
          <w:lang w:val="es-ES"/>
        </w:rPr>
        <w:t xml:space="preserve"> Lunes 10 de noviembre de 2025</w:t>
      </w:r>
    </w:p>
    <w:p w14:paraId="6D492464" w14:textId="77777777" w:rsidR="00554840" w:rsidRPr="00554840" w:rsidRDefault="00554840" w:rsidP="00554840">
      <w:pPr>
        <w:numPr>
          <w:ilvl w:val="0"/>
          <w:numId w:val="12"/>
        </w:numPr>
        <w:rPr>
          <w:lang w:val="es-ES"/>
        </w:rPr>
      </w:pPr>
      <w:r w:rsidRPr="00554840">
        <w:rPr>
          <w:b/>
          <w:bCs/>
          <w:lang w:val="es-ES"/>
        </w:rPr>
        <w:lastRenderedPageBreak/>
        <w:t>Primera etapa (Revisión documentos):</w:t>
      </w:r>
      <w:r w:rsidRPr="00554840">
        <w:rPr>
          <w:lang w:val="es-ES"/>
        </w:rPr>
        <w:t xml:space="preserve"> Hasta el 19 de noviembre de 2025</w:t>
      </w:r>
    </w:p>
    <w:p w14:paraId="2A05F722" w14:textId="77777777" w:rsidR="00554840" w:rsidRPr="00554840" w:rsidRDefault="00554840" w:rsidP="00554840">
      <w:pPr>
        <w:numPr>
          <w:ilvl w:val="0"/>
          <w:numId w:val="12"/>
        </w:numPr>
        <w:rPr>
          <w:lang w:val="es-ES"/>
        </w:rPr>
      </w:pPr>
      <w:r w:rsidRPr="00554840">
        <w:rPr>
          <w:b/>
          <w:bCs/>
          <w:lang w:val="es-ES"/>
        </w:rPr>
        <w:t>Comunicación seleccionados 2da etapa:</w:t>
      </w:r>
      <w:r w:rsidRPr="00554840">
        <w:rPr>
          <w:lang w:val="es-ES"/>
        </w:rPr>
        <w:t xml:space="preserve"> 25 de noviembre de 2025</w:t>
      </w:r>
    </w:p>
    <w:p w14:paraId="41E68EEB" w14:textId="77777777" w:rsidR="00554840" w:rsidRPr="00554840" w:rsidRDefault="00554840" w:rsidP="00554840">
      <w:pPr>
        <w:numPr>
          <w:ilvl w:val="0"/>
          <w:numId w:val="12"/>
        </w:numPr>
        <w:rPr>
          <w:lang w:val="es-ES"/>
        </w:rPr>
      </w:pPr>
      <w:r w:rsidRPr="00554840">
        <w:rPr>
          <w:b/>
          <w:bCs/>
          <w:lang w:val="es-ES"/>
        </w:rPr>
        <w:t>Segunda etapa (Examen admisión):</w:t>
      </w:r>
      <w:r w:rsidRPr="00554840">
        <w:rPr>
          <w:lang w:val="es-ES"/>
        </w:rPr>
        <w:t xml:space="preserve"> Del 26 al 28 de noviembre de 2025</w:t>
      </w:r>
    </w:p>
    <w:p w14:paraId="4505B6B8" w14:textId="77777777" w:rsidR="00554840" w:rsidRPr="00554840" w:rsidRDefault="00554840" w:rsidP="00554840">
      <w:pPr>
        <w:numPr>
          <w:ilvl w:val="0"/>
          <w:numId w:val="12"/>
        </w:numPr>
        <w:rPr>
          <w:lang w:val="es-ES"/>
        </w:rPr>
      </w:pPr>
      <w:r w:rsidRPr="00554840">
        <w:rPr>
          <w:b/>
          <w:bCs/>
          <w:lang w:val="es-ES"/>
        </w:rPr>
        <w:t>Comunicación seleccionados 3ra etapa:</w:t>
      </w:r>
      <w:r w:rsidRPr="00554840">
        <w:rPr>
          <w:lang w:val="es-ES"/>
        </w:rPr>
        <w:t xml:space="preserve"> Jueves 11 de diciembre de 2025</w:t>
      </w:r>
    </w:p>
    <w:p w14:paraId="073F9986" w14:textId="77777777" w:rsidR="00554840" w:rsidRPr="00554840" w:rsidRDefault="00554840" w:rsidP="00554840">
      <w:pPr>
        <w:numPr>
          <w:ilvl w:val="0"/>
          <w:numId w:val="12"/>
        </w:numPr>
        <w:rPr>
          <w:lang w:val="es-ES"/>
        </w:rPr>
      </w:pPr>
      <w:r w:rsidRPr="00554840">
        <w:rPr>
          <w:b/>
          <w:bCs/>
          <w:lang w:val="es-ES"/>
        </w:rPr>
        <w:t>Tercera etapa (Entrevistas):</w:t>
      </w:r>
      <w:r w:rsidRPr="00554840">
        <w:rPr>
          <w:lang w:val="es-ES"/>
        </w:rPr>
        <w:t xml:space="preserve"> Viernes 12 de diciembre de 2025</w:t>
      </w:r>
    </w:p>
    <w:p w14:paraId="2DF153A4" w14:textId="77777777" w:rsidR="00554840" w:rsidRPr="00554840" w:rsidRDefault="00554840" w:rsidP="00554840">
      <w:pPr>
        <w:numPr>
          <w:ilvl w:val="0"/>
          <w:numId w:val="12"/>
        </w:numPr>
        <w:rPr>
          <w:lang w:val="es-ES"/>
        </w:rPr>
      </w:pPr>
      <w:r w:rsidRPr="00554840">
        <w:rPr>
          <w:b/>
          <w:bCs/>
          <w:lang w:val="es-ES"/>
        </w:rPr>
        <w:t>Comunicación de seleccionados finales:</w:t>
      </w:r>
      <w:r w:rsidRPr="00554840">
        <w:rPr>
          <w:lang w:val="es-ES"/>
        </w:rPr>
        <w:t xml:space="preserve"> 15 de diciembre de 2025</w:t>
      </w:r>
    </w:p>
    <w:p w14:paraId="1E2289A1" w14:textId="77777777" w:rsidR="00554840" w:rsidRPr="00554840" w:rsidRDefault="00554840" w:rsidP="00554840">
      <w:pPr>
        <w:rPr>
          <w:b/>
          <w:bCs/>
        </w:rPr>
      </w:pPr>
      <w:r w:rsidRPr="00554840">
        <w:rPr>
          <w:b/>
          <w:bCs/>
        </w:rPr>
        <w:t>NOTAS IMPORTANTES</w:t>
      </w:r>
    </w:p>
    <w:p w14:paraId="2E06B12B" w14:textId="77777777" w:rsidR="00554840" w:rsidRPr="00554840" w:rsidRDefault="00554840" w:rsidP="00554840">
      <w:pPr>
        <w:numPr>
          <w:ilvl w:val="0"/>
          <w:numId w:val="13"/>
        </w:numPr>
        <w:rPr>
          <w:lang w:val="es-ES"/>
        </w:rPr>
      </w:pPr>
      <w:r w:rsidRPr="00554840">
        <w:rPr>
          <w:lang w:val="es-ES"/>
        </w:rPr>
        <w:t>El Comité de Capacitación se reserva el derecho de ajustar el número total de plazas y su distribución entre modalidades según resultados</w:t>
      </w:r>
    </w:p>
    <w:p w14:paraId="51C783A1" w14:textId="77777777" w:rsidR="00554840" w:rsidRPr="00554840" w:rsidRDefault="00554840" w:rsidP="00554840">
      <w:pPr>
        <w:numPr>
          <w:ilvl w:val="0"/>
          <w:numId w:val="13"/>
        </w:numPr>
        <w:rPr>
          <w:lang w:val="es-ES"/>
        </w:rPr>
      </w:pPr>
      <w:r w:rsidRPr="00554840">
        <w:rPr>
          <w:lang w:val="es-ES"/>
        </w:rPr>
        <w:t>La posibilidad de ingresar al BCRP está sujeta a disponibilidad de plazas, criterios de selección y normativa interna</w:t>
      </w:r>
    </w:p>
    <w:p w14:paraId="6E119C7D" w14:textId="77777777" w:rsidR="00554840" w:rsidRPr="00554840" w:rsidRDefault="00554840" w:rsidP="00554840">
      <w:pPr>
        <w:numPr>
          <w:ilvl w:val="0"/>
          <w:numId w:val="13"/>
        </w:numPr>
        <w:rPr>
          <w:lang w:val="es-ES"/>
        </w:rPr>
      </w:pPr>
      <w:r w:rsidRPr="00554840">
        <w:rPr>
          <w:lang w:val="es-ES"/>
        </w:rPr>
        <w:t>Los alumnos que se incorporen al Banco no pueden ser cónyuges ni tener parentesco hasta el cuarto grado de consanguinidad o segundo de afinidad con miembros del Directorio, Gerente General, miembros del Comité de Capacitación o superiores jerárquicos</w:t>
      </w:r>
    </w:p>
    <w:p w14:paraId="34AD61EB" w14:textId="77777777" w:rsidR="00554840" w:rsidRPr="00554840" w:rsidRDefault="00554840" w:rsidP="00554840">
      <w:pPr>
        <w:numPr>
          <w:ilvl w:val="0"/>
          <w:numId w:val="13"/>
        </w:numPr>
        <w:rPr>
          <w:lang w:val="es-ES"/>
        </w:rPr>
      </w:pPr>
      <w:r w:rsidRPr="00554840">
        <w:rPr>
          <w:lang w:val="es-ES"/>
        </w:rPr>
        <w:t>Estudiantes de universidades sin licencia pueden postular si aún está vigente el plazo para cese de actividades (no aplica restricción para egresados)</w:t>
      </w:r>
    </w:p>
    <w:p w14:paraId="7A924D9C" w14:textId="77777777" w:rsidR="00554840" w:rsidRPr="00554840" w:rsidRDefault="00554840" w:rsidP="00554840">
      <w:pPr>
        <w:rPr>
          <w:b/>
          <w:bCs/>
          <w:lang w:val="es-ES"/>
        </w:rPr>
      </w:pPr>
      <w:r w:rsidRPr="00554840">
        <w:rPr>
          <w:b/>
          <w:bCs/>
          <w:lang w:val="es-ES"/>
        </w:rPr>
        <w:t>CONTACTO</w:t>
      </w:r>
    </w:p>
    <w:p w14:paraId="59B84053" w14:textId="77777777" w:rsidR="00554840" w:rsidRPr="00554840" w:rsidRDefault="00554840" w:rsidP="00554840">
      <w:pPr>
        <w:rPr>
          <w:lang w:val="es-ES"/>
        </w:rPr>
      </w:pPr>
      <w:r w:rsidRPr="00554840">
        <w:rPr>
          <w:b/>
          <w:bCs/>
          <w:lang w:val="es-ES"/>
        </w:rPr>
        <w:t>Correo electrónico:</w:t>
      </w:r>
      <w:r w:rsidRPr="00554840">
        <w:rPr>
          <w:lang w:val="es-ES"/>
        </w:rPr>
        <w:t xml:space="preserve"> </w:t>
      </w:r>
      <w:hyperlink r:id="rId5" w:history="1">
        <w:r w:rsidRPr="00554840">
          <w:rPr>
            <w:rStyle w:val="Hyperlink"/>
            <w:lang w:val="es-ES"/>
          </w:rPr>
          <w:t>cursos.bcrp@bcrp.gob.pe</w:t>
        </w:r>
      </w:hyperlink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Teléfono:</w:t>
      </w:r>
      <w:r w:rsidRPr="00554840">
        <w:rPr>
          <w:lang w:val="es-ES"/>
        </w:rPr>
        <w:t xml:space="preserve"> +51 (1) 613-2000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Dirección:</w:t>
      </w:r>
      <w:r w:rsidRPr="00554840">
        <w:rPr>
          <w:lang w:val="es-ES"/>
        </w:rPr>
        <w:t xml:space="preserve"> Jr. Santa Rosa 441-445, Lima-1, Perú</w:t>
      </w:r>
      <w:r w:rsidRPr="00554840">
        <w:rPr>
          <w:lang w:val="es-ES"/>
        </w:rPr>
        <w:br/>
      </w:r>
      <w:r w:rsidRPr="00554840">
        <w:rPr>
          <w:b/>
          <w:bCs/>
          <w:lang w:val="es-ES"/>
        </w:rPr>
        <w:t>Página web:</w:t>
      </w:r>
      <w:r w:rsidRPr="00554840">
        <w:rPr>
          <w:lang w:val="es-ES"/>
        </w:rPr>
        <w:t xml:space="preserve"> </w:t>
      </w:r>
      <w:hyperlink r:id="rId6" w:history="1">
        <w:r w:rsidRPr="00554840">
          <w:rPr>
            <w:rStyle w:val="Hyperlink"/>
            <w:lang w:val="es-ES"/>
          </w:rPr>
          <w:t>https://www.bcrp.gob.pe/cursosbcrp</w:t>
        </w:r>
      </w:hyperlink>
    </w:p>
    <w:p w14:paraId="3CA29751" w14:textId="77777777" w:rsidR="00A0174C" w:rsidRPr="00554840" w:rsidRDefault="00A0174C">
      <w:pPr>
        <w:rPr>
          <w:lang w:val="es-ES"/>
        </w:rPr>
      </w:pPr>
    </w:p>
    <w:sectPr w:rsidR="00A0174C" w:rsidRPr="00554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6EC"/>
    <w:multiLevelType w:val="multilevel"/>
    <w:tmpl w:val="AE7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7D71"/>
    <w:multiLevelType w:val="multilevel"/>
    <w:tmpl w:val="459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E766B"/>
    <w:multiLevelType w:val="multilevel"/>
    <w:tmpl w:val="75F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C70CF"/>
    <w:multiLevelType w:val="multilevel"/>
    <w:tmpl w:val="2DE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613E9"/>
    <w:multiLevelType w:val="multilevel"/>
    <w:tmpl w:val="E9CC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64992"/>
    <w:multiLevelType w:val="multilevel"/>
    <w:tmpl w:val="48F6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21930"/>
    <w:multiLevelType w:val="multilevel"/>
    <w:tmpl w:val="139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2152D"/>
    <w:multiLevelType w:val="multilevel"/>
    <w:tmpl w:val="376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62B1F"/>
    <w:multiLevelType w:val="multilevel"/>
    <w:tmpl w:val="072A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B262C"/>
    <w:multiLevelType w:val="multilevel"/>
    <w:tmpl w:val="37D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311FA"/>
    <w:multiLevelType w:val="multilevel"/>
    <w:tmpl w:val="9F4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B298C"/>
    <w:multiLevelType w:val="multilevel"/>
    <w:tmpl w:val="2636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04048"/>
    <w:multiLevelType w:val="multilevel"/>
    <w:tmpl w:val="A25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30827">
    <w:abstractNumId w:val="4"/>
  </w:num>
  <w:num w:numId="2" w16cid:durableId="1190803353">
    <w:abstractNumId w:val="8"/>
  </w:num>
  <w:num w:numId="3" w16cid:durableId="489758725">
    <w:abstractNumId w:val="3"/>
  </w:num>
  <w:num w:numId="4" w16cid:durableId="923103301">
    <w:abstractNumId w:val="1"/>
  </w:num>
  <w:num w:numId="5" w16cid:durableId="1940992141">
    <w:abstractNumId w:val="9"/>
  </w:num>
  <w:num w:numId="6" w16cid:durableId="110247792">
    <w:abstractNumId w:val="7"/>
  </w:num>
  <w:num w:numId="7" w16cid:durableId="52628056">
    <w:abstractNumId w:val="10"/>
  </w:num>
  <w:num w:numId="8" w16cid:durableId="304432046">
    <w:abstractNumId w:val="12"/>
  </w:num>
  <w:num w:numId="9" w16cid:durableId="1431775498">
    <w:abstractNumId w:val="5"/>
  </w:num>
  <w:num w:numId="10" w16cid:durableId="224029049">
    <w:abstractNumId w:val="2"/>
  </w:num>
  <w:num w:numId="11" w16cid:durableId="1546796494">
    <w:abstractNumId w:val="0"/>
  </w:num>
  <w:num w:numId="12" w16cid:durableId="1431320014">
    <w:abstractNumId w:val="6"/>
  </w:num>
  <w:num w:numId="13" w16cid:durableId="1145708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40"/>
    <w:rsid w:val="000D0B13"/>
    <w:rsid w:val="0046026C"/>
    <w:rsid w:val="004C7954"/>
    <w:rsid w:val="00554840"/>
    <w:rsid w:val="007D32F8"/>
    <w:rsid w:val="00A0174C"/>
    <w:rsid w:val="00E91034"/>
    <w:rsid w:val="00FF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98ED"/>
  <w15:chartTrackingRefBased/>
  <w15:docId w15:val="{0285B53D-EF7F-4A58-9962-FF79EBE0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crp.gob.pe/cursosbcrp" TargetMode="External"/><Relationship Id="rId5" Type="http://schemas.openxmlformats.org/officeDocument/2006/relationships/hyperlink" Target="mailto:cursos.bcrp@bcrp.gob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1110</Words>
  <Characters>6331</Characters>
  <Application>Microsoft Office Word</Application>
  <DocSecurity>0</DocSecurity>
  <Lines>137</Lines>
  <Paragraphs>93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Candia Torres</dc:creator>
  <cp:keywords/>
  <dc:description/>
  <cp:lastModifiedBy>Antonio Candia Torres</cp:lastModifiedBy>
  <cp:revision>3</cp:revision>
  <dcterms:created xsi:type="dcterms:W3CDTF">2026-02-05T01:44:00Z</dcterms:created>
  <dcterms:modified xsi:type="dcterms:W3CDTF">2026-02-05T01:46:00Z</dcterms:modified>
</cp:coreProperties>
</file>