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6F622" w14:textId="77777777" w:rsidR="00FE4653" w:rsidRPr="00C35277" w:rsidRDefault="00093E9F">
      <w:pPr>
        <w:pStyle w:val="2"/>
        <w:rPr>
          <w:rFonts w:asciiTheme="minorEastAsia" w:eastAsiaTheme="minorEastAsia" w:hAnsiTheme="minorEastAsia"/>
          <w:sz w:val="24"/>
        </w:rPr>
      </w:pPr>
      <w:r w:rsidRPr="00C35277">
        <w:rPr>
          <w:rFonts w:asciiTheme="minorEastAsia" w:eastAsiaTheme="minorEastAsia" w:hAnsiTheme="minorEastAsia" w:hint="eastAsia"/>
          <w:sz w:val="24"/>
        </w:rPr>
        <w:t>Android</w:t>
      </w:r>
      <w:r w:rsidRPr="00C35277">
        <w:rPr>
          <w:rFonts w:asciiTheme="minorEastAsia" w:eastAsiaTheme="minorEastAsia" w:hAnsiTheme="minorEastAsia"/>
          <w:sz w:val="24"/>
        </w:rPr>
        <w:t>常见原理性</w:t>
      </w:r>
      <w:r w:rsidRPr="00C35277">
        <w:rPr>
          <w:rFonts w:asciiTheme="minorEastAsia" w:eastAsiaTheme="minorEastAsia" w:hAnsiTheme="minorEastAsia" w:hint="eastAsia"/>
          <w:sz w:val="24"/>
        </w:rPr>
        <w:t>专题</w:t>
      </w:r>
    </w:p>
    <w:p w14:paraId="13ED4D59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1BCFE64" w14:textId="77777777" w:rsidR="00FE4653" w:rsidRPr="00C35277" w:rsidRDefault="00093E9F">
      <w:pPr>
        <w:rPr>
          <w:rFonts w:asciiTheme="minorEastAsia" w:hAnsiTheme="minorEastAsia"/>
          <w:b/>
          <w:bCs/>
          <w:sz w:val="24"/>
        </w:rPr>
      </w:pPr>
      <w:r w:rsidRPr="00C35277">
        <w:rPr>
          <w:rFonts w:asciiTheme="minorEastAsia" w:hAnsiTheme="minorEastAsia" w:hint="eastAsia"/>
          <w:b/>
          <w:bCs/>
          <w:sz w:val="24"/>
        </w:rPr>
        <w:t>1.Handler机制和底层实现</w:t>
      </w:r>
    </w:p>
    <w:p w14:paraId="1A77F881" w14:textId="77777777" w:rsidR="00FE4653" w:rsidRPr="00C35277" w:rsidRDefault="00093E9F">
      <w:pPr>
        <w:rPr>
          <w:rFonts w:asciiTheme="minorEastAsia" w:hAnsiTheme="minorEastAsia"/>
          <w:b/>
          <w:bCs/>
          <w:sz w:val="24"/>
        </w:rPr>
      </w:pPr>
      <w:r w:rsidRPr="00C35277">
        <w:rPr>
          <w:rFonts w:asciiTheme="minorEastAsia" w:hAnsiTheme="minorEastAsia" w:hint="eastAsia"/>
          <w:b/>
          <w:bCs/>
          <w:sz w:val="24"/>
        </w:rPr>
        <w:t>2.Handler、Thread和</w:t>
      </w:r>
      <w:proofErr w:type="spellStart"/>
      <w:r w:rsidRPr="00C35277">
        <w:rPr>
          <w:rFonts w:asciiTheme="minorEastAsia" w:hAnsiTheme="minorEastAsia" w:hint="eastAsia"/>
          <w:b/>
          <w:bCs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b/>
          <w:bCs/>
          <w:sz w:val="24"/>
        </w:rPr>
        <w:t>的差别</w:t>
      </w:r>
    </w:p>
    <w:p w14:paraId="07852CDB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1）Handler线程的消息通讯的桥梁，主要用来发送消息及处理消息。</w:t>
      </w:r>
    </w:p>
    <w:p w14:paraId="1B1685AF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A133FEC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2）Thread普通线程，如果需要有自己的消息队列，需要调用</w:t>
      </w:r>
      <w:proofErr w:type="spellStart"/>
      <w:r w:rsidRPr="00C35277">
        <w:rPr>
          <w:rFonts w:asciiTheme="minorEastAsia" w:hAnsiTheme="minorEastAsia" w:hint="eastAsia"/>
          <w:sz w:val="24"/>
        </w:rPr>
        <w:t>Looper.prepare</w:t>
      </w:r>
      <w:proofErr w:type="spellEnd"/>
      <w:r w:rsidRPr="00C35277">
        <w:rPr>
          <w:rFonts w:asciiTheme="minorEastAsia" w:hAnsiTheme="minorEastAsia" w:hint="eastAsia"/>
          <w:sz w:val="24"/>
        </w:rPr>
        <w:t>()创建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实例，调用loop()去循环消息。</w:t>
      </w:r>
    </w:p>
    <w:p w14:paraId="5F882729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0553355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3）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是一个带有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的线程，在</w:t>
      </w:r>
      <w:proofErr w:type="spellStart"/>
      <w:r w:rsidRPr="00C35277">
        <w:rPr>
          <w:rFonts w:asciiTheme="minorEastAsia" w:hAnsiTheme="minorEastAsia" w:hint="eastAsia"/>
          <w:sz w:val="24"/>
        </w:rPr>
        <w:t>HandleThread</w:t>
      </w:r>
      <w:proofErr w:type="spellEnd"/>
      <w:r w:rsidRPr="00C35277">
        <w:rPr>
          <w:rFonts w:asciiTheme="minorEastAsia" w:hAnsiTheme="minorEastAsia" w:hint="eastAsia"/>
          <w:sz w:val="24"/>
        </w:rPr>
        <w:t>的run()方法中调用了</w:t>
      </w:r>
      <w:proofErr w:type="spellStart"/>
      <w:r w:rsidRPr="00C35277">
        <w:rPr>
          <w:rFonts w:asciiTheme="minorEastAsia" w:hAnsiTheme="minorEastAsia" w:hint="eastAsia"/>
          <w:sz w:val="24"/>
        </w:rPr>
        <w:t>Looper.prepare</w:t>
      </w:r>
      <w:proofErr w:type="spellEnd"/>
      <w:r w:rsidRPr="00C35277">
        <w:rPr>
          <w:rFonts w:asciiTheme="minorEastAsia" w:hAnsiTheme="minorEastAsia" w:hint="eastAsia"/>
          <w:sz w:val="24"/>
        </w:rPr>
        <w:t>()创建了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实例，并调用</w:t>
      </w:r>
      <w:proofErr w:type="spellStart"/>
      <w:r w:rsidRPr="00C35277">
        <w:rPr>
          <w:rFonts w:asciiTheme="minorEastAsia" w:hAnsiTheme="minorEastAsia" w:hint="eastAsia"/>
          <w:sz w:val="24"/>
        </w:rPr>
        <w:t>Looper.loop</w:t>
      </w:r>
      <w:proofErr w:type="spellEnd"/>
      <w:r w:rsidRPr="00C35277">
        <w:rPr>
          <w:rFonts w:asciiTheme="minorEastAsia" w:hAnsiTheme="minorEastAsia" w:hint="eastAsia"/>
          <w:sz w:val="24"/>
        </w:rPr>
        <w:t>()开启了Loop循环，循环从消息队列中获取消息并交由Handler处理。利用该线程的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创建Handler实例，此Handler的</w:t>
      </w:r>
      <w:proofErr w:type="spellStart"/>
      <w:r w:rsidRPr="00C35277">
        <w:rPr>
          <w:rFonts w:asciiTheme="minorEastAsia" w:hAnsiTheme="minorEastAsia" w:hint="eastAsia"/>
          <w:sz w:val="24"/>
        </w:rPr>
        <w:t>handleMessage</w:t>
      </w:r>
      <w:proofErr w:type="spellEnd"/>
      <w:r w:rsidRPr="00C35277">
        <w:rPr>
          <w:rFonts w:asciiTheme="minorEastAsia" w:hAnsiTheme="minorEastAsia" w:hint="eastAsia"/>
          <w:sz w:val="24"/>
        </w:rPr>
        <w:t>()方法是运行在子线程中的。即Handler利用哪个线程的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创建的实例，它就和相应的线程绑定到一起，处理该线程上的消息，它的</w:t>
      </w:r>
      <w:proofErr w:type="spellStart"/>
      <w:r w:rsidRPr="00C35277">
        <w:rPr>
          <w:rFonts w:asciiTheme="minorEastAsia" w:hAnsiTheme="minorEastAsia" w:hint="eastAsia"/>
          <w:sz w:val="24"/>
        </w:rPr>
        <w:t>handleMessage</w:t>
      </w:r>
      <w:proofErr w:type="spellEnd"/>
      <w:r w:rsidRPr="00C35277">
        <w:rPr>
          <w:rFonts w:asciiTheme="minorEastAsia" w:hAnsiTheme="minorEastAsia" w:hint="eastAsia"/>
          <w:sz w:val="24"/>
        </w:rPr>
        <w:t>()方法就是在那个线程中运行的，无参构造默认是主线程。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提供了quit()/</w:t>
      </w:r>
      <w:proofErr w:type="spellStart"/>
      <w:r w:rsidRPr="00C35277">
        <w:rPr>
          <w:rFonts w:asciiTheme="minorEastAsia" w:hAnsiTheme="minorEastAsia" w:hint="eastAsia"/>
          <w:sz w:val="24"/>
        </w:rPr>
        <w:t>quitSafely</w:t>
      </w:r>
      <w:proofErr w:type="spellEnd"/>
      <w:r w:rsidRPr="00C35277">
        <w:rPr>
          <w:rFonts w:asciiTheme="minorEastAsia" w:hAnsiTheme="minorEastAsia" w:hint="eastAsia"/>
          <w:sz w:val="24"/>
        </w:rPr>
        <w:t>()方法退出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的消息循环，它们分别调用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的quit和</w:t>
      </w:r>
      <w:proofErr w:type="spellStart"/>
      <w:r w:rsidRPr="00C35277">
        <w:rPr>
          <w:rFonts w:asciiTheme="minorEastAsia" w:hAnsiTheme="minorEastAsia" w:hint="eastAsia"/>
          <w:sz w:val="24"/>
        </w:rPr>
        <w:t>quitSafely</w:t>
      </w:r>
      <w:proofErr w:type="spellEnd"/>
      <w:r w:rsidRPr="00C35277">
        <w:rPr>
          <w:rFonts w:asciiTheme="minorEastAsia" w:hAnsiTheme="minorEastAsia" w:hint="eastAsia"/>
          <w:sz w:val="24"/>
        </w:rPr>
        <w:t>方法，quit会将消息队列中的所有消息移除，而</w:t>
      </w:r>
      <w:proofErr w:type="spellStart"/>
      <w:r w:rsidRPr="00C35277">
        <w:rPr>
          <w:rFonts w:asciiTheme="minorEastAsia" w:hAnsiTheme="minorEastAsia" w:hint="eastAsia"/>
          <w:sz w:val="24"/>
        </w:rPr>
        <w:t>quitSafely</w:t>
      </w:r>
      <w:proofErr w:type="spellEnd"/>
      <w:r w:rsidRPr="00C35277">
        <w:rPr>
          <w:rFonts w:asciiTheme="minorEastAsia" w:hAnsiTheme="minorEastAsia" w:hint="eastAsia"/>
          <w:sz w:val="24"/>
        </w:rPr>
        <w:t>会将消息队列所有延迟消息移除，非延迟消息派发出去让Handler去处理。</w:t>
      </w:r>
    </w:p>
    <w:p w14:paraId="64326EEC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7DD63A88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适合处理本地IO读写操作（读写数据库或文件），因为本地IO操作耗时不长，对于单线程+异步队列不会产生较大阻塞，而网络操作相对比较耗时，容易阻塞后面的请求，因此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不适合加入网络操作。</w:t>
      </w:r>
    </w:p>
    <w:p w14:paraId="1E907BB4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7E66B74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--handler发消息给子线程，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怎么启动？</w:t>
      </w:r>
    </w:p>
    <w:p w14:paraId="4DB50A6C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--关于Handler，在任何地方new Handler 都是什么线程下?</w:t>
      </w:r>
    </w:p>
    <w:p w14:paraId="355D9D70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ThreadLocal</w:t>
      </w:r>
      <w:proofErr w:type="spellEnd"/>
      <w:r w:rsidRPr="00C35277">
        <w:rPr>
          <w:rFonts w:asciiTheme="minorEastAsia" w:hAnsiTheme="minorEastAsia" w:hint="eastAsia"/>
          <w:sz w:val="24"/>
        </w:rPr>
        <w:t>原理，实现及如何保证Local属性？</w:t>
      </w:r>
    </w:p>
    <w:p w14:paraId="636DA11C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--请解释下在单线程模型中Message、Handler、Message Queue、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之间的关系</w:t>
      </w:r>
    </w:p>
    <w:p w14:paraId="7FCA9DB0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--请描述一下View事件传递分发机制</w:t>
      </w:r>
    </w:p>
    <w:p w14:paraId="1B106612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--Touch事件传递流程</w:t>
      </w:r>
    </w:p>
    <w:p w14:paraId="5F288133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--事件分发中的</w:t>
      </w:r>
      <w:proofErr w:type="spellStart"/>
      <w:r w:rsidRPr="00C35277">
        <w:rPr>
          <w:rFonts w:asciiTheme="minorEastAsia" w:hAnsiTheme="minorEastAsia" w:hint="eastAsia"/>
          <w:sz w:val="24"/>
        </w:rPr>
        <w:t>onTouch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和</w:t>
      </w:r>
      <w:proofErr w:type="spellStart"/>
      <w:r w:rsidRPr="00C35277">
        <w:rPr>
          <w:rFonts w:asciiTheme="minorEastAsia" w:hAnsiTheme="minorEastAsia" w:hint="eastAsia"/>
          <w:sz w:val="24"/>
        </w:rPr>
        <w:t>onTouchEvent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有什么区别，又该如何使用？</w:t>
      </w:r>
    </w:p>
    <w:p w14:paraId="2FF1785D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--View和</w:t>
      </w:r>
      <w:proofErr w:type="spellStart"/>
      <w:r w:rsidRPr="00C35277">
        <w:rPr>
          <w:rFonts w:asciiTheme="minorEastAsia" w:hAnsiTheme="minorEastAsia" w:hint="eastAsia"/>
          <w:sz w:val="24"/>
        </w:rPr>
        <w:t>ViewGroup</w:t>
      </w:r>
      <w:proofErr w:type="spellEnd"/>
      <w:r w:rsidRPr="00C35277">
        <w:rPr>
          <w:rFonts w:asciiTheme="minorEastAsia" w:hAnsiTheme="minorEastAsia" w:hint="eastAsia"/>
          <w:sz w:val="24"/>
        </w:rPr>
        <w:t>分别有哪些事件分发相关的回调方法</w:t>
      </w:r>
    </w:p>
    <w:p w14:paraId="5DA364C5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--View刷新机制</w:t>
      </w:r>
    </w:p>
    <w:p w14:paraId="605DC35D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--View绘制流程</w:t>
      </w:r>
    </w:p>
    <w:p w14:paraId="081CB2E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--自定义控件原理</w:t>
      </w:r>
    </w:p>
    <w:p w14:paraId="50084C3E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--自定义View如何提供获取View属性的接口？</w:t>
      </w:r>
    </w:p>
    <w:p w14:paraId="6961B7D2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--Android代码中实现WAP方式联网</w:t>
      </w:r>
    </w:p>
    <w:p w14:paraId="64D5D033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AsyncTask</w:t>
      </w:r>
      <w:proofErr w:type="spellEnd"/>
      <w:r w:rsidRPr="00C35277">
        <w:rPr>
          <w:rFonts w:asciiTheme="minorEastAsia" w:hAnsiTheme="minorEastAsia" w:hint="eastAsia"/>
          <w:sz w:val="24"/>
        </w:rPr>
        <w:t>机制</w:t>
      </w:r>
    </w:p>
    <w:p w14:paraId="79A1175B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AsyncTask</w:t>
      </w:r>
      <w:proofErr w:type="spellEnd"/>
      <w:r w:rsidRPr="00C35277">
        <w:rPr>
          <w:rFonts w:asciiTheme="minorEastAsia" w:hAnsiTheme="minorEastAsia" w:hint="eastAsia"/>
          <w:sz w:val="24"/>
        </w:rPr>
        <w:t>原理及不足</w:t>
      </w:r>
    </w:p>
    <w:p w14:paraId="3409EE4D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--如何取消</w:t>
      </w:r>
      <w:proofErr w:type="spellStart"/>
      <w:r w:rsidRPr="00C35277">
        <w:rPr>
          <w:rFonts w:asciiTheme="minorEastAsia" w:hAnsiTheme="minorEastAsia" w:hint="eastAsia"/>
          <w:sz w:val="24"/>
        </w:rPr>
        <w:t>AsyncTask</w:t>
      </w:r>
      <w:proofErr w:type="spellEnd"/>
      <w:r w:rsidRPr="00C35277">
        <w:rPr>
          <w:rFonts w:asciiTheme="minorEastAsia" w:hAnsiTheme="minorEastAsia" w:hint="eastAsia"/>
          <w:sz w:val="24"/>
        </w:rPr>
        <w:t>？</w:t>
      </w:r>
    </w:p>
    <w:p w14:paraId="7C07DDB4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--为什么不能在子线程更新UI？</w:t>
      </w:r>
    </w:p>
    <w:p w14:paraId="54D14B82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lastRenderedPageBreak/>
        <w:t>--ANR产生的原因是什么？</w:t>
      </w:r>
    </w:p>
    <w:p w14:paraId="7C4AA3A6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--ANR定位和修正</w:t>
      </w:r>
    </w:p>
    <w:p w14:paraId="567506F2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>是什么？</w:t>
      </w:r>
    </w:p>
    <w:p w14:paraId="629864A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（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>(Out Of Memory)内存溢出）</w:t>
      </w:r>
    </w:p>
    <w:p w14:paraId="0B5951DA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--什么情况导致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>？</w:t>
      </w:r>
    </w:p>
    <w:p w14:paraId="7CA5D81B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--有什么解决方法可以避免OOM？</w:t>
      </w:r>
    </w:p>
    <w:p w14:paraId="016081B1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是否可以try catch？为什么？</w:t>
      </w:r>
    </w:p>
    <w:p w14:paraId="6E5C1CC5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（可以，当）</w:t>
      </w:r>
    </w:p>
    <w:p w14:paraId="5EC8979E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--内存泄漏是什么？</w:t>
      </w:r>
    </w:p>
    <w:p w14:paraId="506D7CE9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内存泄露就是指该被GC垃圾回收的，但被一个生命周期比它长的对象仍然在引用它，导致无法回收，造成内存泄露，过多的内存泄露会导致OOM。</w:t>
      </w:r>
    </w:p>
    <w:p w14:paraId="135DE1CC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3ABF8D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--什么情况导致内存泄漏？</w:t>
      </w:r>
    </w:p>
    <w:p w14:paraId="477656F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1）非静态内部类、匿名内部类：非静态内部类、匿名内部类 都会持有外部类的一个引用，如果有一个静态变量引用了非静态内部类或者匿名内部类，导致非静态内部类或者匿名内部类的生命周期比外部类（Activity）长，就会导致外部类在该被回收的时候，无法被回收掉，引起内存泄露, 除非外部类被卸载。</w:t>
      </w:r>
    </w:p>
    <w:p w14:paraId="21F38CDD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76FBE2C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：将非静态内部类、匿名内部类 改成静态内部类，或者直接抽离成一个外部类。 如果在静态内部类中，需要引用外部类对象，那么可以将这个引用封装在一个</w:t>
      </w:r>
      <w:proofErr w:type="spellStart"/>
      <w:r w:rsidRPr="00C35277">
        <w:rPr>
          <w:rFonts w:asciiTheme="minorEastAsia" w:hAnsiTheme="minorEastAsia" w:hint="eastAsia"/>
          <w:sz w:val="24"/>
        </w:rPr>
        <w:t>WeakReference</w:t>
      </w:r>
      <w:proofErr w:type="spellEnd"/>
      <w:r w:rsidRPr="00C35277">
        <w:rPr>
          <w:rFonts w:asciiTheme="minorEastAsia" w:hAnsiTheme="minorEastAsia" w:hint="eastAsia"/>
          <w:sz w:val="24"/>
        </w:rPr>
        <w:t>中。</w:t>
      </w:r>
    </w:p>
    <w:p w14:paraId="34DF673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2）静态的View：当一个Activity经常启动，但是对应的View读取非常耗时，我们可以通过静态View变量来保持对该Activity的</w:t>
      </w:r>
      <w:proofErr w:type="spellStart"/>
      <w:r w:rsidRPr="00C35277">
        <w:rPr>
          <w:rFonts w:asciiTheme="minorEastAsia" w:hAnsiTheme="minorEastAsia" w:hint="eastAsia"/>
          <w:sz w:val="24"/>
        </w:rPr>
        <w:t>rootView</w:t>
      </w:r>
      <w:proofErr w:type="spellEnd"/>
      <w:r w:rsidRPr="00C35277">
        <w:rPr>
          <w:rFonts w:asciiTheme="minorEastAsia" w:hAnsiTheme="minorEastAsia" w:hint="eastAsia"/>
          <w:sz w:val="24"/>
        </w:rPr>
        <w:t>引用。这样就可以不用每次启动Activity都去读取并渲染View了。但View attach到我们的Window上，就会持有一个Context(即Activity)的引用。而我们的View有事一个静态变量，所以导致Activity不被回收。</w:t>
      </w:r>
    </w:p>
    <w:p w14:paraId="79868808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391D94D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 在使用静态View时，需要确保在资源回收时，将静态View detach掉。</w:t>
      </w:r>
    </w:p>
    <w:p w14:paraId="3EE2DDC8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3）Handler：在Activity中定义Handler对象，那么Handler持有</w:t>
      </w:r>
      <w:proofErr w:type="spellStart"/>
      <w:r w:rsidRPr="00C35277">
        <w:rPr>
          <w:rFonts w:asciiTheme="minorEastAsia" w:hAnsiTheme="minorEastAsia" w:hint="eastAsia"/>
          <w:sz w:val="24"/>
        </w:rPr>
        <w:t>Activty</w:t>
      </w:r>
      <w:proofErr w:type="spellEnd"/>
      <w:r w:rsidRPr="00C35277">
        <w:rPr>
          <w:rFonts w:asciiTheme="minorEastAsia" w:hAnsiTheme="minorEastAsia" w:hint="eastAsia"/>
          <w:sz w:val="24"/>
        </w:rPr>
        <w:t>的引用。而每个Message对象是持有Handler的引用的（Message对象的target属性持有Handler引用），从而导致Message间接引用到了Activity。如果在</w:t>
      </w:r>
      <w:proofErr w:type="spellStart"/>
      <w:r w:rsidRPr="00C35277">
        <w:rPr>
          <w:rFonts w:asciiTheme="minorEastAsia" w:hAnsiTheme="minorEastAsia" w:hint="eastAsia"/>
          <w:sz w:val="24"/>
        </w:rPr>
        <w:t>Activty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destroy之后，消息队列中还有Message对象，</w:t>
      </w:r>
      <w:proofErr w:type="spellStart"/>
      <w:r w:rsidRPr="00C35277">
        <w:rPr>
          <w:rFonts w:asciiTheme="minorEastAsia" w:hAnsiTheme="minorEastAsia" w:hint="eastAsia"/>
          <w:sz w:val="24"/>
        </w:rPr>
        <w:t>Activty</w:t>
      </w:r>
      <w:proofErr w:type="spellEnd"/>
      <w:r w:rsidRPr="00C35277">
        <w:rPr>
          <w:rFonts w:asciiTheme="minorEastAsia" w:hAnsiTheme="minorEastAsia" w:hint="eastAsia"/>
          <w:sz w:val="24"/>
        </w:rPr>
        <w:t>是不会被回收的。</w:t>
      </w:r>
    </w:p>
    <w:p w14:paraId="206322E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 将Handler放入单独的类或者将Handler放入到静态内部类中（静态内部类不会持有外部类的引用）。如果想要在handler内部去调用所在的外部类Activity，可以在handler内部使用弱引用的方式指向所在Activity，在</w:t>
      </w:r>
      <w:proofErr w:type="spellStart"/>
      <w:r w:rsidRPr="00C35277">
        <w:rPr>
          <w:rFonts w:asciiTheme="minorEastAsia" w:hAnsiTheme="minorEastAsia" w:hint="eastAsia"/>
          <w:sz w:val="24"/>
        </w:rPr>
        <w:t>onDestory</w:t>
      </w:r>
      <w:proofErr w:type="spellEnd"/>
      <w:r w:rsidRPr="00C35277">
        <w:rPr>
          <w:rFonts w:asciiTheme="minorEastAsia" w:hAnsiTheme="minorEastAsia" w:hint="eastAsia"/>
          <w:sz w:val="24"/>
        </w:rPr>
        <w:t>时，调用相应的方法移除回调和删除消息。</w:t>
      </w:r>
    </w:p>
    <w:p w14:paraId="163F3C02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4）监听器（各种需要注册的Listener，Watcher等）：当我们需要使用系统服务时，比如执行某些后台任务、为硬件访问提供接口等等系统服务。我们需要把自己注册到服务的监听器中。然而，这会让服务持有 activity 的引用，如果程序员忘记在 activity 销毁时取消注册，那就会导致 activity 泄漏了。</w:t>
      </w:r>
    </w:p>
    <w:p w14:paraId="12EDD9C4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9C80127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：在</w:t>
      </w:r>
      <w:proofErr w:type="spellStart"/>
      <w:r w:rsidRPr="00C35277">
        <w:rPr>
          <w:rFonts w:asciiTheme="minorEastAsia" w:hAnsiTheme="minorEastAsia" w:hint="eastAsia"/>
          <w:sz w:val="24"/>
        </w:rPr>
        <w:t>onDestory</w:t>
      </w:r>
      <w:proofErr w:type="spellEnd"/>
      <w:r w:rsidRPr="00C35277">
        <w:rPr>
          <w:rFonts w:asciiTheme="minorEastAsia" w:hAnsiTheme="minorEastAsia" w:hint="eastAsia"/>
          <w:sz w:val="24"/>
        </w:rPr>
        <w:t>中移除注册</w:t>
      </w:r>
    </w:p>
    <w:p w14:paraId="18E123E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lastRenderedPageBreak/>
        <w:t>5）. 资源对象没关闭造成内存泄漏：当我们打开资源时，一般都会使用缓存。比如读写文件资源、打开数据库资源、使用Bitmap资源等等。当我们不再使用时，应该关闭它们，使得缓存内存区域及时回收。</w:t>
      </w:r>
    </w:p>
    <w:p w14:paraId="102B8D52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71D936F0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：使用try finally结合，在try块中打开资源，在finally中关闭资源</w:t>
      </w:r>
    </w:p>
    <w:p w14:paraId="351D7F36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6）. 属性动画：在使用</w:t>
      </w:r>
      <w:proofErr w:type="spellStart"/>
      <w:r w:rsidRPr="00C35277">
        <w:rPr>
          <w:rFonts w:asciiTheme="minorEastAsia" w:hAnsiTheme="minorEastAsia" w:hint="eastAsia"/>
          <w:sz w:val="24"/>
        </w:rPr>
        <w:t>ValueAnimator</w:t>
      </w:r>
      <w:proofErr w:type="spellEnd"/>
      <w:r w:rsidRPr="00C35277">
        <w:rPr>
          <w:rFonts w:asciiTheme="minorEastAsia" w:hAnsiTheme="minorEastAsia" w:hint="eastAsia"/>
          <w:sz w:val="24"/>
        </w:rPr>
        <w:t>或者</w:t>
      </w:r>
      <w:proofErr w:type="spellStart"/>
      <w:r w:rsidRPr="00C35277">
        <w:rPr>
          <w:rFonts w:asciiTheme="minorEastAsia" w:hAnsiTheme="minorEastAsia" w:hint="eastAsia"/>
          <w:sz w:val="24"/>
        </w:rPr>
        <w:t>ObjectAnimator</w:t>
      </w:r>
      <w:proofErr w:type="spellEnd"/>
      <w:r w:rsidRPr="00C35277">
        <w:rPr>
          <w:rFonts w:asciiTheme="minorEastAsia" w:hAnsiTheme="minorEastAsia" w:hint="eastAsia"/>
          <w:sz w:val="24"/>
        </w:rPr>
        <w:t>时，如果没有及时做cancel取消动画，就可能造成内存泄露。因为在cancel方法里，最后调用了</w:t>
      </w:r>
      <w:proofErr w:type="spellStart"/>
      <w:r w:rsidRPr="00C35277">
        <w:rPr>
          <w:rFonts w:asciiTheme="minorEastAsia" w:hAnsiTheme="minorEastAsia" w:hint="eastAsia"/>
          <w:sz w:val="24"/>
        </w:rPr>
        <w:t>endAnimation</w:t>
      </w:r>
      <w:proofErr w:type="spellEnd"/>
      <w:r w:rsidRPr="00C35277">
        <w:rPr>
          <w:rFonts w:asciiTheme="minorEastAsia" w:hAnsiTheme="minorEastAsia" w:hint="eastAsia"/>
          <w:sz w:val="24"/>
        </w:rPr>
        <w:t>(); ，在</w:t>
      </w:r>
      <w:proofErr w:type="spellStart"/>
      <w:r w:rsidRPr="00C35277">
        <w:rPr>
          <w:rFonts w:asciiTheme="minorEastAsia" w:hAnsiTheme="minorEastAsia" w:hint="eastAsia"/>
          <w:sz w:val="24"/>
        </w:rPr>
        <w:t>endAnimation</w:t>
      </w:r>
      <w:proofErr w:type="spellEnd"/>
      <w:r w:rsidRPr="00C35277">
        <w:rPr>
          <w:rFonts w:asciiTheme="minorEastAsia" w:hAnsiTheme="minorEastAsia" w:hint="eastAsia"/>
          <w:sz w:val="24"/>
        </w:rPr>
        <w:t>里，有个</w:t>
      </w:r>
      <w:proofErr w:type="spellStart"/>
      <w:r w:rsidRPr="00C35277">
        <w:rPr>
          <w:rFonts w:asciiTheme="minorEastAsia" w:hAnsiTheme="minorEastAsia" w:hint="eastAsia"/>
          <w:sz w:val="24"/>
        </w:rPr>
        <w:t>AnimationHandler</w:t>
      </w:r>
      <w:proofErr w:type="spellEnd"/>
      <w:r w:rsidRPr="00C35277">
        <w:rPr>
          <w:rFonts w:asciiTheme="minorEastAsia" w:hAnsiTheme="minorEastAsia" w:hint="eastAsia"/>
          <w:sz w:val="24"/>
        </w:rPr>
        <w:t>的单例，会持有属性动画对象的引用。</w:t>
      </w:r>
    </w:p>
    <w:p w14:paraId="47A6155B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98E1CA0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：在</w:t>
      </w:r>
      <w:proofErr w:type="spellStart"/>
      <w:r w:rsidRPr="00C35277">
        <w:rPr>
          <w:rFonts w:asciiTheme="minorEastAsia" w:hAnsiTheme="minorEastAsia" w:hint="eastAsia"/>
          <w:sz w:val="24"/>
        </w:rPr>
        <w:t>onDestory</w:t>
      </w:r>
      <w:proofErr w:type="spellEnd"/>
      <w:r w:rsidRPr="00C35277">
        <w:rPr>
          <w:rFonts w:asciiTheme="minorEastAsia" w:hAnsiTheme="minorEastAsia" w:hint="eastAsia"/>
          <w:sz w:val="24"/>
        </w:rPr>
        <w:t>中调用动画的cancel方法</w:t>
      </w:r>
    </w:p>
    <w:p w14:paraId="6BECF46C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7C69CC5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 xml:space="preserve">7）. </w:t>
      </w:r>
      <w:proofErr w:type="spellStart"/>
      <w:r w:rsidRPr="00C35277">
        <w:rPr>
          <w:rFonts w:asciiTheme="minorEastAsia" w:hAnsiTheme="minorEastAsia" w:hint="eastAsia"/>
          <w:sz w:val="24"/>
        </w:rPr>
        <w:t>RxJava</w:t>
      </w:r>
      <w:proofErr w:type="spellEnd"/>
      <w:r w:rsidRPr="00C35277">
        <w:rPr>
          <w:rFonts w:asciiTheme="minorEastAsia" w:hAnsiTheme="minorEastAsia" w:hint="eastAsia"/>
          <w:sz w:val="24"/>
        </w:rPr>
        <w:t>：在使用</w:t>
      </w:r>
      <w:proofErr w:type="spellStart"/>
      <w:r w:rsidRPr="00C35277">
        <w:rPr>
          <w:rFonts w:asciiTheme="minorEastAsia" w:hAnsiTheme="minorEastAsia" w:hint="eastAsia"/>
          <w:sz w:val="24"/>
        </w:rPr>
        <w:t>RxJava</w:t>
      </w:r>
      <w:proofErr w:type="spellEnd"/>
      <w:r w:rsidRPr="00C35277">
        <w:rPr>
          <w:rFonts w:asciiTheme="minorEastAsia" w:hAnsiTheme="minorEastAsia" w:hint="eastAsia"/>
          <w:sz w:val="24"/>
        </w:rPr>
        <w:t>时，如果在发布了一个订阅后，由于没有及时取消，导致Activity/Fragment无法销毁，导致的内存泄露。</w:t>
      </w:r>
    </w:p>
    <w:p w14:paraId="01D02DA6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A73F446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：使用</w:t>
      </w:r>
      <w:proofErr w:type="spellStart"/>
      <w:r w:rsidRPr="00C35277">
        <w:rPr>
          <w:rFonts w:asciiTheme="minorEastAsia" w:hAnsiTheme="minorEastAsia" w:hint="eastAsia"/>
          <w:sz w:val="24"/>
        </w:rPr>
        <w:t>RxLifeCycle</w:t>
      </w:r>
      <w:proofErr w:type="spellEnd"/>
    </w:p>
    <w:p w14:paraId="3D6EF966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656291F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--内存泄漏和内存溢出区别？</w:t>
      </w:r>
    </w:p>
    <w:p w14:paraId="1186E815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 </w:t>
      </w:r>
    </w:p>
    <w:p w14:paraId="7F82334F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0F75B0E" w14:textId="77777777" w:rsidR="00FE4653" w:rsidRPr="00C35277" w:rsidRDefault="00093E9F">
      <w:pPr>
        <w:rPr>
          <w:rFonts w:asciiTheme="minorEastAsia" w:hAnsiTheme="minorEastAsia"/>
          <w:color w:val="FF0000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（1）内存泄漏</w:t>
      </w:r>
    </w:p>
    <w:p w14:paraId="6C6CFD94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C48FA46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1）内存泄漏：指程序中已动态分配的堆内存由于某种原因未释放或无法释放，造成系统内存的浪费，导致程序运行速度减慢甚至系统奔溃等严重后果。</w:t>
      </w:r>
    </w:p>
    <w:p w14:paraId="06B60B4D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0DC4179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2）一次内存泄漏似乎不会有大的影响，但内存泄漏后堆积的结果就是内存溢出。</w:t>
      </w:r>
    </w:p>
    <w:p w14:paraId="6CC870C8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609BA0D7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3）内存泄漏具有隐蔽性，积累性的特征，比其他内存非法访问错误更难检测。这是因为内存泄漏产生的原因是内存块未被释放，属于遗漏型缺陷而不是过错型缺陷。此外，内存泄漏不会直接产生可观察的错误，而是逐渐积累，降低系统的整体性性能。</w:t>
      </w:r>
    </w:p>
    <w:p w14:paraId="4D763F6E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C6C4B4F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4）如何有效的进行内存分配和释放，防止内存泄漏，是软件开发人员的关键问题，比如一个服务器应用软件要长时间服务多个客户端，若存在内存泄漏，则会逐渐堆积，导致一系列严重后果。</w:t>
      </w:r>
    </w:p>
    <w:p w14:paraId="7191E233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049FA9D4" w14:textId="77777777" w:rsidR="00FE4653" w:rsidRPr="00C35277" w:rsidRDefault="00093E9F">
      <w:pPr>
        <w:rPr>
          <w:rFonts w:asciiTheme="minorEastAsia" w:hAnsiTheme="minorEastAsia"/>
          <w:color w:val="FF0000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(2)内存溢出</w:t>
      </w:r>
    </w:p>
    <w:p w14:paraId="7C42E1AF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CD8F534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指程序在申请内存时，没有足够的内存供申请者使用，或者说，给了你一块存储</w:t>
      </w:r>
      <w:proofErr w:type="spellStart"/>
      <w:r w:rsidRPr="00C35277">
        <w:rPr>
          <w:rFonts w:asciiTheme="minorEastAsia" w:hAnsiTheme="minorEastAsia" w:hint="eastAsia"/>
          <w:sz w:val="24"/>
        </w:rPr>
        <w:t>int</w:t>
      </w:r>
      <w:proofErr w:type="spellEnd"/>
      <w:r w:rsidRPr="00C35277">
        <w:rPr>
          <w:rFonts w:asciiTheme="minorEastAsia" w:hAnsiTheme="minorEastAsia" w:hint="eastAsia"/>
          <w:sz w:val="24"/>
        </w:rPr>
        <w:t>类型数据的存储空间，但是你却存储long类型的数据，就会导致内存不够用，报错OOM，即出现内存溢出的错误。</w:t>
      </w:r>
    </w:p>
    <w:p w14:paraId="1A43A4D5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30174A2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LruCache</w:t>
      </w:r>
      <w:proofErr w:type="spellEnd"/>
      <w:r w:rsidRPr="00C35277">
        <w:rPr>
          <w:rFonts w:asciiTheme="minorEastAsia" w:hAnsiTheme="minorEastAsia" w:hint="eastAsia"/>
          <w:sz w:val="24"/>
        </w:rPr>
        <w:t>默认缓存大小</w:t>
      </w:r>
    </w:p>
    <w:p w14:paraId="0884C504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lastRenderedPageBreak/>
        <w:t>（4MB）</w:t>
      </w:r>
    </w:p>
    <w:p w14:paraId="6886CDD1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ContentProvider</w:t>
      </w:r>
      <w:proofErr w:type="spellEnd"/>
      <w:r w:rsidRPr="00C35277">
        <w:rPr>
          <w:rFonts w:asciiTheme="minorEastAsia" w:hAnsiTheme="minorEastAsia" w:hint="eastAsia"/>
          <w:sz w:val="24"/>
        </w:rPr>
        <w:t>的权限管理(解答：读写分离，权限控制-精确到表级，URL控制)</w:t>
      </w:r>
    </w:p>
    <w:p w14:paraId="1692C0F1" w14:textId="77777777" w:rsidR="00FE4653" w:rsidRPr="00C35277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--如何通过广播拦截和abort一条短信？</w:t>
      </w:r>
    </w:p>
    <w:p w14:paraId="39FB94A2" w14:textId="4D348B0C" w:rsidR="00C35277" w:rsidRPr="00C35277" w:rsidRDefault="00C35277">
      <w:pPr>
        <w:ind w:firstLineChars="200" w:firstLine="480"/>
        <w:rPr>
          <w:rFonts w:asciiTheme="minorEastAsia" w:hAnsiTheme="minorEastAsia" w:hint="eastAsia"/>
          <w:sz w:val="24"/>
        </w:rPr>
      </w:pPr>
      <w:hyperlink r:id="rId5" w:history="1">
        <w:r w:rsidRPr="00C35277">
          <w:rPr>
            <w:rStyle w:val="a3"/>
            <w:rFonts w:asciiTheme="minorEastAsia" w:hAnsiTheme="minorEastAsia"/>
            <w:sz w:val="24"/>
          </w:rPr>
          <w:t>https://www.cnblogs.com/chenxibobo/p/6136689.html</w:t>
        </w:r>
      </w:hyperlink>
    </w:p>
    <w:p w14:paraId="58647D82" w14:textId="77777777" w:rsidR="00C35277" w:rsidRPr="00C35277" w:rsidRDefault="00C35277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17009440" w14:textId="77777777" w:rsidR="00FE4653" w:rsidRPr="00C35277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--广播是否可以请求网络？</w:t>
      </w:r>
    </w:p>
    <w:p w14:paraId="73C72DE3" w14:textId="77777777" w:rsidR="00C35277" w:rsidRPr="00C35277" w:rsidRDefault="00C35277">
      <w:pPr>
        <w:ind w:firstLineChars="200" w:firstLine="480"/>
        <w:rPr>
          <w:rFonts w:asciiTheme="minorEastAsia" w:hAnsiTheme="minorEastAsia"/>
          <w:sz w:val="24"/>
        </w:rPr>
      </w:pPr>
    </w:p>
    <w:p w14:paraId="0C4425A8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--广播引起</w:t>
      </w:r>
      <w:proofErr w:type="spellStart"/>
      <w:r w:rsidRPr="00C35277">
        <w:rPr>
          <w:rFonts w:asciiTheme="minorEastAsia" w:hAnsiTheme="minorEastAsia" w:hint="eastAsia"/>
          <w:sz w:val="24"/>
        </w:rPr>
        <w:t>anr</w:t>
      </w:r>
      <w:proofErr w:type="spellEnd"/>
      <w:r w:rsidRPr="00C35277">
        <w:rPr>
          <w:rFonts w:asciiTheme="minorEastAsia" w:hAnsiTheme="minorEastAsia" w:hint="eastAsia"/>
          <w:sz w:val="24"/>
        </w:rPr>
        <w:t>的时间限制是多少？</w:t>
      </w:r>
    </w:p>
    <w:p w14:paraId="326F0626" w14:textId="3C4BBE8B" w:rsidR="006A5B1D" w:rsidRDefault="006A5B1D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10s</w:t>
      </w:r>
    </w:p>
    <w:p w14:paraId="7C74C710" w14:textId="77777777" w:rsidR="006A5B1D" w:rsidRPr="00C35277" w:rsidRDefault="006A5B1D">
      <w:pPr>
        <w:ind w:firstLineChars="200" w:firstLine="480"/>
        <w:rPr>
          <w:rFonts w:asciiTheme="minorEastAsia" w:hAnsiTheme="minorEastAsia"/>
          <w:sz w:val="24"/>
        </w:rPr>
      </w:pPr>
    </w:p>
    <w:p w14:paraId="2D655FAB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--计算一个view的嵌套层级</w:t>
      </w:r>
    </w:p>
    <w:p w14:paraId="40D9BEAD" w14:textId="24E2A5CB" w:rsidR="006A5B1D" w:rsidRDefault="006A5B1D">
      <w:pPr>
        <w:ind w:firstLineChars="200" w:firstLine="480"/>
        <w:rPr>
          <w:rFonts w:asciiTheme="minorEastAsia" w:hAnsiTheme="minorEastAsia" w:hint="eastAsia"/>
          <w:sz w:val="24"/>
        </w:rPr>
      </w:pPr>
      <w:hyperlink r:id="rId6" w:history="1">
        <w:r w:rsidRPr="00815516">
          <w:rPr>
            <w:rStyle w:val="a3"/>
            <w:rFonts w:asciiTheme="minorEastAsia" w:hAnsiTheme="minorEastAsia"/>
            <w:sz w:val="24"/>
          </w:rPr>
          <w:t>https://blog.csdn.net/zx_android/article/details/79558509</w:t>
        </w:r>
      </w:hyperlink>
    </w:p>
    <w:p w14:paraId="66FA8E0F" w14:textId="77777777" w:rsidR="006A5B1D" w:rsidRPr="006A5B1D" w:rsidRDefault="006A5B1D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25140175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--Activity栈</w:t>
      </w:r>
    </w:p>
    <w:p w14:paraId="25FF346A" w14:textId="77777777" w:rsidR="006A5B1D" w:rsidRPr="00C35277" w:rsidRDefault="006A5B1D">
      <w:pPr>
        <w:ind w:firstLineChars="200" w:firstLine="480"/>
        <w:rPr>
          <w:rFonts w:asciiTheme="minorEastAsia" w:hAnsiTheme="minorEastAsia"/>
          <w:sz w:val="24"/>
        </w:rPr>
      </w:pPr>
    </w:p>
    <w:p w14:paraId="0B88B348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--Android线程有没有上限？</w:t>
      </w:r>
    </w:p>
    <w:p w14:paraId="1C5D672B" w14:textId="30DF12B2" w:rsidR="005F2E33" w:rsidRDefault="005F2E33">
      <w:pPr>
        <w:ind w:firstLineChars="200" w:firstLine="480"/>
        <w:rPr>
          <w:rFonts w:asciiTheme="minorEastAsia" w:hAnsiTheme="minorEastAsia" w:hint="eastAsia"/>
          <w:sz w:val="24"/>
        </w:rPr>
      </w:pPr>
      <w:hyperlink r:id="rId7" w:history="1">
        <w:r w:rsidRPr="00815516">
          <w:rPr>
            <w:rStyle w:val="a3"/>
            <w:rFonts w:asciiTheme="minorEastAsia" w:hAnsiTheme="minorEastAsia"/>
            <w:sz w:val="24"/>
          </w:rPr>
          <w:t>https://bbs.csdn.net/topics/380189354</w:t>
        </w:r>
      </w:hyperlink>
    </w:p>
    <w:p w14:paraId="5A2AA5F8" w14:textId="77777777" w:rsidR="005F2E33" w:rsidRPr="005F2E33" w:rsidRDefault="005F2E33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16529977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--线程池有没有上限？</w:t>
      </w:r>
    </w:p>
    <w:p w14:paraId="78DCF3BA" w14:textId="3EAA2190" w:rsidR="005F2E33" w:rsidRDefault="005F2E33">
      <w:pPr>
        <w:ind w:firstLineChars="200" w:firstLine="480"/>
        <w:rPr>
          <w:rFonts w:asciiTheme="minorEastAsia" w:hAnsiTheme="minorEastAsia" w:hint="eastAsia"/>
          <w:sz w:val="24"/>
        </w:rPr>
      </w:pPr>
      <w:hyperlink r:id="rId8" w:history="1">
        <w:r w:rsidRPr="00815516">
          <w:rPr>
            <w:rStyle w:val="a3"/>
            <w:rFonts w:asciiTheme="minorEastAsia" w:hAnsiTheme="minorEastAsia"/>
            <w:sz w:val="24"/>
          </w:rPr>
          <w:t>https://www.jianshu.com/p/d2729853c4da</w:t>
        </w:r>
      </w:hyperlink>
    </w:p>
    <w:p w14:paraId="5E2851C1" w14:textId="77777777" w:rsidR="005F2E33" w:rsidRPr="005F2E33" w:rsidRDefault="005F2E33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79D62891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ListView</w:t>
      </w:r>
      <w:proofErr w:type="spellEnd"/>
      <w:r w:rsidRPr="00C35277">
        <w:rPr>
          <w:rFonts w:asciiTheme="minorEastAsia" w:hAnsiTheme="minorEastAsia" w:hint="eastAsia"/>
          <w:sz w:val="24"/>
        </w:rPr>
        <w:t>重用的是什么？</w:t>
      </w:r>
    </w:p>
    <w:p w14:paraId="1FD67857" w14:textId="77777777" w:rsidR="005F2E33" w:rsidRPr="00C35277" w:rsidRDefault="005F2E33">
      <w:pPr>
        <w:ind w:firstLineChars="200" w:firstLine="480"/>
        <w:rPr>
          <w:rFonts w:asciiTheme="minorEastAsia" w:hAnsiTheme="minorEastAsia"/>
          <w:sz w:val="24"/>
        </w:rPr>
      </w:pPr>
    </w:p>
    <w:p w14:paraId="27DF47AD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--Android为什么引入</w:t>
      </w:r>
      <w:proofErr w:type="spellStart"/>
      <w:r w:rsidRPr="00C35277">
        <w:rPr>
          <w:rFonts w:asciiTheme="minorEastAsia" w:hAnsiTheme="minorEastAsia" w:hint="eastAsia"/>
          <w:sz w:val="24"/>
        </w:rPr>
        <w:t>Parcelable</w:t>
      </w:r>
      <w:proofErr w:type="spellEnd"/>
      <w:r w:rsidRPr="00C35277">
        <w:rPr>
          <w:rFonts w:asciiTheme="minorEastAsia" w:hAnsiTheme="minorEastAsia" w:hint="eastAsia"/>
          <w:sz w:val="24"/>
        </w:rPr>
        <w:t>？</w:t>
      </w:r>
    </w:p>
    <w:p w14:paraId="01D37215" w14:textId="33020710" w:rsidR="005F2E33" w:rsidRPr="00C35277" w:rsidRDefault="00F85DF8">
      <w:pPr>
        <w:ind w:firstLineChars="200" w:firstLine="480"/>
        <w:rPr>
          <w:rFonts w:asciiTheme="minorEastAsia" w:hAnsiTheme="minorEastAsia"/>
          <w:sz w:val="24"/>
        </w:rPr>
      </w:pPr>
      <w:r w:rsidRPr="00F85DF8">
        <w:rPr>
          <w:rFonts w:asciiTheme="minorEastAsia" w:hAnsiTheme="minorEastAsia"/>
          <w:sz w:val="24"/>
        </w:rPr>
        <w:t>https://www.jianshu.com/p/df35baa91541</w:t>
      </w:r>
    </w:p>
    <w:p w14:paraId="3BCD7B35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--有没有尝试简化</w:t>
      </w:r>
      <w:proofErr w:type="spellStart"/>
      <w:r w:rsidRPr="00C35277">
        <w:rPr>
          <w:rFonts w:asciiTheme="minorEastAsia" w:hAnsiTheme="minorEastAsia" w:hint="eastAsia"/>
          <w:sz w:val="24"/>
        </w:rPr>
        <w:t>Parcelable</w:t>
      </w:r>
      <w:proofErr w:type="spellEnd"/>
      <w:r w:rsidRPr="00C35277">
        <w:rPr>
          <w:rFonts w:asciiTheme="minorEastAsia" w:hAnsiTheme="minorEastAsia" w:hint="eastAsia"/>
          <w:sz w:val="24"/>
        </w:rPr>
        <w:t>的使用？</w:t>
      </w:r>
    </w:p>
    <w:p w14:paraId="4C7FF007" w14:textId="47DBFB59" w:rsidR="00F85DF8" w:rsidRDefault="00F85DF8">
      <w:pPr>
        <w:ind w:firstLineChars="200" w:firstLine="480"/>
        <w:rPr>
          <w:rFonts w:asciiTheme="minorEastAsia" w:hAnsiTheme="minorEastAsia" w:hint="eastAsia"/>
          <w:sz w:val="24"/>
        </w:rPr>
      </w:pPr>
      <w:hyperlink r:id="rId9" w:history="1">
        <w:r w:rsidRPr="00815516">
          <w:rPr>
            <w:rStyle w:val="a3"/>
            <w:rFonts w:asciiTheme="minorEastAsia" w:hAnsiTheme="minorEastAsia"/>
            <w:sz w:val="24"/>
          </w:rPr>
          <w:t>https://blog.csdn.net/u013265344/article/details/87979948</w:t>
        </w:r>
      </w:hyperlink>
    </w:p>
    <w:p w14:paraId="47656F01" w14:textId="77777777" w:rsidR="00F85DF8" w:rsidRPr="00F85DF8" w:rsidRDefault="00F85DF8">
      <w:pPr>
        <w:ind w:firstLineChars="200" w:firstLine="480"/>
        <w:rPr>
          <w:rFonts w:asciiTheme="minorEastAsia" w:hAnsiTheme="minorEastAsia" w:hint="eastAsia"/>
          <w:sz w:val="24"/>
        </w:rPr>
      </w:pPr>
      <w:bookmarkStart w:id="0" w:name="_GoBack"/>
      <w:bookmarkEnd w:id="0"/>
    </w:p>
    <w:p w14:paraId="63280A51" w14:textId="0736188E" w:rsidR="00F85DF8" w:rsidRDefault="00F85DF8">
      <w:pPr>
        <w:ind w:firstLineChars="200" w:firstLine="480"/>
        <w:rPr>
          <w:rFonts w:asciiTheme="minorEastAsia" w:hAnsiTheme="minorEastAsia" w:hint="eastAsia"/>
          <w:sz w:val="24"/>
        </w:rPr>
      </w:pPr>
      <w:hyperlink r:id="rId10" w:history="1">
        <w:r w:rsidRPr="00815516">
          <w:rPr>
            <w:rStyle w:val="a3"/>
            <w:rFonts w:asciiTheme="minorEastAsia" w:hAnsiTheme="minorEastAsia"/>
            <w:sz w:val="24"/>
          </w:rPr>
          <w:t>https://www.cnblogs.com/ldq2016/p/9035666.html</w:t>
        </w:r>
      </w:hyperlink>
    </w:p>
    <w:p w14:paraId="3728904C" w14:textId="77777777" w:rsidR="00F85DF8" w:rsidRPr="00F85DF8" w:rsidRDefault="00F85DF8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54FC8568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sectPr w:rsidR="00FE4653" w:rsidRPr="00C3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D5C95"/>
    <w:rsid w:val="00093E9F"/>
    <w:rsid w:val="005F2E33"/>
    <w:rsid w:val="006A5B1D"/>
    <w:rsid w:val="008E71FC"/>
    <w:rsid w:val="00C35277"/>
    <w:rsid w:val="00F85DF8"/>
    <w:rsid w:val="00FE4653"/>
    <w:rsid w:val="4EB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49AC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35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chenxibobo/p/6136689.html" TargetMode="External"/><Relationship Id="rId6" Type="http://schemas.openxmlformats.org/officeDocument/2006/relationships/hyperlink" Target="https://blog.csdn.net/zx_android/article/details/79558509" TargetMode="External"/><Relationship Id="rId7" Type="http://schemas.openxmlformats.org/officeDocument/2006/relationships/hyperlink" Target="https://bbs.csdn.net/topics/380189354" TargetMode="External"/><Relationship Id="rId8" Type="http://schemas.openxmlformats.org/officeDocument/2006/relationships/hyperlink" Target="https://www.jianshu.com/p/d2729853c4da" TargetMode="External"/><Relationship Id="rId9" Type="http://schemas.openxmlformats.org/officeDocument/2006/relationships/hyperlink" Target="https://blog.csdn.net/u013265344/article/details/87979948" TargetMode="External"/><Relationship Id="rId10" Type="http://schemas.openxmlformats.org/officeDocument/2006/relationships/hyperlink" Target="https://www.cnblogs.com/ldq2016/p/903566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630</Words>
  <Characters>3592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lei candice</cp:lastModifiedBy>
  <cp:revision>4</cp:revision>
  <dcterms:created xsi:type="dcterms:W3CDTF">2019-02-25T03:36:00Z</dcterms:created>
  <dcterms:modified xsi:type="dcterms:W3CDTF">2019-03-13T06:53:00Z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