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8C3" w:rsidRDefault="00780A89">
      <w:pPr>
        <w:rPr>
          <w:b/>
          <w:bCs/>
          <w:sz w:val="32"/>
          <w:szCs w:val="32"/>
        </w:rPr>
      </w:pPr>
      <w:r w:rsidRPr="00780A89">
        <w:rPr>
          <w:rFonts w:hint="eastAsia"/>
          <w:b/>
          <w:sz w:val="32"/>
          <w:szCs w:val="32"/>
        </w:rPr>
        <w:t>1.</w:t>
      </w:r>
      <w:r w:rsidRPr="00780A89">
        <w:rPr>
          <w:rFonts w:hint="eastAsia"/>
          <w:b/>
          <w:sz w:val="32"/>
          <w:szCs w:val="32"/>
        </w:rPr>
        <w:t>知识点：</w:t>
      </w:r>
      <w:r w:rsidRPr="00780A89">
        <w:rPr>
          <w:b/>
          <w:bCs/>
          <w:sz w:val="32"/>
          <w:szCs w:val="32"/>
        </w:rPr>
        <w:t>方法</w:t>
      </w:r>
      <w:r w:rsidRPr="00780A89">
        <w:rPr>
          <w:rFonts w:hint="eastAsia"/>
          <w:b/>
          <w:bCs/>
          <w:sz w:val="32"/>
          <w:szCs w:val="32"/>
        </w:rPr>
        <w:t>的</w:t>
      </w:r>
      <w:r w:rsidRPr="00780A89">
        <w:rPr>
          <w:b/>
          <w:bCs/>
          <w:sz w:val="32"/>
          <w:szCs w:val="32"/>
        </w:rPr>
        <w:t>重载</w:t>
      </w:r>
    </w:p>
    <w:p w:rsidR="00C111A2" w:rsidRDefault="00C111A2">
      <w:pPr>
        <w:rPr>
          <w:b/>
          <w:sz w:val="32"/>
          <w:szCs w:val="32"/>
        </w:rPr>
      </w:pPr>
      <w:r>
        <w:rPr>
          <w:b/>
          <w:noProof/>
          <w:sz w:val="32"/>
          <w:szCs w:val="32"/>
        </w:rPr>
        <w:drawing>
          <wp:inline distT="0" distB="0" distL="0" distR="0">
            <wp:extent cx="5706384" cy="3124200"/>
            <wp:effectExtent l="19050" t="0" r="8616"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09484" cy="3125897"/>
                    </a:xfrm>
                    <a:prstGeom prst="rect">
                      <a:avLst/>
                    </a:prstGeom>
                    <a:noFill/>
                    <a:ln w="9525">
                      <a:noFill/>
                      <a:miter lim="800000"/>
                      <a:headEnd/>
                      <a:tailEnd/>
                    </a:ln>
                  </pic:spPr>
                </pic:pic>
              </a:graphicData>
            </a:graphic>
          </wp:inline>
        </w:drawing>
      </w:r>
    </w:p>
    <w:p w:rsidR="00C111A2" w:rsidRDefault="005312BD">
      <w:pPr>
        <w:rPr>
          <w:b/>
          <w:sz w:val="32"/>
          <w:szCs w:val="32"/>
        </w:rPr>
      </w:pPr>
      <w:r>
        <w:rPr>
          <w:rFonts w:hint="eastAsia"/>
          <w:b/>
          <w:sz w:val="32"/>
          <w:szCs w:val="32"/>
        </w:rPr>
        <w:t>解析：</w:t>
      </w:r>
    </w:p>
    <w:p w:rsidR="00C111A2" w:rsidRPr="00C111A2" w:rsidRDefault="00C111A2" w:rsidP="00C111A2">
      <w:pPr>
        <w:widowControl/>
        <w:shd w:val="clear" w:color="auto" w:fill="FFFFFF"/>
        <w:spacing w:line="420" w:lineRule="atLeast"/>
        <w:jc w:val="left"/>
        <w:rPr>
          <w:rFonts w:ascii="Arial" w:eastAsia="宋体" w:hAnsi="Arial" w:cs="Arial"/>
          <w:color w:val="666666"/>
          <w:kern w:val="0"/>
          <w:sz w:val="30"/>
          <w:szCs w:val="30"/>
        </w:rPr>
      </w:pPr>
      <w:r w:rsidRPr="003B015B">
        <w:rPr>
          <w:rFonts w:ascii="Arial" w:eastAsia="宋体" w:hAnsi="Arial" w:cs="Arial"/>
          <w:b/>
          <w:bCs/>
          <w:color w:val="000000"/>
          <w:kern w:val="0"/>
          <w:sz w:val="30"/>
          <w:szCs w:val="30"/>
        </w:rPr>
        <w:t>关于方法的重载：</w:t>
      </w:r>
      <w:r w:rsidRPr="00C111A2">
        <w:rPr>
          <w:rFonts w:ascii="Arial" w:eastAsia="宋体" w:hAnsi="Arial" w:cs="Arial"/>
          <w:color w:val="333333"/>
          <w:kern w:val="0"/>
          <w:sz w:val="30"/>
          <w:szCs w:val="30"/>
        </w:rPr>
        <w:t>方法重载是指在一个类中定义多个</w:t>
      </w:r>
      <w:r w:rsidRPr="003B015B">
        <w:rPr>
          <w:rFonts w:ascii="Arial" w:eastAsia="宋体" w:hAnsi="Arial" w:cs="Arial"/>
          <w:b/>
          <w:bCs/>
          <w:color w:val="000000"/>
          <w:kern w:val="0"/>
          <w:sz w:val="30"/>
          <w:szCs w:val="30"/>
        </w:rPr>
        <w:t>同名的方法，但要求每个方法具有不同的参数的类型或参数的个数。</w:t>
      </w:r>
      <w:r w:rsidRPr="00C111A2">
        <w:rPr>
          <w:rFonts w:ascii="Arial" w:eastAsia="宋体" w:hAnsi="Arial" w:cs="Arial"/>
          <w:color w:val="333333"/>
          <w:kern w:val="0"/>
          <w:sz w:val="30"/>
          <w:szCs w:val="30"/>
        </w:rPr>
        <w:t>调用重载方法时，</w:t>
      </w:r>
      <w:r w:rsidRPr="00C111A2">
        <w:rPr>
          <w:rFonts w:ascii="Arial" w:eastAsia="宋体" w:hAnsi="Arial" w:cs="Arial"/>
          <w:color w:val="333333"/>
          <w:kern w:val="0"/>
          <w:sz w:val="30"/>
          <w:szCs w:val="30"/>
        </w:rPr>
        <w:t>Java</w:t>
      </w:r>
      <w:r w:rsidRPr="00C111A2">
        <w:rPr>
          <w:rFonts w:ascii="Arial" w:eastAsia="宋体" w:hAnsi="Arial" w:cs="Arial"/>
          <w:color w:val="333333"/>
          <w:kern w:val="0"/>
          <w:sz w:val="30"/>
          <w:szCs w:val="30"/>
        </w:rPr>
        <w:t>编译器能通过检查调用的方法的参数类型和个数选择一个恰当的方法。方法重载通常用于创建完成一组任务相似但参数的类型或参数的个数不同的方法。</w:t>
      </w:r>
    </w:p>
    <w:p w:rsidR="00C111A2" w:rsidRPr="00C111A2" w:rsidRDefault="00C111A2" w:rsidP="00C111A2">
      <w:pPr>
        <w:widowControl/>
        <w:shd w:val="clear" w:color="auto" w:fill="FFFFFF"/>
        <w:spacing w:line="420" w:lineRule="atLeast"/>
        <w:jc w:val="left"/>
        <w:rPr>
          <w:rFonts w:ascii="Arial" w:eastAsia="宋体" w:hAnsi="Arial" w:cs="Arial"/>
          <w:color w:val="333333"/>
          <w:kern w:val="0"/>
          <w:sz w:val="30"/>
          <w:szCs w:val="30"/>
        </w:rPr>
      </w:pPr>
      <w:r w:rsidRPr="003B015B">
        <w:rPr>
          <w:rFonts w:ascii="Arial" w:eastAsia="宋体" w:hAnsi="Arial" w:cs="Arial"/>
          <w:b/>
          <w:bCs/>
          <w:color w:val="000000"/>
          <w:kern w:val="0"/>
          <w:sz w:val="30"/>
          <w:szCs w:val="30"/>
        </w:rPr>
        <w:t>方法重载具体规范</w:t>
      </w:r>
    </w:p>
    <w:p w:rsidR="00C111A2" w:rsidRPr="00C111A2" w:rsidRDefault="00C111A2" w:rsidP="00F155F4">
      <w:pPr>
        <w:widowControl/>
        <w:shd w:val="clear" w:color="auto" w:fill="FFFFFF"/>
        <w:spacing w:line="420" w:lineRule="atLeast"/>
        <w:ind w:firstLineChars="190" w:firstLine="570"/>
        <w:jc w:val="left"/>
        <w:rPr>
          <w:rFonts w:ascii="Arial" w:eastAsia="宋体" w:hAnsi="Arial" w:cs="Arial"/>
          <w:color w:val="333333"/>
          <w:kern w:val="0"/>
          <w:sz w:val="30"/>
          <w:szCs w:val="30"/>
        </w:rPr>
      </w:pPr>
      <w:r w:rsidRPr="00C111A2">
        <w:rPr>
          <w:rFonts w:ascii="Arial" w:eastAsia="宋体" w:hAnsi="Arial" w:cs="Arial"/>
          <w:color w:val="333333"/>
          <w:kern w:val="0"/>
          <w:sz w:val="30"/>
          <w:szCs w:val="30"/>
        </w:rPr>
        <w:t>一</w:t>
      </w:r>
      <w:r w:rsidRPr="00C111A2">
        <w:rPr>
          <w:rFonts w:ascii="Arial" w:eastAsia="宋体" w:hAnsi="Arial" w:cs="Arial"/>
          <w:color w:val="333333"/>
          <w:kern w:val="0"/>
          <w:sz w:val="30"/>
          <w:szCs w:val="30"/>
        </w:rPr>
        <w:t>.</w:t>
      </w:r>
      <w:r w:rsidRPr="00C111A2">
        <w:rPr>
          <w:rFonts w:ascii="Arial" w:eastAsia="宋体" w:hAnsi="Arial" w:cs="Arial"/>
          <w:color w:val="333333"/>
          <w:kern w:val="0"/>
          <w:sz w:val="30"/>
          <w:szCs w:val="30"/>
        </w:rPr>
        <w:t>方法名一定要相同。</w:t>
      </w:r>
    </w:p>
    <w:p w:rsidR="00C111A2" w:rsidRPr="00C111A2" w:rsidRDefault="00C111A2" w:rsidP="00C111A2">
      <w:pPr>
        <w:widowControl/>
        <w:shd w:val="clear" w:color="auto" w:fill="FFFFFF"/>
        <w:spacing w:line="336" w:lineRule="atLeast"/>
        <w:ind w:firstLine="480"/>
        <w:jc w:val="left"/>
        <w:rPr>
          <w:rFonts w:ascii="Arial" w:eastAsia="宋体" w:hAnsi="Arial" w:cs="Arial"/>
          <w:color w:val="333333"/>
          <w:kern w:val="0"/>
          <w:sz w:val="30"/>
          <w:szCs w:val="30"/>
        </w:rPr>
      </w:pPr>
      <w:r w:rsidRPr="00C111A2">
        <w:rPr>
          <w:rFonts w:ascii="Arial" w:eastAsia="宋体" w:hAnsi="Arial" w:cs="Arial"/>
          <w:color w:val="333333"/>
          <w:kern w:val="0"/>
          <w:sz w:val="30"/>
          <w:szCs w:val="30"/>
        </w:rPr>
        <w:t>二</w:t>
      </w:r>
      <w:r w:rsidRPr="00C111A2">
        <w:rPr>
          <w:rFonts w:ascii="Arial" w:eastAsia="宋体" w:hAnsi="Arial" w:cs="Arial"/>
          <w:color w:val="333333"/>
          <w:kern w:val="0"/>
          <w:sz w:val="30"/>
          <w:szCs w:val="30"/>
        </w:rPr>
        <w:t>.</w:t>
      </w:r>
      <w:r w:rsidRPr="00C111A2">
        <w:rPr>
          <w:rFonts w:ascii="Arial" w:eastAsia="宋体" w:hAnsi="Arial" w:cs="Arial"/>
          <w:color w:val="333333"/>
          <w:kern w:val="0"/>
          <w:sz w:val="30"/>
          <w:szCs w:val="30"/>
        </w:rPr>
        <w:t>方法的参数表必须不同，包括参数的类型或个数，以此区分不同的方法体。</w:t>
      </w:r>
    </w:p>
    <w:p w:rsidR="00C111A2" w:rsidRDefault="00C111A2" w:rsidP="00C111A2">
      <w:pPr>
        <w:widowControl/>
        <w:shd w:val="clear" w:color="auto" w:fill="FFFFFF"/>
        <w:spacing w:line="336" w:lineRule="atLeast"/>
        <w:ind w:firstLine="480"/>
        <w:jc w:val="left"/>
        <w:rPr>
          <w:rFonts w:ascii="Arial" w:eastAsia="宋体" w:hAnsi="Arial" w:cs="Arial"/>
          <w:color w:val="333333"/>
          <w:kern w:val="0"/>
          <w:sz w:val="30"/>
          <w:szCs w:val="30"/>
        </w:rPr>
      </w:pPr>
      <w:r w:rsidRPr="00C111A2">
        <w:rPr>
          <w:rFonts w:ascii="Arial" w:eastAsia="宋体" w:hAnsi="Arial" w:cs="Arial"/>
          <w:color w:val="333333"/>
          <w:kern w:val="0"/>
          <w:sz w:val="30"/>
          <w:szCs w:val="30"/>
        </w:rPr>
        <w:t>三</w:t>
      </w:r>
      <w:r w:rsidRPr="00C111A2">
        <w:rPr>
          <w:rFonts w:ascii="Arial" w:eastAsia="宋体" w:hAnsi="Arial" w:cs="Arial"/>
          <w:color w:val="333333"/>
          <w:kern w:val="0"/>
          <w:sz w:val="30"/>
          <w:szCs w:val="30"/>
        </w:rPr>
        <w:t>.</w:t>
      </w:r>
      <w:r w:rsidRPr="00C111A2">
        <w:rPr>
          <w:rFonts w:ascii="Arial" w:eastAsia="宋体" w:hAnsi="Arial" w:cs="Arial"/>
          <w:color w:val="333333"/>
          <w:kern w:val="0"/>
          <w:sz w:val="30"/>
          <w:szCs w:val="30"/>
        </w:rPr>
        <w:t>方法的返回类型、修饰符可以相同，也可不同。</w:t>
      </w:r>
    </w:p>
    <w:p w:rsidR="00431B2F" w:rsidRDefault="00431B2F" w:rsidP="00C111A2">
      <w:pPr>
        <w:widowControl/>
        <w:shd w:val="clear" w:color="auto" w:fill="FFFFFF"/>
        <w:spacing w:line="336" w:lineRule="atLeast"/>
        <w:ind w:firstLine="480"/>
        <w:jc w:val="left"/>
        <w:rPr>
          <w:b/>
          <w:sz w:val="32"/>
          <w:szCs w:val="32"/>
        </w:rPr>
      </w:pPr>
      <w:r w:rsidRPr="00431B2F">
        <w:rPr>
          <w:rFonts w:hint="eastAsia"/>
          <w:b/>
          <w:sz w:val="32"/>
          <w:szCs w:val="32"/>
        </w:rPr>
        <w:t>知识扩展</w:t>
      </w:r>
      <w:r w:rsidR="00AB6BCB">
        <w:rPr>
          <w:rFonts w:hint="eastAsia"/>
          <w:b/>
          <w:sz w:val="32"/>
          <w:szCs w:val="32"/>
        </w:rPr>
        <w:t>：方法的重写</w:t>
      </w:r>
    </w:p>
    <w:p w:rsidR="009A13FF" w:rsidRDefault="009A13FF" w:rsidP="00C111A2">
      <w:pPr>
        <w:widowControl/>
        <w:shd w:val="clear" w:color="auto" w:fill="FFFFFF"/>
        <w:spacing w:line="336" w:lineRule="atLeast"/>
        <w:ind w:firstLine="480"/>
        <w:jc w:val="left"/>
        <w:rPr>
          <w:sz w:val="30"/>
          <w:szCs w:val="30"/>
        </w:rPr>
      </w:pPr>
      <w:r>
        <w:rPr>
          <w:rFonts w:hint="eastAsia"/>
          <w:sz w:val="30"/>
          <w:szCs w:val="30"/>
        </w:rPr>
        <w:lastRenderedPageBreak/>
        <w:t>方法的重写是指</w:t>
      </w:r>
      <w:r w:rsidR="00F51054">
        <w:rPr>
          <w:rFonts w:hint="eastAsia"/>
          <w:sz w:val="30"/>
          <w:szCs w:val="30"/>
        </w:rPr>
        <w:t>：子类包含与父类同名方法的现象被称为</w:t>
      </w:r>
      <w:r w:rsidR="009C0364">
        <w:rPr>
          <w:rFonts w:hint="eastAsia"/>
          <w:sz w:val="30"/>
          <w:szCs w:val="30"/>
        </w:rPr>
        <w:t>方法重写，也称方法覆盖。</w:t>
      </w:r>
    </w:p>
    <w:p w:rsidR="009C0364" w:rsidRDefault="00556EEC" w:rsidP="00C111A2">
      <w:pPr>
        <w:widowControl/>
        <w:shd w:val="clear" w:color="auto" w:fill="FFFFFF"/>
        <w:spacing w:line="336" w:lineRule="atLeast"/>
        <w:ind w:firstLine="480"/>
        <w:jc w:val="left"/>
        <w:rPr>
          <w:sz w:val="30"/>
          <w:szCs w:val="30"/>
        </w:rPr>
      </w:pPr>
      <w:r>
        <w:rPr>
          <w:rFonts w:hint="eastAsia"/>
          <w:sz w:val="30"/>
          <w:szCs w:val="30"/>
        </w:rPr>
        <w:t>方法的重写遵循“两同两小一大”</w:t>
      </w:r>
      <w:r w:rsidR="00705D11">
        <w:rPr>
          <w:rFonts w:hint="eastAsia"/>
          <w:sz w:val="30"/>
          <w:szCs w:val="30"/>
        </w:rPr>
        <w:t>规则。</w:t>
      </w:r>
    </w:p>
    <w:p w:rsidR="00705D11" w:rsidRDefault="00705D11" w:rsidP="00C111A2">
      <w:pPr>
        <w:widowControl/>
        <w:shd w:val="clear" w:color="auto" w:fill="FFFFFF"/>
        <w:spacing w:line="336" w:lineRule="atLeast"/>
        <w:ind w:firstLine="480"/>
        <w:jc w:val="left"/>
        <w:rPr>
          <w:sz w:val="30"/>
          <w:szCs w:val="30"/>
        </w:rPr>
      </w:pPr>
      <w:r>
        <w:rPr>
          <w:rFonts w:hint="eastAsia"/>
          <w:sz w:val="30"/>
          <w:szCs w:val="30"/>
        </w:rPr>
        <w:t>“两同”：</w:t>
      </w:r>
      <w:r w:rsidR="007E3E04" w:rsidRPr="00C111A2">
        <w:rPr>
          <w:rFonts w:ascii="Arial" w:eastAsia="宋体" w:hAnsi="Arial" w:cs="Arial"/>
          <w:color w:val="333333"/>
          <w:kern w:val="0"/>
          <w:sz w:val="30"/>
          <w:szCs w:val="30"/>
        </w:rPr>
        <w:t>方法名</w:t>
      </w:r>
      <w:r w:rsidR="007E3E04">
        <w:rPr>
          <w:rFonts w:ascii="Arial" w:eastAsia="宋体" w:hAnsi="Arial" w:cs="Arial" w:hint="eastAsia"/>
          <w:color w:val="333333"/>
          <w:kern w:val="0"/>
          <w:sz w:val="30"/>
          <w:szCs w:val="30"/>
        </w:rPr>
        <w:t>同，形参列表同。</w:t>
      </w:r>
    </w:p>
    <w:p w:rsidR="00705D11" w:rsidRDefault="00705D11" w:rsidP="00C111A2">
      <w:pPr>
        <w:widowControl/>
        <w:shd w:val="clear" w:color="auto" w:fill="FFFFFF"/>
        <w:spacing w:line="336" w:lineRule="atLeast"/>
        <w:ind w:firstLine="480"/>
        <w:jc w:val="left"/>
        <w:rPr>
          <w:sz w:val="30"/>
          <w:szCs w:val="30"/>
        </w:rPr>
      </w:pPr>
      <w:r>
        <w:rPr>
          <w:rFonts w:hint="eastAsia"/>
          <w:sz w:val="30"/>
          <w:szCs w:val="30"/>
        </w:rPr>
        <w:t>“两小”：</w:t>
      </w:r>
      <w:r w:rsidR="007E3E04">
        <w:rPr>
          <w:rFonts w:hint="eastAsia"/>
          <w:sz w:val="30"/>
          <w:szCs w:val="30"/>
        </w:rPr>
        <w:t>子类方法返回值类型比父类方法返回值类型小或者相等。</w:t>
      </w:r>
    </w:p>
    <w:p w:rsidR="00705D11" w:rsidRDefault="00705D11" w:rsidP="00C111A2">
      <w:pPr>
        <w:widowControl/>
        <w:shd w:val="clear" w:color="auto" w:fill="FFFFFF"/>
        <w:spacing w:line="336" w:lineRule="atLeast"/>
        <w:ind w:firstLine="480"/>
        <w:jc w:val="left"/>
        <w:rPr>
          <w:sz w:val="30"/>
          <w:szCs w:val="30"/>
        </w:rPr>
      </w:pPr>
      <w:r>
        <w:rPr>
          <w:rFonts w:hint="eastAsia"/>
          <w:sz w:val="30"/>
          <w:szCs w:val="30"/>
        </w:rPr>
        <w:t>“一大”：</w:t>
      </w:r>
      <w:r w:rsidR="00F36E76">
        <w:rPr>
          <w:rFonts w:hint="eastAsia"/>
          <w:sz w:val="30"/>
          <w:szCs w:val="30"/>
        </w:rPr>
        <w:t>子类方法的访问权限比父类更大或者相等。</w:t>
      </w:r>
    </w:p>
    <w:p w:rsidR="004833C8" w:rsidRPr="00544A01" w:rsidRDefault="004833C8" w:rsidP="00C111A2">
      <w:pPr>
        <w:widowControl/>
        <w:shd w:val="clear" w:color="auto" w:fill="FFFFFF"/>
        <w:spacing w:line="336" w:lineRule="atLeast"/>
        <w:ind w:firstLine="480"/>
        <w:jc w:val="left"/>
        <w:rPr>
          <w:b/>
          <w:sz w:val="32"/>
          <w:szCs w:val="32"/>
        </w:rPr>
      </w:pPr>
      <w:r w:rsidRPr="00544A01">
        <w:rPr>
          <w:rFonts w:hint="eastAsia"/>
          <w:b/>
          <w:sz w:val="32"/>
          <w:szCs w:val="32"/>
        </w:rPr>
        <w:t>2.</w:t>
      </w:r>
      <w:r w:rsidR="00544A01">
        <w:rPr>
          <w:rFonts w:hint="eastAsia"/>
          <w:b/>
          <w:sz w:val="32"/>
          <w:szCs w:val="32"/>
        </w:rPr>
        <w:t>知识点：封装</w:t>
      </w:r>
    </w:p>
    <w:p w:rsidR="00544A01" w:rsidRPr="00C111A2" w:rsidRDefault="00544A01" w:rsidP="00C111A2">
      <w:pPr>
        <w:widowControl/>
        <w:shd w:val="clear" w:color="auto" w:fill="FFFFFF"/>
        <w:spacing w:line="336" w:lineRule="atLeast"/>
        <w:ind w:firstLine="480"/>
        <w:jc w:val="left"/>
        <w:rPr>
          <w:sz w:val="30"/>
          <w:szCs w:val="30"/>
        </w:rPr>
      </w:pPr>
      <w:r>
        <w:rPr>
          <w:noProof/>
          <w:sz w:val="30"/>
          <w:szCs w:val="30"/>
        </w:rPr>
        <w:drawing>
          <wp:inline distT="0" distB="0" distL="0" distR="0">
            <wp:extent cx="4581525" cy="358140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581525" cy="3581400"/>
                    </a:xfrm>
                    <a:prstGeom prst="rect">
                      <a:avLst/>
                    </a:prstGeom>
                    <a:noFill/>
                    <a:ln w="9525">
                      <a:noFill/>
                      <a:miter lim="800000"/>
                      <a:headEnd/>
                      <a:tailEnd/>
                    </a:ln>
                  </pic:spPr>
                </pic:pic>
              </a:graphicData>
            </a:graphic>
          </wp:inline>
        </w:drawing>
      </w:r>
    </w:p>
    <w:p w:rsidR="005312BD" w:rsidRDefault="005312BD" w:rsidP="00486E4A">
      <w:pPr>
        <w:rPr>
          <w:b/>
          <w:sz w:val="32"/>
          <w:szCs w:val="32"/>
        </w:rPr>
      </w:pPr>
      <w:r>
        <w:rPr>
          <w:rFonts w:hint="eastAsia"/>
          <w:b/>
          <w:sz w:val="32"/>
          <w:szCs w:val="32"/>
        </w:rPr>
        <w:t>解析：</w:t>
      </w:r>
    </w:p>
    <w:p w:rsidR="00486E4A" w:rsidRPr="000500F4" w:rsidRDefault="00486E4A" w:rsidP="00486E4A">
      <w:pPr>
        <w:rPr>
          <w:sz w:val="30"/>
          <w:szCs w:val="30"/>
        </w:rPr>
      </w:pPr>
      <w:r w:rsidRPr="000500F4">
        <w:rPr>
          <w:rFonts w:hint="eastAsia"/>
          <w:sz w:val="30"/>
          <w:szCs w:val="30"/>
        </w:rPr>
        <w:t>（</w:t>
      </w:r>
      <w:r w:rsidRPr="000500F4">
        <w:rPr>
          <w:rFonts w:hint="eastAsia"/>
          <w:sz w:val="30"/>
          <w:szCs w:val="30"/>
        </w:rPr>
        <w:t>1</w:t>
      </w:r>
      <w:r w:rsidRPr="000500F4">
        <w:rPr>
          <w:rFonts w:hint="eastAsia"/>
          <w:sz w:val="30"/>
          <w:szCs w:val="30"/>
        </w:rPr>
        <w:t>）</w:t>
      </w:r>
      <w:r w:rsidRPr="000500F4">
        <w:rPr>
          <w:bCs/>
          <w:sz w:val="30"/>
          <w:szCs w:val="30"/>
        </w:rPr>
        <w:t>什么是封装？</w:t>
      </w:r>
    </w:p>
    <w:p w:rsidR="00486E4A" w:rsidRPr="000500F4" w:rsidRDefault="00486E4A" w:rsidP="00486E4A">
      <w:pPr>
        <w:rPr>
          <w:bCs/>
          <w:sz w:val="30"/>
          <w:szCs w:val="30"/>
        </w:rPr>
      </w:pPr>
      <w:r w:rsidRPr="000500F4">
        <w:rPr>
          <w:bCs/>
          <w:sz w:val="30"/>
          <w:szCs w:val="30"/>
        </w:rPr>
        <w:t>封装就是将属性私有化，提供公有的方法访问私有属性。</w:t>
      </w:r>
    </w:p>
    <w:p w:rsidR="00486E4A" w:rsidRPr="000500F4" w:rsidRDefault="00486E4A" w:rsidP="00486E4A">
      <w:pPr>
        <w:rPr>
          <w:sz w:val="30"/>
          <w:szCs w:val="30"/>
        </w:rPr>
      </w:pPr>
      <w:r w:rsidRPr="000500F4">
        <w:rPr>
          <w:rFonts w:hint="eastAsia"/>
          <w:bCs/>
          <w:sz w:val="30"/>
          <w:szCs w:val="30"/>
        </w:rPr>
        <w:t>（</w:t>
      </w:r>
      <w:r w:rsidRPr="000500F4">
        <w:rPr>
          <w:rFonts w:hint="eastAsia"/>
          <w:bCs/>
          <w:sz w:val="30"/>
          <w:szCs w:val="30"/>
        </w:rPr>
        <w:t>2</w:t>
      </w:r>
      <w:r w:rsidRPr="000500F4">
        <w:rPr>
          <w:rFonts w:hint="eastAsia"/>
          <w:bCs/>
          <w:sz w:val="30"/>
          <w:szCs w:val="30"/>
        </w:rPr>
        <w:t>）</w:t>
      </w:r>
      <w:r w:rsidRPr="000500F4">
        <w:rPr>
          <w:bCs/>
          <w:sz w:val="30"/>
          <w:szCs w:val="30"/>
        </w:rPr>
        <w:t>为什么需要封装？</w:t>
      </w:r>
    </w:p>
    <w:p w:rsidR="00486E4A" w:rsidRPr="000500F4" w:rsidRDefault="00486E4A" w:rsidP="000500F4">
      <w:pPr>
        <w:ind w:firstLineChars="196" w:firstLine="588"/>
        <w:rPr>
          <w:sz w:val="30"/>
          <w:szCs w:val="30"/>
        </w:rPr>
      </w:pPr>
      <w:r w:rsidRPr="000500F4">
        <w:rPr>
          <w:bCs/>
          <w:sz w:val="30"/>
          <w:szCs w:val="30"/>
        </w:rPr>
        <w:t>通过封装，可以实现对属性的数据访问限制，同时增加了程</w:t>
      </w:r>
      <w:r w:rsidRPr="000500F4">
        <w:rPr>
          <w:bCs/>
          <w:sz w:val="30"/>
          <w:szCs w:val="30"/>
        </w:rPr>
        <w:lastRenderedPageBreak/>
        <w:t>序的可维护性。</w:t>
      </w:r>
    </w:p>
    <w:p w:rsidR="00486E4A" w:rsidRDefault="00486E4A" w:rsidP="000500F4">
      <w:pPr>
        <w:ind w:firstLineChars="196" w:firstLine="588"/>
        <w:rPr>
          <w:bCs/>
          <w:sz w:val="30"/>
          <w:szCs w:val="30"/>
        </w:rPr>
      </w:pPr>
      <w:r w:rsidRPr="000500F4">
        <w:rPr>
          <w:bCs/>
          <w:sz w:val="30"/>
          <w:szCs w:val="30"/>
        </w:rPr>
        <w:t>由于取值方法和赋值方法隐藏了实现的变更，因此并不会影响读取或修改该属性的类，避免了大规模的修改，程序的可维护性增强</w:t>
      </w:r>
      <w:r w:rsidR="0071667C">
        <w:rPr>
          <w:rFonts w:hint="eastAsia"/>
          <w:bCs/>
          <w:sz w:val="30"/>
          <w:szCs w:val="30"/>
        </w:rPr>
        <w:t>。</w:t>
      </w:r>
    </w:p>
    <w:p w:rsidR="000B5CA2" w:rsidRPr="000B5CA2" w:rsidRDefault="000B5CA2" w:rsidP="000B5CA2">
      <w:pPr>
        <w:ind w:firstLineChars="196" w:firstLine="630"/>
        <w:rPr>
          <w:b/>
          <w:bCs/>
          <w:sz w:val="32"/>
          <w:szCs w:val="32"/>
        </w:rPr>
      </w:pPr>
      <w:r w:rsidRPr="000B5CA2">
        <w:rPr>
          <w:rFonts w:hint="eastAsia"/>
          <w:b/>
          <w:bCs/>
          <w:sz w:val="32"/>
          <w:szCs w:val="32"/>
        </w:rPr>
        <w:t>3.</w:t>
      </w:r>
      <w:r>
        <w:rPr>
          <w:rFonts w:hint="eastAsia"/>
          <w:b/>
          <w:bCs/>
          <w:sz w:val="32"/>
          <w:szCs w:val="32"/>
        </w:rPr>
        <w:t>知识点：</w:t>
      </w:r>
      <w:r w:rsidRPr="000B5CA2">
        <w:rPr>
          <w:rFonts w:hint="eastAsia"/>
          <w:b/>
          <w:bCs/>
          <w:sz w:val="32"/>
          <w:szCs w:val="32"/>
        </w:rPr>
        <w:t>初始化</w:t>
      </w:r>
      <w:r w:rsidR="00C87F4A">
        <w:rPr>
          <w:rFonts w:hint="eastAsia"/>
          <w:b/>
          <w:bCs/>
          <w:sz w:val="32"/>
          <w:szCs w:val="32"/>
        </w:rPr>
        <w:t>问题</w:t>
      </w:r>
    </w:p>
    <w:p w:rsidR="000B5CA2" w:rsidRDefault="000B5CA2" w:rsidP="000B5CA2">
      <w:pPr>
        <w:ind w:firstLineChars="196" w:firstLine="588"/>
        <w:rPr>
          <w:bCs/>
          <w:sz w:val="30"/>
          <w:szCs w:val="30"/>
        </w:rPr>
      </w:pPr>
      <w:r>
        <w:rPr>
          <w:rFonts w:hint="eastAsia"/>
          <w:bCs/>
          <w:noProof/>
          <w:sz w:val="30"/>
          <w:szCs w:val="30"/>
        </w:rPr>
        <w:drawing>
          <wp:inline distT="0" distB="0" distL="0" distR="0">
            <wp:extent cx="3552825" cy="387667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552825" cy="3876675"/>
                    </a:xfrm>
                    <a:prstGeom prst="rect">
                      <a:avLst/>
                    </a:prstGeom>
                    <a:noFill/>
                    <a:ln w="9525">
                      <a:noFill/>
                      <a:miter lim="800000"/>
                      <a:headEnd/>
                      <a:tailEnd/>
                    </a:ln>
                  </pic:spPr>
                </pic:pic>
              </a:graphicData>
            </a:graphic>
          </wp:inline>
        </w:drawing>
      </w:r>
    </w:p>
    <w:p w:rsidR="004B27A7" w:rsidRDefault="004B27A7" w:rsidP="004B27A7">
      <w:pPr>
        <w:ind w:firstLineChars="196" w:firstLine="630"/>
        <w:rPr>
          <w:b/>
          <w:bCs/>
          <w:sz w:val="32"/>
          <w:szCs w:val="32"/>
        </w:rPr>
      </w:pPr>
      <w:r w:rsidRPr="004B27A7">
        <w:rPr>
          <w:rFonts w:hint="eastAsia"/>
          <w:b/>
          <w:bCs/>
          <w:sz w:val="32"/>
          <w:szCs w:val="32"/>
        </w:rPr>
        <w:t>解析：</w:t>
      </w:r>
    </w:p>
    <w:p w:rsidR="007D63E9" w:rsidRPr="007D63E9" w:rsidRDefault="007D63E9" w:rsidP="007D63E9">
      <w:pPr>
        <w:widowControl/>
        <w:shd w:val="clear" w:color="auto" w:fill="FFFFFF"/>
        <w:spacing w:line="420" w:lineRule="atLeast"/>
        <w:jc w:val="left"/>
        <w:rPr>
          <w:rFonts w:ascii="Arial" w:eastAsia="宋体" w:hAnsi="Arial" w:cs="Arial"/>
          <w:color w:val="666666"/>
          <w:kern w:val="0"/>
          <w:sz w:val="30"/>
          <w:szCs w:val="30"/>
        </w:rPr>
      </w:pPr>
      <w:r w:rsidRPr="00C67C81">
        <w:rPr>
          <w:rFonts w:ascii="Arial" w:eastAsia="宋体" w:hAnsi="Arial" w:cs="Arial"/>
          <w:bCs/>
          <w:color w:val="000000"/>
          <w:kern w:val="0"/>
          <w:sz w:val="30"/>
          <w:szCs w:val="30"/>
        </w:rPr>
        <w:t>初始化过程：</w:t>
      </w:r>
    </w:p>
    <w:p w:rsidR="007D63E9" w:rsidRPr="007D63E9" w:rsidRDefault="007D63E9" w:rsidP="007D63E9">
      <w:pPr>
        <w:widowControl/>
        <w:shd w:val="clear" w:color="auto" w:fill="FFFFFF"/>
        <w:spacing w:line="420" w:lineRule="atLeast"/>
        <w:jc w:val="left"/>
        <w:rPr>
          <w:rFonts w:ascii="Arial" w:eastAsia="宋体" w:hAnsi="Arial" w:cs="Arial"/>
          <w:color w:val="666666"/>
          <w:kern w:val="0"/>
          <w:sz w:val="30"/>
          <w:szCs w:val="30"/>
        </w:rPr>
      </w:pPr>
      <w:r w:rsidRPr="00C67C81">
        <w:rPr>
          <w:rFonts w:ascii="Arial" w:eastAsia="宋体" w:hAnsi="Arial" w:cs="Arial"/>
          <w:bCs/>
          <w:color w:val="000000"/>
          <w:kern w:val="0"/>
          <w:sz w:val="30"/>
          <w:szCs w:val="30"/>
        </w:rPr>
        <w:t>1.</w:t>
      </w:r>
      <w:r w:rsidRPr="00C67C81">
        <w:rPr>
          <w:rFonts w:ascii="Arial" w:eastAsia="宋体" w:hAnsi="Arial" w:cs="Arial"/>
          <w:bCs/>
          <w:color w:val="000000"/>
          <w:kern w:val="0"/>
          <w:sz w:val="30"/>
          <w:szCs w:val="30"/>
        </w:rPr>
        <w:t>初始化父类中的静态成员变量和静态代码块；</w:t>
      </w:r>
    </w:p>
    <w:p w:rsidR="007D63E9" w:rsidRPr="007D63E9" w:rsidRDefault="007D63E9" w:rsidP="007D63E9">
      <w:pPr>
        <w:widowControl/>
        <w:shd w:val="clear" w:color="auto" w:fill="FFFFFF"/>
        <w:spacing w:line="420" w:lineRule="atLeast"/>
        <w:jc w:val="left"/>
        <w:rPr>
          <w:rFonts w:ascii="Arial" w:eastAsia="宋体" w:hAnsi="Arial" w:cs="Arial"/>
          <w:color w:val="666666"/>
          <w:kern w:val="0"/>
          <w:sz w:val="30"/>
          <w:szCs w:val="30"/>
        </w:rPr>
      </w:pPr>
      <w:r w:rsidRPr="00C67C81">
        <w:rPr>
          <w:rFonts w:ascii="Arial" w:eastAsia="宋体" w:hAnsi="Arial" w:cs="Arial"/>
          <w:bCs/>
          <w:color w:val="000000"/>
          <w:kern w:val="0"/>
          <w:sz w:val="30"/>
          <w:szCs w:val="30"/>
        </w:rPr>
        <w:t>2.</w:t>
      </w:r>
      <w:r w:rsidRPr="00C67C81">
        <w:rPr>
          <w:rFonts w:ascii="Arial" w:eastAsia="宋体" w:hAnsi="Arial" w:cs="Arial"/>
          <w:bCs/>
          <w:color w:val="000000"/>
          <w:kern w:val="0"/>
          <w:sz w:val="30"/>
          <w:szCs w:val="30"/>
        </w:rPr>
        <w:t>初始化子类中的静态成员变量和静态代码块；</w:t>
      </w:r>
    </w:p>
    <w:p w:rsidR="007D63E9" w:rsidRPr="007D63E9" w:rsidRDefault="007D63E9" w:rsidP="007D63E9">
      <w:pPr>
        <w:widowControl/>
        <w:shd w:val="clear" w:color="auto" w:fill="FFFFFF"/>
        <w:spacing w:line="420" w:lineRule="atLeast"/>
        <w:jc w:val="left"/>
        <w:rPr>
          <w:rFonts w:ascii="Arial" w:eastAsia="宋体" w:hAnsi="Arial" w:cs="Arial"/>
          <w:color w:val="666666"/>
          <w:kern w:val="0"/>
          <w:sz w:val="30"/>
          <w:szCs w:val="30"/>
        </w:rPr>
      </w:pPr>
      <w:r w:rsidRPr="00C67C81">
        <w:rPr>
          <w:rFonts w:ascii="Arial" w:eastAsia="宋体" w:hAnsi="Arial" w:cs="Arial"/>
          <w:bCs/>
          <w:color w:val="000000"/>
          <w:kern w:val="0"/>
          <w:sz w:val="30"/>
          <w:szCs w:val="30"/>
        </w:rPr>
        <w:t>3.</w:t>
      </w:r>
      <w:r w:rsidRPr="00C67C81">
        <w:rPr>
          <w:rFonts w:ascii="Arial" w:eastAsia="宋体" w:hAnsi="Arial" w:cs="Arial"/>
          <w:bCs/>
          <w:color w:val="000000"/>
          <w:kern w:val="0"/>
          <w:sz w:val="30"/>
          <w:szCs w:val="30"/>
        </w:rPr>
        <w:t>初始化父类的普通成员变量和代码块，再执行父类的构造方法；</w:t>
      </w:r>
    </w:p>
    <w:p w:rsidR="007D63E9" w:rsidRPr="00C67C81" w:rsidRDefault="007D63E9" w:rsidP="007D63E9">
      <w:pPr>
        <w:widowControl/>
        <w:shd w:val="clear" w:color="auto" w:fill="FFFFFF"/>
        <w:spacing w:line="420" w:lineRule="atLeast"/>
        <w:jc w:val="left"/>
        <w:rPr>
          <w:rFonts w:ascii="Arial" w:eastAsia="宋体" w:hAnsi="Arial" w:cs="Arial"/>
          <w:bCs/>
          <w:color w:val="000000"/>
          <w:kern w:val="0"/>
          <w:sz w:val="30"/>
          <w:szCs w:val="30"/>
        </w:rPr>
      </w:pPr>
      <w:r w:rsidRPr="00C67C81">
        <w:rPr>
          <w:rFonts w:ascii="Arial" w:eastAsia="宋体" w:hAnsi="Arial" w:cs="Arial"/>
          <w:bCs/>
          <w:color w:val="000000"/>
          <w:kern w:val="0"/>
          <w:sz w:val="30"/>
          <w:szCs w:val="30"/>
        </w:rPr>
        <w:t>4.</w:t>
      </w:r>
      <w:r w:rsidRPr="00C67C81">
        <w:rPr>
          <w:rFonts w:ascii="Arial" w:eastAsia="宋体" w:hAnsi="Arial" w:cs="Arial"/>
          <w:bCs/>
          <w:color w:val="000000"/>
          <w:kern w:val="0"/>
          <w:sz w:val="30"/>
          <w:szCs w:val="30"/>
        </w:rPr>
        <w:t>初始化子类的普通成员变量和代码块，再执行子类的构造方法；</w:t>
      </w:r>
    </w:p>
    <w:p w:rsidR="00C67C81" w:rsidRDefault="00C67C81" w:rsidP="007D63E9">
      <w:pPr>
        <w:widowControl/>
        <w:shd w:val="clear" w:color="auto" w:fill="FFFFFF"/>
        <w:spacing w:line="420" w:lineRule="atLeast"/>
        <w:jc w:val="left"/>
        <w:rPr>
          <w:rFonts w:ascii="Arial" w:eastAsia="宋体" w:hAnsi="Arial" w:cs="Arial"/>
          <w:b/>
          <w:bCs/>
          <w:color w:val="000000"/>
          <w:kern w:val="0"/>
        </w:rPr>
      </w:pPr>
    </w:p>
    <w:p w:rsidR="00C67C81" w:rsidRPr="007D63E9" w:rsidRDefault="00C67C81" w:rsidP="007D63E9">
      <w:pPr>
        <w:widowControl/>
        <w:shd w:val="clear" w:color="auto" w:fill="FFFFFF"/>
        <w:spacing w:line="420" w:lineRule="atLeast"/>
        <w:jc w:val="left"/>
        <w:rPr>
          <w:rFonts w:ascii="Arial" w:eastAsia="宋体" w:hAnsi="Arial" w:cs="Arial"/>
          <w:color w:val="666666"/>
          <w:kern w:val="0"/>
          <w:szCs w:val="21"/>
        </w:rPr>
      </w:pPr>
    </w:p>
    <w:p w:rsidR="007D63E9" w:rsidRPr="004D379B" w:rsidRDefault="007D63E9" w:rsidP="007D63E9">
      <w:pPr>
        <w:widowControl/>
        <w:shd w:val="clear" w:color="auto" w:fill="FFFFFF"/>
        <w:spacing w:line="420" w:lineRule="atLeast"/>
        <w:jc w:val="left"/>
        <w:rPr>
          <w:rFonts w:ascii="Arial" w:eastAsia="宋体" w:hAnsi="Arial" w:cs="Arial"/>
          <w:color w:val="666666"/>
          <w:kern w:val="0"/>
          <w:sz w:val="30"/>
          <w:szCs w:val="30"/>
        </w:rPr>
      </w:pPr>
      <w:r w:rsidRPr="007D63E9">
        <w:rPr>
          <w:rFonts w:ascii="Arial" w:eastAsia="宋体" w:hAnsi="Arial" w:cs="Arial"/>
          <w:b/>
          <w:bCs/>
          <w:color w:val="000000"/>
          <w:kern w:val="0"/>
        </w:rPr>
        <w:lastRenderedPageBreak/>
        <w:t>（</w:t>
      </w:r>
      <w:r w:rsidRPr="004D379B">
        <w:rPr>
          <w:rFonts w:ascii="Arial" w:eastAsia="宋体" w:hAnsi="Arial" w:cs="Arial"/>
          <w:bCs/>
          <w:color w:val="000000"/>
          <w:kern w:val="0"/>
          <w:sz w:val="30"/>
          <w:szCs w:val="30"/>
        </w:rPr>
        <w:t>1</w:t>
      </w:r>
      <w:r w:rsidRPr="004D379B">
        <w:rPr>
          <w:rFonts w:ascii="Arial" w:eastAsia="宋体" w:hAnsi="Arial" w:cs="Arial"/>
          <w:bCs/>
          <w:color w:val="000000"/>
          <w:kern w:val="0"/>
          <w:sz w:val="30"/>
          <w:szCs w:val="30"/>
        </w:rPr>
        <w:t>）初始化父类的普通成员变量和代码块，执行</w:t>
      </w:r>
      <w:r w:rsidRPr="004D379B">
        <w:rPr>
          <w:rFonts w:ascii="Arial" w:eastAsia="宋体" w:hAnsi="Arial" w:cs="Arial"/>
          <w:bCs/>
          <w:color w:val="000000"/>
          <w:kern w:val="0"/>
          <w:sz w:val="30"/>
          <w:szCs w:val="30"/>
        </w:rPr>
        <w:t>Y y=new</w:t>
      </w:r>
      <w:r w:rsidR="004D379B">
        <w:rPr>
          <w:rFonts w:ascii="Arial" w:eastAsia="宋体" w:hAnsi="Arial" w:cs="Arial" w:hint="eastAsia"/>
          <w:color w:val="666666"/>
          <w:kern w:val="0"/>
          <w:sz w:val="30"/>
          <w:szCs w:val="30"/>
        </w:rPr>
        <w:t xml:space="preserve"> </w:t>
      </w:r>
      <w:r w:rsidRPr="004D379B">
        <w:rPr>
          <w:rFonts w:ascii="Arial" w:eastAsia="宋体" w:hAnsi="Arial" w:cs="Arial"/>
          <w:bCs/>
          <w:color w:val="000000"/>
          <w:kern w:val="0"/>
          <w:sz w:val="30"/>
          <w:szCs w:val="30"/>
        </w:rPr>
        <w:t>Y();</w:t>
      </w:r>
      <w:r w:rsidRPr="004D379B">
        <w:rPr>
          <w:rFonts w:ascii="Arial" w:eastAsia="宋体" w:hAnsi="Arial" w:cs="Arial"/>
          <w:bCs/>
          <w:color w:val="000000"/>
          <w:kern w:val="0"/>
          <w:sz w:val="30"/>
          <w:szCs w:val="30"/>
        </w:rPr>
        <w:t>输出</w:t>
      </w:r>
      <w:r w:rsidRPr="004D379B">
        <w:rPr>
          <w:rFonts w:ascii="Arial" w:eastAsia="宋体" w:hAnsi="Arial" w:cs="Arial"/>
          <w:bCs/>
          <w:color w:val="000000"/>
          <w:kern w:val="0"/>
          <w:sz w:val="30"/>
          <w:szCs w:val="30"/>
        </w:rPr>
        <w:t>Y</w:t>
      </w:r>
    </w:p>
    <w:p w:rsidR="007D63E9" w:rsidRPr="004D379B" w:rsidRDefault="007D63E9" w:rsidP="007D63E9">
      <w:pPr>
        <w:widowControl/>
        <w:shd w:val="clear" w:color="auto" w:fill="FFFFFF"/>
        <w:spacing w:line="420" w:lineRule="atLeast"/>
        <w:jc w:val="left"/>
        <w:rPr>
          <w:rFonts w:ascii="Arial" w:eastAsia="宋体" w:hAnsi="Arial" w:cs="Arial"/>
          <w:color w:val="666666"/>
          <w:kern w:val="0"/>
          <w:sz w:val="30"/>
          <w:szCs w:val="30"/>
        </w:rPr>
      </w:pPr>
      <w:r w:rsidRPr="004D379B">
        <w:rPr>
          <w:rFonts w:ascii="Arial" w:eastAsia="宋体" w:hAnsi="Arial" w:cs="Arial"/>
          <w:bCs/>
          <w:color w:val="000000"/>
          <w:kern w:val="0"/>
          <w:sz w:val="30"/>
          <w:szCs w:val="30"/>
        </w:rPr>
        <w:t>（</w:t>
      </w:r>
      <w:r w:rsidRPr="004D379B">
        <w:rPr>
          <w:rFonts w:ascii="Arial" w:eastAsia="宋体" w:hAnsi="Arial" w:cs="Arial"/>
          <w:bCs/>
          <w:color w:val="000000"/>
          <w:kern w:val="0"/>
          <w:sz w:val="30"/>
          <w:szCs w:val="30"/>
        </w:rPr>
        <w:t>2</w:t>
      </w:r>
      <w:r w:rsidRPr="004D379B">
        <w:rPr>
          <w:rFonts w:ascii="Arial" w:eastAsia="宋体" w:hAnsi="Arial" w:cs="Arial"/>
          <w:bCs/>
          <w:color w:val="000000"/>
          <w:kern w:val="0"/>
          <w:sz w:val="30"/>
          <w:szCs w:val="30"/>
        </w:rPr>
        <w:t>）再执行父类的构造方法；输出</w:t>
      </w:r>
      <w:r w:rsidRPr="004D379B">
        <w:rPr>
          <w:rFonts w:ascii="Arial" w:eastAsia="宋体" w:hAnsi="Arial" w:cs="Arial"/>
          <w:bCs/>
          <w:color w:val="000000"/>
          <w:kern w:val="0"/>
          <w:sz w:val="30"/>
          <w:szCs w:val="30"/>
        </w:rPr>
        <w:t>X</w:t>
      </w:r>
    </w:p>
    <w:p w:rsidR="007D63E9" w:rsidRPr="004D379B" w:rsidRDefault="007D63E9" w:rsidP="007D63E9">
      <w:pPr>
        <w:widowControl/>
        <w:shd w:val="clear" w:color="auto" w:fill="FFFFFF"/>
        <w:spacing w:line="420" w:lineRule="atLeast"/>
        <w:jc w:val="left"/>
        <w:rPr>
          <w:rFonts w:ascii="Arial" w:eastAsia="宋体" w:hAnsi="Arial" w:cs="Arial"/>
          <w:color w:val="666666"/>
          <w:kern w:val="0"/>
          <w:sz w:val="30"/>
          <w:szCs w:val="30"/>
        </w:rPr>
      </w:pPr>
      <w:r w:rsidRPr="004D379B">
        <w:rPr>
          <w:rFonts w:ascii="Arial" w:eastAsia="宋体" w:hAnsi="Arial" w:cs="Arial"/>
          <w:bCs/>
          <w:color w:val="000000"/>
          <w:kern w:val="0"/>
          <w:sz w:val="30"/>
          <w:szCs w:val="30"/>
        </w:rPr>
        <w:t>（</w:t>
      </w:r>
      <w:r w:rsidRPr="004D379B">
        <w:rPr>
          <w:rFonts w:ascii="Arial" w:eastAsia="宋体" w:hAnsi="Arial" w:cs="Arial"/>
          <w:bCs/>
          <w:color w:val="000000"/>
          <w:kern w:val="0"/>
          <w:sz w:val="30"/>
          <w:szCs w:val="30"/>
        </w:rPr>
        <w:t>3</w:t>
      </w:r>
      <w:r w:rsidRPr="004D379B">
        <w:rPr>
          <w:rFonts w:ascii="Arial" w:eastAsia="宋体" w:hAnsi="Arial" w:cs="Arial"/>
          <w:bCs/>
          <w:color w:val="000000"/>
          <w:kern w:val="0"/>
          <w:sz w:val="30"/>
          <w:szCs w:val="30"/>
        </w:rPr>
        <w:t>）初始化子类的普通成员变量和代码块，执行</w:t>
      </w:r>
      <w:r w:rsidRPr="004D379B">
        <w:rPr>
          <w:rFonts w:ascii="Arial" w:eastAsia="宋体" w:hAnsi="Arial" w:cs="Arial"/>
          <w:bCs/>
          <w:color w:val="000000"/>
          <w:kern w:val="0"/>
          <w:sz w:val="30"/>
          <w:szCs w:val="30"/>
        </w:rPr>
        <w:t>Y y=new</w:t>
      </w:r>
      <w:r w:rsidR="004D379B">
        <w:rPr>
          <w:rFonts w:ascii="Arial" w:eastAsia="宋体" w:hAnsi="Arial" w:cs="Arial" w:hint="eastAsia"/>
          <w:color w:val="666666"/>
          <w:kern w:val="0"/>
          <w:sz w:val="30"/>
          <w:szCs w:val="30"/>
        </w:rPr>
        <w:t xml:space="preserve"> </w:t>
      </w:r>
      <w:r w:rsidRPr="004D379B">
        <w:rPr>
          <w:rFonts w:ascii="Arial" w:eastAsia="宋体" w:hAnsi="Arial" w:cs="Arial"/>
          <w:bCs/>
          <w:color w:val="000000"/>
          <w:kern w:val="0"/>
          <w:sz w:val="30"/>
          <w:szCs w:val="30"/>
        </w:rPr>
        <w:t>Y();</w:t>
      </w:r>
      <w:r w:rsidRPr="004D379B">
        <w:rPr>
          <w:rFonts w:ascii="Arial" w:eastAsia="宋体" w:hAnsi="Arial" w:cs="Arial"/>
          <w:bCs/>
          <w:color w:val="000000"/>
          <w:kern w:val="0"/>
          <w:sz w:val="30"/>
          <w:szCs w:val="30"/>
        </w:rPr>
        <w:t>输出</w:t>
      </w:r>
      <w:r w:rsidRPr="004D379B">
        <w:rPr>
          <w:rFonts w:ascii="Arial" w:eastAsia="宋体" w:hAnsi="Arial" w:cs="Arial"/>
          <w:bCs/>
          <w:color w:val="000000"/>
          <w:kern w:val="0"/>
          <w:sz w:val="30"/>
          <w:szCs w:val="30"/>
        </w:rPr>
        <w:t>Y</w:t>
      </w:r>
    </w:p>
    <w:p w:rsidR="007D63E9" w:rsidRPr="004D379B" w:rsidRDefault="007D63E9" w:rsidP="007D63E9">
      <w:pPr>
        <w:widowControl/>
        <w:shd w:val="clear" w:color="auto" w:fill="FFFFFF"/>
        <w:spacing w:line="420" w:lineRule="atLeast"/>
        <w:jc w:val="left"/>
        <w:rPr>
          <w:rFonts w:ascii="Arial" w:eastAsia="宋体" w:hAnsi="Arial" w:cs="Arial"/>
          <w:color w:val="666666"/>
          <w:kern w:val="0"/>
          <w:sz w:val="30"/>
          <w:szCs w:val="30"/>
        </w:rPr>
      </w:pPr>
      <w:r w:rsidRPr="004D379B">
        <w:rPr>
          <w:rFonts w:ascii="Arial" w:eastAsia="宋体" w:hAnsi="Arial" w:cs="Arial"/>
          <w:bCs/>
          <w:color w:val="000000"/>
          <w:kern w:val="0"/>
          <w:sz w:val="30"/>
          <w:szCs w:val="30"/>
        </w:rPr>
        <w:t>（</w:t>
      </w:r>
      <w:r w:rsidRPr="004D379B">
        <w:rPr>
          <w:rFonts w:ascii="Arial" w:eastAsia="宋体" w:hAnsi="Arial" w:cs="Arial"/>
          <w:bCs/>
          <w:color w:val="000000"/>
          <w:kern w:val="0"/>
          <w:sz w:val="30"/>
          <w:szCs w:val="30"/>
        </w:rPr>
        <w:t>4</w:t>
      </w:r>
      <w:r w:rsidRPr="004D379B">
        <w:rPr>
          <w:rFonts w:ascii="Arial" w:eastAsia="宋体" w:hAnsi="Arial" w:cs="Arial"/>
          <w:bCs/>
          <w:color w:val="000000"/>
          <w:kern w:val="0"/>
          <w:sz w:val="30"/>
          <w:szCs w:val="30"/>
        </w:rPr>
        <w:t>）再执行子类的构造方法；输出</w:t>
      </w:r>
      <w:r w:rsidRPr="004D379B">
        <w:rPr>
          <w:rFonts w:ascii="Arial" w:eastAsia="宋体" w:hAnsi="Arial" w:cs="Arial"/>
          <w:bCs/>
          <w:color w:val="000000"/>
          <w:kern w:val="0"/>
          <w:sz w:val="30"/>
          <w:szCs w:val="30"/>
        </w:rPr>
        <w:t>Z</w:t>
      </w:r>
    </w:p>
    <w:p w:rsidR="007D63E9" w:rsidRPr="004D379B" w:rsidRDefault="007D63E9" w:rsidP="007D63E9">
      <w:pPr>
        <w:widowControl/>
        <w:shd w:val="clear" w:color="auto" w:fill="FFFFFF"/>
        <w:spacing w:line="420" w:lineRule="atLeast"/>
        <w:jc w:val="left"/>
        <w:rPr>
          <w:rFonts w:ascii="Arial" w:eastAsia="宋体" w:hAnsi="Arial" w:cs="Arial"/>
          <w:color w:val="666666"/>
          <w:kern w:val="0"/>
          <w:sz w:val="30"/>
          <w:szCs w:val="30"/>
        </w:rPr>
      </w:pPr>
      <w:r w:rsidRPr="004D379B">
        <w:rPr>
          <w:rFonts w:ascii="Arial" w:eastAsia="宋体" w:hAnsi="Arial" w:cs="Arial"/>
          <w:bCs/>
          <w:color w:val="000000"/>
          <w:kern w:val="0"/>
          <w:sz w:val="30"/>
          <w:szCs w:val="30"/>
        </w:rPr>
        <w:t>所以输出</w:t>
      </w:r>
      <w:r w:rsidRPr="004D379B">
        <w:rPr>
          <w:rFonts w:ascii="Arial" w:eastAsia="宋体" w:hAnsi="Arial" w:cs="Arial"/>
          <w:bCs/>
          <w:color w:val="000000"/>
          <w:kern w:val="0"/>
          <w:sz w:val="30"/>
          <w:szCs w:val="30"/>
        </w:rPr>
        <w:t>YXYZ</w:t>
      </w:r>
      <w:r w:rsidR="00623549">
        <w:rPr>
          <w:rFonts w:ascii="Arial" w:eastAsia="宋体" w:hAnsi="Arial" w:cs="Arial" w:hint="eastAsia"/>
          <w:bCs/>
          <w:color w:val="000000"/>
          <w:kern w:val="0"/>
          <w:sz w:val="30"/>
          <w:szCs w:val="30"/>
        </w:rPr>
        <w:t>。</w:t>
      </w:r>
    </w:p>
    <w:p w:rsidR="00765A30" w:rsidRPr="000B5CA2" w:rsidRDefault="00765A30" w:rsidP="00765A30">
      <w:pPr>
        <w:ind w:firstLineChars="196" w:firstLine="630"/>
        <w:rPr>
          <w:b/>
          <w:bCs/>
          <w:sz w:val="32"/>
          <w:szCs w:val="32"/>
        </w:rPr>
      </w:pPr>
      <w:r>
        <w:rPr>
          <w:rFonts w:hint="eastAsia"/>
          <w:b/>
          <w:bCs/>
          <w:sz w:val="32"/>
          <w:szCs w:val="32"/>
        </w:rPr>
        <w:t>4</w:t>
      </w:r>
      <w:r w:rsidRPr="000B5CA2">
        <w:rPr>
          <w:rFonts w:hint="eastAsia"/>
          <w:b/>
          <w:bCs/>
          <w:sz w:val="32"/>
          <w:szCs w:val="32"/>
        </w:rPr>
        <w:t>.</w:t>
      </w:r>
      <w:r>
        <w:rPr>
          <w:rFonts w:hint="eastAsia"/>
          <w:b/>
          <w:bCs/>
          <w:sz w:val="32"/>
          <w:szCs w:val="32"/>
        </w:rPr>
        <w:t>知识点：</w:t>
      </w:r>
      <w:r w:rsidR="00945C32">
        <w:rPr>
          <w:rFonts w:hint="eastAsia"/>
          <w:b/>
          <w:bCs/>
          <w:sz w:val="32"/>
          <w:szCs w:val="32"/>
        </w:rPr>
        <w:t>访问级别</w:t>
      </w:r>
    </w:p>
    <w:p w:rsidR="007D63E9" w:rsidRDefault="00B50831" w:rsidP="00B50831">
      <w:pPr>
        <w:ind w:firstLineChars="196" w:firstLine="630"/>
        <w:rPr>
          <w:b/>
          <w:bCs/>
          <w:sz w:val="32"/>
          <w:szCs w:val="32"/>
        </w:rPr>
      </w:pPr>
      <w:r>
        <w:rPr>
          <w:b/>
          <w:bCs/>
          <w:noProof/>
          <w:sz w:val="32"/>
          <w:szCs w:val="32"/>
        </w:rPr>
        <w:drawing>
          <wp:inline distT="0" distB="0" distL="0" distR="0">
            <wp:extent cx="5274310" cy="1426789"/>
            <wp:effectExtent l="19050" t="0" r="2540" b="0"/>
            <wp:docPr id="2" name="图片 1" descr="C:\Users\lenovo\Desktop\访问权限.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访问权限.jpg"/>
                    <pic:cNvPicPr>
                      <a:picLocks noChangeAspect="1" noChangeArrowheads="1"/>
                    </pic:cNvPicPr>
                  </pic:nvPicPr>
                  <pic:blipFill>
                    <a:blip r:embed="rId9"/>
                    <a:srcRect/>
                    <a:stretch>
                      <a:fillRect/>
                    </a:stretch>
                  </pic:blipFill>
                  <pic:spPr bwMode="auto">
                    <a:xfrm>
                      <a:off x="0" y="0"/>
                      <a:ext cx="5274310" cy="1426789"/>
                    </a:xfrm>
                    <a:prstGeom prst="rect">
                      <a:avLst/>
                    </a:prstGeom>
                    <a:noFill/>
                    <a:ln w="9525">
                      <a:noFill/>
                      <a:miter lim="800000"/>
                      <a:headEnd/>
                      <a:tailEnd/>
                    </a:ln>
                  </pic:spPr>
                </pic:pic>
              </a:graphicData>
            </a:graphic>
          </wp:inline>
        </w:drawing>
      </w:r>
    </w:p>
    <w:p w:rsidR="003702A8" w:rsidRDefault="003702A8" w:rsidP="00B50831">
      <w:pPr>
        <w:ind w:firstLineChars="196" w:firstLine="630"/>
        <w:rPr>
          <w:b/>
          <w:bCs/>
          <w:sz w:val="32"/>
          <w:szCs w:val="32"/>
        </w:rPr>
      </w:pPr>
      <w:r>
        <w:rPr>
          <w:rFonts w:hint="eastAsia"/>
          <w:b/>
          <w:bCs/>
          <w:sz w:val="32"/>
          <w:szCs w:val="32"/>
        </w:rPr>
        <w:t>5.</w:t>
      </w:r>
      <w:r>
        <w:rPr>
          <w:rFonts w:hint="eastAsia"/>
          <w:b/>
          <w:bCs/>
          <w:sz w:val="32"/>
          <w:szCs w:val="32"/>
        </w:rPr>
        <w:t>知识点：访问级别</w:t>
      </w:r>
    </w:p>
    <w:p w:rsidR="001B1EE6" w:rsidRDefault="001B1EE6" w:rsidP="00B50831">
      <w:pPr>
        <w:ind w:firstLineChars="196" w:firstLine="630"/>
        <w:rPr>
          <w:b/>
          <w:bCs/>
          <w:sz w:val="32"/>
          <w:szCs w:val="32"/>
        </w:rPr>
      </w:pPr>
      <w:r>
        <w:rPr>
          <w:b/>
          <w:bCs/>
          <w:noProof/>
          <w:sz w:val="32"/>
          <w:szCs w:val="32"/>
        </w:rPr>
        <w:drawing>
          <wp:inline distT="0" distB="0" distL="0" distR="0">
            <wp:extent cx="2276475" cy="3590925"/>
            <wp:effectExtent l="1905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276475" cy="3590925"/>
                    </a:xfrm>
                    <a:prstGeom prst="rect">
                      <a:avLst/>
                    </a:prstGeom>
                    <a:noFill/>
                    <a:ln w="9525">
                      <a:noFill/>
                      <a:miter lim="800000"/>
                      <a:headEnd/>
                      <a:tailEnd/>
                    </a:ln>
                  </pic:spPr>
                </pic:pic>
              </a:graphicData>
            </a:graphic>
          </wp:inline>
        </w:drawing>
      </w:r>
    </w:p>
    <w:p w:rsidR="001606C9" w:rsidRPr="001606C9" w:rsidRDefault="001606C9" w:rsidP="001606C9">
      <w:pPr>
        <w:widowControl/>
        <w:shd w:val="clear" w:color="auto" w:fill="FFFFFF"/>
        <w:spacing w:line="420" w:lineRule="atLeast"/>
        <w:jc w:val="left"/>
        <w:rPr>
          <w:rFonts w:ascii="Arial" w:eastAsia="宋体" w:hAnsi="Arial" w:cs="Arial"/>
          <w:bCs/>
          <w:color w:val="000000"/>
          <w:kern w:val="0"/>
          <w:sz w:val="30"/>
          <w:szCs w:val="30"/>
        </w:rPr>
      </w:pPr>
      <w:r>
        <w:rPr>
          <w:rFonts w:ascii="Arial" w:eastAsia="宋体" w:hAnsi="Arial" w:cs="Arial" w:hint="eastAsia"/>
          <w:bCs/>
          <w:color w:val="000000"/>
          <w:kern w:val="0"/>
          <w:sz w:val="30"/>
          <w:szCs w:val="30"/>
        </w:rPr>
        <w:lastRenderedPageBreak/>
        <w:t>（</w:t>
      </w:r>
      <w:r>
        <w:rPr>
          <w:rFonts w:ascii="Arial" w:eastAsia="宋体" w:hAnsi="Arial" w:cs="Arial" w:hint="eastAsia"/>
          <w:bCs/>
          <w:color w:val="000000"/>
          <w:kern w:val="0"/>
          <w:sz w:val="30"/>
          <w:szCs w:val="30"/>
        </w:rPr>
        <w:t>1</w:t>
      </w:r>
      <w:r>
        <w:rPr>
          <w:rFonts w:ascii="Arial" w:eastAsia="宋体" w:hAnsi="Arial" w:cs="Arial" w:hint="eastAsia"/>
          <w:bCs/>
          <w:color w:val="000000"/>
          <w:kern w:val="0"/>
          <w:sz w:val="30"/>
          <w:szCs w:val="30"/>
        </w:rPr>
        <w:t>）</w:t>
      </w:r>
      <w:r w:rsidRPr="001606C9">
        <w:rPr>
          <w:rFonts w:ascii="Arial" w:eastAsia="宋体" w:hAnsi="Arial" w:cs="Arial"/>
          <w:bCs/>
          <w:color w:val="000000"/>
          <w:kern w:val="0"/>
          <w:sz w:val="30"/>
          <w:szCs w:val="30"/>
        </w:rPr>
        <w:t>/sbin/init</w:t>
      </w:r>
      <w:r w:rsidRPr="001606C9">
        <w:rPr>
          <w:rFonts w:ascii="Arial" w:eastAsia="宋体" w:hAnsi="Arial" w:cs="Arial"/>
          <w:bCs/>
          <w:color w:val="000000"/>
          <w:kern w:val="0"/>
          <w:sz w:val="30"/>
          <w:szCs w:val="30"/>
        </w:rPr>
        <w:t>在核心完整的加载后，开始运行系统的第一支程序，主要的功能就是准备软件运行的环境，包括系统的主机名称、网络配置、语系处理、文件系统格式及其他服务的启动等。</w:t>
      </w:r>
      <w:r w:rsidRPr="001606C9">
        <w:rPr>
          <w:rFonts w:ascii="Arial" w:eastAsia="宋体" w:hAnsi="Arial" w:cs="Arial"/>
          <w:bCs/>
          <w:color w:val="000000"/>
          <w:kern w:val="0"/>
          <w:sz w:val="30"/>
          <w:szCs w:val="30"/>
        </w:rPr>
        <w:t> </w:t>
      </w:r>
    </w:p>
    <w:p w:rsidR="001606C9" w:rsidRPr="001606C9" w:rsidRDefault="001606C9" w:rsidP="001606C9">
      <w:pPr>
        <w:widowControl/>
        <w:shd w:val="clear" w:color="auto" w:fill="FFFFFF"/>
        <w:spacing w:line="420" w:lineRule="atLeast"/>
        <w:jc w:val="left"/>
        <w:rPr>
          <w:rFonts w:ascii="Arial" w:eastAsia="宋体" w:hAnsi="Arial" w:cs="Arial"/>
          <w:bCs/>
          <w:color w:val="000000"/>
          <w:kern w:val="0"/>
          <w:sz w:val="30"/>
          <w:szCs w:val="30"/>
        </w:rPr>
      </w:pPr>
      <w:r>
        <w:rPr>
          <w:rFonts w:ascii="Arial" w:eastAsia="宋体" w:hAnsi="Arial" w:cs="Arial" w:hint="eastAsia"/>
          <w:bCs/>
          <w:color w:val="000000"/>
          <w:kern w:val="0"/>
          <w:sz w:val="30"/>
          <w:szCs w:val="30"/>
        </w:rPr>
        <w:t>（</w:t>
      </w:r>
      <w:r>
        <w:rPr>
          <w:rFonts w:ascii="Arial" w:eastAsia="宋体" w:hAnsi="Arial" w:cs="Arial" w:hint="eastAsia"/>
          <w:bCs/>
          <w:color w:val="000000"/>
          <w:kern w:val="0"/>
          <w:sz w:val="30"/>
          <w:szCs w:val="30"/>
        </w:rPr>
        <w:t>2</w:t>
      </w:r>
      <w:r>
        <w:rPr>
          <w:rFonts w:ascii="Arial" w:eastAsia="宋体" w:hAnsi="Arial" w:cs="Arial" w:hint="eastAsia"/>
          <w:bCs/>
          <w:color w:val="000000"/>
          <w:kern w:val="0"/>
          <w:sz w:val="30"/>
          <w:szCs w:val="30"/>
        </w:rPr>
        <w:t>）</w:t>
      </w:r>
      <w:r w:rsidRPr="001606C9">
        <w:rPr>
          <w:rFonts w:ascii="Arial" w:eastAsia="宋体" w:hAnsi="Arial" w:cs="Arial"/>
          <w:bCs/>
          <w:color w:val="000000"/>
          <w:kern w:val="0"/>
          <w:sz w:val="30"/>
          <w:szCs w:val="30"/>
        </w:rPr>
        <w:t>/bin/sh</w:t>
      </w:r>
      <w:r w:rsidRPr="001606C9">
        <w:rPr>
          <w:rFonts w:ascii="Arial" w:eastAsia="宋体" w:hAnsi="Arial" w:cs="Arial"/>
          <w:bCs/>
          <w:color w:val="000000"/>
          <w:kern w:val="0"/>
          <w:sz w:val="30"/>
          <w:szCs w:val="30"/>
        </w:rPr>
        <w:t>解释脚本的</w:t>
      </w:r>
      <w:r w:rsidRPr="001606C9">
        <w:rPr>
          <w:rFonts w:ascii="Arial" w:eastAsia="宋体" w:hAnsi="Arial" w:cs="Arial"/>
          <w:bCs/>
          <w:color w:val="000000"/>
          <w:kern w:val="0"/>
          <w:sz w:val="30"/>
          <w:szCs w:val="30"/>
        </w:rPr>
        <w:t>shell</w:t>
      </w:r>
      <w:r w:rsidRPr="001606C9">
        <w:rPr>
          <w:rFonts w:ascii="Arial" w:eastAsia="宋体" w:hAnsi="Arial" w:cs="Arial"/>
          <w:bCs/>
          <w:color w:val="000000"/>
          <w:kern w:val="0"/>
          <w:sz w:val="30"/>
          <w:szCs w:val="30"/>
        </w:rPr>
        <w:t>命令，开机后运行</w:t>
      </w:r>
    </w:p>
    <w:p w:rsidR="001606C9" w:rsidRPr="001606C9" w:rsidRDefault="001606C9" w:rsidP="001606C9">
      <w:pPr>
        <w:widowControl/>
        <w:shd w:val="clear" w:color="auto" w:fill="FFFFFF"/>
        <w:spacing w:line="420" w:lineRule="atLeast"/>
        <w:jc w:val="left"/>
        <w:rPr>
          <w:rFonts w:ascii="Arial" w:eastAsia="宋体" w:hAnsi="Arial" w:cs="Arial"/>
          <w:bCs/>
          <w:color w:val="000000"/>
          <w:kern w:val="0"/>
          <w:sz w:val="30"/>
          <w:szCs w:val="30"/>
        </w:rPr>
      </w:pPr>
      <w:r>
        <w:rPr>
          <w:rFonts w:ascii="Arial" w:eastAsia="宋体" w:hAnsi="Arial" w:cs="Arial" w:hint="eastAsia"/>
          <w:bCs/>
          <w:color w:val="000000"/>
          <w:kern w:val="0"/>
          <w:sz w:val="30"/>
          <w:szCs w:val="30"/>
        </w:rPr>
        <w:t>（</w:t>
      </w:r>
      <w:r>
        <w:rPr>
          <w:rFonts w:ascii="Arial" w:eastAsia="宋体" w:hAnsi="Arial" w:cs="Arial" w:hint="eastAsia"/>
          <w:bCs/>
          <w:color w:val="000000"/>
          <w:kern w:val="0"/>
          <w:sz w:val="30"/>
          <w:szCs w:val="30"/>
        </w:rPr>
        <w:t>3</w:t>
      </w:r>
      <w:r>
        <w:rPr>
          <w:rFonts w:ascii="Arial" w:eastAsia="宋体" w:hAnsi="Arial" w:cs="Arial" w:hint="eastAsia"/>
          <w:bCs/>
          <w:color w:val="000000"/>
          <w:kern w:val="0"/>
          <w:sz w:val="30"/>
          <w:szCs w:val="30"/>
        </w:rPr>
        <w:t>）</w:t>
      </w:r>
      <w:r w:rsidRPr="001606C9">
        <w:rPr>
          <w:rFonts w:ascii="Arial" w:eastAsia="宋体" w:hAnsi="Arial" w:cs="Arial"/>
          <w:bCs/>
          <w:color w:val="000000"/>
          <w:kern w:val="0"/>
          <w:sz w:val="30"/>
          <w:szCs w:val="30"/>
        </w:rPr>
        <w:t>/etc/sysvinit</w:t>
      </w:r>
      <w:r w:rsidRPr="001606C9">
        <w:rPr>
          <w:rFonts w:ascii="Arial" w:eastAsia="宋体" w:hAnsi="Arial" w:cs="Arial"/>
          <w:bCs/>
          <w:color w:val="000000"/>
          <w:kern w:val="0"/>
          <w:sz w:val="30"/>
          <w:szCs w:val="30"/>
        </w:rPr>
        <w:t>就是</w:t>
      </w:r>
      <w:r w:rsidRPr="001606C9">
        <w:rPr>
          <w:rFonts w:ascii="Arial" w:eastAsia="宋体" w:hAnsi="Arial" w:cs="Arial"/>
          <w:bCs/>
          <w:color w:val="000000"/>
          <w:kern w:val="0"/>
          <w:sz w:val="30"/>
          <w:szCs w:val="30"/>
        </w:rPr>
        <w:t xml:space="preserve"> system V </w:t>
      </w:r>
      <w:r w:rsidRPr="001606C9">
        <w:rPr>
          <w:rFonts w:ascii="Arial" w:eastAsia="宋体" w:hAnsi="Arial" w:cs="Arial"/>
          <w:bCs/>
          <w:color w:val="000000"/>
          <w:kern w:val="0"/>
          <w:sz w:val="30"/>
          <w:szCs w:val="30"/>
        </w:rPr>
        <w:t>风格的</w:t>
      </w:r>
      <w:r w:rsidRPr="001606C9">
        <w:rPr>
          <w:rFonts w:ascii="Arial" w:eastAsia="宋体" w:hAnsi="Arial" w:cs="Arial"/>
          <w:bCs/>
          <w:color w:val="000000"/>
          <w:kern w:val="0"/>
          <w:sz w:val="30"/>
          <w:szCs w:val="30"/>
        </w:rPr>
        <w:t xml:space="preserve"> init </w:t>
      </w:r>
      <w:r w:rsidRPr="001606C9">
        <w:rPr>
          <w:rFonts w:ascii="Arial" w:eastAsia="宋体" w:hAnsi="Arial" w:cs="Arial"/>
          <w:bCs/>
          <w:color w:val="000000"/>
          <w:kern w:val="0"/>
          <w:sz w:val="30"/>
          <w:szCs w:val="30"/>
        </w:rPr>
        <w:t>系统，顾名思义，它源于</w:t>
      </w:r>
      <w:r w:rsidRPr="001606C9">
        <w:rPr>
          <w:rFonts w:ascii="Arial" w:eastAsia="宋体" w:hAnsi="Arial" w:cs="Arial"/>
          <w:bCs/>
          <w:color w:val="000000"/>
          <w:kern w:val="0"/>
          <w:sz w:val="30"/>
          <w:szCs w:val="30"/>
        </w:rPr>
        <w:t xml:space="preserve"> System V </w:t>
      </w:r>
      <w:r w:rsidRPr="001606C9">
        <w:rPr>
          <w:rFonts w:ascii="Arial" w:eastAsia="宋体" w:hAnsi="Arial" w:cs="Arial"/>
          <w:bCs/>
          <w:color w:val="000000"/>
          <w:kern w:val="0"/>
          <w:sz w:val="30"/>
          <w:szCs w:val="30"/>
        </w:rPr>
        <w:t>系列</w:t>
      </w:r>
      <w:r w:rsidRPr="001606C9">
        <w:rPr>
          <w:rFonts w:ascii="Arial" w:eastAsia="宋体" w:hAnsi="Arial" w:cs="Arial"/>
          <w:bCs/>
          <w:color w:val="000000"/>
          <w:kern w:val="0"/>
          <w:sz w:val="30"/>
          <w:szCs w:val="30"/>
        </w:rPr>
        <w:t xml:space="preserve"> UNIX</w:t>
      </w:r>
      <w:r w:rsidRPr="001606C9">
        <w:rPr>
          <w:rFonts w:ascii="Arial" w:eastAsia="宋体" w:hAnsi="Arial" w:cs="Arial"/>
          <w:bCs/>
          <w:color w:val="000000"/>
          <w:kern w:val="0"/>
          <w:sz w:val="30"/>
          <w:szCs w:val="30"/>
        </w:rPr>
        <w:t>。</w:t>
      </w:r>
      <w:r w:rsidRPr="001606C9">
        <w:rPr>
          <w:rFonts w:ascii="Arial" w:eastAsia="宋体" w:hAnsi="Arial" w:cs="Arial"/>
          <w:bCs/>
          <w:color w:val="000000"/>
          <w:kern w:val="0"/>
          <w:sz w:val="30"/>
          <w:szCs w:val="30"/>
        </w:rPr>
        <w:t xml:space="preserve">sysvinit </w:t>
      </w:r>
      <w:r w:rsidRPr="001606C9">
        <w:rPr>
          <w:rFonts w:ascii="Arial" w:eastAsia="宋体" w:hAnsi="Arial" w:cs="Arial"/>
          <w:bCs/>
          <w:color w:val="000000"/>
          <w:kern w:val="0"/>
          <w:sz w:val="30"/>
          <w:szCs w:val="30"/>
        </w:rPr>
        <w:t>中运行模式描述了系统各种预订的运行模式。</w:t>
      </w:r>
    </w:p>
    <w:p w:rsidR="001606C9" w:rsidRDefault="001606C9" w:rsidP="001606C9">
      <w:pPr>
        <w:widowControl/>
        <w:shd w:val="clear" w:color="auto" w:fill="FFFFFF"/>
        <w:spacing w:line="420" w:lineRule="atLeast"/>
        <w:jc w:val="left"/>
        <w:rPr>
          <w:rFonts w:ascii="Arial" w:eastAsia="宋体" w:hAnsi="Arial" w:cs="Arial"/>
          <w:bCs/>
          <w:color w:val="000000"/>
          <w:kern w:val="0"/>
          <w:sz w:val="30"/>
          <w:szCs w:val="30"/>
        </w:rPr>
      </w:pPr>
      <w:r>
        <w:rPr>
          <w:rFonts w:ascii="Arial" w:eastAsia="宋体" w:hAnsi="Arial" w:cs="Arial" w:hint="eastAsia"/>
          <w:bCs/>
          <w:color w:val="000000"/>
          <w:kern w:val="0"/>
          <w:sz w:val="30"/>
          <w:szCs w:val="30"/>
        </w:rPr>
        <w:t>（</w:t>
      </w:r>
      <w:r>
        <w:rPr>
          <w:rFonts w:ascii="Arial" w:eastAsia="宋体" w:hAnsi="Arial" w:cs="Arial" w:hint="eastAsia"/>
          <w:bCs/>
          <w:color w:val="000000"/>
          <w:kern w:val="0"/>
          <w:sz w:val="30"/>
          <w:szCs w:val="30"/>
        </w:rPr>
        <w:t>4</w:t>
      </w:r>
      <w:r>
        <w:rPr>
          <w:rFonts w:ascii="Arial" w:eastAsia="宋体" w:hAnsi="Arial" w:cs="Arial" w:hint="eastAsia"/>
          <w:bCs/>
          <w:color w:val="000000"/>
          <w:kern w:val="0"/>
          <w:sz w:val="30"/>
          <w:szCs w:val="30"/>
        </w:rPr>
        <w:t>）</w:t>
      </w:r>
      <w:r w:rsidRPr="001606C9">
        <w:rPr>
          <w:rFonts w:ascii="Arial" w:eastAsia="宋体" w:hAnsi="Arial" w:cs="Arial"/>
          <w:bCs/>
          <w:color w:val="000000"/>
          <w:kern w:val="0"/>
          <w:sz w:val="30"/>
          <w:szCs w:val="30"/>
        </w:rPr>
        <w:t>/etc/inittab</w:t>
      </w:r>
      <w:r w:rsidRPr="001606C9">
        <w:rPr>
          <w:rFonts w:ascii="Arial" w:eastAsia="宋体" w:hAnsi="Arial" w:cs="Arial"/>
          <w:bCs/>
          <w:color w:val="000000"/>
          <w:kern w:val="0"/>
          <w:sz w:val="30"/>
          <w:szCs w:val="30"/>
        </w:rPr>
        <w:t>定义了系统引导时的运行级别</w:t>
      </w:r>
      <w:r w:rsidRPr="001606C9">
        <w:rPr>
          <w:rFonts w:ascii="Arial" w:eastAsia="宋体" w:hAnsi="Arial" w:cs="Arial"/>
          <w:bCs/>
          <w:color w:val="000000"/>
          <w:kern w:val="0"/>
          <w:sz w:val="30"/>
          <w:szCs w:val="30"/>
        </w:rPr>
        <w:t xml:space="preserve">, </w:t>
      </w:r>
      <w:r w:rsidRPr="001606C9">
        <w:rPr>
          <w:rFonts w:ascii="Arial" w:eastAsia="宋体" w:hAnsi="Arial" w:cs="Arial"/>
          <w:bCs/>
          <w:color w:val="000000"/>
          <w:kern w:val="0"/>
          <w:sz w:val="30"/>
          <w:szCs w:val="30"/>
        </w:rPr>
        <w:t>进入或者切换到一个运行级别时做什么。</w:t>
      </w:r>
    </w:p>
    <w:p w:rsidR="00D87F16" w:rsidRPr="001606C9" w:rsidRDefault="00D87F16" w:rsidP="00E82043">
      <w:pPr>
        <w:ind w:firstLineChars="196" w:firstLine="630"/>
        <w:rPr>
          <w:rFonts w:ascii="Arial" w:eastAsia="宋体" w:hAnsi="Arial" w:cs="Arial"/>
          <w:color w:val="666666"/>
          <w:kern w:val="0"/>
          <w:szCs w:val="21"/>
        </w:rPr>
      </w:pPr>
      <w:r>
        <w:rPr>
          <w:rFonts w:hint="eastAsia"/>
          <w:b/>
          <w:bCs/>
          <w:sz w:val="32"/>
          <w:szCs w:val="32"/>
        </w:rPr>
        <w:t>6.</w:t>
      </w:r>
      <w:r>
        <w:rPr>
          <w:rFonts w:hint="eastAsia"/>
          <w:b/>
          <w:bCs/>
          <w:sz w:val="32"/>
          <w:szCs w:val="32"/>
        </w:rPr>
        <w:t>知识点：线程调度</w:t>
      </w:r>
    </w:p>
    <w:p w:rsidR="001606C9" w:rsidRDefault="00D87F16" w:rsidP="00E82043">
      <w:pPr>
        <w:ind w:firstLineChars="196" w:firstLine="588"/>
        <w:rPr>
          <w:rFonts w:ascii="Arial" w:eastAsia="宋体" w:hAnsi="Arial" w:cs="Arial"/>
          <w:bCs/>
          <w:color w:val="000000"/>
          <w:kern w:val="0"/>
          <w:sz w:val="30"/>
          <w:szCs w:val="30"/>
        </w:rPr>
      </w:pPr>
      <w:r w:rsidRPr="00E82043">
        <w:rPr>
          <w:rFonts w:ascii="Arial" w:eastAsia="宋体" w:hAnsi="Arial" w:cs="Arial"/>
          <w:bCs/>
          <w:color w:val="000000"/>
          <w:kern w:val="0"/>
          <w:sz w:val="30"/>
          <w:szCs w:val="30"/>
        </w:rPr>
        <w:t>线程调度分为协同式调度和抢占式调度，</w:t>
      </w:r>
      <w:r w:rsidRPr="00E82043">
        <w:rPr>
          <w:rFonts w:ascii="Arial" w:eastAsia="宋体" w:hAnsi="Arial" w:cs="Arial"/>
          <w:bCs/>
          <w:color w:val="000000"/>
          <w:kern w:val="0"/>
          <w:sz w:val="30"/>
          <w:szCs w:val="30"/>
        </w:rPr>
        <w:t>Java</w:t>
      </w:r>
      <w:r w:rsidRPr="00E82043">
        <w:rPr>
          <w:rFonts w:ascii="Arial" w:eastAsia="宋体" w:hAnsi="Arial" w:cs="Arial"/>
          <w:bCs/>
          <w:color w:val="000000"/>
          <w:kern w:val="0"/>
          <w:sz w:val="30"/>
          <w:szCs w:val="30"/>
        </w:rPr>
        <w:t>使用的是抢占式调度，也就是每个线程将由操作系统来分配执行时间，线程的切换不由线程本身来决定（协同式调度）。这就是平台独立的原因。</w:t>
      </w:r>
    </w:p>
    <w:p w:rsidR="00A64F13" w:rsidRPr="00A64F13" w:rsidRDefault="00A64F13" w:rsidP="0018021A">
      <w:pPr>
        <w:ind w:firstLineChars="196" w:firstLine="630"/>
        <w:rPr>
          <w:rFonts w:ascii="Arial" w:eastAsia="宋体" w:hAnsi="Arial" w:cs="Arial"/>
          <w:bCs/>
          <w:color w:val="000000"/>
          <w:kern w:val="0"/>
          <w:sz w:val="30"/>
          <w:szCs w:val="30"/>
        </w:rPr>
      </w:pPr>
      <w:r>
        <w:rPr>
          <w:rFonts w:hint="eastAsia"/>
          <w:b/>
          <w:bCs/>
          <w:sz w:val="32"/>
          <w:szCs w:val="32"/>
        </w:rPr>
        <w:t>7.</w:t>
      </w:r>
      <w:r>
        <w:rPr>
          <w:rFonts w:hint="eastAsia"/>
          <w:b/>
          <w:bCs/>
          <w:sz w:val="32"/>
          <w:szCs w:val="32"/>
        </w:rPr>
        <w:t>知识点：</w:t>
      </w:r>
      <w:r>
        <w:rPr>
          <w:rFonts w:hint="eastAsia"/>
          <w:b/>
          <w:bCs/>
          <w:sz w:val="32"/>
          <w:szCs w:val="32"/>
        </w:rPr>
        <w:t>Linux</w:t>
      </w:r>
      <w:r>
        <w:rPr>
          <w:rFonts w:hint="eastAsia"/>
          <w:b/>
          <w:bCs/>
          <w:sz w:val="32"/>
          <w:szCs w:val="32"/>
        </w:rPr>
        <w:t>命令</w:t>
      </w:r>
      <w:r w:rsidRPr="001606C9">
        <w:rPr>
          <w:rFonts w:ascii="Arial" w:eastAsia="宋体" w:hAnsi="Arial" w:cs="Arial"/>
          <w:color w:val="666666"/>
          <w:kern w:val="0"/>
          <w:szCs w:val="21"/>
        </w:rPr>
        <w:t xml:space="preserve"> </w:t>
      </w:r>
    </w:p>
    <w:p w:rsidR="008640E0" w:rsidRPr="0018021A" w:rsidRDefault="008640E0" w:rsidP="008640E0">
      <w:pPr>
        <w:pStyle w:val="a7"/>
        <w:shd w:val="clear" w:color="auto" w:fill="FFFFFF"/>
        <w:spacing w:before="0" w:beforeAutospacing="0" w:after="0" w:afterAutospacing="0" w:line="336" w:lineRule="atLeast"/>
        <w:rPr>
          <w:rFonts w:ascii="Arial" w:hAnsi="Arial" w:cs="Arial"/>
          <w:color w:val="666666"/>
          <w:sz w:val="30"/>
          <w:szCs w:val="30"/>
        </w:rPr>
      </w:pPr>
      <w:r w:rsidRPr="0018021A">
        <w:rPr>
          <w:rFonts w:ascii="Arial" w:hAnsi="Arial" w:cs="Arial"/>
          <w:color w:val="666666"/>
          <w:sz w:val="30"/>
          <w:szCs w:val="30"/>
        </w:rPr>
        <w:t>在</w:t>
      </w:r>
      <w:r w:rsidRPr="0018021A">
        <w:rPr>
          <w:rFonts w:ascii="Arial" w:hAnsi="Arial" w:cs="Arial"/>
          <w:color w:val="666666"/>
          <w:sz w:val="30"/>
          <w:szCs w:val="30"/>
        </w:rPr>
        <w:t>linux</w:t>
      </w:r>
      <w:r w:rsidRPr="0018021A">
        <w:rPr>
          <w:rFonts w:ascii="Arial" w:hAnsi="Arial" w:cs="Arial"/>
          <w:color w:val="666666"/>
          <w:sz w:val="30"/>
          <w:szCs w:val="30"/>
        </w:rPr>
        <w:t>命令中</w:t>
      </w:r>
      <w:r w:rsidRPr="0018021A">
        <w:rPr>
          <w:rFonts w:ascii="Arial" w:hAnsi="Arial" w:cs="Arial"/>
          <w:color w:val="666666"/>
          <w:sz w:val="30"/>
          <w:szCs w:val="30"/>
        </w:rPr>
        <w:t>reboot</w:t>
      </w:r>
      <w:r w:rsidRPr="0018021A">
        <w:rPr>
          <w:rFonts w:ascii="Arial" w:hAnsi="Arial" w:cs="Arial"/>
          <w:color w:val="666666"/>
          <w:sz w:val="30"/>
          <w:szCs w:val="30"/>
        </w:rPr>
        <w:t>是重新启动，</w:t>
      </w:r>
      <w:r w:rsidRPr="0018021A">
        <w:rPr>
          <w:rStyle w:val="a6"/>
          <w:rFonts w:ascii="Arial" w:hAnsi="Arial" w:cs="Arial"/>
          <w:color w:val="000000"/>
          <w:sz w:val="30"/>
          <w:szCs w:val="30"/>
        </w:rPr>
        <w:t>shutdown -r now</w:t>
      </w:r>
      <w:r w:rsidRPr="0018021A">
        <w:rPr>
          <w:rStyle w:val="a6"/>
          <w:rFonts w:ascii="Arial" w:hAnsi="Arial" w:cs="Arial"/>
          <w:color w:val="000000"/>
          <w:sz w:val="30"/>
          <w:szCs w:val="30"/>
        </w:rPr>
        <w:t>是立即停止然后重新启动，都说他们两个是一样的，其实是有一定的区别的</w:t>
      </w:r>
      <w:r w:rsidRPr="0018021A">
        <w:rPr>
          <w:rFonts w:ascii="Arial" w:hAnsi="Arial" w:cs="Arial"/>
          <w:color w:val="666666"/>
          <w:sz w:val="30"/>
          <w:szCs w:val="30"/>
        </w:rPr>
        <w:t>。</w:t>
      </w:r>
    </w:p>
    <w:p w:rsidR="008640E0" w:rsidRPr="0018021A" w:rsidRDefault="008640E0" w:rsidP="008640E0">
      <w:pPr>
        <w:pStyle w:val="a7"/>
        <w:shd w:val="clear" w:color="auto" w:fill="FFFFFF"/>
        <w:spacing w:before="0" w:beforeAutospacing="0" w:after="0" w:afterAutospacing="0" w:line="336" w:lineRule="atLeast"/>
        <w:rPr>
          <w:rFonts w:ascii="Arial" w:hAnsi="Arial" w:cs="Arial"/>
          <w:color w:val="666666"/>
          <w:sz w:val="30"/>
          <w:szCs w:val="30"/>
        </w:rPr>
      </w:pPr>
      <w:r w:rsidRPr="0018021A">
        <w:rPr>
          <w:rStyle w:val="a6"/>
          <w:rFonts w:ascii="Arial" w:hAnsi="Arial" w:cs="Arial"/>
          <w:color w:val="000000"/>
          <w:sz w:val="30"/>
          <w:szCs w:val="30"/>
        </w:rPr>
        <w:t>shutdown</w:t>
      </w:r>
      <w:r w:rsidRPr="0018021A">
        <w:rPr>
          <w:rFonts w:ascii="Arial" w:hAnsi="Arial" w:cs="Arial"/>
          <w:color w:val="666666"/>
          <w:sz w:val="30"/>
          <w:szCs w:val="30"/>
        </w:rPr>
        <w:t>命令可以</w:t>
      </w:r>
      <w:r w:rsidRPr="0018021A">
        <w:rPr>
          <w:rStyle w:val="a6"/>
          <w:rFonts w:ascii="Arial" w:hAnsi="Arial" w:cs="Arial"/>
          <w:color w:val="000000"/>
          <w:sz w:val="30"/>
          <w:szCs w:val="30"/>
        </w:rPr>
        <w:t>安全地关闭</w:t>
      </w:r>
      <w:r w:rsidRPr="0018021A">
        <w:rPr>
          <w:rFonts w:ascii="Arial" w:hAnsi="Arial" w:cs="Arial"/>
          <w:color w:val="666666"/>
          <w:sz w:val="30"/>
          <w:szCs w:val="30"/>
        </w:rPr>
        <w:t>或重启</w:t>
      </w:r>
      <w:r w:rsidRPr="0018021A">
        <w:rPr>
          <w:rFonts w:ascii="Arial" w:hAnsi="Arial" w:cs="Arial"/>
          <w:color w:val="666666"/>
          <w:sz w:val="30"/>
          <w:szCs w:val="30"/>
        </w:rPr>
        <w:t>Linux</w:t>
      </w:r>
      <w:r w:rsidRPr="0018021A">
        <w:rPr>
          <w:rFonts w:ascii="Arial" w:hAnsi="Arial" w:cs="Arial"/>
          <w:color w:val="666666"/>
          <w:sz w:val="30"/>
          <w:szCs w:val="30"/>
        </w:rPr>
        <w:t>系统，它在系统关闭之前给系统上的所有登录用户提示一条警告信息。该命令还允许用户指定一个时间参数，可以是一个精确的时间，也可以是从现在开始的一个时间段。</w:t>
      </w:r>
    </w:p>
    <w:p w:rsidR="008640E0" w:rsidRPr="0018021A" w:rsidRDefault="008640E0" w:rsidP="008640E0">
      <w:pPr>
        <w:pStyle w:val="a7"/>
        <w:shd w:val="clear" w:color="auto" w:fill="FFFFFF"/>
        <w:spacing w:before="0" w:beforeAutospacing="0" w:after="0" w:afterAutospacing="0" w:line="336" w:lineRule="atLeast"/>
        <w:rPr>
          <w:rFonts w:ascii="Arial" w:hAnsi="Arial" w:cs="Arial"/>
          <w:color w:val="666666"/>
          <w:sz w:val="30"/>
          <w:szCs w:val="30"/>
        </w:rPr>
      </w:pPr>
      <w:r w:rsidRPr="0018021A">
        <w:rPr>
          <w:rFonts w:ascii="Arial" w:hAnsi="Arial" w:cs="Arial"/>
          <w:color w:val="666666"/>
          <w:sz w:val="30"/>
          <w:szCs w:val="30"/>
        </w:rPr>
        <w:lastRenderedPageBreak/>
        <w:t>精确时间的格式是</w:t>
      </w:r>
      <w:r w:rsidRPr="0018021A">
        <w:rPr>
          <w:rFonts w:ascii="Arial" w:hAnsi="Arial" w:cs="Arial"/>
          <w:color w:val="666666"/>
          <w:sz w:val="30"/>
          <w:szCs w:val="30"/>
        </w:rPr>
        <w:t>hh:mm</w:t>
      </w:r>
      <w:r w:rsidRPr="0018021A">
        <w:rPr>
          <w:rFonts w:ascii="Arial" w:hAnsi="Arial" w:cs="Arial"/>
          <w:color w:val="666666"/>
          <w:sz w:val="30"/>
          <w:szCs w:val="30"/>
        </w:rPr>
        <w:t>，表示小时和分钟，时间段由</w:t>
      </w:r>
      <w:r w:rsidRPr="0018021A">
        <w:rPr>
          <w:rFonts w:ascii="Arial" w:hAnsi="Arial" w:cs="Arial"/>
          <w:color w:val="666666"/>
          <w:sz w:val="30"/>
          <w:szCs w:val="30"/>
        </w:rPr>
        <w:t xml:space="preserve">+ </w:t>
      </w:r>
      <w:r w:rsidRPr="0018021A">
        <w:rPr>
          <w:rFonts w:ascii="Arial" w:hAnsi="Arial" w:cs="Arial"/>
          <w:color w:val="666666"/>
          <w:sz w:val="30"/>
          <w:szCs w:val="30"/>
        </w:rPr>
        <w:t>和分钟数表示。系统执行该命令后会自动进行数据同步的工作。</w:t>
      </w:r>
    </w:p>
    <w:p w:rsidR="008640E0" w:rsidRPr="0018021A" w:rsidRDefault="008640E0" w:rsidP="008640E0">
      <w:pPr>
        <w:pStyle w:val="a7"/>
        <w:shd w:val="clear" w:color="auto" w:fill="FFFFFF"/>
        <w:spacing w:before="0" w:beforeAutospacing="0" w:after="0" w:afterAutospacing="0" w:line="336" w:lineRule="atLeast"/>
        <w:rPr>
          <w:rFonts w:ascii="Arial" w:hAnsi="Arial" w:cs="Arial"/>
          <w:color w:val="666666"/>
          <w:sz w:val="30"/>
          <w:szCs w:val="30"/>
        </w:rPr>
      </w:pPr>
      <w:r w:rsidRPr="0018021A">
        <w:rPr>
          <w:rFonts w:ascii="Arial" w:hAnsi="Arial" w:cs="Arial"/>
          <w:color w:val="666666"/>
          <w:sz w:val="30"/>
          <w:szCs w:val="30"/>
        </w:rPr>
        <w:t>该命令的一般格式</w:t>
      </w:r>
      <w:r w:rsidRPr="0018021A">
        <w:rPr>
          <w:rFonts w:ascii="Arial" w:hAnsi="Arial" w:cs="Arial"/>
          <w:color w:val="666666"/>
          <w:sz w:val="30"/>
          <w:szCs w:val="30"/>
        </w:rPr>
        <w:t>: shutdown [</w:t>
      </w:r>
      <w:r w:rsidRPr="0018021A">
        <w:rPr>
          <w:rFonts w:ascii="Arial" w:hAnsi="Arial" w:cs="Arial"/>
          <w:color w:val="666666"/>
          <w:sz w:val="30"/>
          <w:szCs w:val="30"/>
        </w:rPr>
        <w:t>选项</w:t>
      </w:r>
      <w:r w:rsidRPr="0018021A">
        <w:rPr>
          <w:rFonts w:ascii="Arial" w:hAnsi="Arial" w:cs="Arial"/>
          <w:color w:val="666666"/>
          <w:sz w:val="30"/>
          <w:szCs w:val="30"/>
        </w:rPr>
        <w:t>] [</w:t>
      </w:r>
      <w:r w:rsidRPr="0018021A">
        <w:rPr>
          <w:rFonts w:ascii="Arial" w:hAnsi="Arial" w:cs="Arial"/>
          <w:color w:val="666666"/>
          <w:sz w:val="30"/>
          <w:szCs w:val="30"/>
        </w:rPr>
        <w:t>时间</w:t>
      </w:r>
      <w:r w:rsidRPr="0018021A">
        <w:rPr>
          <w:rFonts w:ascii="Arial" w:hAnsi="Arial" w:cs="Arial"/>
          <w:color w:val="666666"/>
          <w:sz w:val="30"/>
          <w:szCs w:val="30"/>
        </w:rPr>
        <w:t>] [</w:t>
      </w:r>
      <w:r w:rsidRPr="0018021A">
        <w:rPr>
          <w:rFonts w:ascii="Arial" w:hAnsi="Arial" w:cs="Arial"/>
          <w:color w:val="666666"/>
          <w:sz w:val="30"/>
          <w:szCs w:val="30"/>
        </w:rPr>
        <w:t>警告信息</w:t>
      </w:r>
      <w:r w:rsidRPr="0018021A">
        <w:rPr>
          <w:rFonts w:ascii="Arial" w:hAnsi="Arial" w:cs="Arial"/>
          <w:color w:val="666666"/>
          <w:sz w:val="30"/>
          <w:szCs w:val="30"/>
        </w:rPr>
        <w:t>]</w:t>
      </w:r>
    </w:p>
    <w:p w:rsidR="008640E0" w:rsidRPr="0018021A" w:rsidRDefault="008640E0" w:rsidP="008640E0">
      <w:pPr>
        <w:pStyle w:val="a7"/>
        <w:shd w:val="clear" w:color="auto" w:fill="FFFFFF"/>
        <w:spacing w:before="0" w:beforeAutospacing="0" w:after="0" w:afterAutospacing="0" w:line="336" w:lineRule="atLeast"/>
        <w:rPr>
          <w:rFonts w:ascii="Arial" w:hAnsi="Arial" w:cs="Arial"/>
          <w:color w:val="666666"/>
          <w:sz w:val="30"/>
          <w:szCs w:val="30"/>
        </w:rPr>
      </w:pPr>
      <w:r w:rsidRPr="0018021A">
        <w:rPr>
          <w:rFonts w:ascii="Arial" w:hAnsi="Arial" w:cs="Arial"/>
          <w:color w:val="666666"/>
          <w:sz w:val="30"/>
          <w:szCs w:val="30"/>
        </w:rPr>
        <w:t>命令中各选项的含义为</w:t>
      </w:r>
      <w:r w:rsidRPr="0018021A">
        <w:rPr>
          <w:rFonts w:ascii="Arial" w:hAnsi="Arial" w:cs="Arial"/>
          <w:color w:val="666666"/>
          <w:sz w:val="30"/>
          <w:szCs w:val="30"/>
        </w:rPr>
        <w:t>:</w:t>
      </w:r>
    </w:p>
    <w:p w:rsidR="008640E0" w:rsidRPr="0018021A" w:rsidRDefault="008640E0" w:rsidP="008640E0">
      <w:pPr>
        <w:pStyle w:val="a7"/>
        <w:shd w:val="clear" w:color="auto" w:fill="FFFFFF"/>
        <w:spacing w:before="0" w:beforeAutospacing="0" w:after="0" w:afterAutospacing="0" w:line="336" w:lineRule="atLeast"/>
        <w:rPr>
          <w:rFonts w:ascii="Arial" w:hAnsi="Arial" w:cs="Arial"/>
          <w:color w:val="666666"/>
          <w:sz w:val="30"/>
          <w:szCs w:val="30"/>
        </w:rPr>
      </w:pPr>
      <w:r w:rsidRPr="0018021A">
        <w:rPr>
          <w:rFonts w:ascii="Arial" w:hAnsi="Arial" w:cs="Arial"/>
          <w:color w:val="666666"/>
          <w:sz w:val="30"/>
          <w:szCs w:val="30"/>
        </w:rPr>
        <w:t xml:space="preserve">- k </w:t>
      </w:r>
      <w:r w:rsidRPr="0018021A">
        <w:rPr>
          <w:rFonts w:ascii="Arial" w:hAnsi="Arial" w:cs="Arial"/>
          <w:color w:val="666666"/>
          <w:sz w:val="30"/>
          <w:szCs w:val="30"/>
        </w:rPr>
        <w:t>并不真正关机而只是发出警告信息给所有用户</w:t>
      </w:r>
    </w:p>
    <w:p w:rsidR="008640E0" w:rsidRPr="0018021A" w:rsidRDefault="008640E0" w:rsidP="008640E0">
      <w:pPr>
        <w:pStyle w:val="a7"/>
        <w:shd w:val="clear" w:color="auto" w:fill="FFFFFF"/>
        <w:spacing w:before="0" w:beforeAutospacing="0" w:after="0" w:afterAutospacing="0" w:line="336" w:lineRule="atLeast"/>
        <w:rPr>
          <w:rFonts w:ascii="Arial" w:hAnsi="Arial" w:cs="Arial"/>
          <w:color w:val="666666"/>
          <w:sz w:val="30"/>
          <w:szCs w:val="30"/>
        </w:rPr>
      </w:pPr>
      <w:r w:rsidRPr="0018021A">
        <w:rPr>
          <w:rFonts w:ascii="Arial" w:hAnsi="Arial" w:cs="Arial"/>
          <w:color w:val="666666"/>
          <w:sz w:val="30"/>
          <w:szCs w:val="30"/>
        </w:rPr>
        <w:t xml:space="preserve">- r </w:t>
      </w:r>
      <w:r w:rsidRPr="0018021A">
        <w:rPr>
          <w:rFonts w:ascii="Arial" w:hAnsi="Arial" w:cs="Arial"/>
          <w:color w:val="666666"/>
          <w:sz w:val="30"/>
          <w:szCs w:val="30"/>
        </w:rPr>
        <w:t>关机后立即重新启动</w:t>
      </w:r>
    </w:p>
    <w:p w:rsidR="008640E0" w:rsidRPr="0018021A" w:rsidRDefault="008640E0" w:rsidP="008640E0">
      <w:pPr>
        <w:pStyle w:val="a7"/>
        <w:shd w:val="clear" w:color="auto" w:fill="FFFFFF"/>
        <w:spacing w:before="0" w:beforeAutospacing="0" w:after="0" w:afterAutospacing="0" w:line="336" w:lineRule="atLeast"/>
        <w:rPr>
          <w:rFonts w:ascii="Arial" w:hAnsi="Arial" w:cs="Arial"/>
          <w:color w:val="666666"/>
          <w:sz w:val="30"/>
          <w:szCs w:val="30"/>
        </w:rPr>
      </w:pPr>
      <w:r w:rsidRPr="0018021A">
        <w:rPr>
          <w:rFonts w:ascii="Arial" w:hAnsi="Arial" w:cs="Arial"/>
          <w:color w:val="666666"/>
          <w:sz w:val="30"/>
          <w:szCs w:val="30"/>
        </w:rPr>
        <w:t xml:space="preserve">- h </w:t>
      </w:r>
      <w:r w:rsidRPr="0018021A">
        <w:rPr>
          <w:rFonts w:ascii="Arial" w:hAnsi="Arial" w:cs="Arial"/>
          <w:color w:val="666666"/>
          <w:sz w:val="30"/>
          <w:szCs w:val="30"/>
        </w:rPr>
        <w:t>关机后不重新启动</w:t>
      </w:r>
    </w:p>
    <w:p w:rsidR="008640E0" w:rsidRPr="0018021A" w:rsidRDefault="008640E0" w:rsidP="008640E0">
      <w:pPr>
        <w:pStyle w:val="a7"/>
        <w:shd w:val="clear" w:color="auto" w:fill="FFFFFF"/>
        <w:spacing w:before="0" w:beforeAutospacing="0" w:after="0" w:afterAutospacing="0" w:line="336" w:lineRule="atLeast"/>
        <w:rPr>
          <w:rFonts w:ascii="Arial" w:hAnsi="Arial" w:cs="Arial"/>
          <w:color w:val="666666"/>
          <w:sz w:val="30"/>
          <w:szCs w:val="30"/>
        </w:rPr>
      </w:pPr>
      <w:r w:rsidRPr="0018021A">
        <w:rPr>
          <w:rFonts w:ascii="Arial" w:hAnsi="Arial" w:cs="Arial"/>
          <w:color w:val="666666"/>
          <w:sz w:val="30"/>
          <w:szCs w:val="30"/>
        </w:rPr>
        <w:t xml:space="preserve">- f </w:t>
      </w:r>
      <w:r w:rsidRPr="0018021A">
        <w:rPr>
          <w:rFonts w:ascii="Arial" w:hAnsi="Arial" w:cs="Arial"/>
          <w:color w:val="666666"/>
          <w:sz w:val="30"/>
          <w:szCs w:val="30"/>
        </w:rPr>
        <w:t>快速关机重启动时跳过</w:t>
      </w:r>
      <w:r w:rsidRPr="0018021A">
        <w:rPr>
          <w:rFonts w:ascii="Arial" w:hAnsi="Arial" w:cs="Arial"/>
          <w:color w:val="666666"/>
          <w:sz w:val="30"/>
          <w:szCs w:val="30"/>
        </w:rPr>
        <w:t>fsck</w:t>
      </w:r>
    </w:p>
    <w:p w:rsidR="008640E0" w:rsidRPr="0018021A" w:rsidRDefault="008640E0" w:rsidP="008640E0">
      <w:pPr>
        <w:pStyle w:val="a7"/>
        <w:shd w:val="clear" w:color="auto" w:fill="FFFFFF"/>
        <w:spacing w:before="0" w:beforeAutospacing="0" w:after="0" w:afterAutospacing="0" w:line="336" w:lineRule="atLeast"/>
        <w:rPr>
          <w:rFonts w:ascii="Arial" w:hAnsi="Arial" w:cs="Arial"/>
          <w:color w:val="666666"/>
          <w:sz w:val="30"/>
          <w:szCs w:val="30"/>
        </w:rPr>
      </w:pPr>
      <w:r w:rsidRPr="0018021A">
        <w:rPr>
          <w:rFonts w:ascii="Arial" w:hAnsi="Arial" w:cs="Arial"/>
          <w:color w:val="666666"/>
          <w:sz w:val="30"/>
          <w:szCs w:val="30"/>
        </w:rPr>
        <w:t xml:space="preserve">- n </w:t>
      </w:r>
      <w:r w:rsidRPr="0018021A">
        <w:rPr>
          <w:rFonts w:ascii="Arial" w:hAnsi="Arial" w:cs="Arial"/>
          <w:color w:val="666666"/>
          <w:sz w:val="30"/>
          <w:szCs w:val="30"/>
        </w:rPr>
        <w:t>快速关机不经过</w:t>
      </w:r>
      <w:r w:rsidRPr="0018021A">
        <w:rPr>
          <w:rFonts w:ascii="Arial" w:hAnsi="Arial" w:cs="Arial"/>
          <w:color w:val="666666"/>
          <w:sz w:val="30"/>
          <w:szCs w:val="30"/>
        </w:rPr>
        <w:t xml:space="preserve">init </w:t>
      </w:r>
      <w:r w:rsidRPr="0018021A">
        <w:rPr>
          <w:rFonts w:ascii="Arial" w:hAnsi="Arial" w:cs="Arial"/>
          <w:color w:val="666666"/>
          <w:sz w:val="30"/>
          <w:szCs w:val="30"/>
        </w:rPr>
        <w:t>程序</w:t>
      </w:r>
    </w:p>
    <w:p w:rsidR="008640E0" w:rsidRPr="0018021A" w:rsidRDefault="008640E0" w:rsidP="008640E0">
      <w:pPr>
        <w:pStyle w:val="a7"/>
        <w:shd w:val="clear" w:color="auto" w:fill="FFFFFF"/>
        <w:spacing w:before="0" w:beforeAutospacing="0" w:after="0" w:afterAutospacing="0" w:line="336" w:lineRule="atLeast"/>
        <w:rPr>
          <w:rFonts w:ascii="Arial" w:hAnsi="Arial" w:cs="Arial"/>
          <w:color w:val="666666"/>
          <w:sz w:val="30"/>
          <w:szCs w:val="30"/>
        </w:rPr>
      </w:pPr>
      <w:r w:rsidRPr="0018021A">
        <w:rPr>
          <w:rFonts w:ascii="Arial" w:hAnsi="Arial" w:cs="Arial"/>
          <w:color w:val="666666"/>
          <w:sz w:val="30"/>
          <w:szCs w:val="30"/>
        </w:rPr>
        <w:t xml:space="preserve">- c </w:t>
      </w:r>
      <w:r w:rsidRPr="0018021A">
        <w:rPr>
          <w:rFonts w:ascii="Arial" w:hAnsi="Arial" w:cs="Arial"/>
          <w:color w:val="666666"/>
          <w:sz w:val="30"/>
          <w:szCs w:val="30"/>
        </w:rPr>
        <w:t>取消一个已经运行的</w:t>
      </w:r>
      <w:r w:rsidRPr="0018021A">
        <w:rPr>
          <w:rFonts w:ascii="Arial" w:hAnsi="Arial" w:cs="Arial"/>
          <w:color w:val="666666"/>
          <w:sz w:val="30"/>
          <w:szCs w:val="30"/>
        </w:rPr>
        <w:t>shutdown</w:t>
      </w:r>
    </w:p>
    <w:p w:rsidR="008640E0" w:rsidRPr="0018021A" w:rsidRDefault="008640E0" w:rsidP="008640E0">
      <w:pPr>
        <w:pStyle w:val="a7"/>
        <w:shd w:val="clear" w:color="auto" w:fill="FFFFFF"/>
        <w:spacing w:before="0" w:beforeAutospacing="0" w:after="0" w:afterAutospacing="0" w:line="336" w:lineRule="atLeast"/>
        <w:rPr>
          <w:rFonts w:ascii="Arial" w:hAnsi="Arial" w:cs="Arial"/>
          <w:color w:val="666666"/>
          <w:sz w:val="30"/>
          <w:szCs w:val="30"/>
        </w:rPr>
      </w:pPr>
      <w:r w:rsidRPr="0018021A">
        <w:rPr>
          <w:rFonts w:ascii="Arial" w:hAnsi="Arial" w:cs="Arial"/>
          <w:color w:val="666666"/>
          <w:sz w:val="30"/>
          <w:szCs w:val="30"/>
        </w:rPr>
        <w:t>需要特别说明的是该命令只能由超级用户使用。</w:t>
      </w:r>
    </w:p>
    <w:p w:rsidR="008640E0" w:rsidRPr="0018021A" w:rsidRDefault="008640E0" w:rsidP="008640E0">
      <w:pPr>
        <w:pStyle w:val="a7"/>
        <w:shd w:val="clear" w:color="auto" w:fill="FFFFFF"/>
        <w:spacing w:before="0" w:beforeAutospacing="0" w:after="0" w:afterAutospacing="0" w:line="336" w:lineRule="atLeast"/>
        <w:rPr>
          <w:rFonts w:ascii="Arial" w:hAnsi="Arial" w:cs="Arial"/>
          <w:color w:val="666666"/>
          <w:sz w:val="30"/>
          <w:szCs w:val="30"/>
        </w:rPr>
      </w:pPr>
      <w:r w:rsidRPr="0018021A">
        <w:rPr>
          <w:rFonts w:ascii="Arial" w:hAnsi="Arial" w:cs="Arial"/>
          <w:color w:val="666666"/>
          <w:sz w:val="30"/>
          <w:szCs w:val="30"/>
        </w:rPr>
        <w:t>例</w:t>
      </w:r>
      <w:r w:rsidRPr="0018021A">
        <w:rPr>
          <w:rFonts w:ascii="Arial" w:hAnsi="Arial" w:cs="Arial"/>
          <w:color w:val="666666"/>
          <w:sz w:val="30"/>
          <w:szCs w:val="30"/>
        </w:rPr>
        <w:t>1</w:t>
      </w:r>
      <w:r w:rsidRPr="0018021A">
        <w:rPr>
          <w:rFonts w:ascii="Arial" w:hAnsi="Arial" w:cs="Arial"/>
          <w:color w:val="666666"/>
          <w:sz w:val="30"/>
          <w:szCs w:val="30"/>
        </w:rPr>
        <w:t>，系统在十分钟后关机并且马上重新启动</w:t>
      </w:r>
      <w:r w:rsidRPr="0018021A">
        <w:rPr>
          <w:rFonts w:ascii="Arial" w:hAnsi="Arial" w:cs="Arial"/>
          <w:color w:val="666666"/>
          <w:sz w:val="30"/>
          <w:szCs w:val="30"/>
        </w:rPr>
        <w:t>: # shutdown –r +10</w:t>
      </w:r>
    </w:p>
    <w:p w:rsidR="008640E0" w:rsidRPr="0018021A" w:rsidRDefault="008640E0" w:rsidP="008640E0">
      <w:pPr>
        <w:pStyle w:val="a7"/>
        <w:shd w:val="clear" w:color="auto" w:fill="FFFFFF"/>
        <w:spacing w:before="0" w:beforeAutospacing="0" w:after="0" w:afterAutospacing="0" w:line="336" w:lineRule="atLeast"/>
        <w:rPr>
          <w:rFonts w:ascii="Arial" w:hAnsi="Arial" w:cs="Arial"/>
          <w:color w:val="666666"/>
          <w:sz w:val="30"/>
          <w:szCs w:val="30"/>
        </w:rPr>
      </w:pPr>
      <w:r w:rsidRPr="0018021A">
        <w:rPr>
          <w:rFonts w:ascii="Arial" w:hAnsi="Arial" w:cs="Arial"/>
          <w:color w:val="666666"/>
          <w:sz w:val="30"/>
          <w:szCs w:val="30"/>
        </w:rPr>
        <w:t>例</w:t>
      </w:r>
      <w:r w:rsidRPr="0018021A">
        <w:rPr>
          <w:rFonts w:ascii="Arial" w:hAnsi="Arial" w:cs="Arial"/>
          <w:color w:val="666666"/>
          <w:sz w:val="30"/>
          <w:szCs w:val="30"/>
        </w:rPr>
        <w:t>2</w:t>
      </w:r>
      <w:r w:rsidRPr="0018021A">
        <w:rPr>
          <w:rFonts w:ascii="Arial" w:hAnsi="Arial" w:cs="Arial"/>
          <w:color w:val="666666"/>
          <w:sz w:val="30"/>
          <w:szCs w:val="30"/>
        </w:rPr>
        <w:t>，系统马上关机并且不重新启动</w:t>
      </w:r>
      <w:r w:rsidRPr="0018021A">
        <w:rPr>
          <w:rFonts w:ascii="Arial" w:hAnsi="Arial" w:cs="Arial"/>
          <w:color w:val="666666"/>
          <w:sz w:val="30"/>
          <w:szCs w:val="30"/>
        </w:rPr>
        <w:t>:# shutdown –h now</w:t>
      </w:r>
    </w:p>
    <w:p w:rsidR="008640E0" w:rsidRPr="0018021A" w:rsidRDefault="008640E0" w:rsidP="008640E0">
      <w:pPr>
        <w:pStyle w:val="a7"/>
        <w:shd w:val="clear" w:color="auto" w:fill="FFFFFF"/>
        <w:spacing w:before="0" w:beforeAutospacing="0" w:after="0" w:afterAutospacing="0" w:line="336" w:lineRule="atLeast"/>
        <w:rPr>
          <w:rFonts w:ascii="Arial" w:hAnsi="Arial" w:cs="Arial"/>
          <w:color w:val="666666"/>
          <w:sz w:val="30"/>
          <w:szCs w:val="30"/>
        </w:rPr>
      </w:pPr>
      <w:r w:rsidRPr="0018021A">
        <w:rPr>
          <w:rStyle w:val="a6"/>
          <w:rFonts w:ascii="Arial" w:hAnsi="Arial" w:cs="Arial"/>
          <w:color w:val="000000"/>
          <w:sz w:val="30"/>
          <w:szCs w:val="30"/>
        </w:rPr>
        <w:t>halt</w:t>
      </w:r>
      <w:r w:rsidRPr="0018021A">
        <w:rPr>
          <w:rFonts w:ascii="Arial" w:hAnsi="Arial" w:cs="Arial"/>
          <w:color w:val="666666"/>
          <w:sz w:val="30"/>
          <w:szCs w:val="30"/>
        </w:rPr>
        <w:t>是最简单的关机命令，其</w:t>
      </w:r>
      <w:r w:rsidRPr="0018021A">
        <w:rPr>
          <w:rStyle w:val="a6"/>
          <w:rFonts w:ascii="Arial" w:hAnsi="Arial" w:cs="Arial"/>
          <w:color w:val="000000"/>
          <w:sz w:val="30"/>
          <w:szCs w:val="30"/>
        </w:rPr>
        <w:t>实际上是调用</w:t>
      </w:r>
      <w:r w:rsidRPr="0018021A">
        <w:rPr>
          <w:rStyle w:val="a6"/>
          <w:rFonts w:ascii="Arial" w:hAnsi="Arial" w:cs="Arial"/>
          <w:color w:val="000000"/>
          <w:sz w:val="30"/>
          <w:szCs w:val="30"/>
        </w:rPr>
        <w:t>shutdown -h</w:t>
      </w:r>
      <w:r w:rsidRPr="0018021A">
        <w:rPr>
          <w:rStyle w:val="a6"/>
          <w:rFonts w:ascii="Arial" w:hAnsi="Arial" w:cs="Arial"/>
          <w:color w:val="000000"/>
          <w:sz w:val="30"/>
          <w:szCs w:val="30"/>
        </w:rPr>
        <w:t>命令</w:t>
      </w:r>
      <w:r w:rsidRPr="0018021A">
        <w:rPr>
          <w:rFonts w:ascii="Arial" w:hAnsi="Arial" w:cs="Arial"/>
          <w:color w:val="666666"/>
          <w:sz w:val="30"/>
          <w:szCs w:val="30"/>
        </w:rPr>
        <w:t>。</w:t>
      </w:r>
      <w:r w:rsidRPr="0018021A">
        <w:rPr>
          <w:rFonts w:ascii="Arial" w:hAnsi="Arial" w:cs="Arial"/>
          <w:color w:val="666666"/>
          <w:sz w:val="30"/>
          <w:szCs w:val="30"/>
        </w:rPr>
        <w:t>halt</w:t>
      </w:r>
      <w:r w:rsidRPr="0018021A">
        <w:rPr>
          <w:rFonts w:ascii="Arial" w:hAnsi="Arial" w:cs="Arial"/>
          <w:color w:val="666666"/>
          <w:sz w:val="30"/>
          <w:szCs w:val="30"/>
        </w:rPr>
        <w:t>执行时，杀死应用进程，文件系统写操作完成后就会停止内核。</w:t>
      </w:r>
    </w:p>
    <w:p w:rsidR="008640E0" w:rsidRPr="0018021A" w:rsidRDefault="008640E0" w:rsidP="008640E0">
      <w:pPr>
        <w:pStyle w:val="a7"/>
        <w:shd w:val="clear" w:color="auto" w:fill="FFFFFF"/>
        <w:spacing w:before="0" w:beforeAutospacing="0" w:after="0" w:afterAutospacing="0" w:line="336" w:lineRule="atLeast"/>
        <w:rPr>
          <w:rFonts w:ascii="Arial" w:hAnsi="Arial" w:cs="Arial"/>
          <w:color w:val="666666"/>
          <w:sz w:val="30"/>
          <w:szCs w:val="30"/>
        </w:rPr>
      </w:pPr>
      <w:r w:rsidRPr="0018021A">
        <w:rPr>
          <w:rFonts w:ascii="Arial" w:hAnsi="Arial" w:cs="Arial"/>
          <w:color w:val="666666"/>
          <w:sz w:val="30"/>
          <w:szCs w:val="30"/>
        </w:rPr>
        <w:t>halt</w:t>
      </w:r>
      <w:r w:rsidRPr="0018021A">
        <w:rPr>
          <w:rFonts w:ascii="Arial" w:hAnsi="Arial" w:cs="Arial"/>
          <w:color w:val="666666"/>
          <w:sz w:val="30"/>
          <w:szCs w:val="30"/>
        </w:rPr>
        <w:t>命令的部分参数如下：</w:t>
      </w:r>
    </w:p>
    <w:p w:rsidR="008640E0" w:rsidRPr="0018021A" w:rsidRDefault="008640E0" w:rsidP="008640E0">
      <w:pPr>
        <w:pStyle w:val="a7"/>
        <w:shd w:val="clear" w:color="auto" w:fill="FFFFFF"/>
        <w:spacing w:before="0" w:beforeAutospacing="0" w:after="0" w:afterAutospacing="0" w:line="336" w:lineRule="atLeast"/>
        <w:rPr>
          <w:rFonts w:ascii="Arial" w:hAnsi="Arial" w:cs="Arial"/>
          <w:color w:val="666666"/>
          <w:sz w:val="30"/>
          <w:szCs w:val="30"/>
        </w:rPr>
      </w:pPr>
      <w:r w:rsidRPr="0018021A">
        <w:rPr>
          <w:rFonts w:ascii="Arial" w:hAnsi="Arial" w:cs="Arial"/>
          <w:color w:val="666666"/>
          <w:sz w:val="30"/>
          <w:szCs w:val="30"/>
        </w:rPr>
        <w:t xml:space="preserve">[-f] </w:t>
      </w:r>
      <w:r w:rsidRPr="0018021A">
        <w:rPr>
          <w:rFonts w:ascii="Arial" w:hAnsi="Arial" w:cs="Arial"/>
          <w:color w:val="666666"/>
          <w:sz w:val="30"/>
          <w:szCs w:val="30"/>
        </w:rPr>
        <w:t>没有调用</w:t>
      </w:r>
      <w:r w:rsidRPr="0018021A">
        <w:rPr>
          <w:rFonts w:ascii="Arial" w:hAnsi="Arial" w:cs="Arial"/>
          <w:color w:val="666666"/>
          <w:sz w:val="30"/>
          <w:szCs w:val="30"/>
        </w:rPr>
        <w:t>shutdown</w:t>
      </w:r>
      <w:r w:rsidRPr="0018021A">
        <w:rPr>
          <w:rFonts w:ascii="Arial" w:hAnsi="Arial" w:cs="Arial"/>
          <w:color w:val="666666"/>
          <w:sz w:val="30"/>
          <w:szCs w:val="30"/>
        </w:rPr>
        <w:t>而强制关机或重启</w:t>
      </w:r>
    </w:p>
    <w:p w:rsidR="008640E0" w:rsidRPr="0018021A" w:rsidRDefault="008640E0" w:rsidP="008640E0">
      <w:pPr>
        <w:pStyle w:val="a7"/>
        <w:shd w:val="clear" w:color="auto" w:fill="FFFFFF"/>
        <w:spacing w:before="0" w:beforeAutospacing="0" w:after="0" w:afterAutospacing="0" w:line="336" w:lineRule="atLeast"/>
        <w:rPr>
          <w:rFonts w:ascii="Arial" w:hAnsi="Arial" w:cs="Arial"/>
          <w:color w:val="666666"/>
          <w:sz w:val="30"/>
          <w:szCs w:val="30"/>
        </w:rPr>
      </w:pPr>
      <w:r w:rsidRPr="0018021A">
        <w:rPr>
          <w:rFonts w:ascii="Arial" w:hAnsi="Arial" w:cs="Arial"/>
          <w:color w:val="666666"/>
          <w:sz w:val="30"/>
          <w:szCs w:val="30"/>
        </w:rPr>
        <w:t xml:space="preserve">[-i] </w:t>
      </w:r>
      <w:r w:rsidRPr="0018021A">
        <w:rPr>
          <w:rFonts w:ascii="Arial" w:hAnsi="Arial" w:cs="Arial"/>
          <w:color w:val="666666"/>
          <w:sz w:val="30"/>
          <w:szCs w:val="30"/>
        </w:rPr>
        <w:t>关机或重新启动之前，关掉所有的网络接口</w:t>
      </w:r>
    </w:p>
    <w:p w:rsidR="008640E0" w:rsidRPr="0018021A" w:rsidRDefault="008640E0" w:rsidP="008640E0">
      <w:pPr>
        <w:pStyle w:val="a7"/>
        <w:shd w:val="clear" w:color="auto" w:fill="FFFFFF"/>
        <w:spacing w:before="0" w:beforeAutospacing="0" w:after="0" w:afterAutospacing="0" w:line="336" w:lineRule="atLeast"/>
        <w:rPr>
          <w:rFonts w:ascii="Arial" w:hAnsi="Arial" w:cs="Arial"/>
          <w:color w:val="666666"/>
          <w:sz w:val="30"/>
          <w:szCs w:val="30"/>
        </w:rPr>
      </w:pPr>
      <w:r w:rsidRPr="0018021A">
        <w:rPr>
          <w:rFonts w:ascii="Arial" w:hAnsi="Arial" w:cs="Arial"/>
          <w:color w:val="666666"/>
          <w:sz w:val="30"/>
          <w:szCs w:val="30"/>
        </w:rPr>
        <w:t xml:space="preserve">[-p] </w:t>
      </w:r>
      <w:r w:rsidRPr="0018021A">
        <w:rPr>
          <w:rFonts w:ascii="Arial" w:hAnsi="Arial" w:cs="Arial"/>
          <w:color w:val="666666"/>
          <w:sz w:val="30"/>
          <w:szCs w:val="30"/>
        </w:rPr>
        <w:t>关机时调用</w:t>
      </w:r>
      <w:r w:rsidRPr="0018021A">
        <w:rPr>
          <w:rFonts w:ascii="Arial" w:hAnsi="Arial" w:cs="Arial"/>
          <w:color w:val="666666"/>
          <w:sz w:val="30"/>
          <w:szCs w:val="30"/>
        </w:rPr>
        <w:t>poweroff</w:t>
      </w:r>
      <w:r w:rsidRPr="0018021A">
        <w:rPr>
          <w:rFonts w:ascii="Arial" w:hAnsi="Arial" w:cs="Arial"/>
          <w:color w:val="666666"/>
          <w:sz w:val="30"/>
          <w:szCs w:val="30"/>
        </w:rPr>
        <w:t>，此选项为缺省选项</w:t>
      </w:r>
    </w:p>
    <w:p w:rsidR="008640E0" w:rsidRPr="0018021A" w:rsidRDefault="008640E0" w:rsidP="008640E0">
      <w:pPr>
        <w:pStyle w:val="a7"/>
        <w:shd w:val="clear" w:color="auto" w:fill="FFFFFF"/>
        <w:spacing w:before="0" w:beforeAutospacing="0" w:after="0" w:afterAutospacing="0" w:line="336" w:lineRule="atLeast"/>
        <w:rPr>
          <w:rFonts w:ascii="Arial" w:hAnsi="Arial" w:cs="Arial"/>
          <w:color w:val="666666"/>
          <w:sz w:val="30"/>
          <w:szCs w:val="30"/>
        </w:rPr>
      </w:pPr>
      <w:r w:rsidRPr="0018021A">
        <w:rPr>
          <w:rFonts w:ascii="Arial" w:hAnsi="Arial" w:cs="Arial"/>
          <w:color w:val="666666"/>
          <w:sz w:val="30"/>
          <w:szCs w:val="30"/>
        </w:rPr>
        <w:lastRenderedPageBreak/>
        <w:br/>
      </w:r>
      <w:r w:rsidRPr="0018021A">
        <w:rPr>
          <w:rStyle w:val="a6"/>
          <w:rFonts w:ascii="Arial" w:hAnsi="Arial" w:cs="Arial"/>
          <w:color w:val="000000"/>
          <w:sz w:val="30"/>
          <w:szCs w:val="30"/>
        </w:rPr>
        <w:t>reboot</w:t>
      </w:r>
      <w:r w:rsidRPr="0018021A">
        <w:rPr>
          <w:rFonts w:ascii="Arial" w:hAnsi="Arial" w:cs="Arial"/>
          <w:color w:val="666666"/>
          <w:sz w:val="30"/>
          <w:szCs w:val="30"/>
        </w:rPr>
        <w:t>的工作过程与</w:t>
      </w:r>
      <w:r w:rsidRPr="0018021A">
        <w:rPr>
          <w:rFonts w:ascii="Arial" w:hAnsi="Arial" w:cs="Arial"/>
          <w:color w:val="666666"/>
          <w:sz w:val="30"/>
          <w:szCs w:val="30"/>
        </w:rPr>
        <w:t>halt</w:t>
      </w:r>
      <w:r w:rsidRPr="0018021A">
        <w:rPr>
          <w:rFonts w:ascii="Arial" w:hAnsi="Arial" w:cs="Arial"/>
          <w:color w:val="666666"/>
          <w:sz w:val="30"/>
          <w:szCs w:val="30"/>
        </w:rPr>
        <w:t>类似，其作用是重新启动，而</w:t>
      </w:r>
      <w:r w:rsidRPr="0018021A">
        <w:rPr>
          <w:rFonts w:ascii="Arial" w:hAnsi="Arial" w:cs="Arial"/>
          <w:color w:val="666666"/>
          <w:sz w:val="30"/>
          <w:szCs w:val="30"/>
        </w:rPr>
        <w:t>halt</w:t>
      </w:r>
      <w:r w:rsidRPr="0018021A">
        <w:rPr>
          <w:rFonts w:ascii="Arial" w:hAnsi="Arial" w:cs="Arial"/>
          <w:color w:val="666666"/>
          <w:sz w:val="30"/>
          <w:szCs w:val="30"/>
        </w:rPr>
        <w:t>是关机。其参数也与</w:t>
      </w:r>
      <w:r w:rsidRPr="0018021A">
        <w:rPr>
          <w:rFonts w:ascii="Arial" w:hAnsi="Arial" w:cs="Arial"/>
          <w:color w:val="666666"/>
          <w:sz w:val="30"/>
          <w:szCs w:val="30"/>
        </w:rPr>
        <w:t>halt</w:t>
      </w:r>
      <w:r w:rsidRPr="0018021A">
        <w:rPr>
          <w:rFonts w:ascii="Arial" w:hAnsi="Arial" w:cs="Arial"/>
          <w:color w:val="666666"/>
          <w:sz w:val="30"/>
          <w:szCs w:val="30"/>
        </w:rPr>
        <w:t>类似。</w:t>
      </w:r>
      <w:r w:rsidRPr="0018021A">
        <w:rPr>
          <w:rFonts w:ascii="Arial" w:hAnsi="Arial" w:cs="Arial"/>
          <w:color w:val="666666"/>
          <w:sz w:val="30"/>
          <w:szCs w:val="30"/>
        </w:rPr>
        <w:t>reboot</w:t>
      </w:r>
      <w:r w:rsidRPr="0018021A">
        <w:rPr>
          <w:rFonts w:ascii="Arial" w:hAnsi="Arial" w:cs="Arial"/>
          <w:color w:val="666666"/>
          <w:sz w:val="30"/>
          <w:szCs w:val="30"/>
        </w:rPr>
        <w:t>命令重启动系统时是删除所有的进程，而不是平稳地终止它们。因此，</w:t>
      </w:r>
      <w:r w:rsidRPr="0018021A">
        <w:rPr>
          <w:rStyle w:val="a6"/>
          <w:rFonts w:ascii="Arial" w:hAnsi="Arial" w:cs="Arial"/>
          <w:color w:val="000000"/>
          <w:sz w:val="30"/>
          <w:szCs w:val="30"/>
        </w:rPr>
        <w:t>使用</w:t>
      </w:r>
      <w:r w:rsidRPr="0018021A">
        <w:rPr>
          <w:rStyle w:val="a6"/>
          <w:rFonts w:ascii="Arial" w:hAnsi="Arial" w:cs="Arial"/>
          <w:color w:val="000000"/>
          <w:sz w:val="30"/>
          <w:szCs w:val="30"/>
        </w:rPr>
        <w:t>reboot</w:t>
      </w:r>
      <w:r w:rsidRPr="0018021A">
        <w:rPr>
          <w:rStyle w:val="a6"/>
          <w:rFonts w:ascii="Arial" w:hAnsi="Arial" w:cs="Arial"/>
          <w:color w:val="000000"/>
          <w:sz w:val="30"/>
          <w:szCs w:val="30"/>
        </w:rPr>
        <w:t>命令可以快速地关闭系统，但如果还有其它用户在该系统上工作时，就会引起数据的丢失。所以使用</w:t>
      </w:r>
      <w:r w:rsidRPr="0018021A">
        <w:rPr>
          <w:rStyle w:val="a6"/>
          <w:rFonts w:ascii="Arial" w:hAnsi="Arial" w:cs="Arial"/>
          <w:color w:val="000000"/>
          <w:sz w:val="30"/>
          <w:szCs w:val="30"/>
        </w:rPr>
        <w:t>reboot</w:t>
      </w:r>
      <w:r w:rsidRPr="0018021A">
        <w:rPr>
          <w:rStyle w:val="a6"/>
          <w:rFonts w:ascii="Arial" w:hAnsi="Arial" w:cs="Arial"/>
          <w:color w:val="000000"/>
          <w:sz w:val="30"/>
          <w:szCs w:val="30"/>
        </w:rPr>
        <w:t>命令的场合主要是在单用户模式</w:t>
      </w:r>
      <w:r w:rsidRPr="0018021A">
        <w:rPr>
          <w:rFonts w:ascii="Arial" w:hAnsi="Arial" w:cs="Arial"/>
          <w:color w:val="666666"/>
          <w:sz w:val="30"/>
          <w:szCs w:val="30"/>
        </w:rPr>
        <w:t>。</w:t>
      </w:r>
    </w:p>
    <w:p w:rsidR="008640E0" w:rsidRPr="0018021A" w:rsidRDefault="008640E0" w:rsidP="008640E0">
      <w:pPr>
        <w:pStyle w:val="a7"/>
        <w:shd w:val="clear" w:color="auto" w:fill="FFFFFF"/>
        <w:spacing w:before="0" w:beforeAutospacing="0" w:after="0" w:afterAutospacing="0" w:line="336" w:lineRule="atLeast"/>
        <w:rPr>
          <w:rFonts w:ascii="Arial" w:hAnsi="Arial" w:cs="Arial"/>
          <w:color w:val="666666"/>
          <w:sz w:val="30"/>
          <w:szCs w:val="30"/>
        </w:rPr>
      </w:pPr>
      <w:r w:rsidRPr="0018021A">
        <w:rPr>
          <w:rStyle w:val="a6"/>
          <w:rFonts w:ascii="Arial" w:hAnsi="Arial" w:cs="Arial"/>
          <w:color w:val="000000"/>
          <w:sz w:val="30"/>
          <w:szCs w:val="30"/>
        </w:rPr>
        <w:t>init</w:t>
      </w:r>
      <w:r w:rsidRPr="0018021A">
        <w:rPr>
          <w:rFonts w:ascii="Arial" w:hAnsi="Arial" w:cs="Arial"/>
          <w:color w:val="666666"/>
          <w:sz w:val="30"/>
          <w:szCs w:val="30"/>
        </w:rPr>
        <w:t>是所有进程的祖先，其进程号始终为</w:t>
      </w:r>
      <w:r w:rsidRPr="0018021A">
        <w:rPr>
          <w:rFonts w:ascii="Arial" w:hAnsi="Arial" w:cs="Arial"/>
          <w:color w:val="666666"/>
          <w:sz w:val="30"/>
          <w:szCs w:val="30"/>
        </w:rPr>
        <w:t>1</w:t>
      </w:r>
      <w:r w:rsidRPr="0018021A">
        <w:rPr>
          <w:rFonts w:ascii="Arial" w:hAnsi="Arial" w:cs="Arial"/>
          <w:color w:val="666666"/>
          <w:sz w:val="30"/>
          <w:szCs w:val="30"/>
        </w:rPr>
        <w:t>。</w:t>
      </w:r>
      <w:r w:rsidRPr="0018021A">
        <w:rPr>
          <w:rFonts w:ascii="Arial" w:hAnsi="Arial" w:cs="Arial"/>
          <w:color w:val="666666"/>
          <w:sz w:val="30"/>
          <w:szCs w:val="30"/>
        </w:rPr>
        <w:t>init</w:t>
      </w:r>
      <w:r w:rsidRPr="0018021A">
        <w:rPr>
          <w:rFonts w:ascii="Arial" w:hAnsi="Arial" w:cs="Arial"/>
          <w:color w:val="666666"/>
          <w:sz w:val="30"/>
          <w:szCs w:val="30"/>
        </w:rPr>
        <w:t>用于切换系统的运行级别，切换的工作是立即完成的。</w:t>
      </w:r>
      <w:r w:rsidRPr="0018021A">
        <w:rPr>
          <w:rStyle w:val="a6"/>
          <w:rFonts w:ascii="Arial" w:hAnsi="Arial" w:cs="Arial"/>
          <w:color w:val="000000"/>
          <w:sz w:val="30"/>
          <w:szCs w:val="30"/>
        </w:rPr>
        <w:t>init 0</w:t>
      </w:r>
      <w:r w:rsidRPr="0018021A">
        <w:rPr>
          <w:rStyle w:val="a6"/>
          <w:rFonts w:ascii="Arial" w:hAnsi="Arial" w:cs="Arial"/>
          <w:color w:val="000000"/>
          <w:sz w:val="30"/>
          <w:szCs w:val="30"/>
        </w:rPr>
        <w:t>命令用于立即将系统运行级别切换为</w:t>
      </w:r>
      <w:r w:rsidRPr="0018021A">
        <w:rPr>
          <w:rStyle w:val="a6"/>
          <w:rFonts w:ascii="Arial" w:hAnsi="Arial" w:cs="Arial"/>
          <w:color w:val="000000"/>
          <w:sz w:val="30"/>
          <w:szCs w:val="30"/>
        </w:rPr>
        <w:t>0</w:t>
      </w:r>
      <w:r w:rsidRPr="0018021A">
        <w:rPr>
          <w:rStyle w:val="a6"/>
          <w:rFonts w:ascii="Arial" w:hAnsi="Arial" w:cs="Arial"/>
          <w:color w:val="000000"/>
          <w:sz w:val="30"/>
          <w:szCs w:val="30"/>
        </w:rPr>
        <w:t>，即关机；</w:t>
      </w:r>
      <w:r w:rsidRPr="0018021A">
        <w:rPr>
          <w:rStyle w:val="a6"/>
          <w:rFonts w:ascii="Arial" w:hAnsi="Arial" w:cs="Arial"/>
          <w:color w:val="000000"/>
          <w:sz w:val="30"/>
          <w:szCs w:val="30"/>
        </w:rPr>
        <w:t>init 6</w:t>
      </w:r>
      <w:r w:rsidRPr="0018021A">
        <w:rPr>
          <w:rStyle w:val="a6"/>
          <w:rFonts w:ascii="Arial" w:hAnsi="Arial" w:cs="Arial"/>
          <w:color w:val="000000"/>
          <w:sz w:val="30"/>
          <w:szCs w:val="30"/>
        </w:rPr>
        <w:t>命令用于将系统运行级别切换为</w:t>
      </w:r>
      <w:r w:rsidRPr="0018021A">
        <w:rPr>
          <w:rStyle w:val="a6"/>
          <w:rFonts w:ascii="Arial" w:hAnsi="Arial" w:cs="Arial"/>
          <w:color w:val="000000"/>
          <w:sz w:val="30"/>
          <w:szCs w:val="30"/>
        </w:rPr>
        <w:t>6</w:t>
      </w:r>
      <w:r w:rsidRPr="0018021A">
        <w:rPr>
          <w:rStyle w:val="a6"/>
          <w:rFonts w:ascii="Arial" w:hAnsi="Arial" w:cs="Arial"/>
          <w:color w:val="000000"/>
          <w:sz w:val="30"/>
          <w:szCs w:val="30"/>
        </w:rPr>
        <w:t>，即重新启动</w:t>
      </w:r>
    </w:p>
    <w:p w:rsidR="0024628C" w:rsidRDefault="0024628C" w:rsidP="0024628C">
      <w:pPr>
        <w:ind w:firstLineChars="196" w:firstLine="630"/>
        <w:rPr>
          <w:b/>
          <w:bCs/>
          <w:color w:val="FF0000"/>
          <w:sz w:val="32"/>
          <w:szCs w:val="32"/>
        </w:rPr>
      </w:pPr>
      <w:r w:rsidRPr="00111E7E">
        <w:rPr>
          <w:rFonts w:hint="eastAsia"/>
          <w:b/>
          <w:bCs/>
          <w:color w:val="FF0000"/>
          <w:sz w:val="32"/>
          <w:szCs w:val="32"/>
        </w:rPr>
        <w:t>8.</w:t>
      </w:r>
      <w:r w:rsidRPr="00111E7E">
        <w:rPr>
          <w:rFonts w:hint="eastAsia"/>
          <w:b/>
          <w:bCs/>
          <w:color w:val="FF0000"/>
          <w:sz w:val="32"/>
          <w:szCs w:val="32"/>
        </w:rPr>
        <w:t>知识点：单例模式</w:t>
      </w:r>
    </w:p>
    <w:p w:rsidR="003E0D0D" w:rsidRPr="003E0D0D" w:rsidRDefault="00111E7E" w:rsidP="003E0D0D">
      <w:pPr>
        <w:ind w:firstLineChars="196" w:firstLine="630"/>
        <w:rPr>
          <w:b/>
          <w:bCs/>
          <w:sz w:val="32"/>
          <w:szCs w:val="32"/>
        </w:rPr>
      </w:pPr>
      <w:r>
        <w:rPr>
          <w:rFonts w:hint="eastAsia"/>
          <w:b/>
          <w:bCs/>
          <w:sz w:val="32"/>
          <w:szCs w:val="32"/>
        </w:rPr>
        <w:t>9.</w:t>
      </w:r>
      <w:r>
        <w:rPr>
          <w:rFonts w:hint="eastAsia"/>
          <w:b/>
          <w:bCs/>
          <w:sz w:val="32"/>
          <w:szCs w:val="32"/>
        </w:rPr>
        <w:t>知识点：</w:t>
      </w:r>
      <w:r w:rsidR="004B471C">
        <w:rPr>
          <w:rFonts w:hint="eastAsia"/>
          <w:b/>
          <w:bCs/>
          <w:sz w:val="32"/>
          <w:szCs w:val="32"/>
        </w:rPr>
        <w:t>接口的作用</w:t>
      </w:r>
      <w:r w:rsidR="003E0D0D">
        <w:rPr>
          <w:rFonts w:hint="eastAsia"/>
          <w:b/>
          <w:bCs/>
          <w:sz w:val="32"/>
          <w:szCs w:val="32"/>
        </w:rPr>
        <w:t>:</w:t>
      </w:r>
      <w:r w:rsidR="003E0D0D" w:rsidRPr="003E0D0D">
        <w:rPr>
          <w:rFonts w:ascii="Courier" w:eastAsia="宋体" w:hAnsi="Courier" w:cs="宋体"/>
          <w:color w:val="333333"/>
          <w:kern w:val="0"/>
          <w:szCs w:val="21"/>
        </w:rPr>
        <w:t xml:space="preserve"> </w:t>
      </w:r>
      <w:r w:rsidR="003E0D0D" w:rsidRPr="003E0D0D">
        <w:rPr>
          <w:b/>
          <w:bCs/>
          <w:sz w:val="32"/>
          <w:szCs w:val="32"/>
        </w:rPr>
        <w:t>契约式设计以封装实现</w:t>
      </w:r>
    </w:p>
    <w:p w:rsidR="00111E7E" w:rsidRPr="00CA3167" w:rsidRDefault="00CA3167" w:rsidP="00CA3167">
      <w:pPr>
        <w:ind w:firstLineChars="196" w:firstLine="590"/>
        <w:rPr>
          <w:b/>
          <w:bCs/>
          <w:sz w:val="30"/>
          <w:szCs w:val="30"/>
        </w:rPr>
      </w:pPr>
      <w:r w:rsidRPr="00CA3167">
        <w:rPr>
          <w:rFonts w:ascii="Arial" w:hAnsi="Arial" w:cs="Arial"/>
          <w:b/>
          <w:bCs/>
          <w:color w:val="333333"/>
          <w:sz w:val="30"/>
          <w:szCs w:val="30"/>
          <w:shd w:val="clear" w:color="auto" w:fill="FFFFFF"/>
        </w:rPr>
        <w:t>契</w:t>
      </w:r>
      <w:r w:rsidRPr="00CA3167">
        <w:rPr>
          <w:rFonts w:ascii="Arial" w:hAnsi="Arial" w:cs="Arial"/>
          <w:b/>
          <w:bCs/>
          <w:color w:val="000000" w:themeColor="text1"/>
          <w:sz w:val="30"/>
          <w:szCs w:val="30"/>
          <w:shd w:val="clear" w:color="auto" w:fill="FFFFFF"/>
        </w:rPr>
        <w:t>约式设计</w:t>
      </w:r>
      <w:r w:rsidRPr="00CA3167">
        <w:rPr>
          <w:rFonts w:ascii="Arial" w:hAnsi="Arial" w:cs="Arial"/>
          <w:color w:val="000000" w:themeColor="text1"/>
          <w:sz w:val="30"/>
          <w:szCs w:val="30"/>
          <w:shd w:val="clear" w:color="auto" w:fill="FFFFFF"/>
        </w:rPr>
        <w:t>或者</w:t>
      </w:r>
      <w:r w:rsidRPr="00CA3167">
        <w:rPr>
          <w:rFonts w:ascii="Arial" w:hAnsi="Arial" w:cs="Arial"/>
          <w:b/>
          <w:bCs/>
          <w:color w:val="000000" w:themeColor="text1"/>
          <w:sz w:val="30"/>
          <w:szCs w:val="30"/>
          <w:shd w:val="clear" w:color="auto" w:fill="FFFFFF"/>
        </w:rPr>
        <w:t>Design by Contract</w:t>
      </w:r>
      <w:r w:rsidRPr="00CA3167">
        <w:rPr>
          <w:rStyle w:val="apple-converted-space"/>
          <w:rFonts w:ascii="Arial" w:hAnsi="Arial" w:cs="Arial"/>
          <w:color w:val="000000" w:themeColor="text1"/>
          <w:sz w:val="30"/>
          <w:szCs w:val="30"/>
          <w:shd w:val="clear" w:color="auto" w:fill="FFFFFF"/>
        </w:rPr>
        <w:t> </w:t>
      </w:r>
      <w:r w:rsidRPr="00CA3167">
        <w:rPr>
          <w:rFonts w:ascii="Arial" w:hAnsi="Arial" w:cs="Arial"/>
          <w:color w:val="000000" w:themeColor="text1"/>
          <w:sz w:val="30"/>
          <w:szCs w:val="30"/>
          <w:shd w:val="clear" w:color="auto" w:fill="FFFFFF"/>
        </w:rPr>
        <w:t> (</w:t>
      </w:r>
      <w:r w:rsidRPr="00CA3167">
        <w:rPr>
          <w:rStyle w:val="apple-converted-space"/>
          <w:rFonts w:ascii="Arial" w:hAnsi="Arial" w:cs="Arial"/>
          <w:color w:val="000000" w:themeColor="text1"/>
          <w:sz w:val="30"/>
          <w:szCs w:val="30"/>
          <w:shd w:val="clear" w:color="auto" w:fill="FFFFFF"/>
        </w:rPr>
        <w:t> </w:t>
      </w:r>
      <w:r w:rsidRPr="00CA3167">
        <w:rPr>
          <w:rFonts w:ascii="Arial" w:hAnsi="Arial" w:cs="Arial"/>
          <w:b/>
          <w:bCs/>
          <w:color w:val="000000" w:themeColor="text1"/>
          <w:sz w:val="30"/>
          <w:szCs w:val="30"/>
          <w:shd w:val="clear" w:color="auto" w:fill="FFFFFF"/>
        </w:rPr>
        <w:t>DbC</w:t>
      </w:r>
      <w:r w:rsidRPr="00CA3167">
        <w:rPr>
          <w:rStyle w:val="apple-converted-space"/>
          <w:rFonts w:ascii="Arial" w:hAnsi="Arial" w:cs="Arial"/>
          <w:color w:val="000000" w:themeColor="text1"/>
          <w:sz w:val="30"/>
          <w:szCs w:val="30"/>
          <w:shd w:val="clear" w:color="auto" w:fill="FFFFFF"/>
        </w:rPr>
        <w:t> </w:t>
      </w:r>
      <w:r w:rsidRPr="00CA3167">
        <w:rPr>
          <w:rFonts w:ascii="Arial" w:hAnsi="Arial" w:cs="Arial"/>
          <w:color w:val="000000" w:themeColor="text1"/>
          <w:sz w:val="30"/>
          <w:szCs w:val="30"/>
          <w:shd w:val="clear" w:color="auto" w:fill="FFFFFF"/>
        </w:rPr>
        <w:t>)</w:t>
      </w:r>
      <w:r w:rsidRPr="00CA3167">
        <w:rPr>
          <w:rFonts w:ascii="Arial" w:hAnsi="Arial" w:cs="Arial"/>
          <w:color w:val="000000" w:themeColor="text1"/>
          <w:sz w:val="30"/>
          <w:szCs w:val="30"/>
          <w:shd w:val="clear" w:color="auto" w:fill="FFFFFF"/>
        </w:rPr>
        <w:t>是一种设计</w:t>
      </w:r>
      <w:hyperlink r:id="rId11" w:tgtFrame="_blank" w:history="1">
        <w:r w:rsidRPr="00CA3167">
          <w:rPr>
            <w:rStyle w:val="a8"/>
            <w:rFonts w:ascii="Arial" w:hAnsi="Arial" w:cs="Arial"/>
            <w:color w:val="000000" w:themeColor="text1"/>
            <w:sz w:val="30"/>
            <w:szCs w:val="30"/>
            <w:u w:val="none"/>
            <w:shd w:val="clear" w:color="auto" w:fill="FFFFFF"/>
          </w:rPr>
          <w:t>计算机软件</w:t>
        </w:r>
      </w:hyperlink>
      <w:r w:rsidRPr="00CA3167">
        <w:rPr>
          <w:rFonts w:ascii="Arial" w:hAnsi="Arial" w:cs="Arial"/>
          <w:color w:val="000000" w:themeColor="text1"/>
          <w:sz w:val="30"/>
          <w:szCs w:val="30"/>
          <w:shd w:val="clear" w:color="auto" w:fill="FFFFFF"/>
        </w:rPr>
        <w:t>的方法。这种方法要求</w:t>
      </w:r>
      <w:r w:rsidRPr="00CA3167">
        <w:rPr>
          <w:rStyle w:val="apple-converted-space"/>
          <w:rFonts w:ascii="Arial" w:hAnsi="Arial" w:cs="Arial"/>
          <w:color w:val="000000" w:themeColor="text1"/>
          <w:sz w:val="30"/>
          <w:szCs w:val="30"/>
          <w:shd w:val="clear" w:color="auto" w:fill="FFFFFF"/>
        </w:rPr>
        <w:t> </w:t>
      </w:r>
      <w:hyperlink r:id="rId12" w:tgtFrame="_blank" w:history="1">
        <w:r w:rsidRPr="00CA3167">
          <w:rPr>
            <w:rStyle w:val="a8"/>
            <w:rFonts w:ascii="Arial" w:hAnsi="Arial" w:cs="Arial"/>
            <w:color w:val="000000" w:themeColor="text1"/>
            <w:sz w:val="30"/>
            <w:szCs w:val="30"/>
            <w:u w:val="none"/>
            <w:shd w:val="clear" w:color="auto" w:fill="FFFFFF"/>
          </w:rPr>
          <w:t>软件设计</w:t>
        </w:r>
      </w:hyperlink>
      <w:r w:rsidRPr="00CA3167">
        <w:rPr>
          <w:rStyle w:val="apple-converted-space"/>
          <w:rFonts w:ascii="Arial" w:hAnsi="Arial" w:cs="Arial"/>
          <w:color w:val="000000" w:themeColor="text1"/>
          <w:sz w:val="30"/>
          <w:szCs w:val="30"/>
          <w:shd w:val="clear" w:color="auto" w:fill="FFFFFF"/>
        </w:rPr>
        <w:t> </w:t>
      </w:r>
      <w:r w:rsidRPr="00CA3167">
        <w:rPr>
          <w:rFonts w:ascii="Arial" w:hAnsi="Arial" w:cs="Arial"/>
          <w:color w:val="000000" w:themeColor="text1"/>
          <w:sz w:val="30"/>
          <w:szCs w:val="30"/>
          <w:shd w:val="clear" w:color="auto" w:fill="FFFFFF"/>
        </w:rPr>
        <w:t>者为软件组件定义正式的，精确的并且可验证的接口，这样，为传统的</w:t>
      </w:r>
      <w:hyperlink r:id="rId13" w:tgtFrame="_blank" w:history="1">
        <w:r w:rsidRPr="00CA3167">
          <w:rPr>
            <w:rStyle w:val="a8"/>
            <w:rFonts w:ascii="Arial" w:hAnsi="Arial" w:cs="Arial"/>
            <w:color w:val="000000" w:themeColor="text1"/>
            <w:sz w:val="30"/>
            <w:szCs w:val="30"/>
            <w:u w:val="none"/>
            <w:shd w:val="clear" w:color="auto" w:fill="FFFFFF"/>
          </w:rPr>
          <w:t>抽象数据类型</w:t>
        </w:r>
      </w:hyperlink>
      <w:r w:rsidRPr="00CA3167">
        <w:rPr>
          <w:rFonts w:ascii="Arial" w:hAnsi="Arial" w:cs="Arial"/>
          <w:color w:val="000000" w:themeColor="text1"/>
          <w:sz w:val="30"/>
          <w:szCs w:val="30"/>
          <w:shd w:val="clear" w:color="auto" w:fill="FFFFFF"/>
        </w:rPr>
        <w:t>又增加了先验条件、后验条件和不变式。</w:t>
      </w:r>
    </w:p>
    <w:p w:rsidR="004B471C" w:rsidRPr="001606C9" w:rsidRDefault="004B471C" w:rsidP="004B471C">
      <w:pPr>
        <w:ind w:firstLineChars="196" w:firstLine="412"/>
        <w:rPr>
          <w:rFonts w:ascii="Arial" w:eastAsia="宋体" w:hAnsi="Arial" w:cs="Arial"/>
          <w:color w:val="666666"/>
          <w:kern w:val="0"/>
          <w:szCs w:val="21"/>
        </w:rPr>
      </w:pPr>
    </w:p>
    <w:p w:rsidR="00111E7E" w:rsidRPr="001606C9" w:rsidRDefault="00523F89" w:rsidP="00523F89">
      <w:pPr>
        <w:ind w:firstLineChars="196" w:firstLine="630"/>
        <w:rPr>
          <w:rFonts w:ascii="Arial" w:eastAsia="宋体" w:hAnsi="Arial" w:cs="Arial"/>
          <w:color w:val="FF0000"/>
          <w:kern w:val="0"/>
          <w:szCs w:val="21"/>
        </w:rPr>
      </w:pPr>
      <w:r>
        <w:rPr>
          <w:rFonts w:hint="eastAsia"/>
          <w:b/>
          <w:bCs/>
          <w:sz w:val="32"/>
          <w:szCs w:val="32"/>
        </w:rPr>
        <w:t>10.</w:t>
      </w:r>
      <w:r>
        <w:rPr>
          <w:rFonts w:hint="eastAsia"/>
          <w:b/>
          <w:bCs/>
          <w:sz w:val="32"/>
          <w:szCs w:val="32"/>
        </w:rPr>
        <w:t>知识点：抽象类</w:t>
      </w:r>
    </w:p>
    <w:p w:rsidR="008640E0" w:rsidRDefault="00D4014C" w:rsidP="00E82043">
      <w:pPr>
        <w:ind w:firstLineChars="196" w:firstLine="588"/>
        <w:rPr>
          <w:rFonts w:ascii="Arial" w:eastAsia="宋体" w:hAnsi="Arial" w:cs="Arial" w:hint="eastAsia"/>
          <w:bCs/>
          <w:color w:val="000000"/>
          <w:kern w:val="0"/>
          <w:sz w:val="30"/>
          <w:szCs w:val="30"/>
        </w:rPr>
      </w:pPr>
      <w:r>
        <w:rPr>
          <w:rFonts w:ascii="Arial" w:eastAsia="宋体" w:hAnsi="Arial" w:cs="Arial"/>
          <w:bCs/>
          <w:noProof/>
          <w:color w:val="000000"/>
          <w:kern w:val="0"/>
          <w:sz w:val="30"/>
          <w:szCs w:val="30"/>
        </w:rPr>
        <w:lastRenderedPageBreak/>
        <w:drawing>
          <wp:inline distT="0" distB="0" distL="0" distR="0">
            <wp:extent cx="3705225" cy="59436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705225" cy="5943600"/>
                    </a:xfrm>
                    <a:prstGeom prst="rect">
                      <a:avLst/>
                    </a:prstGeom>
                    <a:noFill/>
                    <a:ln w="9525">
                      <a:noFill/>
                      <a:miter lim="800000"/>
                      <a:headEnd/>
                      <a:tailEnd/>
                    </a:ln>
                  </pic:spPr>
                </pic:pic>
              </a:graphicData>
            </a:graphic>
          </wp:inline>
        </w:drawing>
      </w:r>
    </w:p>
    <w:p w:rsidR="00611FD0" w:rsidRPr="00B37ADC" w:rsidRDefault="00611FD0" w:rsidP="00611FD0">
      <w:pPr>
        <w:pStyle w:val="a7"/>
        <w:shd w:val="clear" w:color="auto" w:fill="FFFFFF"/>
        <w:spacing w:before="0" w:beforeAutospacing="0" w:after="0" w:afterAutospacing="0" w:line="336" w:lineRule="atLeast"/>
        <w:rPr>
          <w:rFonts w:ascii="Arial" w:hAnsi="Arial" w:cs="Arial"/>
          <w:color w:val="666666"/>
          <w:sz w:val="30"/>
          <w:szCs w:val="30"/>
        </w:rPr>
      </w:pPr>
      <w:r w:rsidRPr="00B37ADC">
        <w:rPr>
          <w:rFonts w:ascii="Arial" w:hAnsi="Arial" w:cs="Arial"/>
          <w:color w:val="666666"/>
          <w:sz w:val="30"/>
          <w:szCs w:val="30"/>
        </w:rPr>
        <w:t>包含抽象方法的类称为</w:t>
      </w:r>
      <w:r w:rsidRPr="00B37ADC">
        <w:rPr>
          <w:rFonts w:ascii="Arial" w:hAnsi="Arial" w:cs="Arial"/>
          <w:b/>
          <w:color w:val="666666"/>
          <w:sz w:val="30"/>
          <w:szCs w:val="30"/>
        </w:rPr>
        <w:t>抽象类</w:t>
      </w:r>
      <w:r w:rsidRPr="00B37ADC">
        <w:rPr>
          <w:rFonts w:ascii="Arial" w:hAnsi="Arial" w:cs="Arial"/>
          <w:color w:val="666666"/>
          <w:sz w:val="30"/>
          <w:szCs w:val="30"/>
        </w:rPr>
        <w:t>，但并不意味着抽象类中只能有抽象方法，它和普通类一样，同样可以拥有成员变量和普通的成员方法。注意，</w:t>
      </w:r>
      <w:r w:rsidRPr="00FA3156">
        <w:rPr>
          <w:rFonts w:ascii="Arial" w:hAnsi="Arial" w:cs="Arial"/>
          <w:b/>
          <w:color w:val="666666"/>
          <w:sz w:val="30"/>
          <w:szCs w:val="30"/>
        </w:rPr>
        <w:t>抽象类和普通类的主要有三点区别</w:t>
      </w:r>
      <w:r w:rsidRPr="00B37ADC">
        <w:rPr>
          <w:rFonts w:ascii="Arial" w:hAnsi="Arial" w:cs="Arial"/>
          <w:color w:val="666666"/>
          <w:sz w:val="30"/>
          <w:szCs w:val="30"/>
        </w:rPr>
        <w:t>：</w:t>
      </w:r>
    </w:p>
    <w:p w:rsidR="00611FD0" w:rsidRPr="00B37ADC" w:rsidRDefault="00611FD0" w:rsidP="00611FD0">
      <w:pPr>
        <w:pStyle w:val="a7"/>
        <w:shd w:val="clear" w:color="auto" w:fill="FFFFFF"/>
        <w:spacing w:before="0" w:beforeAutospacing="0" w:after="0" w:afterAutospacing="0" w:line="336" w:lineRule="atLeast"/>
        <w:rPr>
          <w:rFonts w:ascii="Arial" w:hAnsi="Arial" w:cs="Arial"/>
          <w:color w:val="666666"/>
          <w:sz w:val="30"/>
          <w:szCs w:val="30"/>
        </w:rPr>
      </w:pPr>
      <w:r w:rsidRPr="00B37ADC">
        <w:rPr>
          <w:rFonts w:ascii="Arial" w:hAnsi="Arial" w:cs="Arial"/>
          <w:color w:val="666666"/>
          <w:sz w:val="30"/>
          <w:szCs w:val="30"/>
        </w:rPr>
        <w:t>1</w:t>
      </w:r>
      <w:r w:rsidRPr="00B37ADC">
        <w:rPr>
          <w:rFonts w:ascii="Arial" w:hAnsi="Arial" w:cs="Arial"/>
          <w:color w:val="666666"/>
          <w:sz w:val="30"/>
          <w:szCs w:val="30"/>
        </w:rPr>
        <w:t>）抽象方法必须为</w:t>
      </w:r>
      <w:r w:rsidRPr="00B37ADC">
        <w:rPr>
          <w:rFonts w:ascii="Arial" w:hAnsi="Arial" w:cs="Arial"/>
          <w:color w:val="666666"/>
          <w:sz w:val="30"/>
          <w:szCs w:val="30"/>
        </w:rPr>
        <w:t>public</w:t>
      </w:r>
      <w:r w:rsidRPr="00B37ADC">
        <w:rPr>
          <w:rFonts w:ascii="Arial" w:hAnsi="Arial" w:cs="Arial"/>
          <w:color w:val="666666"/>
          <w:sz w:val="30"/>
          <w:szCs w:val="30"/>
        </w:rPr>
        <w:t>或者</w:t>
      </w:r>
      <w:r w:rsidRPr="00B37ADC">
        <w:rPr>
          <w:rFonts w:ascii="Arial" w:hAnsi="Arial" w:cs="Arial"/>
          <w:color w:val="666666"/>
          <w:sz w:val="30"/>
          <w:szCs w:val="30"/>
        </w:rPr>
        <w:t>protected</w:t>
      </w:r>
      <w:r w:rsidRPr="00B37ADC">
        <w:rPr>
          <w:rFonts w:ascii="Arial" w:hAnsi="Arial" w:cs="Arial"/>
          <w:color w:val="666666"/>
          <w:sz w:val="30"/>
          <w:szCs w:val="30"/>
        </w:rPr>
        <w:t>（因为如果为</w:t>
      </w:r>
      <w:r w:rsidRPr="00B37ADC">
        <w:rPr>
          <w:rFonts w:ascii="Arial" w:hAnsi="Arial" w:cs="Arial"/>
          <w:color w:val="666666"/>
          <w:sz w:val="30"/>
          <w:szCs w:val="30"/>
        </w:rPr>
        <w:t>private</w:t>
      </w:r>
      <w:r w:rsidRPr="00B37ADC">
        <w:rPr>
          <w:rFonts w:ascii="Arial" w:hAnsi="Arial" w:cs="Arial"/>
          <w:color w:val="666666"/>
          <w:sz w:val="30"/>
          <w:szCs w:val="30"/>
        </w:rPr>
        <w:t>，则不能被子类继承，子类便无法实现该方法），缺省情况下默认为</w:t>
      </w:r>
      <w:r w:rsidRPr="00B37ADC">
        <w:rPr>
          <w:rFonts w:ascii="Arial" w:hAnsi="Arial" w:cs="Arial"/>
          <w:color w:val="666666"/>
          <w:sz w:val="30"/>
          <w:szCs w:val="30"/>
        </w:rPr>
        <w:t>public</w:t>
      </w:r>
      <w:r w:rsidRPr="00B37ADC">
        <w:rPr>
          <w:rFonts w:ascii="Arial" w:hAnsi="Arial" w:cs="Arial"/>
          <w:color w:val="666666"/>
          <w:sz w:val="30"/>
          <w:szCs w:val="30"/>
        </w:rPr>
        <w:t>。</w:t>
      </w:r>
    </w:p>
    <w:p w:rsidR="00611FD0" w:rsidRPr="00B37ADC" w:rsidRDefault="00611FD0" w:rsidP="00611FD0">
      <w:pPr>
        <w:pStyle w:val="a7"/>
        <w:shd w:val="clear" w:color="auto" w:fill="FFFFFF"/>
        <w:spacing w:before="0" w:beforeAutospacing="0" w:after="0" w:afterAutospacing="0" w:line="336" w:lineRule="atLeast"/>
        <w:rPr>
          <w:rFonts w:ascii="Arial" w:hAnsi="Arial" w:cs="Arial"/>
          <w:color w:val="666666"/>
          <w:sz w:val="30"/>
          <w:szCs w:val="30"/>
        </w:rPr>
      </w:pPr>
      <w:r w:rsidRPr="00B37ADC">
        <w:rPr>
          <w:rFonts w:ascii="Arial" w:hAnsi="Arial" w:cs="Arial"/>
          <w:color w:val="666666"/>
          <w:sz w:val="30"/>
          <w:szCs w:val="30"/>
        </w:rPr>
        <w:t>2</w:t>
      </w:r>
      <w:r w:rsidRPr="00B37ADC">
        <w:rPr>
          <w:rFonts w:ascii="Arial" w:hAnsi="Arial" w:cs="Arial"/>
          <w:color w:val="666666"/>
          <w:sz w:val="30"/>
          <w:szCs w:val="30"/>
        </w:rPr>
        <w:t>）抽象类不能用来创建对象；</w:t>
      </w:r>
    </w:p>
    <w:p w:rsidR="00611FD0" w:rsidRPr="00B37ADC" w:rsidRDefault="00611FD0" w:rsidP="00611FD0">
      <w:pPr>
        <w:pStyle w:val="a7"/>
        <w:shd w:val="clear" w:color="auto" w:fill="FFFFFF"/>
        <w:spacing w:before="0" w:beforeAutospacing="0" w:after="0" w:afterAutospacing="0" w:line="336" w:lineRule="atLeast"/>
        <w:rPr>
          <w:rFonts w:ascii="Arial" w:hAnsi="Arial" w:cs="Arial"/>
          <w:color w:val="666666"/>
          <w:sz w:val="30"/>
          <w:szCs w:val="30"/>
        </w:rPr>
      </w:pPr>
      <w:r w:rsidRPr="00B37ADC">
        <w:rPr>
          <w:rFonts w:ascii="Arial" w:hAnsi="Arial" w:cs="Arial"/>
          <w:color w:val="666666"/>
          <w:sz w:val="30"/>
          <w:szCs w:val="30"/>
        </w:rPr>
        <w:lastRenderedPageBreak/>
        <w:t>3</w:t>
      </w:r>
      <w:r w:rsidRPr="00B37ADC">
        <w:rPr>
          <w:rFonts w:ascii="Arial" w:hAnsi="Arial" w:cs="Arial"/>
          <w:color w:val="666666"/>
          <w:sz w:val="30"/>
          <w:szCs w:val="30"/>
        </w:rPr>
        <w:t>）如果一个类继承于一个抽象类，则子类必须实现父类的</w:t>
      </w:r>
      <w:r w:rsidR="002A2198">
        <w:rPr>
          <w:rFonts w:ascii="Arial" w:hAnsi="Arial" w:cs="Arial"/>
          <w:color w:val="666666"/>
          <w:sz w:val="30"/>
          <w:szCs w:val="30"/>
        </w:rPr>
        <w:t>抽象方法。如果子类没有实现父类的抽象方法，则必须将子类也定义为</w:t>
      </w:r>
      <w:r w:rsidRPr="00B37ADC">
        <w:rPr>
          <w:rFonts w:ascii="Arial" w:hAnsi="Arial" w:cs="Arial"/>
          <w:color w:val="666666"/>
          <w:sz w:val="30"/>
          <w:szCs w:val="30"/>
        </w:rPr>
        <w:t>abstract</w:t>
      </w:r>
      <w:r w:rsidRPr="00B37ADC">
        <w:rPr>
          <w:rFonts w:ascii="Arial" w:hAnsi="Arial" w:cs="Arial"/>
          <w:color w:val="666666"/>
          <w:sz w:val="30"/>
          <w:szCs w:val="30"/>
        </w:rPr>
        <w:t>类。</w:t>
      </w:r>
    </w:p>
    <w:p w:rsidR="00611FD0" w:rsidRPr="00B37ADC" w:rsidRDefault="00611FD0" w:rsidP="00611FD0">
      <w:pPr>
        <w:pStyle w:val="a7"/>
        <w:shd w:val="clear" w:color="auto" w:fill="FFFFFF"/>
        <w:spacing w:before="0" w:beforeAutospacing="0" w:after="0" w:afterAutospacing="0" w:line="336" w:lineRule="atLeast"/>
        <w:rPr>
          <w:rFonts w:ascii="Arial" w:hAnsi="Arial" w:cs="Arial"/>
          <w:color w:val="666666"/>
          <w:sz w:val="30"/>
          <w:szCs w:val="30"/>
        </w:rPr>
      </w:pPr>
      <w:r w:rsidRPr="00B37ADC">
        <w:rPr>
          <w:rFonts w:ascii="Arial" w:hAnsi="Arial" w:cs="Arial"/>
          <w:color w:val="666666"/>
          <w:sz w:val="30"/>
          <w:szCs w:val="30"/>
        </w:rPr>
        <w:t>在其他方面，抽象类和普通的类并没有区别。</w:t>
      </w:r>
    </w:p>
    <w:sectPr w:rsidR="00611FD0" w:rsidRPr="00B37ADC" w:rsidSect="007908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6C7A" w:rsidRDefault="00E16C7A" w:rsidP="00780A89">
      <w:r>
        <w:separator/>
      </w:r>
    </w:p>
  </w:endnote>
  <w:endnote w:type="continuationSeparator" w:id="1">
    <w:p w:rsidR="00E16C7A" w:rsidRDefault="00E16C7A" w:rsidP="00780A8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6C7A" w:rsidRDefault="00E16C7A" w:rsidP="00780A89">
      <w:r>
        <w:separator/>
      </w:r>
    </w:p>
  </w:footnote>
  <w:footnote w:type="continuationSeparator" w:id="1">
    <w:p w:rsidR="00E16C7A" w:rsidRDefault="00E16C7A" w:rsidP="00780A8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80A89"/>
    <w:rsid w:val="000500F4"/>
    <w:rsid w:val="000B5CA2"/>
    <w:rsid w:val="00111E7E"/>
    <w:rsid w:val="00151DCE"/>
    <w:rsid w:val="001606C9"/>
    <w:rsid w:val="0016670C"/>
    <w:rsid w:val="0018021A"/>
    <w:rsid w:val="001B1EE6"/>
    <w:rsid w:val="0024628C"/>
    <w:rsid w:val="002A2198"/>
    <w:rsid w:val="002D4B6F"/>
    <w:rsid w:val="002E2CD4"/>
    <w:rsid w:val="003702A8"/>
    <w:rsid w:val="003B015B"/>
    <w:rsid w:val="003C4788"/>
    <w:rsid w:val="003E0D0D"/>
    <w:rsid w:val="00431B2F"/>
    <w:rsid w:val="00471E83"/>
    <w:rsid w:val="004833C8"/>
    <w:rsid w:val="00486E4A"/>
    <w:rsid w:val="004A1B06"/>
    <w:rsid w:val="004B27A7"/>
    <w:rsid w:val="004B471C"/>
    <w:rsid w:val="004D379B"/>
    <w:rsid w:val="005229CA"/>
    <w:rsid w:val="00523F89"/>
    <w:rsid w:val="005312BD"/>
    <w:rsid w:val="00542D7B"/>
    <w:rsid w:val="00544A01"/>
    <w:rsid w:val="00556EEC"/>
    <w:rsid w:val="005A7DE8"/>
    <w:rsid w:val="00611FD0"/>
    <w:rsid w:val="00615AF8"/>
    <w:rsid w:val="00623549"/>
    <w:rsid w:val="00705D11"/>
    <w:rsid w:val="0071667C"/>
    <w:rsid w:val="00753790"/>
    <w:rsid w:val="00765A30"/>
    <w:rsid w:val="00780A89"/>
    <w:rsid w:val="007908C3"/>
    <w:rsid w:val="007D63E9"/>
    <w:rsid w:val="007E3E04"/>
    <w:rsid w:val="00856948"/>
    <w:rsid w:val="008640E0"/>
    <w:rsid w:val="00945C32"/>
    <w:rsid w:val="009A13FF"/>
    <w:rsid w:val="009A1A3F"/>
    <w:rsid w:val="009C0364"/>
    <w:rsid w:val="00A36C72"/>
    <w:rsid w:val="00A64F13"/>
    <w:rsid w:val="00AA4963"/>
    <w:rsid w:val="00AB2C7C"/>
    <w:rsid w:val="00AB6BCB"/>
    <w:rsid w:val="00B07A91"/>
    <w:rsid w:val="00B14F59"/>
    <w:rsid w:val="00B37ADC"/>
    <w:rsid w:val="00B50831"/>
    <w:rsid w:val="00BB4699"/>
    <w:rsid w:val="00BD4BB2"/>
    <w:rsid w:val="00BF18DD"/>
    <w:rsid w:val="00C111A2"/>
    <w:rsid w:val="00C26807"/>
    <w:rsid w:val="00C57BA4"/>
    <w:rsid w:val="00C67C81"/>
    <w:rsid w:val="00C87F4A"/>
    <w:rsid w:val="00CA3167"/>
    <w:rsid w:val="00D374E6"/>
    <w:rsid w:val="00D4014C"/>
    <w:rsid w:val="00D87F16"/>
    <w:rsid w:val="00E16C7A"/>
    <w:rsid w:val="00E33226"/>
    <w:rsid w:val="00E82043"/>
    <w:rsid w:val="00F155F4"/>
    <w:rsid w:val="00F36E76"/>
    <w:rsid w:val="00F51054"/>
    <w:rsid w:val="00FA31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08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0A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0A89"/>
    <w:rPr>
      <w:sz w:val="18"/>
      <w:szCs w:val="18"/>
    </w:rPr>
  </w:style>
  <w:style w:type="paragraph" w:styleId="a4">
    <w:name w:val="footer"/>
    <w:basedOn w:val="a"/>
    <w:link w:val="Char0"/>
    <w:uiPriority w:val="99"/>
    <w:semiHidden/>
    <w:unhideWhenUsed/>
    <w:rsid w:val="00780A8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80A89"/>
    <w:rPr>
      <w:sz w:val="18"/>
      <w:szCs w:val="18"/>
    </w:rPr>
  </w:style>
  <w:style w:type="paragraph" w:styleId="a5">
    <w:name w:val="Balloon Text"/>
    <w:basedOn w:val="a"/>
    <w:link w:val="Char1"/>
    <w:uiPriority w:val="99"/>
    <w:semiHidden/>
    <w:unhideWhenUsed/>
    <w:rsid w:val="00C111A2"/>
    <w:rPr>
      <w:sz w:val="18"/>
      <w:szCs w:val="18"/>
    </w:rPr>
  </w:style>
  <w:style w:type="character" w:customStyle="1" w:styleId="Char1">
    <w:name w:val="批注框文本 Char"/>
    <w:basedOn w:val="a0"/>
    <w:link w:val="a5"/>
    <w:uiPriority w:val="99"/>
    <w:semiHidden/>
    <w:rsid w:val="00C111A2"/>
    <w:rPr>
      <w:sz w:val="18"/>
      <w:szCs w:val="18"/>
    </w:rPr>
  </w:style>
  <w:style w:type="character" w:styleId="a6">
    <w:name w:val="Strong"/>
    <w:basedOn w:val="a0"/>
    <w:uiPriority w:val="22"/>
    <w:qFormat/>
    <w:rsid w:val="00C111A2"/>
    <w:rPr>
      <w:b/>
      <w:bCs/>
    </w:rPr>
  </w:style>
  <w:style w:type="character" w:customStyle="1" w:styleId="apple-converted-space">
    <w:name w:val="apple-converted-space"/>
    <w:basedOn w:val="a0"/>
    <w:rsid w:val="00C111A2"/>
  </w:style>
  <w:style w:type="paragraph" w:styleId="a7">
    <w:name w:val="Normal (Web)"/>
    <w:basedOn w:val="a"/>
    <w:uiPriority w:val="99"/>
    <w:semiHidden/>
    <w:unhideWhenUsed/>
    <w:rsid w:val="00C111A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E0D0D"/>
    <w:rPr>
      <w:rFonts w:ascii="Courier New" w:hAnsi="Courier New" w:cs="Courier New"/>
      <w:sz w:val="20"/>
      <w:szCs w:val="20"/>
    </w:rPr>
  </w:style>
  <w:style w:type="character" w:customStyle="1" w:styleId="HTMLChar">
    <w:name w:val="HTML 预设格式 Char"/>
    <w:basedOn w:val="a0"/>
    <w:link w:val="HTML"/>
    <w:uiPriority w:val="99"/>
    <w:semiHidden/>
    <w:rsid w:val="003E0D0D"/>
    <w:rPr>
      <w:rFonts w:ascii="Courier New" w:hAnsi="Courier New" w:cs="Courier New"/>
      <w:sz w:val="20"/>
      <w:szCs w:val="20"/>
    </w:rPr>
  </w:style>
  <w:style w:type="character" w:styleId="a8">
    <w:name w:val="Hyperlink"/>
    <w:basedOn w:val="a0"/>
    <w:uiPriority w:val="99"/>
    <w:semiHidden/>
    <w:unhideWhenUsed/>
    <w:rsid w:val="00CA3167"/>
    <w:rPr>
      <w:color w:val="0000FF"/>
      <w:u w:val="single"/>
    </w:rPr>
  </w:style>
</w:styles>
</file>

<file path=word/webSettings.xml><?xml version="1.0" encoding="utf-8"?>
<w:webSettings xmlns:r="http://schemas.openxmlformats.org/officeDocument/2006/relationships" xmlns:w="http://schemas.openxmlformats.org/wordprocessingml/2006/main">
  <w:divs>
    <w:div w:id="923730442">
      <w:bodyDiv w:val="1"/>
      <w:marLeft w:val="0"/>
      <w:marRight w:val="0"/>
      <w:marTop w:val="0"/>
      <w:marBottom w:val="0"/>
      <w:divBdr>
        <w:top w:val="none" w:sz="0" w:space="0" w:color="auto"/>
        <w:left w:val="none" w:sz="0" w:space="0" w:color="auto"/>
        <w:bottom w:val="none" w:sz="0" w:space="0" w:color="auto"/>
        <w:right w:val="none" w:sz="0" w:space="0" w:color="auto"/>
      </w:divBdr>
    </w:div>
    <w:div w:id="983585795">
      <w:bodyDiv w:val="1"/>
      <w:marLeft w:val="0"/>
      <w:marRight w:val="0"/>
      <w:marTop w:val="0"/>
      <w:marBottom w:val="0"/>
      <w:divBdr>
        <w:top w:val="none" w:sz="0" w:space="0" w:color="auto"/>
        <w:left w:val="none" w:sz="0" w:space="0" w:color="auto"/>
        <w:bottom w:val="none" w:sz="0" w:space="0" w:color="auto"/>
        <w:right w:val="none" w:sz="0" w:space="0" w:color="auto"/>
      </w:divBdr>
    </w:div>
    <w:div w:id="1022170753">
      <w:bodyDiv w:val="1"/>
      <w:marLeft w:val="0"/>
      <w:marRight w:val="0"/>
      <w:marTop w:val="0"/>
      <w:marBottom w:val="0"/>
      <w:divBdr>
        <w:top w:val="none" w:sz="0" w:space="0" w:color="auto"/>
        <w:left w:val="none" w:sz="0" w:space="0" w:color="auto"/>
        <w:bottom w:val="none" w:sz="0" w:space="0" w:color="auto"/>
        <w:right w:val="none" w:sz="0" w:space="0" w:color="auto"/>
      </w:divBdr>
    </w:div>
    <w:div w:id="1105228797">
      <w:bodyDiv w:val="1"/>
      <w:marLeft w:val="0"/>
      <w:marRight w:val="0"/>
      <w:marTop w:val="0"/>
      <w:marBottom w:val="0"/>
      <w:divBdr>
        <w:top w:val="none" w:sz="0" w:space="0" w:color="auto"/>
        <w:left w:val="none" w:sz="0" w:space="0" w:color="auto"/>
        <w:bottom w:val="none" w:sz="0" w:space="0" w:color="auto"/>
        <w:right w:val="none" w:sz="0" w:space="0" w:color="auto"/>
      </w:divBdr>
      <w:divsChild>
        <w:div w:id="1148785040">
          <w:marLeft w:val="0"/>
          <w:marRight w:val="0"/>
          <w:marTop w:val="0"/>
          <w:marBottom w:val="0"/>
          <w:divBdr>
            <w:top w:val="none" w:sz="0" w:space="0" w:color="auto"/>
            <w:left w:val="none" w:sz="0" w:space="0" w:color="auto"/>
            <w:bottom w:val="none" w:sz="0" w:space="0" w:color="auto"/>
            <w:right w:val="none" w:sz="0" w:space="0" w:color="auto"/>
          </w:divBdr>
          <w:divsChild>
            <w:div w:id="60442440">
              <w:marLeft w:val="0"/>
              <w:marRight w:val="0"/>
              <w:marTop w:val="0"/>
              <w:marBottom w:val="0"/>
              <w:divBdr>
                <w:top w:val="none" w:sz="0" w:space="0" w:color="auto"/>
                <w:left w:val="none" w:sz="0" w:space="0" w:color="auto"/>
                <w:bottom w:val="none" w:sz="0" w:space="0" w:color="auto"/>
                <w:right w:val="none" w:sz="0" w:space="0" w:color="auto"/>
              </w:divBdr>
              <w:divsChild>
                <w:div w:id="1604922910">
                  <w:marLeft w:val="0"/>
                  <w:marRight w:val="0"/>
                  <w:marTop w:val="0"/>
                  <w:marBottom w:val="0"/>
                  <w:divBdr>
                    <w:top w:val="none" w:sz="0" w:space="0" w:color="auto"/>
                    <w:left w:val="none" w:sz="0" w:space="0" w:color="auto"/>
                    <w:bottom w:val="none" w:sz="0" w:space="0" w:color="auto"/>
                    <w:right w:val="none" w:sz="0" w:space="0" w:color="auto"/>
                  </w:divBdr>
                </w:div>
                <w:div w:id="11411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12042">
      <w:bodyDiv w:val="1"/>
      <w:marLeft w:val="0"/>
      <w:marRight w:val="0"/>
      <w:marTop w:val="0"/>
      <w:marBottom w:val="0"/>
      <w:divBdr>
        <w:top w:val="none" w:sz="0" w:space="0" w:color="auto"/>
        <w:left w:val="none" w:sz="0" w:space="0" w:color="auto"/>
        <w:bottom w:val="none" w:sz="0" w:space="0" w:color="auto"/>
        <w:right w:val="none" w:sz="0" w:space="0" w:color="auto"/>
      </w:divBdr>
    </w:div>
    <w:div w:id="1452822383">
      <w:bodyDiv w:val="1"/>
      <w:marLeft w:val="0"/>
      <w:marRight w:val="0"/>
      <w:marTop w:val="0"/>
      <w:marBottom w:val="0"/>
      <w:divBdr>
        <w:top w:val="none" w:sz="0" w:space="0" w:color="auto"/>
        <w:left w:val="none" w:sz="0" w:space="0" w:color="auto"/>
        <w:bottom w:val="none" w:sz="0" w:space="0" w:color="auto"/>
        <w:right w:val="none" w:sz="0" w:space="0" w:color="auto"/>
      </w:divBdr>
    </w:div>
    <w:div w:id="1548369690">
      <w:bodyDiv w:val="1"/>
      <w:marLeft w:val="0"/>
      <w:marRight w:val="0"/>
      <w:marTop w:val="0"/>
      <w:marBottom w:val="0"/>
      <w:divBdr>
        <w:top w:val="none" w:sz="0" w:space="0" w:color="auto"/>
        <w:left w:val="none" w:sz="0" w:space="0" w:color="auto"/>
        <w:bottom w:val="none" w:sz="0" w:space="0" w:color="auto"/>
        <w:right w:val="none" w:sz="0" w:space="0" w:color="auto"/>
      </w:divBdr>
    </w:div>
    <w:div w:id="1628513558">
      <w:bodyDiv w:val="1"/>
      <w:marLeft w:val="0"/>
      <w:marRight w:val="0"/>
      <w:marTop w:val="0"/>
      <w:marBottom w:val="0"/>
      <w:divBdr>
        <w:top w:val="none" w:sz="0" w:space="0" w:color="auto"/>
        <w:left w:val="none" w:sz="0" w:space="0" w:color="auto"/>
        <w:bottom w:val="none" w:sz="0" w:space="0" w:color="auto"/>
        <w:right w:val="none" w:sz="0" w:space="0" w:color="auto"/>
      </w:divBdr>
    </w:div>
    <w:div w:id="1761368154">
      <w:bodyDiv w:val="1"/>
      <w:marLeft w:val="0"/>
      <w:marRight w:val="0"/>
      <w:marTop w:val="0"/>
      <w:marBottom w:val="0"/>
      <w:divBdr>
        <w:top w:val="none" w:sz="0" w:space="0" w:color="auto"/>
        <w:left w:val="none" w:sz="0" w:space="0" w:color="auto"/>
        <w:bottom w:val="none" w:sz="0" w:space="0" w:color="auto"/>
        <w:right w:val="none" w:sz="0" w:space="0" w:color="auto"/>
      </w:divBdr>
    </w:div>
    <w:div w:id="1838839154">
      <w:bodyDiv w:val="1"/>
      <w:marLeft w:val="0"/>
      <w:marRight w:val="0"/>
      <w:marTop w:val="0"/>
      <w:marBottom w:val="0"/>
      <w:divBdr>
        <w:top w:val="none" w:sz="0" w:space="0" w:color="auto"/>
        <w:left w:val="none" w:sz="0" w:space="0" w:color="auto"/>
        <w:bottom w:val="none" w:sz="0" w:space="0" w:color="auto"/>
        <w:right w:val="none" w:sz="0" w:space="0" w:color="auto"/>
      </w:divBdr>
    </w:div>
    <w:div w:id="1916696354">
      <w:bodyDiv w:val="1"/>
      <w:marLeft w:val="0"/>
      <w:marRight w:val="0"/>
      <w:marTop w:val="0"/>
      <w:marBottom w:val="0"/>
      <w:divBdr>
        <w:top w:val="none" w:sz="0" w:space="0" w:color="auto"/>
        <w:left w:val="none" w:sz="0" w:space="0" w:color="auto"/>
        <w:bottom w:val="none" w:sz="0" w:space="0" w:color="auto"/>
        <w:right w:val="none" w:sz="0" w:space="0" w:color="auto"/>
      </w:divBdr>
    </w:div>
    <w:div w:id="1955167070">
      <w:bodyDiv w:val="1"/>
      <w:marLeft w:val="0"/>
      <w:marRight w:val="0"/>
      <w:marTop w:val="0"/>
      <w:marBottom w:val="0"/>
      <w:divBdr>
        <w:top w:val="none" w:sz="0" w:space="0" w:color="auto"/>
        <w:left w:val="none" w:sz="0" w:space="0" w:color="auto"/>
        <w:bottom w:val="none" w:sz="0" w:space="0" w:color="auto"/>
        <w:right w:val="none" w:sz="0" w:space="0" w:color="auto"/>
      </w:divBdr>
    </w:div>
    <w:div w:id="2017414203">
      <w:bodyDiv w:val="1"/>
      <w:marLeft w:val="0"/>
      <w:marRight w:val="0"/>
      <w:marTop w:val="0"/>
      <w:marBottom w:val="0"/>
      <w:divBdr>
        <w:top w:val="none" w:sz="0" w:space="0" w:color="auto"/>
        <w:left w:val="none" w:sz="0" w:space="0" w:color="auto"/>
        <w:bottom w:val="none" w:sz="0" w:space="0" w:color="auto"/>
        <w:right w:val="none" w:sz="0" w:space="0" w:color="auto"/>
      </w:divBdr>
    </w:div>
    <w:div w:id="205010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baike.baidu.com/view/178593.htm"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baike.baidu.com/subview/575391/575391.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baike.baidu.com/view/8318.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9</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63</cp:revision>
  <dcterms:created xsi:type="dcterms:W3CDTF">2016-09-08T08:19:00Z</dcterms:created>
  <dcterms:modified xsi:type="dcterms:W3CDTF">2016-09-08T12:19:00Z</dcterms:modified>
</cp:coreProperties>
</file>