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BA7CE" w14:textId="77777777" w:rsidR="0082533B" w:rsidRDefault="0082533B" w:rsidP="0082533B">
      <w:pPr>
        <w:pStyle w:val="ae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A017210" w14:textId="77777777" w:rsidR="0082533B" w:rsidRDefault="0082533B" w:rsidP="0082533B">
      <w:pPr>
        <w:pStyle w:val="ae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64819CB0" w14:textId="77777777" w:rsidR="0082533B" w:rsidRDefault="0082533B" w:rsidP="0082533B">
      <w:pPr>
        <w:pStyle w:val="ae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5B64F3B6" w14:textId="77777777" w:rsidR="0082533B" w:rsidRDefault="0082533B" w:rsidP="0082533B">
      <w:pPr>
        <w:pStyle w:val="ae"/>
        <w:spacing w:before="0" w:beforeAutospacing="0" w:after="0" w:afterAutospacing="0"/>
        <w:jc w:val="center"/>
      </w:pPr>
    </w:p>
    <w:p w14:paraId="4AE67CE9" w14:textId="77777777" w:rsidR="0082533B" w:rsidRPr="0011614A" w:rsidRDefault="0082533B" w:rsidP="0082533B">
      <w:pPr>
        <w:pStyle w:val="ae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752D0C9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207634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6371CB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116ED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D5C568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03136D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0D2520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4855FF03" w14:textId="39A22A6D" w:rsidR="0082533B" w:rsidRPr="00023466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Основам программной инженерии №</w:t>
      </w:r>
      <w:r w:rsidR="00AE023B">
        <w:rPr>
          <w:rFonts w:ascii="Times New Roman" w:eastAsia="Times New Roman" w:hAnsi="Times New Roman" w:cs="Times New Roman"/>
          <w:sz w:val="36"/>
          <w:szCs w:val="36"/>
        </w:rPr>
        <w:t>4</w:t>
      </w:r>
    </w:p>
    <w:p w14:paraId="2624ED62" w14:textId="19A8D278" w:rsidR="0082533B" w:rsidRPr="00326C0C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AE023B" w:rsidRPr="00AE023B">
        <w:rPr>
          <w:rFonts w:ascii="Times New Roman" w:eastAsia="Times New Roman" w:hAnsi="Times New Roman" w:cs="Times New Roman"/>
          <w:sz w:val="36"/>
          <w:szCs w:val="36"/>
        </w:rPr>
        <w:t>20111</w:t>
      </w:r>
    </w:p>
    <w:p w14:paraId="71B39387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2F9476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95F346D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выполнила:</w:t>
      </w:r>
    </w:p>
    <w:p w14:paraId="046B3755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Касьяненко </w:t>
      </w:r>
      <w:proofErr w:type="gramStart"/>
      <w:r>
        <w:rPr>
          <w:rFonts w:ascii="Times New Roman" w:eastAsia="Times New Roman" w:hAnsi="Times New Roman" w:cs="Times New Roman"/>
        </w:rPr>
        <w:t>В.М.</w:t>
      </w:r>
      <w:proofErr w:type="gramEnd"/>
    </w:p>
    <w:p w14:paraId="2036636A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90A170" w14:textId="3C4FC4ED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</w:t>
      </w:r>
      <w:r w:rsidRPr="00E044CB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20</w:t>
      </w:r>
    </w:p>
    <w:p w14:paraId="6EE05EBC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</w:p>
    <w:p w14:paraId="343A63E1" w14:textId="309F4709" w:rsidR="0082533B" w:rsidRDefault="0082533B" w:rsidP="0082533B">
      <w:pPr>
        <w:spacing w:after="240" w:line="240" w:lineRule="auto"/>
        <w:jc w:val="right"/>
      </w:pPr>
    </w:p>
    <w:p w14:paraId="0D101227" w14:textId="77777777" w:rsidR="0082533B" w:rsidRDefault="0082533B" w:rsidP="0082533B">
      <w:pPr>
        <w:spacing w:after="240" w:line="240" w:lineRule="auto"/>
        <w:jc w:val="right"/>
      </w:pPr>
    </w:p>
    <w:p w14:paraId="3F16782B" w14:textId="77777777" w:rsidR="0082533B" w:rsidRDefault="0082533B" w:rsidP="0082533B">
      <w:pPr>
        <w:spacing w:before="240" w:after="240"/>
      </w:pPr>
    </w:p>
    <w:p w14:paraId="5C0CE3C2" w14:textId="77777777" w:rsidR="0082533B" w:rsidRDefault="0082533B" w:rsidP="0082533B">
      <w:pPr>
        <w:spacing w:before="240" w:after="240"/>
      </w:pPr>
    </w:p>
    <w:p w14:paraId="758A770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5C04EA15" w14:textId="25CB6DFB" w:rsidR="0082533B" w:rsidRP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  <w:lang w:val="en-US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54389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E1141" w14:textId="16670DF9" w:rsidR="00267EBB" w:rsidRDefault="00267EBB">
          <w:pPr>
            <w:pStyle w:val="af"/>
            <w:rPr>
              <w:rFonts w:ascii="Times New Roman" w:hAnsi="Times New Roman" w:cs="Times New Roman"/>
              <w:color w:val="auto"/>
            </w:rPr>
          </w:pPr>
          <w:r w:rsidRPr="00267EB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D09AAD9" w14:textId="77777777" w:rsidR="00267EBB" w:rsidRPr="00715873" w:rsidRDefault="00267EBB" w:rsidP="00267EBB">
          <w:pPr>
            <w:rPr>
              <w:rFonts w:ascii="Times New Roman" w:hAnsi="Times New Roman" w:cs="Times New Roman"/>
              <w:lang w:eastAsia="ru-RU"/>
            </w:rPr>
          </w:pPr>
        </w:p>
        <w:p w14:paraId="6C0A7943" w14:textId="564FBAFB" w:rsidR="00082C07" w:rsidRPr="00082C07" w:rsidRDefault="00267E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715873">
            <w:rPr>
              <w:rFonts w:ascii="Times New Roman" w:hAnsi="Times New Roman" w:cs="Times New Roman"/>
            </w:rPr>
            <w:fldChar w:fldCharType="begin"/>
          </w:r>
          <w:r w:rsidRPr="00715873">
            <w:rPr>
              <w:rFonts w:ascii="Times New Roman" w:hAnsi="Times New Roman" w:cs="Times New Roman"/>
            </w:rPr>
            <w:instrText xml:space="preserve"> TOC \o "1-3" \h \z \u </w:instrText>
          </w:r>
          <w:r w:rsidRPr="00715873">
            <w:rPr>
              <w:rFonts w:ascii="Times New Roman" w:hAnsi="Times New Roman" w:cs="Times New Roman"/>
            </w:rPr>
            <w:fldChar w:fldCharType="separate"/>
          </w:r>
          <w:hyperlink w:anchor="_Toc165337547" w:history="1">
            <w:r w:rsidR="00082C07" w:rsidRPr="00082C07">
              <w:rPr>
                <w:rStyle w:val="ac"/>
                <w:rFonts w:ascii="Times New Roman" w:hAnsi="Times New Roman" w:cs="Times New Roman"/>
                <w:noProof/>
              </w:rPr>
              <w:t>Текст задания</w:t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instrText xml:space="preserve"> PAGEREF _Toc165337547 \h </w:instrText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82C07" w:rsidRPr="00082C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DAEC49" w14:textId="2061D408" w:rsidR="00082C07" w:rsidRPr="00082C07" w:rsidRDefault="00082C07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5337548" w:history="1">
            <w:r w:rsidRPr="00082C07">
              <w:rPr>
                <w:rStyle w:val="ac"/>
                <w:rFonts w:ascii="Times New Roman" w:hAnsi="Times New Roman" w:cs="Times New Roman"/>
                <w:noProof/>
              </w:rPr>
              <w:t>Реализация</w:t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instrText xml:space="preserve"> PAGEREF _Toc165337548 \h </w:instrText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A78A8E" w14:textId="0892D9F9" w:rsidR="00082C07" w:rsidRPr="00082C07" w:rsidRDefault="00082C07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5337549" w:history="1">
            <w:r w:rsidRPr="00082C07">
              <w:rPr>
                <w:rStyle w:val="ac"/>
                <w:rFonts w:ascii="Times New Roman" w:hAnsi="Times New Roman" w:cs="Times New Roman"/>
                <w:noProof/>
              </w:rPr>
              <w:t xml:space="preserve">Показания </w:t>
            </w:r>
            <w:r w:rsidRPr="00082C07">
              <w:rPr>
                <w:rStyle w:val="ac"/>
                <w:rFonts w:ascii="Times New Roman" w:hAnsi="Times New Roman" w:cs="Times New Roman"/>
                <w:noProof/>
                <w:lang w:val="en-US"/>
              </w:rPr>
              <w:t>MBean</w:t>
            </w:r>
            <w:r w:rsidRPr="00082C07">
              <w:rPr>
                <w:rStyle w:val="ac"/>
                <w:rFonts w:ascii="Times New Roman" w:hAnsi="Times New Roman" w:cs="Times New Roman"/>
                <w:noProof/>
              </w:rPr>
              <w:t xml:space="preserve"> классов из </w:t>
            </w:r>
            <w:r w:rsidRPr="00082C07">
              <w:rPr>
                <w:rStyle w:val="ac"/>
                <w:rFonts w:ascii="Times New Roman" w:hAnsi="Times New Roman" w:cs="Times New Roman"/>
                <w:noProof/>
                <w:lang w:val="en-US"/>
              </w:rPr>
              <w:t>JConsole</w:t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instrText xml:space="preserve"> PAGEREF _Toc165337549 \h </w:instrText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7B41DB" w14:textId="15E14331" w:rsidR="00082C07" w:rsidRPr="00082C07" w:rsidRDefault="00082C07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5337550" w:history="1">
            <w:r w:rsidRPr="00082C07">
              <w:rPr>
                <w:rStyle w:val="ac"/>
                <w:rFonts w:ascii="Times New Roman" w:hAnsi="Times New Roman" w:cs="Times New Roman"/>
                <w:noProof/>
              </w:rPr>
              <w:t>График изменения показаний MBean-классов с течением времени</w:t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instrText xml:space="preserve"> PAGEREF _Toc165337550 \h </w:instrText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9A20FD" w14:textId="0D3954E9" w:rsidR="00082C07" w:rsidRPr="00082C07" w:rsidRDefault="00082C07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5337551" w:history="1">
            <w:r w:rsidRPr="00082C07">
              <w:rPr>
                <w:rStyle w:val="ac"/>
                <w:rFonts w:ascii="Times New Roman" w:hAnsi="Times New Roman" w:cs="Times New Roman"/>
                <w:noProof/>
              </w:rPr>
              <w:t>Исследование программы на утечки памяти</w:t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instrText xml:space="preserve"> PAGEREF _Toc165337551 \h </w:instrText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F046C0" w14:textId="00F1B485" w:rsidR="00082C07" w:rsidRPr="00082C07" w:rsidRDefault="00082C07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5337552" w:history="1">
            <w:r w:rsidRPr="00082C07">
              <w:rPr>
                <w:rStyle w:val="ac"/>
                <w:rFonts w:ascii="Times New Roman" w:hAnsi="Times New Roman" w:cs="Times New Roman"/>
                <w:noProof/>
              </w:rPr>
              <w:t>Вывод</w:t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instrText xml:space="preserve"> PAGEREF _Toc165337552 \h </w:instrText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082C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D8AF8C" w14:textId="1DD72079" w:rsidR="00267EBB" w:rsidRDefault="00267EBB">
          <w:r w:rsidRPr="0071587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7521BB" w14:textId="77777777" w:rsidR="007B1D4D" w:rsidRPr="00D533BD" w:rsidRDefault="007B1D4D" w:rsidP="007B1D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83646" w14:textId="77777777" w:rsidR="00267EBB" w:rsidRDefault="00267EB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D5C990" w14:textId="26EC46E3" w:rsidR="000F5ECD" w:rsidRPr="007B1D4D" w:rsidRDefault="000F5ECD" w:rsidP="00510291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Toc165337547"/>
      <w:r w:rsidRPr="007B1D4D">
        <w:rPr>
          <w:rFonts w:ascii="Times New Roman" w:hAnsi="Times New Roman" w:cs="Times New Roman"/>
          <w:sz w:val="28"/>
          <w:szCs w:val="28"/>
        </w:rPr>
        <w:lastRenderedPageBreak/>
        <w:t>Текст задания</w:t>
      </w:r>
      <w:bookmarkEnd w:id="0"/>
    </w:p>
    <w:p w14:paraId="37CDE622" w14:textId="02CD4A78" w:rsidR="00CB0EBC" w:rsidRPr="00D533BD" w:rsidRDefault="00AE023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AE02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AE992A" wp14:editId="529A350C">
            <wp:extent cx="5940425" cy="4509770"/>
            <wp:effectExtent l="19050" t="19050" r="22225" b="24130"/>
            <wp:docPr id="1493244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44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A024E" w14:textId="78CF399E" w:rsidR="007B4F66" w:rsidRDefault="007B4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72E552" w14:textId="0B324172" w:rsidR="00DE3465" w:rsidRPr="00DE3465" w:rsidRDefault="00023466" w:rsidP="00DE3465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65337548"/>
      <w:r>
        <w:rPr>
          <w:rFonts w:ascii="Times New Roman" w:hAnsi="Times New Roman" w:cs="Times New Roman"/>
          <w:sz w:val="28"/>
          <w:szCs w:val="28"/>
        </w:rPr>
        <w:lastRenderedPageBreak/>
        <w:t>Реализация</w:t>
      </w:r>
      <w:bookmarkEnd w:id="1"/>
    </w:p>
    <w:p w14:paraId="4B6E4118" w14:textId="30822560" w:rsidR="00AE023B" w:rsidRDefault="00AE02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Results.java</w:t>
      </w:r>
    </w:p>
    <w:p w14:paraId="1509DFD6" w14:textId="77541A50" w:rsidR="00DE3465" w:rsidRDefault="00AE023B" w:rsidP="00AE02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023B">
        <w:rPr>
          <w:rFonts w:ascii="Times New Roman" w:hAnsi="Times New Roman" w:cs="Times New Roman"/>
          <w:sz w:val="28"/>
          <w:szCs w:val="28"/>
          <w:lang w:val="en-US"/>
        </w:rPr>
        <w:t>package beans;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database.ResultDao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entity.Result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jakarta.enterprise.context.ApplicationScoped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jakarta.enterprise.context.Destroyed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jakarta.enterprise.context.Initialized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jakarta.enterprise.event.Observes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jakarta.inject.Inject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jakarta.inject.Named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lombok.Getter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lombok.Setter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util.MBeanRegistryUtil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javax.management.AttributeChangeNotification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javax.management.MBeanNotificationInfo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javax.management.Notification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javax.management.NotificationBroadcasterSupport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java.io.Serializable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@Getter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@Setter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@Named("results")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@ApplicationScoped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Results extends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NotificationBroadcasterSupport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 xml:space="preserve"> implements Serializable,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ResultsMBean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int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sequenceNumber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@Inject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ResultDao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resultDao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Result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currResult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List&lt;Result&gt;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resultList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(@Observes @Initialized(ApplicationScoped.class) Object unused) {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currResult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 xml:space="preserve"> = new Result();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updateLocal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MBeanRegistryUtil.</w:t>
      </w:r>
      <w:r w:rsidRPr="00AE023B">
        <w:rPr>
          <w:rFonts w:ascii="Times New Roman" w:hAnsi="Times New Roman" w:cs="Times New Roman"/>
          <w:i/>
          <w:iCs/>
          <w:sz w:val="28"/>
          <w:szCs w:val="28"/>
          <w:lang w:val="en-US"/>
        </w:rPr>
        <w:t>registerBean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(this, "results");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destroy(@Observes @Destroyed(ApplicationScoped.class) Object unused) {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MBeanRegistryUtil.</w:t>
      </w:r>
      <w:r w:rsidRPr="00AE023B">
        <w:rPr>
          <w:rFonts w:ascii="Times New Roman" w:hAnsi="Times New Roman" w:cs="Times New Roman"/>
          <w:i/>
          <w:iCs/>
          <w:sz w:val="28"/>
          <w:szCs w:val="28"/>
          <w:lang w:val="en-US"/>
        </w:rPr>
        <w:t>unregisterBean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(this);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updateLocal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resultList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resultDao.getAll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addResult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Result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copyResult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 xml:space="preserve"> = new Result(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currResult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resultDao.save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copyResult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updateLocal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resultList.size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() % 5 == 0) {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Notification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notification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 xml:space="preserve"> = new Notification(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"Total dots count is multiple of 5",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getSimpleName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sequenceNumber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++,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"The total count of user-set dots is now multiple of 5!"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sendNotification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(notification);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long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getTotalDots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resultList.size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long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getMissedDots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resultList.size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resultList.stream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().filter(Result::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getHit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).count();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clearResults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resultDao.clear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resultList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resultDao.getAll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updateLocal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MBeanNotificationInfo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 xml:space="preserve">[]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getNotificationInfo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String[] types = new String[] {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AttributeChangeNotification.</w:t>
      </w:r>
      <w:r w:rsidRPr="00AE023B">
        <w:rPr>
          <w:rFonts w:ascii="Times New Roman" w:hAnsi="Times New Roman" w:cs="Times New Roman"/>
          <w:i/>
          <w:iCs/>
          <w:sz w:val="28"/>
          <w:szCs w:val="28"/>
          <w:lang w:val="en-US"/>
        </w:rPr>
        <w:t>ATTRIBUTE_CHANGE</w:t>
      </w:r>
      <w:proofErr w:type="spellEnd"/>
      <w:r w:rsidRPr="00AE023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t>};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name =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AttributeChangeNotification.class.getName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description = "Miss notification";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MBeanNotificationInfo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 xml:space="preserve"> info = new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MBeanNotificationInfo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(types, name, description);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new </w:t>
      </w:r>
      <w:proofErr w:type="spellStart"/>
      <w:r w:rsidRPr="00AE023B">
        <w:rPr>
          <w:rFonts w:ascii="Times New Roman" w:hAnsi="Times New Roman" w:cs="Times New Roman"/>
          <w:sz w:val="28"/>
          <w:szCs w:val="28"/>
          <w:lang w:val="en-US"/>
        </w:rPr>
        <w:t>MBeanNotificationInfo</w:t>
      </w:r>
      <w:proofErr w:type="spellEnd"/>
      <w:r w:rsidRPr="00AE023B">
        <w:rPr>
          <w:rFonts w:ascii="Times New Roman" w:hAnsi="Times New Roman" w:cs="Times New Roman"/>
          <w:sz w:val="28"/>
          <w:szCs w:val="28"/>
          <w:lang w:val="en-US"/>
        </w:rPr>
        <w:t>[] { info };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E023B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540DB6D1" w14:textId="77777777" w:rsidR="002C0D03" w:rsidRDefault="002C0D03" w:rsidP="00AE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D03ED6" w14:textId="77777777" w:rsidR="00DE3465" w:rsidRDefault="00DE3465" w:rsidP="00AE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E286B8" w14:textId="1D15C502" w:rsidR="00DE3465" w:rsidRDefault="00DE3465" w:rsidP="00AE02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Area.java</w:t>
      </w:r>
    </w:p>
    <w:p w14:paraId="18A42481" w14:textId="77777777" w:rsidR="00DE3465" w:rsidRPr="00DE3465" w:rsidRDefault="00DE3465" w:rsidP="00DE34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3465">
        <w:rPr>
          <w:rFonts w:ascii="Times New Roman" w:hAnsi="Times New Roman" w:cs="Times New Roman"/>
          <w:sz w:val="28"/>
          <w:szCs w:val="28"/>
          <w:lang w:val="en-US"/>
        </w:rPr>
        <w:t>package beans;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database.ResultDao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entity.Result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jakarta.enterprise.context.ApplicationScoped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jakarta.enterprise.context.Destroyed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jakarta.enterprise.context.Initialized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jakarta.enterprise.event.Observes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jakarta.inject.Inject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jakarta.inject.Named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lombok.Getter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lombok.Setter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util.MBeanRegistryUtil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java.io.Serializable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@Getter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@Setter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@Named("area")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@ApplicationScoped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Area implements Serializable,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AreaMBean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double area = 0;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@Inject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ResultDao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resultDao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Result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currResult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List&lt;Result&gt;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resultList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(@Observes @Initialized(ApplicationScoped.class) Object unused) {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currResult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 xml:space="preserve"> = new Result();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DE3465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currResult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updateLocal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MBeanRegistryUtil.</w:t>
      </w:r>
      <w:r w:rsidRPr="00DE3465">
        <w:rPr>
          <w:rFonts w:ascii="Times New Roman" w:hAnsi="Times New Roman" w:cs="Times New Roman"/>
          <w:i/>
          <w:iCs/>
          <w:sz w:val="28"/>
          <w:szCs w:val="28"/>
          <w:lang w:val="en-US"/>
        </w:rPr>
        <w:t>registerBean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(this, "area");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destroy(@Observes @Destroyed(ApplicationScoped.class) Object unused) {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MBeanRegistryUtil.</w:t>
      </w:r>
      <w:r w:rsidRPr="00DE3465">
        <w:rPr>
          <w:rFonts w:ascii="Times New Roman" w:hAnsi="Times New Roman" w:cs="Times New Roman"/>
          <w:i/>
          <w:iCs/>
          <w:sz w:val="28"/>
          <w:szCs w:val="28"/>
          <w:lang w:val="en-US"/>
        </w:rPr>
        <w:t>unregisterBean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(this);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calculateArea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(double r) {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area = ((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DE3465">
        <w:rPr>
          <w:rFonts w:ascii="Times New Roman" w:hAnsi="Times New Roman" w:cs="Times New Roman"/>
          <w:i/>
          <w:iCs/>
          <w:sz w:val="28"/>
          <w:szCs w:val="28"/>
          <w:lang w:val="en-US"/>
        </w:rPr>
        <w:t>PI</w:t>
      </w:r>
      <w:proofErr w:type="spellEnd"/>
      <w:r w:rsidRPr="00DE346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DE3465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(r / 2, 2) / 4) + ((r * r/2) / 2) + (r * r/2));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DE3465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(area);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DE3465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(r);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double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getArea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area;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computeArea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DE3465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currResult.getR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calculateArea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currResult.getR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updateLocal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resultList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3465">
        <w:rPr>
          <w:rFonts w:ascii="Times New Roman" w:hAnsi="Times New Roman" w:cs="Times New Roman"/>
          <w:sz w:val="28"/>
          <w:szCs w:val="28"/>
          <w:lang w:val="en-US"/>
        </w:rPr>
        <w:t>resultDao.getAll</w:t>
      </w:r>
      <w:proofErr w:type="spellEnd"/>
      <w:r w:rsidRPr="00DE3465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DE3465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78539C42" w14:textId="77777777" w:rsidR="00AE023B" w:rsidRDefault="00AE023B" w:rsidP="00AE0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6A8D53" w14:textId="7180DABB" w:rsidR="002C0D03" w:rsidRPr="002C0D03" w:rsidRDefault="002C0D03" w:rsidP="002C0D03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</w:rPr>
      </w:pPr>
      <w:bookmarkStart w:id="2" w:name="_Toc165337549"/>
      <w:r>
        <w:rPr>
          <w:rFonts w:ascii="Times New Roman" w:hAnsi="Times New Roman" w:cs="Times New Roman"/>
          <w:sz w:val="28"/>
          <w:szCs w:val="28"/>
        </w:rPr>
        <w:lastRenderedPageBreak/>
        <w:t>Показания</w:t>
      </w:r>
      <w:r w:rsidRPr="002C0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MBean</w:t>
      </w:r>
      <w:proofErr w:type="spellEnd"/>
      <w:r w:rsidRPr="002C0D03">
        <w:rPr>
          <w:rFonts w:ascii="Times New Roman" w:hAnsi="Times New Roman" w:cs="Times New Roman"/>
          <w:sz w:val="28"/>
          <w:szCs w:val="28"/>
        </w:rPr>
        <w:t xml:space="preserve"> классов из </w:t>
      </w:r>
      <w:proofErr w:type="spellStart"/>
      <w:r w:rsidRPr="002C0D03">
        <w:rPr>
          <w:rFonts w:ascii="Times New Roman" w:hAnsi="Times New Roman" w:cs="Times New Roman"/>
          <w:sz w:val="28"/>
          <w:szCs w:val="28"/>
          <w:lang w:val="en-US"/>
        </w:rPr>
        <w:t>JConsole</w:t>
      </w:r>
      <w:bookmarkEnd w:id="2"/>
      <w:proofErr w:type="spellEnd"/>
    </w:p>
    <w:p w14:paraId="3E462E49" w14:textId="35546050" w:rsidR="002C0D03" w:rsidRDefault="002C0D03" w:rsidP="00AE02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D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FFBB54" wp14:editId="54DBE124">
            <wp:extent cx="5940425" cy="3381375"/>
            <wp:effectExtent l="0" t="0" r="3175" b="9525"/>
            <wp:docPr id="165496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6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9A3C" w14:textId="6848CD8D" w:rsidR="001154E5" w:rsidRDefault="001154E5" w:rsidP="00AE02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54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028ED0" wp14:editId="7353D67D">
            <wp:extent cx="5940425" cy="3307715"/>
            <wp:effectExtent l="0" t="0" r="3175" b="6985"/>
            <wp:docPr id="18497140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40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1D24" w14:textId="7DDBF72F" w:rsidR="002C0D03" w:rsidRDefault="002C0D03" w:rsidP="00AE02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D0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AA6AF32" wp14:editId="68B25C1A">
            <wp:extent cx="5940425" cy="3607435"/>
            <wp:effectExtent l="0" t="0" r="3175" b="0"/>
            <wp:docPr id="1651601411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01411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8FA5" w14:textId="77777777" w:rsidR="001154E5" w:rsidRDefault="001154E5" w:rsidP="00115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54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4B1534" wp14:editId="23440A81">
            <wp:extent cx="5940425" cy="3827145"/>
            <wp:effectExtent l="0" t="0" r="3175" b="1905"/>
            <wp:docPr id="97168794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8794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3DDD" w14:textId="07318159" w:rsidR="001154E5" w:rsidRPr="001154E5" w:rsidRDefault="001154E5" w:rsidP="001154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1154E5">
        <w:rPr>
          <w:rFonts w:ascii="Times New Roman" w:hAnsi="Times New Roman" w:cs="Times New Roman"/>
        </w:rPr>
        <w:t>мя и верси</w:t>
      </w:r>
      <w:r>
        <w:rPr>
          <w:rFonts w:ascii="Times New Roman" w:hAnsi="Times New Roman" w:cs="Times New Roman"/>
        </w:rPr>
        <w:t>я</w:t>
      </w:r>
      <w:r w:rsidRPr="001154E5">
        <w:rPr>
          <w:rFonts w:ascii="Times New Roman" w:hAnsi="Times New Roman" w:cs="Times New Roman"/>
        </w:rPr>
        <w:t xml:space="preserve"> ОС, под управлением которой работает JVM</w:t>
      </w:r>
      <w:r w:rsidRPr="001154E5">
        <w:rPr>
          <w:rFonts w:ascii="Times New Roman" w:hAnsi="Times New Roman" w:cs="Times New Roman"/>
        </w:rPr>
        <w:t xml:space="preserve"> – </w:t>
      </w:r>
      <w:r w:rsidRPr="001154E5">
        <w:rPr>
          <w:rFonts w:ascii="Times New Roman" w:hAnsi="Times New Roman" w:cs="Times New Roman"/>
          <w:lang w:val="en-US"/>
        </w:rPr>
        <w:t>Windows</w:t>
      </w:r>
      <w:r w:rsidRPr="001154E5">
        <w:rPr>
          <w:rFonts w:ascii="Times New Roman" w:hAnsi="Times New Roman" w:cs="Times New Roman"/>
        </w:rPr>
        <w:t xml:space="preserve"> 10 10.0</w:t>
      </w:r>
      <w:r w:rsidRPr="001154E5">
        <w:rPr>
          <w:rFonts w:ascii="Times New Roman" w:hAnsi="Times New Roman" w:cs="Times New Roman"/>
        </w:rPr>
        <w:t>.</w:t>
      </w:r>
    </w:p>
    <w:p w14:paraId="424083C5" w14:textId="77777777" w:rsidR="001154E5" w:rsidRDefault="001154E5" w:rsidP="001154E5">
      <w:pPr>
        <w:rPr>
          <w:rFonts w:ascii="Times New Roman" w:hAnsi="Times New Roman" w:cs="Times New Roman"/>
        </w:rPr>
      </w:pPr>
    </w:p>
    <w:p w14:paraId="246FCF98" w14:textId="77777777" w:rsidR="001154E5" w:rsidRDefault="001154E5" w:rsidP="001154E5">
      <w:pPr>
        <w:rPr>
          <w:rFonts w:ascii="Times New Roman" w:hAnsi="Times New Roman" w:cs="Times New Roman"/>
        </w:rPr>
      </w:pPr>
    </w:p>
    <w:p w14:paraId="55B780D5" w14:textId="77777777" w:rsidR="001154E5" w:rsidRPr="001154E5" w:rsidRDefault="001154E5" w:rsidP="001154E5">
      <w:pPr>
        <w:rPr>
          <w:rFonts w:ascii="Times New Roman" w:hAnsi="Times New Roman" w:cs="Times New Roman"/>
        </w:rPr>
      </w:pPr>
    </w:p>
    <w:p w14:paraId="3D874CDE" w14:textId="286A0973" w:rsidR="001154E5" w:rsidRPr="001154E5" w:rsidRDefault="001154E5" w:rsidP="001154E5">
      <w:pPr>
        <w:pStyle w:val="2"/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bookmarkStart w:id="3" w:name="_Toc165337550"/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Pr="001154E5">
        <w:rPr>
          <w:rFonts w:ascii="Times New Roman" w:hAnsi="Times New Roman" w:cs="Times New Roman"/>
          <w:sz w:val="28"/>
          <w:szCs w:val="28"/>
        </w:rPr>
        <w:t xml:space="preserve">рафик изменения показаний </w:t>
      </w:r>
      <w:proofErr w:type="spellStart"/>
      <w:r w:rsidRPr="001154E5">
        <w:rPr>
          <w:rFonts w:ascii="Times New Roman" w:hAnsi="Times New Roman" w:cs="Times New Roman"/>
          <w:sz w:val="28"/>
          <w:szCs w:val="28"/>
        </w:rPr>
        <w:t>MBean</w:t>
      </w:r>
      <w:proofErr w:type="spellEnd"/>
      <w:r w:rsidRPr="001154E5">
        <w:rPr>
          <w:rFonts w:ascii="Times New Roman" w:hAnsi="Times New Roman" w:cs="Times New Roman"/>
          <w:sz w:val="28"/>
          <w:szCs w:val="28"/>
        </w:rPr>
        <w:t>-классов с течением времени</w:t>
      </w:r>
      <w:bookmarkEnd w:id="3"/>
    </w:p>
    <w:p w14:paraId="6588F948" w14:textId="4925DD20" w:rsidR="001154E5" w:rsidRDefault="00BE1816" w:rsidP="001154E5">
      <w:pPr>
        <w:rPr>
          <w:rFonts w:ascii="Times New Roman" w:hAnsi="Times New Roman" w:cs="Times New Roman"/>
        </w:rPr>
      </w:pPr>
      <w:r w:rsidRPr="00BE1816">
        <w:rPr>
          <w:rFonts w:ascii="Times New Roman" w:hAnsi="Times New Roman" w:cs="Times New Roman"/>
        </w:rPr>
        <w:drawing>
          <wp:inline distT="0" distB="0" distL="0" distR="0" wp14:anchorId="4CA0F834" wp14:editId="7FB63CD1">
            <wp:extent cx="5940425" cy="3619500"/>
            <wp:effectExtent l="0" t="0" r="3175" b="0"/>
            <wp:docPr id="1774323409" name="Рисунок 1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23409" name="Рисунок 1" descr="Изображение выглядит как текст, снимок экрана, число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95F3" w14:textId="38FBC928" w:rsidR="00BE1816" w:rsidRDefault="00BE1816" w:rsidP="001154E5">
      <w:pPr>
        <w:rPr>
          <w:rFonts w:ascii="Times New Roman" w:hAnsi="Times New Roman" w:cs="Times New Roman"/>
        </w:rPr>
      </w:pPr>
      <w:r w:rsidRPr="00BE1816">
        <w:rPr>
          <w:rFonts w:ascii="Times New Roman" w:hAnsi="Times New Roman" w:cs="Times New Roman"/>
        </w:rPr>
        <w:drawing>
          <wp:inline distT="0" distB="0" distL="0" distR="0" wp14:anchorId="2E60E6F6" wp14:editId="0A45F17E">
            <wp:extent cx="5940425" cy="1877060"/>
            <wp:effectExtent l="0" t="0" r="3175" b="8890"/>
            <wp:docPr id="1122788699" name="Рисунок 1" descr="Изображение выглядит как линия, текст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88699" name="Рисунок 1" descr="Изображение выглядит как линия, текст, График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2573" w14:textId="7E39295A" w:rsidR="00D844E1" w:rsidRDefault="00D844E1" w:rsidP="001154E5">
      <w:pPr>
        <w:rPr>
          <w:rFonts w:ascii="Times New Roman" w:hAnsi="Times New Roman" w:cs="Times New Roman"/>
        </w:rPr>
      </w:pPr>
      <w:r w:rsidRPr="00D844E1">
        <w:rPr>
          <w:rFonts w:ascii="Times New Roman" w:hAnsi="Times New Roman" w:cs="Times New Roman"/>
        </w:rPr>
        <w:drawing>
          <wp:inline distT="0" distB="0" distL="0" distR="0" wp14:anchorId="71F45262" wp14:editId="4E3409FB">
            <wp:extent cx="5940425" cy="2320290"/>
            <wp:effectExtent l="0" t="0" r="3175" b="3810"/>
            <wp:docPr id="578042156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42156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CA2A" w14:textId="533C846F" w:rsidR="00BE1816" w:rsidRDefault="00BE1816" w:rsidP="001154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</w:t>
      </w:r>
      <w:r w:rsidRPr="00BE1816">
        <w:rPr>
          <w:rFonts w:ascii="Times New Roman" w:hAnsi="Times New Roman" w:cs="Times New Roman"/>
        </w:rPr>
        <w:t>мя потока, потребляющего наибольший процент времени CPU</w:t>
      </w:r>
      <w:r>
        <w:rPr>
          <w:rFonts w:ascii="Times New Roman" w:hAnsi="Times New Roman" w:cs="Times New Roman"/>
        </w:rPr>
        <w:t xml:space="preserve"> </w:t>
      </w:r>
      <w:r w:rsidR="00D844E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D844E1">
        <w:rPr>
          <w:rFonts w:ascii="Times New Roman" w:hAnsi="Times New Roman" w:cs="Times New Roman"/>
          <w:lang w:val="en-US"/>
        </w:rPr>
        <w:t>MSC</w:t>
      </w:r>
      <w:r w:rsidR="00D844E1" w:rsidRPr="00D844E1">
        <w:rPr>
          <w:rFonts w:ascii="Times New Roman" w:hAnsi="Times New Roman" w:cs="Times New Roman"/>
        </w:rPr>
        <w:t xml:space="preserve"> </w:t>
      </w:r>
      <w:r w:rsidR="00D844E1">
        <w:rPr>
          <w:rFonts w:ascii="Times New Roman" w:hAnsi="Times New Roman" w:cs="Times New Roman"/>
          <w:lang w:val="en-US"/>
        </w:rPr>
        <w:t>service</w:t>
      </w:r>
      <w:r w:rsidR="00D844E1" w:rsidRPr="00D844E1">
        <w:rPr>
          <w:rFonts w:ascii="Times New Roman" w:hAnsi="Times New Roman" w:cs="Times New Roman"/>
        </w:rPr>
        <w:t xml:space="preserve"> </w:t>
      </w:r>
      <w:r w:rsidR="00D844E1">
        <w:rPr>
          <w:rFonts w:ascii="Times New Roman" w:hAnsi="Times New Roman" w:cs="Times New Roman"/>
          <w:lang w:val="en-US"/>
        </w:rPr>
        <w:t>thread</w:t>
      </w:r>
      <w:r w:rsidR="00D844E1" w:rsidRPr="00D844E1">
        <w:rPr>
          <w:rFonts w:ascii="Times New Roman" w:hAnsi="Times New Roman" w:cs="Times New Roman"/>
        </w:rPr>
        <w:t xml:space="preserve"> </w:t>
      </w:r>
      <w:proofErr w:type="gramStart"/>
      <w:r w:rsidR="00D844E1" w:rsidRPr="00D844E1">
        <w:rPr>
          <w:rFonts w:ascii="Times New Roman" w:hAnsi="Times New Roman" w:cs="Times New Roman"/>
        </w:rPr>
        <w:t>1-</w:t>
      </w:r>
      <w:r w:rsidR="00D844E1" w:rsidRPr="005173E5">
        <w:rPr>
          <w:rFonts w:ascii="Times New Roman" w:hAnsi="Times New Roman" w:cs="Times New Roman"/>
        </w:rPr>
        <w:t>1</w:t>
      </w:r>
      <w:proofErr w:type="gramEnd"/>
      <w:r w:rsidRPr="00BE1816">
        <w:rPr>
          <w:rFonts w:ascii="Times New Roman" w:hAnsi="Times New Roman" w:cs="Times New Roman"/>
        </w:rPr>
        <w:t>.</w:t>
      </w:r>
    </w:p>
    <w:p w14:paraId="7191156D" w14:textId="77777777" w:rsidR="001154E5" w:rsidRPr="001154E5" w:rsidRDefault="001154E5" w:rsidP="001154E5">
      <w:pPr>
        <w:rPr>
          <w:rFonts w:ascii="Times New Roman" w:hAnsi="Times New Roman" w:cs="Times New Roman"/>
        </w:rPr>
      </w:pPr>
    </w:p>
    <w:p w14:paraId="562C18E2" w14:textId="36642DE1" w:rsidR="005173E5" w:rsidRPr="005173E5" w:rsidRDefault="005173E5" w:rsidP="005173E5">
      <w:pPr>
        <w:pStyle w:val="2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4" w:name="_Toc165337551"/>
      <w:r w:rsidRPr="005173E5">
        <w:rPr>
          <w:rFonts w:ascii="Times New Roman" w:hAnsi="Times New Roman" w:cs="Times New Roman"/>
          <w:sz w:val="28"/>
          <w:szCs w:val="28"/>
        </w:rPr>
        <w:lastRenderedPageBreak/>
        <w:t>Исследование программы на утечки памяти</w:t>
      </w:r>
      <w:bookmarkEnd w:id="4"/>
    </w:p>
    <w:p w14:paraId="58337B9B" w14:textId="76B4F079" w:rsidR="005173E5" w:rsidRDefault="00C70451" w:rsidP="005173E5">
      <w:pPr>
        <w:spacing w:before="240" w:after="240"/>
        <w:jc w:val="center"/>
        <w:rPr>
          <w:rFonts w:ascii="Calibri" w:eastAsia="Calibri" w:hAnsi="Calibri" w:cs="Calibri"/>
          <w:sz w:val="32"/>
          <w:szCs w:val="32"/>
        </w:rPr>
      </w:pPr>
      <w:r w:rsidRPr="00C70451">
        <w:rPr>
          <w:rFonts w:ascii="Calibri" w:eastAsia="Calibri" w:hAnsi="Calibri" w:cs="Calibri"/>
          <w:sz w:val="32"/>
          <w:szCs w:val="32"/>
        </w:rPr>
        <w:drawing>
          <wp:inline distT="0" distB="0" distL="0" distR="0" wp14:anchorId="167A5C5A" wp14:editId="6BA45B5F">
            <wp:extent cx="5940425" cy="1632585"/>
            <wp:effectExtent l="0" t="0" r="3175" b="5715"/>
            <wp:docPr id="1281434704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34704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D521" w14:textId="64FFDC7C" w:rsidR="005173E5" w:rsidRDefault="005173E5" w:rsidP="005173E5">
      <w:r>
        <w:t xml:space="preserve">Установим максимальный размер кучи в </w:t>
      </w:r>
      <w:r w:rsidRPr="005173E5">
        <w:t>3</w:t>
      </w:r>
      <w:r>
        <w:t>0Мб с помощью -Xmx</w:t>
      </w:r>
      <w:r w:rsidRPr="005173E5">
        <w:t>3</w:t>
      </w:r>
      <w:r>
        <w:t xml:space="preserve">0m и запустим программу. Из графика использования памяти видно, что размер кучи постоянно увеличивается, при этом GC не очищает объекты, что свидетельствует о проблемах с использованием памяти в программе. Через некоторое количество времени получаем ошибку </w:t>
      </w:r>
      <w:proofErr w:type="spellStart"/>
      <w:r>
        <w:t>OutOfMemoryError</w:t>
      </w:r>
      <w:proofErr w:type="spellEnd"/>
      <w:r>
        <w:t>.</w:t>
      </w:r>
    </w:p>
    <w:p w14:paraId="5C123B70" w14:textId="1B8320B2" w:rsidR="005173E5" w:rsidRDefault="00C70451" w:rsidP="005173E5">
      <w:pPr>
        <w:spacing w:before="240" w:after="240"/>
        <w:jc w:val="center"/>
        <w:rPr>
          <w:rFonts w:ascii="Calibri" w:eastAsia="Calibri" w:hAnsi="Calibri" w:cs="Calibri"/>
          <w:sz w:val="32"/>
          <w:szCs w:val="32"/>
        </w:rPr>
      </w:pPr>
      <w:r w:rsidRPr="00C70451">
        <w:rPr>
          <w:rFonts w:ascii="Calibri" w:eastAsia="Calibri" w:hAnsi="Calibri" w:cs="Calibri"/>
          <w:sz w:val="32"/>
          <w:szCs w:val="32"/>
        </w:rPr>
        <w:drawing>
          <wp:inline distT="0" distB="0" distL="0" distR="0" wp14:anchorId="108A12BA" wp14:editId="095D8B9A">
            <wp:extent cx="5940425" cy="889635"/>
            <wp:effectExtent l="0" t="0" r="3175" b="5715"/>
            <wp:docPr id="170841947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1947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1978" w14:textId="3DBA55D0" w:rsidR="005173E5" w:rsidRDefault="005173E5" w:rsidP="005173E5">
      <w:r>
        <w:t xml:space="preserve">С помощью </w:t>
      </w:r>
      <w:proofErr w:type="spellStart"/>
      <w:r w:rsidR="00C70451">
        <w:rPr>
          <w:lang w:val="en-US"/>
        </w:rPr>
        <w:t>HeapDump</w:t>
      </w:r>
      <w:proofErr w:type="spellEnd"/>
      <w:r>
        <w:t xml:space="preserve"> найдем объекты, занимающие большую часть памяти.</w:t>
      </w:r>
    </w:p>
    <w:p w14:paraId="2100EC02" w14:textId="67839D7B" w:rsidR="005173E5" w:rsidRDefault="00C70451" w:rsidP="005173E5">
      <w:r w:rsidRPr="00C70451">
        <w:drawing>
          <wp:inline distT="0" distB="0" distL="0" distR="0" wp14:anchorId="3F3D71AB" wp14:editId="0C79B079">
            <wp:extent cx="5940425" cy="957580"/>
            <wp:effectExtent l="0" t="0" r="3175" b="0"/>
            <wp:docPr id="45479470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9470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40BC" w14:textId="4583785B" w:rsidR="005173E5" w:rsidRDefault="00C70451" w:rsidP="005173E5">
      <w:r w:rsidRPr="00C70451">
        <w:drawing>
          <wp:inline distT="0" distB="0" distL="0" distR="0" wp14:anchorId="5FAD05FC" wp14:editId="58C37E0A">
            <wp:extent cx="5940425" cy="1247140"/>
            <wp:effectExtent l="0" t="0" r="3175" b="0"/>
            <wp:docPr id="212741962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1962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0711" w14:textId="26D7EDF7" w:rsidR="005173E5" w:rsidRDefault="00C70451" w:rsidP="005173E5">
      <w:r w:rsidRPr="00C70451">
        <w:drawing>
          <wp:inline distT="0" distB="0" distL="0" distR="0" wp14:anchorId="44D0EEA1" wp14:editId="6EC92CC7">
            <wp:extent cx="5940425" cy="1054735"/>
            <wp:effectExtent l="0" t="0" r="3175" b="0"/>
            <wp:docPr id="815237852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37852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FECE" w14:textId="77777777" w:rsidR="005173E5" w:rsidRDefault="005173E5" w:rsidP="005173E5">
      <w:r>
        <w:t>Объекты _</w:t>
      </w:r>
      <w:proofErr w:type="spellStart"/>
      <w:r>
        <w:t>errorMessages</w:t>
      </w:r>
      <w:proofErr w:type="spellEnd"/>
      <w:r>
        <w:t xml:space="preserve"> хранятся в </w:t>
      </w:r>
      <w:proofErr w:type="spellStart"/>
      <w:r>
        <w:t>ArrayList</w:t>
      </w:r>
      <w:proofErr w:type="spellEnd"/>
      <w:r>
        <w:rPr>
          <w:noProof/>
        </w:rPr>
        <w:drawing>
          <wp:inline distT="114300" distB="114300" distL="114300" distR="114300" wp14:anchorId="264F6D7B" wp14:editId="5027D72F">
            <wp:extent cx="5629275" cy="381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2E053" w14:textId="523A798B" w:rsidR="005173E5" w:rsidRDefault="005173E5" w:rsidP="005173E5">
      <w:r>
        <w:t>Найдем строчку с добавлением объектов в этот список:</w:t>
      </w:r>
    </w:p>
    <w:p w14:paraId="7E24D8E5" w14:textId="77777777" w:rsidR="005173E5" w:rsidRDefault="005173E5" w:rsidP="005173E5">
      <w:r>
        <w:rPr>
          <w:noProof/>
        </w:rPr>
        <w:lastRenderedPageBreak/>
        <w:drawing>
          <wp:inline distT="114300" distB="114300" distL="114300" distR="114300" wp14:anchorId="2376F533" wp14:editId="25A9782D">
            <wp:extent cx="3924300" cy="752475"/>
            <wp:effectExtent l="0" t="0" r="0" b="0"/>
            <wp:docPr id="14" name="image13.png" descr="Изображение выглядит как текст, Шрифт, снимок экрана, линия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 descr="Изображение выглядит как текст, Шрифт, снимок экрана, линия&#10;&#10;Автоматически созданное описание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1B60F" w14:textId="77777777" w:rsidR="005173E5" w:rsidRDefault="005173E5" w:rsidP="005173E5">
      <w:r>
        <w:t>В результате получается накопление _</w:t>
      </w:r>
      <w:proofErr w:type="spellStart"/>
      <w:r>
        <w:t>errorMessages</w:t>
      </w:r>
      <w:proofErr w:type="spellEnd"/>
      <w:r>
        <w:t xml:space="preserve"> в списке, за счет чего и получается переполнение памяти.</w:t>
      </w:r>
    </w:p>
    <w:p w14:paraId="64D25ACD" w14:textId="4FAD52FB" w:rsidR="005173E5" w:rsidRDefault="005E1479" w:rsidP="005173E5">
      <w:r>
        <w:t>В программе есть функция для очистки _</w:t>
      </w:r>
      <w:proofErr w:type="spellStart"/>
      <w:r>
        <w:t>errorMessage</w:t>
      </w:r>
      <w:proofErr w:type="spellEnd"/>
      <w:r>
        <w:t>, однако мы можем увидеть, что на самом деле она не используется</w:t>
      </w:r>
    </w:p>
    <w:p w14:paraId="2C934772" w14:textId="696BB56E" w:rsidR="005E1479" w:rsidRDefault="005E1479" w:rsidP="005173E5">
      <w:r w:rsidRPr="005E1479">
        <w:drawing>
          <wp:inline distT="0" distB="0" distL="0" distR="0" wp14:anchorId="641C2B07" wp14:editId="1F25FF76">
            <wp:extent cx="2262554" cy="498008"/>
            <wp:effectExtent l="0" t="0" r="4445" b="0"/>
            <wp:docPr id="407683053" name="Рисунок 1" descr="Изображение выглядит как текст, Шрифт, рукописный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83053" name="Рисунок 1" descr="Изображение выглядит как текст, Шрифт, рукописный текс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476" cy="50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02DE" w14:textId="41D5DD32" w:rsidR="005E1479" w:rsidRDefault="005E1479" w:rsidP="005173E5">
      <w:r w:rsidRPr="005E1479">
        <w:drawing>
          <wp:inline distT="0" distB="0" distL="0" distR="0" wp14:anchorId="4493A6C6" wp14:editId="77772989">
            <wp:extent cx="2256692" cy="486508"/>
            <wp:effectExtent l="0" t="0" r="0" b="8890"/>
            <wp:docPr id="80073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3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9634" cy="48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C7DD" w14:textId="6FE63AB8" w:rsidR="005E1479" w:rsidRPr="005E1479" w:rsidRDefault="005E1479" w:rsidP="005173E5">
      <w:r w:rsidRPr="005E1479">
        <w:drawing>
          <wp:inline distT="0" distB="0" distL="0" distR="0" wp14:anchorId="6E678C64" wp14:editId="2A483B5A">
            <wp:extent cx="3042139" cy="1181707"/>
            <wp:effectExtent l="0" t="0" r="6350" b="0"/>
            <wp:docPr id="84583950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3950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2880" cy="118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6640" w14:textId="77777777" w:rsidR="005173E5" w:rsidRDefault="005173E5" w:rsidP="005173E5">
      <w:r>
        <w:t>Решением будет очистка списка с _</w:t>
      </w:r>
      <w:proofErr w:type="spellStart"/>
      <w:r>
        <w:t>errorMessage</w:t>
      </w:r>
      <w:proofErr w:type="spellEnd"/>
      <w:r>
        <w:t xml:space="preserve"> после выполнения очередного запроса.</w:t>
      </w:r>
    </w:p>
    <w:p w14:paraId="6B529D75" w14:textId="067631B5" w:rsidR="005173E5" w:rsidRPr="005E1479" w:rsidRDefault="005E1479" w:rsidP="005173E5">
      <w:pPr>
        <w:rPr>
          <w:lang w:val="en-US"/>
        </w:rPr>
      </w:pPr>
      <w:r w:rsidRPr="005E1479">
        <w:drawing>
          <wp:inline distT="0" distB="0" distL="0" distR="0" wp14:anchorId="1C53CCB1" wp14:editId="0BE58E6F">
            <wp:extent cx="3528646" cy="844202"/>
            <wp:effectExtent l="0" t="0" r="0" b="0"/>
            <wp:docPr id="38276511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6511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8251" cy="8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6FC3" w14:textId="3D0C53D5" w:rsidR="005173E5" w:rsidRDefault="005173E5" w:rsidP="005173E5">
      <w:r>
        <w:t xml:space="preserve">Запустим программу. </w:t>
      </w:r>
      <w:r w:rsidR="005E1479">
        <w:t xml:space="preserve">Теперь </w:t>
      </w:r>
      <w:r>
        <w:t xml:space="preserve">память не стремится к максимальному значению, как было раньше. </w:t>
      </w:r>
      <w:r w:rsidR="00082C07">
        <w:t>П</w:t>
      </w:r>
      <w:r>
        <w:t xml:space="preserve">рограмма работает нормально и не выкидывает </w:t>
      </w:r>
      <w:proofErr w:type="spellStart"/>
      <w:r>
        <w:t>OutOfMemoryException</w:t>
      </w:r>
      <w:proofErr w:type="spellEnd"/>
      <w:r>
        <w:t>.</w:t>
      </w:r>
    </w:p>
    <w:p w14:paraId="5D1F7929" w14:textId="1358F987" w:rsidR="005173E5" w:rsidRDefault="005E1479" w:rsidP="005173E5">
      <w:pPr>
        <w:rPr>
          <w:lang w:val="en-US"/>
        </w:rPr>
      </w:pPr>
      <w:r w:rsidRPr="005E1479">
        <w:rPr>
          <w:lang w:val="en-US"/>
        </w:rPr>
        <w:drawing>
          <wp:inline distT="0" distB="0" distL="0" distR="0" wp14:anchorId="576979D9" wp14:editId="46C3C564">
            <wp:extent cx="5940425" cy="1635125"/>
            <wp:effectExtent l="0" t="0" r="3175" b="3175"/>
            <wp:docPr id="2064401833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01833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F443" w14:textId="77777777" w:rsidR="005173E5" w:rsidRDefault="005173E5" w:rsidP="005173E5"/>
    <w:p w14:paraId="1A41DEBA" w14:textId="77777777" w:rsidR="00AE023B" w:rsidRPr="00AE023B" w:rsidRDefault="00AE023B" w:rsidP="00AE023B">
      <w:pPr>
        <w:rPr>
          <w:rFonts w:ascii="Times New Roman" w:hAnsi="Times New Roman" w:cs="Times New Roman"/>
          <w:sz w:val="28"/>
          <w:szCs w:val="28"/>
        </w:rPr>
      </w:pPr>
    </w:p>
    <w:p w14:paraId="5B0A2A91" w14:textId="06AA398B" w:rsidR="00023466" w:rsidRPr="002C0D03" w:rsidRDefault="00023466">
      <w:pPr>
        <w:rPr>
          <w:rFonts w:ascii="Times New Roman" w:eastAsiaTheme="majorEastAsia" w:hAnsi="Times New Roman" w:cs="Times New Roman"/>
          <w:sz w:val="28"/>
          <w:szCs w:val="28"/>
        </w:rPr>
      </w:pPr>
      <w:r w:rsidRPr="002C0D03">
        <w:rPr>
          <w:rFonts w:ascii="Times New Roman" w:hAnsi="Times New Roman" w:cs="Times New Roman"/>
          <w:sz w:val="28"/>
          <w:szCs w:val="28"/>
        </w:rPr>
        <w:br w:type="page"/>
      </w:r>
    </w:p>
    <w:p w14:paraId="64E41D1D" w14:textId="08B67744" w:rsidR="00E96770" w:rsidRPr="00023466" w:rsidRDefault="00E96770" w:rsidP="00510291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</w:rPr>
      </w:pPr>
      <w:bookmarkStart w:id="5" w:name="_Toc165337552"/>
      <w:r w:rsidRPr="00D533BD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5"/>
    </w:p>
    <w:p w14:paraId="46A1758C" w14:textId="44AD4A4E" w:rsidR="00082C07" w:rsidRPr="00082C07" w:rsidRDefault="00082C07" w:rsidP="00082C07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082C07">
        <w:rPr>
          <w:rFonts w:ascii="Times New Roman" w:hAnsi="Times New Roman" w:cs="Times New Roman"/>
          <w:sz w:val="24"/>
          <w:szCs w:val="24"/>
        </w:rPr>
        <w:t xml:space="preserve">Во время выполнения лабораторной работы </w:t>
      </w:r>
      <w:r>
        <w:rPr>
          <w:rFonts w:ascii="Times New Roman" w:hAnsi="Times New Roman" w:cs="Times New Roman"/>
          <w:sz w:val="24"/>
          <w:szCs w:val="24"/>
        </w:rPr>
        <w:t>были</w:t>
      </w:r>
      <w:r w:rsidRPr="00082C07">
        <w:rPr>
          <w:rFonts w:ascii="Times New Roman" w:hAnsi="Times New Roman" w:cs="Times New Roman"/>
          <w:sz w:val="24"/>
          <w:szCs w:val="24"/>
        </w:rPr>
        <w:t xml:space="preserve"> изуч</w:t>
      </w:r>
      <w:r>
        <w:rPr>
          <w:rFonts w:ascii="Times New Roman" w:hAnsi="Times New Roman" w:cs="Times New Roman"/>
          <w:sz w:val="24"/>
          <w:szCs w:val="24"/>
        </w:rPr>
        <w:t>ены</w:t>
      </w:r>
      <w:r w:rsidRPr="00082C07">
        <w:rPr>
          <w:rFonts w:ascii="Times New Roman" w:hAnsi="Times New Roman" w:cs="Times New Roman"/>
          <w:sz w:val="24"/>
          <w:szCs w:val="24"/>
        </w:rPr>
        <w:t xml:space="preserve"> утилиты для мониторинга работы программы </w:t>
      </w:r>
      <w:proofErr w:type="spellStart"/>
      <w:r w:rsidRPr="00082C07">
        <w:rPr>
          <w:rFonts w:ascii="Times New Roman" w:hAnsi="Times New Roman" w:cs="Times New Roman"/>
          <w:sz w:val="24"/>
          <w:szCs w:val="24"/>
        </w:rPr>
        <w:t>JConsole</w:t>
      </w:r>
      <w:proofErr w:type="spellEnd"/>
      <w:r w:rsidRPr="00082C0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82C07">
        <w:rPr>
          <w:rFonts w:ascii="Times New Roman" w:hAnsi="Times New Roman" w:cs="Times New Roman"/>
          <w:sz w:val="24"/>
          <w:szCs w:val="24"/>
        </w:rPr>
        <w:t>VisualVM</w:t>
      </w:r>
      <w:proofErr w:type="spellEnd"/>
      <w:r w:rsidRPr="00082C0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 также был получен опыт</w:t>
      </w:r>
      <w:r w:rsidRPr="00082C07">
        <w:rPr>
          <w:rFonts w:ascii="Times New Roman" w:hAnsi="Times New Roman" w:cs="Times New Roman"/>
          <w:sz w:val="24"/>
          <w:szCs w:val="24"/>
        </w:rPr>
        <w:t xml:space="preserve"> по полученным данным определять утечки памяти и устранять их.</w:t>
      </w:r>
    </w:p>
    <w:p w14:paraId="0855F21F" w14:textId="382D8DB0" w:rsidR="000F5ECD" w:rsidRPr="00D533BD" w:rsidRDefault="000F5ECD" w:rsidP="00082C07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sectPr w:rsidR="000F5ECD" w:rsidRPr="00D5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F1E7A" w14:textId="77777777" w:rsidR="0093317A" w:rsidRDefault="0093317A" w:rsidP="00316179">
      <w:pPr>
        <w:spacing w:after="0" w:line="240" w:lineRule="auto"/>
      </w:pPr>
      <w:r>
        <w:separator/>
      </w:r>
    </w:p>
  </w:endnote>
  <w:endnote w:type="continuationSeparator" w:id="0">
    <w:p w14:paraId="4107E604" w14:textId="77777777" w:rsidR="0093317A" w:rsidRDefault="0093317A" w:rsidP="0031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32BB6" w14:textId="77777777" w:rsidR="0093317A" w:rsidRDefault="0093317A" w:rsidP="00316179">
      <w:pPr>
        <w:spacing w:after="0" w:line="240" w:lineRule="auto"/>
      </w:pPr>
      <w:r>
        <w:separator/>
      </w:r>
    </w:p>
  </w:footnote>
  <w:footnote w:type="continuationSeparator" w:id="0">
    <w:p w14:paraId="1289FB98" w14:textId="77777777" w:rsidR="0093317A" w:rsidRDefault="0093317A" w:rsidP="00316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E4ABB"/>
    <w:multiLevelType w:val="hybridMultilevel"/>
    <w:tmpl w:val="4A4CD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2071D"/>
    <w:multiLevelType w:val="hybridMultilevel"/>
    <w:tmpl w:val="350EA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01BCF"/>
    <w:multiLevelType w:val="hybridMultilevel"/>
    <w:tmpl w:val="15C44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E609E"/>
    <w:multiLevelType w:val="multilevel"/>
    <w:tmpl w:val="C9A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C7D41"/>
    <w:multiLevelType w:val="hybridMultilevel"/>
    <w:tmpl w:val="4EE4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80CBF"/>
    <w:multiLevelType w:val="hybridMultilevel"/>
    <w:tmpl w:val="6A9C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926615">
    <w:abstractNumId w:val="5"/>
  </w:num>
  <w:num w:numId="2" w16cid:durableId="136538136">
    <w:abstractNumId w:val="4"/>
  </w:num>
  <w:num w:numId="3" w16cid:durableId="675496361">
    <w:abstractNumId w:val="2"/>
  </w:num>
  <w:num w:numId="4" w16cid:durableId="47383318">
    <w:abstractNumId w:val="0"/>
  </w:num>
  <w:num w:numId="5" w16cid:durableId="758717625">
    <w:abstractNumId w:val="1"/>
  </w:num>
  <w:num w:numId="6" w16cid:durableId="1022780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CD"/>
    <w:rsid w:val="00006099"/>
    <w:rsid w:val="00023466"/>
    <w:rsid w:val="00030E54"/>
    <w:rsid w:val="00036770"/>
    <w:rsid w:val="00043157"/>
    <w:rsid w:val="000648E6"/>
    <w:rsid w:val="00082C07"/>
    <w:rsid w:val="000930F5"/>
    <w:rsid w:val="000939B6"/>
    <w:rsid w:val="00095B89"/>
    <w:rsid w:val="000B0748"/>
    <w:rsid w:val="000E221B"/>
    <w:rsid w:val="000F430D"/>
    <w:rsid w:val="000F5ECD"/>
    <w:rsid w:val="001154E5"/>
    <w:rsid w:val="00132304"/>
    <w:rsid w:val="00154847"/>
    <w:rsid w:val="001564F4"/>
    <w:rsid w:val="00162B12"/>
    <w:rsid w:val="0017190F"/>
    <w:rsid w:val="0017333D"/>
    <w:rsid w:val="00181420"/>
    <w:rsid w:val="001863AF"/>
    <w:rsid w:val="00187D59"/>
    <w:rsid w:val="00191352"/>
    <w:rsid w:val="00196000"/>
    <w:rsid w:val="001A3496"/>
    <w:rsid w:val="001B73FB"/>
    <w:rsid w:val="001C189E"/>
    <w:rsid w:val="001D55D7"/>
    <w:rsid w:val="001D7864"/>
    <w:rsid w:val="001F60BC"/>
    <w:rsid w:val="001F6C94"/>
    <w:rsid w:val="00205E49"/>
    <w:rsid w:val="002315C1"/>
    <w:rsid w:val="00232145"/>
    <w:rsid w:val="00234B3F"/>
    <w:rsid w:val="002408C9"/>
    <w:rsid w:val="00264DED"/>
    <w:rsid w:val="00267EBB"/>
    <w:rsid w:val="002771B2"/>
    <w:rsid w:val="00284F51"/>
    <w:rsid w:val="0028721A"/>
    <w:rsid w:val="00291189"/>
    <w:rsid w:val="00293D10"/>
    <w:rsid w:val="002A3C5D"/>
    <w:rsid w:val="002B5DE4"/>
    <w:rsid w:val="002C0D03"/>
    <w:rsid w:val="002C2C51"/>
    <w:rsid w:val="002E087B"/>
    <w:rsid w:val="002F01C0"/>
    <w:rsid w:val="002F0B26"/>
    <w:rsid w:val="002F63D0"/>
    <w:rsid w:val="003079EA"/>
    <w:rsid w:val="00315964"/>
    <w:rsid w:val="00316179"/>
    <w:rsid w:val="00324B29"/>
    <w:rsid w:val="003307A0"/>
    <w:rsid w:val="0033567D"/>
    <w:rsid w:val="003415FF"/>
    <w:rsid w:val="003453A9"/>
    <w:rsid w:val="00347AE7"/>
    <w:rsid w:val="0035144D"/>
    <w:rsid w:val="00361712"/>
    <w:rsid w:val="0037697D"/>
    <w:rsid w:val="00385B28"/>
    <w:rsid w:val="00385BB4"/>
    <w:rsid w:val="00390745"/>
    <w:rsid w:val="003A61AD"/>
    <w:rsid w:val="003C3FCC"/>
    <w:rsid w:val="003E06E1"/>
    <w:rsid w:val="00403FC7"/>
    <w:rsid w:val="00405ADB"/>
    <w:rsid w:val="0041009D"/>
    <w:rsid w:val="00411ACF"/>
    <w:rsid w:val="00417399"/>
    <w:rsid w:val="00420DFB"/>
    <w:rsid w:val="00441F88"/>
    <w:rsid w:val="004424DD"/>
    <w:rsid w:val="00442B65"/>
    <w:rsid w:val="004454C5"/>
    <w:rsid w:val="004459FA"/>
    <w:rsid w:val="004558E2"/>
    <w:rsid w:val="00492B5E"/>
    <w:rsid w:val="004960BA"/>
    <w:rsid w:val="004B583F"/>
    <w:rsid w:val="004B6B60"/>
    <w:rsid w:val="004C2095"/>
    <w:rsid w:val="004C5F5F"/>
    <w:rsid w:val="004E65AC"/>
    <w:rsid w:val="004F1183"/>
    <w:rsid w:val="004F465C"/>
    <w:rsid w:val="00504265"/>
    <w:rsid w:val="00507A22"/>
    <w:rsid w:val="00510291"/>
    <w:rsid w:val="005173E5"/>
    <w:rsid w:val="00517611"/>
    <w:rsid w:val="00536566"/>
    <w:rsid w:val="00557EA2"/>
    <w:rsid w:val="00557FF0"/>
    <w:rsid w:val="00597EC1"/>
    <w:rsid w:val="005A0743"/>
    <w:rsid w:val="005E0BE3"/>
    <w:rsid w:val="005E1479"/>
    <w:rsid w:val="00606D19"/>
    <w:rsid w:val="00611083"/>
    <w:rsid w:val="00613007"/>
    <w:rsid w:val="00614201"/>
    <w:rsid w:val="006213EA"/>
    <w:rsid w:val="00621E9C"/>
    <w:rsid w:val="00625C76"/>
    <w:rsid w:val="0063337B"/>
    <w:rsid w:val="0063479B"/>
    <w:rsid w:val="00637414"/>
    <w:rsid w:val="00660F0F"/>
    <w:rsid w:val="006632E4"/>
    <w:rsid w:val="00663B13"/>
    <w:rsid w:val="00687529"/>
    <w:rsid w:val="006955E3"/>
    <w:rsid w:val="006C2004"/>
    <w:rsid w:val="006D5713"/>
    <w:rsid w:val="006F0211"/>
    <w:rsid w:val="006F1C0E"/>
    <w:rsid w:val="006F789E"/>
    <w:rsid w:val="007076F1"/>
    <w:rsid w:val="00711E1F"/>
    <w:rsid w:val="00715873"/>
    <w:rsid w:val="00721ED1"/>
    <w:rsid w:val="00731184"/>
    <w:rsid w:val="0077179B"/>
    <w:rsid w:val="007A0ED2"/>
    <w:rsid w:val="007B1D4D"/>
    <w:rsid w:val="007B4F66"/>
    <w:rsid w:val="007B76FD"/>
    <w:rsid w:val="007C0ABA"/>
    <w:rsid w:val="007E6A46"/>
    <w:rsid w:val="008119E8"/>
    <w:rsid w:val="0082533B"/>
    <w:rsid w:val="00827B1C"/>
    <w:rsid w:val="00833D81"/>
    <w:rsid w:val="008420A2"/>
    <w:rsid w:val="00842BCB"/>
    <w:rsid w:val="00856E76"/>
    <w:rsid w:val="00871E6A"/>
    <w:rsid w:val="00882385"/>
    <w:rsid w:val="00884404"/>
    <w:rsid w:val="00887FCB"/>
    <w:rsid w:val="00890A70"/>
    <w:rsid w:val="0089174E"/>
    <w:rsid w:val="008A1263"/>
    <w:rsid w:val="008A3A3D"/>
    <w:rsid w:val="008B0BC0"/>
    <w:rsid w:val="008D0A09"/>
    <w:rsid w:val="008D2DE9"/>
    <w:rsid w:val="008E638E"/>
    <w:rsid w:val="00902C97"/>
    <w:rsid w:val="009047A4"/>
    <w:rsid w:val="00906A22"/>
    <w:rsid w:val="00927F40"/>
    <w:rsid w:val="009306F3"/>
    <w:rsid w:val="0093317A"/>
    <w:rsid w:val="009342A9"/>
    <w:rsid w:val="009648D6"/>
    <w:rsid w:val="00977B4A"/>
    <w:rsid w:val="00982A22"/>
    <w:rsid w:val="0099255E"/>
    <w:rsid w:val="00996D67"/>
    <w:rsid w:val="009A21FC"/>
    <w:rsid w:val="009A7992"/>
    <w:rsid w:val="009D2FD2"/>
    <w:rsid w:val="009D581C"/>
    <w:rsid w:val="009E341A"/>
    <w:rsid w:val="009F34CC"/>
    <w:rsid w:val="009F47FE"/>
    <w:rsid w:val="009F55C4"/>
    <w:rsid w:val="009F5EE1"/>
    <w:rsid w:val="00A02B61"/>
    <w:rsid w:val="00A14DC9"/>
    <w:rsid w:val="00A2294D"/>
    <w:rsid w:val="00A24E5F"/>
    <w:rsid w:val="00A32B0F"/>
    <w:rsid w:val="00A52B40"/>
    <w:rsid w:val="00A56C9B"/>
    <w:rsid w:val="00A66558"/>
    <w:rsid w:val="00A86EE6"/>
    <w:rsid w:val="00AB1FD5"/>
    <w:rsid w:val="00AC74EC"/>
    <w:rsid w:val="00AD088A"/>
    <w:rsid w:val="00AE023B"/>
    <w:rsid w:val="00AE07C1"/>
    <w:rsid w:val="00AE19E2"/>
    <w:rsid w:val="00AF1058"/>
    <w:rsid w:val="00AF169B"/>
    <w:rsid w:val="00AF182D"/>
    <w:rsid w:val="00B02126"/>
    <w:rsid w:val="00B0534A"/>
    <w:rsid w:val="00B30A19"/>
    <w:rsid w:val="00B4062F"/>
    <w:rsid w:val="00B565FE"/>
    <w:rsid w:val="00B61084"/>
    <w:rsid w:val="00B64D06"/>
    <w:rsid w:val="00B70701"/>
    <w:rsid w:val="00B73BD9"/>
    <w:rsid w:val="00B962AF"/>
    <w:rsid w:val="00BA6622"/>
    <w:rsid w:val="00BB3819"/>
    <w:rsid w:val="00BC4A01"/>
    <w:rsid w:val="00BE1816"/>
    <w:rsid w:val="00BF13A3"/>
    <w:rsid w:val="00C06AB2"/>
    <w:rsid w:val="00C1108B"/>
    <w:rsid w:val="00C11B3F"/>
    <w:rsid w:val="00C214B2"/>
    <w:rsid w:val="00C359B3"/>
    <w:rsid w:val="00C5398A"/>
    <w:rsid w:val="00C5580E"/>
    <w:rsid w:val="00C617EB"/>
    <w:rsid w:val="00C66CB0"/>
    <w:rsid w:val="00C70451"/>
    <w:rsid w:val="00C76B46"/>
    <w:rsid w:val="00C84C0C"/>
    <w:rsid w:val="00C93C2F"/>
    <w:rsid w:val="00C96C19"/>
    <w:rsid w:val="00CB0671"/>
    <w:rsid w:val="00CB0EBC"/>
    <w:rsid w:val="00CC330D"/>
    <w:rsid w:val="00CD69A5"/>
    <w:rsid w:val="00CE3361"/>
    <w:rsid w:val="00CE77FD"/>
    <w:rsid w:val="00D02DAF"/>
    <w:rsid w:val="00D042E6"/>
    <w:rsid w:val="00D10095"/>
    <w:rsid w:val="00D3649A"/>
    <w:rsid w:val="00D418CC"/>
    <w:rsid w:val="00D44A46"/>
    <w:rsid w:val="00D5216A"/>
    <w:rsid w:val="00D533BD"/>
    <w:rsid w:val="00D80524"/>
    <w:rsid w:val="00D844E1"/>
    <w:rsid w:val="00D91D60"/>
    <w:rsid w:val="00D967E6"/>
    <w:rsid w:val="00DC14B0"/>
    <w:rsid w:val="00DE3465"/>
    <w:rsid w:val="00DF2FC4"/>
    <w:rsid w:val="00E002EA"/>
    <w:rsid w:val="00E044CB"/>
    <w:rsid w:val="00E16586"/>
    <w:rsid w:val="00E34D41"/>
    <w:rsid w:val="00E57A5A"/>
    <w:rsid w:val="00E62178"/>
    <w:rsid w:val="00E732C8"/>
    <w:rsid w:val="00E8023F"/>
    <w:rsid w:val="00E84B7C"/>
    <w:rsid w:val="00E96770"/>
    <w:rsid w:val="00EB06F6"/>
    <w:rsid w:val="00EE0F6C"/>
    <w:rsid w:val="00EE13E5"/>
    <w:rsid w:val="00F05177"/>
    <w:rsid w:val="00F11B93"/>
    <w:rsid w:val="00F428EE"/>
    <w:rsid w:val="00F6226E"/>
    <w:rsid w:val="00F6391A"/>
    <w:rsid w:val="00F72E67"/>
    <w:rsid w:val="00F74BD7"/>
    <w:rsid w:val="00F80379"/>
    <w:rsid w:val="00F90B4D"/>
    <w:rsid w:val="00F95306"/>
    <w:rsid w:val="00FC7789"/>
    <w:rsid w:val="00FD15F9"/>
    <w:rsid w:val="00FD5FCA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C7F8"/>
  <w15:chartTrackingRefBased/>
  <w15:docId w15:val="{505CB6E2-E0A0-4574-AA3F-80B525B1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291"/>
  </w:style>
  <w:style w:type="paragraph" w:styleId="1">
    <w:name w:val="heading 1"/>
    <w:basedOn w:val="a"/>
    <w:next w:val="a"/>
    <w:link w:val="10"/>
    <w:uiPriority w:val="9"/>
    <w:qFormat/>
    <w:rsid w:val="000F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29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10291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029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10291"/>
    <w:rPr>
      <w:rFonts w:eastAsiaTheme="majorEastAsia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10291"/>
    <w:rPr>
      <w:rFonts w:eastAsiaTheme="majorEastAsia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F5E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E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E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E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E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E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E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E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EC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F5EC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F5ECD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F4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267EB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67E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67EB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267EBB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af0">
    <w:name w:val="header"/>
    <w:basedOn w:val="a"/>
    <w:link w:val="af1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16179"/>
  </w:style>
  <w:style w:type="paragraph" w:styleId="af2">
    <w:name w:val="footer"/>
    <w:basedOn w:val="a"/>
    <w:link w:val="af3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16179"/>
  </w:style>
  <w:style w:type="paragraph" w:customStyle="1" w:styleId="Default">
    <w:name w:val="Default"/>
    <w:rsid w:val="00597EC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C8594-501F-4D04-9F26-0E8005350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13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233</cp:revision>
  <dcterms:created xsi:type="dcterms:W3CDTF">2024-02-18T16:13:00Z</dcterms:created>
  <dcterms:modified xsi:type="dcterms:W3CDTF">2024-04-29T23:45:00Z</dcterms:modified>
</cp:coreProperties>
</file>