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7A" w:rsidRPr="00196582" w:rsidRDefault="00AD37D7" w:rsidP="00196582">
      <w:pPr>
        <w:spacing w:before="0" w:beforeAutospacing="0" w:after="0" w:afterAutospacing="0"/>
        <w:ind w:firstLine="0"/>
        <w:jc w:val="center"/>
        <w:rPr>
          <w:b/>
          <w:bCs/>
          <w:caps/>
          <w:sz w:val="28"/>
          <w:szCs w:val="28"/>
        </w:rPr>
      </w:pPr>
      <w:r w:rsidRPr="00196582">
        <w:rPr>
          <w:b/>
          <w:bCs/>
          <w:sz w:val="28"/>
          <w:szCs w:val="28"/>
        </w:rPr>
        <w:t>Министерство науки и высшего образования Российской Федерации</w:t>
      </w:r>
    </w:p>
    <w:p w:rsidR="00114D7A" w:rsidRPr="00196582" w:rsidRDefault="00AD37D7" w:rsidP="00196582">
      <w:pPr>
        <w:spacing w:before="0" w:beforeAutospacing="0" w:after="0" w:afterAutospacing="0" w:line="240" w:lineRule="auto"/>
        <w:ind w:firstLine="0"/>
        <w:jc w:val="center"/>
        <w:rPr>
          <w:bCs/>
          <w:sz w:val="26"/>
          <w:szCs w:val="26"/>
        </w:rPr>
      </w:pPr>
      <w:r w:rsidRPr="00196582">
        <w:rPr>
          <w:bCs/>
          <w:sz w:val="26"/>
          <w:szCs w:val="26"/>
        </w:rPr>
        <w:t>ФЕДЕРАЛЬНОЕ ГОСУДАРСТВЕННОЕ АВТОНОМНОЕ ОБРАЗОВАТЕЛЬНОЕ УЧРЕЖДЕНИЕ ВЫСШЕГО ОБРАЗОВАНИЯ</w:t>
      </w:r>
    </w:p>
    <w:p w:rsidR="00196582" w:rsidRDefault="00AD37D7" w:rsidP="00196582">
      <w:pPr>
        <w:spacing w:before="0" w:beforeAutospacing="0" w:after="0" w:afterAutospacing="0" w:line="240" w:lineRule="auto"/>
        <w:ind w:firstLine="0"/>
        <w:jc w:val="center"/>
        <w:rPr>
          <w:b/>
          <w:bCs/>
          <w:sz w:val="28"/>
          <w:szCs w:val="28"/>
        </w:rPr>
      </w:pPr>
      <w:r w:rsidRPr="00196582">
        <w:rPr>
          <w:b/>
          <w:bCs/>
          <w:sz w:val="28"/>
          <w:szCs w:val="28"/>
        </w:rPr>
        <w:t>НАЦИОНАЛЬНЫЙ ИССЛЕДОВАТЕЛЬСКИЙ УНИВЕРСИТЕТ ИТМО</w:t>
      </w:r>
    </w:p>
    <w:p w:rsidR="00AD37D7" w:rsidRPr="00196582" w:rsidRDefault="00AD37D7" w:rsidP="00196582">
      <w:pPr>
        <w:spacing w:before="0" w:beforeAutospacing="0" w:after="0" w:afterAutospacing="0" w:line="240" w:lineRule="auto"/>
        <w:ind w:firstLine="0"/>
        <w:jc w:val="center"/>
        <w:rPr>
          <w:b/>
          <w:sz w:val="28"/>
          <w:szCs w:val="28"/>
        </w:rPr>
      </w:pPr>
      <w:r w:rsidRPr="00196582">
        <w:rPr>
          <w:b/>
          <w:sz w:val="28"/>
          <w:szCs w:val="28"/>
          <w:lang w:val="en-US"/>
        </w:rPr>
        <w:t>ITMO</w:t>
      </w:r>
      <w:r w:rsidRPr="00196582">
        <w:rPr>
          <w:b/>
          <w:sz w:val="28"/>
          <w:szCs w:val="28"/>
        </w:rPr>
        <w:t xml:space="preserve"> </w:t>
      </w:r>
      <w:r w:rsidRPr="00196582">
        <w:rPr>
          <w:b/>
          <w:sz w:val="28"/>
          <w:szCs w:val="28"/>
          <w:lang w:val="en-US"/>
        </w:rPr>
        <w:t>University</w:t>
      </w:r>
    </w:p>
    <w:p w:rsidR="00196582" w:rsidRDefault="00196582" w:rsidP="00196582">
      <w:pPr>
        <w:spacing w:before="0" w:beforeAutospacing="0" w:after="0" w:afterAutospacing="0" w:line="240" w:lineRule="auto"/>
        <w:ind w:firstLine="0"/>
        <w:jc w:val="center"/>
        <w:rPr>
          <w:b/>
        </w:rPr>
      </w:pPr>
    </w:p>
    <w:p w:rsidR="00196582" w:rsidRDefault="00196582" w:rsidP="00196582">
      <w:pPr>
        <w:spacing w:before="0" w:beforeAutospacing="0" w:after="0" w:afterAutospacing="0" w:line="240" w:lineRule="auto"/>
        <w:ind w:firstLine="0"/>
        <w:jc w:val="center"/>
        <w:rPr>
          <w:b/>
        </w:rPr>
      </w:pPr>
    </w:p>
    <w:p w:rsidR="00196582" w:rsidRDefault="00196582" w:rsidP="00196582">
      <w:pPr>
        <w:spacing w:before="0" w:beforeAutospacing="0" w:after="0" w:afterAutospacing="0" w:line="240" w:lineRule="auto"/>
        <w:ind w:firstLine="0"/>
        <w:jc w:val="center"/>
        <w:rPr>
          <w:b/>
        </w:rPr>
      </w:pPr>
    </w:p>
    <w:p w:rsidR="00114D7A" w:rsidRDefault="006E650A" w:rsidP="00196582">
      <w:pPr>
        <w:spacing w:before="0" w:beforeAutospacing="0" w:after="0" w:afterAutospacing="0" w:line="240" w:lineRule="auto"/>
        <w:ind w:firstLine="0"/>
        <w:jc w:val="center"/>
        <w:rPr>
          <w:b/>
        </w:rPr>
      </w:pPr>
      <w:r>
        <w:rPr>
          <w:b/>
        </w:rPr>
        <w:t>КУРСОВАЯ РАБОТА</w:t>
      </w:r>
    </w:p>
    <w:p w:rsidR="00114D7A" w:rsidRPr="00196582" w:rsidRDefault="006E650A" w:rsidP="00793817">
      <w:pPr>
        <w:tabs>
          <w:tab w:val="center" w:pos="4678"/>
          <w:tab w:val="right" w:pos="9356"/>
        </w:tabs>
        <w:spacing w:before="360" w:beforeAutospacing="0" w:after="360" w:afterAutospacing="0" w:line="240" w:lineRule="auto"/>
        <w:ind w:firstLine="0"/>
        <w:rPr>
          <w:sz w:val="28"/>
          <w:szCs w:val="28"/>
          <w:u w:val="single"/>
        </w:rPr>
      </w:pPr>
      <w:r w:rsidRPr="00793817">
        <w:rPr>
          <w:b/>
          <w:sz w:val="28"/>
          <w:szCs w:val="28"/>
        </w:rPr>
        <w:t>По дисциплине</w:t>
      </w:r>
      <w:r w:rsidR="00196582">
        <w:rPr>
          <w:sz w:val="28"/>
          <w:szCs w:val="28"/>
        </w:rPr>
        <w:tab/>
      </w:r>
      <w:r w:rsidR="00196582">
        <w:rPr>
          <w:sz w:val="28"/>
          <w:szCs w:val="28"/>
          <w:u w:val="single"/>
        </w:rPr>
        <w:t xml:space="preserve"> </w:t>
      </w:r>
      <w:r w:rsidR="00AD37D7" w:rsidRPr="00196582">
        <w:rPr>
          <w:sz w:val="28"/>
          <w:szCs w:val="28"/>
        </w:rPr>
        <w:t>Инфокоммуникационные системы и технологии</w:t>
      </w:r>
    </w:p>
    <w:p w:rsidR="00114D7A" w:rsidRPr="00196582" w:rsidRDefault="006E650A" w:rsidP="00793817">
      <w:pPr>
        <w:tabs>
          <w:tab w:val="left" w:pos="426"/>
          <w:tab w:val="center" w:pos="4820"/>
          <w:tab w:val="right" w:pos="9356"/>
        </w:tabs>
        <w:spacing w:before="360" w:beforeAutospacing="0" w:after="360" w:afterAutospacing="0" w:line="240" w:lineRule="auto"/>
        <w:ind w:firstLine="0"/>
        <w:jc w:val="left"/>
        <w:rPr>
          <w:sz w:val="28"/>
          <w:szCs w:val="28"/>
          <w:u w:val="single"/>
        </w:rPr>
      </w:pPr>
      <w:r w:rsidRPr="00793817">
        <w:rPr>
          <w:b/>
          <w:sz w:val="28"/>
          <w:szCs w:val="28"/>
        </w:rPr>
        <w:t>Тема работы</w:t>
      </w:r>
      <w:r w:rsidR="00196582">
        <w:rPr>
          <w:sz w:val="28"/>
          <w:szCs w:val="28"/>
        </w:rPr>
        <w:tab/>
      </w:r>
      <w:r w:rsidR="00793817">
        <w:rPr>
          <w:sz w:val="28"/>
          <w:szCs w:val="28"/>
        </w:rPr>
        <w:t xml:space="preserve"> </w:t>
      </w:r>
      <w:r w:rsidR="00AD37D7" w:rsidRPr="00196582">
        <w:rPr>
          <w:sz w:val="28"/>
          <w:szCs w:val="28"/>
        </w:rPr>
        <w:t>Разработка технического задания на создание информационной системы</w:t>
      </w:r>
    </w:p>
    <w:p w:rsidR="00AD37D7" w:rsidRPr="00196582" w:rsidRDefault="00AD37D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r w:rsidRPr="00793817">
        <w:rPr>
          <w:b/>
          <w:sz w:val="28"/>
          <w:szCs w:val="28"/>
        </w:rPr>
        <w:t>Обучающийся</w:t>
      </w:r>
      <w:r w:rsidRPr="00196582">
        <w:rPr>
          <w:sz w:val="28"/>
          <w:szCs w:val="28"/>
        </w:rPr>
        <w:t xml:space="preserve"> </w:t>
      </w:r>
      <w:r w:rsidR="00196582">
        <w:rPr>
          <w:sz w:val="28"/>
          <w:szCs w:val="28"/>
        </w:rPr>
        <w:tab/>
      </w:r>
      <w:r w:rsidRPr="00196582">
        <w:rPr>
          <w:sz w:val="28"/>
          <w:szCs w:val="28"/>
        </w:rPr>
        <w:t>Иванов Иван Иванович</w:t>
      </w:r>
    </w:p>
    <w:p w:rsidR="00AD37D7" w:rsidRPr="00196582" w:rsidRDefault="00AD37D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r w:rsidRPr="00793817">
        <w:rPr>
          <w:b/>
          <w:sz w:val="28"/>
          <w:szCs w:val="28"/>
        </w:rPr>
        <w:t>Факультет</w:t>
      </w:r>
      <w:r w:rsidRPr="00196582">
        <w:rPr>
          <w:sz w:val="28"/>
          <w:szCs w:val="28"/>
        </w:rPr>
        <w:t xml:space="preserve"> </w:t>
      </w:r>
      <w:r w:rsidR="00196582">
        <w:rPr>
          <w:sz w:val="28"/>
          <w:szCs w:val="28"/>
        </w:rPr>
        <w:tab/>
      </w:r>
      <w:proofErr w:type="spellStart"/>
      <w:r w:rsidRPr="00196582">
        <w:rPr>
          <w:sz w:val="28"/>
          <w:szCs w:val="28"/>
        </w:rPr>
        <w:t>факультет</w:t>
      </w:r>
      <w:proofErr w:type="spellEnd"/>
      <w:r w:rsidRPr="00196582">
        <w:rPr>
          <w:sz w:val="28"/>
          <w:szCs w:val="28"/>
        </w:rPr>
        <w:t xml:space="preserve"> инфокоммуникационных технологий</w:t>
      </w:r>
    </w:p>
    <w:p w:rsidR="00AD37D7" w:rsidRPr="00196582" w:rsidRDefault="00AD37D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r w:rsidRPr="00793817">
        <w:rPr>
          <w:b/>
          <w:sz w:val="28"/>
          <w:szCs w:val="28"/>
        </w:rPr>
        <w:t>Группа</w:t>
      </w:r>
      <w:r w:rsidRPr="00196582">
        <w:rPr>
          <w:sz w:val="28"/>
          <w:szCs w:val="28"/>
        </w:rPr>
        <w:t xml:space="preserve"> К3100</w:t>
      </w:r>
    </w:p>
    <w:p w:rsidR="00AD37D7" w:rsidRPr="00196582" w:rsidRDefault="00AD37D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r w:rsidRPr="00793817">
        <w:rPr>
          <w:b/>
          <w:sz w:val="28"/>
          <w:szCs w:val="28"/>
        </w:rPr>
        <w:t>Направление подготовки</w:t>
      </w:r>
      <w:r w:rsidRPr="00196582">
        <w:rPr>
          <w:sz w:val="28"/>
          <w:szCs w:val="28"/>
        </w:rPr>
        <w:t xml:space="preserve"> 11.03.02 </w:t>
      </w:r>
      <w:r w:rsidRPr="00196582">
        <w:rPr>
          <w:sz w:val="28"/>
          <w:szCs w:val="28"/>
        </w:rPr>
        <w:t>Инфокоммуникационные технологии</w:t>
      </w:r>
      <w:r w:rsidRPr="00196582">
        <w:rPr>
          <w:sz w:val="28"/>
          <w:szCs w:val="28"/>
        </w:rPr>
        <w:t xml:space="preserve"> и системы связи</w:t>
      </w:r>
    </w:p>
    <w:p w:rsidR="00AD37D7" w:rsidRPr="00196582" w:rsidRDefault="00AD37D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r w:rsidRPr="00793817">
        <w:rPr>
          <w:b/>
          <w:sz w:val="28"/>
          <w:szCs w:val="28"/>
        </w:rPr>
        <w:t>Образовательная программа</w:t>
      </w:r>
      <w:r w:rsidR="00B25A3A" w:rsidRPr="00196582">
        <w:rPr>
          <w:sz w:val="28"/>
          <w:szCs w:val="28"/>
        </w:rPr>
        <w:t xml:space="preserve"> Программирование в инфокоммуникационных системах</w:t>
      </w:r>
    </w:p>
    <w:p w:rsidR="00793817" w:rsidRDefault="00793817" w:rsidP="00793817">
      <w:pPr>
        <w:tabs>
          <w:tab w:val="right" w:pos="2835"/>
          <w:tab w:val="center" w:pos="3686"/>
          <w:tab w:val="right" w:pos="4536"/>
          <w:tab w:val="right" w:pos="5245"/>
          <w:tab w:val="right" w:pos="6237"/>
          <w:tab w:val="left" w:pos="7088"/>
          <w:tab w:val="center" w:pos="8222"/>
          <w:tab w:val="right" w:pos="9356"/>
        </w:tabs>
        <w:spacing w:before="360" w:beforeAutospacing="0" w:after="360" w:afterAutospacing="0" w:line="240" w:lineRule="auto"/>
        <w:ind w:firstLine="0"/>
        <w:rPr>
          <w:sz w:val="28"/>
          <w:szCs w:val="28"/>
        </w:rPr>
      </w:pPr>
    </w:p>
    <w:p w:rsidR="00AD1CB6" w:rsidRPr="00196582" w:rsidRDefault="00AD1CB6" w:rsidP="00793817">
      <w:pPr>
        <w:tabs>
          <w:tab w:val="right" w:pos="2835"/>
          <w:tab w:val="center" w:pos="3686"/>
          <w:tab w:val="right" w:pos="4536"/>
          <w:tab w:val="right" w:pos="5245"/>
          <w:tab w:val="right" w:pos="6237"/>
          <w:tab w:val="left" w:pos="7088"/>
          <w:tab w:val="center" w:pos="8222"/>
          <w:tab w:val="right" w:pos="9356"/>
        </w:tabs>
        <w:spacing w:before="360" w:beforeAutospacing="0" w:after="0" w:afterAutospacing="0" w:line="240" w:lineRule="auto"/>
        <w:ind w:firstLine="0"/>
        <w:rPr>
          <w:sz w:val="28"/>
          <w:szCs w:val="28"/>
          <w:u w:val="single"/>
        </w:rPr>
      </w:pPr>
      <w:r w:rsidRPr="00793817">
        <w:rPr>
          <w:b/>
          <w:sz w:val="28"/>
          <w:szCs w:val="28"/>
        </w:rPr>
        <w:t>Обучающийся</w:t>
      </w:r>
      <w:r w:rsidRPr="00196582">
        <w:rPr>
          <w:sz w:val="28"/>
          <w:szCs w:val="28"/>
        </w:rPr>
        <w:t xml:space="preserve"> </w:t>
      </w:r>
      <w:r w:rsidRPr="00196582">
        <w:rPr>
          <w:sz w:val="28"/>
          <w:szCs w:val="28"/>
        </w:rPr>
        <w:tab/>
      </w:r>
      <w:r w:rsidRPr="00196582">
        <w:rPr>
          <w:sz w:val="28"/>
          <w:szCs w:val="28"/>
          <w:u w:val="single"/>
        </w:rPr>
        <w:tab/>
      </w:r>
      <w:r w:rsidRPr="00196582">
        <w:rPr>
          <w:sz w:val="28"/>
          <w:szCs w:val="28"/>
          <w:u w:val="single"/>
        </w:rPr>
        <w:tab/>
      </w:r>
      <w:r w:rsidRPr="00196582">
        <w:rPr>
          <w:sz w:val="28"/>
          <w:szCs w:val="28"/>
        </w:rPr>
        <w:tab/>
      </w:r>
      <w:r w:rsidRPr="00196582">
        <w:rPr>
          <w:i/>
          <w:sz w:val="28"/>
          <w:szCs w:val="28"/>
          <w:u w:val="single"/>
        </w:rPr>
        <w:tab/>
      </w:r>
      <w:r w:rsidRPr="00196582">
        <w:rPr>
          <w:sz w:val="28"/>
          <w:szCs w:val="28"/>
        </w:rPr>
        <w:tab/>
      </w:r>
      <w:r w:rsidRPr="00196582">
        <w:rPr>
          <w:sz w:val="28"/>
          <w:szCs w:val="28"/>
          <w:u w:val="single"/>
        </w:rPr>
        <w:tab/>
        <w:t>Фамилия И.О.</w:t>
      </w:r>
      <w:r w:rsidRPr="00196582">
        <w:rPr>
          <w:sz w:val="28"/>
          <w:szCs w:val="28"/>
          <w:u w:val="single"/>
        </w:rPr>
        <w:tab/>
      </w:r>
    </w:p>
    <w:p w:rsidR="00AD1CB6" w:rsidRPr="00196582" w:rsidRDefault="00AD1CB6" w:rsidP="00793817">
      <w:pPr>
        <w:tabs>
          <w:tab w:val="center" w:pos="3686"/>
          <w:tab w:val="center" w:pos="5812"/>
          <w:tab w:val="center" w:pos="8222"/>
        </w:tabs>
        <w:spacing w:before="0" w:beforeAutospacing="0" w:after="360" w:afterAutospacing="0" w:line="240" w:lineRule="auto"/>
        <w:ind w:firstLine="0"/>
        <w:rPr>
          <w:sz w:val="28"/>
          <w:szCs w:val="28"/>
          <w:vertAlign w:val="superscript"/>
        </w:rPr>
      </w:pPr>
      <w:r w:rsidRPr="00196582">
        <w:rPr>
          <w:sz w:val="28"/>
          <w:szCs w:val="28"/>
          <w:vertAlign w:val="superscript"/>
        </w:rPr>
        <w:tab/>
        <w:t>(дата)</w:t>
      </w:r>
      <w:r w:rsidRPr="00196582">
        <w:rPr>
          <w:sz w:val="28"/>
          <w:szCs w:val="28"/>
          <w:vertAlign w:val="superscript"/>
        </w:rPr>
        <w:tab/>
        <w:t>(подпись)</w:t>
      </w:r>
      <w:r w:rsidRPr="00196582">
        <w:rPr>
          <w:sz w:val="28"/>
          <w:szCs w:val="28"/>
          <w:vertAlign w:val="superscript"/>
        </w:rPr>
        <w:tab/>
        <w:t>(Ф.И.О.)</w:t>
      </w:r>
    </w:p>
    <w:p w:rsidR="00114D7A" w:rsidRPr="00196582" w:rsidRDefault="00AD1CB6" w:rsidP="00793817">
      <w:pPr>
        <w:tabs>
          <w:tab w:val="right" w:pos="2835"/>
          <w:tab w:val="center" w:pos="3686"/>
          <w:tab w:val="right" w:pos="4536"/>
          <w:tab w:val="right" w:pos="5245"/>
          <w:tab w:val="right" w:pos="6237"/>
          <w:tab w:val="left" w:pos="7088"/>
          <w:tab w:val="center" w:pos="8222"/>
          <w:tab w:val="right" w:pos="9356"/>
        </w:tabs>
        <w:spacing w:before="360" w:beforeAutospacing="0" w:after="0" w:afterAutospacing="0" w:line="240" w:lineRule="auto"/>
        <w:ind w:firstLine="0"/>
        <w:rPr>
          <w:sz w:val="28"/>
          <w:szCs w:val="28"/>
          <w:u w:val="single"/>
        </w:rPr>
      </w:pPr>
      <w:r w:rsidRPr="00793817">
        <w:rPr>
          <w:b/>
          <w:sz w:val="28"/>
          <w:szCs w:val="28"/>
        </w:rPr>
        <w:t>Р</w:t>
      </w:r>
      <w:r w:rsidR="006E650A" w:rsidRPr="00793817">
        <w:rPr>
          <w:b/>
          <w:sz w:val="28"/>
          <w:szCs w:val="28"/>
        </w:rPr>
        <w:t>уководитель</w:t>
      </w:r>
      <w:r w:rsidR="006E650A" w:rsidRPr="00196582">
        <w:rPr>
          <w:sz w:val="28"/>
          <w:szCs w:val="28"/>
        </w:rPr>
        <w:t xml:space="preserve"> </w:t>
      </w:r>
      <w:r w:rsidR="006E650A" w:rsidRPr="00196582">
        <w:rPr>
          <w:sz w:val="28"/>
          <w:szCs w:val="28"/>
        </w:rPr>
        <w:tab/>
      </w:r>
      <w:r w:rsidR="006E650A" w:rsidRPr="00196582">
        <w:rPr>
          <w:sz w:val="28"/>
          <w:szCs w:val="28"/>
          <w:u w:val="single"/>
        </w:rPr>
        <w:tab/>
      </w:r>
      <w:r w:rsidR="006E650A" w:rsidRPr="00196582">
        <w:rPr>
          <w:sz w:val="28"/>
          <w:szCs w:val="28"/>
          <w:u w:val="single"/>
        </w:rPr>
        <w:tab/>
      </w:r>
      <w:r w:rsidR="006E650A" w:rsidRPr="00196582">
        <w:rPr>
          <w:sz w:val="28"/>
          <w:szCs w:val="28"/>
        </w:rPr>
        <w:tab/>
      </w:r>
      <w:r w:rsidR="006E650A" w:rsidRPr="00196582">
        <w:rPr>
          <w:i/>
          <w:sz w:val="28"/>
          <w:szCs w:val="28"/>
          <w:u w:val="single"/>
        </w:rPr>
        <w:tab/>
      </w:r>
      <w:r w:rsidR="006E650A" w:rsidRPr="00196582">
        <w:rPr>
          <w:sz w:val="28"/>
          <w:szCs w:val="28"/>
        </w:rPr>
        <w:tab/>
      </w:r>
      <w:r w:rsidR="006E650A" w:rsidRPr="00196582">
        <w:rPr>
          <w:sz w:val="28"/>
          <w:szCs w:val="28"/>
          <w:u w:val="single"/>
        </w:rPr>
        <w:tab/>
      </w:r>
      <w:proofErr w:type="spellStart"/>
      <w:r w:rsidR="00793817">
        <w:rPr>
          <w:sz w:val="28"/>
          <w:szCs w:val="28"/>
          <w:u w:val="single"/>
        </w:rPr>
        <w:t>Ромакина</w:t>
      </w:r>
      <w:proofErr w:type="spellEnd"/>
      <w:r w:rsidR="006E650A" w:rsidRPr="00196582">
        <w:rPr>
          <w:sz w:val="28"/>
          <w:szCs w:val="28"/>
          <w:u w:val="single"/>
        </w:rPr>
        <w:t xml:space="preserve"> </w:t>
      </w:r>
      <w:r w:rsidR="00793817">
        <w:rPr>
          <w:sz w:val="28"/>
          <w:szCs w:val="28"/>
          <w:u w:val="single"/>
        </w:rPr>
        <w:t>О</w:t>
      </w:r>
      <w:r w:rsidR="006E650A" w:rsidRPr="00196582">
        <w:rPr>
          <w:sz w:val="28"/>
          <w:szCs w:val="28"/>
          <w:u w:val="single"/>
        </w:rPr>
        <w:t>.</w:t>
      </w:r>
      <w:r w:rsidR="00793817">
        <w:rPr>
          <w:sz w:val="28"/>
          <w:szCs w:val="28"/>
          <w:u w:val="single"/>
        </w:rPr>
        <w:t>М</w:t>
      </w:r>
      <w:r w:rsidR="006E650A" w:rsidRPr="00196582">
        <w:rPr>
          <w:sz w:val="28"/>
          <w:szCs w:val="28"/>
          <w:u w:val="single"/>
        </w:rPr>
        <w:t>.</w:t>
      </w:r>
      <w:r w:rsidR="006E650A" w:rsidRPr="00196582">
        <w:rPr>
          <w:sz w:val="28"/>
          <w:szCs w:val="28"/>
          <w:u w:val="single"/>
        </w:rPr>
        <w:tab/>
      </w:r>
    </w:p>
    <w:p w:rsidR="00114D7A" w:rsidRPr="00196582" w:rsidRDefault="006E650A" w:rsidP="00793817">
      <w:pPr>
        <w:tabs>
          <w:tab w:val="center" w:pos="3686"/>
          <w:tab w:val="center" w:pos="5812"/>
          <w:tab w:val="center" w:pos="8222"/>
        </w:tabs>
        <w:spacing w:before="0" w:beforeAutospacing="0" w:after="360" w:afterAutospacing="0" w:line="240" w:lineRule="auto"/>
        <w:ind w:firstLine="0"/>
        <w:rPr>
          <w:sz w:val="28"/>
          <w:szCs w:val="28"/>
          <w:vertAlign w:val="superscript"/>
        </w:rPr>
      </w:pPr>
      <w:r w:rsidRPr="00196582">
        <w:rPr>
          <w:sz w:val="28"/>
          <w:szCs w:val="28"/>
          <w:vertAlign w:val="superscript"/>
        </w:rPr>
        <w:tab/>
      </w:r>
      <w:r w:rsidR="00AD1CB6" w:rsidRPr="00196582">
        <w:rPr>
          <w:sz w:val="28"/>
          <w:szCs w:val="28"/>
          <w:vertAlign w:val="superscript"/>
        </w:rPr>
        <w:t>(дата)</w:t>
      </w:r>
      <w:r w:rsidRPr="00196582">
        <w:rPr>
          <w:sz w:val="28"/>
          <w:szCs w:val="28"/>
          <w:vertAlign w:val="superscript"/>
        </w:rPr>
        <w:tab/>
        <w:t>(подпись)</w:t>
      </w:r>
      <w:r w:rsidRPr="00196582">
        <w:rPr>
          <w:sz w:val="28"/>
          <w:szCs w:val="28"/>
          <w:vertAlign w:val="superscript"/>
        </w:rPr>
        <w:tab/>
        <w:t>(Ф.И.О.)</w:t>
      </w:r>
    </w:p>
    <w:p w:rsidR="00793817" w:rsidRDefault="00793817" w:rsidP="00793817">
      <w:pPr>
        <w:tabs>
          <w:tab w:val="right" w:pos="10206"/>
        </w:tabs>
        <w:spacing w:before="360" w:beforeAutospacing="0" w:after="360" w:afterAutospacing="0" w:line="240" w:lineRule="auto"/>
        <w:ind w:firstLine="0"/>
        <w:jc w:val="center"/>
        <w:rPr>
          <w:lang w:eastAsia="ru-RU"/>
        </w:rPr>
      </w:pPr>
    </w:p>
    <w:p w:rsidR="00793817" w:rsidRDefault="00793817" w:rsidP="00793817">
      <w:pPr>
        <w:tabs>
          <w:tab w:val="right" w:pos="10206"/>
        </w:tabs>
        <w:spacing w:before="360" w:beforeAutospacing="0" w:after="360" w:afterAutospacing="0" w:line="240" w:lineRule="auto"/>
        <w:ind w:firstLine="0"/>
        <w:jc w:val="center"/>
        <w:rPr>
          <w:lang w:eastAsia="ru-RU"/>
        </w:rPr>
      </w:pPr>
    </w:p>
    <w:p w:rsidR="00BD4301" w:rsidRDefault="00BD4301">
      <w:pPr>
        <w:spacing w:before="0" w:beforeAutospacing="0" w:after="200" w:afterAutospacing="0" w:line="276" w:lineRule="auto"/>
        <w:ind w:firstLine="0"/>
        <w:jc w:val="left"/>
        <w:rPr>
          <w:b/>
          <w:bCs/>
          <w:caps/>
        </w:rPr>
        <w:sectPr w:rsidR="00BD4301" w:rsidSect="00BD4301">
          <w:footerReference w:type="default" r:id="rId9"/>
          <w:pgSz w:w="11906" w:h="16838"/>
          <w:pgMar w:top="1134" w:right="851" w:bottom="1134" w:left="1701" w:header="709" w:footer="709" w:gutter="0"/>
          <w:pgNumType w:start="1"/>
          <w:cols w:space="708"/>
          <w:titlePg/>
          <w:docGrid w:linePitch="360"/>
        </w:sectPr>
      </w:pPr>
    </w:p>
    <w:p w:rsidR="00C732A4" w:rsidRPr="00196582" w:rsidRDefault="00C732A4" w:rsidP="00C732A4">
      <w:pPr>
        <w:spacing w:before="0" w:beforeAutospacing="0" w:after="0" w:afterAutospacing="0"/>
        <w:ind w:firstLine="0"/>
        <w:jc w:val="center"/>
        <w:rPr>
          <w:b/>
          <w:bCs/>
          <w:caps/>
          <w:sz w:val="28"/>
          <w:szCs w:val="28"/>
        </w:rPr>
      </w:pPr>
      <w:r w:rsidRPr="00196582">
        <w:rPr>
          <w:b/>
          <w:bCs/>
          <w:sz w:val="28"/>
          <w:szCs w:val="28"/>
        </w:rPr>
        <w:lastRenderedPageBreak/>
        <w:t>Министерство науки и высшего образования Российской Федерации</w:t>
      </w:r>
    </w:p>
    <w:p w:rsidR="00C732A4" w:rsidRPr="00196582" w:rsidRDefault="00C732A4" w:rsidP="00C732A4">
      <w:pPr>
        <w:spacing w:before="0" w:beforeAutospacing="0" w:after="0" w:afterAutospacing="0" w:line="240" w:lineRule="auto"/>
        <w:ind w:firstLine="0"/>
        <w:jc w:val="center"/>
        <w:rPr>
          <w:bCs/>
          <w:sz w:val="26"/>
          <w:szCs w:val="26"/>
        </w:rPr>
      </w:pPr>
      <w:r w:rsidRPr="00196582">
        <w:rPr>
          <w:bCs/>
          <w:sz w:val="26"/>
          <w:szCs w:val="26"/>
        </w:rPr>
        <w:t>ФЕДЕРАЛЬНОЕ ГОСУДАРСТВЕННОЕ АВТОНОМНОЕ ОБРАЗОВАТЕЛЬНОЕ УЧРЕЖДЕНИЕ ВЫСШЕГО ОБРАЗОВАНИЯ</w:t>
      </w:r>
    </w:p>
    <w:p w:rsidR="00C732A4" w:rsidRDefault="00C732A4" w:rsidP="00C732A4">
      <w:pPr>
        <w:spacing w:before="0" w:beforeAutospacing="0" w:after="0" w:afterAutospacing="0" w:line="240" w:lineRule="auto"/>
        <w:ind w:firstLine="0"/>
        <w:jc w:val="center"/>
        <w:rPr>
          <w:b/>
          <w:bCs/>
          <w:sz w:val="28"/>
          <w:szCs w:val="28"/>
        </w:rPr>
      </w:pPr>
      <w:r w:rsidRPr="00196582">
        <w:rPr>
          <w:b/>
          <w:bCs/>
          <w:sz w:val="28"/>
          <w:szCs w:val="28"/>
        </w:rPr>
        <w:t>НАЦИОНАЛЬНЫЙ ИССЛЕДОВАТЕЛЬСКИЙ УНИВЕРСИТЕТ ИТМО</w:t>
      </w:r>
    </w:p>
    <w:p w:rsidR="00C732A4" w:rsidRPr="00196582" w:rsidRDefault="00C732A4" w:rsidP="00C732A4">
      <w:pPr>
        <w:spacing w:before="0" w:beforeAutospacing="0" w:after="0" w:afterAutospacing="0" w:line="240" w:lineRule="auto"/>
        <w:ind w:firstLine="0"/>
        <w:jc w:val="center"/>
        <w:rPr>
          <w:b/>
          <w:sz w:val="28"/>
          <w:szCs w:val="28"/>
        </w:rPr>
      </w:pPr>
      <w:r w:rsidRPr="00196582">
        <w:rPr>
          <w:b/>
          <w:sz w:val="28"/>
          <w:szCs w:val="28"/>
          <w:lang w:val="en-US"/>
        </w:rPr>
        <w:t>ITMO</w:t>
      </w:r>
      <w:r w:rsidRPr="00196582">
        <w:rPr>
          <w:b/>
          <w:sz w:val="28"/>
          <w:szCs w:val="28"/>
        </w:rPr>
        <w:t xml:space="preserve"> </w:t>
      </w:r>
      <w:r w:rsidRPr="00196582">
        <w:rPr>
          <w:b/>
          <w:sz w:val="28"/>
          <w:szCs w:val="28"/>
          <w:lang w:val="en-US"/>
        </w:rPr>
        <w:t>University</w:t>
      </w:r>
    </w:p>
    <w:p w:rsidR="00C732A4" w:rsidRDefault="00C732A4" w:rsidP="00C732A4">
      <w:pPr>
        <w:spacing w:before="0" w:beforeAutospacing="0" w:after="0" w:afterAutospacing="0" w:line="240" w:lineRule="auto"/>
        <w:ind w:firstLine="0"/>
        <w:jc w:val="center"/>
        <w:rPr>
          <w:b/>
        </w:rPr>
      </w:pPr>
    </w:p>
    <w:p w:rsidR="00C732A4" w:rsidRDefault="00C732A4" w:rsidP="00C732A4">
      <w:pPr>
        <w:spacing w:before="0" w:beforeAutospacing="0" w:after="0" w:afterAutospacing="0" w:line="240" w:lineRule="auto"/>
        <w:ind w:firstLine="0"/>
        <w:jc w:val="center"/>
        <w:rPr>
          <w:b/>
        </w:rPr>
      </w:pPr>
    </w:p>
    <w:p w:rsidR="00C732A4" w:rsidRDefault="00C732A4" w:rsidP="00C732A4">
      <w:pPr>
        <w:spacing w:before="0" w:beforeAutospacing="0" w:after="0" w:afterAutospacing="0" w:line="240" w:lineRule="auto"/>
        <w:ind w:firstLine="0"/>
        <w:jc w:val="center"/>
        <w:rPr>
          <w:b/>
        </w:rPr>
      </w:pPr>
    </w:p>
    <w:p w:rsidR="00C732A4" w:rsidRDefault="00C732A4" w:rsidP="00C732A4">
      <w:pPr>
        <w:spacing w:before="0" w:beforeAutospacing="0" w:after="0" w:afterAutospacing="0" w:line="240" w:lineRule="auto"/>
        <w:ind w:firstLine="0"/>
        <w:jc w:val="center"/>
        <w:rPr>
          <w:b/>
        </w:rPr>
      </w:pPr>
      <w:r>
        <w:rPr>
          <w:b/>
        </w:rPr>
        <w:t>ЗАДАНИЕ НА КУРСОВУЮ РАБОТУ</w:t>
      </w:r>
    </w:p>
    <w:p w:rsidR="00C05CAA" w:rsidRDefault="00C05CAA" w:rsidP="00C732A4">
      <w:pPr>
        <w:spacing w:before="0" w:beforeAutospacing="0" w:after="0" w:afterAutospacing="0" w:line="240" w:lineRule="auto"/>
        <w:ind w:firstLine="0"/>
        <w:jc w:val="center"/>
        <w:rPr>
          <w:b/>
        </w:rPr>
      </w:pPr>
    </w:p>
    <w:p w:rsidR="00C732A4" w:rsidRPr="00196582" w:rsidRDefault="00C732A4" w:rsidP="00C05CAA">
      <w:pPr>
        <w:tabs>
          <w:tab w:val="center" w:pos="4678"/>
          <w:tab w:val="right" w:pos="9356"/>
        </w:tabs>
        <w:spacing w:before="0" w:beforeAutospacing="0" w:after="0" w:afterAutospacing="0" w:line="240" w:lineRule="auto"/>
        <w:ind w:firstLine="0"/>
        <w:rPr>
          <w:sz w:val="28"/>
          <w:szCs w:val="28"/>
          <w:u w:val="single"/>
        </w:rPr>
      </w:pPr>
      <w:r w:rsidRPr="00793817">
        <w:rPr>
          <w:b/>
          <w:sz w:val="28"/>
          <w:szCs w:val="28"/>
        </w:rPr>
        <w:t>По дисциплине</w:t>
      </w:r>
      <w:r>
        <w:rPr>
          <w:sz w:val="28"/>
          <w:szCs w:val="28"/>
        </w:rPr>
        <w:tab/>
      </w:r>
      <w:r>
        <w:rPr>
          <w:sz w:val="28"/>
          <w:szCs w:val="28"/>
          <w:u w:val="single"/>
        </w:rPr>
        <w:t xml:space="preserve"> </w:t>
      </w:r>
      <w:r w:rsidRPr="00196582">
        <w:rPr>
          <w:sz w:val="28"/>
          <w:szCs w:val="28"/>
        </w:rPr>
        <w:t>Инфокоммуникационные системы и технологии</w:t>
      </w:r>
    </w:p>
    <w:p w:rsidR="00C732A4" w:rsidRPr="00196582" w:rsidRDefault="00C732A4" w:rsidP="00C05CAA">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793817">
        <w:rPr>
          <w:b/>
          <w:sz w:val="28"/>
          <w:szCs w:val="28"/>
        </w:rPr>
        <w:t>Обучающийся</w:t>
      </w:r>
      <w:r w:rsidRPr="00196582">
        <w:rPr>
          <w:sz w:val="28"/>
          <w:szCs w:val="28"/>
        </w:rPr>
        <w:t xml:space="preserve"> </w:t>
      </w:r>
      <w:r>
        <w:rPr>
          <w:sz w:val="28"/>
          <w:szCs w:val="28"/>
        </w:rPr>
        <w:tab/>
      </w:r>
      <w:r w:rsidRPr="00196582">
        <w:rPr>
          <w:sz w:val="28"/>
          <w:szCs w:val="28"/>
        </w:rPr>
        <w:t>Иванов Иван Иванович</w:t>
      </w:r>
    </w:p>
    <w:p w:rsidR="00C732A4" w:rsidRPr="00196582" w:rsidRDefault="00C732A4" w:rsidP="00C05CAA">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793817">
        <w:rPr>
          <w:b/>
          <w:sz w:val="28"/>
          <w:szCs w:val="28"/>
        </w:rPr>
        <w:t>Факультет</w:t>
      </w:r>
      <w:r w:rsidRPr="00196582">
        <w:rPr>
          <w:sz w:val="28"/>
          <w:szCs w:val="28"/>
        </w:rPr>
        <w:t xml:space="preserve"> </w:t>
      </w:r>
      <w:r>
        <w:rPr>
          <w:sz w:val="28"/>
          <w:szCs w:val="28"/>
        </w:rPr>
        <w:tab/>
      </w:r>
      <w:proofErr w:type="spellStart"/>
      <w:r w:rsidRPr="00196582">
        <w:rPr>
          <w:sz w:val="28"/>
          <w:szCs w:val="28"/>
        </w:rPr>
        <w:t>факультет</w:t>
      </w:r>
      <w:proofErr w:type="spellEnd"/>
      <w:r w:rsidRPr="00196582">
        <w:rPr>
          <w:sz w:val="28"/>
          <w:szCs w:val="28"/>
        </w:rPr>
        <w:t xml:space="preserve"> инфокоммуникационных технологий</w:t>
      </w:r>
    </w:p>
    <w:p w:rsidR="00C732A4" w:rsidRPr="00196582" w:rsidRDefault="00C732A4" w:rsidP="00C05CAA">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793817">
        <w:rPr>
          <w:b/>
          <w:sz w:val="28"/>
          <w:szCs w:val="28"/>
        </w:rPr>
        <w:t>Группа</w:t>
      </w:r>
      <w:r w:rsidRPr="00196582">
        <w:rPr>
          <w:sz w:val="28"/>
          <w:szCs w:val="28"/>
        </w:rPr>
        <w:t xml:space="preserve"> К3100</w:t>
      </w:r>
    </w:p>
    <w:p w:rsidR="00C732A4" w:rsidRPr="00196582" w:rsidRDefault="00C732A4" w:rsidP="00C05CAA">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793817">
        <w:rPr>
          <w:b/>
          <w:sz w:val="28"/>
          <w:szCs w:val="28"/>
        </w:rPr>
        <w:t>Направление подготовки</w:t>
      </w:r>
      <w:r w:rsidRPr="00196582">
        <w:rPr>
          <w:sz w:val="28"/>
          <w:szCs w:val="28"/>
        </w:rPr>
        <w:t xml:space="preserve"> 11.03.02 Инфокоммуникационные технологии и системы связи</w:t>
      </w:r>
    </w:p>
    <w:p w:rsidR="00C732A4" w:rsidRPr="00196582" w:rsidRDefault="00C732A4" w:rsidP="00C05CAA">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793817">
        <w:rPr>
          <w:b/>
          <w:sz w:val="28"/>
          <w:szCs w:val="28"/>
        </w:rPr>
        <w:t>Образовательная программа</w:t>
      </w:r>
      <w:r w:rsidRPr="00196582">
        <w:rPr>
          <w:sz w:val="28"/>
          <w:szCs w:val="28"/>
        </w:rPr>
        <w:t xml:space="preserve"> Программирование в инфокоммуникационных системах</w:t>
      </w:r>
    </w:p>
    <w:p w:rsidR="00C732A4" w:rsidRPr="00196582" w:rsidRDefault="00C732A4" w:rsidP="00C05CAA">
      <w:pPr>
        <w:tabs>
          <w:tab w:val="left" w:pos="426"/>
          <w:tab w:val="center" w:pos="4820"/>
          <w:tab w:val="right" w:pos="9356"/>
        </w:tabs>
        <w:spacing w:before="0" w:beforeAutospacing="0" w:after="0" w:afterAutospacing="0" w:line="240" w:lineRule="auto"/>
        <w:ind w:firstLine="0"/>
        <w:jc w:val="left"/>
        <w:rPr>
          <w:sz w:val="28"/>
          <w:szCs w:val="28"/>
          <w:u w:val="single"/>
        </w:rPr>
      </w:pPr>
      <w:r w:rsidRPr="00793817">
        <w:rPr>
          <w:b/>
          <w:sz w:val="28"/>
          <w:szCs w:val="28"/>
        </w:rPr>
        <w:t>Тема</w:t>
      </w:r>
      <w:r w:rsidR="00C05CAA">
        <w:rPr>
          <w:b/>
          <w:sz w:val="28"/>
          <w:szCs w:val="28"/>
        </w:rPr>
        <w:t xml:space="preserve"> курсовой</w:t>
      </w:r>
      <w:r w:rsidRPr="00793817">
        <w:rPr>
          <w:b/>
          <w:sz w:val="28"/>
          <w:szCs w:val="28"/>
        </w:rPr>
        <w:t xml:space="preserve"> работы</w:t>
      </w:r>
      <w:r>
        <w:rPr>
          <w:sz w:val="28"/>
          <w:szCs w:val="28"/>
        </w:rPr>
        <w:tab/>
        <w:t xml:space="preserve"> </w:t>
      </w:r>
      <w:r w:rsidRPr="00196582">
        <w:rPr>
          <w:sz w:val="28"/>
          <w:szCs w:val="28"/>
        </w:rPr>
        <w:t>Разработка технического задания на создание информационной системы</w:t>
      </w:r>
    </w:p>
    <w:p w:rsidR="00C732A4" w:rsidRDefault="00C732A4"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C05CAA">
        <w:rPr>
          <w:b/>
          <w:sz w:val="28"/>
          <w:szCs w:val="28"/>
        </w:rPr>
        <w:t xml:space="preserve">Руководитель </w:t>
      </w:r>
      <w:r w:rsidR="00C05CAA" w:rsidRPr="00C05CAA">
        <w:rPr>
          <w:b/>
          <w:sz w:val="28"/>
          <w:szCs w:val="28"/>
        </w:rPr>
        <w:t xml:space="preserve">курсовой </w:t>
      </w:r>
      <w:r w:rsidRPr="00C05CAA">
        <w:rPr>
          <w:b/>
          <w:sz w:val="28"/>
          <w:szCs w:val="28"/>
        </w:rPr>
        <w:t>работы</w:t>
      </w:r>
      <w:r w:rsidR="00C05CAA">
        <w:rPr>
          <w:sz w:val="28"/>
          <w:szCs w:val="28"/>
        </w:rPr>
        <w:t xml:space="preserve"> </w:t>
      </w:r>
      <w:proofErr w:type="spellStart"/>
      <w:r w:rsidR="00C05CAA">
        <w:rPr>
          <w:sz w:val="28"/>
          <w:szCs w:val="28"/>
        </w:rPr>
        <w:t>Ромакина</w:t>
      </w:r>
      <w:proofErr w:type="spellEnd"/>
      <w:r w:rsidR="00C05CAA">
        <w:rPr>
          <w:sz w:val="28"/>
          <w:szCs w:val="28"/>
        </w:rPr>
        <w:t xml:space="preserve"> Оксана Михайловна, кандидат физико-математических наук, Университет ИТМО, факультет инфокоммуникационных технологий, доцент (квалификационная категория «доцент практики»)</w:t>
      </w:r>
    </w:p>
    <w:p w:rsidR="00C05CAA" w:rsidRPr="00C05CAA" w:rsidRDefault="00C05CAA"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126C15">
        <w:rPr>
          <w:b/>
          <w:sz w:val="28"/>
          <w:szCs w:val="28"/>
        </w:rPr>
        <w:t>Основные вопросы, подлежащие разработке</w:t>
      </w:r>
      <w:r w:rsidR="00126C15">
        <w:rPr>
          <w:sz w:val="28"/>
          <w:szCs w:val="28"/>
        </w:rPr>
        <w:t xml:space="preserve"> </w:t>
      </w:r>
      <w:r>
        <w:rPr>
          <w:sz w:val="28"/>
          <w:szCs w:val="28"/>
        </w:rPr>
        <w:t>В рамках курсовой работы необходимо разработать техническое задание на информационную систему…. Эта система позволит пользователям… В работе приводятся о</w:t>
      </w:r>
      <w:r w:rsidRPr="00C05CAA">
        <w:rPr>
          <w:sz w:val="28"/>
          <w:szCs w:val="28"/>
        </w:rPr>
        <w:t>снования для разработки</w:t>
      </w:r>
      <w:r>
        <w:rPr>
          <w:sz w:val="28"/>
          <w:szCs w:val="28"/>
        </w:rPr>
        <w:t xml:space="preserve"> системы, н</w:t>
      </w:r>
      <w:r w:rsidRPr="00C05CAA">
        <w:rPr>
          <w:sz w:val="28"/>
          <w:szCs w:val="28"/>
        </w:rPr>
        <w:t>азначение разработки</w:t>
      </w:r>
      <w:r>
        <w:rPr>
          <w:sz w:val="28"/>
          <w:szCs w:val="28"/>
        </w:rPr>
        <w:t>, т</w:t>
      </w:r>
      <w:r w:rsidRPr="00C05CAA">
        <w:rPr>
          <w:sz w:val="28"/>
          <w:szCs w:val="28"/>
        </w:rPr>
        <w:t>ребования к программному изделию</w:t>
      </w:r>
      <w:r w:rsidR="00126C15">
        <w:rPr>
          <w:sz w:val="28"/>
          <w:szCs w:val="28"/>
        </w:rPr>
        <w:t xml:space="preserve"> и </w:t>
      </w:r>
      <w:r w:rsidRPr="00C05CAA">
        <w:rPr>
          <w:sz w:val="28"/>
          <w:szCs w:val="28"/>
        </w:rPr>
        <w:t>программной документации</w:t>
      </w:r>
      <w:r w:rsidR="00126C15">
        <w:rPr>
          <w:sz w:val="28"/>
          <w:szCs w:val="28"/>
        </w:rPr>
        <w:t>, основные технико-экономические показатели, с</w:t>
      </w:r>
      <w:r w:rsidRPr="00C05CAA">
        <w:rPr>
          <w:sz w:val="28"/>
          <w:szCs w:val="28"/>
        </w:rPr>
        <w:t>тадии и этапы разработки</w:t>
      </w:r>
      <w:r w:rsidR="00126C15">
        <w:rPr>
          <w:sz w:val="28"/>
          <w:szCs w:val="28"/>
        </w:rPr>
        <w:t xml:space="preserve"> системы и п</w:t>
      </w:r>
      <w:r w:rsidRPr="00C05CAA">
        <w:rPr>
          <w:sz w:val="28"/>
          <w:szCs w:val="28"/>
        </w:rPr>
        <w:t xml:space="preserve">орядок контроля и </w:t>
      </w:r>
      <w:r w:rsidR="00126C15">
        <w:rPr>
          <w:sz w:val="28"/>
          <w:szCs w:val="28"/>
        </w:rPr>
        <w:t>приемо-сдаточных испытаний.</w:t>
      </w:r>
    </w:p>
    <w:p w:rsidR="00126C15" w:rsidRDefault="00126C15"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Pr>
          <w:b/>
          <w:sz w:val="28"/>
          <w:szCs w:val="28"/>
        </w:rPr>
        <w:t>Форма представления материалов курсовой работы</w:t>
      </w:r>
      <w:r>
        <w:rPr>
          <w:sz w:val="28"/>
          <w:szCs w:val="28"/>
        </w:rPr>
        <w:t xml:space="preserve"> пояснительная записка к курсовой работе, презентация.</w:t>
      </w:r>
    </w:p>
    <w:p w:rsidR="00F33D4A" w:rsidRDefault="00F33D4A"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b/>
          <w:sz w:val="28"/>
          <w:szCs w:val="28"/>
        </w:rPr>
      </w:pPr>
    </w:p>
    <w:p w:rsidR="00126C15" w:rsidRDefault="00126C15"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126C15">
        <w:rPr>
          <w:b/>
          <w:sz w:val="28"/>
          <w:szCs w:val="28"/>
        </w:rPr>
        <w:t>Дата выдачи задания</w:t>
      </w:r>
      <w:r>
        <w:rPr>
          <w:sz w:val="28"/>
          <w:szCs w:val="28"/>
        </w:rPr>
        <w:t>: 14.09.2022</w:t>
      </w:r>
    </w:p>
    <w:p w:rsidR="00F33D4A" w:rsidRDefault="00F33D4A"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b/>
          <w:sz w:val="28"/>
          <w:szCs w:val="28"/>
        </w:rPr>
      </w:pPr>
    </w:p>
    <w:p w:rsidR="00126C15" w:rsidRPr="00126C15" w:rsidRDefault="00126C15" w:rsidP="00126C15">
      <w:pPr>
        <w:tabs>
          <w:tab w:val="right" w:pos="2835"/>
          <w:tab w:val="center" w:pos="3686"/>
          <w:tab w:val="right" w:pos="4536"/>
          <w:tab w:val="right" w:pos="5245"/>
          <w:tab w:val="right" w:pos="6237"/>
          <w:tab w:val="left" w:pos="7088"/>
          <w:tab w:val="center" w:pos="8222"/>
          <w:tab w:val="right" w:pos="9356"/>
        </w:tabs>
        <w:spacing w:before="0" w:beforeAutospacing="0" w:after="0" w:afterAutospacing="0" w:line="240" w:lineRule="auto"/>
        <w:ind w:firstLine="0"/>
        <w:rPr>
          <w:sz w:val="28"/>
          <w:szCs w:val="28"/>
        </w:rPr>
      </w:pPr>
      <w:r w:rsidRPr="00126C15">
        <w:rPr>
          <w:b/>
          <w:sz w:val="28"/>
          <w:szCs w:val="28"/>
        </w:rPr>
        <w:t>Срок предоставления готовой курсовой работы</w:t>
      </w:r>
      <w:r>
        <w:rPr>
          <w:sz w:val="28"/>
          <w:szCs w:val="28"/>
        </w:rPr>
        <w:t>: 22.12.2022</w:t>
      </w:r>
    </w:p>
    <w:p w:rsidR="00C732A4" w:rsidRPr="00196582" w:rsidRDefault="00C732A4" w:rsidP="00C732A4">
      <w:pPr>
        <w:tabs>
          <w:tab w:val="right" w:pos="2835"/>
          <w:tab w:val="center" w:pos="3686"/>
          <w:tab w:val="right" w:pos="4536"/>
          <w:tab w:val="right" w:pos="5245"/>
          <w:tab w:val="right" w:pos="6237"/>
          <w:tab w:val="left" w:pos="7088"/>
          <w:tab w:val="center" w:pos="8222"/>
          <w:tab w:val="right" w:pos="9356"/>
        </w:tabs>
        <w:spacing w:before="360" w:beforeAutospacing="0" w:after="0" w:afterAutospacing="0" w:line="240" w:lineRule="auto"/>
        <w:ind w:firstLine="0"/>
        <w:rPr>
          <w:sz w:val="28"/>
          <w:szCs w:val="28"/>
          <w:u w:val="single"/>
        </w:rPr>
      </w:pPr>
      <w:r w:rsidRPr="00793817">
        <w:rPr>
          <w:b/>
          <w:sz w:val="28"/>
          <w:szCs w:val="28"/>
        </w:rPr>
        <w:t>Руководитель</w:t>
      </w:r>
      <w:r w:rsidRPr="00196582">
        <w:rPr>
          <w:sz w:val="28"/>
          <w:szCs w:val="28"/>
        </w:rPr>
        <w:t xml:space="preserve"> </w:t>
      </w:r>
      <w:r w:rsidRPr="00196582">
        <w:rPr>
          <w:sz w:val="28"/>
          <w:szCs w:val="28"/>
        </w:rPr>
        <w:tab/>
      </w:r>
      <w:r w:rsidRPr="00196582">
        <w:rPr>
          <w:sz w:val="28"/>
          <w:szCs w:val="28"/>
          <w:u w:val="single"/>
        </w:rPr>
        <w:tab/>
      </w:r>
      <w:r w:rsidRPr="00196582">
        <w:rPr>
          <w:sz w:val="28"/>
          <w:szCs w:val="28"/>
          <w:u w:val="single"/>
        </w:rPr>
        <w:tab/>
      </w:r>
      <w:r w:rsidRPr="00196582">
        <w:rPr>
          <w:sz w:val="28"/>
          <w:szCs w:val="28"/>
        </w:rPr>
        <w:tab/>
      </w:r>
      <w:r w:rsidRPr="00196582">
        <w:rPr>
          <w:i/>
          <w:sz w:val="28"/>
          <w:szCs w:val="28"/>
          <w:u w:val="single"/>
        </w:rPr>
        <w:tab/>
      </w:r>
      <w:r w:rsidRPr="00196582">
        <w:rPr>
          <w:sz w:val="28"/>
          <w:szCs w:val="28"/>
        </w:rPr>
        <w:tab/>
      </w:r>
      <w:r w:rsidRPr="00196582">
        <w:rPr>
          <w:sz w:val="28"/>
          <w:szCs w:val="28"/>
          <w:u w:val="single"/>
        </w:rPr>
        <w:tab/>
      </w:r>
      <w:proofErr w:type="spellStart"/>
      <w:r>
        <w:rPr>
          <w:sz w:val="28"/>
          <w:szCs w:val="28"/>
          <w:u w:val="single"/>
        </w:rPr>
        <w:t>Ромакина</w:t>
      </w:r>
      <w:proofErr w:type="spellEnd"/>
      <w:r w:rsidRPr="00196582">
        <w:rPr>
          <w:sz w:val="28"/>
          <w:szCs w:val="28"/>
          <w:u w:val="single"/>
        </w:rPr>
        <w:t xml:space="preserve"> </w:t>
      </w:r>
      <w:r>
        <w:rPr>
          <w:sz w:val="28"/>
          <w:szCs w:val="28"/>
          <w:u w:val="single"/>
        </w:rPr>
        <w:t>О</w:t>
      </w:r>
      <w:r w:rsidRPr="00196582">
        <w:rPr>
          <w:sz w:val="28"/>
          <w:szCs w:val="28"/>
          <w:u w:val="single"/>
        </w:rPr>
        <w:t>.</w:t>
      </w:r>
      <w:r>
        <w:rPr>
          <w:sz w:val="28"/>
          <w:szCs w:val="28"/>
          <w:u w:val="single"/>
        </w:rPr>
        <w:t>М</w:t>
      </w:r>
      <w:r w:rsidRPr="00196582">
        <w:rPr>
          <w:sz w:val="28"/>
          <w:szCs w:val="28"/>
          <w:u w:val="single"/>
        </w:rPr>
        <w:t>.</w:t>
      </w:r>
      <w:r w:rsidRPr="00196582">
        <w:rPr>
          <w:sz w:val="28"/>
          <w:szCs w:val="28"/>
          <w:u w:val="single"/>
        </w:rPr>
        <w:tab/>
      </w:r>
    </w:p>
    <w:p w:rsidR="00C732A4" w:rsidRPr="00196582" w:rsidRDefault="00C732A4" w:rsidP="00C732A4">
      <w:pPr>
        <w:tabs>
          <w:tab w:val="center" w:pos="3686"/>
          <w:tab w:val="center" w:pos="5812"/>
          <w:tab w:val="center" w:pos="8222"/>
        </w:tabs>
        <w:spacing w:before="0" w:beforeAutospacing="0" w:after="360" w:afterAutospacing="0" w:line="240" w:lineRule="auto"/>
        <w:ind w:firstLine="0"/>
        <w:rPr>
          <w:sz w:val="28"/>
          <w:szCs w:val="28"/>
          <w:vertAlign w:val="superscript"/>
        </w:rPr>
      </w:pPr>
      <w:r w:rsidRPr="00196582">
        <w:rPr>
          <w:sz w:val="28"/>
          <w:szCs w:val="28"/>
          <w:vertAlign w:val="superscript"/>
        </w:rPr>
        <w:tab/>
        <w:t>(дата)</w:t>
      </w:r>
      <w:r w:rsidRPr="00196582">
        <w:rPr>
          <w:sz w:val="28"/>
          <w:szCs w:val="28"/>
          <w:vertAlign w:val="superscript"/>
        </w:rPr>
        <w:tab/>
        <w:t>(подпись)</w:t>
      </w:r>
      <w:r w:rsidRPr="00196582">
        <w:rPr>
          <w:sz w:val="28"/>
          <w:szCs w:val="28"/>
          <w:vertAlign w:val="superscript"/>
        </w:rPr>
        <w:tab/>
        <w:t>(Ф.И.О.)</w:t>
      </w:r>
    </w:p>
    <w:p w:rsidR="00126C15" w:rsidRPr="00196582" w:rsidRDefault="00126C15" w:rsidP="00126C15">
      <w:pPr>
        <w:tabs>
          <w:tab w:val="right" w:pos="2835"/>
          <w:tab w:val="center" w:pos="3686"/>
          <w:tab w:val="right" w:pos="4536"/>
          <w:tab w:val="right" w:pos="5245"/>
          <w:tab w:val="right" w:pos="6237"/>
          <w:tab w:val="left" w:pos="7088"/>
          <w:tab w:val="center" w:pos="8222"/>
          <w:tab w:val="right" w:pos="9356"/>
        </w:tabs>
        <w:spacing w:before="360" w:beforeAutospacing="0" w:after="0" w:afterAutospacing="0" w:line="240" w:lineRule="auto"/>
        <w:ind w:firstLine="0"/>
        <w:rPr>
          <w:sz w:val="28"/>
          <w:szCs w:val="28"/>
          <w:u w:val="single"/>
        </w:rPr>
      </w:pPr>
      <w:r>
        <w:rPr>
          <w:b/>
          <w:sz w:val="28"/>
          <w:szCs w:val="28"/>
        </w:rPr>
        <w:t>Задание принял</w:t>
      </w:r>
      <w:r w:rsidRPr="00196582">
        <w:rPr>
          <w:sz w:val="28"/>
          <w:szCs w:val="28"/>
        </w:rPr>
        <w:tab/>
      </w:r>
      <w:r w:rsidRPr="00196582">
        <w:rPr>
          <w:sz w:val="28"/>
          <w:szCs w:val="28"/>
          <w:u w:val="single"/>
        </w:rPr>
        <w:tab/>
      </w:r>
      <w:r w:rsidRPr="00196582">
        <w:rPr>
          <w:sz w:val="28"/>
          <w:szCs w:val="28"/>
          <w:u w:val="single"/>
        </w:rPr>
        <w:tab/>
      </w:r>
      <w:r w:rsidRPr="00196582">
        <w:rPr>
          <w:sz w:val="28"/>
          <w:szCs w:val="28"/>
        </w:rPr>
        <w:tab/>
      </w:r>
      <w:r w:rsidRPr="00196582">
        <w:rPr>
          <w:i/>
          <w:sz w:val="28"/>
          <w:szCs w:val="28"/>
          <w:u w:val="single"/>
        </w:rPr>
        <w:tab/>
      </w:r>
      <w:r w:rsidRPr="00196582">
        <w:rPr>
          <w:sz w:val="28"/>
          <w:szCs w:val="28"/>
        </w:rPr>
        <w:tab/>
      </w:r>
      <w:r w:rsidRPr="00196582">
        <w:rPr>
          <w:sz w:val="28"/>
          <w:szCs w:val="28"/>
          <w:u w:val="single"/>
        </w:rPr>
        <w:tab/>
        <w:t>Фамилия И.О.</w:t>
      </w:r>
      <w:r w:rsidRPr="00196582">
        <w:rPr>
          <w:sz w:val="28"/>
          <w:szCs w:val="28"/>
          <w:u w:val="single"/>
        </w:rPr>
        <w:tab/>
      </w:r>
    </w:p>
    <w:p w:rsidR="00126C15" w:rsidRPr="00196582" w:rsidRDefault="00126C15" w:rsidP="00126C15">
      <w:pPr>
        <w:tabs>
          <w:tab w:val="center" w:pos="3686"/>
          <w:tab w:val="center" w:pos="5812"/>
          <w:tab w:val="center" w:pos="8222"/>
        </w:tabs>
        <w:spacing w:before="0" w:beforeAutospacing="0" w:after="360" w:afterAutospacing="0" w:line="240" w:lineRule="auto"/>
        <w:ind w:firstLine="0"/>
        <w:rPr>
          <w:sz w:val="28"/>
          <w:szCs w:val="28"/>
          <w:vertAlign w:val="superscript"/>
        </w:rPr>
      </w:pPr>
      <w:r>
        <w:rPr>
          <w:b/>
          <w:sz w:val="28"/>
          <w:szCs w:val="28"/>
        </w:rPr>
        <w:t>к исполнению</w:t>
      </w:r>
      <w:r w:rsidRPr="00196582">
        <w:rPr>
          <w:sz w:val="28"/>
          <w:szCs w:val="28"/>
          <w:vertAlign w:val="superscript"/>
        </w:rPr>
        <w:tab/>
        <w:t>(дата)</w:t>
      </w:r>
      <w:r w:rsidRPr="00196582">
        <w:rPr>
          <w:sz w:val="28"/>
          <w:szCs w:val="28"/>
          <w:vertAlign w:val="superscript"/>
        </w:rPr>
        <w:tab/>
        <w:t>(подпись)</w:t>
      </w:r>
      <w:r w:rsidRPr="00196582">
        <w:rPr>
          <w:sz w:val="28"/>
          <w:szCs w:val="28"/>
          <w:vertAlign w:val="superscript"/>
        </w:rPr>
        <w:tab/>
        <w:t>(Ф.И.О.)</w:t>
      </w:r>
    </w:p>
    <w:p w:rsidR="00C732A4" w:rsidRDefault="00C732A4" w:rsidP="00C732A4">
      <w:pPr>
        <w:tabs>
          <w:tab w:val="right" w:pos="10206"/>
        </w:tabs>
        <w:spacing w:before="360" w:beforeAutospacing="0" w:after="360" w:afterAutospacing="0" w:line="240" w:lineRule="auto"/>
        <w:ind w:firstLine="0"/>
        <w:jc w:val="center"/>
        <w:rPr>
          <w:lang w:eastAsia="ru-RU"/>
        </w:rPr>
      </w:pPr>
    </w:p>
    <w:p w:rsidR="00C732A4" w:rsidRDefault="00C732A4" w:rsidP="00C732A4">
      <w:pPr>
        <w:tabs>
          <w:tab w:val="right" w:pos="10206"/>
        </w:tabs>
        <w:spacing w:before="360" w:beforeAutospacing="0" w:after="360" w:afterAutospacing="0" w:line="240" w:lineRule="auto"/>
        <w:ind w:firstLine="0"/>
        <w:jc w:val="center"/>
        <w:rPr>
          <w:lang w:eastAsia="ru-RU"/>
        </w:rPr>
      </w:pPr>
    </w:p>
    <w:p w:rsidR="00114D7A" w:rsidRDefault="009F02EB">
      <w:pPr>
        <w:spacing w:before="0" w:beforeAutospacing="0"/>
        <w:ind w:firstLine="0"/>
        <w:jc w:val="center"/>
        <w:rPr>
          <w:b/>
          <w:sz w:val="28"/>
          <w:szCs w:val="28"/>
        </w:rPr>
      </w:pPr>
      <w:r>
        <w:rPr>
          <w:b/>
          <w:sz w:val="28"/>
          <w:szCs w:val="28"/>
        </w:rPr>
        <w:t>СОДЕРЖАНИЕ</w:t>
      </w:r>
    </w:p>
    <w:p w:rsidR="00114D7A" w:rsidRDefault="006E650A">
      <w:pPr>
        <w:pStyle w:val="12"/>
        <w:rPr>
          <w:rFonts w:asciiTheme="minorHAnsi" w:eastAsiaTheme="minorEastAsia" w:hAnsiTheme="minorHAnsi" w:cstheme="minorBidi"/>
          <w:sz w:val="22"/>
          <w:szCs w:val="22"/>
          <w:lang w:val="en-GB" w:eastAsia="en-GB"/>
        </w:rPr>
      </w:pPr>
      <w:r>
        <w:rPr>
          <w:b/>
          <w:caps/>
        </w:rPr>
        <w:fldChar w:fldCharType="begin"/>
      </w:r>
      <w:r>
        <w:rPr>
          <w:b/>
          <w:caps/>
        </w:rPr>
        <w:instrText xml:space="preserve"> TOC \o "1-3" \h \z \u </w:instrText>
      </w:r>
      <w:r>
        <w:rPr>
          <w:b/>
          <w:caps/>
        </w:rPr>
        <w:fldChar w:fldCharType="separate"/>
      </w:r>
      <w:hyperlink w:anchor="_Toc50389781" w:tooltip="#_Toc50389781" w:history="1">
        <w:r>
          <w:rPr>
            <w:rStyle w:val="af9"/>
          </w:rPr>
          <w:t>Введение</w:t>
        </w:r>
        <w:r>
          <w:tab/>
        </w:r>
        <w:r>
          <w:fldChar w:fldCharType="begin"/>
        </w:r>
        <w:r>
          <w:instrText xml:space="preserve"> PAGEREF _Toc50389781 \h </w:instrText>
        </w:r>
        <w:r>
          <w:fldChar w:fldCharType="separate"/>
        </w:r>
        <w:r>
          <w:t>5</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82" w:tooltip="#_Toc50389782" w:history="1">
        <w:r>
          <w:rPr>
            <w:rStyle w:val="af9"/>
          </w:rPr>
          <w:t>1 Название раздела 1</w:t>
        </w:r>
        <w:r>
          <w:tab/>
        </w:r>
        <w:r>
          <w:fldChar w:fldCharType="begin"/>
        </w:r>
        <w:r>
          <w:instrText xml:space="preserve"> PAGEREF _Toc50389782 \h </w:instrText>
        </w:r>
        <w:r>
          <w:fldChar w:fldCharType="separate"/>
        </w:r>
        <w:r>
          <w:t>6</w:t>
        </w:r>
        <w:r>
          <w:fldChar w:fldCharType="end"/>
        </w:r>
      </w:hyperlink>
    </w:p>
    <w:p w:rsidR="00114D7A" w:rsidRDefault="006E650A">
      <w:pPr>
        <w:pStyle w:val="24"/>
        <w:rPr>
          <w:rFonts w:asciiTheme="minorHAnsi" w:eastAsiaTheme="minorEastAsia" w:hAnsiTheme="minorHAnsi" w:cstheme="minorBidi"/>
          <w:sz w:val="22"/>
          <w:szCs w:val="22"/>
          <w:lang w:val="en-GB" w:eastAsia="en-GB"/>
        </w:rPr>
      </w:pPr>
      <w:hyperlink w:anchor="_Toc50389783" w:tooltip="#_Toc50389783" w:history="1">
        <w:r>
          <w:rPr>
            <w:rStyle w:val="af9"/>
          </w:rPr>
          <w:t>1.1 Название подраздела 1.1</w:t>
        </w:r>
        <w:r>
          <w:tab/>
        </w:r>
        <w:r>
          <w:fldChar w:fldCharType="begin"/>
        </w:r>
        <w:r>
          <w:instrText xml:space="preserve"> PAGEREF _Toc50389783 \h </w:instrText>
        </w:r>
        <w:r>
          <w:fldChar w:fldCharType="separate"/>
        </w:r>
        <w:r>
          <w:t>6</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84" w:tooltip="#_Toc50389784" w:history="1">
        <w:r>
          <w:rPr>
            <w:rStyle w:val="af9"/>
          </w:rPr>
          <w:t>2 Название раздела 2</w:t>
        </w:r>
        <w:r>
          <w:tab/>
        </w:r>
        <w:r>
          <w:fldChar w:fldCharType="begin"/>
        </w:r>
        <w:r>
          <w:instrText xml:space="preserve"> PAGEREF _Toc50389784 \h </w:instrText>
        </w:r>
        <w:r>
          <w:fldChar w:fldCharType="separate"/>
        </w:r>
        <w:r>
          <w:t>7</w:t>
        </w:r>
        <w:r>
          <w:fldChar w:fldCharType="end"/>
        </w:r>
      </w:hyperlink>
    </w:p>
    <w:p w:rsidR="00114D7A" w:rsidRDefault="006E650A">
      <w:pPr>
        <w:pStyle w:val="24"/>
        <w:rPr>
          <w:rFonts w:asciiTheme="minorHAnsi" w:eastAsiaTheme="minorEastAsia" w:hAnsiTheme="minorHAnsi" w:cstheme="minorBidi"/>
          <w:sz w:val="22"/>
          <w:szCs w:val="22"/>
          <w:lang w:val="en-GB" w:eastAsia="en-GB"/>
        </w:rPr>
      </w:pPr>
      <w:hyperlink w:anchor="_Toc50389785" w:tooltip="#_Toc50389785" w:history="1">
        <w:r>
          <w:rPr>
            <w:rStyle w:val="af9"/>
          </w:rPr>
          <w:t>2.1 Название подраздела 2.1</w:t>
        </w:r>
        <w:r>
          <w:tab/>
        </w:r>
        <w:r>
          <w:fldChar w:fldCharType="begin"/>
        </w:r>
        <w:r>
          <w:instrText xml:space="preserve"> PAGEREF _Toc50389785 \h </w:instrText>
        </w:r>
        <w:r>
          <w:fldChar w:fldCharType="separate"/>
        </w:r>
        <w:r>
          <w:t>7</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86" w:tooltip="#_Toc50389786" w:history="1">
        <w:r>
          <w:rPr>
            <w:rStyle w:val="af9"/>
          </w:rPr>
          <w:t>3 Название раздела 3</w:t>
        </w:r>
        <w:r>
          <w:tab/>
        </w:r>
        <w:r>
          <w:fldChar w:fldCharType="begin"/>
        </w:r>
        <w:r>
          <w:instrText xml:space="preserve"> PAGEREF _Toc50389786 \h </w:instrText>
        </w:r>
        <w:r>
          <w:fldChar w:fldCharType="separate"/>
        </w:r>
        <w:r>
          <w:t>10</w:t>
        </w:r>
        <w:r>
          <w:fldChar w:fldCharType="end"/>
        </w:r>
      </w:hyperlink>
    </w:p>
    <w:p w:rsidR="00114D7A" w:rsidRDefault="006E650A">
      <w:pPr>
        <w:pStyle w:val="24"/>
        <w:rPr>
          <w:rFonts w:asciiTheme="minorHAnsi" w:eastAsiaTheme="minorEastAsia" w:hAnsiTheme="minorHAnsi" w:cstheme="minorBidi"/>
          <w:sz w:val="22"/>
          <w:szCs w:val="22"/>
          <w:lang w:val="en-GB" w:eastAsia="en-GB"/>
        </w:rPr>
      </w:pPr>
      <w:hyperlink w:anchor="_Toc50389787" w:tooltip="#_Toc50389787" w:history="1">
        <w:r>
          <w:rPr>
            <w:rStyle w:val="af9"/>
          </w:rPr>
          <w:t>3.1 Название подраздела</w:t>
        </w:r>
        <w:r>
          <w:rPr>
            <w:rStyle w:val="af9"/>
            <w:lang w:val="en-US"/>
          </w:rPr>
          <w:t xml:space="preserve"> 3.1</w:t>
        </w:r>
        <w:r>
          <w:tab/>
        </w:r>
        <w:r>
          <w:fldChar w:fldCharType="begin"/>
        </w:r>
        <w:r>
          <w:instrText xml:space="preserve"> PAGEREF _Toc50389787 \h </w:instrText>
        </w:r>
        <w:r>
          <w:fldChar w:fldCharType="separate"/>
        </w:r>
        <w:r>
          <w:t>10</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88" w:tooltip="#_Toc50389788" w:history="1">
        <w:r>
          <w:rPr>
            <w:rStyle w:val="af9"/>
          </w:rPr>
          <w:t>Заключение</w:t>
        </w:r>
        <w:r>
          <w:tab/>
        </w:r>
        <w:r>
          <w:fldChar w:fldCharType="begin"/>
        </w:r>
        <w:r>
          <w:instrText xml:space="preserve"> PAGEREF _Toc50389788 \h </w:instrText>
        </w:r>
        <w:r>
          <w:fldChar w:fldCharType="separate"/>
        </w:r>
        <w:r>
          <w:t>11</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89" w:tooltip="#_Toc50389789" w:history="1">
        <w:r>
          <w:rPr>
            <w:rStyle w:val="af9"/>
          </w:rPr>
          <w:t>Список использованных источников</w:t>
        </w:r>
        <w:r>
          <w:tab/>
        </w:r>
        <w:r>
          <w:fldChar w:fldCharType="begin"/>
        </w:r>
        <w:r>
          <w:instrText xml:space="preserve"> PAGEREF _Toc50389789 \h </w:instrText>
        </w:r>
        <w:r>
          <w:fldChar w:fldCharType="separate"/>
        </w:r>
        <w:r>
          <w:t>12</w:t>
        </w:r>
        <w:r>
          <w:fldChar w:fldCharType="end"/>
        </w:r>
      </w:hyperlink>
    </w:p>
    <w:p w:rsidR="00114D7A" w:rsidRDefault="006E650A">
      <w:pPr>
        <w:pStyle w:val="12"/>
        <w:rPr>
          <w:rFonts w:asciiTheme="minorHAnsi" w:eastAsiaTheme="minorEastAsia" w:hAnsiTheme="minorHAnsi" w:cstheme="minorBidi"/>
          <w:sz w:val="22"/>
          <w:szCs w:val="22"/>
          <w:lang w:val="en-GB" w:eastAsia="en-GB"/>
        </w:rPr>
      </w:pPr>
      <w:hyperlink w:anchor="_Toc50389790" w:tooltip="#_Toc50389790" w:history="1">
        <w:r>
          <w:rPr>
            <w:rStyle w:val="af9"/>
          </w:rPr>
          <w:t>Приложение А</w:t>
        </w:r>
        <w:r>
          <w:tab/>
        </w:r>
        <w:r>
          <w:fldChar w:fldCharType="begin"/>
        </w:r>
        <w:r>
          <w:instrText xml:space="preserve"> PAGEREF _Toc50389790 \h </w:instrText>
        </w:r>
        <w:r>
          <w:fldChar w:fldCharType="separate"/>
        </w:r>
        <w:r>
          <w:t>13</w:t>
        </w:r>
        <w:r>
          <w:fldChar w:fldCharType="end"/>
        </w:r>
      </w:hyperlink>
    </w:p>
    <w:p w:rsidR="00114D7A" w:rsidRDefault="006E650A">
      <w:pPr>
        <w:ind w:firstLine="0"/>
      </w:pPr>
      <w:r>
        <w:rPr>
          <w:b/>
          <w:caps/>
          <w:sz w:val="28"/>
        </w:rPr>
        <w:fldChar w:fldCharType="end"/>
      </w:r>
    </w:p>
    <w:p w:rsidR="00114D7A" w:rsidRDefault="00114D7A"/>
    <w:p w:rsidR="00114D7A" w:rsidRDefault="006E650A">
      <w:r>
        <w:br w:type="page"/>
      </w:r>
    </w:p>
    <w:p w:rsidR="00114D7A" w:rsidRDefault="006E650A">
      <w:pPr>
        <w:pStyle w:val="1"/>
        <w:ind w:firstLine="0"/>
        <w:jc w:val="center"/>
      </w:pPr>
      <w:bookmarkStart w:id="0" w:name="_Toc50389781"/>
      <w:r>
        <w:lastRenderedPageBreak/>
        <w:t>Введение</w:t>
      </w:r>
      <w:bookmarkEnd w:id="0"/>
    </w:p>
    <w:p w:rsidR="00114D7A" w:rsidRDefault="006E650A">
      <w:pPr>
        <w:contextualSpacing/>
        <w:rPr>
          <w:sz w:val="28"/>
          <w:szCs w:val="28"/>
        </w:rPr>
      </w:pPr>
      <w:r>
        <w:rPr>
          <w:sz w:val="28"/>
          <w:szCs w:val="28"/>
        </w:rPr>
        <w:t>В этом разделе обязательно должна быть указана цель работы. Цель работы должна соответствовать критериям SMART.</w:t>
      </w:r>
    </w:p>
    <w:p w:rsidR="00057C20" w:rsidRDefault="006E650A">
      <w:pPr>
        <w:rPr>
          <w:sz w:val="28"/>
          <w:szCs w:val="28"/>
        </w:rPr>
      </w:pPr>
      <w:r>
        <w:rPr>
          <w:sz w:val="28"/>
          <w:szCs w:val="28"/>
        </w:rPr>
        <w:t xml:space="preserve">Содержание пояснительной записки отражает ход мысли </w:t>
      </w:r>
      <w:r>
        <w:rPr>
          <w:sz w:val="28"/>
          <w:szCs w:val="28"/>
        </w:rPr>
        <w:t>студента. Оформлен</w:t>
      </w:r>
      <w:r>
        <w:rPr>
          <w:sz w:val="28"/>
          <w:szCs w:val="28"/>
        </w:rPr>
        <w:t>ие демонстрирует отношение студента к процессу обучения, преподавателю и лично к себе. Все разделы последовательно раскрывают этапы достижения цели. В пояснительной записке содержится только та информация, которая непосредственно связан</w:t>
      </w:r>
      <w:r>
        <w:rPr>
          <w:sz w:val="28"/>
          <w:szCs w:val="28"/>
        </w:rPr>
        <w:t>а</w:t>
      </w:r>
      <w:r>
        <w:rPr>
          <w:sz w:val="28"/>
          <w:szCs w:val="28"/>
        </w:rPr>
        <w:t xml:space="preserve"> с этапами работы</w:t>
      </w:r>
      <w:r>
        <w:rPr>
          <w:sz w:val="28"/>
          <w:szCs w:val="28"/>
        </w:rPr>
        <w:t>. Все иллюстрации раскрывают содержание выполненных действий. Текстовые пояснения на иллюстрациях помогают студенту отвечать на вопросы на защите, а не порождают новые уточняющие вопросы. Выводы по работе содержат личные впечатления студента и констатируют</w:t>
      </w:r>
      <w:r>
        <w:rPr>
          <w:sz w:val="28"/>
          <w:szCs w:val="28"/>
        </w:rPr>
        <w:t xml:space="preserve"> достижение цели работы, а не перечисляют очевидные факты. </w:t>
      </w:r>
    </w:p>
    <w:p w:rsidR="00114D7A" w:rsidRDefault="006E650A">
      <w:pPr>
        <w:rPr>
          <w:sz w:val="28"/>
          <w:szCs w:val="28"/>
        </w:rPr>
      </w:pPr>
      <w:r>
        <w:rPr>
          <w:sz w:val="28"/>
          <w:szCs w:val="28"/>
        </w:rPr>
        <w:t>Удачи!</w:t>
      </w:r>
    </w:p>
    <w:p w:rsidR="00114D7A" w:rsidRDefault="006E650A">
      <w:r>
        <w:br w:type="page"/>
      </w:r>
    </w:p>
    <w:p w:rsidR="00114D7A" w:rsidRDefault="006E650A">
      <w:pPr>
        <w:pStyle w:val="1"/>
      </w:pPr>
      <w:bookmarkStart w:id="1" w:name="_Toc50389782"/>
      <w:r>
        <w:lastRenderedPageBreak/>
        <w:t>1 Название раздела 1</w:t>
      </w:r>
      <w:bookmarkEnd w:id="1"/>
    </w:p>
    <w:p w:rsidR="00114D7A" w:rsidRDefault="006E650A">
      <w:pPr>
        <w:pStyle w:val="2"/>
      </w:pPr>
      <w:bookmarkStart w:id="2" w:name="_Toc50389783"/>
      <w:r>
        <w:t>1.1 Название подраздела 1.1</w:t>
      </w:r>
      <w:bookmarkEnd w:id="2"/>
    </w:p>
    <w:p w:rsidR="00114D7A" w:rsidRDefault="006E650A">
      <w:pPr>
        <w:rPr>
          <w:sz w:val="28"/>
          <w:szCs w:val="28"/>
        </w:rPr>
      </w:pPr>
      <w:r>
        <w:rPr>
          <w:sz w:val="28"/>
          <w:szCs w:val="28"/>
        </w:rPr>
        <w:t xml:space="preserve">Текст раздела 1. Опять текст раздела 1. Много текста, </w:t>
      </w:r>
      <w:r>
        <w:rPr>
          <w:sz w:val="28"/>
          <w:szCs w:val="28"/>
        </w:rPr>
        <w:t>чтобы получился абзац. Текст раздела 1. Опять текст раздела 1. Много текста, чтобы получился абзац. Текст раздела 1. Опять текст раздела 1. Много текста, чтобы получился абзац. Много текста, чтобы получился абзац. Текст раздела 1. Опять текст раздела 1. Мн</w:t>
      </w:r>
      <w:r>
        <w:rPr>
          <w:sz w:val="28"/>
          <w:szCs w:val="28"/>
        </w:rPr>
        <w:t>ого текста, чтобы получился абзац. Текст раздела 1. Опять текст раздела 1. Много текста, чтобы получился абзац. Текст раздела 1. Опять текст раздела 1. Много текста, чтобы получился абзац. Ссылка на цитируемый источник [1].</w:t>
      </w:r>
    </w:p>
    <w:p w:rsidR="00114D7A" w:rsidRDefault="006E650A">
      <w:pPr>
        <w:rPr>
          <w:sz w:val="28"/>
          <w:szCs w:val="28"/>
        </w:rPr>
      </w:pPr>
      <w:r>
        <w:rPr>
          <w:sz w:val="28"/>
          <w:szCs w:val="28"/>
        </w:rPr>
        <w:t>А теперь текст в две колонки.</w:t>
      </w:r>
    </w:p>
    <w:p w:rsidR="00114D7A" w:rsidRDefault="00114D7A">
      <w:pPr>
        <w:rPr>
          <w:sz w:val="28"/>
          <w:szCs w:val="28"/>
        </w:rPr>
      </w:pPr>
    </w:p>
    <w:p w:rsidR="00114D7A" w:rsidRDefault="00114D7A">
      <w:pPr>
        <w:rPr>
          <w:sz w:val="28"/>
          <w:szCs w:val="28"/>
        </w:rPr>
        <w:sectPr w:rsidR="00114D7A" w:rsidSect="00BD4301">
          <w:pgSz w:w="11906" w:h="16838"/>
          <w:pgMar w:top="1134" w:right="851" w:bottom="1134" w:left="1701" w:header="709" w:footer="709" w:gutter="0"/>
          <w:pgNumType w:start="2"/>
          <w:cols w:space="708"/>
          <w:titlePg/>
          <w:docGrid w:linePitch="360"/>
        </w:sectPr>
      </w:pPr>
    </w:p>
    <w:p w:rsidR="00114D7A" w:rsidRDefault="006E650A">
      <w:pPr>
        <w:rPr>
          <w:sz w:val="28"/>
          <w:szCs w:val="28"/>
        </w:rPr>
      </w:pPr>
      <w:bookmarkStart w:id="3" w:name="_GoBack"/>
      <w:r>
        <w:rPr>
          <w:sz w:val="28"/>
          <w:szCs w:val="28"/>
        </w:rPr>
        <w:lastRenderedPageBreak/>
        <w:t xml:space="preserve">Текст в две колонки. Колонка 1. Текст в две колонки. Колонка 1. Колонка 1. Текст в две колонки. Колонка 1. Текст в две колонки. Колонка 1. Текст в две колонки. Колонка 1. Текст в две колонки. Колонка 1. </w:t>
      </w:r>
      <w:r>
        <w:rPr>
          <w:sz w:val="28"/>
          <w:szCs w:val="28"/>
        </w:rPr>
        <w:t>Текст в две колонки. Колонка 1. Текст в две колонки.</w:t>
      </w:r>
    </w:p>
    <w:bookmarkEnd w:id="3"/>
    <w:p w:rsidR="00114D7A" w:rsidRDefault="006E650A">
      <w:pPr>
        <w:rPr>
          <w:sz w:val="28"/>
          <w:szCs w:val="28"/>
        </w:rPr>
      </w:pPr>
      <w:r>
        <w:rPr>
          <w:sz w:val="28"/>
          <w:szCs w:val="28"/>
        </w:rPr>
        <w:lastRenderedPageBreak/>
        <w:t xml:space="preserve">Колонка 1. Текст в две колонки. Колонка 1. Текст в две колонки. Колонка 1. Текст в две колонки. Колонка 1. Текст в две колонки. Колонка 1. Текст в две колонки. Колонка 1. Текст в две колонки. Колонка 1. </w:t>
      </w:r>
      <w:r>
        <w:rPr>
          <w:sz w:val="28"/>
          <w:szCs w:val="28"/>
        </w:rPr>
        <w:t xml:space="preserve">Текст в две колонки. Текст, текст, текст, текст, текст </w:t>
      </w:r>
    </w:p>
    <w:p w:rsidR="00114D7A" w:rsidRDefault="00114D7A">
      <w:pPr>
        <w:rPr>
          <w:sz w:val="28"/>
          <w:szCs w:val="28"/>
        </w:rPr>
        <w:sectPr w:rsidR="00114D7A">
          <w:type w:val="continuous"/>
          <w:pgSz w:w="11906" w:h="16838"/>
          <w:pgMar w:top="1134" w:right="851" w:bottom="1134" w:left="1701" w:header="709" w:footer="709" w:gutter="0"/>
          <w:pgNumType w:start="3"/>
          <w:cols w:num="2" w:space="708"/>
          <w:docGrid w:linePitch="360"/>
        </w:sectPr>
      </w:pPr>
    </w:p>
    <w:p w:rsidR="00114D7A" w:rsidRDefault="006E650A">
      <w:pPr>
        <w:rPr>
          <w:sz w:val="28"/>
          <w:szCs w:val="28"/>
        </w:rPr>
      </w:pPr>
      <w:r>
        <w:rPr>
          <w:sz w:val="28"/>
          <w:szCs w:val="28"/>
        </w:rPr>
        <w:lastRenderedPageBreak/>
        <w:t>А теперь опять текст в одну колонку, в одну колонку, в одну колонку, в одну колонку, в одну колонку, в одну колонку, в одну колонку, в одну колонку, в одну колонку, в одну ко</w:t>
      </w:r>
      <w:r>
        <w:rPr>
          <w:sz w:val="28"/>
          <w:szCs w:val="28"/>
        </w:rPr>
        <w:t>лонку, в одну колонку, в одну колонку, в одну колонку, в одну колонку, в одну колонку, в одну колонку,</w:t>
      </w:r>
    </w:p>
    <w:p w:rsidR="00114D7A" w:rsidRDefault="006E650A">
      <w:pPr>
        <w:rPr>
          <w:sz w:val="28"/>
          <w:szCs w:val="28"/>
        </w:rPr>
      </w:pPr>
      <w:r>
        <w:rPr>
          <w:sz w:val="28"/>
          <w:szCs w:val="28"/>
        </w:rPr>
        <w:br w:type="page"/>
      </w:r>
    </w:p>
    <w:p w:rsidR="00114D7A" w:rsidRDefault="006E650A">
      <w:pPr>
        <w:pStyle w:val="1"/>
      </w:pPr>
      <w:bookmarkStart w:id="4" w:name="_Toc50389784"/>
      <w:r>
        <w:lastRenderedPageBreak/>
        <w:t>2 Название раздела 2</w:t>
      </w:r>
      <w:bookmarkEnd w:id="4"/>
    </w:p>
    <w:p w:rsidR="00114D7A" w:rsidRDefault="006E650A">
      <w:pPr>
        <w:pStyle w:val="2"/>
      </w:pPr>
      <w:bookmarkStart w:id="5" w:name="_Toc50389785"/>
      <w:r>
        <w:t>2.1 Название подраздела 2.1</w:t>
      </w:r>
      <w:bookmarkEnd w:id="5"/>
    </w:p>
    <w:p w:rsidR="00114D7A" w:rsidRDefault="00114D7A"/>
    <w:p w:rsidR="00114D7A" w:rsidRDefault="00114D7A"/>
    <w:p w:rsidR="00114D7A" w:rsidRDefault="00114D7A"/>
    <w:p w:rsidR="00114D7A" w:rsidRDefault="00114D7A"/>
    <w:p w:rsidR="00114D7A" w:rsidRDefault="00114D7A">
      <w:pPr>
        <w:sectPr w:rsidR="00114D7A">
          <w:headerReference w:type="default" r:id="rId10"/>
          <w:footerReference w:type="default" r:id="rId11"/>
          <w:type w:val="continuous"/>
          <w:pgSz w:w="11906" w:h="16838"/>
          <w:pgMar w:top="1134" w:right="851" w:bottom="1134" w:left="1701" w:header="709" w:footer="709" w:gutter="0"/>
          <w:pgNumType w:start="6"/>
          <w:cols w:space="708"/>
          <w:docGrid w:linePitch="360"/>
        </w:sectPr>
      </w:pPr>
    </w:p>
    <w:p w:rsidR="00114D7A" w:rsidRDefault="006E650A">
      <w:pPr>
        <w:spacing w:before="0" w:beforeAutospacing="0" w:after="240" w:afterAutospacing="0"/>
        <w:ind w:firstLine="0"/>
        <w:rPr>
          <w:sz w:val="28"/>
          <w:szCs w:val="28"/>
        </w:rPr>
      </w:pPr>
      <w:r>
        <w:rPr>
          <w:sz w:val="28"/>
          <w:szCs w:val="28"/>
        </w:rPr>
        <w:lastRenderedPageBreak/>
        <w:t>Таблица 1 – Название таблицы</w:t>
      </w:r>
    </w:p>
    <w:tbl>
      <w:tblPr>
        <w:tblStyle w:val="afa"/>
        <w:tblW w:w="0" w:type="auto"/>
        <w:jc w:val="center"/>
        <w:tblLook w:val="04A0" w:firstRow="1" w:lastRow="0" w:firstColumn="1" w:lastColumn="0" w:noHBand="0" w:noVBand="1"/>
      </w:tblPr>
      <w:tblGrid>
        <w:gridCol w:w="733"/>
        <w:gridCol w:w="4805"/>
        <w:gridCol w:w="4456"/>
        <w:gridCol w:w="4263"/>
      </w:tblGrid>
      <w:tr w:rsidR="00114D7A">
        <w:trPr>
          <w:tblHeader/>
          <w:jc w:val="center"/>
        </w:trPr>
        <w:tc>
          <w:tcPr>
            <w:tcW w:w="733" w:type="dxa"/>
            <w:vAlign w:val="center"/>
          </w:tcPr>
          <w:p w:rsidR="00114D7A" w:rsidRDefault="006E650A">
            <w:pPr>
              <w:spacing w:line="240" w:lineRule="auto"/>
              <w:ind w:firstLine="0"/>
              <w:jc w:val="center"/>
              <w:rPr>
                <w:b/>
              </w:rPr>
            </w:pPr>
            <w:r>
              <w:rPr>
                <w:b/>
              </w:rPr>
              <w:t xml:space="preserve">№ </w:t>
            </w:r>
            <w:proofErr w:type="spellStart"/>
            <w:r>
              <w:rPr>
                <w:b/>
              </w:rPr>
              <w:t>п.п</w:t>
            </w:r>
            <w:proofErr w:type="spellEnd"/>
            <w:r>
              <w:rPr>
                <w:b/>
              </w:rPr>
              <w:t>.</w:t>
            </w:r>
          </w:p>
        </w:tc>
        <w:tc>
          <w:tcPr>
            <w:tcW w:w="4805" w:type="dxa"/>
            <w:vAlign w:val="center"/>
          </w:tcPr>
          <w:p w:rsidR="00114D7A" w:rsidRDefault="006E650A">
            <w:pPr>
              <w:spacing w:line="240" w:lineRule="auto"/>
              <w:ind w:firstLine="0"/>
              <w:jc w:val="center"/>
              <w:rPr>
                <w:b/>
              </w:rPr>
            </w:pPr>
            <w:r>
              <w:rPr>
                <w:b/>
              </w:rPr>
              <w:t>Столбец</w:t>
            </w:r>
            <w:r>
              <w:rPr>
                <w:b/>
              </w:rPr>
              <w:t xml:space="preserve"> 1</w:t>
            </w:r>
          </w:p>
        </w:tc>
        <w:tc>
          <w:tcPr>
            <w:tcW w:w="4456" w:type="dxa"/>
            <w:vAlign w:val="center"/>
          </w:tcPr>
          <w:p w:rsidR="00114D7A" w:rsidRDefault="006E650A">
            <w:pPr>
              <w:spacing w:line="240" w:lineRule="auto"/>
              <w:ind w:firstLine="0"/>
              <w:jc w:val="center"/>
              <w:rPr>
                <w:b/>
              </w:rPr>
            </w:pPr>
            <w:r>
              <w:rPr>
                <w:b/>
              </w:rPr>
              <w:t>Столбец 2</w:t>
            </w:r>
          </w:p>
        </w:tc>
        <w:tc>
          <w:tcPr>
            <w:tcW w:w="4263" w:type="dxa"/>
            <w:vAlign w:val="center"/>
          </w:tcPr>
          <w:p w:rsidR="00114D7A" w:rsidRDefault="006E650A">
            <w:pPr>
              <w:spacing w:line="240" w:lineRule="auto"/>
              <w:ind w:firstLine="0"/>
              <w:jc w:val="center"/>
              <w:rPr>
                <w:b/>
              </w:rPr>
            </w:pPr>
            <w:r>
              <w:rPr>
                <w:b/>
              </w:rPr>
              <w:t>Столбец 3</w:t>
            </w:r>
          </w:p>
        </w:tc>
      </w:tr>
      <w:tr w:rsidR="00114D7A">
        <w:trPr>
          <w:jc w:val="center"/>
        </w:trPr>
        <w:tc>
          <w:tcPr>
            <w:tcW w:w="733" w:type="dxa"/>
            <w:vAlign w:val="center"/>
          </w:tcPr>
          <w:p w:rsidR="00114D7A" w:rsidRDefault="006E650A">
            <w:pPr>
              <w:spacing w:line="240" w:lineRule="auto"/>
              <w:ind w:firstLine="0"/>
              <w:jc w:val="center"/>
              <w:rPr>
                <w:b/>
              </w:rPr>
            </w:pPr>
            <w:r>
              <w:rPr>
                <w:b/>
              </w:rPr>
              <w:t>1</w:t>
            </w:r>
          </w:p>
        </w:tc>
        <w:tc>
          <w:tcPr>
            <w:tcW w:w="4805" w:type="dxa"/>
          </w:tcPr>
          <w:p w:rsidR="00114D7A" w:rsidRDefault="006E650A">
            <w:pPr>
              <w:spacing w:line="240" w:lineRule="auto"/>
              <w:ind w:firstLine="0"/>
              <w:jc w:val="center"/>
              <w:rPr>
                <w:b/>
              </w:rPr>
            </w:pPr>
            <w:r>
              <w:rPr>
                <w:b/>
              </w:rPr>
              <w:t>2</w:t>
            </w:r>
          </w:p>
        </w:tc>
        <w:tc>
          <w:tcPr>
            <w:tcW w:w="4456" w:type="dxa"/>
          </w:tcPr>
          <w:p w:rsidR="00114D7A" w:rsidRDefault="006E650A">
            <w:pPr>
              <w:spacing w:line="240" w:lineRule="auto"/>
              <w:ind w:firstLine="0"/>
              <w:jc w:val="center"/>
              <w:rPr>
                <w:b/>
              </w:rPr>
            </w:pPr>
            <w:r>
              <w:rPr>
                <w:b/>
              </w:rPr>
              <w:t>3</w:t>
            </w:r>
          </w:p>
        </w:tc>
        <w:tc>
          <w:tcPr>
            <w:tcW w:w="4263" w:type="dxa"/>
          </w:tcPr>
          <w:p w:rsidR="00114D7A" w:rsidRDefault="006E650A">
            <w:pPr>
              <w:spacing w:line="240" w:lineRule="auto"/>
              <w:ind w:firstLine="0"/>
              <w:jc w:val="center"/>
              <w:rPr>
                <w:b/>
              </w:rPr>
            </w:pPr>
            <w:r>
              <w:rPr>
                <w:b/>
              </w:rPr>
              <w:t>4</w:t>
            </w:r>
          </w:p>
        </w:tc>
      </w:tr>
      <w:tr w:rsidR="00114D7A">
        <w:trPr>
          <w:jc w:val="center"/>
        </w:trPr>
        <w:tc>
          <w:tcPr>
            <w:tcW w:w="733" w:type="dxa"/>
            <w:vAlign w:val="center"/>
          </w:tcPr>
          <w:p w:rsidR="00114D7A" w:rsidRDefault="006E650A">
            <w:pPr>
              <w:ind w:firstLine="0"/>
              <w:jc w:val="center"/>
            </w:pPr>
            <w:r>
              <w:t>1</w:t>
            </w: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6E650A">
            <w:pPr>
              <w:ind w:firstLine="0"/>
              <w:jc w:val="center"/>
            </w:pPr>
            <w:r>
              <w:t>2</w:t>
            </w: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6E650A">
            <w:pPr>
              <w:ind w:firstLine="0"/>
              <w:jc w:val="center"/>
            </w:pPr>
            <w:r>
              <w:t>3</w:t>
            </w: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6E650A">
            <w:pPr>
              <w:ind w:firstLine="0"/>
              <w:jc w:val="center"/>
            </w:pPr>
            <w:r>
              <w:t>4</w:t>
            </w: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6E650A">
            <w:pPr>
              <w:ind w:firstLine="0"/>
              <w:jc w:val="center"/>
            </w:pPr>
            <w:r>
              <w:t>5</w:t>
            </w: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bl>
    <w:p w:rsidR="00114D7A" w:rsidRDefault="006E650A">
      <w:pPr>
        <w:spacing w:after="240" w:afterAutospacing="0"/>
        <w:ind w:firstLine="0"/>
        <w:rPr>
          <w:sz w:val="28"/>
          <w:szCs w:val="28"/>
        </w:rPr>
      </w:pPr>
      <w:r>
        <w:rPr>
          <w:sz w:val="28"/>
          <w:szCs w:val="28"/>
        </w:rPr>
        <w:lastRenderedPageBreak/>
        <w:t>Продолжение таблицы 1</w:t>
      </w:r>
    </w:p>
    <w:tbl>
      <w:tblPr>
        <w:tblStyle w:val="afa"/>
        <w:tblW w:w="0" w:type="auto"/>
        <w:jc w:val="center"/>
        <w:tblLook w:val="04A0" w:firstRow="1" w:lastRow="0" w:firstColumn="1" w:lastColumn="0" w:noHBand="0" w:noVBand="1"/>
      </w:tblPr>
      <w:tblGrid>
        <w:gridCol w:w="733"/>
        <w:gridCol w:w="4805"/>
        <w:gridCol w:w="4456"/>
        <w:gridCol w:w="4263"/>
      </w:tblGrid>
      <w:tr w:rsidR="00114D7A">
        <w:trPr>
          <w:jc w:val="center"/>
        </w:trPr>
        <w:tc>
          <w:tcPr>
            <w:tcW w:w="733" w:type="dxa"/>
            <w:vAlign w:val="center"/>
          </w:tcPr>
          <w:p w:rsidR="00114D7A" w:rsidRDefault="006E650A">
            <w:pPr>
              <w:spacing w:line="240" w:lineRule="auto"/>
              <w:ind w:firstLine="0"/>
              <w:jc w:val="center"/>
              <w:rPr>
                <w:b/>
              </w:rPr>
            </w:pPr>
            <w:r>
              <w:rPr>
                <w:b/>
              </w:rPr>
              <w:t>1</w:t>
            </w:r>
          </w:p>
        </w:tc>
        <w:tc>
          <w:tcPr>
            <w:tcW w:w="4805" w:type="dxa"/>
          </w:tcPr>
          <w:p w:rsidR="00114D7A" w:rsidRDefault="006E650A">
            <w:pPr>
              <w:spacing w:line="240" w:lineRule="auto"/>
              <w:ind w:firstLine="0"/>
              <w:jc w:val="center"/>
              <w:rPr>
                <w:b/>
              </w:rPr>
            </w:pPr>
            <w:r>
              <w:rPr>
                <w:b/>
              </w:rPr>
              <w:t>2</w:t>
            </w:r>
          </w:p>
        </w:tc>
        <w:tc>
          <w:tcPr>
            <w:tcW w:w="4456" w:type="dxa"/>
          </w:tcPr>
          <w:p w:rsidR="00114D7A" w:rsidRDefault="006E650A">
            <w:pPr>
              <w:spacing w:line="240" w:lineRule="auto"/>
              <w:ind w:firstLine="0"/>
              <w:jc w:val="center"/>
              <w:rPr>
                <w:b/>
              </w:rPr>
            </w:pPr>
            <w:r>
              <w:rPr>
                <w:b/>
              </w:rPr>
              <w:t>3</w:t>
            </w:r>
          </w:p>
        </w:tc>
        <w:tc>
          <w:tcPr>
            <w:tcW w:w="4263" w:type="dxa"/>
          </w:tcPr>
          <w:p w:rsidR="00114D7A" w:rsidRDefault="006E650A">
            <w:pPr>
              <w:spacing w:line="240" w:lineRule="auto"/>
              <w:ind w:firstLine="0"/>
              <w:jc w:val="center"/>
              <w:rPr>
                <w:b/>
              </w:rPr>
            </w:pPr>
            <w:r>
              <w:rPr>
                <w:b/>
              </w:rPr>
              <w:t>4</w:t>
            </w: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r w:rsidR="00114D7A">
        <w:trPr>
          <w:jc w:val="center"/>
        </w:trPr>
        <w:tc>
          <w:tcPr>
            <w:tcW w:w="733" w:type="dxa"/>
            <w:vAlign w:val="center"/>
          </w:tcPr>
          <w:p w:rsidR="00114D7A" w:rsidRDefault="00114D7A">
            <w:pPr>
              <w:ind w:firstLine="0"/>
              <w:jc w:val="center"/>
            </w:pPr>
          </w:p>
        </w:tc>
        <w:tc>
          <w:tcPr>
            <w:tcW w:w="4805" w:type="dxa"/>
          </w:tcPr>
          <w:p w:rsidR="00114D7A" w:rsidRDefault="00114D7A">
            <w:pPr>
              <w:ind w:firstLine="0"/>
            </w:pPr>
          </w:p>
        </w:tc>
        <w:tc>
          <w:tcPr>
            <w:tcW w:w="4456" w:type="dxa"/>
          </w:tcPr>
          <w:p w:rsidR="00114D7A" w:rsidRDefault="00114D7A">
            <w:pPr>
              <w:ind w:firstLine="0"/>
            </w:pPr>
          </w:p>
        </w:tc>
        <w:tc>
          <w:tcPr>
            <w:tcW w:w="4263" w:type="dxa"/>
          </w:tcPr>
          <w:p w:rsidR="00114D7A" w:rsidRDefault="00114D7A">
            <w:pPr>
              <w:ind w:firstLine="0"/>
            </w:pPr>
          </w:p>
        </w:tc>
      </w:tr>
    </w:tbl>
    <w:p w:rsidR="00114D7A" w:rsidRDefault="00114D7A"/>
    <w:p w:rsidR="00114D7A" w:rsidRDefault="00114D7A">
      <w:pPr>
        <w:sectPr w:rsidR="00114D7A">
          <w:headerReference w:type="default" r:id="rId12"/>
          <w:footerReference w:type="default" r:id="rId13"/>
          <w:pgSz w:w="16838" w:h="11906" w:orient="landscape"/>
          <w:pgMar w:top="1701" w:right="1134" w:bottom="851" w:left="1134" w:header="709" w:footer="709" w:gutter="0"/>
          <w:cols w:space="708"/>
          <w:docGrid w:linePitch="360"/>
        </w:sectPr>
      </w:pPr>
    </w:p>
    <w:p w:rsidR="00114D7A" w:rsidRDefault="006E650A">
      <w:pPr>
        <w:pStyle w:val="1"/>
      </w:pPr>
      <w:bookmarkStart w:id="6" w:name="_Toc50389786"/>
      <w:r>
        <w:lastRenderedPageBreak/>
        <w:t>3 Название раздела 3</w:t>
      </w:r>
      <w:bookmarkEnd w:id="6"/>
    </w:p>
    <w:p w:rsidR="00114D7A" w:rsidRDefault="006E650A">
      <w:pPr>
        <w:pStyle w:val="2"/>
        <w:rPr>
          <w:lang w:val="en-US"/>
        </w:rPr>
      </w:pPr>
      <w:bookmarkStart w:id="7" w:name="_Toc50389787"/>
      <w:r>
        <w:t>3.1 Название подраздела</w:t>
      </w:r>
      <w:r>
        <w:rPr>
          <w:lang w:val="en-US"/>
        </w:rPr>
        <w:t xml:space="preserve"> 3.1</w:t>
      </w:r>
      <w:bookmarkEnd w:id="7"/>
    </w:p>
    <w:p w:rsidR="00114D7A" w:rsidRDefault="006E650A">
      <w:pPr>
        <w:ind w:firstLine="0"/>
        <w:jc w:val="center"/>
      </w:pPr>
      <w:r>
        <w:rPr>
          <w:noProof/>
          <w:lang w:eastAsia="ru-RU"/>
        </w:rPr>
        <w:drawing>
          <wp:inline distT="0" distB="0" distL="0" distR="0">
            <wp:extent cx="3957254" cy="3633849"/>
            <wp:effectExtent l="19050" t="0" r="5146"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4"/>
                    <a:stretch/>
                  </pic:blipFill>
                  <pic:spPr bwMode="auto">
                    <a:xfrm>
                      <a:off x="0" y="0"/>
                      <a:ext cx="3962694" cy="3638845"/>
                    </a:xfrm>
                    <a:prstGeom prst="rect">
                      <a:avLst/>
                    </a:prstGeom>
                    <a:noFill/>
                    <a:ln w="9525">
                      <a:noFill/>
                      <a:miter lim="800000"/>
                      <a:headEnd/>
                      <a:tailEnd/>
                    </a:ln>
                  </pic:spPr>
                </pic:pic>
              </a:graphicData>
            </a:graphic>
          </wp:inline>
        </w:drawing>
      </w:r>
    </w:p>
    <w:p w:rsidR="00114D7A" w:rsidRDefault="006E650A">
      <w:pPr>
        <w:ind w:firstLine="0"/>
        <w:jc w:val="center"/>
        <w:rPr>
          <w:sz w:val="28"/>
          <w:szCs w:val="28"/>
        </w:rPr>
      </w:pPr>
      <w:r>
        <w:rPr>
          <w:sz w:val="28"/>
          <w:szCs w:val="28"/>
        </w:rPr>
        <w:t>Рисунок 1 – Блок-схема алгоритма</w:t>
      </w:r>
    </w:p>
    <w:p w:rsidR="00114D7A" w:rsidRDefault="006E650A">
      <w:pPr>
        <w:tabs>
          <w:tab w:val="center" w:pos="4678"/>
          <w:tab w:val="right" w:pos="9356"/>
        </w:tabs>
        <w:ind w:firstLine="0"/>
      </w:pPr>
      <w:r>
        <w:tab/>
      </w:r>
      <m:oMath>
        <m:r>
          <w:rPr>
            <w:rFonts w:ascii="Cambria Math" w:hAnsi="Cambria Math"/>
          </w:rPr>
          <m:t>y</m:t>
        </m:r>
        <m:r>
          <w:rPr>
            <w:rFonts w:ascii="Cambria Math" w:hAnsi="Cambria Math"/>
          </w:rPr>
          <m:t>=</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tab/>
        <w:t>(1)</w:t>
      </w:r>
    </w:p>
    <w:p w:rsidR="00114D7A" w:rsidRDefault="006E650A">
      <w:pPr>
        <w:rPr>
          <w:sz w:val="28"/>
          <w:szCs w:val="28"/>
        </w:rPr>
      </w:pPr>
      <w:r>
        <w:rPr>
          <w:sz w:val="28"/>
          <w:szCs w:val="28"/>
        </w:rPr>
        <w:t>Рисунки нужно подписыв</w:t>
      </w:r>
      <w:r>
        <w:rPr>
          <w:sz w:val="28"/>
          <w:szCs w:val="28"/>
        </w:rPr>
        <w:t>ать именно так: «Рисунок 1 – Блок-схема….». В методических рекомендациях и учебниках рисунки обычно подписываются названиями разных круп. В курсовой работе подписывать рисунки как в учебнике (и надписывать таблицы) неправильно.</w:t>
      </w:r>
      <w:r>
        <w:rPr>
          <w:sz w:val="28"/>
          <w:szCs w:val="28"/>
        </w:rPr>
        <w:br w:type="page"/>
      </w:r>
    </w:p>
    <w:p w:rsidR="00114D7A" w:rsidRDefault="006E650A">
      <w:pPr>
        <w:pStyle w:val="1"/>
        <w:ind w:firstLine="0"/>
        <w:jc w:val="center"/>
      </w:pPr>
      <w:bookmarkStart w:id="8" w:name="_Toc50389788"/>
      <w:r>
        <w:lastRenderedPageBreak/>
        <w:t>Заключение</w:t>
      </w:r>
      <w:bookmarkEnd w:id="8"/>
    </w:p>
    <w:p w:rsidR="00114D7A" w:rsidRDefault="006E650A">
      <w:pPr>
        <w:rPr>
          <w:sz w:val="28"/>
          <w:szCs w:val="28"/>
        </w:rPr>
      </w:pPr>
      <w:r>
        <w:rPr>
          <w:sz w:val="28"/>
          <w:szCs w:val="28"/>
        </w:rPr>
        <w:t>В этом разделе обязательно должно быть сказано, что цель работы достигнута. И почему Вы так решили.</w:t>
      </w:r>
    </w:p>
    <w:p w:rsidR="00114D7A" w:rsidRDefault="006E650A">
      <w:r>
        <w:br w:type="page"/>
      </w:r>
    </w:p>
    <w:p w:rsidR="00114D7A" w:rsidRDefault="006E650A">
      <w:pPr>
        <w:pStyle w:val="1"/>
        <w:ind w:firstLine="0"/>
        <w:jc w:val="center"/>
      </w:pPr>
      <w:bookmarkStart w:id="9" w:name="_Toc50389789"/>
      <w:r>
        <w:lastRenderedPageBreak/>
        <w:t>Список использованных источников</w:t>
      </w:r>
      <w:bookmarkEnd w:id="9"/>
    </w:p>
    <w:p w:rsidR="00114D7A" w:rsidRDefault="006E650A">
      <w:pPr>
        <w:contextualSpacing/>
        <w:rPr>
          <w:sz w:val="28"/>
          <w:szCs w:val="28"/>
        </w:rPr>
      </w:pPr>
      <w:r>
        <w:rPr>
          <w:sz w:val="28"/>
          <w:szCs w:val="28"/>
        </w:rPr>
        <w:t xml:space="preserve">1 </w:t>
      </w:r>
      <w:r>
        <w:rPr>
          <w:rStyle w:val="normaltextrun"/>
          <w:sz w:val="28"/>
          <w:szCs w:val="28"/>
          <w:shd w:val="clear" w:color="auto" w:fill="FFFFFF"/>
        </w:rPr>
        <w:t xml:space="preserve">Воробьева Ф.И. Информатика. MS </w:t>
      </w:r>
      <w:proofErr w:type="spellStart"/>
      <w:r>
        <w:rPr>
          <w:rStyle w:val="normaltextrun"/>
          <w:sz w:val="28"/>
          <w:szCs w:val="28"/>
          <w:shd w:val="clear" w:color="auto" w:fill="FFFFFF"/>
        </w:rPr>
        <w:t>Excel</w:t>
      </w:r>
      <w:proofErr w:type="spellEnd"/>
      <w:r>
        <w:rPr>
          <w:rStyle w:val="normaltextrun"/>
          <w:sz w:val="28"/>
          <w:szCs w:val="28"/>
          <w:shd w:val="clear" w:color="auto" w:fill="FFFFFF"/>
        </w:rPr>
        <w:t xml:space="preserve"> 2010: учебное пособие</w:t>
      </w:r>
      <w:r>
        <w:rPr>
          <w:rStyle w:val="normaltextrun"/>
          <w:sz w:val="28"/>
          <w:szCs w:val="28"/>
          <w:shd w:val="clear" w:color="auto" w:fill="FFFFFF"/>
          <w:lang w:val="en-US"/>
        </w:rPr>
        <w:t> </w:t>
      </w:r>
      <w:r>
        <w:rPr>
          <w:rStyle w:val="normaltextrun"/>
          <w:sz w:val="28"/>
          <w:szCs w:val="28"/>
          <w:shd w:val="clear" w:color="auto" w:fill="FFFFFF"/>
        </w:rPr>
        <w:t>/</w:t>
      </w:r>
      <w:r>
        <w:rPr>
          <w:rStyle w:val="normaltextrun"/>
          <w:sz w:val="28"/>
          <w:szCs w:val="28"/>
          <w:shd w:val="clear" w:color="auto" w:fill="FFFFFF"/>
          <w:lang w:val="en-US"/>
        </w:rPr>
        <w:t> </w:t>
      </w:r>
      <w:r>
        <w:rPr>
          <w:rStyle w:val="normaltextrun"/>
          <w:sz w:val="28"/>
          <w:szCs w:val="28"/>
          <w:shd w:val="clear" w:color="auto" w:fill="FFFFFF"/>
        </w:rPr>
        <w:t>Ф.И. Воробьева, Е.С. Воробьев. Казань. КНИТУ.</w:t>
      </w:r>
      <w:r>
        <w:rPr>
          <w:rStyle w:val="normaltextrun"/>
          <w:sz w:val="28"/>
          <w:szCs w:val="28"/>
          <w:shd w:val="clear" w:color="auto" w:fill="FFFFFF"/>
        </w:rPr>
        <w:t xml:space="preserve"> 2014. 100 с. </w:t>
      </w:r>
      <w:hyperlink r:id="rId15" w:tooltip="http://biblioclub.ru/index.php?page=book&amp;id=428798" w:history="1">
        <w:r>
          <w:rPr>
            <w:rStyle w:val="normaltextrun"/>
            <w:sz w:val="28"/>
            <w:szCs w:val="28"/>
            <w:shd w:val="clear" w:color="auto" w:fill="FFFFFF"/>
          </w:rPr>
          <w:t>http://biblioclub.ru/index.php?page=book&amp;id=428798</w:t>
        </w:r>
      </w:hyperlink>
      <w:r>
        <w:rPr>
          <w:sz w:val="28"/>
          <w:szCs w:val="28"/>
        </w:rPr>
        <w:t xml:space="preserve"> (Дата обращения 06.09.2019).</w:t>
      </w:r>
    </w:p>
    <w:p w:rsidR="00114D7A" w:rsidRDefault="006E650A">
      <w:pPr>
        <w:contextualSpacing/>
        <w:rPr>
          <w:rStyle w:val="normaltextrun"/>
          <w:sz w:val="28"/>
          <w:szCs w:val="28"/>
          <w:shd w:val="clear" w:color="auto" w:fill="FFFFFF"/>
        </w:rPr>
      </w:pPr>
      <w:r>
        <w:rPr>
          <w:rStyle w:val="normaltextrun"/>
          <w:sz w:val="28"/>
          <w:szCs w:val="28"/>
          <w:shd w:val="clear" w:color="auto" w:fill="FFFFFF"/>
        </w:rPr>
        <w:t xml:space="preserve">2 Грошев А.С. Информатика: учебник для </w:t>
      </w:r>
      <w:r>
        <w:rPr>
          <w:rStyle w:val="normaltextrun"/>
          <w:sz w:val="28"/>
          <w:szCs w:val="28"/>
          <w:shd w:val="clear" w:color="auto" w:fill="FFFFFF"/>
        </w:rPr>
        <w:t xml:space="preserve">вузов / А.С. Грошев. - Москва; Берлин: </w:t>
      </w:r>
      <w:proofErr w:type="spellStart"/>
      <w:r>
        <w:rPr>
          <w:rStyle w:val="normaltextrun"/>
          <w:sz w:val="28"/>
          <w:szCs w:val="28"/>
          <w:shd w:val="clear" w:color="auto" w:fill="FFFFFF"/>
        </w:rPr>
        <w:t>Директ</w:t>
      </w:r>
      <w:proofErr w:type="spellEnd"/>
      <w:r>
        <w:rPr>
          <w:rStyle w:val="normaltextrun"/>
          <w:sz w:val="28"/>
          <w:szCs w:val="28"/>
          <w:shd w:val="clear" w:color="auto" w:fill="FFFFFF"/>
        </w:rPr>
        <w:t xml:space="preserve">-Медиа. 2015. 484 с. </w:t>
      </w:r>
      <w:hyperlink r:id="rId16" w:tooltip="http://biblioclub.ru/index.php?page=book&amp;id=428591" w:history="1">
        <w:r>
          <w:rPr>
            <w:rStyle w:val="normaltextrun"/>
            <w:sz w:val="28"/>
            <w:szCs w:val="28"/>
            <w:shd w:val="clear" w:color="auto" w:fill="FFFFFF"/>
          </w:rPr>
          <w:t>http://biblioclub.ru/index.php?page=book&amp;id=428591</w:t>
        </w:r>
      </w:hyperlink>
      <w:r>
        <w:rPr>
          <w:sz w:val="28"/>
          <w:szCs w:val="28"/>
        </w:rPr>
        <w:t xml:space="preserve"> (Дата обращения </w:t>
      </w:r>
      <w:r>
        <w:rPr>
          <w:sz w:val="28"/>
          <w:szCs w:val="28"/>
        </w:rPr>
        <w:t>06.09.2019).</w:t>
      </w:r>
    </w:p>
    <w:p w:rsidR="00114D7A" w:rsidRDefault="006E650A">
      <w:pPr>
        <w:contextualSpacing/>
        <w:rPr>
          <w:sz w:val="28"/>
          <w:szCs w:val="28"/>
          <w:shd w:val="clear" w:color="auto" w:fill="FFFFFF"/>
        </w:rPr>
      </w:pPr>
      <w:r>
        <w:rPr>
          <w:rStyle w:val="normaltextrun"/>
          <w:sz w:val="28"/>
          <w:szCs w:val="28"/>
          <w:shd w:val="clear" w:color="auto" w:fill="FFFFFF"/>
        </w:rPr>
        <w:t>3 Грошев А.С. Информационные технологии: лабораторный практикум</w:t>
      </w:r>
      <w:r>
        <w:rPr>
          <w:rStyle w:val="normaltextrun"/>
          <w:sz w:val="28"/>
          <w:szCs w:val="28"/>
          <w:shd w:val="clear" w:color="auto" w:fill="FFFFFF"/>
          <w:lang w:val="en-US"/>
        </w:rPr>
        <w:t> </w:t>
      </w:r>
      <w:r>
        <w:rPr>
          <w:rStyle w:val="normaltextrun"/>
          <w:sz w:val="28"/>
          <w:szCs w:val="28"/>
          <w:shd w:val="clear" w:color="auto" w:fill="FFFFFF"/>
        </w:rPr>
        <w:t>/</w:t>
      </w:r>
      <w:r>
        <w:rPr>
          <w:rStyle w:val="normaltextrun"/>
          <w:sz w:val="28"/>
          <w:szCs w:val="28"/>
          <w:shd w:val="clear" w:color="auto" w:fill="FFFFFF"/>
          <w:lang w:val="en-US"/>
        </w:rPr>
        <w:t> </w:t>
      </w:r>
      <w:r>
        <w:rPr>
          <w:rStyle w:val="normaltextrun"/>
          <w:sz w:val="28"/>
          <w:szCs w:val="28"/>
          <w:shd w:val="clear" w:color="auto" w:fill="FFFFFF"/>
        </w:rPr>
        <w:t xml:space="preserve">А.С. Грошев. - 2-е изд. - Москва; Берлин: </w:t>
      </w:r>
      <w:proofErr w:type="spellStart"/>
      <w:r>
        <w:rPr>
          <w:rStyle w:val="normaltextrun"/>
          <w:sz w:val="28"/>
          <w:szCs w:val="28"/>
          <w:shd w:val="clear" w:color="auto" w:fill="FFFFFF"/>
        </w:rPr>
        <w:t>Директ</w:t>
      </w:r>
      <w:proofErr w:type="spellEnd"/>
      <w:r>
        <w:rPr>
          <w:rStyle w:val="normaltextrun"/>
          <w:sz w:val="28"/>
          <w:szCs w:val="28"/>
          <w:shd w:val="clear" w:color="auto" w:fill="FFFFFF"/>
        </w:rPr>
        <w:t xml:space="preserve">-Медиа. 2015. 285 с. </w:t>
      </w:r>
      <w:hyperlink r:id="rId17" w:tooltip="http://biblioclub.ru/index.php?page=book&amp;id=434666" w:history="1">
        <w:r>
          <w:rPr>
            <w:rStyle w:val="normaltextrun"/>
            <w:sz w:val="28"/>
            <w:szCs w:val="28"/>
            <w:shd w:val="clear" w:color="auto" w:fill="FFFFFF"/>
          </w:rPr>
          <w:t>http://biblioclub.ru/index.php?page=book&amp;id=434666</w:t>
        </w:r>
      </w:hyperlink>
      <w:r>
        <w:rPr>
          <w:sz w:val="28"/>
          <w:szCs w:val="28"/>
        </w:rPr>
        <w:t xml:space="preserve"> (Дата обращения 06.09.2019).</w:t>
      </w:r>
    </w:p>
    <w:p w:rsidR="00114D7A" w:rsidRDefault="006E650A">
      <w:pPr>
        <w:contextualSpacing/>
        <w:rPr>
          <w:rStyle w:val="normaltextrun"/>
          <w:sz w:val="28"/>
          <w:szCs w:val="28"/>
          <w:shd w:val="clear" w:color="auto" w:fill="FFFFFF"/>
        </w:rPr>
      </w:pPr>
      <w:r>
        <w:rPr>
          <w:rStyle w:val="normaltextrun"/>
          <w:sz w:val="28"/>
          <w:szCs w:val="28"/>
          <w:shd w:val="clear" w:color="auto" w:fill="FFFFFF"/>
        </w:rPr>
        <w:t>4 Агафонов Е.Д. Прикладное программирование: учебное пособие</w:t>
      </w:r>
      <w:r>
        <w:rPr>
          <w:rStyle w:val="normaltextrun"/>
          <w:sz w:val="28"/>
          <w:szCs w:val="28"/>
          <w:shd w:val="clear" w:color="auto" w:fill="FFFFFF"/>
          <w:lang w:val="en-US"/>
        </w:rPr>
        <w:t> </w:t>
      </w:r>
      <w:r>
        <w:rPr>
          <w:rStyle w:val="normaltextrun"/>
          <w:sz w:val="28"/>
          <w:szCs w:val="28"/>
          <w:shd w:val="clear" w:color="auto" w:fill="FFFFFF"/>
        </w:rPr>
        <w:t>/</w:t>
      </w:r>
      <w:r>
        <w:rPr>
          <w:rStyle w:val="normaltextrun"/>
          <w:sz w:val="28"/>
          <w:szCs w:val="28"/>
          <w:shd w:val="clear" w:color="auto" w:fill="FFFFFF"/>
          <w:lang w:val="en-US"/>
        </w:rPr>
        <w:t> </w:t>
      </w:r>
      <w:r>
        <w:rPr>
          <w:rStyle w:val="normaltextrun"/>
          <w:sz w:val="28"/>
          <w:szCs w:val="28"/>
          <w:shd w:val="clear" w:color="auto" w:fill="FFFFFF"/>
        </w:rPr>
        <w:t xml:space="preserve">Е.Д. Агафонов, Г.В. Ващенко. Красноярск: Сибирский федеральный университет. 2015. 112 с. </w:t>
      </w:r>
      <w:r>
        <w:rPr>
          <w:sz w:val="28"/>
          <w:szCs w:val="28"/>
          <w:shd w:val="clear" w:color="auto" w:fill="FFFFFF"/>
        </w:rPr>
        <w:t xml:space="preserve">http://biblioclub.ru/index.php?page=book&amp;id=43564 </w:t>
      </w:r>
      <w:r>
        <w:rPr>
          <w:sz w:val="28"/>
          <w:szCs w:val="28"/>
        </w:rPr>
        <w:t>(Дата обращения 06.09.2019).</w:t>
      </w:r>
    </w:p>
    <w:p w:rsidR="00114D7A" w:rsidRDefault="006E650A">
      <w:pPr>
        <w:contextualSpacing/>
      </w:pPr>
      <w:r>
        <w:rPr>
          <w:rStyle w:val="normaltextrun"/>
          <w:sz w:val="28"/>
          <w:szCs w:val="28"/>
          <w:shd w:val="clear" w:color="auto" w:fill="FFFFFF"/>
        </w:rPr>
        <w:t xml:space="preserve">5 </w:t>
      </w:r>
      <w:proofErr w:type="spellStart"/>
      <w:r>
        <w:rPr>
          <w:rStyle w:val="normaltextrun"/>
          <w:sz w:val="28"/>
          <w:szCs w:val="28"/>
          <w:shd w:val="clear" w:color="auto" w:fill="FFFFFF"/>
        </w:rPr>
        <w:t>Колокольникова</w:t>
      </w:r>
      <w:proofErr w:type="spellEnd"/>
      <w:r>
        <w:rPr>
          <w:rStyle w:val="normaltextrun"/>
          <w:sz w:val="28"/>
          <w:szCs w:val="28"/>
          <w:shd w:val="clear" w:color="auto" w:fill="FFFFFF"/>
        </w:rPr>
        <w:t xml:space="preserve"> А.И. </w:t>
      </w:r>
      <w:proofErr w:type="spellStart"/>
      <w:r>
        <w:rPr>
          <w:rStyle w:val="normaltextrun"/>
          <w:sz w:val="28"/>
          <w:szCs w:val="28"/>
          <w:shd w:val="clear" w:color="auto" w:fill="FFFFFF"/>
        </w:rPr>
        <w:t>Спецразделы</w:t>
      </w:r>
      <w:proofErr w:type="spellEnd"/>
      <w:r>
        <w:rPr>
          <w:rStyle w:val="normaltextrun"/>
          <w:sz w:val="28"/>
          <w:szCs w:val="28"/>
          <w:shd w:val="clear" w:color="auto" w:fill="FFFFFF"/>
        </w:rPr>
        <w:t xml:space="preserve"> информатики: введение в </w:t>
      </w:r>
      <w:proofErr w:type="spellStart"/>
      <w:r>
        <w:rPr>
          <w:rStyle w:val="normaltextrun"/>
          <w:sz w:val="28"/>
          <w:szCs w:val="28"/>
          <w:shd w:val="clear" w:color="auto" w:fill="FFFFFF"/>
        </w:rPr>
        <w:t>MatLab</w:t>
      </w:r>
      <w:proofErr w:type="spellEnd"/>
      <w:r>
        <w:rPr>
          <w:rStyle w:val="normaltextrun"/>
          <w:sz w:val="28"/>
          <w:szCs w:val="28"/>
          <w:shd w:val="clear" w:color="auto" w:fill="FFFFFF"/>
        </w:rPr>
        <w:t xml:space="preserve">: учебное пособие / А.И. </w:t>
      </w:r>
      <w:proofErr w:type="spellStart"/>
      <w:r>
        <w:rPr>
          <w:rStyle w:val="normaltextrun"/>
          <w:sz w:val="28"/>
          <w:szCs w:val="28"/>
          <w:shd w:val="clear" w:color="auto" w:fill="FFFFFF"/>
        </w:rPr>
        <w:t>Колокольникова</w:t>
      </w:r>
      <w:proofErr w:type="spellEnd"/>
      <w:r>
        <w:rPr>
          <w:rStyle w:val="normaltextrun"/>
          <w:sz w:val="28"/>
          <w:szCs w:val="28"/>
          <w:shd w:val="clear" w:color="auto" w:fill="FFFFFF"/>
        </w:rPr>
        <w:t xml:space="preserve">, А.Г. </w:t>
      </w:r>
      <w:proofErr w:type="spellStart"/>
      <w:r>
        <w:rPr>
          <w:rStyle w:val="normaltextrun"/>
          <w:sz w:val="28"/>
          <w:szCs w:val="28"/>
          <w:shd w:val="clear" w:color="auto" w:fill="FFFFFF"/>
        </w:rPr>
        <w:t>Киренберг</w:t>
      </w:r>
      <w:proofErr w:type="spellEnd"/>
      <w:r>
        <w:rPr>
          <w:rStyle w:val="normaltextrun"/>
          <w:sz w:val="28"/>
          <w:szCs w:val="28"/>
          <w:shd w:val="clear" w:color="auto" w:fill="FFFFFF"/>
        </w:rPr>
        <w:t xml:space="preserve">. Москва; Берлин: </w:t>
      </w:r>
      <w:proofErr w:type="spellStart"/>
      <w:r>
        <w:rPr>
          <w:rStyle w:val="normaltextrun"/>
          <w:sz w:val="28"/>
          <w:szCs w:val="28"/>
          <w:shd w:val="clear" w:color="auto" w:fill="FFFFFF"/>
        </w:rPr>
        <w:t>Директ</w:t>
      </w:r>
      <w:proofErr w:type="spellEnd"/>
      <w:r>
        <w:rPr>
          <w:rStyle w:val="normaltextrun"/>
          <w:sz w:val="28"/>
          <w:szCs w:val="28"/>
          <w:shd w:val="clear" w:color="auto" w:fill="FFFFFF"/>
        </w:rPr>
        <w:t xml:space="preserve">-Медиа. 2014. 73 с. </w:t>
      </w:r>
      <w:hyperlink r:id="rId18" w:tooltip="http://biblioclub.ru/index.php?page=book&amp;id=275268" w:history="1">
        <w:r>
          <w:rPr>
            <w:rStyle w:val="normaltextrun"/>
            <w:sz w:val="28"/>
            <w:szCs w:val="28"/>
            <w:shd w:val="clear" w:color="auto" w:fill="FFFFFF"/>
          </w:rPr>
          <w:t>http://biblioclub.ru/index.php?page=book&amp;id=275268</w:t>
        </w:r>
      </w:hyperlink>
      <w:r>
        <w:rPr>
          <w:sz w:val="28"/>
          <w:szCs w:val="28"/>
        </w:rPr>
        <w:t xml:space="preserve"> (Дата обращения 06.09.2019).</w:t>
      </w:r>
    </w:p>
    <w:p w:rsidR="00114D7A" w:rsidRDefault="006E650A">
      <w:r>
        <w:br w:type="page"/>
      </w:r>
    </w:p>
    <w:p w:rsidR="00114D7A" w:rsidRDefault="006E650A">
      <w:pPr>
        <w:pStyle w:val="1"/>
        <w:ind w:firstLine="0"/>
        <w:jc w:val="center"/>
      </w:pPr>
      <w:bookmarkStart w:id="10" w:name="_Toc50389790"/>
      <w:r>
        <w:lastRenderedPageBreak/>
        <w:t>Приложение А</w:t>
      </w:r>
      <w:bookmarkEnd w:id="10"/>
    </w:p>
    <w:p w:rsidR="00114D7A" w:rsidRDefault="00114D7A"/>
    <w:p w:rsidR="00114D7A" w:rsidRDefault="00114D7A"/>
    <w:p w:rsidR="00114D7A" w:rsidRDefault="00114D7A"/>
    <w:p w:rsidR="00114D7A" w:rsidRDefault="00114D7A"/>
    <w:sectPr w:rsidR="00114D7A">
      <w:headerReference w:type="default" r:id="rId19"/>
      <w:footerReference w:type="default" r:id="rId2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0A" w:rsidRDefault="006E650A">
      <w:r>
        <w:separator/>
      </w:r>
    </w:p>
  </w:endnote>
  <w:endnote w:type="continuationSeparator" w:id="0">
    <w:p w:rsidR="006E650A" w:rsidRDefault="006E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853931"/>
      <w:docPartObj>
        <w:docPartGallery w:val="Page Numbers (Bottom of Page)"/>
        <w:docPartUnique/>
      </w:docPartObj>
    </w:sdtPr>
    <w:sdtContent>
      <w:p w:rsidR="00114D7A" w:rsidRDefault="00BD4301" w:rsidP="00BD4301">
        <w:pPr>
          <w:pStyle w:val="af2"/>
          <w:jc w:val="center"/>
        </w:pPr>
        <w:r>
          <w:fldChar w:fldCharType="begin"/>
        </w:r>
        <w:r>
          <w:instrText>PAGE   \* MERGEFORMAT</w:instrText>
        </w:r>
        <w:r>
          <w:fldChar w:fldCharType="separate"/>
        </w:r>
        <w:r>
          <w:rPr>
            <w:noProof/>
          </w:rPr>
          <w:t>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34797"/>
      <w:docPartObj>
        <w:docPartGallery w:val="Page Numbers (Bottom of Page)"/>
        <w:docPartUnique/>
      </w:docPartObj>
    </w:sdtPr>
    <w:sdtEndPr/>
    <w:sdtContent>
      <w:p w:rsidR="00114D7A" w:rsidRDefault="006E650A">
        <w:pPr>
          <w:pStyle w:val="af2"/>
          <w:spacing w:before="0" w:beforeAutospacing="0" w:after="0" w:afterAutospacing="0" w:line="240" w:lineRule="auto"/>
          <w:ind w:firstLine="0"/>
          <w:jc w:val="center"/>
        </w:pPr>
        <w:r>
          <w:rPr>
            <w:sz w:val="28"/>
            <w:szCs w:val="28"/>
          </w:rPr>
          <w:fldChar w:fldCharType="begin"/>
        </w:r>
        <w:r>
          <w:rPr>
            <w:sz w:val="28"/>
            <w:szCs w:val="28"/>
          </w:rPr>
          <w:instrText xml:space="preserve"> PAGE   \* MERGEFORMAT </w:instrText>
        </w:r>
        <w:r>
          <w:rPr>
            <w:sz w:val="28"/>
            <w:szCs w:val="28"/>
          </w:rPr>
          <w:fldChar w:fldCharType="separate"/>
        </w:r>
        <w:r w:rsidR="00BD4301">
          <w:rPr>
            <w:noProof/>
            <w:sz w:val="28"/>
            <w:szCs w:val="28"/>
          </w:rPr>
          <w:t>7</w:t>
        </w:r>
        <w:r>
          <w:rPr>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7A" w:rsidRDefault="00114D7A">
    <w:pPr>
      <w:pStyle w:val="af2"/>
      <w:tabs>
        <w:tab w:val="clear" w:pos="4677"/>
        <w:tab w:val="clear" w:pos="9355"/>
      </w:tabs>
      <w:spacing w:before="0" w:beforeAutospacing="0" w:after="0" w:afterAutospacing="0" w:line="240" w:lineRule="auto"/>
      <w:ind w:firstLine="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7A" w:rsidRDefault="006E650A">
    <w:pPr>
      <w:pStyle w:val="af2"/>
      <w:spacing w:before="0" w:beforeAutospacing="0" w:after="0" w:afterAutospacing="0" w:line="240" w:lineRule="auto"/>
      <w:ind w:firstLine="0"/>
      <w:jc w:val="center"/>
    </w:pPr>
    <w:r>
      <w:rPr>
        <w:sz w:val="28"/>
        <w:szCs w:val="28"/>
      </w:rPr>
      <w:fldChar w:fldCharType="begin"/>
    </w:r>
    <w:r>
      <w:rPr>
        <w:sz w:val="28"/>
        <w:szCs w:val="28"/>
      </w:rPr>
      <w:instrText xml:space="preserve"> PAGE   \* MERGEFORMAT </w:instrText>
    </w:r>
    <w:r>
      <w:rPr>
        <w:sz w:val="28"/>
        <w:szCs w:val="28"/>
      </w:rPr>
      <w:fldChar w:fldCharType="separate"/>
    </w:r>
    <w:r w:rsidR="00BD4301">
      <w:rPr>
        <w:noProof/>
        <w:sz w:val="28"/>
        <w:szCs w:val="28"/>
      </w:rPr>
      <w:t>13</w:t>
    </w:r>
    <w:r>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0A" w:rsidRDefault="006E650A">
      <w:r>
        <w:separator/>
      </w:r>
    </w:p>
  </w:footnote>
  <w:footnote w:type="continuationSeparator" w:id="0">
    <w:p w:rsidR="006E650A" w:rsidRDefault="006E6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7A" w:rsidRDefault="00114D7A">
    <w:pPr>
      <w:pStyle w:val="af2"/>
      <w:tabs>
        <w:tab w:val="clear" w:pos="4677"/>
        <w:tab w:val="clear" w:pos="9355"/>
      </w:tabs>
      <w:spacing w:before="0" w:beforeAutospacing="0" w:after="0" w:afterAutospacing="0" w:line="240" w:lineRule="auto"/>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357888"/>
      <w:docPartObj>
        <w:docPartGallery w:val="Page Numbers (Margins)"/>
        <w:docPartUnique/>
      </w:docPartObj>
    </w:sdtPr>
    <w:sdtEndPr/>
    <w:sdtContent>
      <w:p w:rsidR="00114D7A" w:rsidRDefault="006E650A">
        <w:pPr>
          <w:pStyle w:val="af2"/>
          <w:tabs>
            <w:tab w:val="clear" w:pos="4677"/>
            <w:tab w:val="clear" w:pos="9355"/>
          </w:tabs>
          <w:spacing w:before="0" w:beforeAutospacing="0" w:after="0" w:afterAutospacing="0" w:line="240" w:lineRule="auto"/>
          <w:ind w:firstLine="0"/>
          <w:jc w:val="center"/>
        </w:pPr>
        <w:r>
          <w:rPr>
            <w:noProof/>
            <w:lang w:eastAsia="ru-RU"/>
          </w:rPr>
          <mc:AlternateContent>
            <mc:Choice Requires="wps">
              <w:drawing>
                <wp:anchor distT="0" distB="0" distL="114300" distR="114300" simplePos="0" relativeHeight="251660288" behindDoc="0" locked="0" layoutInCell="0" allowOverlap="1">
                  <wp:simplePos x="0" y="0"/>
                  <wp:positionH relativeFrom="leftMargin">
                    <wp:posOffset>257175</wp:posOffset>
                  </wp:positionH>
                  <wp:positionV relativeFrom="page">
                    <wp:posOffset>3622040</wp:posOffset>
                  </wp:positionV>
                  <wp:extent cx="375920" cy="316230"/>
                  <wp:effectExtent l="0" t="0" r="0" b="0"/>
                  <wp:wrapNone/>
                  <wp:docPr id="1" name="Прямоугольник 1"/>
                  <wp:cNvGraphicFramePr/>
                  <a:graphic xmlns:a="http://schemas.openxmlformats.org/drawingml/2006/main">
                    <a:graphicData uri="http://schemas.microsoft.com/office/word/2010/wordprocessingShape">
                      <wps:wsp>
                        <wps:cNvSpPr/>
                        <wps:spPr bwMode="auto">
                          <a:xfrm>
                            <a:off x="0" y="0"/>
                            <a:ext cx="375920" cy="316229"/>
                          </a:xfrm>
                          <a:prstGeom prst="rect">
                            <a:avLst/>
                          </a:prstGeom>
                          <a:solidFill>
                            <a:srgbClr val="FFFFFF"/>
                          </a:solidFill>
                          <a:ln>
                            <a:noFill/>
                          </a:ln>
                        </wps:spPr>
                        <wps:txbx>
                          <w:txbxContent>
                            <w:sdt>
                              <w:sdtPr>
                                <w:rPr>
                                  <w:sz w:val="28"/>
                                  <w:szCs w:val="28"/>
                                </w:rPr>
                                <w:id w:val="1033357959"/>
                                <w:docPartObj>
                                  <w:docPartGallery w:val="Page Numbers (Margins)"/>
                                  <w:docPartUnique/>
                                </w:docPartObj>
                              </w:sdtPr>
                              <w:sdtEndPr/>
                              <w:sdtContent>
                                <w:sdt>
                                  <w:sdtPr>
                                    <w:rPr>
                                      <w:sz w:val="28"/>
                                      <w:szCs w:val="28"/>
                                    </w:rPr>
                                    <w:id w:val="1033357960"/>
                                    <w:docPartObj>
                                      <w:docPartGallery w:val="Page Numbers (Margins)"/>
                                      <w:docPartUnique/>
                                    </w:docPartObj>
                                  </w:sdtPr>
                                  <w:sdtEndPr/>
                                  <w:sdtContent>
                                    <w:p w:rsidR="00114D7A" w:rsidRDefault="006E650A">
                                      <w:pPr>
                                        <w:spacing w:before="0" w:beforeAutospacing="0" w:after="0" w:afterAutospacing="0" w:line="240" w:lineRule="auto"/>
                                        <w:ind w:firstLine="0"/>
                                        <w:contextualSpacing/>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BD4301">
                                        <w:rPr>
                                          <w:noProof/>
                                          <w:sz w:val="28"/>
                                          <w:szCs w:val="28"/>
                                        </w:rPr>
                                        <w:t>9</w:t>
                                      </w:r>
                                      <w:r>
                                        <w:rPr>
                                          <w:sz w:val="28"/>
                                          <w:szCs w:val="28"/>
                                        </w:rPr>
                                        <w:fldChar w:fldCharType="end"/>
                                      </w:r>
                                    </w:p>
                                  </w:sdtContent>
                                </w:sdt>
                              </w:sdtContent>
                            </w:sdt>
                          </w:txbxContent>
                        </wps:txbx>
                        <wps:bodyPr vert="vert" wrap="square" upright="1"/>
                      </wps:wsp>
                    </a:graphicData>
                  </a:graphic>
                </wp:anchor>
              </w:drawing>
            </mc:Choice>
            <mc:Fallback>
              <w:pict>
                <v:rect id="Прямоугольник 1" o:spid="_x0000_s1026" style="position:absolute;left:0;text-align:left;margin-left:20.25pt;margin-top:285.2pt;width:29.6pt;height:24.9pt;z-index:251660288;visibility:visible;mso-wrap-style:square;mso-wrap-distance-left:9pt;mso-wrap-distance-top:0;mso-wrap-distance-right:9pt;mso-wrap-distance-bottom:0;mso-position-horizontal:absolute;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" o:allowincell="f" stroked="f">
                  <v:textbox style="layout-flow:vertical">
                    <w:txbxContent>
                      <w:sdt>
                        <w:sdtPr>
                          <w:rPr>
                            <w:sz w:val="28"/>
                            <w:szCs w:val="28"/>
                          </w:rPr>
                          <w:id w:val="1033357959"/>
                          <w:docPartObj>
                            <w:docPartGallery w:val="Page Numbers (Margins)"/>
                            <w:docPartUnique/>
                          </w:docPartObj>
                        </w:sdtPr>
                        <w:sdtEndPr/>
                        <w:sdtContent>
                          <w:sdt>
                            <w:sdtPr>
                              <w:rPr>
                                <w:sz w:val="28"/>
                                <w:szCs w:val="28"/>
                              </w:rPr>
                              <w:id w:val="1033357960"/>
                              <w:docPartObj>
                                <w:docPartGallery w:val="Page Numbers (Margins)"/>
                                <w:docPartUnique/>
                              </w:docPartObj>
                            </w:sdtPr>
                            <w:sdtEndPr/>
                            <w:sdtContent>
                              <w:p w:rsidR="00114D7A" w:rsidRDefault="006E650A">
                                <w:pPr>
                                  <w:spacing w:before="0" w:beforeAutospacing="0" w:after="0" w:afterAutospacing="0" w:line="240" w:lineRule="auto"/>
                                  <w:ind w:firstLine="0"/>
                                  <w:contextualSpacing/>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BD4301">
                                  <w:rPr>
                                    <w:noProof/>
                                    <w:sz w:val="28"/>
                                    <w:szCs w:val="28"/>
                                  </w:rPr>
                                  <w:t>9</w:t>
                                </w:r>
                                <w:r>
                                  <w:rPr>
                                    <w:sz w:val="28"/>
                                    <w:szCs w:val="28"/>
                                  </w:rPr>
                                  <w:fldChar w:fldCharType="end"/>
                                </w:r>
                              </w:p>
                            </w:sdtContent>
                          </w:sdt>
                        </w:sdtContent>
                      </w:sdt>
                    </w:txbxContent>
                  </v:textbox>
                  <w10:wrap anchorx="margin" anchory="page"/>
                </v:rect>
              </w:pict>
            </mc:Fallback>
          </mc:AlternateConten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7A" w:rsidRDefault="00114D7A">
    <w:pPr>
      <w:pStyle w:val="af2"/>
      <w:tabs>
        <w:tab w:val="clear" w:pos="4677"/>
        <w:tab w:val="clear" w:pos="9355"/>
      </w:tabs>
      <w:spacing w:before="0" w:beforeAutospacing="0" w:after="0" w:afterAutospacing="0" w:line="240" w:lineRule="auto"/>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765"/>
    <w:multiLevelType w:val="multilevel"/>
    <w:tmpl w:val="3B802D4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39B46BD9"/>
    <w:multiLevelType w:val="hybridMultilevel"/>
    <w:tmpl w:val="7FB018D0"/>
    <w:lvl w:ilvl="0" w:tplc="38DA6DD2">
      <w:start w:val="1"/>
      <w:numFmt w:val="decimal"/>
      <w:lvlText w:val="%1."/>
      <w:lvlJc w:val="left"/>
      <w:pPr>
        <w:ind w:left="361" w:hanging="360"/>
      </w:pPr>
      <w:rPr>
        <w:rFonts w:ascii="Times New Roman" w:eastAsia="Times New Roman" w:hAnsi="Times New Roman" w:cs="Times New Roman"/>
      </w:rPr>
    </w:lvl>
    <w:lvl w:ilvl="1" w:tplc="77F20D8C">
      <w:start w:val="1"/>
      <w:numFmt w:val="lowerLetter"/>
      <w:lvlText w:val="%2."/>
      <w:lvlJc w:val="left"/>
      <w:pPr>
        <w:ind w:left="1081" w:hanging="360"/>
      </w:pPr>
    </w:lvl>
    <w:lvl w:ilvl="2" w:tplc="1E8A0006">
      <w:start w:val="1"/>
      <w:numFmt w:val="lowerRoman"/>
      <w:lvlText w:val="%3."/>
      <w:lvlJc w:val="right"/>
      <w:pPr>
        <w:ind w:left="1801" w:hanging="180"/>
      </w:pPr>
    </w:lvl>
    <w:lvl w:ilvl="3" w:tplc="358C9D6E">
      <w:start w:val="1"/>
      <w:numFmt w:val="decimal"/>
      <w:lvlText w:val="%4."/>
      <w:lvlJc w:val="left"/>
      <w:pPr>
        <w:ind w:left="2521" w:hanging="360"/>
      </w:pPr>
    </w:lvl>
    <w:lvl w:ilvl="4" w:tplc="25C8CC1C">
      <w:start w:val="1"/>
      <w:numFmt w:val="lowerLetter"/>
      <w:lvlText w:val="%5."/>
      <w:lvlJc w:val="left"/>
      <w:pPr>
        <w:ind w:left="3241" w:hanging="360"/>
      </w:pPr>
    </w:lvl>
    <w:lvl w:ilvl="5" w:tplc="EA6E2466">
      <w:start w:val="1"/>
      <w:numFmt w:val="lowerRoman"/>
      <w:lvlText w:val="%6."/>
      <w:lvlJc w:val="right"/>
      <w:pPr>
        <w:ind w:left="3961" w:hanging="180"/>
      </w:pPr>
    </w:lvl>
    <w:lvl w:ilvl="6" w:tplc="CA76C616">
      <w:start w:val="1"/>
      <w:numFmt w:val="decimal"/>
      <w:lvlText w:val="%7."/>
      <w:lvlJc w:val="left"/>
      <w:pPr>
        <w:ind w:left="4681" w:hanging="360"/>
      </w:pPr>
    </w:lvl>
    <w:lvl w:ilvl="7" w:tplc="B79ECE6E">
      <w:start w:val="1"/>
      <w:numFmt w:val="lowerLetter"/>
      <w:lvlText w:val="%8."/>
      <w:lvlJc w:val="left"/>
      <w:pPr>
        <w:ind w:left="5401" w:hanging="360"/>
      </w:pPr>
    </w:lvl>
    <w:lvl w:ilvl="8" w:tplc="C9DCB358">
      <w:start w:val="1"/>
      <w:numFmt w:val="lowerRoman"/>
      <w:lvlText w:val="%9."/>
      <w:lvlJc w:val="right"/>
      <w:pPr>
        <w:ind w:left="6121" w:hanging="180"/>
      </w:pPr>
    </w:lvl>
  </w:abstractNum>
  <w:abstractNum w:abstractNumId="2">
    <w:nsid w:val="6BFD181F"/>
    <w:multiLevelType w:val="hybridMultilevel"/>
    <w:tmpl w:val="16B0DA50"/>
    <w:lvl w:ilvl="0" w:tplc="D6EA4666">
      <w:start w:val="1"/>
      <w:numFmt w:val="decimal"/>
      <w:lvlText w:val="%1."/>
      <w:lvlJc w:val="left"/>
      <w:pPr>
        <w:ind w:left="361" w:hanging="360"/>
      </w:pPr>
      <w:rPr>
        <w:rFonts w:ascii="Times New Roman" w:eastAsia="Times New Roman" w:hAnsi="Times New Roman" w:cs="Times New Roman"/>
      </w:rPr>
    </w:lvl>
    <w:lvl w:ilvl="1" w:tplc="3266DBFC">
      <w:start w:val="1"/>
      <w:numFmt w:val="lowerLetter"/>
      <w:lvlText w:val="%2."/>
      <w:lvlJc w:val="left"/>
      <w:pPr>
        <w:ind w:left="1081" w:hanging="360"/>
      </w:pPr>
    </w:lvl>
    <w:lvl w:ilvl="2" w:tplc="E676C3AA">
      <w:start w:val="1"/>
      <w:numFmt w:val="lowerRoman"/>
      <w:lvlText w:val="%3."/>
      <w:lvlJc w:val="right"/>
      <w:pPr>
        <w:ind w:left="1801" w:hanging="180"/>
      </w:pPr>
    </w:lvl>
    <w:lvl w:ilvl="3" w:tplc="D71AA9CC">
      <w:start w:val="1"/>
      <w:numFmt w:val="decimal"/>
      <w:lvlText w:val="%4."/>
      <w:lvlJc w:val="left"/>
      <w:pPr>
        <w:ind w:left="2521" w:hanging="360"/>
      </w:pPr>
    </w:lvl>
    <w:lvl w:ilvl="4" w:tplc="92A672C4">
      <w:start w:val="1"/>
      <w:numFmt w:val="lowerLetter"/>
      <w:lvlText w:val="%5."/>
      <w:lvlJc w:val="left"/>
      <w:pPr>
        <w:ind w:left="3241" w:hanging="360"/>
      </w:pPr>
    </w:lvl>
    <w:lvl w:ilvl="5" w:tplc="472E19DA">
      <w:start w:val="1"/>
      <w:numFmt w:val="lowerRoman"/>
      <w:lvlText w:val="%6."/>
      <w:lvlJc w:val="right"/>
      <w:pPr>
        <w:ind w:left="3961" w:hanging="180"/>
      </w:pPr>
    </w:lvl>
    <w:lvl w:ilvl="6" w:tplc="1F5C78F0">
      <w:start w:val="1"/>
      <w:numFmt w:val="decimal"/>
      <w:lvlText w:val="%7."/>
      <w:lvlJc w:val="left"/>
      <w:pPr>
        <w:ind w:left="4681" w:hanging="360"/>
      </w:pPr>
    </w:lvl>
    <w:lvl w:ilvl="7" w:tplc="F00A6996">
      <w:start w:val="1"/>
      <w:numFmt w:val="lowerLetter"/>
      <w:lvlText w:val="%8."/>
      <w:lvlJc w:val="left"/>
      <w:pPr>
        <w:ind w:left="5401" w:hanging="360"/>
      </w:pPr>
    </w:lvl>
    <w:lvl w:ilvl="8" w:tplc="0F2AF9B6">
      <w:start w:val="1"/>
      <w:numFmt w:val="lowerRoman"/>
      <w:lvlText w:val="%9."/>
      <w:lvlJc w:val="right"/>
      <w:pPr>
        <w:ind w:left="612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D7A"/>
    <w:rsid w:val="00057C20"/>
    <w:rsid w:val="00114D7A"/>
    <w:rsid w:val="00126C15"/>
    <w:rsid w:val="00196582"/>
    <w:rsid w:val="00614574"/>
    <w:rsid w:val="006E650A"/>
    <w:rsid w:val="00793817"/>
    <w:rsid w:val="009F02EB"/>
    <w:rsid w:val="00AD1CB6"/>
    <w:rsid w:val="00AD37D7"/>
    <w:rsid w:val="00B25A3A"/>
    <w:rsid w:val="00BD4301"/>
    <w:rsid w:val="00C05CAA"/>
    <w:rsid w:val="00C732A4"/>
    <w:rsid w:val="00F3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1A559-1595-445F-9FF4-404A172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00" w:beforeAutospacing="1" w:after="100" w:afterAutospacing="1" w:line="360" w:lineRule="auto"/>
      <w:ind w:firstLine="709"/>
      <w:jc w:val="both"/>
    </w:pPr>
    <w:rPr>
      <w:rFonts w:ascii="Times New Roman" w:eastAsia="Times New Roman" w:hAnsi="Times New Roman" w:cs="Times New Roman"/>
      <w:sz w:val="24"/>
      <w:szCs w:val="24"/>
    </w:rPr>
  </w:style>
  <w:style w:type="paragraph" w:styleId="1">
    <w:name w:val="heading 1"/>
    <w:basedOn w:val="a"/>
    <w:next w:val="a"/>
    <w:link w:val="10"/>
    <w:uiPriority w:val="9"/>
    <w:qFormat/>
    <w:pPr>
      <w:keepNext/>
      <w:keepLines/>
      <w:spacing w:before="0" w:beforeAutospacing="0"/>
      <w:jc w:val="left"/>
      <w:outlineLvl w:val="0"/>
    </w:pPr>
    <w:rPr>
      <w:rFonts w:eastAsiaTheme="majorEastAsia"/>
      <w:b/>
      <w:bCs/>
      <w:caps/>
      <w:sz w:val="28"/>
      <w:szCs w:val="28"/>
    </w:rPr>
  </w:style>
  <w:style w:type="paragraph" w:styleId="2">
    <w:name w:val="heading 2"/>
    <w:basedOn w:val="a"/>
    <w:next w:val="a"/>
    <w:link w:val="20"/>
    <w:uiPriority w:val="9"/>
    <w:unhideWhenUsed/>
    <w:qFormat/>
    <w:pPr>
      <w:keepNext/>
      <w:keepLines/>
      <w:spacing w:before="0" w:beforeAutospacing="0"/>
      <w:outlineLvl w:val="1"/>
    </w:pPr>
    <w:rPr>
      <w:rFonts w:eastAsiaTheme="majorEastAsia"/>
      <w:b/>
      <w:bCs/>
      <w:sz w:val="28"/>
      <w:szCs w:val="28"/>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Название Знак"/>
    <w:basedOn w:val="a0"/>
    <w:link w:val="a3"/>
    <w:uiPriority w:val="10"/>
    <w:rPr>
      <w:sz w:val="48"/>
      <w:szCs w:val="48"/>
    </w:rPr>
  </w:style>
  <w:style w:type="paragraph" w:styleId="a5">
    <w:name w:val="Subtitle"/>
    <w:basedOn w:val="a"/>
    <w:next w:val="a"/>
    <w:link w:val="a6"/>
    <w:uiPriority w:val="11"/>
    <w:qFormat/>
    <w:pPr>
      <w:spacing w:before="200" w:after="200"/>
    </w:p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a">
    <w:name w:val="footnote text"/>
    <w:basedOn w:val="a"/>
    <w:link w:val="ab"/>
    <w:uiPriority w:val="99"/>
    <w:semiHidden/>
    <w:unhideWhenUsed/>
    <w:pPr>
      <w:spacing w:after="40" w:line="240" w:lineRule="auto"/>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pPr>
      <w:spacing w:after="0" w:line="240" w:lineRule="auto"/>
    </w:pPr>
    <w:rPr>
      <w:sz w:val="20"/>
    </w:rPr>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0">
    <w:name w:val="TOC Heading"/>
    <w:uiPriority w:val="39"/>
    <w:unhideWhenUsed/>
  </w:style>
  <w:style w:type="paragraph" w:styleId="af1">
    <w:name w:val="table of figures"/>
    <w:basedOn w:val="a"/>
    <w:next w:val="a"/>
    <w:uiPriority w:val="99"/>
    <w:unhideWhenUsed/>
    <w:pPr>
      <w:spacing w:after="0" w:afterAutospacing="0"/>
    </w:pPr>
  </w:style>
  <w:style w:type="paragraph" w:styleId="af2">
    <w:name w:val="footer"/>
    <w:basedOn w:val="a"/>
    <w:link w:val="af3"/>
    <w:uiPriority w:val="99"/>
    <w:unhideWhenUsed/>
    <w:pPr>
      <w:tabs>
        <w:tab w:val="center" w:pos="4677"/>
        <w:tab w:val="right" w:pos="9355"/>
      </w:tabs>
    </w:pPr>
  </w:style>
  <w:style w:type="character" w:customStyle="1" w:styleId="af3">
    <w:name w:val="Нижний колонтитул Знак"/>
    <w:basedOn w:val="a0"/>
    <w:link w:val="af2"/>
    <w:uiPriority w:val="99"/>
    <w:rPr>
      <w:rFonts w:ascii="Times New Roman" w:eastAsia="Times New Roman" w:hAnsi="Times New Roman" w:cs="Times New Roman"/>
      <w:sz w:val="24"/>
      <w:szCs w:val="24"/>
    </w:rPr>
  </w:style>
  <w:style w:type="paragraph" w:styleId="af4">
    <w:name w:val="Balloon Text"/>
    <w:basedOn w:val="a"/>
    <w:link w:val="af5"/>
    <w:uiPriority w:val="99"/>
    <w:semiHidden/>
    <w:unhideWhenUsed/>
    <w:rPr>
      <w:rFonts w:ascii="Tahoma" w:hAnsi="Tahoma" w:cs="Tahoma"/>
      <w:sz w:val="16"/>
      <w:szCs w:val="16"/>
    </w:rPr>
  </w:style>
  <w:style w:type="character" w:customStyle="1" w:styleId="af5">
    <w:name w:val="Текст выноски Знак"/>
    <w:basedOn w:val="a0"/>
    <w:link w:val="af4"/>
    <w:uiPriority w:val="99"/>
    <w:semiHidden/>
    <w:rPr>
      <w:rFonts w:ascii="Tahoma" w:eastAsia="Times New Roman" w:hAnsi="Tahoma" w:cs="Tahoma"/>
      <w:sz w:val="16"/>
      <w:szCs w:val="16"/>
    </w:rPr>
  </w:style>
  <w:style w:type="paragraph" w:styleId="af6">
    <w:name w:val="header"/>
    <w:basedOn w:val="a"/>
    <w:link w:val="af7"/>
    <w:uiPriority w:val="99"/>
    <w:unhideWhenUsed/>
    <w:pPr>
      <w:tabs>
        <w:tab w:val="center" w:pos="4677"/>
        <w:tab w:val="right" w:pos="9355"/>
      </w:tabs>
    </w:pPr>
  </w:style>
  <w:style w:type="character" w:customStyle="1" w:styleId="af7">
    <w:name w:val="Верхний колонтитул Знак"/>
    <w:basedOn w:val="a0"/>
    <w:link w:val="af6"/>
    <w:uiPriority w:val="99"/>
    <w:rPr>
      <w:rFonts w:ascii="Times New Roman" w:eastAsia="Times New Roman" w:hAnsi="Times New Roman" w:cs="Times New Roman"/>
      <w:sz w:val="24"/>
      <w:szCs w:val="24"/>
    </w:rPr>
  </w:style>
  <w:style w:type="paragraph" w:styleId="af8">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heme="majorEastAsia" w:hAnsi="Times New Roman" w:cs="Times New Roman"/>
      <w:b/>
      <w:bCs/>
      <w:caps/>
      <w:sz w:val="28"/>
      <w:szCs w:val="28"/>
    </w:rPr>
  </w:style>
  <w:style w:type="character" w:styleId="af9">
    <w:name w:val="Hyperlink"/>
    <w:basedOn w:val="a0"/>
    <w:uiPriority w:val="99"/>
    <w:unhideWhenUsed/>
    <w:rPr>
      <w:color w:val="0000FF" w:themeColor="hyperlink"/>
      <w:u w:val="single"/>
    </w:rPr>
  </w:style>
  <w:style w:type="paragraph" w:styleId="12">
    <w:name w:val="toc 1"/>
    <w:basedOn w:val="a"/>
    <w:next w:val="a"/>
    <w:uiPriority w:val="39"/>
    <w:unhideWhenUsed/>
    <w:pPr>
      <w:tabs>
        <w:tab w:val="right" w:leader="dot" w:pos="9356"/>
      </w:tabs>
      <w:spacing w:before="0" w:beforeAutospacing="0" w:after="0" w:afterAutospacing="0"/>
      <w:ind w:firstLine="0"/>
      <w:contextualSpacing/>
    </w:pPr>
    <w:rPr>
      <w:sz w:val="28"/>
    </w:rPr>
  </w:style>
  <w:style w:type="paragraph" w:styleId="24">
    <w:name w:val="toc 2"/>
    <w:basedOn w:val="a"/>
    <w:next w:val="a"/>
    <w:uiPriority w:val="39"/>
    <w:unhideWhenUsed/>
    <w:pPr>
      <w:tabs>
        <w:tab w:val="right" w:leader="dot" w:pos="9356"/>
      </w:tabs>
      <w:spacing w:before="0" w:beforeAutospacing="0" w:after="0" w:afterAutospacing="0"/>
      <w:ind w:firstLine="142"/>
      <w:contextualSpacing/>
    </w:pPr>
    <w:rPr>
      <w:sz w:val="28"/>
    </w:rPr>
  </w:style>
  <w:style w:type="character" w:customStyle="1" w:styleId="20">
    <w:name w:val="Заголовок 2 Знак"/>
    <w:basedOn w:val="a0"/>
    <w:link w:val="2"/>
    <w:uiPriority w:val="9"/>
    <w:rPr>
      <w:rFonts w:ascii="Times New Roman" w:eastAsiaTheme="majorEastAsia" w:hAnsi="Times New Roman" w:cs="Times New Roman"/>
      <w:b/>
      <w:bCs/>
      <w:sz w:val="28"/>
      <w:szCs w:val="28"/>
    </w:rPr>
  </w:style>
  <w:style w:type="table" w:styleId="afa">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b">
    <w:name w:val="Placeholder Text"/>
    <w:basedOn w:val="a0"/>
    <w:uiPriority w:val="99"/>
    <w:semiHidden/>
    <w:rPr>
      <w:color w:val="808080"/>
    </w:rPr>
  </w:style>
  <w:style w:type="character" w:customStyle="1" w:styleId="normaltextrun">
    <w:name w:val="normaltextrun"/>
    <w:basedOn w:val="a0"/>
  </w:style>
  <w:style w:type="paragraph" w:styleId="afc">
    <w:name w:val="No Spacing"/>
    <w:uiPriority w:val="1"/>
    <w:qFormat/>
    <w:pPr>
      <w:spacing w:beforeAutospacing="1" w:after="0" w:afterAutospacing="1" w:line="240" w:lineRule="auto"/>
      <w:ind w:firstLine="709"/>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biblioclub.ru/index.php?page=book&amp;id=27526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biblioclub.ru/index.php?page=book&amp;id=434666" TargetMode="External"/><Relationship Id="rId2" Type="http://schemas.openxmlformats.org/officeDocument/2006/relationships/customXml" Target="../customXml/item2.xml"/><Relationship Id="rId16" Type="http://schemas.openxmlformats.org/officeDocument/2006/relationships/hyperlink" Target="http://biblioclub.ru/index.php?page=book&amp;id=428591"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biblioclub.ru/index.php?page=book&amp;id=428798"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3FA8F-E5F8-4DA3-8FAC-6449FAE499B5}"/>
</file>

<file path=customXml/itemProps2.xml><?xml version="1.0" encoding="utf-8"?>
<ds:datastoreItem xmlns:ds="http://schemas.openxmlformats.org/officeDocument/2006/customXml" ds:itemID="{F86D4C3A-575E-4D87-BAAF-9C15694C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1198</Words>
  <Characters>6834</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3</cp:revision>
  <dcterms:created xsi:type="dcterms:W3CDTF">2022-09-13T11:47:00Z</dcterms:created>
  <dcterms:modified xsi:type="dcterms:W3CDTF">2022-09-13T11:54:00Z</dcterms:modified>
</cp:coreProperties>
</file>