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28F" w:rsidRPr="00863A0C" w:rsidRDefault="00D9728F" w:rsidP="007A6565">
      <w:pPr>
        <w:spacing w:line="360" w:lineRule="auto"/>
        <w:ind w:firstLine="709"/>
        <w:jc w:val="both"/>
        <w:rPr>
          <w:rFonts w:ascii="Times New Roman" w:hAnsi="Times New Roman" w:cs="Times New Roman"/>
          <w:sz w:val="28"/>
          <w:szCs w:val="28"/>
        </w:rPr>
      </w:pPr>
      <w:r w:rsidRPr="00863A0C">
        <w:rPr>
          <w:rFonts w:ascii="Times New Roman" w:hAnsi="Times New Roman" w:cs="Times New Roman"/>
          <w:sz w:val="28"/>
          <w:szCs w:val="28"/>
        </w:rPr>
        <w:t xml:space="preserve">У каждого народа бывает период бурного волнения, страстного беспокойства, деятельности необдуманной и бесцельной. В это время люди становятся скитальцами в мире, физически и духовно. Это – эпоха сильных ощущений, широких замыслов, великих страстей народных. Народы мечутся тогда возбужденно, без видимой причины, но не без пользы для грядущих поколений. Через такой период прошли все общества. Ему обязаны они самыми яркими своими воспоминаниями, героическим элементом своей истории, своей поэзией, всеми наиболее сильными и плодотворными своими идеями; это – необходимая основа всякого общества. Иначе в памяти народов не было бы ничего, чем они могли бы дорожить, что могли бы любить; они были бы привязаны лишь к праху земли, на которой живут. Этот увлекательный фазис в истории народов есть их юность, эпоха, в которую их способности развиваются всего сильнее и память о которой составляет радость и поучение их зрелого возраста. </w:t>
      </w:r>
    </w:p>
    <w:p w:rsidR="00D9728F" w:rsidRPr="00863A0C" w:rsidRDefault="00D9728F" w:rsidP="007A6565">
      <w:pPr>
        <w:spacing w:line="360" w:lineRule="auto"/>
        <w:ind w:firstLine="709"/>
        <w:jc w:val="both"/>
        <w:rPr>
          <w:rFonts w:ascii="Times New Roman" w:hAnsi="Times New Roman" w:cs="Times New Roman"/>
          <w:sz w:val="28"/>
          <w:szCs w:val="28"/>
        </w:rPr>
      </w:pPr>
      <w:r w:rsidRPr="00863A0C">
        <w:rPr>
          <w:rFonts w:ascii="Times New Roman" w:hAnsi="Times New Roman" w:cs="Times New Roman"/>
          <w:sz w:val="28"/>
          <w:szCs w:val="28"/>
        </w:rPr>
        <w:t xml:space="preserve">У нас ничего этого нет. Сначала – дикое варварство, потом грубое невежество, затем свирепое и унизительное чужеземное владычество, дух которого позднее унаследовала наша национальная власть, – такова печальная история нашей юности. Этого периода бурной деятельности, кипучей игры духовных сил народных, у нас не было совсем. </w:t>
      </w:r>
      <w:r w:rsidR="00041DBA" w:rsidRPr="00041DBA">
        <w:rPr>
          <w:rFonts w:ascii="Times New Roman" w:hAnsi="Times New Roman" w:cs="Times New Roman"/>
          <w:sz w:val="28"/>
          <w:szCs w:val="28"/>
        </w:rPr>
        <w:t>&lt;</w:t>
      </w:r>
      <w:r w:rsidR="00041DBA">
        <w:rPr>
          <w:rFonts w:ascii="Times New Roman" w:hAnsi="Times New Roman" w:cs="Times New Roman"/>
          <w:sz w:val="28"/>
          <w:szCs w:val="28"/>
        </w:rPr>
        <w:t>…</w:t>
      </w:r>
      <w:r w:rsidR="00041DBA" w:rsidRPr="00041DBA">
        <w:rPr>
          <w:rFonts w:ascii="Times New Roman" w:hAnsi="Times New Roman" w:cs="Times New Roman"/>
          <w:sz w:val="28"/>
          <w:szCs w:val="28"/>
        </w:rPr>
        <w:t>&gt;</w:t>
      </w:r>
      <w:r w:rsidRPr="00863A0C">
        <w:rPr>
          <w:rFonts w:ascii="Times New Roman" w:hAnsi="Times New Roman" w:cs="Times New Roman"/>
          <w:sz w:val="28"/>
          <w:szCs w:val="28"/>
        </w:rPr>
        <w:t xml:space="preserve"> Окиньте взглядом все прожитые нами века, все занимаемое нами пространство, – вы не найдете ни одного привлекательного воспоминания, ни одного почтенного памятника, который властно говорил бы вам о прошлом, который воссоздавал бы его пред вами живо и картинно. Мы живем одним настоящим в самых тесных его пределах, без прошедшего и будущего, среди мертвого застоя. &lt;…&gt;</w:t>
      </w:r>
    </w:p>
    <w:p w:rsidR="00D9728F" w:rsidRPr="00863A0C" w:rsidRDefault="00D9728F" w:rsidP="007A6565">
      <w:pPr>
        <w:spacing w:line="360" w:lineRule="auto"/>
        <w:ind w:firstLine="709"/>
        <w:jc w:val="both"/>
        <w:rPr>
          <w:rFonts w:ascii="Times New Roman" w:hAnsi="Times New Roman" w:cs="Times New Roman"/>
          <w:sz w:val="28"/>
          <w:szCs w:val="28"/>
        </w:rPr>
      </w:pPr>
      <w:r w:rsidRPr="00863A0C">
        <w:rPr>
          <w:rFonts w:ascii="Times New Roman" w:hAnsi="Times New Roman" w:cs="Times New Roman"/>
          <w:sz w:val="28"/>
          <w:szCs w:val="28"/>
        </w:rPr>
        <w:t>Мы до сих пор находимся в этой стадии. Годы ранней юности, проведенные нами в тупой неподвижности, не оставили никакого следа в нашей душе, и у нас нет ничего индивидуального, на что могла бы опереться наша мысль; но, обособленные странной судьбой от всемирного движения человечества, мы также ничего не восприняли и из преемственных идей человеческого рода. Между тем именно на этих идеях основывается жизнь народов; из этих идей вытекает их будущее, исходит их нравственное развитие. Если мы хотим занять положение, подобное положению других цивилизованных народов, мы должны некоторым образом повторить у себя все воспитание человеческого рода. Для этого к нашим услугам история народов и перед нами плоды движения веков. &lt;…&gt;</w:t>
      </w:r>
    </w:p>
    <w:p w:rsidR="00863A0C" w:rsidRPr="007A6565" w:rsidRDefault="00D9728F" w:rsidP="007A6565">
      <w:pPr>
        <w:spacing w:line="360" w:lineRule="auto"/>
        <w:ind w:firstLine="709"/>
        <w:jc w:val="both"/>
        <w:rPr>
          <w:rFonts w:ascii="Times New Roman" w:hAnsi="Times New Roman" w:cs="Times New Roman"/>
          <w:sz w:val="28"/>
          <w:szCs w:val="28"/>
        </w:rPr>
      </w:pPr>
      <w:r w:rsidRPr="00863A0C">
        <w:rPr>
          <w:rFonts w:ascii="Times New Roman" w:hAnsi="Times New Roman" w:cs="Times New Roman"/>
          <w:sz w:val="28"/>
          <w:szCs w:val="28"/>
        </w:rPr>
        <w:lastRenderedPageBreak/>
        <w:t xml:space="preserve">Народы живут лишь могучими впечатлениями, которые оставляют в их душе протекшие века, да общением с другими народами. &lt;…&gt; Мы же, придя в мир, подобно незаконным детям, без наследства, без связи с людьми, жившими на земле раньше нас, мы </w:t>
      </w:r>
      <w:r w:rsidRPr="007A6565">
        <w:rPr>
          <w:rFonts w:ascii="Times New Roman" w:hAnsi="Times New Roman" w:cs="Times New Roman"/>
          <w:sz w:val="28"/>
          <w:szCs w:val="28"/>
        </w:rPr>
        <w:t xml:space="preserve">не храним в наших сердцах ничего из тех уроков, которые предшествовали нашему собственному существованию. Что у других народов обратилось в привычку, в инстинкт, то нам приходится вбивать в головы ударами молота. </w:t>
      </w:r>
    </w:p>
    <w:p w:rsidR="007A6565" w:rsidRDefault="00863A0C" w:rsidP="007A6565">
      <w:pPr>
        <w:spacing w:line="360" w:lineRule="auto"/>
        <w:ind w:firstLine="709"/>
        <w:jc w:val="both"/>
        <w:rPr>
          <w:rFonts w:ascii="Times New Roman" w:hAnsi="Times New Roman" w:cs="Times New Roman"/>
          <w:sz w:val="28"/>
          <w:szCs w:val="28"/>
        </w:rPr>
      </w:pPr>
      <w:r w:rsidRPr="007A6565">
        <w:rPr>
          <w:rFonts w:ascii="Times New Roman" w:hAnsi="Times New Roman" w:cs="Times New Roman"/>
          <w:color w:val="4A4A4A"/>
          <w:sz w:val="28"/>
          <w:szCs w:val="28"/>
          <w:shd w:val="clear" w:color="auto" w:fill="FFFFFF"/>
        </w:rPr>
        <w:t>Наши воспоминания не идут дальше вчерашнего дня; мы, так сказать, чужды самим себе.</w:t>
      </w:r>
      <w:r w:rsidRPr="007A6565">
        <w:rPr>
          <w:rFonts w:ascii="Times New Roman" w:hAnsi="Times New Roman" w:cs="Times New Roman"/>
          <w:sz w:val="28"/>
          <w:szCs w:val="28"/>
        </w:rPr>
        <w:t xml:space="preserve"> </w:t>
      </w:r>
      <w:r w:rsidR="00D9728F" w:rsidRPr="007A6565">
        <w:rPr>
          <w:rFonts w:ascii="Times New Roman" w:hAnsi="Times New Roman" w:cs="Times New Roman"/>
          <w:sz w:val="28"/>
          <w:szCs w:val="28"/>
        </w:rPr>
        <w:t>Мы так странно движемся во времени, что с каждым нашим шагом вперед прошедший миг исчезает для нас безвозвратно. Это – естественный результат культуры, всецело основанной на заимствовании и подражании. У нас совершенно нет внутреннего развития, естественного прогресса; каждая новая идея бесследно вытесняет старые, потому что она не вытекает из них, а является к нам бог весть откуда. Так как мы воспринимаем всегда лишь готовые идеи, то в нашем мозгу не образуются те неизгладимые борозды, которые последовательное развитие проводит в умах и которые составляют их силу. Мы растем, но не созреваем; движемся вперед, но по кривой линии, то есть по такой, которая не ведет к цели. Мы подобны тем детям, которых не приучили мыслить самостоятельно</w:t>
      </w:r>
      <w:r w:rsidR="00D9728F" w:rsidRPr="00863A0C">
        <w:rPr>
          <w:rFonts w:ascii="Times New Roman" w:hAnsi="Times New Roman" w:cs="Times New Roman"/>
          <w:sz w:val="28"/>
          <w:szCs w:val="28"/>
        </w:rPr>
        <w:t xml:space="preserve">; в период зрелости у них не оказывается ничего своего; все их знание – в их внешнем быте, вся их душа – вне их. Именно таковы мы. </w:t>
      </w:r>
    </w:p>
    <w:p w:rsidR="007A6565" w:rsidRPr="00185536" w:rsidRDefault="00D9728F" w:rsidP="007A6565">
      <w:pPr>
        <w:spacing w:line="360" w:lineRule="auto"/>
        <w:ind w:firstLine="709"/>
        <w:jc w:val="both"/>
        <w:rPr>
          <w:rFonts w:ascii="Times New Roman" w:hAnsi="Times New Roman" w:cs="Times New Roman"/>
          <w:sz w:val="28"/>
          <w:szCs w:val="28"/>
        </w:rPr>
      </w:pPr>
      <w:r w:rsidRPr="00863A0C">
        <w:rPr>
          <w:rFonts w:ascii="Times New Roman" w:hAnsi="Times New Roman" w:cs="Times New Roman"/>
          <w:sz w:val="28"/>
          <w:szCs w:val="28"/>
        </w:rPr>
        <w:t xml:space="preserve">Народы – в такой же мере существа нравственные, как и отдельные личности. Их воспитывают века, как отдельных людей воспитывают годы. Но мы, можно сказать, </w:t>
      </w:r>
      <w:r w:rsidRPr="00185536">
        <w:rPr>
          <w:rFonts w:ascii="Times New Roman" w:hAnsi="Times New Roman" w:cs="Times New Roman"/>
          <w:sz w:val="28"/>
          <w:szCs w:val="28"/>
        </w:rPr>
        <w:t>некоторым образом – народ исключительный. Мы принадлежим к числу тех наций, которые как бы не входят в состав человечества, а существуют лишь для того, чтобы дать миру какой-нибудь важный урок. Наставление, которое мы призваны преподать, конечно, не будет потеряно; но кто может сказать, когда мы обретем себя среди человечества и сколько бед суждено нам испытать, прежде чем исполнится наше предназначение?</w:t>
      </w:r>
    </w:p>
    <w:p w:rsidR="002D48B7" w:rsidRDefault="00301B49" w:rsidP="007A6565">
      <w:pPr>
        <w:spacing w:line="360" w:lineRule="auto"/>
        <w:ind w:firstLine="709"/>
        <w:jc w:val="both"/>
        <w:rPr>
          <w:rFonts w:ascii="Times New Roman" w:hAnsi="Times New Roman" w:cs="Times New Roman"/>
          <w:sz w:val="28"/>
          <w:szCs w:val="28"/>
        </w:rPr>
      </w:pPr>
      <w:r w:rsidRPr="00185536">
        <w:rPr>
          <w:rFonts w:ascii="Times New Roman" w:hAnsi="Times New Roman" w:cs="Times New Roman"/>
          <w:sz w:val="28"/>
          <w:szCs w:val="28"/>
        </w:rPr>
        <w:t xml:space="preserve">Все народы Европы имеют общую физиономию, некоторое семейное сходство. Вопреки огульному разделению их на латинскую и тевтонскую расы, на южан и северян – все же есть общая связь, соединяющая их всех в одно целое и хорошо видимая всякому, кто поглубже вник в их общую историю. Вы знаете, что еще сравнительно </w:t>
      </w:r>
      <w:r w:rsidRPr="00185536">
        <w:rPr>
          <w:rFonts w:ascii="Times New Roman" w:hAnsi="Times New Roman" w:cs="Times New Roman"/>
          <w:sz w:val="28"/>
          <w:szCs w:val="28"/>
        </w:rPr>
        <w:lastRenderedPageBreak/>
        <w:t>недавно вся Европа называлась христианским миром, и это выражение употреблялось в публичном праве. Кроме общего характера, у каждого из этих народов есть еще свой частный характер, но и тот, и другой всецело сотканы из истории и традиции. Они составляют преемственное идейное наследие этих народов. Каждый отдельный человек пользуется там своею долей этого наследства, без труда и чрезмерных усилий он набирает себе в жизни запас этих знаний и навыков и извлекает из них свою пользу. Сравните сами и скажите, много ли мы находим у себя в повседневном обиходе элементарных идей, которыми могли бы с грехом поп</w:t>
      </w:r>
      <w:r w:rsidR="002D48B7">
        <w:rPr>
          <w:rFonts w:ascii="Times New Roman" w:hAnsi="Times New Roman" w:cs="Times New Roman"/>
          <w:sz w:val="28"/>
          <w:szCs w:val="28"/>
        </w:rPr>
        <w:t>олам руководствоваться в жизни?</w:t>
      </w:r>
    </w:p>
    <w:p w:rsidR="002D48B7" w:rsidRDefault="00301B49" w:rsidP="007A6565">
      <w:pPr>
        <w:spacing w:line="360" w:lineRule="auto"/>
        <w:ind w:firstLine="709"/>
        <w:jc w:val="both"/>
        <w:rPr>
          <w:rFonts w:ascii="Times New Roman" w:hAnsi="Times New Roman" w:cs="Times New Roman"/>
          <w:sz w:val="28"/>
          <w:szCs w:val="28"/>
        </w:rPr>
      </w:pPr>
      <w:r w:rsidRPr="00185536">
        <w:rPr>
          <w:rFonts w:ascii="Times New Roman" w:hAnsi="Times New Roman" w:cs="Times New Roman"/>
          <w:sz w:val="28"/>
          <w:szCs w:val="28"/>
        </w:rPr>
        <w:t>И заметьте, здесь идет речь не о приобретении знаний и не о чт</w:t>
      </w:r>
      <w:r w:rsidR="00701889">
        <w:rPr>
          <w:rFonts w:ascii="Times New Roman" w:hAnsi="Times New Roman" w:cs="Times New Roman"/>
          <w:sz w:val="28"/>
          <w:szCs w:val="28"/>
        </w:rPr>
        <w:t>ении, не о чем-</w:t>
      </w:r>
      <w:r w:rsidRPr="00185536">
        <w:rPr>
          <w:rFonts w:ascii="Times New Roman" w:hAnsi="Times New Roman" w:cs="Times New Roman"/>
          <w:sz w:val="28"/>
          <w:szCs w:val="28"/>
        </w:rPr>
        <w:t>либо касающемся литературы или науки, а просто о взаимном общении умов, о тех идеях, которые овладевают ребенком в колыбели, окружают его среди детских игр и передаются ему с ласкою матери, которые в виде различных чувств проникают до мозга его костей вместе с воздухом, которым он дышит, и создают его нравственное существо еще раньше, чем он вступает в свет и общество. Хотите ли знать, что это за идеи? Это идеи долга, справедливости, права, порядка. Они родились из самых событий, образовавших там общество, они входят необходимым элементом в социальный уклад этих стран. Это и составляет атмосферу Запада</w:t>
      </w:r>
      <w:r w:rsidR="009910EC">
        <w:rPr>
          <w:rFonts w:ascii="Times New Roman" w:hAnsi="Times New Roman" w:cs="Times New Roman"/>
          <w:sz w:val="28"/>
          <w:szCs w:val="28"/>
        </w:rPr>
        <w:t>…</w:t>
      </w:r>
      <w:r w:rsidR="002D48B7">
        <w:rPr>
          <w:rFonts w:ascii="Times New Roman" w:hAnsi="Times New Roman" w:cs="Times New Roman"/>
          <w:sz w:val="28"/>
          <w:szCs w:val="28"/>
        </w:rPr>
        <w:t>.</w:t>
      </w:r>
    </w:p>
    <w:p w:rsidR="007A6565" w:rsidRPr="00185536" w:rsidRDefault="00172C15" w:rsidP="007A6565">
      <w:pPr>
        <w:spacing w:line="360" w:lineRule="auto"/>
        <w:ind w:firstLine="709"/>
        <w:jc w:val="both"/>
        <w:rPr>
          <w:rFonts w:ascii="Times New Roman" w:hAnsi="Times New Roman" w:cs="Times New Roman"/>
          <w:color w:val="4A4A4A"/>
          <w:sz w:val="28"/>
          <w:szCs w:val="28"/>
          <w:shd w:val="clear" w:color="auto" w:fill="FFFFFF"/>
        </w:rPr>
      </w:pPr>
      <w:r w:rsidRPr="00172C15">
        <w:rPr>
          <w:rFonts w:ascii="Times New Roman" w:hAnsi="Times New Roman" w:cs="Times New Roman"/>
          <w:sz w:val="28"/>
          <w:szCs w:val="28"/>
        </w:rPr>
        <w:t>&lt;</w:t>
      </w:r>
      <w:r>
        <w:rPr>
          <w:rFonts w:ascii="Times New Roman" w:hAnsi="Times New Roman" w:cs="Times New Roman"/>
          <w:sz w:val="28"/>
          <w:szCs w:val="28"/>
        </w:rPr>
        <w:t>…</w:t>
      </w:r>
      <w:r w:rsidRPr="00172C15">
        <w:rPr>
          <w:rFonts w:ascii="Times New Roman" w:hAnsi="Times New Roman" w:cs="Times New Roman"/>
          <w:sz w:val="28"/>
          <w:szCs w:val="28"/>
        </w:rPr>
        <w:t xml:space="preserve">&gt; </w:t>
      </w:r>
      <w:r w:rsidR="007A6565" w:rsidRPr="00185536">
        <w:rPr>
          <w:rFonts w:ascii="Times New Roman" w:hAnsi="Times New Roman" w:cs="Times New Roman"/>
          <w:color w:val="4A4A4A"/>
          <w:sz w:val="28"/>
          <w:szCs w:val="28"/>
          <w:shd w:val="clear" w:color="auto" w:fill="FFFFFF"/>
        </w:rPr>
        <w:t xml:space="preserve">Иностранцы ставят нам в достоинство своего рода бесшабашную отвагу, встречаемую особенно в низших слоях народа; но, имея возможность наблюдать лишь отдельные проявления национального характера, они не в состоянии судить о целом. Они не </w:t>
      </w:r>
      <w:r w:rsidR="007A6565" w:rsidRPr="00172C15">
        <w:rPr>
          <w:rFonts w:ascii="Times New Roman" w:hAnsi="Times New Roman" w:cs="Times New Roman"/>
          <w:sz w:val="28"/>
          <w:szCs w:val="28"/>
          <w:shd w:val="clear" w:color="auto" w:fill="FFFFFF"/>
        </w:rPr>
        <w:t>видят, что то же самое начало, благодаря которому мы иногда бываем так отважны, делает нас всегда неспособными к углублению и настойчивости; они не видят, что этому равнодушию к житейским опасностям соответствует у нас такое же полное равнодушие к добру и злу, к истине и ко лжи и что именно это лишает нас всех могущественных стимулов, которые толкают людей по пути совершенствования; они не видят, что именно благодаря этой беспечной отваге даже высшие классы у нас, к прискорбию, не свободны от тех пороков, которые в других классах свойственны лишь низшим слоям общества; они не видят, наконец, что, если нам присущи кое-какие добродетели молодых и малоразвитых народов, мы не обладаем зато ни одним из достоинств, отличающих народы зрелые и высококультурные.</w:t>
      </w:r>
    </w:p>
    <w:p w:rsidR="00301B49" w:rsidRPr="00185536" w:rsidRDefault="00301B49" w:rsidP="00301B49">
      <w:pPr>
        <w:spacing w:after="0" w:line="360" w:lineRule="auto"/>
        <w:ind w:firstLine="709"/>
        <w:jc w:val="both"/>
        <w:rPr>
          <w:rFonts w:ascii="Times New Roman" w:hAnsi="Times New Roman" w:cs="Times New Roman"/>
          <w:sz w:val="28"/>
          <w:szCs w:val="28"/>
        </w:rPr>
      </w:pPr>
      <w:r w:rsidRPr="00185536">
        <w:rPr>
          <w:rFonts w:ascii="Times New Roman" w:hAnsi="Times New Roman" w:cs="Times New Roman"/>
          <w:color w:val="000000"/>
          <w:sz w:val="28"/>
          <w:szCs w:val="28"/>
        </w:rPr>
        <w:lastRenderedPageBreak/>
        <w:t>Я не хочу сказать, конечно, что у нас одни пороки, а у европейских народов одни добродетели; избави бог! Но я говорю, что для правильного суждения о народах следует изучать общий дух, составляющий их жизненное начало, ибо только он, а не та или иная черта их характера, может вывести их на путь нравственного совершенства и бесконечного развития.</w:t>
      </w:r>
    </w:p>
    <w:p w:rsidR="00172C15" w:rsidRPr="002A1523" w:rsidRDefault="00301B49" w:rsidP="00041DBA">
      <w:pPr>
        <w:spacing w:after="0" w:line="360" w:lineRule="auto"/>
        <w:ind w:firstLine="709"/>
        <w:jc w:val="both"/>
        <w:rPr>
          <w:rFonts w:ascii="Times New Roman" w:hAnsi="Times New Roman" w:cs="Times New Roman"/>
          <w:color w:val="000000"/>
          <w:sz w:val="28"/>
          <w:szCs w:val="28"/>
          <w:shd w:val="clear" w:color="auto" w:fill="FFFFFF"/>
        </w:rPr>
      </w:pPr>
      <w:r w:rsidRPr="00185536">
        <w:rPr>
          <w:rFonts w:ascii="Times New Roman" w:hAnsi="Times New Roman" w:cs="Times New Roman"/>
          <w:color w:val="000000"/>
          <w:sz w:val="28"/>
          <w:szCs w:val="28"/>
          <w:shd w:val="clear" w:color="auto" w:fill="FFFFFF"/>
        </w:rPr>
        <w:t xml:space="preserve">Народные массы подчинены известным силам, стоящим вверху общества. Они не думают сами; среди них есть известное число мыслителей, которые думают за них, сообщают импульс коллективному разуму народа и двигают его вперед. Между тем как небольшая группа людей мыслит, остальные чувствуют, и в итоге совершается общее движение. </w:t>
      </w:r>
      <w:r w:rsidR="00DD72AB" w:rsidRPr="00DD72AB">
        <w:rPr>
          <w:rFonts w:ascii="Times New Roman" w:hAnsi="Times New Roman" w:cs="Times New Roman"/>
          <w:color w:val="000000"/>
          <w:sz w:val="28"/>
          <w:szCs w:val="28"/>
          <w:shd w:val="clear" w:color="auto" w:fill="FFFFFF"/>
        </w:rPr>
        <w:t>&lt;</w:t>
      </w:r>
      <w:proofErr w:type="gramStart"/>
      <w:r w:rsidR="00DD72AB" w:rsidRPr="009910EC">
        <w:rPr>
          <w:rFonts w:ascii="Times New Roman" w:hAnsi="Times New Roman" w:cs="Times New Roman"/>
          <w:color w:val="000000"/>
          <w:sz w:val="28"/>
          <w:szCs w:val="28"/>
          <w:shd w:val="clear" w:color="auto" w:fill="FFFFFF"/>
        </w:rPr>
        <w:t>…&gt;</w:t>
      </w:r>
      <w:r w:rsidR="00041DBA">
        <w:rPr>
          <w:rFonts w:ascii="Times New Roman" w:hAnsi="Times New Roman" w:cs="Times New Roman"/>
          <w:color w:val="000000"/>
          <w:sz w:val="28"/>
          <w:szCs w:val="28"/>
          <w:shd w:val="clear" w:color="auto" w:fill="FFFFFF"/>
        </w:rPr>
        <w:t xml:space="preserve">  </w:t>
      </w:r>
      <w:r w:rsidRPr="00185536">
        <w:rPr>
          <w:rFonts w:ascii="Times New Roman" w:hAnsi="Times New Roman" w:cs="Times New Roman"/>
          <w:sz w:val="28"/>
          <w:szCs w:val="28"/>
        </w:rPr>
        <w:t>И</w:t>
      </w:r>
      <w:proofErr w:type="gramEnd"/>
      <w:r w:rsidRPr="00185536">
        <w:rPr>
          <w:rFonts w:ascii="Times New Roman" w:hAnsi="Times New Roman" w:cs="Times New Roman"/>
          <w:sz w:val="28"/>
          <w:szCs w:val="28"/>
        </w:rPr>
        <w:t xml:space="preserve"> вот я спрашиваю вас, где наши мудрецы, наши мыслители? Кто когда-либо мыслил за нас, кто теперь за нас мыслит? А ведь, стоя между двумя главными частями мира, Востоком и Западом, упираясь одним локтем в Китай, другим в Германию, мы должны были бы соединить в себе оба великих начала духовной природы: воображение и рассудок и совмещать в нашей цивилизации историю всего земного шара. Но не такова роль, определенная нам провидением. Больше того: оно как бы совсем не было озабочено нашей судьбой. Исключив нас из своего благодетельного действия на человеческий разум, оно всецело предоставило нас самим себе, отказалось как бы то ни было вмешиваться в наши дела, не пожелало ничему нас научить. </w:t>
      </w:r>
    </w:p>
    <w:p w:rsidR="00301B49" w:rsidRDefault="00301B49" w:rsidP="002D48B7">
      <w:pPr>
        <w:spacing w:after="0" w:line="360" w:lineRule="auto"/>
        <w:ind w:firstLine="709"/>
        <w:jc w:val="both"/>
        <w:rPr>
          <w:rFonts w:ascii="Times New Roman" w:hAnsi="Times New Roman" w:cs="Times New Roman"/>
          <w:sz w:val="28"/>
          <w:szCs w:val="28"/>
        </w:rPr>
      </w:pPr>
      <w:r w:rsidRPr="00185536">
        <w:rPr>
          <w:rFonts w:ascii="Times New Roman" w:hAnsi="Times New Roman" w:cs="Times New Roman"/>
          <w:sz w:val="28"/>
          <w:szCs w:val="28"/>
        </w:rPr>
        <w:t xml:space="preserve">Исторический опыт для нас не существует; поколения и века протекли без пользы для нас. Глядя на нас, можно было бы сказать, что общий закон человечества отменен по отношению к нам. Одинокие в мире, мы ничего не дали миру, ничему не научили его; мы не внесли ни одной идеи в массу идей человеческих, ничем не содействовали </w:t>
      </w:r>
      <w:r w:rsidRPr="002A518A">
        <w:rPr>
          <w:rFonts w:ascii="Times New Roman" w:hAnsi="Times New Roman" w:cs="Times New Roman"/>
          <w:sz w:val="28"/>
          <w:szCs w:val="28"/>
        </w:rPr>
        <w:t xml:space="preserve">прогрессу человеческого разума, и все, что нам досталось от этого прогресса, мы исказили. </w:t>
      </w:r>
      <w:r w:rsidR="002A518A" w:rsidRPr="002A518A">
        <w:rPr>
          <w:rFonts w:ascii="Times New Roman" w:hAnsi="Times New Roman" w:cs="Times New Roman"/>
          <w:sz w:val="28"/>
          <w:szCs w:val="28"/>
        </w:rPr>
        <w:t xml:space="preserve">С первой минуты нашего общественного существования мы ничего не сделали для общего блага людей; ни одна полезная мысль не родилась на бесплодной почве нашей родины; ни одна великая истина не вышла из нашей среды; мы не дали себе труда ничего выдумать сами, а из того, что выдумали другие, мы перенимали только обманчивую внешность и бесполезную роскошь. </w:t>
      </w:r>
      <w:proofErr w:type="gramStart"/>
      <w:r w:rsidR="002A518A" w:rsidRPr="002A518A">
        <w:rPr>
          <w:rFonts w:ascii="Times New Roman" w:hAnsi="Times New Roman" w:cs="Times New Roman"/>
          <w:sz w:val="28"/>
          <w:szCs w:val="28"/>
        </w:rPr>
        <w:t>Странное дело</w:t>
      </w:r>
      <w:proofErr w:type="gramEnd"/>
      <w:r w:rsidR="002A518A" w:rsidRPr="002A518A">
        <w:rPr>
          <w:rFonts w:ascii="Times New Roman" w:hAnsi="Times New Roman" w:cs="Times New Roman"/>
          <w:sz w:val="28"/>
          <w:szCs w:val="28"/>
        </w:rPr>
        <w:t xml:space="preserve">: даже в мире науки, обнимающем все, наша история ни к чему не примыкает, ничего не уясняет, ничего не доказывает. Бели бы дикие орды, возмутившие мир, не прошли по стране, в которой мы живем, прежде чем устремиться на Запад, нам едва ли была бы отведена страница во всемирной истории. Если бы мы не раскинулись от Берингова пролива до </w:t>
      </w:r>
      <w:r w:rsidR="002A518A" w:rsidRPr="002A518A">
        <w:rPr>
          <w:rFonts w:ascii="Times New Roman" w:hAnsi="Times New Roman" w:cs="Times New Roman"/>
          <w:sz w:val="28"/>
          <w:szCs w:val="28"/>
        </w:rPr>
        <w:lastRenderedPageBreak/>
        <w:t xml:space="preserve">Одера, нас и не заметили бы. Некогда </w:t>
      </w:r>
      <w:r w:rsidR="002A518A" w:rsidRPr="002A518A">
        <w:rPr>
          <w:rFonts w:ascii="Times New Roman" w:hAnsi="Times New Roman" w:cs="Times New Roman"/>
          <w:color w:val="FF0000"/>
          <w:sz w:val="28"/>
          <w:szCs w:val="28"/>
        </w:rPr>
        <w:t xml:space="preserve">великий человек </w:t>
      </w:r>
      <w:r w:rsidR="002A518A" w:rsidRPr="002A518A">
        <w:rPr>
          <w:rFonts w:ascii="Times New Roman" w:hAnsi="Times New Roman" w:cs="Times New Roman"/>
          <w:sz w:val="28"/>
          <w:szCs w:val="28"/>
        </w:rPr>
        <w:t>захотел просветить нас, и для того, чтобы приохотить нас к образованию, он кинул нам плащ цивилизации; мы подняли плащ, но не дотронулись до просвещения. В друг</w:t>
      </w:r>
      <w:r w:rsidR="002A518A">
        <w:rPr>
          <w:rFonts w:ascii="Times New Roman" w:hAnsi="Times New Roman" w:cs="Times New Roman"/>
          <w:sz w:val="28"/>
          <w:szCs w:val="28"/>
        </w:rPr>
        <w:t>ой раз, другой великий государь (</w:t>
      </w:r>
      <w:r w:rsidR="002A518A" w:rsidRPr="002A518A">
        <w:rPr>
          <w:rFonts w:ascii="Times New Roman" w:hAnsi="Times New Roman" w:cs="Times New Roman"/>
          <w:i/>
          <w:sz w:val="28"/>
          <w:szCs w:val="28"/>
        </w:rPr>
        <w:t xml:space="preserve">Александр </w:t>
      </w:r>
      <w:r w:rsidR="002A518A" w:rsidRPr="002A518A">
        <w:rPr>
          <w:rFonts w:ascii="Times New Roman" w:hAnsi="Times New Roman" w:cs="Times New Roman"/>
          <w:i/>
          <w:sz w:val="28"/>
          <w:szCs w:val="28"/>
          <w:lang w:val="en-US"/>
        </w:rPr>
        <w:t>I</w:t>
      </w:r>
      <w:r w:rsidR="002A518A">
        <w:rPr>
          <w:rFonts w:ascii="Times New Roman" w:hAnsi="Times New Roman" w:cs="Times New Roman"/>
          <w:sz w:val="28"/>
          <w:szCs w:val="28"/>
        </w:rPr>
        <w:t>)</w:t>
      </w:r>
      <w:r w:rsidR="002A518A" w:rsidRPr="002A518A">
        <w:rPr>
          <w:rFonts w:ascii="Times New Roman" w:hAnsi="Times New Roman" w:cs="Times New Roman"/>
          <w:sz w:val="28"/>
          <w:szCs w:val="28"/>
        </w:rPr>
        <w:t xml:space="preserve">, приобщая нас к </w:t>
      </w:r>
      <w:r w:rsidR="002A518A" w:rsidRPr="004206A4">
        <w:rPr>
          <w:rFonts w:ascii="Times New Roman" w:hAnsi="Times New Roman" w:cs="Times New Roman"/>
          <w:sz w:val="28"/>
          <w:szCs w:val="28"/>
        </w:rPr>
        <w:t>своему славному предназначению, провел нас победоносно с</w:t>
      </w:r>
      <w:r w:rsidR="004206A4">
        <w:rPr>
          <w:rFonts w:ascii="Times New Roman" w:hAnsi="Times New Roman" w:cs="Times New Roman"/>
          <w:sz w:val="28"/>
          <w:szCs w:val="28"/>
        </w:rPr>
        <w:t xml:space="preserve"> одного конца Европы на другой</w:t>
      </w:r>
      <w:r w:rsidR="002A518A" w:rsidRPr="004206A4">
        <w:rPr>
          <w:rFonts w:ascii="Times New Roman" w:hAnsi="Times New Roman" w:cs="Times New Roman"/>
          <w:sz w:val="28"/>
          <w:szCs w:val="28"/>
        </w:rPr>
        <w:t xml:space="preserve">; вернувшись из этого триумфального шествия чрез </w:t>
      </w:r>
      <w:proofErr w:type="spellStart"/>
      <w:r w:rsidR="002A518A" w:rsidRPr="004206A4">
        <w:rPr>
          <w:rFonts w:ascii="Times New Roman" w:hAnsi="Times New Roman" w:cs="Times New Roman"/>
          <w:sz w:val="28"/>
          <w:szCs w:val="28"/>
        </w:rPr>
        <w:t>просвещеннейшие</w:t>
      </w:r>
      <w:proofErr w:type="spellEnd"/>
      <w:r w:rsidR="002A518A" w:rsidRPr="004206A4">
        <w:rPr>
          <w:rFonts w:ascii="Times New Roman" w:hAnsi="Times New Roman" w:cs="Times New Roman"/>
          <w:sz w:val="28"/>
          <w:szCs w:val="28"/>
        </w:rPr>
        <w:t xml:space="preserve"> страны мира, мы принесли с собою лишь идеи и стремления, плодом которых было громадное несчастие, от</w:t>
      </w:r>
      <w:r w:rsidR="004206A4" w:rsidRPr="004206A4">
        <w:rPr>
          <w:rFonts w:ascii="Times New Roman" w:hAnsi="Times New Roman" w:cs="Times New Roman"/>
          <w:sz w:val="28"/>
          <w:szCs w:val="28"/>
        </w:rPr>
        <w:t>бросившее нас на полвека назад</w:t>
      </w:r>
      <w:r w:rsidR="002A518A" w:rsidRPr="004206A4">
        <w:rPr>
          <w:rFonts w:ascii="Times New Roman" w:hAnsi="Times New Roman" w:cs="Times New Roman"/>
          <w:sz w:val="28"/>
          <w:szCs w:val="28"/>
        </w:rPr>
        <w:t>.</w:t>
      </w:r>
      <w:r w:rsidR="004206A4" w:rsidRPr="004206A4">
        <w:rPr>
          <w:rFonts w:ascii="Times New Roman" w:hAnsi="Times New Roman" w:cs="Times New Roman"/>
          <w:sz w:val="28"/>
          <w:szCs w:val="28"/>
        </w:rPr>
        <w:t xml:space="preserve"> В нашей крови есть нечто враждебное всякому истинному прогрессу. И в общем мы жили и продолжаем жить лишь для того, чтобы послужить каким-то важным уроком для отдаленных поколений, которые сумеют его понять</w:t>
      </w:r>
      <w:r w:rsidR="00616602">
        <w:rPr>
          <w:rFonts w:ascii="Times New Roman" w:hAnsi="Times New Roman" w:cs="Times New Roman"/>
          <w:sz w:val="28"/>
          <w:szCs w:val="28"/>
        </w:rPr>
        <w:t>…</w:t>
      </w:r>
    </w:p>
    <w:p w:rsidR="00D9728F" w:rsidRPr="007A6565" w:rsidRDefault="00D9728F" w:rsidP="00D9728F">
      <w:pPr>
        <w:rPr>
          <w:rFonts w:ascii="Times New Roman" w:hAnsi="Times New Roman" w:cs="Times New Roman"/>
          <w:b/>
          <w:sz w:val="28"/>
          <w:szCs w:val="28"/>
        </w:rPr>
      </w:pPr>
      <w:r w:rsidRPr="007A6565">
        <w:rPr>
          <w:rFonts w:ascii="Times New Roman" w:hAnsi="Times New Roman" w:cs="Times New Roman"/>
          <w:b/>
          <w:sz w:val="28"/>
          <w:szCs w:val="28"/>
        </w:rPr>
        <w:t>Вопросы:</w:t>
      </w:r>
    </w:p>
    <w:p w:rsidR="00D9728F" w:rsidRDefault="00D9728F" w:rsidP="00D9728F">
      <w:pPr>
        <w:rPr>
          <w:rFonts w:ascii="Times New Roman" w:hAnsi="Times New Roman" w:cs="Times New Roman"/>
          <w:b/>
          <w:sz w:val="28"/>
          <w:szCs w:val="28"/>
        </w:rPr>
      </w:pPr>
      <w:r w:rsidRPr="007A6565">
        <w:rPr>
          <w:rFonts w:ascii="Times New Roman" w:hAnsi="Times New Roman" w:cs="Times New Roman"/>
          <w:b/>
          <w:sz w:val="28"/>
          <w:szCs w:val="28"/>
        </w:rPr>
        <w:t xml:space="preserve">1). </w:t>
      </w:r>
      <w:r w:rsidR="002A1523">
        <w:rPr>
          <w:rFonts w:ascii="Times New Roman" w:hAnsi="Times New Roman" w:cs="Times New Roman"/>
          <w:b/>
          <w:sz w:val="28"/>
          <w:szCs w:val="28"/>
        </w:rPr>
        <w:t>О каких проблемах</w:t>
      </w:r>
      <w:r w:rsidR="006B677A">
        <w:rPr>
          <w:rFonts w:ascii="Times New Roman" w:hAnsi="Times New Roman" w:cs="Times New Roman"/>
          <w:b/>
          <w:sz w:val="28"/>
          <w:szCs w:val="28"/>
        </w:rPr>
        <w:t xml:space="preserve"> России</w:t>
      </w:r>
      <w:r w:rsidR="006B677A" w:rsidRPr="006B677A">
        <w:rPr>
          <w:rFonts w:ascii="Times New Roman" w:hAnsi="Times New Roman" w:cs="Times New Roman"/>
          <w:b/>
          <w:sz w:val="28"/>
          <w:szCs w:val="28"/>
        </w:rPr>
        <w:t xml:space="preserve"> </w:t>
      </w:r>
      <w:r w:rsidR="006B677A">
        <w:rPr>
          <w:rFonts w:ascii="Times New Roman" w:hAnsi="Times New Roman" w:cs="Times New Roman"/>
          <w:b/>
          <w:sz w:val="28"/>
          <w:szCs w:val="28"/>
        </w:rPr>
        <w:t>и населяющих её народов говорит автор текста</w:t>
      </w:r>
      <w:r w:rsidRPr="007A6565">
        <w:rPr>
          <w:rFonts w:ascii="Times New Roman" w:hAnsi="Times New Roman" w:cs="Times New Roman"/>
          <w:b/>
          <w:sz w:val="28"/>
          <w:szCs w:val="28"/>
        </w:rPr>
        <w:t>?</w:t>
      </w:r>
    </w:p>
    <w:p w:rsidR="006B677A" w:rsidRPr="007A6565" w:rsidRDefault="006B677A" w:rsidP="006B677A">
      <w:pPr>
        <w:rPr>
          <w:rFonts w:ascii="Times New Roman" w:hAnsi="Times New Roman" w:cs="Times New Roman"/>
          <w:b/>
          <w:sz w:val="28"/>
          <w:szCs w:val="28"/>
        </w:rPr>
      </w:pPr>
      <w:r>
        <w:rPr>
          <w:rFonts w:ascii="Times New Roman" w:hAnsi="Times New Roman" w:cs="Times New Roman"/>
          <w:b/>
          <w:sz w:val="28"/>
          <w:szCs w:val="28"/>
        </w:rPr>
        <w:t xml:space="preserve">2). О каком «великом человеке» упоминает автор текста? </w:t>
      </w:r>
      <w:r w:rsidR="008E3ABC">
        <w:rPr>
          <w:rFonts w:ascii="Times New Roman" w:hAnsi="Times New Roman" w:cs="Times New Roman"/>
          <w:b/>
          <w:sz w:val="28"/>
          <w:szCs w:val="28"/>
        </w:rPr>
        <w:t xml:space="preserve">Как автор текста относится к личности и результатам деятельности «великого человека»? </w:t>
      </w:r>
    </w:p>
    <w:p w:rsidR="002675C5" w:rsidRDefault="002675C5">
      <w:bookmarkStart w:id="0" w:name="_GoBack"/>
      <w:bookmarkEnd w:id="0"/>
    </w:p>
    <w:p w:rsidR="00391399" w:rsidRDefault="00391399"/>
    <w:p w:rsidR="00481497" w:rsidRDefault="00481497"/>
    <w:sectPr w:rsidR="00481497" w:rsidSect="007675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C86"/>
    <w:rsid w:val="00017453"/>
    <w:rsid w:val="00041DBA"/>
    <w:rsid w:val="000B69EE"/>
    <w:rsid w:val="0015599D"/>
    <w:rsid w:val="00172C15"/>
    <w:rsid w:val="00180799"/>
    <w:rsid w:val="00185536"/>
    <w:rsid w:val="001A6EE9"/>
    <w:rsid w:val="001F3631"/>
    <w:rsid w:val="002675C5"/>
    <w:rsid w:val="002A1523"/>
    <w:rsid w:val="002A518A"/>
    <w:rsid w:val="002D48B7"/>
    <w:rsid w:val="00301B49"/>
    <w:rsid w:val="003606E7"/>
    <w:rsid w:val="00391399"/>
    <w:rsid w:val="004206A4"/>
    <w:rsid w:val="00481497"/>
    <w:rsid w:val="00611739"/>
    <w:rsid w:val="00616602"/>
    <w:rsid w:val="006B677A"/>
    <w:rsid w:val="00701889"/>
    <w:rsid w:val="007A6565"/>
    <w:rsid w:val="007B3819"/>
    <w:rsid w:val="007E421F"/>
    <w:rsid w:val="00850648"/>
    <w:rsid w:val="00863A0C"/>
    <w:rsid w:val="00876F43"/>
    <w:rsid w:val="008A5C86"/>
    <w:rsid w:val="008E3ABC"/>
    <w:rsid w:val="009910EC"/>
    <w:rsid w:val="009A5FD6"/>
    <w:rsid w:val="00A0524E"/>
    <w:rsid w:val="00AD5D8F"/>
    <w:rsid w:val="00B07BB4"/>
    <w:rsid w:val="00D95915"/>
    <w:rsid w:val="00D9728F"/>
    <w:rsid w:val="00DD72AB"/>
    <w:rsid w:val="00E113E1"/>
    <w:rsid w:val="00F13A90"/>
    <w:rsid w:val="00F3485B"/>
    <w:rsid w:val="00F96398"/>
    <w:rsid w:val="00FF49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3DD7"/>
  <w15:chartTrackingRefBased/>
  <w15:docId w15:val="{FED316B8-CE18-41AB-93AC-4911C980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72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149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1900">
      <w:bodyDiv w:val="1"/>
      <w:marLeft w:val="0"/>
      <w:marRight w:val="0"/>
      <w:marTop w:val="0"/>
      <w:marBottom w:val="0"/>
      <w:divBdr>
        <w:top w:val="none" w:sz="0" w:space="0" w:color="auto"/>
        <w:left w:val="none" w:sz="0" w:space="0" w:color="auto"/>
        <w:bottom w:val="none" w:sz="0" w:space="0" w:color="auto"/>
        <w:right w:val="none" w:sz="0" w:space="0" w:color="auto"/>
      </w:divBdr>
    </w:div>
    <w:div w:id="596520891">
      <w:bodyDiv w:val="1"/>
      <w:marLeft w:val="0"/>
      <w:marRight w:val="0"/>
      <w:marTop w:val="0"/>
      <w:marBottom w:val="0"/>
      <w:divBdr>
        <w:top w:val="none" w:sz="0" w:space="0" w:color="auto"/>
        <w:left w:val="none" w:sz="0" w:space="0" w:color="auto"/>
        <w:bottom w:val="none" w:sz="0" w:space="0" w:color="auto"/>
        <w:right w:val="none" w:sz="0" w:space="0" w:color="auto"/>
      </w:divBdr>
    </w:div>
    <w:div w:id="956595377">
      <w:bodyDiv w:val="1"/>
      <w:marLeft w:val="0"/>
      <w:marRight w:val="0"/>
      <w:marTop w:val="0"/>
      <w:marBottom w:val="0"/>
      <w:divBdr>
        <w:top w:val="none" w:sz="0" w:space="0" w:color="auto"/>
        <w:left w:val="none" w:sz="0" w:space="0" w:color="auto"/>
        <w:bottom w:val="none" w:sz="0" w:space="0" w:color="auto"/>
        <w:right w:val="none" w:sz="0" w:space="0" w:color="auto"/>
      </w:divBdr>
    </w:div>
    <w:div w:id="1545021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1561</Words>
  <Characters>8899</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Вычеров Дмитрий Александрович</dc:creator>
  <cp:keywords/>
  <dc:description/>
  <cp:lastModifiedBy>USER</cp:lastModifiedBy>
  <cp:revision>36</cp:revision>
  <dcterms:created xsi:type="dcterms:W3CDTF">2021-08-19T09:54:00Z</dcterms:created>
  <dcterms:modified xsi:type="dcterms:W3CDTF">2022-10-09T10:17:00Z</dcterms:modified>
</cp:coreProperties>
</file>