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2ACC3" w14:textId="45DC874C" w:rsidR="00B158AF" w:rsidRDefault="00B158AF" w:rsidP="00B158AF">
      <w:pPr>
        <w:ind w:left="720" w:hanging="360"/>
      </w:pPr>
      <w:r w:rsidRPr="00B158AF">
        <w:rPr>
          <w:lang w:val="es-ES"/>
        </w:rPr>
        <w:t>Resúmenes de las Exposiciones</w:t>
      </w:r>
    </w:p>
    <w:p w14:paraId="5E2D6501" w14:textId="37C2F2B0" w:rsidR="00FC0E90" w:rsidRPr="00FC0E90" w:rsidRDefault="00B158AF" w:rsidP="00FC0E90">
      <w:pPr>
        <w:pStyle w:val="Prrafodelista"/>
        <w:numPr>
          <w:ilvl w:val="0"/>
          <w:numId w:val="1"/>
        </w:numPr>
      </w:pPr>
      <w:r w:rsidRPr="00B158AF">
        <w:rPr>
          <w:lang w:val="es-ES"/>
        </w:rPr>
        <w:t xml:space="preserve">Angie </w:t>
      </w:r>
      <w:proofErr w:type="gramStart"/>
      <w:r w:rsidRPr="00B158AF">
        <w:rPr>
          <w:lang w:val="es-ES"/>
        </w:rPr>
        <w:t>Trujillo  Gonzales</w:t>
      </w:r>
      <w:proofErr w:type="gramEnd"/>
      <w:r w:rsidR="006262D0" w:rsidRPr="00B158AF">
        <w:rPr>
          <w:lang w:val="es-ES"/>
        </w:rPr>
        <w:br/>
      </w:r>
      <w:r w:rsidR="00FC0E90">
        <w:rPr>
          <w:lang w:val="es-ES"/>
        </w:rPr>
        <w:t>resumen:</w:t>
      </w:r>
      <w:r w:rsidR="00FC0E90" w:rsidRPr="00FC0E9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FC0E90" w:rsidRPr="00FC0E90">
        <w:t>En la década de 1980, la arquitectura de software era un concepto amplio, pero con el tiempo se ha convertido en un elemento clave para garantizar la escalabilidad y disponibilidad de los proyectos de software.</w:t>
      </w:r>
    </w:p>
    <w:p w14:paraId="7FF35882" w14:textId="0E88B3D4" w:rsidR="006D6B44" w:rsidRDefault="006D6B44" w:rsidP="00FC0E90">
      <w:pPr>
        <w:pStyle w:val="Prrafodelista"/>
        <w:rPr>
          <w:lang w:val="es-ES"/>
        </w:rPr>
      </w:pPr>
    </w:p>
    <w:p w14:paraId="7EF4E6A2" w14:textId="6414F7EF" w:rsidR="00B158AF" w:rsidRDefault="008272F6" w:rsidP="00B15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Anyi Casanova</w:t>
      </w:r>
      <w:r>
        <w:rPr>
          <w:lang w:val="es-ES"/>
        </w:rPr>
        <w:br/>
        <w:t xml:space="preserve">TEMA: </w:t>
      </w:r>
      <w:r w:rsidR="00E70C08">
        <w:rPr>
          <w:lang w:val="es-ES"/>
        </w:rPr>
        <w:t xml:space="preserve">La edad de oro </w:t>
      </w:r>
      <w:r w:rsidR="00DA713E">
        <w:rPr>
          <w:lang w:val="es-ES"/>
        </w:rPr>
        <w:t xml:space="preserve">de la arquitectura de Software </w:t>
      </w:r>
    </w:p>
    <w:p w14:paraId="56CD9600" w14:textId="27D7D302" w:rsidR="00DD491C" w:rsidRDefault="002A707D" w:rsidP="00DD491C">
      <w:pPr>
        <w:pStyle w:val="Prrafodelista"/>
      </w:pPr>
      <w:r>
        <w:rPr>
          <w:lang w:val="es-ES"/>
        </w:rPr>
        <w:t>Resumen:</w:t>
      </w:r>
      <w:r w:rsidRPr="002A707D">
        <w:t xml:space="preserve"> La arquitectura de software es un pilar fundamental en el diseño de sistemas eficientes y escalables. Desde los años 80, ha evolucionado de ser una simple descripción del sistema a convertirse en una disciplina esencial que guía el desarrollo de software robusto y funcional. Este enfoque permite adaptarse a los constantes cambios tecnológicos, asegurando diseños sostenibles a mediano y largo plazo. Los arquitectos y herramientas avanzadas desempeñan un rol crucial al garantizar que los sistemas sean mantenibles, escalables y duraderos, logrando que la arquitectura funcione como una maqueta dinámica que responde a las necesidades actuales.</w:t>
      </w:r>
    </w:p>
    <w:p w14:paraId="6A1D3B25" w14:textId="259F755D" w:rsidR="00DD491C" w:rsidRDefault="009E59EF" w:rsidP="00DD491C">
      <w:pPr>
        <w:pStyle w:val="Prrafodelista"/>
        <w:numPr>
          <w:ilvl w:val="0"/>
          <w:numId w:val="1"/>
        </w:numPr>
      </w:pPr>
      <w:r>
        <w:t>Aura Fierro</w:t>
      </w:r>
    </w:p>
    <w:p w14:paraId="4D5B9659" w14:textId="5B2B103C" w:rsidR="00CD451F" w:rsidRDefault="00CD451F" w:rsidP="00CD451F">
      <w:pPr>
        <w:pStyle w:val="Prrafodelista"/>
      </w:pPr>
      <w:r>
        <w:t>TEMA:</w:t>
      </w:r>
      <w:r w:rsidRPr="00CD451F">
        <w:t xml:space="preserve"> Implementación de una arquitectura guiada por el dominio (DDD)</w:t>
      </w:r>
    </w:p>
    <w:p w14:paraId="571A00F2" w14:textId="1A0C5285" w:rsidR="00CD451F" w:rsidRDefault="00CD451F" w:rsidP="00DD797E">
      <w:pPr>
        <w:pStyle w:val="Prrafodelista"/>
      </w:pPr>
      <w:r>
        <w:t>Resumen:</w:t>
      </w:r>
      <w:r w:rsidRPr="00CD451F">
        <w:t xml:space="preserve"> El diseño guiado por el dominio (DDD) busca resolver problemas complejos enfocándose en el conocimiento del negocio durante el diseño del software. Este enfoque promueve la implementación de arquitecturas limpias y hexagonales para gestionar la lógica del negocio de manera más eficiente. La arquitectura limpia organiza el código, mientras que la hexagonal desacopla la lógica del negocio y del sistema, ofreciendo mayor alineación con el negocio, facilidad de mantenimiento y sostenibilidad a largo plazo. Estas metodologías son ideales para la gestión de microservicios, permitiendo una adaptabilidad vertical y horizontal y creando una base sólida para sistemas robustos y escalables.</w:t>
      </w:r>
    </w:p>
    <w:p w14:paraId="09640DF0" w14:textId="3A90D375" w:rsidR="00A25887" w:rsidRDefault="00100F09" w:rsidP="00A25887">
      <w:pPr>
        <w:pStyle w:val="Prrafodelista"/>
        <w:numPr>
          <w:ilvl w:val="0"/>
          <w:numId w:val="1"/>
        </w:numPr>
      </w:pPr>
      <w:r>
        <w:t>Camilo Bautista</w:t>
      </w:r>
      <w:r>
        <w:br/>
        <w:t>TEMA:</w:t>
      </w:r>
      <w:r w:rsidRPr="00100F09">
        <w:t xml:space="preserve"> Arquitectura de software: fundamentos y teoría</w:t>
      </w:r>
      <w:r>
        <w:br/>
        <w:t>Resumen:</w:t>
      </w:r>
      <w:r w:rsidR="00F969BF" w:rsidRPr="00F969BF">
        <w:t xml:space="preserve"> La arquitectura de software es la base para desarrollar sistemas robustos, organizados y sostenibles. Define cómo los componentes de un sistema se estructuran e interactúan, lo que facilita el mantenimiento y la escalabilidad. Una buena arquitectura actúa como un boceto que organiza y orienta el desarrollo, evitando confusiones y desorganización. También abarca conceptos fundamentales y estructurales que son valiosos para la </w:t>
      </w:r>
      <w:r w:rsidR="00F969BF" w:rsidRPr="00F969BF">
        <w:lastRenderedPageBreak/>
        <w:t>implementación de sistemas complejos, consolidándose como un conjunto de decisiones clave que garantizan un desarrollo eficiente y efectivo.</w:t>
      </w:r>
    </w:p>
    <w:p w14:paraId="1D5970AE" w14:textId="55D10211" w:rsidR="0051080D" w:rsidRPr="0051080D" w:rsidRDefault="005E6D41" w:rsidP="0051080D">
      <w:pPr>
        <w:pStyle w:val="Prrafodelista"/>
        <w:numPr>
          <w:ilvl w:val="0"/>
          <w:numId w:val="1"/>
        </w:numPr>
      </w:pPr>
      <w:r>
        <w:t xml:space="preserve">Carolina </w:t>
      </w:r>
      <w:proofErr w:type="spellStart"/>
      <w:r w:rsidR="00176965">
        <w:t>Martinez</w:t>
      </w:r>
      <w:proofErr w:type="spellEnd"/>
      <w:r w:rsidR="00176965">
        <w:br/>
        <w:t>TEMA:</w:t>
      </w:r>
      <w:r w:rsidR="0051080D" w:rsidRPr="0051080D">
        <w:t xml:space="preserve"> Arquitectura para herramientas de costos y programación</w:t>
      </w:r>
      <w:r w:rsidR="0051080D">
        <w:br/>
        <w:t>Resumen:</w:t>
      </w:r>
      <w:r w:rsidR="0051080D" w:rsidRPr="0051080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51080D" w:rsidRPr="0051080D">
        <w:t>Esta herramienta educativa combina teoría y práctica en ingeniería civil, permitiendo simular cómo los costos afectan el desarrollo de proyectos. Basada en metodologías secuenciales y diagramas UML, apoya el aprendizaje autónomo y optimiza la planificación y ejecución de proyectos. Es especialmente útil para estudiantes y profesionales, ya que facilita el análisis de presupuestos y tiempos, ayudando en la toma de decisiones informadas. Al fusionar el conocimiento teórico con aplicaciones prácticas, transforma la educación en el campo de la ingeniería y mejora la comprensión de los factores que impactan los costos en proyectos reales.</w:t>
      </w:r>
    </w:p>
    <w:p w14:paraId="73F7F541" w14:textId="47344DCE" w:rsidR="00F969BF" w:rsidRDefault="00BD4FD8" w:rsidP="00A25887">
      <w:pPr>
        <w:pStyle w:val="Prrafodelista"/>
        <w:numPr>
          <w:ilvl w:val="0"/>
          <w:numId w:val="1"/>
        </w:numPr>
      </w:pPr>
      <w:r>
        <w:t>Cristian Narváez</w:t>
      </w:r>
      <w:r>
        <w:br/>
        <w:t>TEMA:</w:t>
      </w:r>
      <w:r w:rsidR="00E367F3" w:rsidRPr="00E367F3">
        <w:t xml:space="preserve"> Documentación y análisis de los principales </w:t>
      </w:r>
      <w:proofErr w:type="spellStart"/>
      <w:r w:rsidR="00E367F3" w:rsidRPr="00E367F3">
        <w:t>frameworks</w:t>
      </w:r>
      <w:proofErr w:type="spellEnd"/>
      <w:r w:rsidR="00E367F3" w:rsidRPr="00E367F3">
        <w:t xml:space="preserve"> de arquitectura de software</w:t>
      </w:r>
      <w:r w:rsidR="00E367F3">
        <w:br/>
        <w:t>Resumen:</w:t>
      </w:r>
      <w:r w:rsidR="00E367F3" w:rsidRPr="00E367F3">
        <w:t xml:space="preserve"> Los </w:t>
      </w:r>
      <w:proofErr w:type="spellStart"/>
      <w:r w:rsidR="00E367F3" w:rsidRPr="00E367F3">
        <w:t>frameworks</w:t>
      </w:r>
      <w:proofErr w:type="spellEnd"/>
      <w:r w:rsidR="00E367F3" w:rsidRPr="00E367F3">
        <w:t xml:space="preserve"> de arquitectura de software son esenciales en el desarrollo de sistemas empresariales grandes y complejos. Este artículo analiza los principales enfoques, como la arquitectura en capas, cliente-servidor y en tres capas. La arquitectura en capas facilita el mantenimiento y los cambios aislados; la cliente-servidor optimiza la interacción entre usuarios y servidores, mientras que la arquitectura en tres capas divide la presentación, lógica y datos. Estos </w:t>
      </w:r>
      <w:proofErr w:type="spellStart"/>
      <w:r w:rsidR="00E367F3" w:rsidRPr="00E367F3">
        <w:t>frameworks</w:t>
      </w:r>
      <w:proofErr w:type="spellEnd"/>
      <w:r w:rsidR="00E367F3" w:rsidRPr="00E367F3">
        <w:t xml:space="preserve"> son claves en herramientas como ERP (gestión de recursos empresariales) y CRM (gestión de relaciones con clientes), asegurando integración, escalabilidad y productividad en aplicaciones empresariales a largo plazo.</w:t>
      </w:r>
    </w:p>
    <w:p w14:paraId="22256E44" w14:textId="7C1AD3F2" w:rsidR="00940856" w:rsidRDefault="00AF4322" w:rsidP="00A25887">
      <w:pPr>
        <w:pStyle w:val="Prrafodelista"/>
        <w:numPr>
          <w:ilvl w:val="0"/>
          <w:numId w:val="1"/>
        </w:numPr>
      </w:pPr>
      <w:r>
        <w:t xml:space="preserve">Cristian </w:t>
      </w:r>
      <w:proofErr w:type="spellStart"/>
      <w:r>
        <w:t>Jeanpool</w:t>
      </w:r>
      <w:proofErr w:type="spellEnd"/>
    </w:p>
    <w:p w14:paraId="74D7D2D2" w14:textId="3DC14FDF" w:rsidR="00AF4322" w:rsidRDefault="00AF4322" w:rsidP="00AF4322">
      <w:pPr>
        <w:pStyle w:val="Prrafodelista"/>
      </w:pPr>
      <w:r>
        <w:t>TEMA:</w:t>
      </w:r>
      <w:r w:rsidR="004678A3" w:rsidRPr="004678A3">
        <w:t xml:space="preserve"> Análisis comparativo entre MVC y MVP para el rendimiento de aplicaciones web</w:t>
      </w:r>
    </w:p>
    <w:p w14:paraId="3DE97451" w14:textId="655F787C" w:rsidR="00AF4322" w:rsidRDefault="00AF4322" w:rsidP="00AF4322">
      <w:pPr>
        <w:pStyle w:val="Prrafodelista"/>
      </w:pPr>
      <w:r>
        <w:t>Resumen:</w:t>
      </w:r>
      <w:r w:rsidR="005337B6" w:rsidRPr="005337B6">
        <w:t xml:space="preserve"> Este artículo evalúa los patrones de diseño </w:t>
      </w:r>
      <w:r w:rsidR="005337B6" w:rsidRPr="005337B6">
        <w:rPr>
          <w:b/>
          <w:bCs/>
        </w:rPr>
        <w:t>MVC</w:t>
      </w:r>
      <w:r w:rsidR="005337B6" w:rsidRPr="005337B6">
        <w:t xml:space="preserve"> (Modelo-Vista-Controlador) y </w:t>
      </w:r>
      <w:r w:rsidR="005337B6" w:rsidRPr="005337B6">
        <w:rPr>
          <w:b/>
          <w:bCs/>
        </w:rPr>
        <w:t>MVP</w:t>
      </w:r>
      <w:r w:rsidR="005337B6" w:rsidRPr="005337B6">
        <w:t xml:space="preserve"> (Modelo-Vista-Presentador) en términos de rendimiento en aplicaciones web. Se realizaron pruebas en un entorno controlado con el mismo escenario, máquina y configuraciones, midiendo factores como tiempos de desarrollo, líneas de código, uso de CPU y tiempos de respuesta. Los resultados indican que </w:t>
      </w:r>
      <w:r w:rsidR="005337B6" w:rsidRPr="005337B6">
        <w:rPr>
          <w:b/>
          <w:bCs/>
        </w:rPr>
        <w:t>MVC</w:t>
      </w:r>
      <w:r w:rsidR="005337B6" w:rsidRPr="005337B6">
        <w:t xml:space="preserve"> sobresale frente a </w:t>
      </w:r>
      <w:r w:rsidR="005337B6" w:rsidRPr="005337B6">
        <w:rPr>
          <w:b/>
          <w:bCs/>
        </w:rPr>
        <w:t>MVP</w:t>
      </w:r>
      <w:r w:rsidR="005337B6" w:rsidRPr="005337B6">
        <w:t xml:space="preserve">, destacándose por su mejor rendimiento y eficiencia en la gestión de recursos. Este patrón resulta especialmente útil en aplicaciones que requieren rapidez y estabilidad, </w:t>
      </w:r>
      <w:r w:rsidR="005337B6" w:rsidRPr="005337B6">
        <w:lastRenderedPageBreak/>
        <w:t>mientras que MVP puede ser más adecuado en proyectos con necesidades específicas.</w:t>
      </w:r>
    </w:p>
    <w:p w14:paraId="1ED8773A" w14:textId="6FF9DE8D" w:rsidR="00AF4322" w:rsidRDefault="00881270" w:rsidP="00AF4322">
      <w:pPr>
        <w:pStyle w:val="Prrafodelista"/>
        <w:numPr>
          <w:ilvl w:val="0"/>
          <w:numId w:val="1"/>
        </w:numPr>
      </w:pPr>
      <w:proofErr w:type="spellStart"/>
      <w:r>
        <w:t>Sebastian</w:t>
      </w:r>
      <w:proofErr w:type="spellEnd"/>
      <w:r>
        <w:t xml:space="preserve"> Penna </w:t>
      </w:r>
      <w:r>
        <w:br/>
        <w:t>TEMA:</w:t>
      </w:r>
      <w:r w:rsidR="005337B6" w:rsidRPr="005337B6">
        <w:t xml:space="preserve"> Arquitectura hexagonal</w:t>
      </w:r>
    </w:p>
    <w:p w14:paraId="65DB9F20" w14:textId="7D70F818" w:rsidR="00881270" w:rsidRDefault="00881270" w:rsidP="005337B6">
      <w:pPr>
        <w:pStyle w:val="Prrafodelista"/>
      </w:pPr>
      <w:r>
        <w:t>Resumen:</w:t>
      </w:r>
      <w:r w:rsidR="005337B6" w:rsidRPr="005337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5337B6" w:rsidRPr="005337B6">
        <w:t xml:space="preserve">La arquitectura hexagonal fomenta la </w:t>
      </w:r>
      <w:r w:rsidR="005337B6" w:rsidRPr="005337B6">
        <w:rPr>
          <w:b/>
          <w:bCs/>
        </w:rPr>
        <w:t>separación de responsabilidades</w:t>
      </w:r>
      <w:r w:rsidR="005337B6" w:rsidRPr="005337B6">
        <w:t xml:space="preserve"> al dividir el sistema en componentes independientes que se comunican mediante </w:t>
      </w:r>
      <w:r w:rsidR="005337B6" w:rsidRPr="005337B6">
        <w:rPr>
          <w:b/>
          <w:bCs/>
        </w:rPr>
        <w:t>puertos</w:t>
      </w:r>
      <w:r w:rsidR="005337B6" w:rsidRPr="005337B6">
        <w:t xml:space="preserve"> y </w:t>
      </w:r>
      <w:r w:rsidR="005337B6" w:rsidRPr="005337B6">
        <w:rPr>
          <w:b/>
          <w:bCs/>
        </w:rPr>
        <w:t>adaptadores</w:t>
      </w:r>
      <w:r w:rsidR="005337B6" w:rsidRPr="005337B6">
        <w:t>. Los puertos actúan como interfaces para conectar la lógica del negocio con el exterior, y los adaptadores integran servicios externos sin modificar la lógica interna del sistema. Esta estructura facilita el mantenimiento y permite adaptar el sistema a nuevas tecnologías sin comprometer su núcleo. Es una metodología que garantiza flexibilidad y sostenibilidad a largo plazo, además de simplificar el desarrollo al gestionar de manera eficiente la complejidad del software.</w:t>
      </w:r>
    </w:p>
    <w:p w14:paraId="1976F0D2" w14:textId="42EF9FFF" w:rsidR="00881270" w:rsidRDefault="00881270" w:rsidP="00881270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895153">
        <w:t>Jose</w:t>
      </w:r>
      <w:proofErr w:type="spellEnd"/>
      <w:r w:rsidR="00895153">
        <w:t xml:space="preserve"> Gasca</w:t>
      </w:r>
    </w:p>
    <w:p w14:paraId="26063E5A" w14:textId="11F9ED14" w:rsidR="00895153" w:rsidRDefault="00895153" w:rsidP="00895153">
      <w:pPr>
        <w:pStyle w:val="Prrafodelista"/>
      </w:pPr>
      <w:r>
        <w:t>TEMA:</w:t>
      </w:r>
      <w:r w:rsidR="00D305BF" w:rsidRPr="00D305BF">
        <w:t xml:space="preserve"> Modelo y herramienta de software</w:t>
      </w:r>
    </w:p>
    <w:p w14:paraId="120D58DE" w14:textId="75855BA5" w:rsidR="00D305BF" w:rsidRPr="00D305BF" w:rsidRDefault="00895153" w:rsidP="00D305BF">
      <w:pPr>
        <w:pStyle w:val="Prrafodelista"/>
      </w:pPr>
      <w:r>
        <w:t>Resumen:</w:t>
      </w:r>
      <w:r w:rsidR="00D305BF" w:rsidRPr="00D305B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D305BF" w:rsidRPr="00D305BF">
        <w:t xml:space="preserve">El modelo de software presentado aborda tres perspectivas principales: </w:t>
      </w:r>
      <w:r w:rsidR="00D305BF" w:rsidRPr="00D305BF">
        <w:rPr>
          <w:b/>
          <w:bCs/>
        </w:rPr>
        <w:t>conceptual</w:t>
      </w:r>
      <w:r w:rsidR="00D305BF" w:rsidRPr="00D305BF">
        <w:t xml:space="preserve">, </w:t>
      </w:r>
      <w:r w:rsidR="00D305BF" w:rsidRPr="00D305BF">
        <w:rPr>
          <w:b/>
          <w:bCs/>
        </w:rPr>
        <w:t>lógica</w:t>
      </w:r>
      <w:r w:rsidR="00D305BF" w:rsidRPr="00D305BF">
        <w:t xml:space="preserve"> y </w:t>
      </w:r>
      <w:r w:rsidR="00D305BF" w:rsidRPr="00D305BF">
        <w:rPr>
          <w:b/>
          <w:bCs/>
        </w:rPr>
        <w:t>física</w:t>
      </w:r>
      <w:r w:rsidR="00D305BF" w:rsidRPr="00D305BF">
        <w:t>, con el propósito de gestionar riesgos en el desarrollo web.</w:t>
      </w:r>
    </w:p>
    <w:p w14:paraId="2516FD3D" w14:textId="77777777" w:rsidR="00D305BF" w:rsidRPr="00D305BF" w:rsidRDefault="00D305BF" w:rsidP="00D305BF">
      <w:pPr>
        <w:pStyle w:val="Prrafodelista"/>
        <w:numPr>
          <w:ilvl w:val="0"/>
          <w:numId w:val="3"/>
        </w:numPr>
      </w:pPr>
      <w:r w:rsidRPr="00D305BF">
        <w:rPr>
          <w:b/>
          <w:bCs/>
        </w:rPr>
        <w:t>Conceptual</w:t>
      </w:r>
      <w:r w:rsidRPr="00D305BF">
        <w:t>: consta de cinco fases (creación del proyecto, parametrización, evaluación, identificación y gestión de riesgos).</w:t>
      </w:r>
    </w:p>
    <w:p w14:paraId="7DFDD6A9" w14:textId="77777777" w:rsidR="00D305BF" w:rsidRPr="00D305BF" w:rsidRDefault="00D305BF" w:rsidP="00D305BF">
      <w:pPr>
        <w:pStyle w:val="Prrafodelista"/>
        <w:numPr>
          <w:ilvl w:val="0"/>
          <w:numId w:val="3"/>
        </w:numPr>
      </w:pPr>
      <w:r w:rsidRPr="00D305BF">
        <w:rPr>
          <w:b/>
          <w:bCs/>
        </w:rPr>
        <w:t>Lógica</w:t>
      </w:r>
      <w:r w:rsidRPr="00D305BF">
        <w:t>: utiliza diagramas UML para modelar la estructura de clases y relaciones.</w:t>
      </w:r>
    </w:p>
    <w:p w14:paraId="0E2118DE" w14:textId="77777777" w:rsidR="00D305BF" w:rsidRPr="00D305BF" w:rsidRDefault="00D305BF" w:rsidP="00D305BF">
      <w:pPr>
        <w:pStyle w:val="Prrafodelista"/>
        <w:numPr>
          <w:ilvl w:val="0"/>
          <w:numId w:val="3"/>
        </w:numPr>
      </w:pPr>
      <w:r w:rsidRPr="00D305BF">
        <w:rPr>
          <w:b/>
          <w:bCs/>
        </w:rPr>
        <w:t>Física</w:t>
      </w:r>
      <w:r w:rsidRPr="00D305BF">
        <w:t>: se enfoca en la implementación en bases de datos.</w:t>
      </w:r>
    </w:p>
    <w:p w14:paraId="0A96B05A" w14:textId="17748576" w:rsidR="00895153" w:rsidRDefault="00D305BF" w:rsidP="00D305BF">
      <w:pPr>
        <w:pStyle w:val="Prrafodelista"/>
      </w:pPr>
      <w:r w:rsidRPr="00D305BF">
        <w:t>Este modelo, acompañado de una herramienta interactiva e incremental, optimiza el proceso de desarrollo al mitigar riesgos, mejorar la calidad del software y garantizar un uso eficiente de los recursos.</w:t>
      </w:r>
    </w:p>
    <w:p w14:paraId="0CFAB57F" w14:textId="4BD478D6" w:rsidR="002D2C77" w:rsidRDefault="002D2C77" w:rsidP="002D2C77">
      <w:pPr>
        <w:pStyle w:val="Prrafodelista"/>
        <w:numPr>
          <w:ilvl w:val="0"/>
          <w:numId w:val="1"/>
        </w:numPr>
      </w:pPr>
      <w:proofErr w:type="spellStart"/>
      <w:r>
        <w:t>Julian</w:t>
      </w:r>
      <w:proofErr w:type="spellEnd"/>
      <w:r>
        <w:t xml:space="preserve"> Fierro</w:t>
      </w:r>
      <w:r>
        <w:br/>
        <w:t>TEMA:</w:t>
      </w:r>
      <w:r w:rsidR="00D305BF" w:rsidRPr="00D305BF">
        <w:t xml:space="preserve"> Arquitectura para una herramienta de patrones de diseño</w:t>
      </w:r>
    </w:p>
    <w:p w14:paraId="07141F94" w14:textId="2B0632F3" w:rsidR="002D2C77" w:rsidRDefault="002D2C77" w:rsidP="002D2C77">
      <w:pPr>
        <w:pStyle w:val="Prrafodelista"/>
      </w:pPr>
      <w:r>
        <w:t xml:space="preserve">Resumen: </w:t>
      </w:r>
      <w:r w:rsidR="00990F34" w:rsidRPr="00990F34">
        <w:t xml:space="preserve">Este enfoque arquitectónico facilita la </w:t>
      </w:r>
      <w:r w:rsidR="00990F34" w:rsidRPr="00990F34">
        <w:rPr>
          <w:b/>
          <w:bCs/>
        </w:rPr>
        <w:t>reutilización de la lógica interna del software</w:t>
      </w:r>
      <w:r w:rsidR="00990F34" w:rsidRPr="00990F34">
        <w:t xml:space="preserve"> mediante la implementación de patrones de diseño como </w:t>
      </w:r>
      <w:r w:rsidR="00990F34" w:rsidRPr="00990F34">
        <w:rPr>
          <w:b/>
          <w:bCs/>
        </w:rPr>
        <w:t>Composite</w:t>
      </w:r>
      <w:r w:rsidR="00990F34" w:rsidRPr="00990F34">
        <w:t xml:space="preserve"> (estructuración jerárquica de elementos) y </w:t>
      </w:r>
      <w:proofErr w:type="spellStart"/>
      <w:r w:rsidR="00990F34" w:rsidRPr="00990F34">
        <w:rPr>
          <w:b/>
          <w:bCs/>
        </w:rPr>
        <w:t>Observer</w:t>
      </w:r>
      <w:proofErr w:type="spellEnd"/>
      <w:r w:rsidR="00990F34" w:rsidRPr="00990F34">
        <w:t xml:space="preserve"> (sincronización entre componentes). La herramienta gestiona patrones de modelado de forma flexible, promoviendo consistencia y eficiencia en las operaciones. Además, asegura que los cambios en diferentes componentes se sincronicen adecuadamente, optimizando la ejecución y permitiendo una adaptabilidad constante.</w:t>
      </w:r>
    </w:p>
    <w:p w14:paraId="78979CBC" w14:textId="068CE623" w:rsidR="000A1CA7" w:rsidRDefault="00877641" w:rsidP="000A1CA7">
      <w:pPr>
        <w:pStyle w:val="Prrafodelista"/>
        <w:numPr>
          <w:ilvl w:val="0"/>
          <w:numId w:val="1"/>
        </w:numPr>
      </w:pPr>
      <w:r>
        <w:t>Laura Ariza</w:t>
      </w:r>
      <w:r w:rsidR="000A1CA7">
        <w:br/>
        <w:t>TEMA:</w:t>
      </w:r>
      <w:r w:rsidR="00C4664B" w:rsidRPr="00C4664B">
        <w:t xml:space="preserve"> Mapeo de arquitectura de software</w:t>
      </w:r>
      <w:r w:rsidR="000A1CA7">
        <w:br/>
      </w:r>
      <w:proofErr w:type="spellStart"/>
      <w:r w:rsidR="000A1CA7">
        <w:lastRenderedPageBreak/>
        <w:t>Resúmen</w:t>
      </w:r>
      <w:proofErr w:type="spellEnd"/>
      <w:r w:rsidR="000A1CA7">
        <w:t>:</w:t>
      </w:r>
      <w:r w:rsidR="000208A4" w:rsidRPr="000208A4">
        <w:t xml:space="preserve"> El mapeo de arquitectura de software es un proceso que analiza la estructura interna de un proyecto, identificando cómo están organizados y se comunican sus diferentes componentes. Es crucial presentar la arquitectura de forma clara y organizada, ya que una gestión deficiente o una falta de documentación adecuada puede generar problemas en el sistema. En estos casos, se pueden emplear herramientas especializadas para recuperar y documentar información, proponiendo soluciones que optimicen la estructura y mejoren la eficiencia del proyecto.</w:t>
      </w:r>
    </w:p>
    <w:p w14:paraId="387AB044" w14:textId="1FCE5AFA" w:rsidR="000A1CA7" w:rsidRDefault="008B60A0" w:rsidP="000A1CA7">
      <w:pPr>
        <w:pStyle w:val="Prrafodelista"/>
        <w:numPr>
          <w:ilvl w:val="0"/>
          <w:numId w:val="1"/>
        </w:numPr>
      </w:pPr>
      <w:r>
        <w:t>Mar Artunduaga</w:t>
      </w:r>
      <w:r>
        <w:br/>
        <w:t>TEMA:</w:t>
      </w:r>
      <w:r w:rsidR="000208A4" w:rsidRPr="000208A4">
        <w:t xml:space="preserve"> Arquitectura de microservicios para desarrollo web</w:t>
      </w:r>
      <w:r>
        <w:br/>
      </w:r>
      <w:proofErr w:type="spellStart"/>
      <w:r>
        <w:t>Resúmen</w:t>
      </w:r>
      <w:proofErr w:type="spellEnd"/>
      <w:r>
        <w:t>:</w:t>
      </w:r>
      <w:r w:rsidR="000208A4" w:rsidRPr="000208A4">
        <w:t xml:space="preserve"> Originalmente, un programa desarrollado por la Asamblea seguía una estructura monolítica, lo que complicaba su mantenimiento y escalabilidad. Para superar estas limitaciones, se decidió adoptar una </w:t>
      </w:r>
      <w:r w:rsidR="000208A4" w:rsidRPr="000208A4">
        <w:rPr>
          <w:b/>
          <w:bCs/>
        </w:rPr>
        <w:t>arquitectura de microservicios</w:t>
      </w:r>
      <w:r w:rsidR="000208A4" w:rsidRPr="000208A4">
        <w:t>, la cual divide la aplicación en servicios autónomos que pueden desarrollarse, implementarse y escalarse de manera independiente. Este enfoque mejora la adaptabilidad, facilita la gestión del sistema y permite que cada servicio opere de forma eficiente, optimizando el desarrollo web y garantizando un sistema más flexible y escalable.</w:t>
      </w:r>
    </w:p>
    <w:p w14:paraId="1BF854CC" w14:textId="5D932453" w:rsidR="008B60A0" w:rsidRDefault="00B4458E" w:rsidP="000A1CA7">
      <w:pPr>
        <w:pStyle w:val="Prrafodelista"/>
        <w:numPr>
          <w:ilvl w:val="0"/>
          <w:numId w:val="1"/>
        </w:numPr>
      </w:pPr>
      <w:proofErr w:type="spellStart"/>
      <w:r>
        <w:t>Maria</w:t>
      </w:r>
      <w:proofErr w:type="spellEnd"/>
      <w:r>
        <w:t xml:space="preserve"> Murcia</w:t>
      </w:r>
      <w:r>
        <w:br/>
        <w:t>TEMA:</w:t>
      </w:r>
      <w:r w:rsidR="00C762FD" w:rsidRPr="00C762FD">
        <w:t xml:space="preserve"> Patrones de usabilidad de la arquitectura de software</w:t>
      </w:r>
      <w:r>
        <w:br/>
      </w:r>
      <w:proofErr w:type="spellStart"/>
      <w:r>
        <w:t>Resúmen</w:t>
      </w:r>
      <w:proofErr w:type="spellEnd"/>
      <w:r>
        <w:t>:</w:t>
      </w:r>
      <w:r w:rsidR="006B61A6" w:rsidRPr="006B61A6">
        <w:t xml:space="preserve"> Los patrones de usabilidad en arquitectura de software están diseñados para </w:t>
      </w:r>
      <w:r w:rsidR="006B61A6" w:rsidRPr="006B61A6">
        <w:rPr>
          <w:b/>
          <w:bCs/>
        </w:rPr>
        <w:t>mejorar la experiencia del usuario</w:t>
      </w:r>
      <w:r w:rsidR="006B61A6" w:rsidRPr="006B61A6">
        <w:t xml:space="preserve"> al interactuar con aplicaciones y sistemas. Por ejemplo, el proyecto </w:t>
      </w:r>
      <w:proofErr w:type="gramStart"/>
      <w:r w:rsidR="006B61A6" w:rsidRPr="006B61A6">
        <w:rPr>
          <w:b/>
          <w:bCs/>
        </w:rPr>
        <w:t>STATUS</w:t>
      </w:r>
      <w:proofErr w:type="gramEnd"/>
      <w:r w:rsidR="006B61A6" w:rsidRPr="006B61A6">
        <w:t xml:space="preserve"> incorpora funciones como "deshacer" y "cancelar" para mejorar la accesibilidad y eficiencia. Al aplicar estos patrones, se optimiza la interacción del usuario y se garantiza que el software sea intuitivo y fácil de usar, aumentando la satisfacción del usuario final.</w:t>
      </w:r>
    </w:p>
    <w:p w14:paraId="6B693BB0" w14:textId="77777777" w:rsidR="006B61A6" w:rsidRDefault="00B21B7D" w:rsidP="000A1CA7">
      <w:pPr>
        <w:pStyle w:val="Prrafodelista"/>
        <w:numPr>
          <w:ilvl w:val="0"/>
          <w:numId w:val="1"/>
        </w:numPr>
      </w:pPr>
      <w:r>
        <w:t>Mariana Charry</w:t>
      </w:r>
      <w:r>
        <w:br/>
        <w:t>TEMA:</w:t>
      </w:r>
      <w:r w:rsidR="006B61A6" w:rsidRPr="006B61A6">
        <w:t xml:space="preserve"> Arquitectura de software para entornos móviles</w:t>
      </w:r>
    </w:p>
    <w:p w14:paraId="17900F3C" w14:textId="17A6296D" w:rsidR="00B4458E" w:rsidRDefault="00B21B7D" w:rsidP="006B61A6">
      <w:pPr>
        <w:pStyle w:val="Prrafodelista"/>
      </w:pPr>
      <w:proofErr w:type="spellStart"/>
      <w:r>
        <w:t>Resúmen</w:t>
      </w:r>
      <w:proofErr w:type="spellEnd"/>
      <w:r>
        <w:t>:</w:t>
      </w:r>
      <w:r w:rsidR="00E93AEF" w:rsidRPr="00E93AEF">
        <w:t xml:space="preserve"> La arquitectura de software para dispositivos móviles tiene como objetivo </w:t>
      </w:r>
      <w:r w:rsidR="00E93AEF" w:rsidRPr="00E93AEF">
        <w:rPr>
          <w:b/>
          <w:bCs/>
        </w:rPr>
        <w:t>estandarizar metodologías</w:t>
      </w:r>
      <w:r w:rsidR="00E93AEF" w:rsidRPr="00E93AEF">
        <w:t xml:space="preserve"> de desarrollo, lo que permite la creación de aplicaciones más robustas, escalables y eficientes. Con la evolución de la tecnología móvil, se han desarrollado aplicaciones más complejas y de mayor tamaño, basadas en arquitecturas sólidas que aseguran alta calidad y un rendimiento óptimo, mejorando la experiencia del usuario en dispositivos móviles.</w:t>
      </w:r>
    </w:p>
    <w:p w14:paraId="6EE6D836" w14:textId="0D6BB958" w:rsidR="00B21B7D" w:rsidRDefault="00B21B7D" w:rsidP="000A1CA7">
      <w:pPr>
        <w:pStyle w:val="Prrafodelista"/>
        <w:numPr>
          <w:ilvl w:val="0"/>
          <w:numId w:val="1"/>
        </w:numPr>
      </w:pPr>
      <w:r>
        <w:t xml:space="preserve">Mariana </w:t>
      </w:r>
      <w:proofErr w:type="spellStart"/>
      <w:r>
        <w:t>Calderon</w:t>
      </w:r>
      <w:proofErr w:type="spellEnd"/>
      <w:r>
        <w:br/>
        <w:t xml:space="preserve">TEMA: </w:t>
      </w:r>
      <w:r w:rsidR="00E93AEF">
        <w:t xml:space="preserve">Marco de trabajo para seleccionar un patrón </w:t>
      </w:r>
      <w:proofErr w:type="spellStart"/>
      <w:r w:rsidR="00E93AEF">
        <w:t>arquitectonico</w:t>
      </w:r>
      <w:proofErr w:type="spellEnd"/>
      <w:r>
        <w:br/>
      </w:r>
      <w:proofErr w:type="spellStart"/>
      <w:r>
        <w:lastRenderedPageBreak/>
        <w:t>Resúmen</w:t>
      </w:r>
      <w:proofErr w:type="spellEnd"/>
      <w:r>
        <w:t>:</w:t>
      </w:r>
      <w:r w:rsidR="00A91774" w:rsidRPr="00A91774">
        <w:t xml:space="preserve"> Un marco de trabajo para la selección de patrones arquitectónicos ayuda a los desarrolladores a </w:t>
      </w:r>
      <w:r w:rsidR="00A91774" w:rsidRPr="00A91774">
        <w:rPr>
          <w:b/>
          <w:bCs/>
        </w:rPr>
        <w:t>elegir el diseño más adecuado</w:t>
      </w:r>
      <w:r w:rsidR="00A91774" w:rsidRPr="00A91774">
        <w:t xml:space="preserve"> según los requisitos específicos del proyecto. Este enfoque analiza patrones como </w:t>
      </w:r>
      <w:r w:rsidR="00A91774" w:rsidRPr="00A91774">
        <w:rPr>
          <w:b/>
          <w:bCs/>
        </w:rPr>
        <w:t>MVC</w:t>
      </w:r>
      <w:r w:rsidR="00A91774" w:rsidRPr="00A91774">
        <w:t xml:space="preserve">, </w:t>
      </w:r>
      <w:r w:rsidR="00A91774" w:rsidRPr="00A91774">
        <w:rPr>
          <w:b/>
          <w:bCs/>
        </w:rPr>
        <w:t>MVP</w:t>
      </w:r>
      <w:r w:rsidR="00A91774" w:rsidRPr="00A91774">
        <w:t xml:space="preserve">, </w:t>
      </w:r>
      <w:r w:rsidR="00A91774" w:rsidRPr="00A91774">
        <w:rPr>
          <w:b/>
          <w:bCs/>
        </w:rPr>
        <w:t>microservicios</w:t>
      </w:r>
      <w:r w:rsidR="00A91774" w:rsidRPr="00A91774">
        <w:t xml:space="preserve"> y arquitecturas </w:t>
      </w:r>
      <w:r w:rsidR="00A91774" w:rsidRPr="00A91774">
        <w:rPr>
          <w:b/>
          <w:bCs/>
        </w:rPr>
        <w:t>en la nube</w:t>
      </w:r>
      <w:r w:rsidR="00A91774" w:rsidRPr="00A91774">
        <w:t>, considerando aspectos como funcionalidad, limitaciones técnicas y tipo de aplicación. La selección adecuada optimiza la escalabilidad, eficiencia y adaptabilidad del sistema.</w:t>
      </w:r>
    </w:p>
    <w:p w14:paraId="73E7C75A" w14:textId="6A653A9E" w:rsidR="00B21B7D" w:rsidRDefault="001C74BB" w:rsidP="003C0BC1">
      <w:pPr>
        <w:pStyle w:val="Prrafodelista"/>
        <w:numPr>
          <w:ilvl w:val="0"/>
          <w:numId w:val="1"/>
        </w:numPr>
      </w:pPr>
      <w:proofErr w:type="spellStart"/>
      <w:r>
        <w:t>Maydy</w:t>
      </w:r>
      <w:proofErr w:type="spellEnd"/>
      <w:r w:rsidR="00122BA9">
        <w:t xml:space="preserve"> Conde</w:t>
      </w:r>
      <w:r w:rsidR="00122BA9">
        <w:br/>
        <w:t>TEMA:</w:t>
      </w:r>
      <w:r w:rsidR="00A91774" w:rsidRPr="00A91774">
        <w:t xml:space="preserve"> Desarrollo de aplicaciones web usando el modelo Vista-Controlador</w:t>
      </w:r>
      <w:r w:rsidR="00122BA9">
        <w:br/>
        <w:t>Resumen:</w:t>
      </w:r>
      <w:r w:rsidR="00A91774" w:rsidRPr="00A917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A91774" w:rsidRPr="00A91774">
        <w:t xml:space="preserve">El patrón </w:t>
      </w:r>
      <w:r w:rsidR="00A91774" w:rsidRPr="00A91774">
        <w:rPr>
          <w:b/>
          <w:bCs/>
        </w:rPr>
        <w:t>MVC (Modelo-Vista-Controlador)</w:t>
      </w:r>
      <w:r w:rsidR="00A91774" w:rsidRPr="00A91774">
        <w:t xml:space="preserve"> es una herramienta efectiva para desarrollar software interactivo. Este modelo separa la lógica del negocio de la interfaz, lo que facilita las pruebas y la implementación en entornos cliente-servidor. Aunque es más complejo para aplicaciones web, su estructura modular permite crear sistemas más organizados y sostenibles, adecuados para el desarrollo escalable.</w:t>
      </w:r>
    </w:p>
    <w:p w14:paraId="039C9192" w14:textId="3A967288" w:rsidR="003C0BC1" w:rsidRPr="003C0BC1" w:rsidRDefault="00122BA9" w:rsidP="003C0BC1">
      <w:pPr>
        <w:pStyle w:val="Prrafodelista"/>
        <w:numPr>
          <w:ilvl w:val="0"/>
          <w:numId w:val="1"/>
        </w:numPr>
      </w:pPr>
      <w:r>
        <w:t>Mayra Tamayo</w:t>
      </w:r>
      <w:r w:rsidR="002539BE">
        <w:br/>
        <w:t>TEMA:</w:t>
      </w:r>
      <w:r w:rsidR="003C0BC1" w:rsidRPr="003C0BC1">
        <w:t xml:space="preserve"> Análisis comparativo de patrones de diseño</w:t>
      </w:r>
      <w:r w:rsidR="002539BE">
        <w:br/>
        <w:t>Resumen:</w:t>
      </w:r>
      <w:r w:rsidR="003C0BC1" w:rsidRPr="003C0BC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3C0BC1" w:rsidRPr="003C0BC1">
        <w:t xml:space="preserve">Este análisis compara las </w:t>
      </w:r>
      <w:r w:rsidR="003C0BC1" w:rsidRPr="003C0BC1">
        <w:rPr>
          <w:b/>
          <w:bCs/>
        </w:rPr>
        <w:t>ventajas y desventajas</w:t>
      </w:r>
      <w:r w:rsidR="003C0BC1" w:rsidRPr="003C0BC1">
        <w:t xml:space="preserve"> de diferentes patrones de diseño, como </w:t>
      </w:r>
      <w:r w:rsidR="003C0BC1" w:rsidRPr="003C0BC1">
        <w:rPr>
          <w:b/>
          <w:bCs/>
        </w:rPr>
        <w:t>MVC</w:t>
      </w:r>
      <w:r w:rsidR="003C0BC1" w:rsidRPr="003C0BC1">
        <w:t xml:space="preserve">, </w:t>
      </w:r>
      <w:r w:rsidR="003C0BC1" w:rsidRPr="003C0BC1">
        <w:rPr>
          <w:b/>
          <w:bCs/>
        </w:rPr>
        <w:t>MVP</w:t>
      </w:r>
      <w:r w:rsidR="003C0BC1" w:rsidRPr="003C0BC1">
        <w:t xml:space="preserve">, </w:t>
      </w:r>
      <w:r w:rsidR="003C0BC1" w:rsidRPr="003C0BC1">
        <w:rPr>
          <w:b/>
          <w:bCs/>
        </w:rPr>
        <w:t>MVVM</w:t>
      </w:r>
      <w:r w:rsidR="003C0BC1" w:rsidRPr="003C0BC1">
        <w:t xml:space="preserve">, y el </w:t>
      </w:r>
      <w:r w:rsidR="003C0BC1" w:rsidRPr="003C0BC1">
        <w:rPr>
          <w:b/>
          <w:bCs/>
        </w:rPr>
        <w:t>Controlador Frontal</w:t>
      </w:r>
      <w:r w:rsidR="003C0BC1" w:rsidRPr="003C0BC1">
        <w:t>, en las distintas etapas del desarrollo de software. Cada patrón tiene un propósito específico y no existe uno superior en todos los casos. La elección depende de las necesidades del proyecto, permitiendo mejoras prácticas sostenibles y garantizando eficiencia, escalabilidad y mantenimiento.</w:t>
      </w:r>
    </w:p>
    <w:p w14:paraId="28892E7C" w14:textId="77777777" w:rsidR="003C0BC1" w:rsidRPr="003C0BC1" w:rsidRDefault="003C0BC1" w:rsidP="003C0BC1">
      <w:pPr>
        <w:pStyle w:val="Prrafodelista"/>
      </w:pPr>
      <w:r w:rsidRPr="003C0BC1">
        <w:t>Ejemplo:</w:t>
      </w:r>
    </w:p>
    <w:p w14:paraId="31C922F9" w14:textId="77777777" w:rsidR="003C0BC1" w:rsidRPr="003C0BC1" w:rsidRDefault="003C0BC1" w:rsidP="0095281D">
      <w:pPr>
        <w:pStyle w:val="Prrafodelista"/>
      </w:pPr>
      <w:r w:rsidRPr="003C0BC1">
        <w:rPr>
          <w:b/>
          <w:bCs/>
        </w:rPr>
        <w:t>Método de plantilla</w:t>
      </w:r>
      <w:r w:rsidRPr="003C0BC1">
        <w:t>: Define una plantilla base en un algoritmo dejando detalles específicos para la implementación.</w:t>
      </w:r>
    </w:p>
    <w:p w14:paraId="0C4F6F6F" w14:textId="77777777" w:rsidR="003C0BC1" w:rsidRPr="003C0BC1" w:rsidRDefault="003C0BC1" w:rsidP="0095281D">
      <w:pPr>
        <w:pStyle w:val="Prrafodelista"/>
      </w:pPr>
      <w:r w:rsidRPr="003C0BC1">
        <w:rPr>
          <w:b/>
          <w:bCs/>
        </w:rPr>
        <w:t>MVC</w:t>
      </w:r>
      <w:r w:rsidRPr="003C0BC1">
        <w:t>: Separa la lógica de negocio de la interfaz de usuario.</w:t>
      </w:r>
    </w:p>
    <w:p w14:paraId="5E729D4C" w14:textId="77777777" w:rsidR="003C0BC1" w:rsidRPr="003C0BC1" w:rsidRDefault="003C0BC1" w:rsidP="0095281D">
      <w:pPr>
        <w:pStyle w:val="Prrafodelista"/>
      </w:pPr>
      <w:r w:rsidRPr="003C0BC1">
        <w:rPr>
          <w:b/>
          <w:bCs/>
        </w:rPr>
        <w:t>MVP</w:t>
      </w:r>
      <w:r w:rsidRPr="003C0BC1">
        <w:t>: Desacopla la lógica de presentación de la vista, optimizando pruebas y mantenimiento.</w:t>
      </w:r>
    </w:p>
    <w:p w14:paraId="6E0955FE" w14:textId="77777777" w:rsidR="003C0BC1" w:rsidRPr="003C0BC1" w:rsidRDefault="003C0BC1" w:rsidP="0095281D">
      <w:pPr>
        <w:pStyle w:val="Prrafodelista"/>
      </w:pPr>
      <w:r w:rsidRPr="003C0BC1">
        <w:rPr>
          <w:b/>
          <w:bCs/>
        </w:rPr>
        <w:t>MVVM</w:t>
      </w:r>
      <w:r w:rsidRPr="003C0BC1">
        <w:t>: Ideal para aplicaciones dinámicas con enlaces de datos bidireccionales.</w:t>
      </w:r>
    </w:p>
    <w:p w14:paraId="7734F0A6" w14:textId="77777777" w:rsidR="003C0BC1" w:rsidRPr="003C0BC1" w:rsidRDefault="003C0BC1" w:rsidP="0095281D">
      <w:pPr>
        <w:pStyle w:val="Prrafodelista"/>
      </w:pPr>
      <w:r w:rsidRPr="003C0BC1">
        <w:rPr>
          <w:b/>
          <w:bCs/>
        </w:rPr>
        <w:t>Controlador frontal</w:t>
      </w:r>
      <w:r w:rsidRPr="003C0BC1">
        <w:t>: Centraliza todas las soluciones en un único controlador.</w:t>
      </w:r>
    </w:p>
    <w:p w14:paraId="400CDB53" w14:textId="4501086A" w:rsidR="00122BA9" w:rsidRDefault="00122BA9" w:rsidP="0095281D">
      <w:pPr>
        <w:pStyle w:val="Prrafodelista"/>
      </w:pPr>
    </w:p>
    <w:p w14:paraId="0744E495" w14:textId="31DD7A0C" w:rsidR="00F30605" w:rsidRDefault="002539BE" w:rsidP="0095281D">
      <w:pPr>
        <w:pStyle w:val="Prrafodelista"/>
        <w:numPr>
          <w:ilvl w:val="0"/>
          <w:numId w:val="1"/>
        </w:numPr>
      </w:pPr>
      <w:r>
        <w:t>Patricia Sarmiento, mi tema</w:t>
      </w:r>
      <w:r>
        <w:br/>
      </w:r>
    </w:p>
    <w:p w14:paraId="54CC185A" w14:textId="77777777" w:rsidR="00CD14B7" w:rsidRPr="00CD14B7" w:rsidRDefault="00CD14B7" w:rsidP="00CD14B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D14B7">
        <w:rPr>
          <w:lang w:val="es-ES"/>
        </w:rPr>
        <w:t>Maryuri</w:t>
      </w:r>
      <w:proofErr w:type="spellEnd"/>
      <w:r w:rsidRPr="00CD14B7">
        <w:rPr>
          <w:lang w:val="es-ES"/>
        </w:rPr>
        <w:t xml:space="preserve"> bonilla </w:t>
      </w:r>
      <w:proofErr w:type="spellStart"/>
      <w:r w:rsidRPr="00CD14B7">
        <w:rPr>
          <w:lang w:val="es-ES"/>
        </w:rPr>
        <w:t>gonzales</w:t>
      </w:r>
      <w:proofErr w:type="spellEnd"/>
    </w:p>
    <w:p w14:paraId="34CF0505" w14:textId="09A32707" w:rsidR="00CD14B7" w:rsidRPr="00CD14B7" w:rsidRDefault="00CD14B7" w:rsidP="00CD14B7">
      <w:pPr>
        <w:pStyle w:val="Prrafodelista"/>
        <w:rPr>
          <w:lang w:val="es-ES"/>
        </w:rPr>
      </w:pPr>
      <w:r>
        <w:rPr>
          <w:lang w:val="es-ES"/>
        </w:rPr>
        <w:t xml:space="preserve">Tema: </w:t>
      </w:r>
      <w:r w:rsidRPr="00CD14B7">
        <w:rPr>
          <w:lang w:val="es-ES"/>
        </w:rPr>
        <w:t>Monolito vs Microservicios en arquitectura de software</w:t>
      </w:r>
    </w:p>
    <w:p w14:paraId="7075BCDA" w14:textId="77777777" w:rsidR="00252381" w:rsidRDefault="00CD14B7" w:rsidP="00914DB4">
      <w:pPr>
        <w:rPr>
          <w:lang w:val="es-ES"/>
        </w:rPr>
      </w:pPr>
      <w:r>
        <w:t xml:space="preserve">Resume: </w:t>
      </w:r>
      <w:proofErr w:type="spellStart"/>
      <w:r w:rsidR="00914DB4" w:rsidRPr="00E54FA3">
        <w:rPr>
          <w:lang w:val="es-ES"/>
        </w:rPr>
        <w:t>analisa</w:t>
      </w:r>
      <w:proofErr w:type="spellEnd"/>
      <w:r w:rsidR="00914DB4" w:rsidRPr="00E54FA3">
        <w:rPr>
          <w:lang w:val="es-ES"/>
        </w:rPr>
        <w:t xml:space="preserve"> las diferencias entre las arquitecturas </w:t>
      </w:r>
      <w:proofErr w:type="spellStart"/>
      <w:r w:rsidR="00914DB4" w:rsidRPr="00E54FA3">
        <w:rPr>
          <w:lang w:val="es-ES"/>
        </w:rPr>
        <w:t>monoliticas</w:t>
      </w:r>
      <w:proofErr w:type="spellEnd"/>
      <w:r w:rsidR="00914DB4" w:rsidRPr="00E54FA3">
        <w:rPr>
          <w:lang w:val="es-ES"/>
        </w:rPr>
        <w:t xml:space="preserve"> y microservicios</w:t>
      </w:r>
    </w:p>
    <w:p w14:paraId="3CCDC730" w14:textId="23A16B95" w:rsidR="00252381" w:rsidRPr="00252381" w:rsidRDefault="00252381" w:rsidP="00252381">
      <w:pPr>
        <w:pStyle w:val="Prrafodelista"/>
        <w:numPr>
          <w:ilvl w:val="0"/>
          <w:numId w:val="1"/>
        </w:numPr>
      </w:pPr>
      <w:r w:rsidRPr="00252381">
        <w:lastRenderedPageBreak/>
        <w:t xml:space="preserve">Johan Calderón </w:t>
      </w:r>
    </w:p>
    <w:p w14:paraId="2DDC0136" w14:textId="784A42E4" w:rsidR="00252381" w:rsidRPr="00E54FA3" w:rsidRDefault="00252381" w:rsidP="00914DB4">
      <w:pPr>
        <w:rPr>
          <w:lang w:val="es-ES"/>
        </w:rPr>
      </w:pPr>
      <w:r w:rsidRPr="00252381">
        <w:t>La arquitectura de software organiza sistemas a un alto nivel definiendo elementos y sus relaciones. Simplifique el desarrollo reutilizando componentes utilizando arquitecturas de referencia. Se desarrolla utilizando métodos, modelos y escenarios estructurales para guiar el diseño y la comprensión de sistemas complejos.</w:t>
      </w:r>
    </w:p>
    <w:p w14:paraId="0FC58523" w14:textId="77777777" w:rsidR="00670AC6" w:rsidRDefault="00670AC6" w:rsidP="00933677">
      <w:pPr>
        <w:pStyle w:val="Prrafodelista"/>
        <w:numPr>
          <w:ilvl w:val="0"/>
          <w:numId w:val="1"/>
        </w:numPr>
      </w:pPr>
      <w:r w:rsidRPr="00670AC6">
        <w:rPr>
          <w:b/>
          <w:bCs/>
        </w:rPr>
        <w:t>Andrés Pantoja:</w:t>
      </w:r>
      <w:r w:rsidRPr="00670AC6">
        <w:t xml:space="preserve"> </w:t>
      </w:r>
    </w:p>
    <w:p w14:paraId="0AA62228" w14:textId="72179B2D" w:rsidR="00670AC6" w:rsidRDefault="00670AC6" w:rsidP="00670AC6">
      <w:pPr>
        <w:pStyle w:val="Prrafodelista"/>
      </w:pPr>
      <w:r w:rsidRPr="00670AC6">
        <w:t>Este estudio analiza dos variantes del patrón MVC para desarrollo web, evaluando su impacto en escalabilidad y tiempos de desarrollo. También examina los patrones de tubos y filtros, concluyendo que los tubos son más eficaces, aunque requieren más investigación para su implementación.</w:t>
      </w:r>
    </w:p>
    <w:p w14:paraId="2EDE5199" w14:textId="77777777" w:rsidR="00F965E1" w:rsidRDefault="00F965E1" w:rsidP="00F965E1">
      <w:pPr>
        <w:pStyle w:val="Prrafodelista"/>
        <w:numPr>
          <w:ilvl w:val="0"/>
          <w:numId w:val="1"/>
        </w:numPr>
      </w:pPr>
      <w:proofErr w:type="spellStart"/>
      <w:r w:rsidRPr="00F965E1">
        <w:rPr>
          <w:b/>
          <w:bCs/>
        </w:rPr>
        <w:t>Nikoll</w:t>
      </w:r>
      <w:proofErr w:type="spellEnd"/>
      <w:r w:rsidRPr="00F965E1">
        <w:rPr>
          <w:b/>
          <w:bCs/>
        </w:rPr>
        <w:t>:</w:t>
      </w:r>
      <w:r w:rsidRPr="00F965E1">
        <w:t xml:space="preserve"> </w:t>
      </w:r>
    </w:p>
    <w:p w14:paraId="111E2C3D" w14:textId="301BA038" w:rsidR="00F965E1" w:rsidRPr="00F965E1" w:rsidRDefault="00F965E1" w:rsidP="00F965E1">
      <w:pPr>
        <w:pStyle w:val="Prrafodelista"/>
      </w:pPr>
      <w:r w:rsidRPr="00F965E1">
        <w:t>La arquitectura propuesta divide el control del robot en tres niveles:</w:t>
      </w:r>
    </w:p>
    <w:p w14:paraId="4D93D6EF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Nivel básico:</w:t>
      </w:r>
      <w:r w:rsidRPr="00F965E1">
        <w:t xml:space="preserve"> Maneja motores, sensores y acceso al hardware.</w:t>
      </w:r>
    </w:p>
    <w:p w14:paraId="3BA96032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Nivel medio:</w:t>
      </w:r>
      <w:r w:rsidRPr="00F965E1">
        <w:t xml:space="preserve"> Ofrece bibliotecas que facilitan el desarrollo de control y conectan hardware y software.</w:t>
      </w:r>
    </w:p>
    <w:p w14:paraId="6BDC420B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Nivel avanzado:</w:t>
      </w:r>
      <w:r w:rsidRPr="00F965E1">
        <w:t xml:space="preserve"> Integra una interfaz con un panel de control y un simulador 3D para programar y seguir al robot en entornos virtuales.</w:t>
      </w:r>
      <w:r w:rsidRPr="00F965E1">
        <w:br/>
        <w:t>Desarrollada en C#, la arquitectura es modular, extensible y efectiva en la integración de capas, simplificando el desarrollo y reduciendo riesgos mediante simulaciones previas.</w:t>
      </w:r>
    </w:p>
    <w:p w14:paraId="43BC6297" w14:textId="1DF738B3" w:rsidR="00F965E1" w:rsidRPr="00F965E1" w:rsidRDefault="00F965E1" w:rsidP="00F965E1">
      <w:pPr>
        <w:pStyle w:val="Prrafodelista"/>
        <w:numPr>
          <w:ilvl w:val="0"/>
          <w:numId w:val="1"/>
        </w:numPr>
      </w:pPr>
      <w:r w:rsidRPr="00F965E1">
        <w:rPr>
          <w:b/>
          <w:bCs/>
        </w:rPr>
        <w:t>Juan Cerquera:</w:t>
      </w:r>
      <w:r w:rsidRPr="00F965E1">
        <w:t xml:space="preserve"> </w:t>
      </w:r>
      <w:r w:rsidR="009F74B5">
        <w:br/>
      </w:r>
      <w:r w:rsidRPr="00F965E1">
        <w:t>Se evaluaron las arquitecturas más usadas junto con desarrolladores:</w:t>
      </w:r>
    </w:p>
    <w:p w14:paraId="2D1F0B08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Arquitectura en la nube:</w:t>
      </w:r>
      <w:r w:rsidRPr="00F965E1">
        <w:t xml:space="preserve"> Ofrece seguridad y flexibilidad, ideal para aplicaciones web.</w:t>
      </w:r>
    </w:p>
    <w:p w14:paraId="1AF6F306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MVC:</w:t>
      </w:r>
      <w:r w:rsidRPr="00F965E1">
        <w:t xml:space="preserve"> Destaca en mantenimiento y rendimiento, usado en aplicaciones móviles, de escritorio y web.</w:t>
      </w:r>
    </w:p>
    <w:p w14:paraId="0ED5DABD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Microservicios:</w:t>
      </w:r>
      <w:r w:rsidRPr="00F965E1">
        <w:t xml:space="preserve"> Promueven seguridad y escalabilidad, enfocados en aplicaciones web.</w:t>
      </w:r>
    </w:p>
    <w:p w14:paraId="3D3548EC" w14:textId="77777777" w:rsidR="00F965E1" w:rsidRPr="00F965E1" w:rsidRDefault="00F965E1" w:rsidP="00F965E1">
      <w:pPr>
        <w:pStyle w:val="Prrafodelista"/>
      </w:pPr>
      <w:r w:rsidRPr="00F965E1">
        <w:rPr>
          <w:b/>
          <w:bCs/>
        </w:rPr>
        <w:t>MVP:</w:t>
      </w:r>
      <w:r w:rsidRPr="00F965E1">
        <w:t xml:space="preserve"> Proporciona flexibilidad y modularidad, empleado en aplicaciones móviles y web.</w:t>
      </w:r>
    </w:p>
    <w:p w14:paraId="482A4B56" w14:textId="77777777" w:rsidR="009F74B5" w:rsidRDefault="009F74B5" w:rsidP="009F74B5">
      <w:pPr>
        <w:pStyle w:val="Prrafodelista"/>
        <w:numPr>
          <w:ilvl w:val="0"/>
          <w:numId w:val="1"/>
        </w:numPr>
      </w:pPr>
      <w:r w:rsidRPr="009F74B5">
        <w:rPr>
          <w:b/>
          <w:bCs/>
        </w:rPr>
        <w:t>Erick:</w:t>
      </w:r>
      <w:r w:rsidRPr="009F74B5">
        <w:t xml:space="preserve"> </w:t>
      </w:r>
    </w:p>
    <w:p w14:paraId="71D2D06C" w14:textId="421203D8" w:rsidR="009F74B5" w:rsidRPr="009F74B5" w:rsidRDefault="009F74B5" w:rsidP="009F74B5">
      <w:pPr>
        <w:pStyle w:val="Prrafodelista"/>
      </w:pPr>
      <w:r w:rsidRPr="009F74B5">
        <w:t>Los microservicios son una arquitectura que supera las limitaciones de los sistemas monolíticos, permitiendo que los componentes operen de forma independiente. Esto optimiza el desarrollo y el mantenimiento, proporcionando soluciones escalables y eficientes.</w:t>
      </w:r>
    </w:p>
    <w:p w14:paraId="3F92A284" w14:textId="1999023A" w:rsidR="009F74B5" w:rsidRPr="009F74B5" w:rsidRDefault="009F74B5" w:rsidP="009F74B5">
      <w:pPr>
        <w:pStyle w:val="Prrafodelista"/>
        <w:numPr>
          <w:ilvl w:val="0"/>
          <w:numId w:val="1"/>
        </w:numPr>
      </w:pPr>
      <w:r w:rsidRPr="009F74B5">
        <w:rPr>
          <w:b/>
          <w:bCs/>
        </w:rPr>
        <w:t>Marlon:</w:t>
      </w:r>
      <w:r w:rsidRPr="009F74B5">
        <w:t xml:space="preserve"> </w:t>
      </w:r>
      <w:r>
        <w:br/>
      </w:r>
      <w:r w:rsidRPr="009F74B5">
        <w:t xml:space="preserve">El patrón </w:t>
      </w:r>
      <w:proofErr w:type="spellStart"/>
      <w:r w:rsidRPr="009F74B5">
        <w:t>Flyweight</w:t>
      </w:r>
      <w:proofErr w:type="spellEnd"/>
      <w:r w:rsidRPr="009F74B5">
        <w:t xml:space="preserve"> minimiza el uso de memoria compartiendo datos entre </w:t>
      </w:r>
      <w:r w:rsidRPr="009F74B5">
        <w:lastRenderedPageBreak/>
        <w:t>objetos similares. Es útil en sistemas como videojuegos y aplicaciones gráficas, donde la eficiencia de memoria es fundamental.</w:t>
      </w:r>
    </w:p>
    <w:p w14:paraId="054EB96C" w14:textId="23911DDC" w:rsidR="00670AC6" w:rsidRPr="00DD491C" w:rsidRDefault="00670AC6" w:rsidP="009F74B5">
      <w:pPr>
        <w:pStyle w:val="Prrafodelista"/>
      </w:pPr>
    </w:p>
    <w:sectPr w:rsidR="00670AC6" w:rsidRPr="00DD4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F0417"/>
    <w:multiLevelType w:val="multilevel"/>
    <w:tmpl w:val="448E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B4AE1"/>
    <w:multiLevelType w:val="multilevel"/>
    <w:tmpl w:val="D4B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83F53"/>
    <w:multiLevelType w:val="multilevel"/>
    <w:tmpl w:val="101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D0CEC"/>
    <w:multiLevelType w:val="hybridMultilevel"/>
    <w:tmpl w:val="3F60BA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20017F"/>
    <w:multiLevelType w:val="multilevel"/>
    <w:tmpl w:val="250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42E63"/>
    <w:multiLevelType w:val="hybridMultilevel"/>
    <w:tmpl w:val="882C7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24C80"/>
    <w:multiLevelType w:val="hybridMultilevel"/>
    <w:tmpl w:val="1F509C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436678">
    <w:abstractNumId w:val="6"/>
  </w:num>
  <w:num w:numId="2" w16cid:durableId="1219973167">
    <w:abstractNumId w:val="3"/>
  </w:num>
  <w:num w:numId="3" w16cid:durableId="204681363">
    <w:abstractNumId w:val="1"/>
  </w:num>
  <w:num w:numId="4" w16cid:durableId="169955607">
    <w:abstractNumId w:val="2"/>
  </w:num>
  <w:num w:numId="5" w16cid:durableId="57166391">
    <w:abstractNumId w:val="5"/>
  </w:num>
  <w:num w:numId="6" w16cid:durableId="469520759">
    <w:abstractNumId w:val="0"/>
  </w:num>
  <w:num w:numId="7" w16cid:durableId="1859850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B"/>
    <w:rsid w:val="000052E4"/>
    <w:rsid w:val="000208A4"/>
    <w:rsid w:val="00022A6A"/>
    <w:rsid w:val="000A1CA7"/>
    <w:rsid w:val="00100F09"/>
    <w:rsid w:val="00112CCB"/>
    <w:rsid w:val="00122BA9"/>
    <w:rsid w:val="00160244"/>
    <w:rsid w:val="00176965"/>
    <w:rsid w:val="001C74BB"/>
    <w:rsid w:val="001E43CE"/>
    <w:rsid w:val="00252381"/>
    <w:rsid w:val="002539BE"/>
    <w:rsid w:val="00284D46"/>
    <w:rsid w:val="002A707D"/>
    <w:rsid w:val="002D2C77"/>
    <w:rsid w:val="00314541"/>
    <w:rsid w:val="003C0BC1"/>
    <w:rsid w:val="004678A3"/>
    <w:rsid w:val="0051080D"/>
    <w:rsid w:val="005337B6"/>
    <w:rsid w:val="00573C03"/>
    <w:rsid w:val="005E6D41"/>
    <w:rsid w:val="006262D0"/>
    <w:rsid w:val="00670AC6"/>
    <w:rsid w:val="006B61A6"/>
    <w:rsid w:val="006D6B44"/>
    <w:rsid w:val="008272F6"/>
    <w:rsid w:val="00877641"/>
    <w:rsid w:val="00881270"/>
    <w:rsid w:val="00895153"/>
    <w:rsid w:val="008A4B4E"/>
    <w:rsid w:val="008B60A0"/>
    <w:rsid w:val="00914DB4"/>
    <w:rsid w:val="00933677"/>
    <w:rsid w:val="00940856"/>
    <w:rsid w:val="0095281D"/>
    <w:rsid w:val="00960CDB"/>
    <w:rsid w:val="00990F34"/>
    <w:rsid w:val="009E59EF"/>
    <w:rsid w:val="009F74B5"/>
    <w:rsid w:val="00A25887"/>
    <w:rsid w:val="00A91774"/>
    <w:rsid w:val="00AF4322"/>
    <w:rsid w:val="00B158AF"/>
    <w:rsid w:val="00B21B7D"/>
    <w:rsid w:val="00B4458E"/>
    <w:rsid w:val="00BA1148"/>
    <w:rsid w:val="00BD4FD8"/>
    <w:rsid w:val="00C4664B"/>
    <w:rsid w:val="00C733D2"/>
    <w:rsid w:val="00C762FD"/>
    <w:rsid w:val="00CD14B7"/>
    <w:rsid w:val="00CD37D1"/>
    <w:rsid w:val="00CD451F"/>
    <w:rsid w:val="00D305BF"/>
    <w:rsid w:val="00D80FBE"/>
    <w:rsid w:val="00DA713E"/>
    <w:rsid w:val="00DD491C"/>
    <w:rsid w:val="00DD797E"/>
    <w:rsid w:val="00E028E8"/>
    <w:rsid w:val="00E367F3"/>
    <w:rsid w:val="00E70C08"/>
    <w:rsid w:val="00E93AEF"/>
    <w:rsid w:val="00EC4A62"/>
    <w:rsid w:val="00F009F0"/>
    <w:rsid w:val="00F30605"/>
    <w:rsid w:val="00F965E1"/>
    <w:rsid w:val="00F969BF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DE5C"/>
  <w15:chartTrackingRefBased/>
  <w15:docId w15:val="{F1DD2062-74ED-4A37-8798-B2CC4B1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6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0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0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0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0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0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0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0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0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0C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8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2047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Sarmy</dc:creator>
  <cp:keywords/>
  <dc:description/>
  <cp:lastModifiedBy>Candy Sarmy</cp:lastModifiedBy>
  <cp:revision>65</cp:revision>
  <dcterms:created xsi:type="dcterms:W3CDTF">2024-12-07T04:20:00Z</dcterms:created>
  <dcterms:modified xsi:type="dcterms:W3CDTF">2024-12-09T23:31:00Z</dcterms:modified>
</cp:coreProperties>
</file>