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862125071"/>
        <w:docPartObj>
          <w:docPartGallery w:val="Cover Pages"/>
          <w:docPartUnique/>
        </w:docPartObj>
      </w:sdtPr>
      <w:sdtEndPr>
        <w:rPr>
          <w:rFonts w:ascii="Times New Roman" w:hAnsi="Times New Roman" w:cs="Times New Roman"/>
          <w:color w:val="auto"/>
          <w:sz w:val="20"/>
          <w:szCs w:val="20"/>
        </w:rPr>
      </w:sdtEndPr>
      <w:sdtContent>
        <w:p w14:paraId="44E5A0B1" w14:textId="6CCBECF9" w:rsidR="005B2290" w:rsidRDefault="005B2290">
          <w:pPr>
            <w:pStyle w:val="AralkYok"/>
            <w:spacing w:before="1540" w:after="240"/>
            <w:jc w:val="center"/>
            <w:rPr>
              <w:color w:val="4472C4" w:themeColor="accent1"/>
            </w:rPr>
          </w:pPr>
          <w:r>
            <w:rPr>
              <w:noProof/>
              <w:color w:val="4472C4" w:themeColor="accent1"/>
            </w:rPr>
            <w:drawing>
              <wp:inline distT="0" distB="0" distL="0" distR="0" wp14:anchorId="6F9B983F" wp14:editId="3F2C94B5">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Başlık"/>
            <w:tag w:val=""/>
            <w:id w:val="1735040861"/>
            <w:placeholder>
              <w:docPart w:val="20BDA317A35441E7864BF470F2E48A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527EA4" w14:textId="74730613" w:rsidR="005B2290" w:rsidRPr="00CA34D1" w:rsidRDefault="005B2290">
              <w:pPr>
                <w:pStyle w:val="AralkYok"/>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A34D1">
                <w:rPr>
                  <w:rFonts w:ascii="Times New Roman" w:eastAsiaTheme="majorEastAsia" w:hAnsi="Times New Roman" w:cs="Times New Roman"/>
                  <w:caps/>
                  <w:color w:val="4472C4" w:themeColor="accent1"/>
                  <w:sz w:val="72"/>
                  <w:szCs w:val="72"/>
                </w:rPr>
                <w:t>Yazılım yaşam döngüsü</w:t>
              </w:r>
            </w:p>
          </w:sdtContent>
        </w:sdt>
        <w:sdt>
          <w:sdtPr>
            <w:rPr>
              <w:color w:val="4472C4" w:themeColor="accent1"/>
              <w:sz w:val="28"/>
              <w:szCs w:val="28"/>
            </w:rPr>
            <w:alias w:val="Altyazı"/>
            <w:tag w:val=""/>
            <w:id w:val="328029620"/>
            <w:placeholder>
              <w:docPart w:val="B431D4CE57CD489BBF7B0400DC854D69"/>
            </w:placeholder>
            <w:dataBinding w:prefixMappings="xmlns:ns0='http://purl.org/dc/elements/1.1/' xmlns:ns1='http://schemas.openxmlformats.org/package/2006/metadata/core-properties' " w:xpath="/ns1:coreProperties[1]/ns0:subject[1]" w:storeItemID="{6C3C8BC8-F283-45AE-878A-BAB7291924A1}"/>
            <w:text/>
          </w:sdtPr>
          <w:sdtEndPr/>
          <w:sdtContent>
            <w:p w14:paraId="4FD13956" w14:textId="650250F2" w:rsidR="005B2290" w:rsidRDefault="005B2290">
              <w:pPr>
                <w:pStyle w:val="AralkYok"/>
                <w:jc w:val="center"/>
                <w:rPr>
                  <w:color w:val="4472C4" w:themeColor="accent1"/>
                  <w:sz w:val="28"/>
                  <w:szCs w:val="28"/>
                </w:rPr>
              </w:pPr>
              <w:r>
                <w:rPr>
                  <w:color w:val="4472C4" w:themeColor="accent1"/>
                  <w:sz w:val="28"/>
                  <w:szCs w:val="28"/>
                </w:rPr>
                <w:t>Caner ÇAKMAK  200601070</w:t>
              </w:r>
            </w:p>
          </w:sdtContent>
        </w:sdt>
        <w:p w14:paraId="4647AF42" w14:textId="7A9A71FF" w:rsidR="005B2290" w:rsidRPr="005B2290" w:rsidRDefault="005B2290" w:rsidP="005B2290">
          <w:pPr>
            <w:pStyle w:val="AralkYok"/>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1CC48" wp14:editId="5916A88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14:paraId="04C22386" w14:textId="3593167A" w:rsidR="005B2290" w:rsidRDefault="005B2290">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26D97CAF" w14:textId="3B557703" w:rsidR="005B2290" w:rsidRDefault="00657DCD">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5B2290">
                                      <w:rPr>
                                        <w:caps/>
                                        <w:color w:val="4472C4" w:themeColor="accent1"/>
                                      </w:rPr>
                                      <w:t xml:space="preserve">     </w:t>
                                    </w:r>
                                  </w:sdtContent>
                                </w:sdt>
                              </w:p>
                              <w:p w14:paraId="0091177A" w14:textId="5F8D6F47" w:rsidR="005B2290" w:rsidRDefault="00657DCD">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5B229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1CC48"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EndPr/>
                          <w:sdtContent>
                            <w:p w14:paraId="04C22386" w14:textId="3593167A" w:rsidR="005B2290" w:rsidRDefault="005B2290">
                              <w:pPr>
                                <w:pStyle w:val="AralkYok"/>
                                <w:spacing w:after="40"/>
                                <w:jc w:val="center"/>
                                <w:rPr>
                                  <w:caps/>
                                  <w:color w:val="4472C4" w:themeColor="accent1"/>
                                  <w:sz w:val="28"/>
                                  <w:szCs w:val="28"/>
                                </w:rPr>
                              </w:pPr>
                              <w:r>
                                <w:rPr>
                                  <w:caps/>
                                  <w:color w:val="4472C4" w:themeColor="accent1"/>
                                  <w:sz w:val="28"/>
                                  <w:szCs w:val="28"/>
                                </w:rPr>
                                <w:t xml:space="preserve">     </w:t>
                              </w:r>
                            </w:p>
                          </w:sdtContent>
                        </w:sdt>
                        <w:p w14:paraId="26D97CAF" w14:textId="3B557703" w:rsidR="005B2290" w:rsidRDefault="00657DCD">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EndPr/>
                            <w:sdtContent>
                              <w:r w:rsidR="005B2290">
                                <w:rPr>
                                  <w:caps/>
                                  <w:color w:val="4472C4" w:themeColor="accent1"/>
                                </w:rPr>
                                <w:t xml:space="preserve">     </w:t>
                              </w:r>
                            </w:sdtContent>
                          </w:sdt>
                        </w:p>
                        <w:p w14:paraId="0091177A" w14:textId="5F8D6F47" w:rsidR="005B2290" w:rsidRDefault="00657DCD">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5B229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CB3C9" wp14:editId="7A9A174F">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645FBA55" w14:textId="66D209C1" w:rsidR="00722156" w:rsidRDefault="00722156">
      <w:pPr>
        <w:rPr>
          <w:rFonts w:ascii="Times New Roman" w:hAnsi="Times New Roman" w:cs="Times New Roman"/>
          <w:sz w:val="20"/>
          <w:szCs w:val="20"/>
        </w:rPr>
      </w:pPr>
    </w:p>
    <w:p w14:paraId="22CD1D3D" w14:textId="31E764C2" w:rsidR="005B2290" w:rsidRDefault="005B2290">
      <w:pPr>
        <w:rPr>
          <w:rFonts w:ascii="Times New Roman" w:hAnsi="Times New Roman" w:cs="Times New Roman"/>
          <w:sz w:val="20"/>
          <w:szCs w:val="20"/>
        </w:rPr>
      </w:pPr>
    </w:p>
    <w:p w14:paraId="151137C7" w14:textId="509583D7" w:rsidR="005B2290" w:rsidRDefault="005B2290">
      <w:pPr>
        <w:rPr>
          <w:rFonts w:ascii="Times New Roman" w:hAnsi="Times New Roman" w:cs="Times New Roman"/>
          <w:sz w:val="20"/>
          <w:szCs w:val="20"/>
        </w:rPr>
      </w:pPr>
    </w:p>
    <w:p w14:paraId="12EFB1F0" w14:textId="108A0E12" w:rsidR="005B2290" w:rsidRDefault="005B2290">
      <w:pPr>
        <w:rPr>
          <w:rFonts w:ascii="Times New Roman" w:hAnsi="Times New Roman" w:cs="Times New Roman"/>
          <w:sz w:val="20"/>
          <w:szCs w:val="20"/>
        </w:rPr>
      </w:pPr>
    </w:p>
    <w:p w14:paraId="1B4A7FC4" w14:textId="141430A9" w:rsidR="005B2290" w:rsidRDefault="005B2290">
      <w:pPr>
        <w:rPr>
          <w:rFonts w:ascii="Times New Roman" w:hAnsi="Times New Roman" w:cs="Times New Roman"/>
          <w:sz w:val="20"/>
          <w:szCs w:val="20"/>
        </w:rPr>
      </w:pPr>
    </w:p>
    <w:p w14:paraId="659B8E8C" w14:textId="1BB871D2" w:rsidR="005B2290" w:rsidRDefault="005B2290">
      <w:pPr>
        <w:rPr>
          <w:rFonts w:ascii="Times New Roman" w:hAnsi="Times New Roman" w:cs="Times New Roman"/>
          <w:sz w:val="20"/>
          <w:szCs w:val="20"/>
        </w:rPr>
      </w:pPr>
    </w:p>
    <w:p w14:paraId="0DF33A6B" w14:textId="4714C608" w:rsidR="005B2290" w:rsidRDefault="005B2290">
      <w:pPr>
        <w:rPr>
          <w:rFonts w:ascii="Times New Roman" w:hAnsi="Times New Roman" w:cs="Times New Roman"/>
          <w:sz w:val="20"/>
          <w:szCs w:val="20"/>
        </w:rPr>
      </w:pPr>
    </w:p>
    <w:p w14:paraId="02FDEC5D" w14:textId="62615BE3" w:rsidR="005B2290" w:rsidRDefault="005B2290">
      <w:pPr>
        <w:rPr>
          <w:rFonts w:ascii="Times New Roman" w:hAnsi="Times New Roman" w:cs="Times New Roman"/>
          <w:sz w:val="20"/>
          <w:szCs w:val="20"/>
        </w:rPr>
      </w:pPr>
    </w:p>
    <w:p w14:paraId="4C0F04D5" w14:textId="77394966" w:rsidR="005B2290" w:rsidRDefault="005B2290">
      <w:pPr>
        <w:rPr>
          <w:rFonts w:ascii="Times New Roman" w:hAnsi="Times New Roman" w:cs="Times New Roman"/>
          <w:sz w:val="20"/>
          <w:szCs w:val="20"/>
        </w:rPr>
      </w:pPr>
    </w:p>
    <w:p w14:paraId="6BC1CF14" w14:textId="05322A61" w:rsidR="005B2290" w:rsidRDefault="005B2290">
      <w:pPr>
        <w:rPr>
          <w:rFonts w:ascii="Times New Roman" w:hAnsi="Times New Roman" w:cs="Times New Roman"/>
          <w:sz w:val="20"/>
          <w:szCs w:val="20"/>
        </w:rPr>
      </w:pPr>
    </w:p>
    <w:p w14:paraId="7090854E" w14:textId="7356F8C5" w:rsidR="005B2290" w:rsidRDefault="005B2290">
      <w:pPr>
        <w:rPr>
          <w:rFonts w:ascii="Times New Roman" w:hAnsi="Times New Roman" w:cs="Times New Roman"/>
          <w:sz w:val="20"/>
          <w:szCs w:val="20"/>
        </w:rPr>
      </w:pPr>
    </w:p>
    <w:p w14:paraId="6A928C15" w14:textId="1314FED6" w:rsidR="005B2290" w:rsidRDefault="005B2290">
      <w:pPr>
        <w:rPr>
          <w:rFonts w:ascii="Times New Roman" w:hAnsi="Times New Roman" w:cs="Times New Roman"/>
          <w:sz w:val="20"/>
          <w:szCs w:val="20"/>
        </w:rPr>
      </w:pPr>
    </w:p>
    <w:p w14:paraId="27811F3A" w14:textId="1F97B27D" w:rsidR="005B2290" w:rsidRDefault="005B2290">
      <w:pPr>
        <w:rPr>
          <w:rFonts w:ascii="Times New Roman" w:hAnsi="Times New Roman" w:cs="Times New Roman"/>
          <w:sz w:val="20"/>
          <w:szCs w:val="20"/>
        </w:rPr>
      </w:pPr>
    </w:p>
    <w:p w14:paraId="19A724A7" w14:textId="3C35D9D5" w:rsidR="005B2290" w:rsidRDefault="005B2290">
      <w:pPr>
        <w:rPr>
          <w:rFonts w:ascii="Times New Roman" w:hAnsi="Times New Roman" w:cs="Times New Roman"/>
          <w:sz w:val="20"/>
          <w:szCs w:val="20"/>
        </w:rPr>
      </w:pPr>
    </w:p>
    <w:p w14:paraId="78F29EEF" w14:textId="0EC83FDF" w:rsidR="005B2290" w:rsidRDefault="005B2290">
      <w:pPr>
        <w:rPr>
          <w:rFonts w:ascii="Times New Roman" w:hAnsi="Times New Roman" w:cs="Times New Roman"/>
          <w:sz w:val="20"/>
          <w:szCs w:val="20"/>
        </w:rPr>
      </w:pPr>
    </w:p>
    <w:p w14:paraId="33470A08" w14:textId="47589B57" w:rsidR="005B2290" w:rsidRDefault="005B2290">
      <w:pPr>
        <w:rPr>
          <w:rFonts w:ascii="Times New Roman" w:hAnsi="Times New Roman" w:cs="Times New Roman"/>
          <w:sz w:val="20"/>
          <w:szCs w:val="20"/>
        </w:rPr>
      </w:pPr>
    </w:p>
    <w:p w14:paraId="2D4C288E" w14:textId="5DBCA228" w:rsidR="005B2290" w:rsidRDefault="005B2290">
      <w:pPr>
        <w:rPr>
          <w:rFonts w:ascii="Times New Roman" w:hAnsi="Times New Roman" w:cs="Times New Roman"/>
          <w:sz w:val="20"/>
          <w:szCs w:val="20"/>
        </w:rPr>
      </w:pPr>
    </w:p>
    <w:p w14:paraId="5C222A59" w14:textId="77777777" w:rsidR="00CA34D1" w:rsidRDefault="00CA34D1" w:rsidP="00CA34D1">
      <w:pPr>
        <w:rPr>
          <w:rFonts w:ascii="Times New Roman" w:hAnsi="Times New Roman" w:cs="Times New Roman"/>
          <w:sz w:val="20"/>
          <w:szCs w:val="20"/>
        </w:rPr>
      </w:pPr>
    </w:p>
    <w:p w14:paraId="1A5BE057" w14:textId="4E97CA4B" w:rsidR="005B2290" w:rsidRPr="009B59D7" w:rsidRDefault="00572291" w:rsidP="00CA34D1">
      <w:pPr>
        <w:ind w:left="2124" w:firstLine="708"/>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147B4CE0" wp14:editId="01977538">
            <wp:simplePos x="0" y="0"/>
            <wp:positionH relativeFrom="column">
              <wp:posOffset>-187217</wp:posOffset>
            </wp:positionH>
            <wp:positionV relativeFrom="paragraph">
              <wp:posOffset>335220</wp:posOffset>
            </wp:positionV>
            <wp:extent cx="1743075" cy="1378585"/>
            <wp:effectExtent l="0" t="0" r="9525" b="0"/>
            <wp:wrapSquare wrapText="bothSides"/>
            <wp:docPr id="6" name="Resim 6" descr="YAZILIM NEDİR?. Bilgisayarın fiziksel ürünlerini… | by Çağlar Hekimc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ILIM NEDİR?. Bilgisayarın fiziksel ürünlerini… | by Çağlar Hekimci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290" w:rsidRPr="009B59D7">
        <w:rPr>
          <w:rFonts w:ascii="Times New Roman" w:hAnsi="Times New Roman" w:cs="Times New Roman"/>
          <w:sz w:val="28"/>
          <w:szCs w:val="28"/>
        </w:rPr>
        <w:t>Yazılım Yaşam Döngüsü Nedir?</w:t>
      </w:r>
    </w:p>
    <w:p w14:paraId="0D308ECF" w14:textId="77777777" w:rsidR="00572291" w:rsidRDefault="00572291">
      <w:pPr>
        <w:rPr>
          <w:rFonts w:ascii="Times New Roman" w:hAnsi="Times New Roman" w:cs="Times New Roman"/>
          <w:sz w:val="20"/>
          <w:szCs w:val="20"/>
        </w:rPr>
      </w:pPr>
    </w:p>
    <w:p w14:paraId="6CCA55F9" w14:textId="4108E471" w:rsidR="007E1F75" w:rsidRDefault="005B2290">
      <w:pPr>
        <w:rPr>
          <w:rFonts w:ascii="Times New Roman" w:hAnsi="Times New Roman" w:cs="Times New Roman"/>
          <w:sz w:val="20"/>
          <w:szCs w:val="20"/>
        </w:rPr>
      </w:pPr>
      <w:r>
        <w:rPr>
          <w:rFonts w:ascii="Times New Roman" w:hAnsi="Times New Roman" w:cs="Times New Roman"/>
          <w:sz w:val="20"/>
          <w:szCs w:val="20"/>
        </w:rPr>
        <w:t>Yazılım yaşam döngüsü (SDLC), yazılım ürünleri oluşturmak, geliştirmek, değiştirmek için planlanan sürece verilen isimdir.</w:t>
      </w:r>
      <w:r w:rsidR="009F7DBB">
        <w:rPr>
          <w:rFonts w:ascii="Times New Roman" w:hAnsi="Times New Roman" w:cs="Times New Roman"/>
          <w:sz w:val="20"/>
          <w:szCs w:val="20"/>
        </w:rPr>
        <w:t xml:space="preserve"> </w:t>
      </w:r>
      <w:proofErr w:type="spellStart"/>
      <w:r w:rsidR="00572291">
        <w:rPr>
          <w:rFonts w:ascii="Times New Roman" w:hAnsi="Times New Roman" w:cs="Times New Roman"/>
          <w:sz w:val="20"/>
          <w:szCs w:val="20"/>
        </w:rPr>
        <w:t>SDLC’nin</w:t>
      </w:r>
      <w:proofErr w:type="spellEnd"/>
      <w:r w:rsidR="00572291">
        <w:rPr>
          <w:rFonts w:ascii="Times New Roman" w:hAnsi="Times New Roman" w:cs="Times New Roman"/>
          <w:sz w:val="20"/>
          <w:szCs w:val="20"/>
        </w:rPr>
        <w:t xml:space="preserve"> amacı yazılım kalitesini arttırmak, genel geliştirme sürecini daha etkili ve daha sağlam temellere oturtmaktır. </w:t>
      </w:r>
      <w:r w:rsidR="007E1F75">
        <w:rPr>
          <w:rFonts w:ascii="Times New Roman" w:hAnsi="Times New Roman" w:cs="Times New Roman"/>
          <w:sz w:val="20"/>
          <w:szCs w:val="20"/>
        </w:rPr>
        <w:t xml:space="preserve">Yazılım yaşam döngüsü tek yönlü değildir fakat birkaç adet temel aşamadan oluşmaktadır. Bu aşamalar sırasıyla : Planlama, Analiz, Tasarım, </w:t>
      </w:r>
      <w:r w:rsidR="009B59D7">
        <w:rPr>
          <w:rFonts w:ascii="Times New Roman" w:hAnsi="Times New Roman" w:cs="Times New Roman"/>
          <w:sz w:val="20"/>
          <w:szCs w:val="20"/>
        </w:rPr>
        <w:t>Üretim, Test</w:t>
      </w:r>
      <w:r w:rsidR="00F15D3A">
        <w:rPr>
          <w:rFonts w:ascii="Times New Roman" w:hAnsi="Times New Roman" w:cs="Times New Roman"/>
          <w:sz w:val="20"/>
          <w:szCs w:val="20"/>
        </w:rPr>
        <w:t>,</w:t>
      </w:r>
      <w:r w:rsidR="009B59D7">
        <w:rPr>
          <w:rFonts w:ascii="Times New Roman" w:hAnsi="Times New Roman" w:cs="Times New Roman"/>
          <w:sz w:val="20"/>
          <w:szCs w:val="20"/>
        </w:rPr>
        <w:t xml:space="preserve"> </w:t>
      </w:r>
      <w:r w:rsidR="00F15D3A">
        <w:rPr>
          <w:rFonts w:ascii="Times New Roman" w:hAnsi="Times New Roman" w:cs="Times New Roman"/>
          <w:sz w:val="20"/>
          <w:szCs w:val="20"/>
        </w:rPr>
        <w:t xml:space="preserve">Teslim ve </w:t>
      </w:r>
      <w:r w:rsidR="009B59D7">
        <w:rPr>
          <w:rFonts w:ascii="Times New Roman" w:hAnsi="Times New Roman" w:cs="Times New Roman"/>
          <w:sz w:val="20"/>
          <w:szCs w:val="20"/>
        </w:rPr>
        <w:t xml:space="preserve">Bakım. </w:t>
      </w:r>
    </w:p>
    <w:p w14:paraId="03DD17E6" w14:textId="77777777" w:rsidR="00572291" w:rsidRPr="00572291" w:rsidRDefault="00572291" w:rsidP="00572291">
      <w:pPr>
        <w:pStyle w:val="ListeParagraf"/>
        <w:rPr>
          <w:rFonts w:ascii="Times New Roman" w:hAnsi="Times New Roman" w:cs="Times New Roman"/>
          <w:sz w:val="20"/>
          <w:szCs w:val="20"/>
        </w:rPr>
      </w:pPr>
    </w:p>
    <w:p w14:paraId="27822ED4" w14:textId="30388899" w:rsidR="009B59D7" w:rsidRPr="00440B2E" w:rsidRDefault="009B59D7" w:rsidP="00440B2E">
      <w:pPr>
        <w:pStyle w:val="ListeParagraf"/>
        <w:numPr>
          <w:ilvl w:val="0"/>
          <w:numId w:val="1"/>
        </w:numPr>
        <w:rPr>
          <w:rFonts w:ascii="Times New Roman" w:hAnsi="Times New Roman" w:cs="Times New Roman"/>
          <w:sz w:val="20"/>
          <w:szCs w:val="20"/>
        </w:rPr>
      </w:pPr>
      <w:r w:rsidRPr="00440B2E">
        <w:rPr>
          <w:rFonts w:ascii="Times New Roman" w:hAnsi="Times New Roman" w:cs="Times New Roman"/>
          <w:b/>
          <w:bCs/>
          <w:sz w:val="20"/>
          <w:szCs w:val="20"/>
        </w:rPr>
        <w:t>Planlama</w:t>
      </w:r>
      <w:r w:rsidRPr="00440B2E">
        <w:rPr>
          <w:rFonts w:ascii="Times New Roman" w:hAnsi="Times New Roman" w:cs="Times New Roman"/>
          <w:sz w:val="20"/>
          <w:szCs w:val="20"/>
        </w:rPr>
        <w:t xml:space="preserve"> yazılım yaşam döngüsünün ilk ve en önemli aşamasıdır.</w:t>
      </w:r>
      <w:r w:rsidR="00440B2E" w:rsidRPr="00440B2E">
        <w:rPr>
          <w:rFonts w:ascii="Times New Roman" w:hAnsi="Times New Roman" w:cs="Times New Roman"/>
          <w:sz w:val="20"/>
          <w:szCs w:val="20"/>
        </w:rPr>
        <w:t xml:space="preserve"> </w:t>
      </w:r>
      <w:r w:rsidRPr="00440B2E">
        <w:rPr>
          <w:rFonts w:ascii="Times New Roman" w:hAnsi="Times New Roman" w:cs="Times New Roman"/>
          <w:sz w:val="20"/>
          <w:szCs w:val="20"/>
        </w:rPr>
        <w:t>Bu aşamada en temel ihtiyaçlar belirlenir. Görevlerin dağılımı yapılır</w:t>
      </w:r>
      <w:r w:rsidR="00440B2E" w:rsidRPr="00440B2E">
        <w:rPr>
          <w:rFonts w:ascii="Times New Roman" w:hAnsi="Times New Roman" w:cs="Times New Roman"/>
          <w:sz w:val="20"/>
          <w:szCs w:val="20"/>
        </w:rPr>
        <w:t xml:space="preserve">. Projeye en uygun şekilde yaklaşmak için fizibilite çalışması yapılarak projenin maliyeti </w:t>
      </w:r>
      <w:r w:rsidR="00E202C8">
        <w:rPr>
          <w:rFonts w:ascii="Times New Roman" w:hAnsi="Times New Roman" w:cs="Times New Roman"/>
          <w:sz w:val="20"/>
          <w:szCs w:val="20"/>
        </w:rPr>
        <w:t>tanımlanır.</w:t>
      </w:r>
    </w:p>
    <w:p w14:paraId="10C50D19" w14:textId="2BD7980F" w:rsidR="00440B2E" w:rsidRDefault="00440B2E" w:rsidP="00440B2E">
      <w:pPr>
        <w:pStyle w:val="ListeParagraf"/>
        <w:numPr>
          <w:ilvl w:val="0"/>
          <w:numId w:val="1"/>
        </w:numPr>
        <w:rPr>
          <w:rFonts w:ascii="Times New Roman" w:hAnsi="Times New Roman" w:cs="Times New Roman"/>
          <w:sz w:val="20"/>
          <w:szCs w:val="20"/>
        </w:rPr>
      </w:pPr>
      <w:r w:rsidRPr="00E202C8">
        <w:rPr>
          <w:rFonts w:ascii="Times New Roman" w:hAnsi="Times New Roman" w:cs="Times New Roman"/>
          <w:b/>
          <w:bCs/>
          <w:sz w:val="20"/>
          <w:szCs w:val="20"/>
        </w:rPr>
        <w:t>Analiz</w:t>
      </w:r>
      <w:r>
        <w:rPr>
          <w:rFonts w:ascii="Times New Roman" w:hAnsi="Times New Roman" w:cs="Times New Roman"/>
          <w:sz w:val="20"/>
          <w:szCs w:val="20"/>
        </w:rPr>
        <w:t xml:space="preserve"> aşamasın</w:t>
      </w:r>
      <w:r w:rsidR="00E202C8">
        <w:rPr>
          <w:rFonts w:ascii="Times New Roman" w:hAnsi="Times New Roman" w:cs="Times New Roman"/>
          <w:sz w:val="20"/>
          <w:szCs w:val="20"/>
        </w:rPr>
        <w:t>da</w:t>
      </w:r>
      <w:r>
        <w:rPr>
          <w:rFonts w:ascii="Times New Roman" w:hAnsi="Times New Roman" w:cs="Times New Roman"/>
          <w:sz w:val="20"/>
          <w:szCs w:val="20"/>
        </w:rPr>
        <w:t xml:space="preserve"> projenin işlevlerini ve olmazsa olmazları tam olarak belirle</w:t>
      </w:r>
      <w:r w:rsidR="00E202C8">
        <w:rPr>
          <w:rFonts w:ascii="Times New Roman" w:hAnsi="Times New Roman" w:cs="Times New Roman"/>
          <w:sz w:val="20"/>
          <w:szCs w:val="20"/>
        </w:rPr>
        <w:t>nir, projenin ne kadar süreceği , ne tür risklerin olacağı belirlenir.</w:t>
      </w:r>
    </w:p>
    <w:p w14:paraId="4E45207D" w14:textId="5985FD4A" w:rsidR="00C024BB" w:rsidRPr="00C024BB" w:rsidRDefault="00E202C8" w:rsidP="00C024BB">
      <w:pPr>
        <w:pStyle w:val="ListeParagraf"/>
        <w:numPr>
          <w:ilvl w:val="0"/>
          <w:numId w:val="1"/>
        </w:numPr>
        <w:rPr>
          <w:rFonts w:ascii="Times New Roman" w:hAnsi="Times New Roman" w:cs="Times New Roman"/>
          <w:b/>
          <w:bCs/>
          <w:sz w:val="20"/>
          <w:szCs w:val="20"/>
        </w:rPr>
      </w:pPr>
      <w:r w:rsidRPr="00E202C8">
        <w:rPr>
          <w:rFonts w:ascii="Times New Roman" w:hAnsi="Times New Roman" w:cs="Times New Roman"/>
          <w:b/>
          <w:bCs/>
          <w:sz w:val="20"/>
          <w:szCs w:val="20"/>
        </w:rPr>
        <w:t>Tasarım</w:t>
      </w:r>
      <w:r>
        <w:rPr>
          <w:rFonts w:ascii="Times New Roman" w:hAnsi="Times New Roman" w:cs="Times New Roman"/>
          <w:b/>
          <w:bCs/>
          <w:sz w:val="20"/>
          <w:szCs w:val="20"/>
        </w:rPr>
        <w:t xml:space="preserve"> </w:t>
      </w:r>
      <w:r>
        <w:rPr>
          <w:rFonts w:ascii="Times New Roman" w:hAnsi="Times New Roman" w:cs="Times New Roman"/>
          <w:sz w:val="20"/>
          <w:szCs w:val="20"/>
        </w:rPr>
        <w:t>aşamasında ise belirlenen gereksinimlere, risklere, maliyete ve müşteri isteğine göre projeye en uygun mimari tasarım gerçekleştirilir.</w:t>
      </w:r>
      <w:r w:rsidR="00C024BB">
        <w:rPr>
          <w:rFonts w:ascii="Times New Roman" w:hAnsi="Times New Roman" w:cs="Times New Roman"/>
          <w:sz w:val="20"/>
          <w:szCs w:val="20"/>
        </w:rPr>
        <w:t xml:space="preserve"> Bu aşamada iki tür tasarımdan bahsedebiliriz:</w:t>
      </w:r>
      <w:r w:rsidR="00F15D3A">
        <w:rPr>
          <w:rFonts w:ascii="Times New Roman" w:hAnsi="Times New Roman" w:cs="Times New Roman"/>
          <w:sz w:val="20"/>
          <w:szCs w:val="20"/>
        </w:rPr>
        <w:t xml:space="preserve"> </w:t>
      </w:r>
      <w:r w:rsidR="00C024BB">
        <w:rPr>
          <w:rFonts w:ascii="Times New Roman" w:hAnsi="Times New Roman" w:cs="Times New Roman"/>
          <w:sz w:val="20"/>
          <w:szCs w:val="20"/>
        </w:rPr>
        <w:t>Üst seviye ve mimari tasarım, detaylı tasarım.</w:t>
      </w:r>
    </w:p>
    <w:p w14:paraId="232B0BFC" w14:textId="0CBEF2CF" w:rsidR="00C024BB" w:rsidRPr="00C024BB" w:rsidRDefault="00C024BB" w:rsidP="00C024BB">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 xml:space="preserve">Üst Seviye ve Mimari Tasarım: </w:t>
      </w:r>
      <w:r>
        <w:rPr>
          <w:rFonts w:ascii="Times New Roman" w:hAnsi="Times New Roman" w:cs="Times New Roman"/>
          <w:sz w:val="20"/>
          <w:szCs w:val="20"/>
        </w:rPr>
        <w:t>Önerilen sistemin yapısı (modüller, akış şeması)</w:t>
      </w:r>
    </w:p>
    <w:p w14:paraId="2F200135" w14:textId="0598A3ED" w:rsidR="00C024BB" w:rsidRPr="00C024BB" w:rsidRDefault="00C024BB" w:rsidP="00C024BB">
      <w:pPr>
        <w:pStyle w:val="ListeParagraf"/>
        <w:numPr>
          <w:ilvl w:val="0"/>
          <w:numId w:val="2"/>
        </w:numPr>
        <w:rPr>
          <w:rFonts w:ascii="Times New Roman" w:hAnsi="Times New Roman" w:cs="Times New Roman"/>
          <w:b/>
          <w:bCs/>
          <w:sz w:val="20"/>
          <w:szCs w:val="20"/>
        </w:rPr>
      </w:pPr>
      <w:r>
        <w:rPr>
          <w:rFonts w:ascii="Times New Roman" w:hAnsi="Times New Roman" w:cs="Times New Roman"/>
          <w:b/>
          <w:bCs/>
          <w:sz w:val="20"/>
          <w:szCs w:val="20"/>
        </w:rPr>
        <w:t>Detaylı Tasarım:</w:t>
      </w:r>
      <w:r>
        <w:rPr>
          <w:rFonts w:ascii="Times New Roman" w:hAnsi="Times New Roman" w:cs="Times New Roman"/>
          <w:sz w:val="20"/>
          <w:szCs w:val="20"/>
        </w:rPr>
        <w:t xml:space="preserve"> Yazılımı içeren bileşenler ve bunların ayrıntıları (veri yapıları, ekran tasarımları)</w:t>
      </w:r>
    </w:p>
    <w:p w14:paraId="6DF69E85" w14:textId="27EE9FB5" w:rsidR="00C024BB" w:rsidRPr="00F15D3A" w:rsidRDefault="00C024BB" w:rsidP="00C024BB">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Üretim </w:t>
      </w:r>
      <w:r>
        <w:rPr>
          <w:rFonts w:ascii="Times New Roman" w:hAnsi="Times New Roman" w:cs="Times New Roman"/>
          <w:sz w:val="20"/>
          <w:szCs w:val="20"/>
        </w:rPr>
        <w:t xml:space="preserve">aşamasında projenin kodlama bölümü başlar. </w:t>
      </w:r>
      <w:r w:rsidR="00F15D3A">
        <w:rPr>
          <w:rFonts w:ascii="Times New Roman" w:hAnsi="Times New Roman" w:cs="Times New Roman"/>
          <w:sz w:val="20"/>
          <w:szCs w:val="20"/>
        </w:rPr>
        <w:t>Kodlama bölümünde ne kadar okunabilir ve anlaşılır bir kod kullanılırsa bakım aşaması da o kadar rahat bir şekilde gerçekleştirirsiniz.</w:t>
      </w:r>
    </w:p>
    <w:p w14:paraId="66AD82F1" w14:textId="56B64EC7" w:rsidR="00F15D3A" w:rsidRPr="00F15D3A" w:rsidRDefault="00F15D3A" w:rsidP="00C024BB">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Test </w:t>
      </w:r>
      <w:r>
        <w:rPr>
          <w:rFonts w:ascii="Times New Roman" w:hAnsi="Times New Roman" w:cs="Times New Roman"/>
          <w:sz w:val="20"/>
          <w:szCs w:val="20"/>
        </w:rPr>
        <w:t>aşamasında ise projenin kodları test edilir. Düzeltilmesi gereken hatalar düzeltilir. Test aşaması kod aşamasıyla iç içe olursa zaman kayıpları daha az olur. Çünkü kod yazarken herkes hata yapabilir bunu ne kadar erken görürsek o kadar zamandan tasarruf ederiz.</w:t>
      </w:r>
    </w:p>
    <w:p w14:paraId="5DB20064" w14:textId="01090DD4" w:rsidR="00BC4F0D" w:rsidRPr="00572291" w:rsidRDefault="00F15D3A" w:rsidP="00BC4F0D">
      <w:pPr>
        <w:pStyle w:val="ListeParagraf"/>
        <w:numPr>
          <w:ilvl w:val="0"/>
          <w:numId w:val="3"/>
        </w:numPr>
        <w:rPr>
          <w:rFonts w:ascii="Times New Roman" w:hAnsi="Times New Roman" w:cs="Times New Roman"/>
          <w:b/>
          <w:bCs/>
          <w:sz w:val="20"/>
          <w:szCs w:val="20"/>
        </w:rPr>
      </w:pPr>
      <w:r>
        <w:rPr>
          <w:rFonts w:ascii="Times New Roman" w:hAnsi="Times New Roman" w:cs="Times New Roman"/>
          <w:b/>
          <w:bCs/>
          <w:sz w:val="20"/>
          <w:szCs w:val="20"/>
        </w:rPr>
        <w:t xml:space="preserve">Teslim ve Bakım </w:t>
      </w:r>
      <w:r>
        <w:rPr>
          <w:rFonts w:ascii="Times New Roman" w:hAnsi="Times New Roman" w:cs="Times New Roman"/>
          <w:sz w:val="20"/>
          <w:szCs w:val="20"/>
        </w:rPr>
        <w:t xml:space="preserve">aşamasında tüm testler yapıldıktan sonra çıkan ürünün kullanıma uygun bir versiyonu müşteriye teslim edilir. </w:t>
      </w:r>
      <w:r w:rsidR="00BC4F0D">
        <w:rPr>
          <w:rFonts w:ascii="Times New Roman" w:hAnsi="Times New Roman" w:cs="Times New Roman"/>
          <w:sz w:val="20"/>
          <w:szCs w:val="20"/>
        </w:rPr>
        <w:t>Teslim yapıldıktan sonra bakım süreci başlar. Bakım sürecinde ise alınan geri dönüşlere göre ürün olduğu gibi bırakılabilir, üründe hata saptanırsa hatalar giderilebilir, müşterinin isteğine göre ürüne yeni özellikler eklenebilir.</w:t>
      </w:r>
    </w:p>
    <w:p w14:paraId="536426A0" w14:textId="25A59F53" w:rsidR="00572291" w:rsidRPr="00572291" w:rsidRDefault="00572291" w:rsidP="00572291">
      <w:pPr>
        <w:rPr>
          <w:rFonts w:ascii="Times New Roman" w:hAnsi="Times New Roman" w:cs="Times New Roman"/>
          <w:sz w:val="20"/>
          <w:szCs w:val="20"/>
        </w:rPr>
      </w:pPr>
      <w:r w:rsidRPr="00572291">
        <w:rPr>
          <w:rFonts w:ascii="Times New Roman" w:hAnsi="Times New Roman" w:cs="Times New Roman"/>
          <w:sz w:val="20"/>
          <w:szCs w:val="20"/>
        </w:rPr>
        <w:t>S</w:t>
      </w:r>
      <w:r>
        <w:rPr>
          <w:rFonts w:ascii="Times New Roman" w:hAnsi="Times New Roman" w:cs="Times New Roman"/>
          <w:sz w:val="20"/>
          <w:szCs w:val="20"/>
        </w:rPr>
        <w:t>DLC kullanımının avantajları için; problemlerin aşamalar arasında geçişlerde fark edilebilmesi ve bir sonraki aşamada düzeltilebilmesi, daha kaliteli bir</w:t>
      </w:r>
      <w:r w:rsidR="00303295">
        <w:rPr>
          <w:rFonts w:ascii="Times New Roman" w:hAnsi="Times New Roman" w:cs="Times New Roman"/>
          <w:sz w:val="20"/>
          <w:szCs w:val="20"/>
        </w:rPr>
        <w:t xml:space="preserve"> yazılım ve proje süreci geçirmek, neredeyse her türlü proje için kullanılabilmesi, dinamik ve yineleyici olması gibi şeyler söyleyebiliriz. Dezavantajlarından bahsetmek gerekirse; kullanımı herkes yapamaz projenin içinde en az bir adet uzmana ihtiyaç vardır, bazı basit projelerde uygulanması mantıklı değildir (hesap makinesi kodlama) çünkü 1-2 saat içerisinde yapılabilecek bir projenin sadece süresini uzatır bu yüzden daha büyük ve karmaşık projeler için daha </w:t>
      </w:r>
      <w:proofErr w:type="spellStart"/>
      <w:r w:rsidR="00303295">
        <w:rPr>
          <w:rFonts w:ascii="Times New Roman" w:hAnsi="Times New Roman" w:cs="Times New Roman"/>
          <w:sz w:val="20"/>
          <w:szCs w:val="20"/>
        </w:rPr>
        <w:t>etkildir</w:t>
      </w:r>
      <w:proofErr w:type="spellEnd"/>
      <w:r w:rsidR="00303295">
        <w:rPr>
          <w:rFonts w:ascii="Times New Roman" w:hAnsi="Times New Roman" w:cs="Times New Roman"/>
          <w:sz w:val="20"/>
          <w:szCs w:val="20"/>
        </w:rPr>
        <w:t>.</w:t>
      </w:r>
    </w:p>
    <w:p w14:paraId="5383A59A" w14:textId="3DF37FB9" w:rsidR="009F7DBB" w:rsidRDefault="00BC4F0D" w:rsidP="00EB15F5">
      <w:pPr>
        <w:rPr>
          <w:rFonts w:ascii="Times New Roman" w:hAnsi="Times New Roman" w:cs="Times New Roman"/>
          <w:sz w:val="20"/>
          <w:szCs w:val="20"/>
        </w:rPr>
      </w:pPr>
      <w:r>
        <w:rPr>
          <w:rFonts w:ascii="Times New Roman" w:hAnsi="Times New Roman" w:cs="Times New Roman"/>
          <w:sz w:val="20"/>
          <w:szCs w:val="20"/>
        </w:rPr>
        <w:t xml:space="preserve">Yazılım yaşam döngüsünün en temel adımları bunlardır. Bunlara ek olarak yazılım yaşam döngüsünün modellerinden de bahsetmek isterim. </w:t>
      </w:r>
      <w:r w:rsidR="009F7DBB">
        <w:rPr>
          <w:rFonts w:ascii="Times New Roman" w:hAnsi="Times New Roman" w:cs="Times New Roman"/>
          <w:sz w:val="20"/>
          <w:szCs w:val="20"/>
        </w:rPr>
        <w:t>Bu modellerin kullanımı projenin büyük, küçük, basit veya karmaşık olmasına göre değişebilir. Bu tür projeler geliştiren kurumların ya da toplulukların bu modelleri kullanarak hataların daha erken keşfedilmesi, müşteri memnuniyetinin sağlanması, gereksiz maliyetin azaltılması sağlanabilir . B</w:t>
      </w:r>
      <w:r>
        <w:rPr>
          <w:rFonts w:ascii="Times New Roman" w:hAnsi="Times New Roman" w:cs="Times New Roman"/>
          <w:sz w:val="20"/>
          <w:szCs w:val="20"/>
        </w:rPr>
        <w:t>u modellerin isimlerini söylemem gerekirse: Gelişigüzel Model, Barok Modeli,  Şelale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Yaşam Döngü Modeli, V (V-</w:t>
      </w:r>
      <w:proofErr w:type="spellStart"/>
      <w:r>
        <w:rPr>
          <w:rFonts w:ascii="Times New Roman" w:hAnsi="Times New Roman" w:cs="Times New Roman"/>
          <w:sz w:val="20"/>
          <w:szCs w:val="20"/>
        </w:rPr>
        <w:t>Shaped</w:t>
      </w:r>
      <w:proofErr w:type="spellEnd"/>
      <w:r>
        <w:rPr>
          <w:rFonts w:ascii="Times New Roman" w:hAnsi="Times New Roman" w:cs="Times New Roman"/>
          <w:sz w:val="20"/>
          <w:szCs w:val="20"/>
        </w:rPr>
        <w:t xml:space="preserve"> ) Modeli,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(Spiral) Model, </w:t>
      </w:r>
      <w:proofErr w:type="spellStart"/>
      <w:r w:rsidR="0038520C">
        <w:rPr>
          <w:rFonts w:ascii="Times New Roman" w:hAnsi="Times New Roman" w:cs="Times New Roman"/>
          <w:sz w:val="20"/>
          <w:szCs w:val="20"/>
        </w:rPr>
        <w:t>Artımsal</w:t>
      </w:r>
      <w:proofErr w:type="spellEnd"/>
      <w:r w:rsidR="0038520C">
        <w:rPr>
          <w:rFonts w:ascii="Times New Roman" w:hAnsi="Times New Roman" w:cs="Times New Roman"/>
          <w:sz w:val="20"/>
          <w:szCs w:val="20"/>
        </w:rPr>
        <w:t xml:space="preserve"> Geliştirme (</w:t>
      </w:r>
      <w:proofErr w:type="spellStart"/>
      <w:r w:rsidR="0038520C">
        <w:rPr>
          <w:rFonts w:ascii="Times New Roman" w:hAnsi="Times New Roman" w:cs="Times New Roman"/>
          <w:sz w:val="20"/>
          <w:szCs w:val="20"/>
        </w:rPr>
        <w:t>Incremental</w:t>
      </w:r>
      <w:proofErr w:type="spellEnd"/>
      <w:r w:rsidR="0038520C">
        <w:rPr>
          <w:rFonts w:ascii="Times New Roman" w:hAnsi="Times New Roman" w:cs="Times New Roman"/>
          <w:sz w:val="20"/>
          <w:szCs w:val="20"/>
        </w:rPr>
        <w:t xml:space="preserve"> Development) Modeli, Kodla ve Düzelt (</w:t>
      </w:r>
      <w:proofErr w:type="spellStart"/>
      <w:r w:rsidR="0038520C">
        <w:rPr>
          <w:rFonts w:ascii="Times New Roman" w:hAnsi="Times New Roman" w:cs="Times New Roman"/>
          <w:sz w:val="20"/>
          <w:szCs w:val="20"/>
        </w:rPr>
        <w:t>Code</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and</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Fix</w:t>
      </w:r>
      <w:proofErr w:type="spellEnd"/>
      <w:r w:rsidR="0038520C">
        <w:rPr>
          <w:rFonts w:ascii="Times New Roman" w:hAnsi="Times New Roman" w:cs="Times New Roman"/>
          <w:sz w:val="20"/>
          <w:szCs w:val="20"/>
        </w:rPr>
        <w:t xml:space="preserve">) </w:t>
      </w:r>
      <w:proofErr w:type="spellStart"/>
      <w:r w:rsidR="0038520C">
        <w:rPr>
          <w:rFonts w:ascii="Times New Roman" w:hAnsi="Times New Roman" w:cs="Times New Roman"/>
          <w:sz w:val="20"/>
          <w:szCs w:val="20"/>
        </w:rPr>
        <w:t>Modeli,</w:t>
      </w:r>
      <w:r w:rsidR="00572291">
        <w:rPr>
          <w:rFonts w:ascii="Times New Roman" w:hAnsi="Times New Roman" w:cs="Times New Roman"/>
          <w:sz w:val="20"/>
          <w:szCs w:val="20"/>
        </w:rPr>
        <w:t>Evrimsel</w:t>
      </w:r>
      <w:proofErr w:type="spellEnd"/>
      <w:r w:rsidR="00572291">
        <w:rPr>
          <w:rFonts w:ascii="Times New Roman" w:hAnsi="Times New Roman" w:cs="Times New Roman"/>
          <w:sz w:val="20"/>
          <w:szCs w:val="20"/>
        </w:rPr>
        <w:t xml:space="preserve"> Geliştirme(</w:t>
      </w:r>
      <w:proofErr w:type="spellStart"/>
      <w:r w:rsidR="00572291">
        <w:rPr>
          <w:rFonts w:ascii="Times New Roman" w:hAnsi="Times New Roman" w:cs="Times New Roman"/>
          <w:sz w:val="20"/>
          <w:szCs w:val="20"/>
        </w:rPr>
        <w:t>Evolutionary</w:t>
      </w:r>
      <w:proofErr w:type="spellEnd"/>
      <w:r w:rsidR="00572291">
        <w:rPr>
          <w:rFonts w:ascii="Times New Roman" w:hAnsi="Times New Roman" w:cs="Times New Roman"/>
          <w:sz w:val="20"/>
          <w:szCs w:val="20"/>
        </w:rPr>
        <w:t xml:space="preserve"> Development)Modeli,</w:t>
      </w:r>
      <w:r w:rsidR="00EB15F5">
        <w:rPr>
          <w:rFonts w:ascii="Times New Roman" w:hAnsi="Times New Roman" w:cs="Times New Roman"/>
          <w:sz w:val="20"/>
          <w:szCs w:val="20"/>
        </w:rPr>
        <w:t xml:space="preserve"> Çevik Modeller (XP,SCRUM).</w:t>
      </w:r>
    </w:p>
    <w:p w14:paraId="1A592B84" w14:textId="325D3729" w:rsidR="00EB15F5" w:rsidRDefault="00EB15F5" w:rsidP="00EB15F5">
      <w:pPr>
        <w:pStyle w:val="ListeParagraf"/>
        <w:numPr>
          <w:ilvl w:val="0"/>
          <w:numId w:val="5"/>
        </w:numPr>
        <w:rPr>
          <w:rFonts w:ascii="Times New Roman" w:hAnsi="Times New Roman" w:cs="Times New Roman"/>
          <w:sz w:val="20"/>
          <w:szCs w:val="20"/>
        </w:rPr>
      </w:pPr>
      <w:r w:rsidRPr="00597CAD">
        <w:rPr>
          <w:rFonts w:ascii="Times New Roman" w:hAnsi="Times New Roman" w:cs="Times New Roman"/>
          <w:b/>
          <w:bCs/>
          <w:sz w:val="20"/>
          <w:szCs w:val="20"/>
        </w:rPr>
        <w:t>Gelişigüzel Model:</w:t>
      </w:r>
      <w:r>
        <w:rPr>
          <w:rFonts w:ascii="Times New Roman" w:hAnsi="Times New Roman" w:cs="Times New Roman"/>
          <w:sz w:val="20"/>
          <w:szCs w:val="20"/>
        </w:rPr>
        <w:t xml:space="preserve"> 1960’lı yıllarda uygulanan bu yöntem aslında bir model değildir. Kişiye özeldir. Takip etmesi ve bakım yapması zor olduğundan tercih edilmemektedir.</w:t>
      </w:r>
    </w:p>
    <w:p w14:paraId="2E9B7AC9" w14:textId="6C36FE31" w:rsidR="00597CAD" w:rsidRPr="00597CAD" w:rsidRDefault="00EB15F5" w:rsidP="00597CAD">
      <w:pPr>
        <w:pStyle w:val="ListeParagraf"/>
        <w:numPr>
          <w:ilvl w:val="0"/>
          <w:numId w:val="5"/>
        </w:numPr>
        <w:rPr>
          <w:rFonts w:ascii="Times New Roman" w:hAnsi="Times New Roman" w:cs="Times New Roman"/>
          <w:sz w:val="20"/>
          <w:szCs w:val="20"/>
        </w:rPr>
      </w:pPr>
      <w:r w:rsidRPr="00597CAD">
        <w:rPr>
          <w:rFonts w:ascii="Times New Roman" w:hAnsi="Times New Roman" w:cs="Times New Roman"/>
          <w:b/>
          <w:bCs/>
          <w:sz w:val="20"/>
          <w:szCs w:val="20"/>
        </w:rPr>
        <w:t>Barok Modeli:</w:t>
      </w:r>
      <w:r>
        <w:rPr>
          <w:rFonts w:ascii="Times New Roman" w:hAnsi="Times New Roman" w:cs="Times New Roman"/>
          <w:sz w:val="20"/>
          <w:szCs w:val="20"/>
        </w:rPr>
        <w:t xml:space="preserve"> 1970’li yıllarda çıkan bu model yazılım yaşam döngüsünün (SDLC) temel adımlarını doğrusal</w:t>
      </w:r>
      <w:r w:rsidR="009515BD">
        <w:rPr>
          <w:rFonts w:ascii="Times New Roman" w:hAnsi="Times New Roman" w:cs="Times New Roman"/>
          <w:sz w:val="20"/>
          <w:szCs w:val="20"/>
        </w:rPr>
        <w:t xml:space="preserve"> bir şekilde kullanır. Bu modelin günümüzdekilerinde farkı belgeleme işlemi ayrı bir süreç olarak ele alınır. </w:t>
      </w:r>
    </w:p>
    <w:p w14:paraId="1DC246F7" w14:textId="77777777" w:rsidR="00597CAD" w:rsidRPr="00597CAD" w:rsidRDefault="00597CAD" w:rsidP="00597CAD">
      <w:pPr>
        <w:pStyle w:val="ListeParagraf"/>
        <w:rPr>
          <w:rFonts w:ascii="Times New Roman" w:hAnsi="Times New Roman" w:cs="Times New Roman"/>
          <w:sz w:val="20"/>
          <w:szCs w:val="20"/>
        </w:rPr>
      </w:pPr>
    </w:p>
    <w:p w14:paraId="505EE195" w14:textId="45D46A91" w:rsidR="00597CAD" w:rsidRPr="00572291" w:rsidRDefault="00597CAD" w:rsidP="00597CAD">
      <w:pPr>
        <w:pStyle w:val="ListeParagraf"/>
        <w:numPr>
          <w:ilvl w:val="0"/>
          <w:numId w:val="5"/>
        </w:numPr>
        <w:rPr>
          <w:rFonts w:ascii="Times New Roman" w:hAnsi="Times New Roman" w:cs="Times New Roman"/>
          <w:sz w:val="20"/>
          <w:szCs w:val="20"/>
        </w:rPr>
      </w:pPr>
      <w:r w:rsidRPr="00597CAD">
        <w:rPr>
          <w:b/>
          <w:bCs/>
          <w:noProof/>
        </w:rPr>
        <w:lastRenderedPageBreak/>
        <w:drawing>
          <wp:anchor distT="0" distB="0" distL="114300" distR="114300" simplePos="0" relativeHeight="251661312" behindDoc="0" locked="0" layoutInCell="1" allowOverlap="1" wp14:anchorId="20065811" wp14:editId="41B722FC">
            <wp:simplePos x="0" y="0"/>
            <wp:positionH relativeFrom="column">
              <wp:posOffset>3049666</wp:posOffset>
            </wp:positionH>
            <wp:positionV relativeFrom="paragraph">
              <wp:posOffset>9573</wp:posOffset>
            </wp:positionV>
            <wp:extent cx="3243580" cy="125730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AD">
        <w:rPr>
          <w:rFonts w:ascii="Times New Roman" w:hAnsi="Times New Roman" w:cs="Times New Roman"/>
          <w:b/>
          <w:bCs/>
          <w:sz w:val="20"/>
          <w:szCs w:val="20"/>
        </w:rPr>
        <w:t>Şelale (</w:t>
      </w:r>
      <w:proofErr w:type="spellStart"/>
      <w:r w:rsidRPr="00597CAD">
        <w:rPr>
          <w:rFonts w:ascii="Times New Roman" w:hAnsi="Times New Roman" w:cs="Times New Roman"/>
          <w:b/>
          <w:bCs/>
          <w:sz w:val="20"/>
          <w:szCs w:val="20"/>
        </w:rPr>
        <w:t>Waterfall</w:t>
      </w:r>
      <w:proofErr w:type="spellEnd"/>
      <w:r w:rsidRPr="00597CAD">
        <w:rPr>
          <w:rFonts w:ascii="Times New Roman" w:hAnsi="Times New Roman" w:cs="Times New Roman"/>
          <w:b/>
          <w:bCs/>
          <w:sz w:val="20"/>
          <w:szCs w:val="20"/>
        </w:rPr>
        <w:t>) Modeli:</w:t>
      </w:r>
      <w:r>
        <w:rPr>
          <w:rFonts w:ascii="Times New Roman" w:hAnsi="Times New Roman" w:cs="Times New Roman"/>
          <w:sz w:val="20"/>
          <w:szCs w:val="20"/>
        </w:rPr>
        <w:t xml:space="preserve"> Bu model geçmişte en popüler olan modeldir ve güncel modellerin de temelidir. Geleneksel bir yazılım geliştirme modeli olarak da bilinir. Bu modelde her aşama en az birer kez tekrarlanır. Şelale modeli günümüzde az zaman gerektiren işlerde uygun model olmasına rağmen kullanımı gittikçe azalmaktadır.</w:t>
      </w:r>
    </w:p>
    <w:p w14:paraId="6300E738" w14:textId="2090A459" w:rsidR="00597CAD" w:rsidRPr="00597CAD" w:rsidRDefault="00597CAD" w:rsidP="00597CAD">
      <w:pPr>
        <w:pStyle w:val="ListeParagraf"/>
        <w:rPr>
          <w:rFonts w:ascii="Times New Roman" w:hAnsi="Times New Roman" w:cs="Times New Roman"/>
          <w:sz w:val="20"/>
          <w:szCs w:val="20"/>
        </w:rPr>
      </w:pPr>
      <w:r w:rsidRPr="00597CAD">
        <w:rPr>
          <w:rFonts w:ascii="Times New Roman" w:hAnsi="Times New Roman" w:cs="Times New Roman"/>
          <w:noProof/>
          <w:sz w:val="20"/>
          <w:szCs w:val="20"/>
        </w:rPr>
        <w:drawing>
          <wp:anchor distT="0" distB="0" distL="114300" distR="114300" simplePos="0" relativeHeight="251662336" behindDoc="0" locked="0" layoutInCell="1" allowOverlap="1" wp14:anchorId="10DB6415" wp14:editId="2711BDB2">
            <wp:simplePos x="0" y="0"/>
            <wp:positionH relativeFrom="page">
              <wp:posOffset>483079</wp:posOffset>
            </wp:positionH>
            <wp:positionV relativeFrom="paragraph">
              <wp:posOffset>172529</wp:posOffset>
            </wp:positionV>
            <wp:extent cx="3733800" cy="22383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238375"/>
                    </a:xfrm>
                    <a:prstGeom prst="rect">
                      <a:avLst/>
                    </a:prstGeom>
                    <a:noFill/>
                    <a:ln>
                      <a:noFill/>
                    </a:ln>
                  </pic:spPr>
                </pic:pic>
              </a:graphicData>
            </a:graphic>
            <wp14:sizeRelV relativeFrom="margin">
              <wp14:pctHeight>0</wp14:pctHeight>
            </wp14:sizeRelV>
          </wp:anchor>
        </w:drawing>
      </w:r>
    </w:p>
    <w:p w14:paraId="6EDC1519" w14:textId="6B125C51" w:rsidR="00597CAD" w:rsidRPr="00597CAD" w:rsidRDefault="00597CAD" w:rsidP="00597CAD">
      <w:pPr>
        <w:pStyle w:val="ListeParagraf"/>
        <w:numPr>
          <w:ilvl w:val="0"/>
          <w:numId w:val="5"/>
        </w:numPr>
        <w:rPr>
          <w:rFonts w:ascii="Times New Roman" w:hAnsi="Times New Roman" w:cs="Times New Roman"/>
          <w:b/>
          <w:bCs/>
          <w:sz w:val="20"/>
          <w:szCs w:val="20"/>
        </w:rPr>
      </w:pPr>
      <w:r w:rsidRPr="00597CAD">
        <w:rPr>
          <w:rFonts w:ascii="Times New Roman" w:hAnsi="Times New Roman" w:cs="Times New Roman"/>
          <w:b/>
          <w:bCs/>
          <w:sz w:val="20"/>
          <w:szCs w:val="20"/>
        </w:rPr>
        <w:t>V Model:</w:t>
      </w:r>
      <w:r>
        <w:rPr>
          <w:rFonts w:ascii="Times New Roman" w:hAnsi="Times New Roman" w:cs="Times New Roman"/>
          <w:b/>
          <w:bCs/>
          <w:sz w:val="20"/>
          <w:szCs w:val="20"/>
        </w:rPr>
        <w:t xml:space="preserve"> </w:t>
      </w:r>
      <w:r>
        <w:rPr>
          <w:rFonts w:ascii="Times New Roman" w:hAnsi="Times New Roman" w:cs="Times New Roman"/>
          <w:sz w:val="20"/>
          <w:szCs w:val="20"/>
        </w:rPr>
        <w:t>Bu model şelale modelinin gelişmiş hali olarak düşünülebilir. Bu modelde Sol taraf üretim, sağ taraf ise test işlemidir. Bu model kendi içinde üç bölüme ayrılmaktadır: Kullanıcı Modeli, Mimari Model, Gerçekleştirim Modeli.</w:t>
      </w:r>
    </w:p>
    <w:p w14:paraId="3A6C7D32" w14:textId="01C4B530" w:rsidR="00597CAD" w:rsidRDefault="00597CAD" w:rsidP="00597CAD">
      <w:pPr>
        <w:pStyle w:val="ListeParagraf"/>
        <w:rPr>
          <w:rFonts w:ascii="Times New Roman" w:hAnsi="Times New Roman" w:cs="Times New Roman"/>
          <w:sz w:val="20"/>
          <w:szCs w:val="20"/>
        </w:rPr>
      </w:pPr>
      <w:r>
        <w:rPr>
          <w:rFonts w:ascii="Times New Roman" w:hAnsi="Times New Roman" w:cs="Times New Roman"/>
          <w:b/>
          <w:bCs/>
          <w:sz w:val="20"/>
          <w:szCs w:val="20"/>
        </w:rPr>
        <w:t xml:space="preserve">Kullanıcı Modelinde </w:t>
      </w:r>
      <w:r>
        <w:rPr>
          <w:rFonts w:ascii="Times New Roman" w:hAnsi="Times New Roman" w:cs="Times New Roman"/>
          <w:sz w:val="20"/>
          <w:szCs w:val="20"/>
        </w:rPr>
        <w:t>kullanıcının istekleri ve projeye ilişkin geliştirme planları belirlenmektedir.</w:t>
      </w:r>
    </w:p>
    <w:p w14:paraId="7267B499" w14:textId="0D609ED6" w:rsidR="00597CAD" w:rsidRDefault="00597CAD" w:rsidP="00597CAD">
      <w:pPr>
        <w:pStyle w:val="ListeParagraf"/>
        <w:rPr>
          <w:rFonts w:ascii="Times New Roman" w:hAnsi="Times New Roman" w:cs="Times New Roman"/>
          <w:sz w:val="20"/>
          <w:szCs w:val="20"/>
        </w:rPr>
      </w:pPr>
      <w:r>
        <w:rPr>
          <w:rFonts w:ascii="Times New Roman" w:hAnsi="Times New Roman" w:cs="Times New Roman"/>
          <w:b/>
          <w:bCs/>
          <w:sz w:val="20"/>
          <w:szCs w:val="20"/>
        </w:rPr>
        <w:t>Mimari M</w:t>
      </w:r>
      <w:r w:rsidRPr="00597CAD">
        <w:rPr>
          <w:rFonts w:ascii="Times New Roman" w:hAnsi="Times New Roman" w:cs="Times New Roman"/>
          <w:b/>
          <w:bCs/>
          <w:sz w:val="20"/>
          <w:szCs w:val="20"/>
        </w:rPr>
        <w:t>odelde</w:t>
      </w:r>
      <w:r>
        <w:rPr>
          <w:rFonts w:ascii="Times New Roman" w:hAnsi="Times New Roman" w:cs="Times New Roman"/>
          <w:sz w:val="20"/>
          <w:szCs w:val="20"/>
        </w:rPr>
        <w:t xml:space="preserve"> projenin tasarımı ve sınama işlemleri yapılır.</w:t>
      </w:r>
    </w:p>
    <w:p w14:paraId="4EBA3675" w14:textId="5B000A48" w:rsidR="00597CAD" w:rsidRPr="00614004" w:rsidRDefault="00614004" w:rsidP="00597CAD">
      <w:pPr>
        <w:pStyle w:val="ListeParagraf"/>
        <w:rPr>
          <w:rFonts w:ascii="Times New Roman" w:hAnsi="Times New Roman" w:cs="Times New Roman"/>
          <w:sz w:val="20"/>
          <w:szCs w:val="20"/>
        </w:rPr>
      </w:pPr>
      <w:r>
        <w:rPr>
          <w:rFonts w:ascii="Times New Roman" w:hAnsi="Times New Roman" w:cs="Times New Roman"/>
          <w:b/>
          <w:bCs/>
          <w:sz w:val="20"/>
          <w:szCs w:val="20"/>
        </w:rPr>
        <w:t xml:space="preserve">Gerçekleştirim Modelinde </w:t>
      </w:r>
      <w:r>
        <w:rPr>
          <w:rFonts w:ascii="Times New Roman" w:hAnsi="Times New Roman" w:cs="Times New Roman"/>
          <w:sz w:val="20"/>
          <w:szCs w:val="20"/>
        </w:rPr>
        <w:t>kodlama ve kodların testi yapılır.</w:t>
      </w:r>
    </w:p>
    <w:p w14:paraId="3BBD47AB" w14:textId="2B975030" w:rsidR="00614004" w:rsidRDefault="00614004" w:rsidP="00614004">
      <w:pPr>
        <w:pStyle w:val="ListeParagraf"/>
        <w:rPr>
          <w:rFonts w:ascii="Times New Roman" w:hAnsi="Times New Roman" w:cs="Times New Roman"/>
          <w:sz w:val="20"/>
          <w:szCs w:val="20"/>
        </w:rPr>
      </w:pPr>
    </w:p>
    <w:p w14:paraId="225AAC50" w14:textId="0E080AE0" w:rsidR="008543A2" w:rsidRDefault="008543A2" w:rsidP="008543A2">
      <w:pPr>
        <w:rPr>
          <w:rFonts w:ascii="Times New Roman" w:hAnsi="Times New Roman" w:cs="Times New Roman"/>
          <w:sz w:val="20"/>
          <w:szCs w:val="20"/>
        </w:rPr>
      </w:pPr>
    </w:p>
    <w:p w14:paraId="0794F4C0" w14:textId="5D142D09" w:rsidR="008543A2" w:rsidRPr="008543A2" w:rsidRDefault="00614004" w:rsidP="008543A2">
      <w:pPr>
        <w:pStyle w:val="ListeParagraf"/>
        <w:numPr>
          <w:ilvl w:val="0"/>
          <w:numId w:val="5"/>
        </w:numPr>
        <w:rPr>
          <w:rFonts w:ascii="Times New Roman" w:hAnsi="Times New Roman" w:cs="Times New Roman"/>
          <w:b/>
          <w:bCs/>
          <w:sz w:val="20"/>
          <w:szCs w:val="20"/>
        </w:rPr>
      </w:pPr>
      <w:r w:rsidRPr="00614004">
        <w:rPr>
          <w:b/>
          <w:bCs/>
          <w:noProof/>
        </w:rPr>
        <w:drawing>
          <wp:anchor distT="0" distB="0" distL="114300" distR="114300" simplePos="0" relativeHeight="251663360" behindDoc="1" locked="0" layoutInCell="1" allowOverlap="1" wp14:anchorId="15DEB6C0" wp14:editId="687FA0DF">
            <wp:simplePos x="0" y="0"/>
            <wp:positionH relativeFrom="column">
              <wp:posOffset>2919730</wp:posOffset>
            </wp:positionH>
            <wp:positionV relativeFrom="paragraph">
              <wp:posOffset>5080</wp:posOffset>
            </wp:positionV>
            <wp:extent cx="3628390" cy="24765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9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543A2">
        <w:rPr>
          <w:rFonts w:ascii="Times New Roman" w:hAnsi="Times New Roman" w:cs="Times New Roman"/>
          <w:b/>
          <w:bCs/>
          <w:sz w:val="20"/>
          <w:szCs w:val="20"/>
        </w:rPr>
        <w:t>Helezonik</w:t>
      </w:r>
      <w:proofErr w:type="spellEnd"/>
      <w:r w:rsidRPr="008543A2">
        <w:rPr>
          <w:rFonts w:ascii="Times New Roman" w:hAnsi="Times New Roman" w:cs="Times New Roman"/>
          <w:b/>
          <w:bCs/>
          <w:sz w:val="20"/>
          <w:szCs w:val="20"/>
        </w:rPr>
        <w:t xml:space="preserve"> (Spiral) Model: </w:t>
      </w:r>
      <w:r w:rsidRPr="008543A2">
        <w:rPr>
          <w:rFonts w:ascii="Times New Roman" w:hAnsi="Times New Roman" w:cs="Times New Roman"/>
          <w:sz w:val="20"/>
          <w:szCs w:val="20"/>
        </w:rPr>
        <w:t>Bu model</w:t>
      </w:r>
      <w:r w:rsidR="00962A46" w:rsidRPr="008543A2">
        <w:rPr>
          <w:rFonts w:ascii="Times New Roman" w:hAnsi="Times New Roman" w:cs="Times New Roman"/>
          <w:sz w:val="20"/>
          <w:szCs w:val="20"/>
        </w:rPr>
        <w:t>i</w:t>
      </w:r>
      <w:r w:rsidR="008543A2">
        <w:rPr>
          <w:rFonts w:ascii="Times New Roman" w:hAnsi="Times New Roman" w:cs="Times New Roman"/>
          <w:sz w:val="20"/>
          <w:szCs w:val="20"/>
        </w:rPr>
        <w:t xml:space="preserve"> </w:t>
      </w:r>
      <w:r w:rsidR="008543A2" w:rsidRPr="008543A2">
        <w:rPr>
          <w:rFonts w:ascii="Times New Roman" w:hAnsi="Times New Roman" w:cs="Times New Roman"/>
          <w:sz w:val="20"/>
          <w:szCs w:val="20"/>
        </w:rPr>
        <w:t>diğerlerinden ayıran en büyük özellik risk analizinin ön planda ve prototip yaklaşımı olmasıdır. Bu model 4 temel aşamada incelenir.</w:t>
      </w:r>
    </w:p>
    <w:p w14:paraId="6A108FA1" w14:textId="59987927"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Planlama:</w:t>
      </w:r>
      <w:r>
        <w:rPr>
          <w:rFonts w:ascii="Times New Roman" w:hAnsi="Times New Roman" w:cs="Times New Roman"/>
          <w:sz w:val="20"/>
          <w:szCs w:val="20"/>
        </w:rPr>
        <w:t xml:space="preserve"> Her aşamada üretilecek ara ürün için plan yapma.</w:t>
      </w:r>
    </w:p>
    <w:p w14:paraId="6ACDC5BE" w14:textId="52BF85FD"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Risk Analizi:</w:t>
      </w:r>
      <w:r>
        <w:rPr>
          <w:rFonts w:ascii="Times New Roman" w:hAnsi="Times New Roman" w:cs="Times New Roman"/>
          <w:sz w:val="20"/>
          <w:szCs w:val="20"/>
        </w:rPr>
        <w:t xml:space="preserve"> Risklerin detaylı araştırılması ve belirlenmesi.</w:t>
      </w:r>
    </w:p>
    <w:p w14:paraId="71418218" w14:textId="77777777" w:rsidR="00293A3A" w:rsidRDefault="008543A2" w:rsidP="00293A3A">
      <w:pPr>
        <w:rPr>
          <w:rFonts w:ascii="Times New Roman" w:hAnsi="Times New Roman" w:cs="Times New Roman"/>
          <w:sz w:val="20"/>
          <w:szCs w:val="20"/>
        </w:rPr>
      </w:pPr>
      <w:r>
        <w:rPr>
          <w:rFonts w:ascii="Times New Roman" w:hAnsi="Times New Roman" w:cs="Times New Roman"/>
          <w:b/>
          <w:bCs/>
          <w:sz w:val="20"/>
          <w:szCs w:val="20"/>
        </w:rPr>
        <w:t>Üretim:</w:t>
      </w:r>
      <w:r>
        <w:rPr>
          <w:rFonts w:ascii="Times New Roman" w:hAnsi="Times New Roman" w:cs="Times New Roman"/>
          <w:sz w:val="20"/>
          <w:szCs w:val="20"/>
        </w:rPr>
        <w:t xml:space="preserve"> Ara ürünün üretilmesi.</w:t>
      </w:r>
    </w:p>
    <w:p w14:paraId="115EAFBD" w14:textId="7928B71F" w:rsidR="008543A2" w:rsidRDefault="008543A2" w:rsidP="00293A3A">
      <w:pPr>
        <w:rPr>
          <w:rFonts w:ascii="Times New Roman" w:hAnsi="Times New Roman" w:cs="Times New Roman"/>
          <w:sz w:val="20"/>
          <w:szCs w:val="20"/>
        </w:rPr>
      </w:pPr>
      <w:r>
        <w:rPr>
          <w:rFonts w:ascii="Times New Roman" w:hAnsi="Times New Roman" w:cs="Times New Roman"/>
          <w:b/>
          <w:bCs/>
          <w:sz w:val="20"/>
          <w:szCs w:val="20"/>
        </w:rPr>
        <w:t>Kullanıcı Değerlendirmesi:</w:t>
      </w:r>
      <w:r>
        <w:rPr>
          <w:rFonts w:ascii="Times New Roman" w:hAnsi="Times New Roman" w:cs="Times New Roman"/>
          <w:sz w:val="20"/>
          <w:szCs w:val="20"/>
        </w:rPr>
        <w:t xml:space="preserve"> Oluşturulan ara ürünün kullanıcıdan alınan dönütlere göre değerlendirilmesi.</w:t>
      </w:r>
    </w:p>
    <w:p w14:paraId="4B6C0912" w14:textId="711FEE58" w:rsidR="00597CAD" w:rsidRPr="00597CAD" w:rsidRDefault="00293A3A" w:rsidP="00597CAD">
      <w:pPr>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600C1670" wp14:editId="2B1609BE">
            <wp:simplePos x="0" y="0"/>
            <wp:positionH relativeFrom="margin">
              <wp:align>left</wp:align>
            </wp:positionH>
            <wp:positionV relativeFrom="paragraph">
              <wp:posOffset>244738</wp:posOffset>
            </wp:positionV>
            <wp:extent cx="2695575" cy="1876425"/>
            <wp:effectExtent l="0" t="0" r="952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8B1D1" w14:textId="77777777" w:rsidR="0022557D" w:rsidRPr="0022557D" w:rsidRDefault="0022557D" w:rsidP="0022557D">
      <w:pPr>
        <w:rPr>
          <w:rFonts w:ascii="Times New Roman" w:hAnsi="Times New Roman" w:cs="Times New Roman"/>
          <w:b/>
          <w:bCs/>
          <w:sz w:val="20"/>
          <w:szCs w:val="20"/>
        </w:rPr>
      </w:pPr>
    </w:p>
    <w:p w14:paraId="6DC455FE" w14:textId="77777777" w:rsidR="0022557D" w:rsidRDefault="0022557D" w:rsidP="0022557D">
      <w:pPr>
        <w:pStyle w:val="ListeParagraf"/>
        <w:rPr>
          <w:rFonts w:ascii="Times New Roman" w:hAnsi="Times New Roman" w:cs="Times New Roman"/>
          <w:b/>
          <w:bCs/>
          <w:sz w:val="20"/>
          <w:szCs w:val="20"/>
        </w:rPr>
      </w:pPr>
    </w:p>
    <w:p w14:paraId="1FA46028" w14:textId="25F24938" w:rsidR="0022557D" w:rsidRPr="0022557D" w:rsidRDefault="00293A3A" w:rsidP="0022557D">
      <w:pPr>
        <w:pStyle w:val="ListeParagraf"/>
        <w:numPr>
          <w:ilvl w:val="0"/>
          <w:numId w:val="5"/>
        </w:numPr>
        <w:rPr>
          <w:rFonts w:ascii="Times New Roman" w:hAnsi="Times New Roman" w:cs="Times New Roman"/>
          <w:b/>
          <w:bCs/>
          <w:sz w:val="20"/>
          <w:szCs w:val="20"/>
        </w:rPr>
      </w:pPr>
      <w:proofErr w:type="spellStart"/>
      <w:r w:rsidRPr="00293A3A">
        <w:rPr>
          <w:rFonts w:ascii="Times New Roman" w:hAnsi="Times New Roman" w:cs="Times New Roman"/>
          <w:b/>
          <w:bCs/>
          <w:sz w:val="20"/>
          <w:szCs w:val="20"/>
        </w:rPr>
        <w:t>Artımsal</w:t>
      </w:r>
      <w:proofErr w:type="spellEnd"/>
      <w:r w:rsidRPr="00293A3A">
        <w:rPr>
          <w:rFonts w:ascii="Times New Roman" w:hAnsi="Times New Roman" w:cs="Times New Roman"/>
          <w:b/>
          <w:bCs/>
          <w:sz w:val="20"/>
          <w:szCs w:val="20"/>
        </w:rPr>
        <w:t xml:space="preserve"> Gelişti</w:t>
      </w:r>
      <w:r>
        <w:rPr>
          <w:rFonts w:ascii="Times New Roman" w:hAnsi="Times New Roman" w:cs="Times New Roman"/>
          <w:b/>
          <w:bCs/>
          <w:sz w:val="20"/>
          <w:szCs w:val="20"/>
        </w:rPr>
        <w:t>r</w:t>
      </w:r>
      <w:r w:rsidRPr="00293A3A">
        <w:rPr>
          <w:rFonts w:ascii="Times New Roman" w:hAnsi="Times New Roman" w:cs="Times New Roman"/>
          <w:b/>
          <w:bCs/>
          <w:sz w:val="20"/>
          <w:szCs w:val="20"/>
        </w:rPr>
        <w:t>me Modeli</w:t>
      </w:r>
      <w:r>
        <w:rPr>
          <w:rFonts w:ascii="Times New Roman" w:hAnsi="Times New Roman" w:cs="Times New Roman"/>
          <w:b/>
          <w:bCs/>
          <w:sz w:val="20"/>
          <w:szCs w:val="20"/>
        </w:rPr>
        <w:t xml:space="preserve">: </w:t>
      </w:r>
      <w:r>
        <w:rPr>
          <w:rFonts w:ascii="Times New Roman" w:hAnsi="Times New Roman" w:cs="Times New Roman"/>
          <w:sz w:val="20"/>
          <w:szCs w:val="20"/>
        </w:rPr>
        <w:t xml:space="preserve">Bu modelde proje parçalara ayrılır. Ve bu parçalar </w:t>
      </w:r>
      <w:r w:rsidR="0022557D">
        <w:rPr>
          <w:rFonts w:ascii="Times New Roman" w:hAnsi="Times New Roman" w:cs="Times New Roman"/>
          <w:sz w:val="20"/>
          <w:szCs w:val="20"/>
        </w:rPr>
        <w:t>kullanıcının gereksinim önceliğine göre erken teslimlere dahil edilir. Bir parçanın geliştirilmesine başlandığında o parçanın gereksinimleri sabitlenir eğer bir değişiklik olursa sonraki teslimde ele alınır. Bu model kullanılarak sistemin başarı seviyesi yükselir fakat zaman açısından biraz maliyetlidir.</w:t>
      </w:r>
    </w:p>
    <w:p w14:paraId="4C077CAE" w14:textId="54E4D577" w:rsidR="00431500" w:rsidRPr="00303295" w:rsidRDefault="0022557D" w:rsidP="00303295">
      <w:pPr>
        <w:rPr>
          <w:rFonts w:ascii="Times New Roman" w:hAnsi="Times New Roman" w:cs="Times New Roman"/>
          <w:b/>
          <w:bCs/>
          <w:sz w:val="20"/>
          <w:szCs w:val="20"/>
        </w:rPr>
      </w:pPr>
      <w:r>
        <w:rPr>
          <w:noProof/>
        </w:rPr>
        <w:lastRenderedPageBreak/>
        <w:drawing>
          <wp:anchor distT="0" distB="0" distL="114300" distR="114300" simplePos="0" relativeHeight="251665408" behindDoc="0" locked="0" layoutInCell="1" allowOverlap="1" wp14:anchorId="05A92F9D" wp14:editId="16567666">
            <wp:simplePos x="0" y="0"/>
            <wp:positionH relativeFrom="column">
              <wp:posOffset>3234055</wp:posOffset>
            </wp:positionH>
            <wp:positionV relativeFrom="paragraph">
              <wp:posOffset>12700</wp:posOffset>
            </wp:positionV>
            <wp:extent cx="3309620" cy="1790700"/>
            <wp:effectExtent l="0" t="0" r="508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962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44B52" w14:textId="78EA3530" w:rsidR="0022557D" w:rsidRPr="0022557D" w:rsidRDefault="0022557D" w:rsidP="00431500">
      <w:pPr>
        <w:pStyle w:val="ListeParagraf"/>
        <w:numPr>
          <w:ilvl w:val="0"/>
          <w:numId w:val="5"/>
        </w:numPr>
        <w:rPr>
          <w:rFonts w:ascii="Times New Roman" w:hAnsi="Times New Roman" w:cs="Times New Roman"/>
          <w:b/>
          <w:bCs/>
          <w:sz w:val="20"/>
          <w:szCs w:val="20"/>
        </w:rPr>
      </w:pPr>
      <w:r>
        <w:rPr>
          <w:rFonts w:ascii="Times New Roman" w:hAnsi="Times New Roman" w:cs="Times New Roman"/>
          <w:b/>
          <w:bCs/>
          <w:sz w:val="20"/>
          <w:szCs w:val="20"/>
        </w:rPr>
        <w:t xml:space="preserve">Kodla ve Düzelt Modeli: </w:t>
      </w:r>
      <w:r>
        <w:rPr>
          <w:rFonts w:ascii="Times New Roman" w:hAnsi="Times New Roman" w:cs="Times New Roman"/>
          <w:sz w:val="20"/>
          <w:szCs w:val="20"/>
        </w:rPr>
        <w:t xml:space="preserve">Bu model hakkında pek söylenebilir bir şey yok. En basit yaşam döngü modelidir fakat </w:t>
      </w:r>
      <w:r w:rsidR="00431500">
        <w:rPr>
          <w:rFonts w:ascii="Times New Roman" w:hAnsi="Times New Roman" w:cs="Times New Roman"/>
          <w:sz w:val="20"/>
          <w:szCs w:val="20"/>
        </w:rPr>
        <w:t>en pahalısıdır.</w:t>
      </w:r>
      <w:r w:rsidR="00431500" w:rsidRPr="00431500">
        <w:rPr>
          <w:rFonts w:ascii="Times New Roman" w:hAnsi="Times New Roman" w:cs="Times New Roman"/>
          <w:sz w:val="20"/>
          <w:szCs w:val="20"/>
        </w:rPr>
        <w:t xml:space="preserve"> </w:t>
      </w:r>
      <w:r w:rsidR="00431500">
        <w:rPr>
          <w:rFonts w:ascii="Times New Roman" w:hAnsi="Times New Roman" w:cs="Times New Roman"/>
          <w:sz w:val="20"/>
          <w:szCs w:val="20"/>
        </w:rPr>
        <w:t xml:space="preserve">Bakım aşaması da zordur. Bu model kolay olduğundan dolayı küçük ve tecrübesiz firmalar tarafından kullanılır. </w:t>
      </w:r>
    </w:p>
    <w:p w14:paraId="08AA6452" w14:textId="0BD75DC8" w:rsidR="00597CAD" w:rsidRDefault="00597CAD" w:rsidP="00597CAD">
      <w:pPr>
        <w:rPr>
          <w:rFonts w:ascii="Times New Roman" w:hAnsi="Times New Roman" w:cs="Times New Roman"/>
          <w:sz w:val="20"/>
          <w:szCs w:val="20"/>
        </w:rPr>
      </w:pPr>
    </w:p>
    <w:p w14:paraId="373A7E15" w14:textId="77777777" w:rsidR="00FC376F" w:rsidRDefault="00FC376F" w:rsidP="00FC376F">
      <w:pPr>
        <w:rPr>
          <w:rFonts w:ascii="Times New Roman" w:hAnsi="Times New Roman" w:cs="Times New Roman"/>
          <w:sz w:val="20"/>
          <w:szCs w:val="20"/>
        </w:rPr>
      </w:pPr>
    </w:p>
    <w:p w14:paraId="5CB2EA2A" w14:textId="75065822" w:rsidR="00FC376F" w:rsidRDefault="00FC376F" w:rsidP="00FC376F">
      <w:pPr>
        <w:rPr>
          <w:rFonts w:ascii="Times New Roman" w:hAnsi="Times New Roman" w:cs="Times New Roman"/>
          <w:sz w:val="20"/>
          <w:szCs w:val="20"/>
        </w:rPr>
      </w:pPr>
      <w:r w:rsidRPr="00F43E4F">
        <w:rPr>
          <w:noProof/>
        </w:rPr>
        <w:drawing>
          <wp:anchor distT="0" distB="0" distL="114300" distR="114300" simplePos="0" relativeHeight="251671552" behindDoc="0" locked="0" layoutInCell="1" allowOverlap="1" wp14:anchorId="77E231AE" wp14:editId="5B798AB6">
            <wp:simplePos x="0" y="0"/>
            <wp:positionH relativeFrom="margin">
              <wp:align>left</wp:align>
            </wp:positionH>
            <wp:positionV relativeFrom="paragraph">
              <wp:posOffset>7620</wp:posOffset>
            </wp:positionV>
            <wp:extent cx="2508885" cy="1440180"/>
            <wp:effectExtent l="0" t="0" r="5715" b="7620"/>
            <wp:wrapSquare wrapText="bothSides"/>
            <wp:docPr id="10" name="Resim 10" descr="Yazılım Yaşam Döngüsü ve Süreç Modelleri - ppt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zılım Yaşam Döngüsü ve Süreç Modelleri - ppt indi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6583" cy="150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D2A137" w14:textId="6DAE2900" w:rsidR="00F43E4F" w:rsidRDefault="00F43E4F" w:rsidP="00FC376F">
      <w:pPr>
        <w:pStyle w:val="ListeParagraf"/>
        <w:numPr>
          <w:ilvl w:val="0"/>
          <w:numId w:val="5"/>
        </w:numPr>
        <w:rPr>
          <w:rFonts w:ascii="Times New Roman" w:hAnsi="Times New Roman" w:cs="Times New Roman"/>
          <w:sz w:val="20"/>
          <w:szCs w:val="20"/>
        </w:rPr>
      </w:pPr>
      <w:r w:rsidRPr="00FC376F">
        <w:rPr>
          <w:rFonts w:ascii="Times New Roman" w:hAnsi="Times New Roman" w:cs="Times New Roman"/>
          <w:sz w:val="20"/>
          <w:szCs w:val="20"/>
        </w:rPr>
        <w:t xml:space="preserve">Evrimsel Geliştirme Modeli: İlk tam ölçekli geliştirme modelidir. Bütün projenin başarısı ilk evrimin başarısına bağımlıdır. Tüm aşamalarda üretilen ürünler tam etkinlik içermektedir. Dünya üzerinde uluslararası adı olan (banka uygulamaları) kuruluşlar için </w:t>
      </w:r>
      <w:proofErr w:type="spellStart"/>
      <w:r w:rsidRPr="00FC376F">
        <w:rPr>
          <w:rFonts w:ascii="Times New Roman" w:hAnsi="Times New Roman" w:cs="Times New Roman"/>
          <w:sz w:val="20"/>
          <w:szCs w:val="20"/>
        </w:rPr>
        <w:t>etkilidir.</w:t>
      </w:r>
      <w:r w:rsidR="00FC376F">
        <w:rPr>
          <w:rFonts w:ascii="Times New Roman" w:hAnsi="Times New Roman" w:cs="Times New Roman"/>
          <w:sz w:val="20"/>
          <w:szCs w:val="20"/>
        </w:rPr>
        <w:t>İki</w:t>
      </w:r>
      <w:proofErr w:type="spellEnd"/>
      <w:r w:rsidR="00FC376F">
        <w:rPr>
          <w:rFonts w:ascii="Times New Roman" w:hAnsi="Times New Roman" w:cs="Times New Roman"/>
          <w:sz w:val="20"/>
          <w:szCs w:val="20"/>
        </w:rPr>
        <w:t xml:space="preserve"> adet evrimsel geliştirmeden söz edebiliriz:</w:t>
      </w:r>
    </w:p>
    <w:p w14:paraId="35BBF3EF" w14:textId="43AB6A2F" w:rsidR="00F43E4F" w:rsidRDefault="00F43E4F" w:rsidP="00FC376F">
      <w:pPr>
        <w:rPr>
          <w:rFonts w:ascii="Times New Roman" w:hAnsi="Times New Roman" w:cs="Times New Roman"/>
          <w:sz w:val="20"/>
          <w:szCs w:val="20"/>
        </w:rPr>
      </w:pPr>
    </w:p>
    <w:p w14:paraId="22155C0D" w14:textId="77777777" w:rsidR="00FC376F" w:rsidRPr="00FC376F" w:rsidRDefault="00FC376F" w:rsidP="00FC376F">
      <w:pPr>
        <w:rPr>
          <w:rFonts w:ascii="Times New Roman" w:hAnsi="Times New Roman" w:cs="Times New Roman"/>
          <w:sz w:val="20"/>
          <w:szCs w:val="20"/>
        </w:rPr>
      </w:pPr>
    </w:p>
    <w:p w14:paraId="7259D756" w14:textId="0B1AD39F" w:rsidR="00F43E4F" w:rsidRPr="00F43E4F" w:rsidRDefault="00303295" w:rsidP="00FC376F">
      <w:pPr>
        <w:pStyle w:val="ListeParagraf"/>
        <w:rPr>
          <w:rFonts w:ascii="Times New Roman" w:hAnsi="Times New Roman" w:cs="Times New Roman"/>
          <w:sz w:val="20"/>
          <w:szCs w:val="20"/>
        </w:rPr>
      </w:pPr>
      <w:r w:rsidRPr="003F14F9">
        <w:rPr>
          <w:b/>
          <w:bCs/>
          <w:noProof/>
        </w:rPr>
        <w:drawing>
          <wp:anchor distT="0" distB="0" distL="114300" distR="114300" simplePos="0" relativeHeight="251666432" behindDoc="1" locked="0" layoutInCell="1" allowOverlap="1" wp14:anchorId="34452F4B" wp14:editId="0B78DE4B">
            <wp:simplePos x="0" y="0"/>
            <wp:positionH relativeFrom="column">
              <wp:posOffset>2909942</wp:posOffset>
            </wp:positionH>
            <wp:positionV relativeFrom="paragraph">
              <wp:posOffset>10459</wp:posOffset>
            </wp:positionV>
            <wp:extent cx="2980055" cy="1781175"/>
            <wp:effectExtent l="0" t="0" r="0" b="9525"/>
            <wp:wrapTight wrapText="bothSides">
              <wp:wrapPolygon edited="0">
                <wp:start x="0" y="0"/>
                <wp:lineTo x="0" y="21484"/>
                <wp:lineTo x="21402" y="21484"/>
                <wp:lineTo x="21402" y="0"/>
                <wp:lineTo x="0" y="0"/>
              </wp:wrapPolygon>
            </wp:wrapTight>
            <wp:docPr id="183" name="Google Shape;183;p32"/>
            <wp:cNvGraphicFramePr/>
            <a:graphic xmlns:a="http://schemas.openxmlformats.org/drawingml/2006/main">
              <a:graphicData uri="http://schemas.openxmlformats.org/drawingml/2006/picture">
                <pic:pic xmlns:pic="http://schemas.openxmlformats.org/drawingml/2006/picture">
                  <pic:nvPicPr>
                    <pic:cNvPr id="183" name="Google Shape;183;p32"/>
                    <pic:cNvPicPr preferRelativeResize="0"/>
                  </pic:nvPicPr>
                  <pic:blipFill rotWithShape="1">
                    <a:blip r:embed="rId15">
                      <a:alphaModFix/>
                      <a:extLst>
                        <a:ext uri="{28A0092B-C50C-407E-A947-70E740481C1C}">
                          <a14:useLocalDpi xmlns:a14="http://schemas.microsoft.com/office/drawing/2010/main" val="0"/>
                        </a:ext>
                      </a:extLst>
                    </a:blip>
                    <a:srcRect/>
                    <a:stretch/>
                  </pic:blipFill>
                  <pic:spPr>
                    <a:xfrm>
                      <a:off x="0" y="0"/>
                      <a:ext cx="298005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78352" w14:textId="5BFCC4E8" w:rsidR="009A62CC" w:rsidRDefault="00431500" w:rsidP="009A62CC">
      <w:pPr>
        <w:pStyle w:val="ListeParagraf"/>
        <w:numPr>
          <w:ilvl w:val="0"/>
          <w:numId w:val="5"/>
        </w:numPr>
        <w:rPr>
          <w:rFonts w:ascii="Times New Roman" w:hAnsi="Times New Roman" w:cs="Times New Roman"/>
          <w:sz w:val="20"/>
          <w:szCs w:val="20"/>
        </w:rPr>
      </w:pPr>
      <w:r w:rsidRPr="003F14F9">
        <w:rPr>
          <w:rFonts w:ascii="Times New Roman" w:hAnsi="Times New Roman" w:cs="Times New Roman"/>
          <w:b/>
          <w:bCs/>
          <w:sz w:val="20"/>
          <w:szCs w:val="20"/>
        </w:rPr>
        <w:t>Çevik Modeller:</w:t>
      </w:r>
      <w:r>
        <w:rPr>
          <w:rFonts w:ascii="Times New Roman" w:hAnsi="Times New Roman" w:cs="Times New Roman"/>
          <w:sz w:val="20"/>
          <w:szCs w:val="20"/>
        </w:rPr>
        <w:t xml:space="preserve"> Bu modeller projelerdeki başarı oranlarını ve iletişimi üst düzeyde tutmak için oluşturulmuş modellerdir. Ayrıca bu metotlar piyasaya çabuk ürün çıkarma</w:t>
      </w:r>
      <w:r w:rsidR="009A62CC">
        <w:rPr>
          <w:rFonts w:ascii="Times New Roman" w:hAnsi="Times New Roman" w:cs="Times New Roman"/>
          <w:sz w:val="20"/>
          <w:szCs w:val="20"/>
        </w:rPr>
        <w:t>, değişken piyasa ve isteklere daha hızlı yanıt verme amacı da taşırlar. Çevik modeller kendi içinde pratik farklılığından dolayı çeşitli metotlara ayrılmaktadır</w:t>
      </w:r>
      <w:r w:rsidR="003F14F9">
        <w:rPr>
          <w:rFonts w:ascii="Times New Roman" w:hAnsi="Times New Roman" w:cs="Times New Roman"/>
          <w:sz w:val="20"/>
          <w:szCs w:val="20"/>
        </w:rPr>
        <w:t xml:space="preserve"> ama ben bu yazımda sadece XP ve SCRUM metotlarına değineceğim.</w:t>
      </w:r>
    </w:p>
    <w:p w14:paraId="56216521" w14:textId="20510B73" w:rsidR="003F14F9" w:rsidRPr="00303295" w:rsidRDefault="003F14F9" w:rsidP="00303295">
      <w:pPr>
        <w:rPr>
          <w:rFonts w:ascii="Times New Roman" w:hAnsi="Times New Roman" w:cs="Times New Roman"/>
          <w:sz w:val="20"/>
          <w:szCs w:val="20"/>
        </w:rPr>
      </w:pPr>
    </w:p>
    <w:p w14:paraId="7DA2FFF8" w14:textId="77777777" w:rsidR="00303295" w:rsidRDefault="006710F9" w:rsidP="00303295">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14:anchorId="21F4B980" wp14:editId="18A5ABB9">
            <wp:simplePos x="0" y="0"/>
            <wp:positionH relativeFrom="margin">
              <wp:align>left</wp:align>
            </wp:positionH>
            <wp:positionV relativeFrom="paragraph">
              <wp:posOffset>8255</wp:posOffset>
            </wp:positionV>
            <wp:extent cx="2719705" cy="1990725"/>
            <wp:effectExtent l="0" t="0" r="444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9705" cy="1990725"/>
                    </a:xfrm>
                    <a:prstGeom prst="rect">
                      <a:avLst/>
                    </a:prstGeom>
                    <a:noFill/>
                  </pic:spPr>
                </pic:pic>
              </a:graphicData>
            </a:graphic>
            <wp14:sizeRelH relativeFrom="margin">
              <wp14:pctWidth>0</wp14:pctWidth>
            </wp14:sizeRelH>
            <wp14:sizeRelV relativeFrom="margin">
              <wp14:pctHeight>0</wp14:pctHeight>
            </wp14:sizeRelV>
          </wp:anchor>
        </w:drawing>
      </w:r>
    </w:p>
    <w:p w14:paraId="75B3E7CA" w14:textId="3AD0F710" w:rsidR="006710F9" w:rsidRPr="00303295" w:rsidRDefault="003F14F9" w:rsidP="00303295">
      <w:pPr>
        <w:pStyle w:val="ListeParagraf"/>
        <w:numPr>
          <w:ilvl w:val="0"/>
          <w:numId w:val="9"/>
        </w:numPr>
        <w:rPr>
          <w:rFonts w:ascii="Times New Roman" w:hAnsi="Times New Roman" w:cs="Times New Roman"/>
          <w:sz w:val="20"/>
          <w:szCs w:val="20"/>
        </w:rPr>
      </w:pPr>
      <w:r w:rsidRPr="00303295">
        <w:rPr>
          <w:rFonts w:ascii="Times New Roman" w:hAnsi="Times New Roman" w:cs="Times New Roman"/>
          <w:b/>
          <w:bCs/>
          <w:sz w:val="20"/>
          <w:szCs w:val="20"/>
        </w:rPr>
        <w:t>Extreme Programming (XP)</w:t>
      </w:r>
      <w:r w:rsidRPr="00303295">
        <w:rPr>
          <w:rFonts w:ascii="Times New Roman" w:hAnsi="Times New Roman" w:cs="Times New Roman"/>
          <w:sz w:val="20"/>
          <w:szCs w:val="20"/>
        </w:rPr>
        <w:t xml:space="preserve"> : 1996 yılında Kent </w:t>
      </w:r>
      <w:proofErr w:type="spellStart"/>
      <w:r w:rsidRPr="00303295">
        <w:rPr>
          <w:rFonts w:ascii="Times New Roman" w:hAnsi="Times New Roman" w:cs="Times New Roman"/>
          <w:sz w:val="20"/>
          <w:szCs w:val="20"/>
        </w:rPr>
        <w:t>Beck</w:t>
      </w:r>
      <w:proofErr w:type="spellEnd"/>
      <w:r w:rsidRPr="00303295">
        <w:rPr>
          <w:rFonts w:ascii="Times New Roman" w:hAnsi="Times New Roman" w:cs="Times New Roman"/>
          <w:sz w:val="20"/>
          <w:szCs w:val="20"/>
        </w:rPr>
        <w:t xml:space="preserve"> ve arkadaşları tarafından geliştirilmiştir. XP grup içi iletişimine ve geri dönütlere önem veren bir yapısı vardır. XP yazılım geliştirmede kolaylık ve esneklik açısından 12 adet pratiği bize sunar.</w:t>
      </w:r>
      <w:r w:rsidR="006710F9" w:rsidRPr="00303295">
        <w:rPr>
          <w:rFonts w:ascii="Times New Roman" w:hAnsi="Times New Roman" w:cs="Times New Roman"/>
          <w:sz w:val="20"/>
          <w:szCs w:val="20"/>
        </w:rPr>
        <w:t xml:space="preserve"> Ayrıca bunların yanında XP dört temel maddeden oluşur:</w:t>
      </w:r>
    </w:p>
    <w:p w14:paraId="7C74AE1C" w14:textId="012DD1A5" w:rsidR="006710F9" w:rsidRDefault="006710F9" w:rsidP="006710F9">
      <w:pPr>
        <w:pStyle w:val="ListeParagraf"/>
        <w:rPr>
          <w:rFonts w:ascii="Times New Roman" w:hAnsi="Times New Roman" w:cs="Times New Roman"/>
          <w:sz w:val="20"/>
          <w:szCs w:val="20"/>
        </w:rPr>
      </w:pPr>
      <w:r w:rsidRPr="006710F9">
        <w:rPr>
          <w:rFonts w:ascii="Times New Roman" w:hAnsi="Times New Roman" w:cs="Times New Roman"/>
          <w:b/>
          <w:bCs/>
          <w:sz w:val="20"/>
          <w:szCs w:val="20"/>
        </w:rPr>
        <w:t>Cesaret:</w:t>
      </w:r>
      <w:r w:rsidRPr="006710F9">
        <w:rPr>
          <w:rFonts w:ascii="Times New Roman" w:hAnsi="Times New Roman" w:cs="Times New Roman"/>
          <w:sz w:val="20"/>
          <w:szCs w:val="20"/>
        </w:rPr>
        <w:t xml:space="preserve"> Bu madde yapılan işte cesur olunmanın, projelerden korkmadan pes etmeden üstüne gitmenin hatta gerektiğinde kodu silip en baştan başlamanın gerektiğini söyler</w:t>
      </w:r>
      <w:r>
        <w:rPr>
          <w:rFonts w:ascii="Times New Roman" w:hAnsi="Times New Roman" w:cs="Times New Roman"/>
          <w:sz w:val="20"/>
          <w:szCs w:val="20"/>
        </w:rPr>
        <w:t>.</w:t>
      </w:r>
    </w:p>
    <w:p w14:paraId="6288FC34" w14:textId="21170AD1" w:rsidR="006710F9" w:rsidRDefault="006710F9" w:rsidP="006710F9">
      <w:pPr>
        <w:rPr>
          <w:rFonts w:ascii="Times New Roman" w:hAnsi="Times New Roman" w:cs="Times New Roman"/>
          <w:sz w:val="20"/>
          <w:szCs w:val="20"/>
        </w:rPr>
      </w:pPr>
      <w:r w:rsidRPr="006710F9">
        <w:rPr>
          <w:rFonts w:ascii="Times New Roman" w:hAnsi="Times New Roman" w:cs="Times New Roman"/>
          <w:b/>
          <w:bCs/>
          <w:sz w:val="20"/>
          <w:szCs w:val="20"/>
        </w:rPr>
        <w:t>Basitlik:</w:t>
      </w:r>
      <w:r>
        <w:rPr>
          <w:rFonts w:ascii="Times New Roman" w:hAnsi="Times New Roman" w:cs="Times New Roman"/>
          <w:sz w:val="20"/>
          <w:szCs w:val="20"/>
        </w:rPr>
        <w:t xml:space="preserve"> Bir kodda basitliği sağlamak cidden zordur ama doğru olandır. Yazılan kodun basit, anlaşılır ve okunur olması önemlidir. Proje için gereksinimleri karşılayan en basit çözüm kullanılmalıdır.</w:t>
      </w:r>
    </w:p>
    <w:p w14:paraId="0A2F12D8" w14:textId="73F94393" w:rsidR="006710F9" w:rsidRDefault="006710F9" w:rsidP="006710F9">
      <w:pPr>
        <w:rPr>
          <w:rFonts w:ascii="Times New Roman" w:hAnsi="Times New Roman" w:cs="Times New Roman"/>
          <w:sz w:val="20"/>
          <w:szCs w:val="20"/>
        </w:rPr>
      </w:pPr>
      <w:r w:rsidRPr="00163B0D">
        <w:rPr>
          <w:rFonts w:ascii="Times New Roman" w:hAnsi="Times New Roman" w:cs="Times New Roman"/>
          <w:b/>
          <w:bCs/>
          <w:sz w:val="20"/>
          <w:szCs w:val="20"/>
        </w:rPr>
        <w:t>İletişim:</w:t>
      </w:r>
      <w:r>
        <w:rPr>
          <w:rFonts w:ascii="Times New Roman" w:hAnsi="Times New Roman" w:cs="Times New Roman"/>
          <w:sz w:val="20"/>
          <w:szCs w:val="20"/>
        </w:rPr>
        <w:t xml:space="preserve"> Genel olarak projelerde önemli problemlerin en başında iletişimin geldiği görülür.</w:t>
      </w:r>
      <w:r w:rsidR="00163B0D">
        <w:rPr>
          <w:rFonts w:ascii="Times New Roman" w:hAnsi="Times New Roman" w:cs="Times New Roman"/>
          <w:sz w:val="20"/>
          <w:szCs w:val="20"/>
        </w:rPr>
        <w:t xml:space="preserve"> Bir projede hatta hayatın herhangi bir yerinde başarılı olabilmek için iyi bir iletişim şarttır. XP iletişim eksikliğini ortadan kaldırmayı amaçlar. Eğer ekip arasında iyi bir iletişim olursa sorunlar daha erken fark edilir bu da zamandan kaybı önler.</w:t>
      </w:r>
    </w:p>
    <w:p w14:paraId="37901D00" w14:textId="2EB56324" w:rsidR="00FC376F" w:rsidRDefault="00163B0D" w:rsidP="00ED65E7">
      <w:pPr>
        <w:rPr>
          <w:rFonts w:ascii="Times New Roman" w:hAnsi="Times New Roman" w:cs="Times New Roman"/>
          <w:sz w:val="20"/>
          <w:szCs w:val="20"/>
        </w:rPr>
      </w:pPr>
      <w:r w:rsidRPr="00163B0D">
        <w:rPr>
          <w:rFonts w:ascii="Times New Roman" w:hAnsi="Times New Roman" w:cs="Times New Roman"/>
          <w:b/>
          <w:bCs/>
          <w:sz w:val="20"/>
          <w:szCs w:val="20"/>
        </w:rPr>
        <w:lastRenderedPageBreak/>
        <w:t>Geri Dönüt:</w:t>
      </w:r>
      <w:r>
        <w:rPr>
          <w:rFonts w:ascii="Times New Roman" w:hAnsi="Times New Roman" w:cs="Times New Roman"/>
          <w:sz w:val="20"/>
          <w:szCs w:val="20"/>
        </w:rPr>
        <w:t xml:space="preserve"> Geri dönütler projeler için etkili bir hedef göstericidir. Geri dönütler sayesinde ortaya çıkan, çıkabilecek hatalar kaldırılır. Müşteri ile yazılım ekibi arasında olan görüşmeler ise hem müşteri memnuniyeti için iyi hem de sonrasında oluşabilecek anlaşmazlıkların önüne geçebilmek için bir fırsattır.</w:t>
      </w:r>
    </w:p>
    <w:p w14:paraId="1BC9CCC0" w14:textId="69864E61" w:rsidR="00ED65E7" w:rsidRDefault="00ED65E7" w:rsidP="00ED65E7">
      <w:pPr>
        <w:pStyle w:val="ListeParagraf"/>
        <w:numPr>
          <w:ilvl w:val="0"/>
          <w:numId w:val="7"/>
        </w:numPr>
        <w:rPr>
          <w:rFonts w:ascii="Times New Roman" w:hAnsi="Times New Roman" w:cs="Times New Roman"/>
          <w:sz w:val="20"/>
          <w:szCs w:val="20"/>
        </w:rPr>
      </w:pPr>
      <w:r w:rsidRPr="00ED65E7">
        <w:rPr>
          <w:noProof/>
        </w:rPr>
        <w:drawing>
          <wp:anchor distT="0" distB="0" distL="114300" distR="114300" simplePos="0" relativeHeight="251669504" behindDoc="0" locked="0" layoutInCell="1" allowOverlap="1" wp14:anchorId="4C12E868" wp14:editId="709D194C">
            <wp:simplePos x="0" y="0"/>
            <wp:positionH relativeFrom="margin">
              <wp:align>left</wp:align>
            </wp:positionH>
            <wp:positionV relativeFrom="paragraph">
              <wp:posOffset>47781</wp:posOffset>
            </wp:positionV>
            <wp:extent cx="2809875" cy="1790700"/>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B0D" w:rsidRPr="00ED65E7">
        <w:rPr>
          <w:rFonts w:ascii="Times New Roman" w:hAnsi="Times New Roman" w:cs="Times New Roman"/>
          <w:b/>
          <w:bCs/>
          <w:sz w:val="20"/>
          <w:szCs w:val="20"/>
        </w:rPr>
        <w:t>SCRUM:</w:t>
      </w:r>
      <w:r w:rsidR="004C382B" w:rsidRPr="00ED65E7">
        <w:rPr>
          <w:rFonts w:ascii="Times New Roman" w:hAnsi="Times New Roman" w:cs="Times New Roman"/>
          <w:b/>
          <w:bCs/>
          <w:sz w:val="20"/>
          <w:szCs w:val="20"/>
        </w:rPr>
        <w:t xml:space="preserve">  </w:t>
      </w:r>
      <w:r w:rsidR="004C382B" w:rsidRPr="00ED65E7">
        <w:rPr>
          <w:rFonts w:ascii="Times New Roman" w:hAnsi="Times New Roman" w:cs="Times New Roman"/>
          <w:sz w:val="20"/>
          <w:szCs w:val="20"/>
        </w:rPr>
        <w:t xml:space="preserve">SCRUM </w:t>
      </w:r>
      <w:proofErr w:type="spellStart"/>
      <w:r w:rsidR="004C382B" w:rsidRPr="00ED65E7">
        <w:rPr>
          <w:rFonts w:ascii="Times New Roman" w:hAnsi="Times New Roman" w:cs="Times New Roman"/>
          <w:sz w:val="20"/>
          <w:szCs w:val="20"/>
        </w:rPr>
        <w:t>Jeff</w:t>
      </w:r>
      <w:proofErr w:type="spellEnd"/>
      <w:r w:rsidR="004C382B" w:rsidRPr="00ED65E7">
        <w:rPr>
          <w:rFonts w:ascii="Times New Roman" w:hAnsi="Times New Roman" w:cs="Times New Roman"/>
          <w:sz w:val="20"/>
          <w:szCs w:val="20"/>
        </w:rPr>
        <w:t xml:space="preserve"> </w:t>
      </w:r>
      <w:proofErr w:type="spellStart"/>
      <w:r w:rsidR="004C382B" w:rsidRPr="00ED65E7">
        <w:rPr>
          <w:rFonts w:ascii="Times New Roman" w:hAnsi="Times New Roman" w:cs="Times New Roman"/>
          <w:sz w:val="20"/>
          <w:szCs w:val="20"/>
        </w:rPr>
        <w:t>Sutjerland</w:t>
      </w:r>
      <w:proofErr w:type="spellEnd"/>
      <w:r w:rsidR="004C382B" w:rsidRPr="00ED65E7">
        <w:rPr>
          <w:rFonts w:ascii="Times New Roman" w:hAnsi="Times New Roman" w:cs="Times New Roman"/>
          <w:sz w:val="20"/>
          <w:szCs w:val="20"/>
        </w:rPr>
        <w:t xml:space="preserve"> ve </w:t>
      </w:r>
      <w:proofErr w:type="spellStart"/>
      <w:r w:rsidR="004C382B" w:rsidRPr="00ED65E7">
        <w:rPr>
          <w:rFonts w:ascii="Times New Roman" w:hAnsi="Times New Roman" w:cs="Times New Roman"/>
          <w:sz w:val="20"/>
          <w:szCs w:val="20"/>
        </w:rPr>
        <w:t>Ken</w:t>
      </w:r>
      <w:proofErr w:type="spellEnd"/>
      <w:r w:rsidR="004C382B" w:rsidRPr="00ED65E7">
        <w:rPr>
          <w:rFonts w:ascii="Times New Roman" w:hAnsi="Times New Roman" w:cs="Times New Roman"/>
          <w:sz w:val="20"/>
          <w:szCs w:val="20"/>
        </w:rPr>
        <w:t xml:space="preserve"> </w:t>
      </w:r>
      <w:proofErr w:type="spellStart"/>
      <w:r w:rsidR="004C382B" w:rsidRPr="00ED65E7">
        <w:rPr>
          <w:rFonts w:ascii="Times New Roman" w:hAnsi="Times New Roman" w:cs="Times New Roman"/>
          <w:sz w:val="20"/>
          <w:szCs w:val="20"/>
        </w:rPr>
        <w:t>Schawaber</w:t>
      </w:r>
      <w:proofErr w:type="spellEnd"/>
      <w:r w:rsidR="004C382B" w:rsidRPr="00ED65E7">
        <w:rPr>
          <w:rFonts w:ascii="Times New Roman" w:hAnsi="Times New Roman" w:cs="Times New Roman"/>
          <w:sz w:val="20"/>
          <w:szCs w:val="20"/>
        </w:rPr>
        <w:t xml:space="preserve"> tarafından 1990’da geliş</w:t>
      </w:r>
      <w:r w:rsidR="002F5FD2">
        <w:rPr>
          <w:rFonts w:ascii="Times New Roman" w:hAnsi="Times New Roman" w:cs="Times New Roman"/>
          <w:sz w:val="20"/>
          <w:szCs w:val="20"/>
        </w:rPr>
        <w:t>tir</w:t>
      </w:r>
      <w:r w:rsidR="004C382B" w:rsidRPr="00ED65E7">
        <w:rPr>
          <w:rFonts w:ascii="Times New Roman" w:hAnsi="Times New Roman" w:cs="Times New Roman"/>
          <w:sz w:val="20"/>
          <w:szCs w:val="20"/>
        </w:rPr>
        <w:t>ilen bir modeldir.</w:t>
      </w:r>
      <w:r w:rsidR="00163B0D" w:rsidRPr="00ED65E7">
        <w:rPr>
          <w:rFonts w:ascii="Times New Roman" w:hAnsi="Times New Roman" w:cs="Times New Roman"/>
          <w:b/>
          <w:bCs/>
          <w:sz w:val="20"/>
          <w:szCs w:val="20"/>
        </w:rPr>
        <w:t xml:space="preserve"> </w:t>
      </w:r>
      <w:r w:rsidR="00163B0D" w:rsidRPr="00ED65E7">
        <w:rPr>
          <w:rFonts w:ascii="Times New Roman" w:hAnsi="Times New Roman" w:cs="Times New Roman"/>
          <w:sz w:val="20"/>
          <w:szCs w:val="20"/>
        </w:rPr>
        <w:t>SCRUM benim görüşüme göre en etkili model</w:t>
      </w:r>
      <w:r w:rsidR="004C382B" w:rsidRPr="00ED65E7">
        <w:rPr>
          <w:rFonts w:ascii="Times New Roman" w:hAnsi="Times New Roman" w:cs="Times New Roman"/>
          <w:sz w:val="20"/>
          <w:szCs w:val="20"/>
        </w:rPr>
        <w:t>dir</w:t>
      </w:r>
      <w:r w:rsidR="00163B0D" w:rsidRPr="00ED65E7">
        <w:rPr>
          <w:rFonts w:ascii="Times New Roman" w:hAnsi="Times New Roman" w:cs="Times New Roman"/>
          <w:sz w:val="20"/>
          <w:szCs w:val="20"/>
        </w:rPr>
        <w:t xml:space="preserve">. SCRUM büyük projeleri </w:t>
      </w:r>
      <w:r w:rsidR="004C382B" w:rsidRPr="00ED65E7">
        <w:rPr>
          <w:rFonts w:ascii="Times New Roman" w:hAnsi="Times New Roman" w:cs="Times New Roman"/>
          <w:sz w:val="20"/>
          <w:szCs w:val="20"/>
        </w:rPr>
        <w:t xml:space="preserve">“sprint” adı verilen parçalara ayırır. Bölünmüş projedeki her sprint tek tek geliştirilir. </w:t>
      </w:r>
      <w:proofErr w:type="spellStart"/>
      <w:r w:rsidR="004C382B" w:rsidRPr="00ED65E7">
        <w:rPr>
          <w:rFonts w:ascii="Times New Roman" w:hAnsi="Times New Roman" w:cs="Times New Roman"/>
          <w:sz w:val="20"/>
          <w:szCs w:val="20"/>
        </w:rPr>
        <w:t>SCRUM’da</w:t>
      </w:r>
      <w:proofErr w:type="spellEnd"/>
      <w:r w:rsidR="004C382B" w:rsidRPr="00ED65E7">
        <w:rPr>
          <w:rFonts w:ascii="Times New Roman" w:hAnsi="Times New Roman" w:cs="Times New Roman"/>
          <w:sz w:val="20"/>
          <w:szCs w:val="20"/>
        </w:rPr>
        <w:t xml:space="preserve"> olan ve benim en beğendim özellik iletişime önem vermesi ve hatta her gün 15 ila 30 dakika arasında olacak şekilde “SCRUM MEETINGS” denilen toplantılar yapılmasıdır. Bu toplantılarda genelde “Dün ne yaptın?”, ”Bugün ne yapacaksın?” gibi kısa sorular sorulur. </w:t>
      </w:r>
      <w:proofErr w:type="spellStart"/>
      <w:r w:rsidR="004C382B" w:rsidRPr="00ED65E7">
        <w:rPr>
          <w:rFonts w:ascii="Times New Roman" w:hAnsi="Times New Roman" w:cs="Times New Roman"/>
          <w:sz w:val="20"/>
          <w:szCs w:val="20"/>
        </w:rPr>
        <w:t>SCRUM’da</w:t>
      </w:r>
      <w:proofErr w:type="spellEnd"/>
      <w:r w:rsidR="004C382B" w:rsidRPr="00ED65E7">
        <w:rPr>
          <w:rFonts w:ascii="Times New Roman" w:hAnsi="Times New Roman" w:cs="Times New Roman"/>
          <w:sz w:val="20"/>
          <w:szCs w:val="20"/>
        </w:rPr>
        <w:t xml:space="preserve"> üç temel kavram vardır : Roller, Toplantılar, Bileşenler/Araçlar.</w:t>
      </w:r>
    </w:p>
    <w:p w14:paraId="4FDB35A0" w14:textId="2E386403" w:rsidR="00FC376F" w:rsidRDefault="00FC376F" w:rsidP="00FC376F">
      <w:pPr>
        <w:rPr>
          <w:rFonts w:ascii="Times New Roman" w:hAnsi="Times New Roman" w:cs="Times New Roman"/>
          <w:sz w:val="20"/>
          <w:szCs w:val="20"/>
        </w:rPr>
      </w:pPr>
      <w:r w:rsidRPr="000C1633">
        <w:rPr>
          <w:noProof/>
        </w:rPr>
        <w:drawing>
          <wp:anchor distT="0" distB="0" distL="114300" distR="114300" simplePos="0" relativeHeight="251668480" behindDoc="0" locked="0" layoutInCell="1" allowOverlap="1" wp14:anchorId="48C5E6FF" wp14:editId="6FB98E96">
            <wp:simplePos x="0" y="0"/>
            <wp:positionH relativeFrom="margin">
              <wp:posOffset>3780838</wp:posOffset>
            </wp:positionH>
            <wp:positionV relativeFrom="paragraph">
              <wp:posOffset>513919</wp:posOffset>
            </wp:positionV>
            <wp:extent cx="2242185" cy="1504950"/>
            <wp:effectExtent l="0" t="0" r="5715" b="0"/>
            <wp:wrapSquare wrapText="bothSides"/>
            <wp:docPr id="4" name="Resim 4" descr="The 5 Types of Scrum Meetings | Agile Transition | numb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5 Types of Scrum Meetings | Agile Transition | number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218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5E7" w:rsidRPr="00ED65E7">
        <w:rPr>
          <w:rFonts w:ascii="Times New Roman" w:hAnsi="Times New Roman" w:cs="Times New Roman"/>
          <w:b/>
          <w:bCs/>
          <w:sz w:val="20"/>
          <w:szCs w:val="20"/>
        </w:rPr>
        <w:t xml:space="preserve">Roller: </w:t>
      </w:r>
      <w:r w:rsidR="00ED65E7" w:rsidRPr="00ED65E7">
        <w:rPr>
          <w:rFonts w:ascii="Times New Roman" w:hAnsi="Times New Roman" w:cs="Times New Roman"/>
          <w:sz w:val="20"/>
          <w:szCs w:val="20"/>
        </w:rPr>
        <w:t xml:space="preserve">Ürün Sahibi,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yöneticisi ve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takımından oluşur. Ürün sahibi projenin beynidir.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yöneticisi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etiğine uygun bir şekilde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takımını kontrol eder. </w:t>
      </w:r>
      <w:proofErr w:type="spellStart"/>
      <w:r w:rsidR="00ED65E7" w:rsidRPr="00ED65E7">
        <w:rPr>
          <w:rFonts w:ascii="Times New Roman" w:hAnsi="Times New Roman" w:cs="Times New Roman"/>
          <w:sz w:val="20"/>
          <w:szCs w:val="20"/>
        </w:rPr>
        <w:t>Scrum</w:t>
      </w:r>
      <w:proofErr w:type="spellEnd"/>
      <w:r w:rsidR="00ED65E7" w:rsidRPr="00ED65E7">
        <w:rPr>
          <w:rFonts w:ascii="Times New Roman" w:hAnsi="Times New Roman" w:cs="Times New Roman"/>
          <w:sz w:val="20"/>
          <w:szCs w:val="20"/>
        </w:rPr>
        <w:t xml:space="preserve"> takımı ise 5 ila 9 kişiden oluşan aralarında sürekli iletişimin bulunduğu bir takımdır.</w:t>
      </w:r>
    </w:p>
    <w:p w14:paraId="2919F691" w14:textId="2F320D63" w:rsidR="00ED65E7" w:rsidRPr="00FC376F" w:rsidRDefault="00ED65E7" w:rsidP="00FC376F">
      <w:pPr>
        <w:rPr>
          <w:rFonts w:ascii="Times New Roman" w:hAnsi="Times New Roman" w:cs="Times New Roman"/>
          <w:sz w:val="20"/>
          <w:szCs w:val="20"/>
        </w:rPr>
      </w:pPr>
    </w:p>
    <w:p w14:paraId="581D4637" w14:textId="5AE8710A" w:rsidR="000C1633" w:rsidRPr="000C1633" w:rsidRDefault="000C1633" w:rsidP="004C382B">
      <w:pPr>
        <w:rPr>
          <w:rFonts w:ascii="Times New Roman" w:hAnsi="Times New Roman" w:cs="Times New Roman"/>
          <w:sz w:val="20"/>
          <w:szCs w:val="20"/>
        </w:rPr>
      </w:pPr>
      <w:r w:rsidRPr="000C1633">
        <w:rPr>
          <w:rFonts w:ascii="Times New Roman" w:hAnsi="Times New Roman" w:cs="Times New Roman"/>
          <w:b/>
          <w:bCs/>
          <w:sz w:val="20"/>
          <w:szCs w:val="20"/>
        </w:rPr>
        <w:t>Toplantılar:</w:t>
      </w:r>
      <w:r>
        <w:rPr>
          <w:rFonts w:ascii="Times New Roman" w:hAnsi="Times New Roman" w:cs="Times New Roman"/>
          <w:b/>
          <w:bCs/>
          <w:sz w:val="20"/>
          <w:szCs w:val="20"/>
        </w:rPr>
        <w:t xml:space="preserve"> </w:t>
      </w:r>
      <w:r w:rsidRPr="000C1633">
        <w:rPr>
          <w:rFonts w:ascii="Times New Roman" w:hAnsi="Times New Roman" w:cs="Times New Roman"/>
          <w:sz w:val="20"/>
          <w:szCs w:val="20"/>
        </w:rPr>
        <w:t>Toplantılar</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için en önemli parçalardan biridir. Her gün bu toplantılar yapılır ve kısa bir şekilde herkesin ne yaptığı, ne yapacağı konuşulur. Ayrıca her yeni bir sprint başlangıcında takım bir planlama toplantısı yapar. Toplantının ilk kısmı ürün gereksinimlerinin belirlenmesi gibi temel konular olur.</w:t>
      </w:r>
    </w:p>
    <w:p w14:paraId="7554AA39" w14:textId="514FDE34" w:rsidR="00163B0D" w:rsidRDefault="00163B0D" w:rsidP="006710F9">
      <w:pPr>
        <w:rPr>
          <w:rFonts w:ascii="Times New Roman" w:hAnsi="Times New Roman" w:cs="Times New Roman"/>
          <w:sz w:val="20"/>
          <w:szCs w:val="20"/>
        </w:rPr>
      </w:pPr>
    </w:p>
    <w:p w14:paraId="1B99392A" w14:textId="67085F2C" w:rsidR="00ED65E7" w:rsidRDefault="00ED65E7" w:rsidP="006710F9">
      <w:pPr>
        <w:rPr>
          <w:rFonts w:ascii="Times New Roman" w:hAnsi="Times New Roman" w:cs="Times New Roman"/>
          <w:sz w:val="20"/>
          <w:szCs w:val="20"/>
        </w:rPr>
      </w:pPr>
    </w:p>
    <w:p w14:paraId="7AA721FC" w14:textId="47380F46" w:rsidR="00ED65E7" w:rsidRPr="00ED65E7" w:rsidRDefault="00FC376F" w:rsidP="006710F9">
      <w:pPr>
        <w:rPr>
          <w:rFonts w:ascii="Times New Roman" w:hAnsi="Times New Roman" w:cs="Times New Roman"/>
          <w:sz w:val="20"/>
          <w:szCs w:val="20"/>
        </w:rPr>
      </w:pPr>
      <w:r>
        <w:rPr>
          <w:noProof/>
        </w:rPr>
        <w:drawing>
          <wp:anchor distT="0" distB="0" distL="114300" distR="114300" simplePos="0" relativeHeight="251670528" behindDoc="0" locked="0" layoutInCell="1" allowOverlap="1" wp14:anchorId="55CAB3F8" wp14:editId="3360D252">
            <wp:simplePos x="0" y="0"/>
            <wp:positionH relativeFrom="column">
              <wp:posOffset>314011</wp:posOffset>
            </wp:positionH>
            <wp:positionV relativeFrom="paragraph">
              <wp:posOffset>11430</wp:posOffset>
            </wp:positionV>
            <wp:extent cx="2493034" cy="1406105"/>
            <wp:effectExtent l="0" t="0" r="2540" b="3810"/>
            <wp:wrapSquare wrapText="bothSides"/>
            <wp:docPr id="655" name="Google Shape;655;p73"/>
            <wp:cNvGraphicFramePr/>
            <a:graphic xmlns:a="http://schemas.openxmlformats.org/drawingml/2006/main">
              <a:graphicData uri="http://schemas.openxmlformats.org/drawingml/2006/picture">
                <pic:pic xmlns:pic="http://schemas.openxmlformats.org/drawingml/2006/picture">
                  <pic:nvPicPr>
                    <pic:cNvPr id="655" name="Google Shape;655;p73"/>
                    <pic:cNvPicPr preferRelativeResize="0"/>
                  </pic:nvPicPr>
                  <pic:blipFill rotWithShape="1">
                    <a:blip r:embed="rId19">
                      <a:alphaModFix/>
                      <a:extLst>
                        <a:ext uri="{28A0092B-C50C-407E-A947-70E740481C1C}">
                          <a14:useLocalDpi xmlns:a14="http://schemas.microsoft.com/office/drawing/2010/main" val="0"/>
                        </a:ext>
                      </a:extLst>
                    </a:blip>
                    <a:srcRect/>
                    <a:stretch/>
                  </pic:blipFill>
                  <pic:spPr>
                    <a:xfrm>
                      <a:off x="0" y="0"/>
                      <a:ext cx="2493034" cy="1406105"/>
                    </a:xfrm>
                    <a:prstGeom prst="rect">
                      <a:avLst/>
                    </a:prstGeom>
                    <a:noFill/>
                    <a:ln>
                      <a:noFill/>
                    </a:ln>
                  </pic:spPr>
                </pic:pic>
              </a:graphicData>
            </a:graphic>
          </wp:anchor>
        </w:drawing>
      </w:r>
      <w:r w:rsidR="00ED65E7" w:rsidRPr="00ED65E7">
        <w:rPr>
          <w:rFonts w:ascii="Times New Roman" w:hAnsi="Times New Roman" w:cs="Times New Roman"/>
          <w:b/>
          <w:bCs/>
          <w:sz w:val="20"/>
          <w:szCs w:val="20"/>
        </w:rPr>
        <w:t>Bileşenler/Araçlar:</w:t>
      </w:r>
      <w:r w:rsidR="00ED65E7">
        <w:rPr>
          <w:rFonts w:ascii="Times New Roman" w:hAnsi="Times New Roman" w:cs="Times New Roman"/>
          <w:b/>
          <w:bCs/>
          <w:sz w:val="20"/>
          <w:szCs w:val="20"/>
        </w:rPr>
        <w:t xml:space="preserve"> </w:t>
      </w:r>
      <w:r w:rsidR="00ED65E7">
        <w:rPr>
          <w:rFonts w:ascii="Times New Roman" w:hAnsi="Times New Roman" w:cs="Times New Roman"/>
          <w:sz w:val="20"/>
          <w:szCs w:val="20"/>
        </w:rPr>
        <w:t>Ürün gereksinim d</w:t>
      </w:r>
      <w:r w:rsidR="003F3455">
        <w:rPr>
          <w:rFonts w:ascii="Times New Roman" w:hAnsi="Times New Roman" w:cs="Times New Roman"/>
          <w:sz w:val="20"/>
          <w:szCs w:val="20"/>
        </w:rPr>
        <w:t>o</w:t>
      </w:r>
      <w:r w:rsidR="00ED65E7">
        <w:rPr>
          <w:rFonts w:ascii="Times New Roman" w:hAnsi="Times New Roman" w:cs="Times New Roman"/>
          <w:sz w:val="20"/>
          <w:szCs w:val="20"/>
        </w:rPr>
        <w:t xml:space="preserve">kümanı oluşturulur ve bu doküman proje sürecinde yapılması gerekenlerin yazıldığı </w:t>
      </w:r>
      <w:r w:rsidR="003F3455">
        <w:rPr>
          <w:rFonts w:ascii="Times New Roman" w:hAnsi="Times New Roman" w:cs="Times New Roman"/>
          <w:sz w:val="20"/>
          <w:szCs w:val="20"/>
        </w:rPr>
        <w:t>bir liste içerir. Sprint dokümanı oluşturulur ve bu dokümanın amacı oluşturulan ürün gereksinim dokümanına uygun şekilde sprint ayarlamaktır. Sprint kalan zaman grafiği oluşturulur. Bu grafik planlanan zamana göre işin ne kadarının yapıldığını gösterir.</w:t>
      </w:r>
    </w:p>
    <w:p w14:paraId="03733A4D" w14:textId="77777777" w:rsidR="00FC376F" w:rsidRDefault="00FC376F" w:rsidP="003F3455">
      <w:pPr>
        <w:rPr>
          <w:rFonts w:ascii="Times New Roman" w:hAnsi="Times New Roman" w:cs="Times New Roman"/>
          <w:sz w:val="20"/>
          <w:szCs w:val="20"/>
        </w:rPr>
      </w:pPr>
    </w:p>
    <w:p w14:paraId="2BD03DD6" w14:textId="34DFA96B" w:rsidR="006710F9" w:rsidRPr="003F3455" w:rsidRDefault="003F3455" w:rsidP="00FC376F">
      <w:pPr>
        <w:ind w:firstLine="708"/>
        <w:rPr>
          <w:rFonts w:ascii="Times New Roman" w:hAnsi="Times New Roman" w:cs="Times New Roman"/>
          <w:sz w:val="18"/>
          <w:szCs w:val="18"/>
        </w:rPr>
      </w:pPr>
      <w:r w:rsidRPr="003F3455">
        <w:rPr>
          <w:rFonts w:ascii="Times New Roman" w:hAnsi="Times New Roman" w:cs="Times New Roman"/>
          <w:sz w:val="18"/>
          <w:szCs w:val="18"/>
        </w:rPr>
        <w:t>Sprint Kalan Zaman Grafiği Örnek</w:t>
      </w:r>
    </w:p>
    <w:p w14:paraId="1E530DE9" w14:textId="4E6FDC6B" w:rsidR="003F3455" w:rsidRDefault="003F3455" w:rsidP="00BD4618">
      <w:pPr>
        <w:ind w:left="708" w:firstLine="708"/>
        <w:rPr>
          <w:rFonts w:ascii="Times New Roman" w:hAnsi="Times New Roman" w:cs="Times New Roman"/>
          <w:sz w:val="28"/>
          <w:szCs w:val="28"/>
        </w:rPr>
      </w:pPr>
      <w:r w:rsidRPr="003F3455">
        <w:rPr>
          <w:rFonts w:ascii="Times New Roman" w:hAnsi="Times New Roman" w:cs="Times New Roman"/>
          <w:sz w:val="28"/>
          <w:szCs w:val="28"/>
        </w:rPr>
        <w:t>Modellerin Avantajları Dezavantajları Nelerdir?</w:t>
      </w:r>
    </w:p>
    <w:p w14:paraId="565242BE" w14:textId="3C1A984D" w:rsidR="00C546E2" w:rsidRDefault="003F3455" w:rsidP="003F3455">
      <w:pPr>
        <w:rPr>
          <w:rFonts w:ascii="Times New Roman" w:hAnsi="Times New Roman" w:cs="Times New Roman"/>
          <w:sz w:val="20"/>
          <w:szCs w:val="20"/>
        </w:rPr>
      </w:pPr>
      <w:r w:rsidRPr="00E46616">
        <w:rPr>
          <w:rFonts w:ascii="Times New Roman" w:hAnsi="Times New Roman" w:cs="Times New Roman"/>
          <w:b/>
          <w:bCs/>
          <w:sz w:val="20"/>
          <w:szCs w:val="20"/>
        </w:rPr>
        <w:t xml:space="preserve">Gelişigüzel </w:t>
      </w:r>
      <w:r>
        <w:rPr>
          <w:rFonts w:ascii="Times New Roman" w:hAnsi="Times New Roman" w:cs="Times New Roman"/>
          <w:sz w:val="20"/>
          <w:szCs w:val="20"/>
        </w:rPr>
        <w:t xml:space="preserve">ve </w:t>
      </w:r>
      <w:r w:rsidRPr="00E46616">
        <w:rPr>
          <w:rFonts w:ascii="Times New Roman" w:hAnsi="Times New Roman" w:cs="Times New Roman"/>
          <w:b/>
          <w:bCs/>
          <w:sz w:val="20"/>
          <w:szCs w:val="20"/>
        </w:rPr>
        <w:t>Barok</w:t>
      </w:r>
      <w:r>
        <w:rPr>
          <w:rFonts w:ascii="Times New Roman" w:hAnsi="Times New Roman" w:cs="Times New Roman"/>
          <w:sz w:val="20"/>
          <w:szCs w:val="20"/>
        </w:rPr>
        <w:t xml:space="preserve"> modeli artık neredeyse bitmek üzeredir bunun sebebi ise yinelemeli </w:t>
      </w:r>
      <w:r w:rsidR="00E46616">
        <w:rPr>
          <w:rFonts w:ascii="Times New Roman" w:hAnsi="Times New Roman" w:cs="Times New Roman"/>
          <w:sz w:val="20"/>
          <w:szCs w:val="20"/>
        </w:rPr>
        <w:t>olmadıklarındandır</w:t>
      </w:r>
      <w:r>
        <w:rPr>
          <w:rFonts w:ascii="Times New Roman" w:hAnsi="Times New Roman" w:cs="Times New Roman"/>
          <w:sz w:val="20"/>
          <w:szCs w:val="20"/>
        </w:rPr>
        <w:t xml:space="preserve">. </w:t>
      </w:r>
    </w:p>
    <w:p w14:paraId="08C5E9F0" w14:textId="016A0901" w:rsidR="003F3455" w:rsidRDefault="003F3455" w:rsidP="003F3455">
      <w:pPr>
        <w:rPr>
          <w:rFonts w:ascii="Times New Roman" w:hAnsi="Times New Roman" w:cs="Times New Roman"/>
          <w:sz w:val="20"/>
          <w:szCs w:val="20"/>
        </w:rPr>
      </w:pPr>
      <w:r w:rsidRPr="00E46616">
        <w:rPr>
          <w:rFonts w:ascii="Times New Roman" w:hAnsi="Times New Roman" w:cs="Times New Roman"/>
          <w:b/>
          <w:bCs/>
          <w:sz w:val="20"/>
          <w:szCs w:val="20"/>
        </w:rPr>
        <w:t>Şelale modelinin</w:t>
      </w:r>
      <w:r w:rsidR="00C546E2">
        <w:rPr>
          <w:rFonts w:ascii="Times New Roman" w:hAnsi="Times New Roman" w:cs="Times New Roman"/>
          <w:sz w:val="20"/>
          <w:szCs w:val="20"/>
        </w:rPr>
        <w:t xml:space="preserve"> eski olmasına rağmen</w:t>
      </w:r>
      <w:r>
        <w:rPr>
          <w:rFonts w:ascii="Times New Roman" w:hAnsi="Times New Roman" w:cs="Times New Roman"/>
          <w:sz w:val="20"/>
          <w:szCs w:val="20"/>
        </w:rPr>
        <w:t xml:space="preserve"> </w:t>
      </w:r>
      <w:r w:rsidR="00C546E2">
        <w:rPr>
          <w:rFonts w:ascii="Times New Roman" w:hAnsi="Times New Roman" w:cs="Times New Roman"/>
          <w:sz w:val="20"/>
          <w:szCs w:val="20"/>
        </w:rPr>
        <w:t>uygulamasının etkili ve kullanışlı olması</w:t>
      </w:r>
      <w:r w:rsidR="00C66530">
        <w:rPr>
          <w:rFonts w:ascii="Times New Roman" w:hAnsi="Times New Roman" w:cs="Times New Roman"/>
          <w:sz w:val="20"/>
          <w:szCs w:val="20"/>
        </w:rPr>
        <w:t>, kullanımının kolay olması</w:t>
      </w:r>
      <w:r w:rsidR="00C546E2">
        <w:rPr>
          <w:rFonts w:ascii="Times New Roman" w:hAnsi="Times New Roman" w:cs="Times New Roman"/>
          <w:sz w:val="20"/>
          <w:szCs w:val="20"/>
        </w:rPr>
        <w:t xml:space="preserve"> ayrıca detaylı olması küçük projelerde kullanımı çok uygunken günümüzdeki büyük projelerde pek etkin olmaması,</w:t>
      </w:r>
      <w:r w:rsidR="006B6CCE">
        <w:rPr>
          <w:rFonts w:ascii="Times New Roman" w:hAnsi="Times New Roman" w:cs="Times New Roman"/>
          <w:sz w:val="20"/>
          <w:szCs w:val="20"/>
        </w:rPr>
        <w:t xml:space="preserve"> geri dönüşe izin vermeyen yapısı olması,</w:t>
      </w:r>
      <w:r w:rsidR="00C546E2">
        <w:rPr>
          <w:rFonts w:ascii="Times New Roman" w:hAnsi="Times New Roman" w:cs="Times New Roman"/>
          <w:sz w:val="20"/>
          <w:szCs w:val="20"/>
        </w:rPr>
        <w:t xml:space="preserve"> grup içinde veya müşteri ile iletişimin az olması</w:t>
      </w:r>
      <w:r w:rsidR="00C66530">
        <w:rPr>
          <w:rFonts w:ascii="Times New Roman" w:hAnsi="Times New Roman" w:cs="Times New Roman"/>
          <w:sz w:val="20"/>
          <w:szCs w:val="20"/>
        </w:rPr>
        <w:t xml:space="preserve"> ve bu yüzden müşterinin değişen isteklerine ayak uyduramayıp proje bittikten sonra anlaşmazlığa gidilip projenin iptaline kadar götürülebilmesi</w:t>
      </w:r>
      <w:r w:rsidR="00C546E2">
        <w:rPr>
          <w:rFonts w:ascii="Times New Roman" w:hAnsi="Times New Roman" w:cs="Times New Roman"/>
          <w:sz w:val="20"/>
          <w:szCs w:val="20"/>
        </w:rPr>
        <w:t xml:space="preserve"> gibi sebepler yüzünden artık etkisini yitirmiştir.</w:t>
      </w:r>
    </w:p>
    <w:p w14:paraId="5C759765" w14:textId="06D7E2F5" w:rsidR="00C546E2" w:rsidRDefault="00C546E2" w:rsidP="003F3455">
      <w:pPr>
        <w:rPr>
          <w:rFonts w:ascii="Times New Roman" w:hAnsi="Times New Roman" w:cs="Times New Roman"/>
          <w:sz w:val="20"/>
          <w:szCs w:val="20"/>
        </w:rPr>
      </w:pPr>
      <w:r w:rsidRPr="00E46616">
        <w:rPr>
          <w:rFonts w:ascii="Times New Roman" w:hAnsi="Times New Roman" w:cs="Times New Roman"/>
          <w:b/>
          <w:bCs/>
          <w:sz w:val="20"/>
          <w:szCs w:val="20"/>
        </w:rPr>
        <w:t>V modeli</w:t>
      </w:r>
      <w:r>
        <w:rPr>
          <w:rFonts w:ascii="Times New Roman" w:hAnsi="Times New Roman" w:cs="Times New Roman"/>
          <w:sz w:val="20"/>
          <w:szCs w:val="20"/>
        </w:rPr>
        <w:t xml:space="preserve"> </w:t>
      </w:r>
      <w:r w:rsidR="00C66530">
        <w:rPr>
          <w:rFonts w:ascii="Times New Roman" w:hAnsi="Times New Roman" w:cs="Times New Roman"/>
          <w:sz w:val="20"/>
          <w:szCs w:val="20"/>
        </w:rPr>
        <w:t xml:space="preserve">kullanımı kolay, proje takibi kolay bir model olmasına rağmen </w:t>
      </w:r>
      <w:r>
        <w:rPr>
          <w:rFonts w:ascii="Times New Roman" w:hAnsi="Times New Roman" w:cs="Times New Roman"/>
          <w:sz w:val="20"/>
          <w:szCs w:val="20"/>
        </w:rPr>
        <w:t xml:space="preserve">kendi içindeki bölümleri yinelememesi </w:t>
      </w:r>
      <w:r w:rsidR="00C66530">
        <w:rPr>
          <w:rFonts w:ascii="Times New Roman" w:hAnsi="Times New Roman" w:cs="Times New Roman"/>
          <w:sz w:val="20"/>
          <w:szCs w:val="20"/>
        </w:rPr>
        <w:t xml:space="preserve">bu yüzden değişen gereksinimlere </w:t>
      </w:r>
      <w:r w:rsidR="00F43E4F">
        <w:rPr>
          <w:rFonts w:ascii="Times New Roman" w:hAnsi="Times New Roman" w:cs="Times New Roman"/>
          <w:sz w:val="20"/>
          <w:szCs w:val="20"/>
        </w:rPr>
        <w:t xml:space="preserve">ayak uyduramaması </w:t>
      </w:r>
      <w:r>
        <w:rPr>
          <w:rFonts w:ascii="Times New Roman" w:hAnsi="Times New Roman" w:cs="Times New Roman"/>
          <w:sz w:val="20"/>
          <w:szCs w:val="20"/>
        </w:rPr>
        <w:t>ve işin risk kısmını ele alan bir bölüm olmamasından ötürü günümüzde pek etkili değildir.</w:t>
      </w:r>
      <w:r w:rsidR="00C66530">
        <w:rPr>
          <w:rFonts w:ascii="Times New Roman" w:hAnsi="Times New Roman" w:cs="Times New Roman"/>
          <w:sz w:val="20"/>
          <w:szCs w:val="20"/>
        </w:rPr>
        <w:t xml:space="preserve"> </w:t>
      </w:r>
    </w:p>
    <w:p w14:paraId="64FDC75B" w14:textId="447A786A" w:rsidR="00C546E2" w:rsidRDefault="00C546E2" w:rsidP="003F3455">
      <w:pPr>
        <w:rPr>
          <w:rFonts w:ascii="Times New Roman" w:hAnsi="Times New Roman" w:cs="Times New Roman"/>
          <w:sz w:val="20"/>
          <w:szCs w:val="20"/>
        </w:rPr>
      </w:pPr>
      <w:r w:rsidRPr="00E46616">
        <w:rPr>
          <w:rFonts w:ascii="Times New Roman" w:hAnsi="Times New Roman" w:cs="Times New Roman"/>
          <w:b/>
          <w:bCs/>
          <w:sz w:val="20"/>
          <w:szCs w:val="20"/>
        </w:rPr>
        <w:lastRenderedPageBreak/>
        <w:t>Spiral modelde</w:t>
      </w:r>
      <w:r>
        <w:rPr>
          <w:rFonts w:ascii="Times New Roman" w:hAnsi="Times New Roman" w:cs="Times New Roman"/>
          <w:sz w:val="20"/>
          <w:szCs w:val="20"/>
        </w:rPr>
        <w:t xml:space="preserve"> ise kullanıcılar ara ürünleri de gördüklerinden ötürü projeye dahil olurlar ve spiral model için risk çok önemli bir yerdedir ayrıca ara ürünler sayesinde hataların erken giderilmesi avantajlarındayken, dezavantajları için karmaşık yapılı olması çok geniş bir zaman ve doküman tutumu istemesi gibi nedenler sunabiliriz.</w:t>
      </w:r>
    </w:p>
    <w:p w14:paraId="296A4237" w14:textId="7B9A2456" w:rsidR="00BE0B36" w:rsidRDefault="00BE0B36" w:rsidP="003F3455">
      <w:pPr>
        <w:rPr>
          <w:rFonts w:ascii="Times New Roman" w:hAnsi="Times New Roman" w:cs="Times New Roman"/>
          <w:sz w:val="20"/>
          <w:szCs w:val="20"/>
        </w:rPr>
      </w:pPr>
      <w:proofErr w:type="spellStart"/>
      <w:r w:rsidRPr="00E46616">
        <w:rPr>
          <w:rFonts w:ascii="Times New Roman" w:hAnsi="Times New Roman" w:cs="Times New Roman"/>
          <w:b/>
          <w:bCs/>
          <w:sz w:val="20"/>
          <w:szCs w:val="20"/>
        </w:rPr>
        <w:t>Artımsal</w:t>
      </w:r>
      <w:proofErr w:type="spellEnd"/>
      <w:r w:rsidRPr="00E46616">
        <w:rPr>
          <w:rFonts w:ascii="Times New Roman" w:hAnsi="Times New Roman" w:cs="Times New Roman"/>
          <w:b/>
          <w:bCs/>
          <w:sz w:val="20"/>
          <w:szCs w:val="20"/>
        </w:rPr>
        <w:t xml:space="preserve"> modelde</w:t>
      </w:r>
      <w:r>
        <w:rPr>
          <w:rFonts w:ascii="Times New Roman" w:hAnsi="Times New Roman" w:cs="Times New Roman"/>
          <w:sz w:val="20"/>
          <w:szCs w:val="20"/>
        </w:rPr>
        <w:t xml:space="preserve"> ise her yapılan teslimde müşteriden alınan geri dönüt ile müşteri memnuniyeti ve proje içinde herhangi bir sorun hemen tespit edilebilir. Her teslim yeni bir test demek olacağından dolayı projenin başarılı olma olasılığı daha da artar fakat bu modelin en büyük dezavantajı zaman maliyetinin yüksek olması.</w:t>
      </w:r>
    </w:p>
    <w:p w14:paraId="6370FA24" w14:textId="769059EF" w:rsidR="00BE0B36" w:rsidRDefault="00BE0B36" w:rsidP="003F3455">
      <w:pPr>
        <w:rPr>
          <w:rFonts w:ascii="Times New Roman" w:hAnsi="Times New Roman" w:cs="Times New Roman"/>
          <w:sz w:val="20"/>
          <w:szCs w:val="20"/>
        </w:rPr>
      </w:pPr>
      <w:r w:rsidRPr="00E46616">
        <w:rPr>
          <w:rFonts w:ascii="Times New Roman" w:hAnsi="Times New Roman" w:cs="Times New Roman"/>
          <w:b/>
          <w:bCs/>
          <w:sz w:val="20"/>
          <w:szCs w:val="20"/>
        </w:rPr>
        <w:t>Kodla ve Düzelt</w:t>
      </w:r>
      <w:r>
        <w:rPr>
          <w:rFonts w:ascii="Times New Roman" w:hAnsi="Times New Roman" w:cs="Times New Roman"/>
          <w:sz w:val="20"/>
          <w:szCs w:val="20"/>
        </w:rPr>
        <w:t xml:space="preserve"> modeli</w:t>
      </w:r>
      <w:r w:rsidR="00E46616">
        <w:rPr>
          <w:rFonts w:ascii="Times New Roman" w:hAnsi="Times New Roman" w:cs="Times New Roman"/>
          <w:sz w:val="20"/>
          <w:szCs w:val="20"/>
        </w:rPr>
        <w:t>nin avantajından çok dezavantajı vardır. Bakımı zahmetli</w:t>
      </w:r>
      <w:r w:rsidR="00C66530">
        <w:rPr>
          <w:rFonts w:ascii="Times New Roman" w:hAnsi="Times New Roman" w:cs="Times New Roman"/>
          <w:sz w:val="20"/>
          <w:szCs w:val="20"/>
        </w:rPr>
        <w:t>, yeni teknolojiye hızlı ayak uyduramaz</w:t>
      </w:r>
      <w:r w:rsidR="00E46616">
        <w:rPr>
          <w:rFonts w:ascii="Times New Roman" w:hAnsi="Times New Roman" w:cs="Times New Roman"/>
          <w:sz w:val="20"/>
          <w:szCs w:val="20"/>
        </w:rPr>
        <w:t>, maliyeti yüksek, büyük projelerde kullanılamaz</w:t>
      </w:r>
      <w:r w:rsidR="00C66530">
        <w:rPr>
          <w:rFonts w:ascii="Times New Roman" w:hAnsi="Times New Roman" w:cs="Times New Roman"/>
          <w:sz w:val="20"/>
          <w:szCs w:val="20"/>
        </w:rPr>
        <w:t xml:space="preserve">, zaman açısından bitiş süresi belli değildir </w:t>
      </w:r>
      <w:r w:rsidR="00E46616">
        <w:rPr>
          <w:rFonts w:ascii="Times New Roman" w:hAnsi="Times New Roman" w:cs="Times New Roman"/>
          <w:sz w:val="20"/>
          <w:szCs w:val="20"/>
        </w:rPr>
        <w:t>, doküman tutma yok ve tek kişi ile sınırlı bir modeldir.</w:t>
      </w:r>
      <w:r w:rsidR="00C66530">
        <w:rPr>
          <w:rFonts w:ascii="Times New Roman" w:hAnsi="Times New Roman" w:cs="Times New Roman"/>
          <w:sz w:val="20"/>
          <w:szCs w:val="20"/>
        </w:rPr>
        <w:t xml:space="preserve"> Avantajları ise planlamaya gerek duyulmaz, herkes bu modeli kendi başına kullanabilir, küçük ve tek kişilik projeler için gayet uygundur.</w:t>
      </w:r>
    </w:p>
    <w:p w14:paraId="1AD72E59" w14:textId="7C8815C1" w:rsidR="00FC376F" w:rsidRDefault="00FC376F" w:rsidP="003F3455">
      <w:pPr>
        <w:rPr>
          <w:rFonts w:ascii="Times New Roman" w:hAnsi="Times New Roman" w:cs="Times New Roman"/>
          <w:sz w:val="20"/>
          <w:szCs w:val="20"/>
        </w:rPr>
      </w:pPr>
      <w:r w:rsidRPr="00FC376F">
        <w:rPr>
          <w:rFonts w:ascii="Times New Roman" w:hAnsi="Times New Roman" w:cs="Times New Roman"/>
          <w:b/>
          <w:bCs/>
          <w:sz w:val="20"/>
          <w:szCs w:val="20"/>
        </w:rPr>
        <w:t>Evrimsel Geliştirme</w:t>
      </w:r>
      <w:r>
        <w:rPr>
          <w:rFonts w:ascii="Times New Roman" w:hAnsi="Times New Roman" w:cs="Times New Roman"/>
          <w:sz w:val="20"/>
          <w:szCs w:val="20"/>
        </w:rPr>
        <w:t xml:space="preserve"> modelinde düzenli teslim edilen ürün </w:t>
      </w:r>
      <w:r w:rsidR="009F7DBB">
        <w:rPr>
          <w:rFonts w:ascii="Times New Roman" w:hAnsi="Times New Roman" w:cs="Times New Roman"/>
          <w:sz w:val="20"/>
          <w:szCs w:val="20"/>
        </w:rPr>
        <w:t>olmadığından müşteri memnuniyeti düşebilir, bakım aşaması zahmetlidir. Avantajları ise sürekli olarak ortada bir program olduğundan geri dönüşler etkilidir bu sayede projelerdeki hatalar kolay fark edilebilir.</w:t>
      </w:r>
    </w:p>
    <w:p w14:paraId="189F16AB" w14:textId="523677D0" w:rsidR="00E46616" w:rsidRDefault="00E46616" w:rsidP="003F3455">
      <w:pPr>
        <w:rPr>
          <w:rFonts w:ascii="Times New Roman" w:hAnsi="Times New Roman" w:cs="Times New Roman"/>
          <w:sz w:val="20"/>
          <w:szCs w:val="20"/>
        </w:rPr>
      </w:pPr>
      <w:r w:rsidRPr="00E46616">
        <w:rPr>
          <w:rFonts w:ascii="Times New Roman" w:hAnsi="Times New Roman" w:cs="Times New Roman"/>
          <w:b/>
          <w:bCs/>
          <w:sz w:val="20"/>
          <w:szCs w:val="20"/>
        </w:rPr>
        <w:t>Çevik modellerde</w:t>
      </w:r>
      <w:r>
        <w:rPr>
          <w:rFonts w:ascii="Times New Roman" w:hAnsi="Times New Roman" w:cs="Times New Roman"/>
          <w:sz w:val="20"/>
          <w:szCs w:val="20"/>
        </w:rPr>
        <w:t xml:space="preserve"> her gün toplantılar, müşteri ile iletişim gibi yüksek iletişim olduğundan hata payı düşük ve takım oyunu gibidir. Bu model değişime açıktır , çalışma saatleri bakımından esnektir. Günümüzde kullanımı da en yaygın olanıdır.</w:t>
      </w:r>
    </w:p>
    <w:p w14:paraId="0E9F4CFE" w14:textId="65D6E8DD" w:rsidR="00E46616" w:rsidRDefault="00E46616" w:rsidP="00BD4618">
      <w:pPr>
        <w:ind w:left="708" w:firstLine="708"/>
        <w:rPr>
          <w:rFonts w:ascii="Times New Roman" w:hAnsi="Times New Roman" w:cs="Times New Roman"/>
          <w:sz w:val="28"/>
          <w:szCs w:val="28"/>
        </w:rPr>
      </w:pPr>
      <w:r w:rsidRPr="00E46616">
        <w:rPr>
          <w:rFonts w:ascii="Times New Roman" w:hAnsi="Times New Roman" w:cs="Times New Roman"/>
          <w:sz w:val="28"/>
          <w:szCs w:val="28"/>
        </w:rPr>
        <w:t>Hangi Projede Hangi Modeli Kullanmalıyız?</w:t>
      </w:r>
    </w:p>
    <w:p w14:paraId="4FFACBC1" w14:textId="50247D18" w:rsidR="00E46616" w:rsidRDefault="00E46616" w:rsidP="003F3455">
      <w:pPr>
        <w:rPr>
          <w:rFonts w:ascii="Times New Roman" w:hAnsi="Times New Roman" w:cs="Times New Roman"/>
          <w:sz w:val="20"/>
          <w:szCs w:val="20"/>
        </w:rPr>
      </w:pPr>
      <w:r>
        <w:rPr>
          <w:rFonts w:ascii="Times New Roman" w:hAnsi="Times New Roman" w:cs="Times New Roman"/>
          <w:sz w:val="20"/>
          <w:szCs w:val="20"/>
        </w:rPr>
        <w:t>Küçük, tek kişilik, zaman sıkıntısı olmayan programlara kodla ve düzelt modeli uygundur.</w:t>
      </w:r>
    </w:p>
    <w:p w14:paraId="3DD7F638" w14:textId="1EEBEE41" w:rsidR="00BD4618" w:rsidRDefault="00BD4618" w:rsidP="003F3455">
      <w:pPr>
        <w:rPr>
          <w:rFonts w:ascii="Times New Roman" w:hAnsi="Times New Roman" w:cs="Times New Roman"/>
          <w:sz w:val="20"/>
          <w:szCs w:val="20"/>
        </w:rPr>
      </w:pPr>
      <w:r>
        <w:rPr>
          <w:rFonts w:ascii="Times New Roman" w:hAnsi="Times New Roman" w:cs="Times New Roman"/>
          <w:sz w:val="20"/>
          <w:szCs w:val="20"/>
        </w:rPr>
        <w:t>Küçük ve detayları güzelce belirlenmiş projelere şelale modeli uygundur.</w:t>
      </w:r>
    </w:p>
    <w:p w14:paraId="69023567" w14:textId="242007C5" w:rsidR="00E46616" w:rsidRDefault="00E46616" w:rsidP="003F3455">
      <w:pPr>
        <w:rPr>
          <w:rFonts w:ascii="Times New Roman" w:hAnsi="Times New Roman" w:cs="Times New Roman"/>
          <w:sz w:val="20"/>
          <w:szCs w:val="20"/>
        </w:rPr>
      </w:pPr>
      <w:r>
        <w:rPr>
          <w:rFonts w:ascii="Times New Roman" w:hAnsi="Times New Roman" w:cs="Times New Roman"/>
          <w:sz w:val="20"/>
          <w:szCs w:val="20"/>
        </w:rPr>
        <w:t>Orta ve küçük büyüklükte, ekip işi gerektiren, çok vakit almayan projelere çevik modeller uygundur</w:t>
      </w:r>
      <w:r w:rsidR="00BD4618">
        <w:rPr>
          <w:rFonts w:ascii="Times New Roman" w:hAnsi="Times New Roman" w:cs="Times New Roman"/>
          <w:sz w:val="20"/>
          <w:szCs w:val="20"/>
        </w:rPr>
        <w:t>.</w:t>
      </w:r>
    </w:p>
    <w:p w14:paraId="57A0CC2C" w14:textId="33C18767" w:rsidR="00CA34D1" w:rsidRDefault="00BD4618" w:rsidP="00CA34D1">
      <w:pPr>
        <w:rPr>
          <w:rFonts w:ascii="Times New Roman" w:hAnsi="Times New Roman" w:cs="Times New Roman"/>
          <w:sz w:val="20"/>
          <w:szCs w:val="20"/>
        </w:rPr>
      </w:pPr>
      <w:r>
        <w:rPr>
          <w:rFonts w:ascii="Times New Roman" w:hAnsi="Times New Roman" w:cs="Times New Roman"/>
          <w:sz w:val="20"/>
          <w:szCs w:val="20"/>
        </w:rPr>
        <w:t xml:space="preserve">Büyük ve zaman açısından maliyetli projelere Spiral veya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model uygundur. </w:t>
      </w:r>
    </w:p>
    <w:p w14:paraId="22745575" w14:textId="0EA87EB4" w:rsidR="00E03624" w:rsidRDefault="00E03624" w:rsidP="00CA34D1">
      <w:pPr>
        <w:rPr>
          <w:rFonts w:ascii="Times New Roman" w:hAnsi="Times New Roman" w:cs="Times New Roman"/>
          <w:sz w:val="20"/>
          <w:szCs w:val="20"/>
        </w:rPr>
      </w:pPr>
      <w:r>
        <w:rPr>
          <w:rFonts w:ascii="Times New Roman" w:hAnsi="Times New Roman" w:cs="Times New Roman"/>
          <w:sz w:val="20"/>
          <w:szCs w:val="20"/>
        </w:rPr>
        <w:t>Çok büyük alanda, çok fazla insana hitap edecek proje için Evrimsel Geliştirme modeli uygundur.</w:t>
      </w:r>
    </w:p>
    <w:p w14:paraId="177C549E" w14:textId="7AF65827" w:rsidR="00BD4618" w:rsidRPr="00CA34D1" w:rsidRDefault="00BD4618" w:rsidP="00CA34D1">
      <w:pPr>
        <w:ind w:left="1416" w:firstLine="708"/>
        <w:rPr>
          <w:rFonts w:ascii="Times New Roman" w:hAnsi="Times New Roman" w:cs="Times New Roman"/>
          <w:sz w:val="20"/>
          <w:szCs w:val="20"/>
        </w:rPr>
      </w:pPr>
      <w:r w:rsidRPr="00BD4618">
        <w:rPr>
          <w:rFonts w:ascii="Times New Roman" w:hAnsi="Times New Roman" w:cs="Times New Roman"/>
          <w:sz w:val="28"/>
          <w:szCs w:val="28"/>
        </w:rPr>
        <w:t>SCRUM Günümüzde Neden Popüler ?</w:t>
      </w:r>
    </w:p>
    <w:p w14:paraId="4FF46795" w14:textId="30F47EAD" w:rsidR="009515BD" w:rsidRDefault="00190F0C" w:rsidP="00BD4618">
      <w:pPr>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çok kullanılan modeldir. Bunun başlıca nedeni ortadaki iletişim sorununu günlük ve her sprint için yapılan toplantılarla kaldırmaktadır. Bunun yanında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w:t>
      </w:r>
    </w:p>
    <w:p w14:paraId="72ABAF57" w14:textId="770406F0"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Yeni teknolojilere uyum sağlayabilmesi</w:t>
      </w:r>
    </w:p>
    <w:p w14:paraId="6D5607EA" w14:textId="7A929C54"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Kendi içinde yinelemeli olması</w:t>
      </w:r>
    </w:p>
    <w:p w14:paraId="6584456A" w14:textId="33355F48"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Değişen gereksinimlere çabuk adapte olması</w:t>
      </w:r>
    </w:p>
    <w:p w14:paraId="219516BD" w14:textId="37552A2B"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Büyük projeyi küçük parçalara ayırarak daha detaylı çalışması</w:t>
      </w:r>
    </w:p>
    <w:p w14:paraId="426B720E" w14:textId="00306A83"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Ekonomik ve zaman açısından tasarruflu olması</w:t>
      </w:r>
    </w:p>
    <w:p w14:paraId="5C72E227" w14:textId="1139FBEE" w:rsidR="00190F0C" w:rsidRDefault="00190F0C" w:rsidP="00190F0C">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İletişimin yüksek olması dolayısıyla hataların erken fark edilip düzeltilmesi gibi sebeplerden dolayı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günümüzde en popüler ve etkili modellerden biridir.</w:t>
      </w:r>
    </w:p>
    <w:p w14:paraId="78828810" w14:textId="4221D903" w:rsidR="00A33229" w:rsidRDefault="00A33229" w:rsidP="00A33229">
      <w:pPr>
        <w:rPr>
          <w:rFonts w:ascii="Times New Roman" w:hAnsi="Times New Roman" w:cs="Times New Roman"/>
          <w:sz w:val="20"/>
          <w:szCs w:val="20"/>
        </w:rPr>
      </w:pPr>
    </w:p>
    <w:p w14:paraId="252C529C" w14:textId="36133512" w:rsidR="00A33229" w:rsidRDefault="00A33229" w:rsidP="00A33229">
      <w:pPr>
        <w:rPr>
          <w:rFonts w:ascii="Times New Roman" w:hAnsi="Times New Roman" w:cs="Times New Roman"/>
          <w:sz w:val="18"/>
          <w:szCs w:val="18"/>
        </w:rPr>
      </w:pPr>
      <w:r w:rsidRPr="00A33229">
        <w:rPr>
          <w:rFonts w:ascii="Times New Roman" w:hAnsi="Times New Roman" w:cs="Times New Roman"/>
          <w:sz w:val="18"/>
          <w:szCs w:val="18"/>
        </w:rPr>
        <w:t>Yararlanılan kaynaklar:</w:t>
      </w:r>
    </w:p>
    <w:p w14:paraId="19E7BA6D" w14:textId="743DC4B1" w:rsidR="002B0EFC" w:rsidRDefault="002B0EFC" w:rsidP="00A33229">
      <w:pPr>
        <w:rPr>
          <w:rFonts w:ascii="Times New Roman" w:hAnsi="Times New Roman" w:cs="Times New Roman"/>
          <w:sz w:val="18"/>
          <w:szCs w:val="18"/>
        </w:rPr>
      </w:pPr>
      <w:r>
        <w:rPr>
          <w:rFonts w:ascii="Times New Roman" w:hAnsi="Times New Roman" w:cs="Times New Roman"/>
          <w:sz w:val="18"/>
          <w:szCs w:val="18"/>
        </w:rPr>
        <w:t xml:space="preserve">Doç. Dr. Deniz </w:t>
      </w:r>
      <w:proofErr w:type="spellStart"/>
      <w:r>
        <w:rPr>
          <w:rFonts w:ascii="Times New Roman" w:hAnsi="Times New Roman" w:cs="Times New Roman"/>
          <w:sz w:val="18"/>
          <w:szCs w:val="18"/>
        </w:rPr>
        <w:t>KILINÇ,İzmir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Bakırçay</w:t>
      </w:r>
      <w:proofErr w:type="spellEnd"/>
      <w:r>
        <w:rPr>
          <w:rFonts w:ascii="Times New Roman" w:hAnsi="Times New Roman" w:cs="Times New Roman"/>
          <w:sz w:val="18"/>
          <w:szCs w:val="18"/>
        </w:rPr>
        <w:t xml:space="preserve"> Üniversitesi Yazılım Mühendisliğine Giriş Dersi 3. Hafta Sunumu</w:t>
      </w:r>
    </w:p>
    <w:p w14:paraId="2911FE2A" w14:textId="78E7337D" w:rsidR="00A33229" w:rsidRDefault="00657DCD" w:rsidP="00A33229">
      <w:pPr>
        <w:rPr>
          <w:rFonts w:ascii="Times New Roman" w:hAnsi="Times New Roman" w:cs="Times New Roman"/>
          <w:sz w:val="18"/>
          <w:szCs w:val="18"/>
        </w:rPr>
      </w:pPr>
      <w:hyperlink r:id="rId20" w:history="1">
        <w:r w:rsidR="00A33229" w:rsidRPr="008B0423">
          <w:rPr>
            <w:rStyle w:val="Kpr"/>
            <w:rFonts w:ascii="Times New Roman" w:hAnsi="Times New Roman" w:cs="Times New Roman"/>
            <w:sz w:val="18"/>
            <w:szCs w:val="18"/>
          </w:rPr>
          <w:t>https://medium.com/@denizkilinc/yazılım-yaşam-döngüsü-temel-aşamaları-software-development-life-cycle-core-processes-197a4b503696</w:t>
        </w:r>
      </w:hyperlink>
    </w:p>
    <w:p w14:paraId="54FBF3BB" w14:textId="504F4C46" w:rsidR="00A33229" w:rsidRDefault="00657DCD" w:rsidP="00A33229">
      <w:pPr>
        <w:rPr>
          <w:rFonts w:ascii="Times New Roman" w:hAnsi="Times New Roman" w:cs="Times New Roman"/>
          <w:sz w:val="18"/>
          <w:szCs w:val="18"/>
        </w:rPr>
      </w:pPr>
      <w:hyperlink r:id="rId21" w:history="1">
        <w:r w:rsidR="00A33229" w:rsidRPr="008B0423">
          <w:rPr>
            <w:rStyle w:val="Kpr"/>
            <w:rFonts w:ascii="Times New Roman" w:hAnsi="Times New Roman" w:cs="Times New Roman"/>
            <w:sz w:val="18"/>
            <w:szCs w:val="18"/>
          </w:rPr>
          <w:t>https://zeynepaygun.wordpress.com/2017/05/29/what-is-sdlc-sdlc-nedir/</w:t>
        </w:r>
      </w:hyperlink>
    </w:p>
    <w:p w14:paraId="40D51132" w14:textId="77777777" w:rsidR="00A33229" w:rsidRDefault="00657DCD" w:rsidP="00A33229">
      <w:pPr>
        <w:rPr>
          <w:rFonts w:ascii="Times New Roman" w:hAnsi="Times New Roman" w:cs="Times New Roman"/>
          <w:sz w:val="18"/>
          <w:szCs w:val="18"/>
        </w:rPr>
      </w:pPr>
      <w:hyperlink r:id="rId22" w:history="1">
        <w:r w:rsidR="00A33229" w:rsidRPr="00A33229">
          <w:rPr>
            <w:rStyle w:val="Kpr"/>
            <w:rFonts w:ascii="Times New Roman" w:hAnsi="Times New Roman" w:cs="Times New Roman"/>
            <w:sz w:val="18"/>
            <w:szCs w:val="18"/>
          </w:rPr>
          <w:t>https://www.tutorialspoint.com/sdlc/sdlc_overview.htm</w:t>
        </w:r>
      </w:hyperlink>
    </w:p>
    <w:p w14:paraId="74B394CE" w14:textId="7086952C" w:rsidR="00A33229" w:rsidRDefault="00657DCD" w:rsidP="00A33229">
      <w:pPr>
        <w:rPr>
          <w:rStyle w:val="Kpr"/>
          <w:rFonts w:ascii="Times New Roman" w:hAnsi="Times New Roman" w:cs="Times New Roman"/>
          <w:sz w:val="18"/>
          <w:szCs w:val="18"/>
        </w:rPr>
      </w:pPr>
      <w:hyperlink r:id="rId23" w:history="1">
        <w:r w:rsidR="00A33229" w:rsidRPr="008B0423">
          <w:rPr>
            <w:rStyle w:val="Kpr"/>
            <w:rFonts w:ascii="Times New Roman" w:hAnsi="Times New Roman" w:cs="Times New Roman"/>
            <w:sz w:val="18"/>
            <w:szCs w:val="18"/>
          </w:rPr>
          <w:t>https://fikirjeneratoru.com/yazilim-proje-yonetimi-yontemleri/</w:t>
        </w:r>
      </w:hyperlink>
    </w:p>
    <w:p w14:paraId="1E22AC21" w14:textId="52FE8962" w:rsidR="002B0EFC" w:rsidRDefault="00657DCD" w:rsidP="00A33229">
      <w:pPr>
        <w:rPr>
          <w:rFonts w:ascii="Times New Roman" w:hAnsi="Times New Roman" w:cs="Times New Roman"/>
          <w:sz w:val="18"/>
          <w:szCs w:val="18"/>
        </w:rPr>
      </w:pPr>
      <w:hyperlink r:id="rId24" w:history="1">
        <w:r w:rsidRPr="005D3D02">
          <w:rPr>
            <w:rStyle w:val="Kpr"/>
            <w:rFonts w:ascii="Times New Roman" w:hAnsi="Times New Roman" w:cs="Times New Roman"/>
            <w:sz w:val="18"/>
            <w:szCs w:val="18"/>
          </w:rPr>
          <w:t>https://www.orhanyener.net/yazilim-testi-2/sdlc-software-development-lifecycle/</w:t>
        </w:r>
      </w:hyperlink>
    </w:p>
    <w:sectPr w:rsidR="002B0EFC" w:rsidSect="005B22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441"/>
    <w:multiLevelType w:val="hybridMultilevel"/>
    <w:tmpl w:val="AD3EA84A"/>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63161A7"/>
    <w:multiLevelType w:val="hybridMultilevel"/>
    <w:tmpl w:val="1E3C4A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F722695"/>
    <w:multiLevelType w:val="hybridMultilevel"/>
    <w:tmpl w:val="1968FAC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5A62699"/>
    <w:multiLevelType w:val="hybridMultilevel"/>
    <w:tmpl w:val="C7CA28A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5E2D210A"/>
    <w:multiLevelType w:val="hybridMultilevel"/>
    <w:tmpl w:val="4E00E4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650D69"/>
    <w:multiLevelType w:val="hybridMultilevel"/>
    <w:tmpl w:val="4FCA8E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9E6628B"/>
    <w:multiLevelType w:val="hybridMultilevel"/>
    <w:tmpl w:val="B3FA13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A934905"/>
    <w:multiLevelType w:val="hybridMultilevel"/>
    <w:tmpl w:val="DA06BE8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DA1708"/>
    <w:multiLevelType w:val="hybridMultilevel"/>
    <w:tmpl w:val="0E8A0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5"/>
  </w:num>
  <w:num w:numId="5">
    <w:abstractNumId w:val="6"/>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A"/>
    <w:rsid w:val="000C1633"/>
    <w:rsid w:val="00163B0D"/>
    <w:rsid w:val="00190F0C"/>
    <w:rsid w:val="001A7F6A"/>
    <w:rsid w:val="0022557D"/>
    <w:rsid w:val="00293A3A"/>
    <w:rsid w:val="002B0EFC"/>
    <w:rsid w:val="002F5FD2"/>
    <w:rsid w:val="00303295"/>
    <w:rsid w:val="0038520C"/>
    <w:rsid w:val="003F14F9"/>
    <w:rsid w:val="003F3455"/>
    <w:rsid w:val="00431500"/>
    <w:rsid w:val="00440B2E"/>
    <w:rsid w:val="004C382B"/>
    <w:rsid w:val="00572291"/>
    <w:rsid w:val="00597CAD"/>
    <w:rsid w:val="005B2290"/>
    <w:rsid w:val="00614004"/>
    <w:rsid w:val="00657DCD"/>
    <w:rsid w:val="006710F9"/>
    <w:rsid w:val="006B6CCE"/>
    <w:rsid w:val="00722156"/>
    <w:rsid w:val="007E1F75"/>
    <w:rsid w:val="008543A2"/>
    <w:rsid w:val="009515BD"/>
    <w:rsid w:val="00962A46"/>
    <w:rsid w:val="009A62CC"/>
    <w:rsid w:val="009B59D7"/>
    <w:rsid w:val="009F7DBB"/>
    <w:rsid w:val="00A33229"/>
    <w:rsid w:val="00BC4F0D"/>
    <w:rsid w:val="00BD4618"/>
    <w:rsid w:val="00BE0B36"/>
    <w:rsid w:val="00C024BB"/>
    <w:rsid w:val="00C546E2"/>
    <w:rsid w:val="00C66530"/>
    <w:rsid w:val="00CA34D1"/>
    <w:rsid w:val="00E03624"/>
    <w:rsid w:val="00E202C8"/>
    <w:rsid w:val="00E46616"/>
    <w:rsid w:val="00EB15F5"/>
    <w:rsid w:val="00ED65E7"/>
    <w:rsid w:val="00F15D3A"/>
    <w:rsid w:val="00F43E4F"/>
    <w:rsid w:val="00FC37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4165"/>
  <w15:chartTrackingRefBased/>
  <w15:docId w15:val="{1C6D9116-59C4-433C-9CEA-88C12F2D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5B2290"/>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B2290"/>
    <w:rPr>
      <w:rFonts w:eastAsiaTheme="minorEastAsia"/>
      <w:lang w:eastAsia="tr-TR"/>
    </w:rPr>
  </w:style>
  <w:style w:type="paragraph" w:styleId="ListeParagraf">
    <w:name w:val="List Paragraph"/>
    <w:basedOn w:val="Normal"/>
    <w:uiPriority w:val="34"/>
    <w:qFormat/>
    <w:rsid w:val="00440B2E"/>
    <w:pPr>
      <w:ind w:left="720"/>
      <w:contextualSpacing/>
    </w:pPr>
  </w:style>
  <w:style w:type="character" w:styleId="Kpr">
    <w:name w:val="Hyperlink"/>
    <w:basedOn w:val="VarsaylanParagrafYazTipi"/>
    <w:uiPriority w:val="99"/>
    <w:unhideWhenUsed/>
    <w:rsid w:val="00A33229"/>
    <w:rPr>
      <w:color w:val="0563C1" w:themeColor="hyperlink"/>
      <w:u w:val="single"/>
    </w:rPr>
  </w:style>
  <w:style w:type="character" w:styleId="zmlenmeyenBahsetme">
    <w:name w:val="Unresolved Mention"/>
    <w:basedOn w:val="VarsaylanParagrafYazTipi"/>
    <w:uiPriority w:val="99"/>
    <w:semiHidden/>
    <w:unhideWhenUsed/>
    <w:rsid w:val="00A33229"/>
    <w:rPr>
      <w:color w:val="605E5C"/>
      <w:shd w:val="clear" w:color="auto" w:fill="E1DFDD"/>
    </w:rPr>
  </w:style>
  <w:style w:type="character" w:styleId="zlenenKpr">
    <w:name w:val="FollowedHyperlink"/>
    <w:basedOn w:val="VarsaylanParagrafYazTipi"/>
    <w:uiPriority w:val="99"/>
    <w:semiHidden/>
    <w:unhideWhenUsed/>
    <w:rsid w:val="002B0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zeynepaygun.wordpress.com/2017/05/29/what-is-sdlc-sdlc-nedir/"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denizkilinc/yaz&#305;l&#305;m-ya&#351;am-d&#246;ng&#252;s&#252;-temel-a&#351;amalar&#305;-software-development-life-cycle-core-processes-197a4b5036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orhanyener.net/yazilim-testi-2/sdlc-software-development-lifecycl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fikirjeneratoru.com/yazilim-proje-yonetimi-yontemleri/"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tutorialspoint.com/sdlc/sdlc_overview.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BDA317A35441E7864BF470F2E48A06"/>
        <w:category>
          <w:name w:val="Genel"/>
          <w:gallery w:val="placeholder"/>
        </w:category>
        <w:types>
          <w:type w:val="bbPlcHdr"/>
        </w:types>
        <w:behaviors>
          <w:behavior w:val="content"/>
        </w:behaviors>
        <w:guid w:val="{49EFD383-92D4-4E64-B889-9599363CD5AA}"/>
      </w:docPartPr>
      <w:docPartBody>
        <w:p w:rsidR="00950A64" w:rsidRDefault="000B2717" w:rsidP="000B2717">
          <w:pPr>
            <w:pStyle w:val="20BDA317A35441E7864BF470F2E48A06"/>
          </w:pPr>
          <w:r>
            <w:rPr>
              <w:rFonts w:asciiTheme="majorHAnsi" w:eastAsiaTheme="majorEastAsia" w:hAnsiTheme="majorHAnsi" w:cstheme="majorBidi"/>
              <w:caps/>
              <w:color w:val="4472C4" w:themeColor="accent1"/>
              <w:sz w:val="80"/>
              <w:szCs w:val="80"/>
            </w:rPr>
            <w:t>[Belge başlığı]</w:t>
          </w:r>
        </w:p>
      </w:docPartBody>
    </w:docPart>
    <w:docPart>
      <w:docPartPr>
        <w:name w:val="B431D4CE57CD489BBF7B0400DC854D69"/>
        <w:category>
          <w:name w:val="Genel"/>
          <w:gallery w:val="placeholder"/>
        </w:category>
        <w:types>
          <w:type w:val="bbPlcHdr"/>
        </w:types>
        <w:behaviors>
          <w:behavior w:val="content"/>
        </w:behaviors>
        <w:guid w:val="{ED60BE2E-5915-4F3C-BDC5-8FC160DBB017}"/>
      </w:docPartPr>
      <w:docPartBody>
        <w:p w:rsidR="00950A64" w:rsidRDefault="000B2717" w:rsidP="000B2717">
          <w:pPr>
            <w:pStyle w:val="B431D4CE57CD489BBF7B0400DC854D69"/>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17"/>
    <w:rsid w:val="000B2717"/>
    <w:rsid w:val="00545290"/>
    <w:rsid w:val="006B290D"/>
    <w:rsid w:val="00950A64"/>
    <w:rsid w:val="00A74281"/>
    <w:rsid w:val="00EB42B6"/>
    <w:rsid w:val="00F10616"/>
    <w:rsid w:val="00FC7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0BDA317A35441E7864BF470F2E48A06">
    <w:name w:val="20BDA317A35441E7864BF470F2E48A06"/>
    <w:rsid w:val="000B2717"/>
  </w:style>
  <w:style w:type="paragraph" w:customStyle="1" w:styleId="B431D4CE57CD489BBF7B0400DC854D69">
    <w:name w:val="B431D4CE57CD489BBF7B0400DC854D69"/>
    <w:rsid w:val="000B2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6F6DB-D7B8-44AF-8882-F17D6E9D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2083</Words>
  <Characters>11878</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Yazılım yaşam döngüsü</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yaşam döngüsü</dc:title>
  <dc:subject>Caner ÇAKMAK  200601070</dc:subject>
  <dc:creator>Caner ÇAKMAK</dc:creator>
  <cp:keywords/>
  <dc:description/>
  <cp:lastModifiedBy>Caner ÇAKMAK</cp:lastModifiedBy>
  <cp:revision>14</cp:revision>
  <dcterms:created xsi:type="dcterms:W3CDTF">2021-03-28T11:34:00Z</dcterms:created>
  <dcterms:modified xsi:type="dcterms:W3CDTF">2021-03-29T06:38:00Z</dcterms:modified>
</cp:coreProperties>
</file>