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5F9D2" w14:textId="77777777" w:rsidR="001B7BA3" w:rsidRDefault="001B7BA3" w:rsidP="00FC1326">
      <w:pPr>
        <w:jc w:val="both"/>
      </w:pPr>
    </w:p>
    <w:p w14:paraId="5FDDBBBD" w14:textId="77777777" w:rsidR="00BA3DD5" w:rsidRDefault="00BA3DD5" w:rsidP="00FC1326">
      <w:pPr>
        <w:jc w:val="both"/>
      </w:pPr>
    </w:p>
    <w:p w14:paraId="58782251" w14:textId="77777777" w:rsidR="00BA3DD5" w:rsidRDefault="00BA3DD5" w:rsidP="00FC1326">
      <w:pPr>
        <w:jc w:val="both"/>
      </w:pPr>
    </w:p>
    <w:p w14:paraId="13C96368" w14:textId="77777777" w:rsidR="00BA3DD5" w:rsidRDefault="00BA3DD5" w:rsidP="00FC1326">
      <w:pPr>
        <w:jc w:val="both"/>
      </w:pPr>
    </w:p>
    <w:p w14:paraId="2FF7486D" w14:textId="77777777" w:rsidR="00BA3DD5" w:rsidRPr="00BA3DD5" w:rsidRDefault="00BA3DD5" w:rsidP="00FC1326">
      <w:pPr>
        <w:jc w:val="both"/>
        <w:rPr>
          <w:rFonts w:ascii="Trebuchet MS" w:hAnsi="Trebuchet MS"/>
          <w:sz w:val="48"/>
          <w:szCs w:val="48"/>
        </w:rPr>
      </w:pPr>
    </w:p>
    <w:p w14:paraId="3CA2478D" w14:textId="2D2CC2F6" w:rsidR="00BA3DD5" w:rsidRPr="00BA3DD5" w:rsidRDefault="00BA3DD5" w:rsidP="00A76469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&lt;</w:t>
      </w:r>
      <w:proofErr w:type="spellStart"/>
      <w:r w:rsidR="000279E6">
        <w:rPr>
          <w:rFonts w:ascii="Trebuchet MS" w:hAnsi="Trebuchet MS"/>
          <w:sz w:val="48"/>
          <w:szCs w:val="48"/>
        </w:rPr>
        <w:t>Chat’n’Help</w:t>
      </w:r>
      <w:proofErr w:type="spellEnd"/>
      <w:r w:rsidRPr="00BA3DD5">
        <w:rPr>
          <w:rFonts w:ascii="Trebuchet MS" w:hAnsi="Trebuchet MS"/>
          <w:sz w:val="48"/>
          <w:szCs w:val="48"/>
        </w:rPr>
        <w:t>&gt;</w:t>
      </w:r>
    </w:p>
    <w:p w14:paraId="389FD0C7" w14:textId="77777777" w:rsidR="00BA3DD5" w:rsidRDefault="00BA3DD5" w:rsidP="00A76469">
      <w:pPr>
        <w:jc w:val="center"/>
        <w:rPr>
          <w:rFonts w:ascii="Trebuchet MS" w:hAnsi="Trebuchet MS"/>
          <w:sz w:val="48"/>
          <w:szCs w:val="48"/>
        </w:rPr>
      </w:pPr>
      <w:r w:rsidRPr="00BA3DD5">
        <w:rPr>
          <w:rFonts w:ascii="Trebuchet MS" w:hAnsi="Trebuchet MS"/>
          <w:sz w:val="48"/>
          <w:szCs w:val="48"/>
        </w:rPr>
        <w:t>PROJE TANIM DOKÜMANI</w:t>
      </w:r>
    </w:p>
    <w:p w14:paraId="661932FD" w14:textId="77777777" w:rsidR="00BA3DD5" w:rsidRDefault="00BA3DD5" w:rsidP="00A76469">
      <w:pPr>
        <w:jc w:val="center"/>
        <w:rPr>
          <w:rFonts w:ascii="Trebuchet MS" w:hAnsi="Trebuchet MS"/>
          <w:sz w:val="48"/>
          <w:szCs w:val="48"/>
        </w:rPr>
      </w:pPr>
    </w:p>
    <w:p w14:paraId="6FC605CC" w14:textId="77777777" w:rsidR="00BA3DD5" w:rsidRDefault="00BA3DD5" w:rsidP="00A76469">
      <w:pPr>
        <w:jc w:val="center"/>
        <w:rPr>
          <w:rFonts w:ascii="Trebuchet MS" w:hAnsi="Trebuchet MS"/>
          <w:sz w:val="48"/>
          <w:szCs w:val="48"/>
        </w:rPr>
      </w:pPr>
    </w:p>
    <w:p w14:paraId="1AD966E9" w14:textId="77777777" w:rsidR="00BA3DD5" w:rsidRDefault="00BA3DD5" w:rsidP="00A76469">
      <w:pPr>
        <w:jc w:val="center"/>
        <w:rPr>
          <w:rFonts w:ascii="Trebuchet MS" w:hAnsi="Trebuchet MS"/>
          <w:sz w:val="48"/>
          <w:szCs w:val="48"/>
        </w:rPr>
      </w:pPr>
    </w:p>
    <w:p w14:paraId="214DBF9B" w14:textId="77777777" w:rsidR="00BA3DD5" w:rsidRDefault="00BA3DD5" w:rsidP="00A76469">
      <w:pPr>
        <w:jc w:val="center"/>
        <w:rPr>
          <w:rFonts w:ascii="Trebuchet MS" w:hAnsi="Trebuchet MS"/>
          <w:sz w:val="48"/>
          <w:szCs w:val="48"/>
        </w:rPr>
      </w:pPr>
    </w:p>
    <w:p w14:paraId="3EBC514F" w14:textId="62D11FF9" w:rsidR="00BA3DD5" w:rsidRDefault="00BA3DD5" w:rsidP="00A76469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200601070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Caner Çakmak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9881FC9" w14:textId="5E90CEFF" w:rsidR="00BA3DD5" w:rsidRDefault="00BA3DD5" w:rsidP="00A76469">
      <w:pPr>
        <w:jc w:val="center"/>
        <w:rPr>
          <w:rFonts w:ascii="Trebuchet MS" w:hAnsi="Trebuchet MS"/>
          <w:sz w:val="36"/>
          <w:szCs w:val="36"/>
        </w:rPr>
      </w:pPr>
      <w:r w:rsidRPr="00BA3DD5">
        <w:rPr>
          <w:rFonts w:ascii="Trebuchet MS" w:hAnsi="Trebuchet MS"/>
          <w:sz w:val="36"/>
          <w:szCs w:val="36"/>
        </w:rPr>
        <w:t>&lt;</w:t>
      </w:r>
      <w:r w:rsidR="000279E6" w:rsidRPr="000279E6">
        <w:rPr>
          <w:rFonts w:ascii="Trebuchet MS" w:hAnsi="Trebuchet MS"/>
          <w:sz w:val="36"/>
          <w:szCs w:val="36"/>
        </w:rPr>
        <w:t>200601015</w:t>
      </w:r>
      <w:r w:rsidRPr="00BA3DD5">
        <w:rPr>
          <w:rFonts w:ascii="Trebuchet MS" w:hAnsi="Trebuchet MS"/>
          <w:sz w:val="36"/>
          <w:szCs w:val="36"/>
        </w:rPr>
        <w:t>&gt;</w:t>
      </w:r>
      <w:r>
        <w:rPr>
          <w:rFonts w:ascii="Trebuchet MS" w:hAnsi="Trebuchet MS"/>
          <w:sz w:val="36"/>
          <w:szCs w:val="36"/>
        </w:rPr>
        <w:t xml:space="preserve">, </w:t>
      </w:r>
      <w:r w:rsidRPr="00BA3DD5">
        <w:rPr>
          <w:rFonts w:ascii="Trebuchet MS" w:hAnsi="Trebuchet MS"/>
          <w:sz w:val="36"/>
          <w:szCs w:val="36"/>
        </w:rPr>
        <w:t>&lt;</w:t>
      </w:r>
      <w:r w:rsidR="000279E6">
        <w:rPr>
          <w:rFonts w:ascii="Trebuchet MS" w:hAnsi="Trebuchet MS"/>
          <w:sz w:val="36"/>
          <w:szCs w:val="36"/>
        </w:rPr>
        <w:t>Özmen Kahveci</w:t>
      </w:r>
      <w:r w:rsidRPr="00BA3DD5">
        <w:rPr>
          <w:rFonts w:ascii="Trebuchet MS" w:hAnsi="Trebuchet MS"/>
          <w:sz w:val="36"/>
          <w:szCs w:val="36"/>
        </w:rPr>
        <w:t>&gt;</w:t>
      </w:r>
    </w:p>
    <w:p w14:paraId="563844ED" w14:textId="77777777" w:rsidR="00BA3DD5" w:rsidRDefault="00BA3DD5" w:rsidP="00A76469">
      <w:pPr>
        <w:jc w:val="center"/>
        <w:rPr>
          <w:rFonts w:ascii="Trebuchet MS" w:hAnsi="Trebuchet MS"/>
          <w:sz w:val="36"/>
          <w:szCs w:val="36"/>
        </w:rPr>
      </w:pPr>
    </w:p>
    <w:p w14:paraId="47B908F2" w14:textId="77777777" w:rsidR="00BA3DD5" w:rsidRDefault="00BA3DD5" w:rsidP="00A76469">
      <w:pPr>
        <w:jc w:val="center"/>
        <w:rPr>
          <w:rFonts w:ascii="Trebuchet MS" w:hAnsi="Trebuchet MS"/>
          <w:sz w:val="36"/>
          <w:szCs w:val="36"/>
        </w:rPr>
      </w:pPr>
    </w:p>
    <w:p w14:paraId="20990561" w14:textId="77777777" w:rsidR="00BA3DD5" w:rsidRDefault="00BA3DD5" w:rsidP="00A76469">
      <w:pPr>
        <w:jc w:val="center"/>
        <w:rPr>
          <w:rFonts w:ascii="Trebuchet MS" w:hAnsi="Trebuchet MS"/>
          <w:sz w:val="36"/>
          <w:szCs w:val="36"/>
        </w:rPr>
      </w:pPr>
    </w:p>
    <w:p w14:paraId="29702F6F" w14:textId="77777777" w:rsidR="00BA3DD5" w:rsidRDefault="00BA3DD5" w:rsidP="00A76469">
      <w:pPr>
        <w:jc w:val="center"/>
        <w:rPr>
          <w:rFonts w:ascii="Trebuchet MS" w:hAnsi="Trebuchet MS"/>
          <w:sz w:val="36"/>
          <w:szCs w:val="36"/>
        </w:rPr>
      </w:pPr>
    </w:p>
    <w:p w14:paraId="4FD87CF4" w14:textId="77777777" w:rsidR="00BA3DD5" w:rsidRDefault="00BA3DD5" w:rsidP="00A76469">
      <w:pPr>
        <w:jc w:val="center"/>
        <w:rPr>
          <w:rFonts w:ascii="Trebuchet MS" w:hAnsi="Trebuchet MS"/>
          <w:sz w:val="36"/>
          <w:szCs w:val="36"/>
        </w:rPr>
      </w:pPr>
    </w:p>
    <w:p w14:paraId="3F3E8F5B" w14:textId="77777777" w:rsidR="00BA3DD5" w:rsidRDefault="00BA3DD5" w:rsidP="00A76469">
      <w:pPr>
        <w:jc w:val="center"/>
        <w:rPr>
          <w:rFonts w:ascii="Trebuchet MS" w:hAnsi="Trebuchet MS"/>
          <w:sz w:val="36"/>
          <w:szCs w:val="36"/>
        </w:rPr>
      </w:pPr>
    </w:p>
    <w:p w14:paraId="5E0E736B" w14:textId="77777777" w:rsidR="00BA3DD5" w:rsidRDefault="00BA3DD5" w:rsidP="00A76469">
      <w:pPr>
        <w:jc w:val="center"/>
        <w:rPr>
          <w:rFonts w:ascii="Trebuchet MS" w:hAnsi="Trebuchet MS"/>
          <w:sz w:val="36"/>
          <w:szCs w:val="36"/>
        </w:rPr>
      </w:pPr>
    </w:p>
    <w:p w14:paraId="6B6EB625" w14:textId="0528CCC9" w:rsidR="00BA3DD5" w:rsidRDefault="00BA3DD5" w:rsidP="00A76469">
      <w:pPr>
        <w:jc w:val="center"/>
        <w:rPr>
          <w:rFonts w:ascii="Trebuchet MS" w:hAnsi="Trebuchet MS"/>
          <w:sz w:val="28"/>
          <w:szCs w:val="28"/>
        </w:rPr>
      </w:pPr>
      <w:r w:rsidRPr="00BA3DD5">
        <w:rPr>
          <w:rFonts w:ascii="Trebuchet MS" w:hAnsi="Trebuchet MS"/>
          <w:sz w:val="28"/>
          <w:szCs w:val="28"/>
        </w:rPr>
        <w:t>202</w:t>
      </w:r>
      <w:r w:rsidR="00955983">
        <w:rPr>
          <w:rFonts w:ascii="Trebuchet MS" w:hAnsi="Trebuchet MS"/>
          <w:sz w:val="28"/>
          <w:szCs w:val="28"/>
        </w:rPr>
        <w:t>1</w:t>
      </w:r>
    </w:p>
    <w:p w14:paraId="114EA753" w14:textId="77777777" w:rsidR="00BA3DD5" w:rsidRDefault="00BA3DD5" w:rsidP="00A76469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1175D4A0" w14:textId="77777777" w:rsidR="00BA3DD5" w:rsidRDefault="00BA3DD5" w:rsidP="00A76469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lastRenderedPageBreak/>
        <w:t>İNDEKS (İÇİNDEKİLER)</w:t>
      </w:r>
    </w:p>
    <w:p w14:paraId="706ABDD0" w14:textId="77777777" w:rsidR="00BA3DD5" w:rsidRDefault="00BA3DD5" w:rsidP="00A76469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 w:type="page"/>
      </w:r>
    </w:p>
    <w:p w14:paraId="4A00BD89" w14:textId="728E5772" w:rsidR="00BA3DD5" w:rsidRDefault="00BA3DD5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/>
          <w:color w:val="auto"/>
          <w:sz w:val="24"/>
          <w:szCs w:val="24"/>
        </w:rPr>
      </w:pPr>
      <w:r w:rsidRPr="00BA3DD5">
        <w:rPr>
          <w:rFonts w:ascii="Trebuchet MS" w:hAnsi="Trebuchet MS"/>
          <w:color w:val="auto"/>
          <w:sz w:val="24"/>
          <w:szCs w:val="24"/>
        </w:rPr>
        <w:lastRenderedPageBreak/>
        <w:t>Projenin Amacı</w:t>
      </w:r>
    </w:p>
    <w:p w14:paraId="526270BE" w14:textId="77777777" w:rsidR="000B144B" w:rsidRDefault="00B814FF" w:rsidP="00FC1326">
      <w:pPr>
        <w:jc w:val="both"/>
      </w:pPr>
      <w:r w:rsidRPr="00B814FF">
        <w:t>COVID-19</w:t>
      </w:r>
      <w:r>
        <w:t xml:space="preserve"> </w:t>
      </w:r>
      <w:proofErr w:type="spellStart"/>
      <w:r>
        <w:t>pandemisi</w:t>
      </w:r>
      <w:proofErr w:type="spellEnd"/>
      <w:r w:rsidR="00165224">
        <w:t xml:space="preserve"> sosyal hayatımızı önemli oranda etkiledi</w:t>
      </w:r>
      <w:r w:rsidR="00B774FA">
        <w:t>.</w:t>
      </w:r>
      <w:r w:rsidR="00DF351D">
        <w:t xml:space="preserve"> </w:t>
      </w:r>
      <w:r w:rsidR="00165224">
        <w:t xml:space="preserve">Bu sebeple sosyal alanlarımız daraldı çoğu zaman günlük hayatımızın tamamını evimizin içine sığdırmak zorunda kaldık. </w:t>
      </w:r>
      <w:r w:rsidR="00DF351D">
        <w:t>Bu durum insanların sosya</w:t>
      </w:r>
      <w:r w:rsidR="00BB42DC">
        <w:t>l iletişimini</w:t>
      </w:r>
      <w:r w:rsidR="00DF351D">
        <w:t xml:space="preserve"> olumsuz yönde etkil</w:t>
      </w:r>
      <w:r w:rsidR="00165224">
        <w:t>edi</w:t>
      </w:r>
      <w:r w:rsidR="00DF351D">
        <w:t>.</w:t>
      </w:r>
      <w:r>
        <w:t xml:space="preserve"> </w:t>
      </w:r>
      <w:r w:rsidR="000279E6" w:rsidRPr="000279E6">
        <w:t>COVID-19</w:t>
      </w:r>
      <w:r w:rsidR="000279E6">
        <w:t xml:space="preserve"> </w:t>
      </w:r>
      <w:proofErr w:type="spellStart"/>
      <w:r w:rsidR="000279E6">
        <w:t>pandemisi</w:t>
      </w:r>
      <w:proofErr w:type="spellEnd"/>
      <w:r w:rsidR="000279E6">
        <w:t xml:space="preserve"> sürecinde oluşan karantina dönemleri</w:t>
      </w:r>
      <w:r w:rsidR="00BB42DC">
        <w:t xml:space="preserve"> bu olumsuz sürecin yoğun hissedildiği evreler oldu.</w:t>
      </w:r>
      <w:r w:rsidR="000279E6">
        <w:t xml:space="preserve"> </w:t>
      </w:r>
      <w:r w:rsidR="00BB42DC">
        <w:t>E</w:t>
      </w:r>
      <w:r w:rsidR="000279E6">
        <w:t xml:space="preserve">v içerisinde </w:t>
      </w:r>
      <w:r w:rsidR="00BB42DC">
        <w:t>yaşamını sürdürmeye mecbur kalan insanların büyük bir kısmı kendilerini</w:t>
      </w:r>
      <w:r w:rsidR="000279E6">
        <w:t xml:space="preserve"> yalnız hissede</w:t>
      </w:r>
      <w:r w:rsidR="00BB42DC">
        <w:t>rek</w:t>
      </w:r>
      <w:r w:rsidR="000279E6">
        <w:t xml:space="preserve"> sosyal</w:t>
      </w:r>
      <w:r w:rsidR="00BB42DC">
        <w:t xml:space="preserve"> aktivitelerden uzak kaldılar. Bu durum onların psikolojileri üzerinde olumsuzluklar oluşturdu. İnsanlar hem</w:t>
      </w:r>
      <w:r w:rsidR="000279E6">
        <w:t xml:space="preserve"> </w:t>
      </w:r>
      <w:r w:rsidR="00BB42DC">
        <w:t>sosyalleşme ihtiyaçlarını karşılamak hem de psikolojik olarak destek bulmak için</w:t>
      </w:r>
      <w:r w:rsidR="000279E6">
        <w:t xml:space="preserve"> internet</w:t>
      </w:r>
      <w:r w:rsidR="00BB42DC">
        <w:t>i kullanıyorlar. Bu durumun bazı açılardan avantaja dönüştürülmesi olasıdır. D</w:t>
      </w:r>
      <w:r w:rsidR="00DF351D">
        <w:t>oğa</w:t>
      </w:r>
      <w:r w:rsidR="000B144B">
        <w:t>da oluşturulmuş olan</w:t>
      </w:r>
      <w:r w:rsidR="00DF351D">
        <w:t xml:space="preserve"> tahribat</w:t>
      </w:r>
      <w:r w:rsidR="000B144B">
        <w:t>ı düzeltmeye yönelik olarak oluşturulacak organizasyonların evde zaman geçirmek zorunda olan insanlara ulaştırılması bu avantajlardan biri olabilir.</w:t>
      </w:r>
      <w:r w:rsidR="00DF351D">
        <w:t xml:space="preserve"> </w:t>
      </w:r>
      <w:r w:rsidR="000B144B">
        <w:t xml:space="preserve">Bir diğeri ise </w:t>
      </w:r>
      <w:r w:rsidR="007430C1">
        <w:t>yardıma muhtaç insanlar</w:t>
      </w:r>
      <w:r w:rsidR="000B144B">
        <w:t>ın</w:t>
      </w:r>
      <w:r w:rsidR="007430C1">
        <w:t xml:space="preserve"> </w:t>
      </w:r>
      <w:r w:rsidR="000B144B">
        <w:t xml:space="preserve">ihtiyaçlarını karşılayabilecek organizasyonlar oluşturmak olabilir. Bunun için </w:t>
      </w:r>
      <w:r w:rsidR="008532F9">
        <w:t>hep birlikte</w:t>
      </w:r>
      <w:r w:rsidR="00DF351D">
        <w:t xml:space="preserve"> mücadele etmemiz gerekmektedir.</w:t>
      </w:r>
    </w:p>
    <w:p w14:paraId="28435522" w14:textId="77777777" w:rsidR="00FC1326" w:rsidRDefault="00DF351D" w:rsidP="00FC1326">
      <w:pPr>
        <w:jc w:val="both"/>
      </w:pPr>
      <w:r>
        <w:t xml:space="preserve">Projemiz bu iki </w:t>
      </w:r>
      <w:r w:rsidR="000B144B">
        <w:t>hususu</w:t>
      </w:r>
      <w:r>
        <w:t xml:space="preserve"> birleştir</w:t>
      </w:r>
      <w:r w:rsidR="000B144B">
        <w:t>erek</w:t>
      </w:r>
      <w:r>
        <w:t xml:space="preserve"> herkesin kolay ve </w:t>
      </w:r>
      <w:r w:rsidR="000B144B">
        <w:t>güvenli bir şekilde</w:t>
      </w:r>
      <w:r>
        <w:t xml:space="preserve"> kullanabileceği sosyalleşme uygulamasıdır. Böylelikle insanlar hem sosyalleşebilecek hem de doğayı koru</w:t>
      </w:r>
      <w:r w:rsidR="007430C1">
        <w:t>yup insanı yaşatmamıza da</w:t>
      </w:r>
      <w:r>
        <w:t xml:space="preserve"> destek olacaktır.</w:t>
      </w:r>
      <w:r w:rsidR="00CC379E">
        <w:t xml:space="preserve"> Bu uygulama birbirini tanımayan insanlar</w:t>
      </w:r>
      <w:r>
        <w:t>ın</w:t>
      </w:r>
      <w:r w:rsidR="00CC379E">
        <w:t xml:space="preserve"> ortak bir grupta topla</w:t>
      </w:r>
      <w:r w:rsidR="00C530C9">
        <w:t>narak birlikte hobilerini ve alışkanlıklarını geliştire</w:t>
      </w:r>
      <w:r w:rsidR="008532F9">
        <w:t>rek sosyalleşebileceği</w:t>
      </w:r>
      <w:r>
        <w:t xml:space="preserve"> bir platformdur</w:t>
      </w:r>
      <w:r w:rsidR="00C530C9">
        <w:t>.</w:t>
      </w:r>
      <w:r w:rsidR="007430C1">
        <w:t xml:space="preserve"> Uygulamamızla </w:t>
      </w:r>
      <w:r w:rsidR="000B144B">
        <w:t xml:space="preserve">insanlar </w:t>
      </w:r>
      <w:r w:rsidR="007430C1">
        <w:t>sosyalleşirken doğayı korumak ve insanı yaşatmak amacıyla faaliyet gösteren STK’lere yardımlar da</w:t>
      </w:r>
      <w:r w:rsidR="008532F9">
        <w:t xml:space="preserve"> </w:t>
      </w:r>
      <w:r w:rsidR="007430C1">
        <w:t>yapılabilir.</w:t>
      </w:r>
      <w:r w:rsidR="008532F9">
        <w:t xml:space="preserve"> </w:t>
      </w:r>
      <w:r w:rsidR="00FC1326">
        <w:t>U</w:t>
      </w:r>
      <w:r w:rsidR="008532F9">
        <w:t>ygulamamız</w:t>
      </w:r>
      <w:r w:rsidR="00FC1326">
        <w:t>ın</w:t>
      </w:r>
      <w:r w:rsidR="008532F9">
        <w:t xml:space="preserve"> insanlar</w:t>
      </w:r>
      <w:r w:rsidR="00FC1326">
        <w:t>ın</w:t>
      </w:r>
      <w:r w:rsidR="008532F9">
        <w:t xml:space="preserve"> doğayı koruma iç güdü</w:t>
      </w:r>
      <w:r w:rsidR="00FC1326">
        <w:t>lerini</w:t>
      </w:r>
      <w:r w:rsidR="008532F9">
        <w:t xml:space="preserve"> </w:t>
      </w:r>
      <w:r w:rsidR="00FC1326">
        <w:t>harekete geçireceğini</w:t>
      </w:r>
      <w:r w:rsidR="008532F9">
        <w:t xml:space="preserve"> ümit ediyoruz.</w:t>
      </w:r>
      <w:r w:rsidR="000279E6">
        <w:t xml:space="preserve"> </w:t>
      </w:r>
      <w:r w:rsidR="00FC1326">
        <w:t xml:space="preserve">Böylece olumlu bir aktiviteye katılmakla psikolojik olarak da büyük oranda rahatlayacaklarını varsayıyoruz. </w:t>
      </w:r>
    </w:p>
    <w:p w14:paraId="59BD9724" w14:textId="62B212C4" w:rsidR="000279E6" w:rsidRPr="000279E6" w:rsidRDefault="008532F9" w:rsidP="00FC1326">
      <w:pPr>
        <w:jc w:val="both"/>
      </w:pPr>
      <w:r>
        <w:t>Uygulamamızın</w:t>
      </w:r>
      <w:r w:rsidR="00FC1326">
        <w:t xml:space="preserve"> </w:t>
      </w:r>
      <w:r w:rsidR="000279E6">
        <w:t>ama</w:t>
      </w:r>
      <w:r>
        <w:t>cı</w:t>
      </w:r>
      <w:r w:rsidR="000279E6">
        <w:t xml:space="preserve"> insanların</w:t>
      </w:r>
      <w:r w:rsidR="00FC1326">
        <w:t xml:space="preserve"> evlerinde kalmak zorunda oldukları</w:t>
      </w:r>
      <w:r w:rsidR="000279E6">
        <w:t xml:space="preserve"> </w:t>
      </w:r>
      <w:r w:rsidR="00B814FF">
        <w:t>karantina dönemindeki sosyalleşme ihtiya</w:t>
      </w:r>
      <w:r w:rsidR="00FC1326">
        <w:t>çlarını</w:t>
      </w:r>
      <w:r w:rsidR="00B814FF">
        <w:t xml:space="preserve"> karşılama</w:t>
      </w:r>
      <w:r w:rsidR="00FC1326">
        <w:t>kla</w:t>
      </w:r>
      <w:r>
        <w:t xml:space="preserve"> beraber </w:t>
      </w:r>
      <w:r w:rsidR="00B814FF">
        <w:t xml:space="preserve">bu uygulamayı kullanan kişilerin kullanım süresine </w:t>
      </w:r>
      <w:r w:rsidR="00FC1326">
        <w:t xml:space="preserve">bağlı olarak </w:t>
      </w:r>
      <w:r w:rsidR="00B814FF">
        <w:t>doğay</w:t>
      </w:r>
      <w:r w:rsidR="00FC1326">
        <w:t>ı korumaya ve muhtaç insanların ihtiyaçlarını karşılamaya yönelik faaliyet gösteren</w:t>
      </w:r>
      <w:r w:rsidR="00B814FF">
        <w:t xml:space="preserve"> çeşitli </w:t>
      </w:r>
      <w:r w:rsidR="00FC1326">
        <w:t>STK’lere</w:t>
      </w:r>
      <w:r w:rsidR="00B814FF">
        <w:t xml:space="preserve"> yardım etme</w:t>
      </w:r>
      <w:r w:rsidR="00FC1326">
        <w:t>lerine katkı sağlamaktır</w:t>
      </w:r>
      <w:r w:rsidR="00B814FF">
        <w:t>.</w:t>
      </w:r>
    </w:p>
    <w:p w14:paraId="6BD3CE76" w14:textId="77777777" w:rsidR="00BA3DD5" w:rsidRPr="00BA3DD5" w:rsidRDefault="00BA3DD5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/>
          <w:color w:val="auto"/>
          <w:sz w:val="24"/>
          <w:szCs w:val="24"/>
        </w:rPr>
      </w:pPr>
      <w:bookmarkStart w:id="0" w:name="_Toc387967772"/>
      <w:r w:rsidRPr="00BA3DD5">
        <w:rPr>
          <w:rFonts w:ascii="Trebuchet MS" w:hAnsi="Trebuchet MS"/>
          <w:color w:val="auto"/>
          <w:sz w:val="24"/>
          <w:szCs w:val="24"/>
        </w:rPr>
        <w:t>Kısaltmalar</w:t>
      </w:r>
      <w:bookmarkEnd w:id="0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5"/>
        <w:gridCol w:w="8057"/>
      </w:tblGrid>
      <w:tr w:rsidR="00BA3DD5" w14:paraId="09E66228" w14:textId="77777777" w:rsidTr="00A24F0C">
        <w:tc>
          <w:tcPr>
            <w:tcW w:w="846" w:type="dxa"/>
          </w:tcPr>
          <w:p w14:paraId="37A46287" w14:textId="77777777" w:rsidR="00BA3DD5" w:rsidRPr="00854B40" w:rsidRDefault="00E27FB1" w:rsidP="00FC1326">
            <w:pPr>
              <w:jc w:val="both"/>
              <w:rPr>
                <w:b/>
                <w:bCs/>
              </w:rPr>
            </w:pPr>
            <w:r w:rsidRPr="00854B40">
              <w:rPr>
                <w:b/>
                <w:bCs/>
              </w:rPr>
              <w:t>Kısaltma</w:t>
            </w:r>
          </w:p>
        </w:tc>
        <w:tc>
          <w:tcPr>
            <w:tcW w:w="8216" w:type="dxa"/>
          </w:tcPr>
          <w:p w14:paraId="3864B0FB" w14:textId="77777777" w:rsidR="00BA3DD5" w:rsidRPr="00854B40" w:rsidRDefault="00E27FB1" w:rsidP="00FC1326">
            <w:pPr>
              <w:jc w:val="both"/>
              <w:rPr>
                <w:b/>
                <w:bCs/>
              </w:rPr>
            </w:pPr>
            <w:r w:rsidRPr="00854B40">
              <w:rPr>
                <w:b/>
                <w:bCs/>
              </w:rPr>
              <w:t>Açıklama</w:t>
            </w:r>
          </w:p>
        </w:tc>
      </w:tr>
      <w:tr w:rsidR="00BA3DD5" w14:paraId="63BB9189" w14:textId="77777777" w:rsidTr="00A24F0C">
        <w:tc>
          <w:tcPr>
            <w:tcW w:w="846" w:type="dxa"/>
          </w:tcPr>
          <w:p w14:paraId="66504B41" w14:textId="77777777" w:rsidR="00BA3DD5" w:rsidRDefault="007F0A55" w:rsidP="00FC1326">
            <w:pPr>
              <w:jc w:val="both"/>
            </w:pPr>
            <w:r>
              <w:t>SWOT</w:t>
            </w:r>
          </w:p>
        </w:tc>
        <w:tc>
          <w:tcPr>
            <w:tcW w:w="8216" w:type="dxa"/>
          </w:tcPr>
          <w:p w14:paraId="3163FBB1" w14:textId="430326D1" w:rsidR="00BA3DD5" w:rsidRDefault="004710D3" w:rsidP="00FC1326">
            <w:pPr>
              <w:jc w:val="both"/>
            </w:pPr>
            <w:proofErr w:type="spellStart"/>
            <w:r>
              <w:t>Strength</w:t>
            </w:r>
            <w:proofErr w:type="spellEnd"/>
            <w:r>
              <w:t xml:space="preserve"> </w:t>
            </w:r>
            <w:proofErr w:type="spellStart"/>
            <w:r>
              <w:t>Weakness</w:t>
            </w:r>
            <w:proofErr w:type="spellEnd"/>
            <w:r>
              <w:t xml:space="preserve"> </w:t>
            </w:r>
            <w:proofErr w:type="spellStart"/>
            <w:r>
              <w:t>Opportunity</w:t>
            </w:r>
            <w:proofErr w:type="spellEnd"/>
            <w:r>
              <w:t xml:space="preserve"> </w:t>
            </w:r>
            <w:proofErr w:type="spellStart"/>
            <w:r>
              <w:t>Threat</w:t>
            </w:r>
            <w:proofErr w:type="spellEnd"/>
          </w:p>
        </w:tc>
      </w:tr>
      <w:tr w:rsidR="00BA3DD5" w14:paraId="64E12DCA" w14:textId="77777777" w:rsidTr="00A24F0C">
        <w:tc>
          <w:tcPr>
            <w:tcW w:w="846" w:type="dxa"/>
          </w:tcPr>
          <w:p w14:paraId="2DCB259D" w14:textId="4C46053E" w:rsidR="00BA3DD5" w:rsidRDefault="007430C1" w:rsidP="00FC1326">
            <w:pPr>
              <w:jc w:val="both"/>
            </w:pPr>
            <w:r>
              <w:t>STK</w:t>
            </w:r>
          </w:p>
        </w:tc>
        <w:tc>
          <w:tcPr>
            <w:tcW w:w="8216" w:type="dxa"/>
          </w:tcPr>
          <w:p w14:paraId="656EC0A4" w14:textId="72266D8D" w:rsidR="00BA3DD5" w:rsidRDefault="007430C1" w:rsidP="00FC1326">
            <w:pPr>
              <w:jc w:val="both"/>
            </w:pPr>
            <w:r>
              <w:t>Sivil Toplum Kuruluşu</w:t>
            </w:r>
          </w:p>
        </w:tc>
      </w:tr>
    </w:tbl>
    <w:p w14:paraId="2DA692E6" w14:textId="77777777" w:rsidR="00BA3DD5" w:rsidRPr="00BA3DD5" w:rsidRDefault="00BA3DD5" w:rsidP="00FC1326">
      <w:pPr>
        <w:jc w:val="both"/>
      </w:pPr>
    </w:p>
    <w:p w14:paraId="6A5E4656" w14:textId="7C78724D" w:rsidR="00BA3DD5" w:rsidRDefault="00BA3DD5" w:rsidP="00FC1326">
      <w:pPr>
        <w:pStyle w:val="Balk1"/>
        <w:numPr>
          <w:ilvl w:val="0"/>
          <w:numId w:val="1"/>
        </w:numPr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Projenin Kapsamı</w:t>
      </w:r>
    </w:p>
    <w:p w14:paraId="31B8E836" w14:textId="77777777" w:rsidR="00791897" w:rsidRDefault="00403B69" w:rsidP="00FC1326">
      <w:pPr>
        <w:ind w:firstLine="360"/>
        <w:jc w:val="both"/>
      </w:pPr>
      <w:r>
        <w:t xml:space="preserve">Projemizin amacı karantina sürecinde sosyalleşme olduğu için genel olarak mesajlaşmaya dayanan bir yapısı var. Ayrıca mesajlaşmanın yanında ekstra olarak </w:t>
      </w:r>
      <w:r w:rsidR="004E36EB">
        <w:t xml:space="preserve">arama ve görüntülü konuşma da uygulama içinde mevcut. Böylece sadece yazılı olarak değil de insanlar birbiriyle görüntülü olarak konuşabilecek ve uzak mesafede olsalar bile tek bir tuş ile </w:t>
      </w:r>
      <w:r w:rsidR="00D91856">
        <w:t>istedikleri kişiyle görüşebilecekler.</w:t>
      </w:r>
      <w:r w:rsidR="00CC379E">
        <w:t xml:space="preserve"> </w:t>
      </w:r>
    </w:p>
    <w:p w14:paraId="33C5DD06" w14:textId="7EE98706" w:rsidR="00403B69" w:rsidRDefault="00791897" w:rsidP="00FC1326">
      <w:pPr>
        <w:ind w:firstLine="360"/>
        <w:jc w:val="both"/>
      </w:pPr>
      <w:r>
        <w:t>O</w:t>
      </w:r>
      <w:r w:rsidR="00CC379E">
        <w:t xml:space="preserve">rtak hobilere ve alışkanlıklara sahip olan insanların birlikte konuşabileceği ekstra gruplar olacak ve bu gruplar o hobileri ve alışkanlıkları iyi bilen </w:t>
      </w:r>
      <w:r w:rsidR="00D209CD">
        <w:t xml:space="preserve">gönüllü bir </w:t>
      </w:r>
      <w:r>
        <w:t xml:space="preserve">kişinin </w:t>
      </w:r>
      <w:r w:rsidR="00CC379E">
        <w:t>yönetiminde olacak. Bu sayede hobilerinde ve alışkanlıklarının gelişmesini isteyen kişiler diğer insanlarla beraber bu hobilerini ve alışkanlıklarını geliştirebilecek.</w:t>
      </w:r>
      <w:r>
        <w:t xml:space="preserve"> Ayrıca günlük hobilerin yapıldığına dair grupta fotoğraf ve ya video paylaşabilecek bu sayede her gün bir seri puanı kazanacak</w:t>
      </w:r>
      <w:r w:rsidR="0014577A">
        <w:t>. Kazandığı bu puanları da eğer isterse bakiyeye dönüştürebilecek.</w:t>
      </w:r>
      <w:r>
        <w:t xml:space="preserve"> </w:t>
      </w:r>
    </w:p>
    <w:p w14:paraId="19D77C4A" w14:textId="5AC2702C" w:rsidR="00D91856" w:rsidRDefault="00E74B28" w:rsidP="00FC1326">
      <w:pPr>
        <w:ind w:firstLine="360"/>
        <w:jc w:val="both"/>
      </w:pPr>
      <w:r>
        <w:t>Projemiz ayrı olarak vakıflarla ve çeşitli sivil toplum kuruluşlarıyla anlaşmalı olacak ve bu kapsamda projenin kullanımına göre çeşitli bağışlar</w:t>
      </w:r>
      <w:r w:rsidR="00A1064D">
        <w:t xml:space="preserve"> ve yardımlar olacak. Buna örnek olarak kullanıcının attığı her </w:t>
      </w:r>
      <w:r w:rsidR="00A1064D">
        <w:lastRenderedPageBreak/>
        <w:t>on bin mesajda bir</w:t>
      </w:r>
      <w:r w:rsidR="00F147EA">
        <w:t xml:space="preserve"> her </w:t>
      </w:r>
      <w:r w:rsidR="007528E4">
        <w:t xml:space="preserve">toplam </w:t>
      </w:r>
      <w:r w:rsidR="00F147EA">
        <w:t xml:space="preserve">24 saatlik aramada bir </w:t>
      </w:r>
      <w:r w:rsidR="007528E4">
        <w:t xml:space="preserve">ve </w:t>
      </w:r>
      <w:r w:rsidR="00F147EA">
        <w:t xml:space="preserve">her </w:t>
      </w:r>
      <w:r w:rsidR="007528E4">
        <w:t xml:space="preserve">toplam </w:t>
      </w:r>
      <w:r w:rsidR="00F147EA">
        <w:t xml:space="preserve">12 saatlik </w:t>
      </w:r>
      <w:r w:rsidR="007528E4">
        <w:t xml:space="preserve">görüntülü konuşmada bir </w:t>
      </w:r>
      <w:r w:rsidR="00A1064D">
        <w:t xml:space="preserve">kullanıcı bir miktar bakiyeye sahip olacak ve kullanıcı bunu istediği kuruma ve kuruluşa bağışlayabilecek. </w:t>
      </w:r>
    </w:p>
    <w:p w14:paraId="251B5D3D" w14:textId="21AEA455" w:rsidR="0014577A" w:rsidRDefault="007528E4" w:rsidP="00FC1326">
      <w:pPr>
        <w:ind w:firstLine="360"/>
        <w:jc w:val="both"/>
      </w:pPr>
      <w:r>
        <w:t xml:space="preserve">Anlaşmalı olacağımız vakıflar için de TEMA vakfı, LÖSEV, </w:t>
      </w:r>
      <w:r w:rsidR="007D1455">
        <w:t>AKUT, Genç Hayat Vakfı</w:t>
      </w:r>
      <w:r w:rsidR="00CD0F13">
        <w:t>, …..</w:t>
      </w:r>
      <w:r w:rsidR="007D1455">
        <w:t xml:space="preserve"> gibi vakıflar bulunmakta. Bağışların yanı sıra TEMA vakfı ile ağaç dikme</w:t>
      </w:r>
      <w:r w:rsidR="00CD0F13">
        <w:t xml:space="preserve"> ve</w:t>
      </w:r>
      <w:r w:rsidR="0014577A">
        <w:t>ya</w:t>
      </w:r>
      <w:r w:rsidR="00CD0F13">
        <w:t xml:space="preserve"> </w:t>
      </w:r>
      <w:r w:rsidR="00F1600B">
        <w:t>gönüllüler ile sokak hayvanlarına yardım gibi ekstra eylemler de gerçekleştirilebilecek.</w:t>
      </w:r>
    </w:p>
    <w:p w14:paraId="12E6E399" w14:textId="1F5F465F" w:rsidR="00C65CA2" w:rsidRDefault="00C65CA2" w:rsidP="00FC1326">
      <w:pPr>
        <w:ind w:firstLine="360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Projenin Üst Seviye Görünümü</w:t>
      </w:r>
    </w:p>
    <w:p w14:paraId="3EB62878" w14:textId="77777777" w:rsidR="00C65CA2" w:rsidRPr="007F0A55" w:rsidRDefault="00C65CA2" w:rsidP="00FC1326">
      <w:pPr>
        <w:spacing w:before="240"/>
        <w:jc w:val="both"/>
        <w:rPr>
          <w:i/>
          <w:iCs/>
        </w:rPr>
      </w:pPr>
      <w:r w:rsidRPr="007F0A55">
        <w:rPr>
          <w:i/>
          <w:iCs/>
        </w:rPr>
        <w:t xml:space="preserve">(Not: </w:t>
      </w:r>
      <w:r>
        <w:rPr>
          <w:i/>
          <w:iCs/>
        </w:rPr>
        <w:t>Projeyi kabaca anlatacak bir şekil</w:t>
      </w:r>
      <w:r w:rsidRPr="007F0A55">
        <w:rPr>
          <w:i/>
          <w:iCs/>
        </w:rPr>
        <w:t>.)</w:t>
      </w:r>
    </w:p>
    <w:p w14:paraId="6D3B4CCC" w14:textId="00698207" w:rsidR="00C65CA2" w:rsidRPr="00BA3DD5" w:rsidRDefault="0010641E" w:rsidP="00FC1326">
      <w:pPr>
        <w:jc w:val="both"/>
      </w:pPr>
      <w:r w:rsidRPr="0010641E">
        <w:rPr>
          <w:noProof/>
        </w:rPr>
        <w:drawing>
          <wp:inline distT="0" distB="0" distL="0" distR="0" wp14:anchorId="6AADE629" wp14:editId="4B65EA01">
            <wp:extent cx="5760720" cy="33553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19B6" w14:textId="77777777" w:rsidR="00BA3DD5" w:rsidRPr="00BA3DD5" w:rsidRDefault="00BA3DD5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Fonksiyonel Gereksinimler</w:t>
      </w:r>
    </w:p>
    <w:p w14:paraId="2D2D084D" w14:textId="26373D97" w:rsidR="00BA3DD5" w:rsidRDefault="00BA3DD5" w:rsidP="00FC1326">
      <w:pPr>
        <w:pStyle w:val="Balk2"/>
        <w:numPr>
          <w:ilvl w:val="1"/>
          <w:numId w:val="1"/>
        </w:numPr>
        <w:tabs>
          <w:tab w:val="left" w:pos="567"/>
        </w:tabs>
        <w:jc w:val="both"/>
        <w:rPr>
          <w:rFonts w:ascii="Trebuchet MS" w:hAnsi="Trebuchet MS" w:cstheme="majorHAnsi"/>
          <w:color w:val="auto"/>
          <w:sz w:val="24"/>
          <w:szCs w:val="24"/>
        </w:rPr>
      </w:pP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Faaliyet ve Süreç ile İlgili 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30427FBB" w14:textId="5C96B91D" w:rsidR="00C76DAD" w:rsidRPr="00C76DAD" w:rsidRDefault="00C76DAD" w:rsidP="00FC1326">
      <w:pPr>
        <w:jc w:val="both"/>
      </w:pPr>
      <w:r>
        <w:t xml:space="preserve">Hobi gruplarının kurulması ve alanında profesyonel kişiler tarafından yönetilmesi, </w:t>
      </w:r>
      <w:r w:rsidR="00791897">
        <w:t>hobilerini her gün yapmak isteyenlerin düzenli kontrol edilmesi</w:t>
      </w:r>
      <w:r w:rsidR="00F1600B">
        <w:t xml:space="preserve"> ve </w:t>
      </w:r>
      <w:r w:rsidR="00A66142">
        <w:t>yapılması karşılığında grup liderinden seri puanı kazanması</w:t>
      </w:r>
      <w:r w:rsidR="00791897">
        <w:t>,</w:t>
      </w:r>
      <w:r w:rsidR="00135CB2">
        <w:t xml:space="preserve"> kullanıcının sahip olduğu bakiyenin kullanıcının isteğine göre istediği kuruma bağışlaması,</w:t>
      </w:r>
    </w:p>
    <w:p w14:paraId="3E487B67" w14:textId="77777777" w:rsidR="00BA3DD5" w:rsidRPr="00BA3DD5" w:rsidRDefault="00BA3DD5" w:rsidP="00FC1326">
      <w:pPr>
        <w:pStyle w:val="Balk2"/>
        <w:numPr>
          <w:ilvl w:val="1"/>
          <w:numId w:val="1"/>
        </w:numPr>
        <w:tabs>
          <w:tab w:val="left" w:pos="567"/>
        </w:tabs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 xml:space="preserve">Yazılımla ile İlgili </w:t>
      </w:r>
      <w:r w:rsidRPr="00BA3DD5">
        <w:rPr>
          <w:rFonts w:ascii="Trebuchet MS" w:hAnsi="Trebuchet MS" w:cstheme="majorHAnsi"/>
          <w:color w:val="auto"/>
          <w:sz w:val="24"/>
          <w:szCs w:val="24"/>
        </w:rPr>
        <w:t xml:space="preserve">Fonksiyonel </w:t>
      </w:r>
      <w:r>
        <w:rPr>
          <w:rFonts w:ascii="Trebuchet MS" w:hAnsi="Trebuchet MS" w:cstheme="majorHAnsi"/>
          <w:color w:val="auto"/>
          <w:sz w:val="24"/>
          <w:szCs w:val="24"/>
        </w:rPr>
        <w:t>Gereksinimler</w:t>
      </w:r>
    </w:p>
    <w:p w14:paraId="7DB2F388" w14:textId="0D40A5D8" w:rsidR="00BA3DD5" w:rsidRDefault="00C76DAD" w:rsidP="00FC1326">
      <w:pPr>
        <w:jc w:val="both"/>
      </w:pPr>
      <w:r>
        <w:t xml:space="preserve">Geliştiricilere özel her şeyin kontrol edilebileceği panelin bulunması, kullanıcıların atacakları mesajları sayacak bir </w:t>
      </w:r>
      <w:r w:rsidR="00415849">
        <w:t>sayaç bulunması, kullanıcıların arama sürelerini sayacak bir sayaç bulunması, kullanıcıların görüntülü konuşmalarının süresini sayacak bir sayaç bulunması</w:t>
      </w:r>
      <w:r w:rsidR="00135CB2">
        <w:t xml:space="preserve">, </w:t>
      </w:r>
    </w:p>
    <w:p w14:paraId="5535B5CC" w14:textId="77777777" w:rsidR="0056701A" w:rsidRPr="00BA3DD5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 w:rsidRPr="0056701A">
        <w:rPr>
          <w:rFonts w:ascii="Trebuchet MS" w:hAnsi="Trebuchet MS"/>
          <w:color w:val="auto"/>
          <w:sz w:val="24"/>
          <w:szCs w:val="24"/>
        </w:rPr>
        <w:t xml:space="preserve">Yazılımla ile İlgili Fonksiyonel </w:t>
      </w:r>
      <w:r>
        <w:rPr>
          <w:rFonts w:ascii="Trebuchet MS" w:hAnsi="Trebuchet MS"/>
          <w:color w:val="auto"/>
          <w:sz w:val="24"/>
          <w:szCs w:val="24"/>
        </w:rPr>
        <w:t xml:space="preserve">Olmayan Teknik </w:t>
      </w:r>
      <w:r w:rsidRPr="0056701A">
        <w:rPr>
          <w:rFonts w:ascii="Trebuchet MS" w:hAnsi="Trebuchet MS"/>
          <w:color w:val="auto"/>
          <w:sz w:val="24"/>
          <w:szCs w:val="24"/>
        </w:rPr>
        <w:t>Gereksinimler</w:t>
      </w:r>
    </w:p>
    <w:p w14:paraId="088C23A9" w14:textId="0A2C2A36" w:rsidR="0056701A" w:rsidRDefault="007F0A55" w:rsidP="00FC1326">
      <w:pPr>
        <w:jc w:val="both"/>
        <w:rPr>
          <w:i/>
          <w:iCs/>
        </w:rPr>
      </w:pPr>
      <w:r w:rsidRPr="007F0A55">
        <w:rPr>
          <w:i/>
          <w:iCs/>
        </w:rPr>
        <w:t xml:space="preserve">(Not: </w:t>
      </w:r>
      <w:r w:rsidR="00796BAB" w:rsidRPr="007F0A55">
        <w:rPr>
          <w:i/>
          <w:iCs/>
        </w:rPr>
        <w:t xml:space="preserve">Kullanıcı Sayısı, </w:t>
      </w:r>
      <w:r w:rsidR="0047377B" w:rsidRPr="007F0A55">
        <w:rPr>
          <w:i/>
          <w:iCs/>
        </w:rPr>
        <w:t>Erişim Şekli (Web, Mobil)</w:t>
      </w:r>
      <w:r w:rsidR="0056701A" w:rsidRPr="007F0A55">
        <w:rPr>
          <w:i/>
          <w:iCs/>
        </w:rPr>
        <w:t>, Güvenlik, Gizlilik, Eğitim…</w:t>
      </w:r>
      <w:r w:rsidRPr="007F0A55">
        <w:rPr>
          <w:i/>
          <w:iCs/>
        </w:rPr>
        <w:t>)</w:t>
      </w:r>
    </w:p>
    <w:p w14:paraId="5B5C15EF" w14:textId="1844332C" w:rsidR="00CD0F13" w:rsidRDefault="00CD0F13" w:rsidP="00FC1326">
      <w:pPr>
        <w:jc w:val="both"/>
      </w:pPr>
      <w:r>
        <w:t xml:space="preserve">Kullanıcı sayısı açısından </w:t>
      </w:r>
      <w:r w:rsidR="00B118A9">
        <w:t xml:space="preserve">başından </w:t>
      </w:r>
      <w:r w:rsidR="000E412C">
        <w:t>on bin kullanıcı sonrasında ise kullanıma göre arttırılacaktır.</w:t>
      </w:r>
    </w:p>
    <w:p w14:paraId="0B6BD89C" w14:textId="659D0DF7" w:rsidR="000E412C" w:rsidRDefault="000E412C" w:rsidP="00FC1326">
      <w:pPr>
        <w:jc w:val="both"/>
      </w:pPr>
      <w:r>
        <w:lastRenderedPageBreak/>
        <w:t xml:space="preserve">Erişim şekli açısından web ve mobil olacak. Güvenlik açısından bütün mesajlar şifrelenecek ve kullanıcı haricinde kimse bu mesajları göremeyecektir. </w:t>
      </w:r>
      <w:r w:rsidR="005E3471">
        <w:t xml:space="preserve">Ekstra olarak yüz tanıma, </w:t>
      </w:r>
      <w:proofErr w:type="spellStart"/>
      <w:r w:rsidR="005E3471">
        <w:t>pin</w:t>
      </w:r>
      <w:proofErr w:type="spellEnd"/>
      <w:r w:rsidR="005E3471">
        <w:t xml:space="preserve"> ve parmak izi tanıma sistemi ile uygulama da şifrelenebilecektir.</w:t>
      </w:r>
    </w:p>
    <w:p w14:paraId="42E5427B" w14:textId="1BB12B4A" w:rsidR="005E3471" w:rsidRDefault="005E3471" w:rsidP="00FC1326">
      <w:pPr>
        <w:jc w:val="both"/>
      </w:pPr>
      <w:r>
        <w:t xml:space="preserve">Projemiz kişiye özel bir program olduğundan numara bazlı çalışmaktadır. Ve engelleme seçeneği de bulunmaktadır bu sayede gizlilik ön planda ve rahatsız edilme gibi bir durumda da söz konusu olmamaktadır. </w:t>
      </w:r>
    </w:p>
    <w:p w14:paraId="76D687A0" w14:textId="638CA412" w:rsidR="005E3471" w:rsidRPr="00CD0F13" w:rsidRDefault="005E3471" w:rsidP="00FC1326">
      <w:pPr>
        <w:jc w:val="both"/>
      </w:pPr>
      <w:r>
        <w:t xml:space="preserve">Ayrıca ortak amaç çerçevesinde ortak hobilere sahip olan insanlar hobilere ait olan gruba katılabilecek ve bunu yaparken </w:t>
      </w:r>
      <w:r w:rsidR="002E7336">
        <w:t>numaralar grup içerisinde de gizli kalacak bu sayede farklı insanlarla aynı grupta bulunulsa bile kimse kimseye diğer kişi istemeden rahatsız edebilecek fırsata sahip olmayacak.</w:t>
      </w:r>
    </w:p>
    <w:p w14:paraId="6744F439" w14:textId="77777777" w:rsidR="00B81020" w:rsidRDefault="00B81020" w:rsidP="00FC1326">
      <w:pPr>
        <w:pStyle w:val="Balk1"/>
        <w:numPr>
          <w:ilvl w:val="0"/>
          <w:numId w:val="1"/>
        </w:numPr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 xml:space="preserve">Grafik </w:t>
      </w:r>
      <w:proofErr w:type="spellStart"/>
      <w:r>
        <w:rPr>
          <w:rFonts w:ascii="Trebuchet MS" w:hAnsi="Trebuchet MS"/>
          <w:color w:val="auto"/>
          <w:sz w:val="24"/>
          <w:szCs w:val="24"/>
        </w:rPr>
        <w:t>Arayüz</w:t>
      </w:r>
      <w:proofErr w:type="spellEnd"/>
      <w:r w:rsidR="000F303E">
        <w:rPr>
          <w:rFonts w:ascii="Trebuchet MS" w:hAnsi="Trebuchet MS"/>
          <w:color w:val="auto"/>
          <w:sz w:val="24"/>
          <w:szCs w:val="24"/>
        </w:rPr>
        <w:t xml:space="preserve"> Tasarımları</w:t>
      </w:r>
    </w:p>
    <w:p w14:paraId="5B5A1B34" w14:textId="77777777" w:rsidR="00B81020" w:rsidRPr="007F0A55" w:rsidRDefault="00B81020" w:rsidP="00FC1326">
      <w:pPr>
        <w:spacing w:before="240"/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proofErr w:type="spellStart"/>
      <w:r w:rsidRPr="007F0A55">
        <w:rPr>
          <w:i/>
          <w:iCs/>
        </w:rPr>
        <w:t>Balsamiq</w:t>
      </w:r>
      <w:proofErr w:type="spellEnd"/>
      <w:r w:rsidRPr="007F0A55">
        <w:rPr>
          <w:i/>
          <w:iCs/>
        </w:rPr>
        <w:t xml:space="preserve"> gibi bir araç ile yapılacak uygulamaya ait prototip </w:t>
      </w:r>
      <w:proofErr w:type="spellStart"/>
      <w:r w:rsidRPr="007F0A55">
        <w:rPr>
          <w:i/>
          <w:iCs/>
        </w:rPr>
        <w:t>arayüzler</w:t>
      </w:r>
      <w:proofErr w:type="spellEnd"/>
      <w:r w:rsidRPr="007F0A55">
        <w:rPr>
          <w:i/>
          <w:iCs/>
        </w:rPr>
        <w:t>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81020" w14:paraId="477E0899" w14:textId="77777777" w:rsidTr="00B81020">
        <w:tc>
          <w:tcPr>
            <w:tcW w:w="4531" w:type="dxa"/>
          </w:tcPr>
          <w:p w14:paraId="2AD28B55" w14:textId="77777777" w:rsidR="00B81020" w:rsidRDefault="00B81020" w:rsidP="00FC1326">
            <w:pPr>
              <w:spacing w:before="240"/>
              <w:jc w:val="both"/>
            </w:pPr>
            <w:r>
              <w:rPr>
                <w:noProof/>
              </w:rPr>
              <w:drawing>
                <wp:inline distT="0" distB="0" distL="0" distR="0" wp14:anchorId="222EC2A3" wp14:editId="76EDAEB2">
                  <wp:extent cx="2247900" cy="2612306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188" cy="262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3815DE" w14:textId="77777777" w:rsidR="00B81020" w:rsidRDefault="00B81020" w:rsidP="00FC1326">
            <w:pPr>
              <w:spacing w:before="240"/>
              <w:jc w:val="both"/>
            </w:pPr>
            <w:r w:rsidRPr="00B81020">
              <w:rPr>
                <w:b/>
                <w:bCs/>
              </w:rPr>
              <w:t>Şekil 1.</w:t>
            </w:r>
            <w:r>
              <w:t xml:space="preserve"> Yeni Kullanıcı Oluşturma</w:t>
            </w:r>
          </w:p>
        </w:tc>
        <w:tc>
          <w:tcPr>
            <w:tcW w:w="4531" w:type="dxa"/>
          </w:tcPr>
          <w:p w14:paraId="04ABC543" w14:textId="77777777" w:rsidR="00B81020" w:rsidRDefault="00B81020" w:rsidP="00FC1326">
            <w:pPr>
              <w:spacing w:before="240"/>
              <w:jc w:val="both"/>
            </w:pPr>
            <w:r>
              <w:rPr>
                <w:noProof/>
              </w:rPr>
              <w:drawing>
                <wp:inline distT="0" distB="0" distL="0" distR="0" wp14:anchorId="1753C772" wp14:editId="04171FBC">
                  <wp:extent cx="1905000" cy="2607664"/>
                  <wp:effectExtent l="0" t="0" r="0" b="254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098" cy="2622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B4620" w14:textId="77777777" w:rsidR="00B81020" w:rsidRDefault="00B81020" w:rsidP="00FC1326">
            <w:pPr>
              <w:spacing w:before="240"/>
              <w:jc w:val="both"/>
            </w:pPr>
            <w:r w:rsidRPr="00B81020">
              <w:rPr>
                <w:b/>
                <w:bCs/>
              </w:rPr>
              <w:t xml:space="preserve">Şekil </w:t>
            </w:r>
            <w:r>
              <w:rPr>
                <w:b/>
                <w:bCs/>
              </w:rPr>
              <w:t>2</w:t>
            </w:r>
            <w:r w:rsidRPr="00B81020">
              <w:rPr>
                <w:b/>
                <w:bCs/>
              </w:rPr>
              <w:t>.</w:t>
            </w:r>
            <w:r>
              <w:t xml:space="preserve"> E-posta ile sisteme giriş</w:t>
            </w:r>
          </w:p>
        </w:tc>
      </w:tr>
    </w:tbl>
    <w:p w14:paraId="491CC0A8" w14:textId="77777777" w:rsidR="0056701A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SWOT Analizi</w:t>
      </w:r>
    </w:p>
    <w:p w14:paraId="6F17B629" w14:textId="77777777" w:rsidR="007F0A55" w:rsidRPr="007F0A55" w:rsidRDefault="007F0A55" w:rsidP="00FC1326">
      <w:pPr>
        <w:jc w:val="both"/>
        <w:rPr>
          <w:i/>
          <w:iCs/>
        </w:rPr>
      </w:pPr>
      <w:r w:rsidRPr="007F0A55">
        <w:rPr>
          <w:i/>
          <w:iCs/>
        </w:rPr>
        <w:t>(Not: Projenin SWOT analizi yapılacaktır. A) Güçlü yanlarımız: neleri iyi yapabiliriz? Üstün noktalarımız neler? B) Zayıf yanlarımız: Neleri iyileştirmemiz lazım? Rakipler bizden hangi konuda daha iyiler? C) Fırsatlar: Çevremizde ne gibi gelişmeler yaşanıyor? Önümüzdeki fırsatlar neler? D) Tehditler: Önümüzde ne tarz engeller var?)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377B" w14:paraId="6CAD86B2" w14:textId="77777777" w:rsidTr="0047377B">
        <w:tc>
          <w:tcPr>
            <w:tcW w:w="4531" w:type="dxa"/>
          </w:tcPr>
          <w:p w14:paraId="7BB42785" w14:textId="77777777" w:rsidR="0047377B" w:rsidRPr="00D2560D" w:rsidRDefault="0047377B" w:rsidP="00FC1326">
            <w:pPr>
              <w:jc w:val="both"/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Güçlü Yanlar</w:t>
            </w:r>
            <w:r w:rsidR="00854B40" w:rsidRPr="00D2560D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D2560D" w:rsidRPr="00D2560D">
              <w:rPr>
                <w:b/>
                <w:bCs/>
                <w:sz w:val="20"/>
                <w:szCs w:val="20"/>
              </w:rPr>
              <w:t>Strengths</w:t>
            </w:r>
            <w:proofErr w:type="spellEnd"/>
            <w:r w:rsidR="00854B40" w:rsidRPr="00D2560D">
              <w:rPr>
                <w:b/>
                <w:bCs/>
                <w:sz w:val="20"/>
                <w:szCs w:val="20"/>
              </w:rPr>
              <w:t>)</w:t>
            </w:r>
          </w:p>
          <w:p w14:paraId="495D176C" w14:textId="77777777" w:rsidR="0047377B" w:rsidRP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Genç ve dinamik kadro</w:t>
            </w:r>
          </w:p>
          <w:p w14:paraId="577B4769" w14:textId="666E2AEC" w:rsidR="00D2560D" w:rsidRDefault="00FA07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Sivil toplum kuruluşlarının ve vakıfların desteği</w:t>
            </w:r>
          </w:p>
          <w:p w14:paraId="2B718F4E" w14:textId="2953933F" w:rsidR="00791897" w:rsidRDefault="00791897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06449B53" w14:textId="1474F12D" w:rsidR="00791897" w:rsidRDefault="00791897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2F6F6927" w14:textId="77777777" w:rsidR="00D2560D" w:rsidRP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6021C71F" w14:textId="77777777" w:rsidR="0047377B" w:rsidRPr="00D2560D" w:rsidRDefault="0047377B" w:rsidP="00FC1326">
            <w:pPr>
              <w:jc w:val="both"/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Zayıf Yanlar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D2560D" w:rsidRPr="00D2560D">
              <w:rPr>
                <w:b/>
                <w:bCs/>
                <w:sz w:val="20"/>
                <w:szCs w:val="20"/>
              </w:rPr>
              <w:t>Weaknesses</w:t>
            </w:r>
            <w:proofErr w:type="spellEnd"/>
            <w:r w:rsidR="00D2560D" w:rsidRPr="00D2560D">
              <w:rPr>
                <w:b/>
                <w:bCs/>
                <w:sz w:val="20"/>
                <w:szCs w:val="20"/>
              </w:rPr>
              <w:t>)</w:t>
            </w:r>
          </w:p>
          <w:p w14:paraId="0AE0D4D2" w14:textId="77777777" w:rsidR="0047377B" w:rsidRP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Tecrübe eksikliği</w:t>
            </w:r>
          </w:p>
          <w:p w14:paraId="6E51269F" w14:textId="77777777" w:rsidR="0047377B" w:rsidRPr="00D2560D" w:rsidRDefault="0047377B" w:rsidP="00FC1326">
            <w:pPr>
              <w:jc w:val="both"/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3A4393A7" w14:textId="77777777" w:rsidR="0047377B" w:rsidRDefault="0047377B" w:rsidP="00FC1326">
            <w:pPr>
              <w:jc w:val="both"/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4D844B1A" w14:textId="77777777" w:rsid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74211B0" w14:textId="77777777" w:rsidR="00D2560D" w:rsidRP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47377B" w14:paraId="336190C6" w14:textId="77777777" w:rsidTr="0047377B">
        <w:tc>
          <w:tcPr>
            <w:tcW w:w="4531" w:type="dxa"/>
          </w:tcPr>
          <w:p w14:paraId="58153ADF" w14:textId="77777777" w:rsidR="0047377B" w:rsidRPr="00D2560D" w:rsidRDefault="0047377B" w:rsidP="00FC1326">
            <w:pPr>
              <w:jc w:val="both"/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t>Fırsatlar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D2560D" w:rsidRPr="00D2560D">
              <w:rPr>
                <w:b/>
                <w:bCs/>
                <w:sz w:val="20"/>
                <w:szCs w:val="20"/>
              </w:rPr>
              <w:t>Opportunities</w:t>
            </w:r>
            <w:proofErr w:type="spellEnd"/>
            <w:r w:rsidR="00D2560D" w:rsidRPr="00D2560D">
              <w:rPr>
                <w:b/>
                <w:bCs/>
                <w:sz w:val="20"/>
                <w:szCs w:val="20"/>
              </w:rPr>
              <w:t>)</w:t>
            </w:r>
          </w:p>
          <w:p w14:paraId="03C15C81" w14:textId="77777777" w:rsidR="009B29AB" w:rsidRPr="00D2560D" w:rsidRDefault="009B29AB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Kaliteli ve yerli rakip azlığı</w:t>
            </w:r>
          </w:p>
          <w:p w14:paraId="74DE2BDD" w14:textId="77C2122C" w:rsidR="0047377B" w:rsidRPr="00D2560D" w:rsidRDefault="000D747E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çok kullanılan konuşma uygulamasının gizlilik ilke değişimine gitmesinden dolayı yeni uygulama arayışı</w:t>
            </w:r>
          </w:p>
          <w:p w14:paraId="0A45AB5C" w14:textId="77777777" w:rsidR="0047377B" w:rsidRDefault="0047377B" w:rsidP="00FC1326">
            <w:pPr>
              <w:jc w:val="both"/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2DCB9575" w14:textId="77777777" w:rsid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…</w:t>
            </w:r>
          </w:p>
          <w:p w14:paraId="76316358" w14:textId="77777777" w:rsidR="006340FD" w:rsidRPr="00D2560D" w:rsidRDefault="006340F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4531" w:type="dxa"/>
          </w:tcPr>
          <w:p w14:paraId="5FBD2FDC" w14:textId="77777777" w:rsidR="0047377B" w:rsidRPr="00D2560D" w:rsidRDefault="0047377B" w:rsidP="00FC1326">
            <w:pPr>
              <w:jc w:val="both"/>
              <w:rPr>
                <w:b/>
                <w:bCs/>
                <w:sz w:val="20"/>
                <w:szCs w:val="20"/>
              </w:rPr>
            </w:pPr>
            <w:r w:rsidRPr="00D2560D">
              <w:rPr>
                <w:b/>
                <w:bCs/>
                <w:sz w:val="20"/>
                <w:szCs w:val="20"/>
              </w:rPr>
              <w:lastRenderedPageBreak/>
              <w:t>Tehditler</w:t>
            </w:r>
            <w:r w:rsidR="00D2560D" w:rsidRPr="00D2560D">
              <w:rPr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="00D2560D" w:rsidRPr="00D2560D">
              <w:rPr>
                <w:b/>
                <w:bCs/>
                <w:sz w:val="20"/>
                <w:szCs w:val="20"/>
              </w:rPr>
              <w:t>Threats</w:t>
            </w:r>
            <w:proofErr w:type="spellEnd"/>
            <w:r w:rsidR="00D2560D" w:rsidRPr="00D2560D">
              <w:rPr>
                <w:b/>
                <w:bCs/>
                <w:sz w:val="20"/>
                <w:szCs w:val="20"/>
              </w:rPr>
              <w:t>)</w:t>
            </w:r>
          </w:p>
          <w:p w14:paraId="77E205BA" w14:textId="5DFD383C" w:rsidR="0047377B" w:rsidRPr="00D2560D" w:rsidRDefault="00D2560D" w:rsidP="00FC1326">
            <w:pPr>
              <w:jc w:val="both"/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Yoğun rekabet</w:t>
            </w:r>
            <w:r w:rsidR="009B29AB">
              <w:rPr>
                <w:sz w:val="20"/>
                <w:szCs w:val="20"/>
              </w:rPr>
              <w:t>(uluslararası)</w:t>
            </w:r>
          </w:p>
          <w:p w14:paraId="3502A59C" w14:textId="2C2BA4AC" w:rsidR="0047377B" w:rsidRPr="00D2560D" w:rsidRDefault="00791897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Gelir yetersizliği</w:t>
            </w:r>
          </w:p>
          <w:p w14:paraId="41982105" w14:textId="77777777" w:rsidR="0047377B" w:rsidRDefault="0047377B" w:rsidP="00FC1326">
            <w:pPr>
              <w:jc w:val="both"/>
              <w:rPr>
                <w:sz w:val="20"/>
                <w:szCs w:val="20"/>
              </w:rPr>
            </w:pPr>
            <w:r w:rsidRPr="00D2560D">
              <w:rPr>
                <w:sz w:val="20"/>
                <w:szCs w:val="20"/>
              </w:rPr>
              <w:t>…</w:t>
            </w:r>
          </w:p>
          <w:p w14:paraId="0437A45F" w14:textId="77777777" w:rsidR="00D2560D" w:rsidRDefault="00D2560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14:paraId="65A98509" w14:textId="77777777" w:rsidR="006340FD" w:rsidRPr="00D2560D" w:rsidRDefault="006340F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…</w:t>
            </w:r>
          </w:p>
        </w:tc>
      </w:tr>
    </w:tbl>
    <w:p w14:paraId="40FBC1FD" w14:textId="77777777" w:rsidR="0056701A" w:rsidRPr="00BA3DD5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lastRenderedPageBreak/>
        <w:t>Proje Planlama</w:t>
      </w:r>
    </w:p>
    <w:p w14:paraId="154DDA62" w14:textId="77777777" w:rsidR="00060745" w:rsidRDefault="00060745" w:rsidP="00FC1326">
      <w:pPr>
        <w:pStyle w:val="Balk2"/>
        <w:numPr>
          <w:ilvl w:val="1"/>
          <w:numId w:val="1"/>
        </w:numPr>
        <w:tabs>
          <w:tab w:val="left" w:pos="567"/>
        </w:tabs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Metodolojisi</w:t>
      </w:r>
    </w:p>
    <w:p w14:paraId="66BFA26A" w14:textId="769799BF" w:rsidR="00060745" w:rsidRPr="007F0A55" w:rsidRDefault="00060745" w:rsidP="00FC1326">
      <w:pPr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 xml:space="preserve">Yazılım projeleri için XP, </w:t>
      </w:r>
      <w:proofErr w:type="spellStart"/>
      <w:r w:rsidRPr="007F0A55">
        <w:rPr>
          <w:i/>
          <w:iCs/>
        </w:rPr>
        <w:t>Scrum</w:t>
      </w:r>
      <w:proofErr w:type="spellEnd"/>
      <w:r w:rsidRPr="007F0A55">
        <w:rPr>
          <w:i/>
          <w:iCs/>
        </w:rPr>
        <w:t>, V Model, Şelale kullanılabilir. Projede neden bu yöntemin kullanıldığı 1-2 sayfayı geçmeyecek şekilde anlatılacaktır.)</w:t>
      </w:r>
    </w:p>
    <w:p w14:paraId="3A08752E" w14:textId="77777777" w:rsidR="0004203B" w:rsidRDefault="00A76469" w:rsidP="00FC1326">
      <w:pPr>
        <w:jc w:val="both"/>
      </w:pPr>
      <w:r>
        <w:t>Projemizin metodolojisini belirlemek için bazı önemli hususları</w:t>
      </w:r>
      <w:r w:rsidR="0004203B">
        <w:t>n</w:t>
      </w:r>
      <w:r>
        <w:t xml:space="preserve"> göz önünde bulundurma</w:t>
      </w:r>
      <w:r w:rsidR="0004203B">
        <w:t>sı</w:t>
      </w:r>
      <w:r>
        <w:t xml:space="preserve"> gerekmektedir. Proje</w:t>
      </w:r>
      <w:r w:rsidR="0004203B">
        <w:t xml:space="preserve"> ekibinin</w:t>
      </w:r>
      <w:r>
        <w:t xml:space="preserve"> zayıf yanları</w:t>
      </w:r>
      <w:r w:rsidR="0004203B">
        <w:t>n</w:t>
      </w:r>
      <w:r>
        <w:t>dan biri tecrübe eksikliği</w:t>
      </w:r>
      <w:r w:rsidR="0004203B">
        <w:t>,</w:t>
      </w:r>
      <w:r>
        <w:t xml:space="preserve"> diğeri ise </w:t>
      </w:r>
      <w:r w:rsidR="0004203B">
        <w:t>sayıda elemandan oluşmasıdır</w:t>
      </w:r>
      <w:r>
        <w:t xml:space="preserve">. </w:t>
      </w:r>
      <w:r w:rsidR="0004203B">
        <w:t>Ekibin t</w:t>
      </w:r>
      <w:r>
        <w:t>ecrübe eksikliği</w:t>
      </w:r>
      <w:r w:rsidR="0004203B">
        <w:t>nden dolayı projede hata ve eksik bulunma ihtimali yüksektir</w:t>
      </w:r>
      <w:r>
        <w:t xml:space="preserve">. </w:t>
      </w:r>
      <w:r w:rsidR="0004203B">
        <w:t>Hata ve eksiklerin giderilmesi için</w:t>
      </w:r>
      <w:r>
        <w:t xml:space="preserve"> ekstra zaman</w:t>
      </w:r>
      <w:r w:rsidR="0004203B">
        <w:t xml:space="preserve">a ve fazlaca </w:t>
      </w:r>
      <w:r>
        <w:t>insan</w:t>
      </w:r>
      <w:r w:rsidR="0004203B">
        <w:t xml:space="preserve"> gücüne</w:t>
      </w:r>
      <w:r>
        <w:t xml:space="preserve"> gerek</w:t>
      </w:r>
      <w:r w:rsidR="0004203B">
        <w:t>sinim duyulmaktadır. A</w:t>
      </w:r>
      <w:r>
        <w:t xml:space="preserve">ncak küçük bir ekibe sahibiz. </w:t>
      </w:r>
      <w:r w:rsidR="0004203B">
        <w:t xml:space="preserve">Ekipteki eleman sayısının az olmasından kaynaklı </w:t>
      </w:r>
      <w:r>
        <w:t>zayıf yanlarımızın</w:t>
      </w:r>
      <w:r w:rsidR="0004203B">
        <w:t xml:space="preserve"> doğuracağı olumsuzlukların azaltılması iç</w:t>
      </w:r>
      <w:r>
        <w:t>in at</w:t>
      </w:r>
      <w:r w:rsidR="0004203B">
        <w:t>ılacak</w:t>
      </w:r>
      <w:r>
        <w:t xml:space="preserve"> her adımın</w:t>
      </w:r>
      <w:r w:rsidR="0004203B">
        <w:t>, yapılacak her işin</w:t>
      </w:r>
      <w:r>
        <w:t xml:space="preserve"> doğru olması</w:t>
      </w:r>
      <w:r w:rsidR="0004203B">
        <w:t>na azami özenin gösterilmesi</w:t>
      </w:r>
      <w:r>
        <w:t xml:space="preserve"> gerekmektedir. </w:t>
      </w:r>
    </w:p>
    <w:p w14:paraId="45975FCA" w14:textId="331465D6" w:rsidR="000F1B17" w:rsidRPr="002223CC" w:rsidRDefault="0004203B" w:rsidP="00FC1326">
      <w:pPr>
        <w:jc w:val="both"/>
      </w:pPr>
      <w:r>
        <w:t>Projenin hazırlanma aşamasında ç</w:t>
      </w:r>
      <w:r w:rsidR="00A76469">
        <w:t>ok fazla yanlış</w:t>
      </w:r>
      <w:r>
        <w:t>ın</w:t>
      </w:r>
      <w:r w:rsidR="00A76469">
        <w:t xml:space="preserve"> olması </w:t>
      </w:r>
      <w:r>
        <w:t xml:space="preserve">özellikle </w:t>
      </w:r>
      <w:r w:rsidR="00A76469">
        <w:t>test aşamalarında ve geri dönüşlerde büyük bir sıkıntı yaşamamız</w:t>
      </w:r>
      <w:r w:rsidR="000F1B17">
        <w:t>a neden olacaktır</w:t>
      </w:r>
      <w:r w:rsidR="00A76469">
        <w:t xml:space="preserve">. Hatta bu durum projenin </w:t>
      </w:r>
      <w:r w:rsidR="00D533BC">
        <w:t xml:space="preserve">olumsuz sonuçlanmasına </w:t>
      </w:r>
      <w:r w:rsidR="000F1B17">
        <w:t xml:space="preserve">bile </w:t>
      </w:r>
      <w:r w:rsidR="00D533BC">
        <w:t>sebep olabilir. Bu yüzden</w:t>
      </w:r>
      <w:r w:rsidR="00A76469">
        <w:t xml:space="preserve"> sürekli toplantıların </w:t>
      </w:r>
      <w:r w:rsidR="000F1B17">
        <w:t>yapılabileceği,</w:t>
      </w:r>
      <w:r w:rsidR="00A76469">
        <w:t xml:space="preserve"> ürünlerin hızlı bir şekilde ortaya çıkarılıp test </w:t>
      </w:r>
      <w:r w:rsidR="000F1B17">
        <w:t>edilebileceği</w:t>
      </w:r>
      <w:r w:rsidR="00A76469">
        <w:t xml:space="preserve"> bir metodoloji</w:t>
      </w:r>
      <w:r w:rsidR="000F1B17">
        <w:t xml:space="preserve">nin </w:t>
      </w:r>
      <w:r w:rsidR="00A76469">
        <w:t>seç</w:t>
      </w:r>
      <w:r w:rsidR="000F1B17">
        <w:t>ilmesi uygun olacaktır</w:t>
      </w:r>
      <w:r w:rsidR="00A76469">
        <w:t>.</w:t>
      </w:r>
      <w:r w:rsidR="00D533BC">
        <w:t xml:space="preserve"> Biz de bu durumları göz önüne alarak </w:t>
      </w:r>
      <w:r w:rsidR="000F1B17">
        <w:t xml:space="preserve">projemiz için en uygun olacağını düşündüğümüz </w:t>
      </w:r>
      <w:r w:rsidR="00D533BC">
        <w:t>SCRUM metodolojisini seçmeye karar verdik.</w:t>
      </w:r>
      <w:r w:rsidR="00623BA1">
        <w:t xml:space="preserve"> </w:t>
      </w:r>
      <w:r w:rsidR="002223CC" w:rsidRPr="002223CC">
        <w:t>SCRUM</w:t>
      </w:r>
      <w:r w:rsidR="002223CC" w:rsidRPr="002223CC">
        <w:t xml:space="preserve">, genellikle yazılım geliştirme </w:t>
      </w:r>
      <w:r w:rsidR="002223CC">
        <w:t xml:space="preserve">başta </w:t>
      </w:r>
      <w:r w:rsidR="002223CC" w:rsidRPr="002223CC">
        <w:t>olmak üzere bir projeyi yönetmenin yoludur. </w:t>
      </w:r>
      <w:r w:rsidR="002223CC" w:rsidRPr="002223CC">
        <w:t xml:space="preserve">SCRUM </w:t>
      </w:r>
      <w:r w:rsidR="002223CC" w:rsidRPr="002223CC">
        <w:t xml:space="preserve">ile yazılım geliştirme, genellikle bir metodoloji olarak algılanır; ancak </w:t>
      </w:r>
      <w:r w:rsidR="002223CC" w:rsidRPr="002223CC">
        <w:t xml:space="preserve">SCRUM’I </w:t>
      </w:r>
      <w:r w:rsidR="002223CC" w:rsidRPr="002223CC">
        <w:t>bir metodoloji olarak görme</w:t>
      </w:r>
      <w:r w:rsidR="002223CC">
        <w:t xml:space="preserve">nin yanında </w:t>
      </w:r>
      <w:r w:rsidR="002223CC" w:rsidRPr="002223CC">
        <w:t>bir süreci yönetmek için çerçeve olarak düşün</w:t>
      </w:r>
      <w:r w:rsidR="002223CC">
        <w:t>ül</w:t>
      </w:r>
      <w:r w:rsidR="002223CC" w:rsidRPr="002223CC">
        <w:t>me</w:t>
      </w:r>
      <w:r w:rsidR="002223CC">
        <w:t>si de mümkündür</w:t>
      </w:r>
      <w:r w:rsidR="002223CC" w:rsidRPr="002223CC">
        <w:t>.</w:t>
      </w:r>
    </w:p>
    <w:p w14:paraId="5D82B6CE" w14:textId="6C64CC7D" w:rsidR="00D533BC" w:rsidRPr="00060745" w:rsidRDefault="000F1B17" w:rsidP="00FC1326">
      <w:pPr>
        <w:jc w:val="both"/>
      </w:pPr>
      <w:r>
        <w:t xml:space="preserve">Projemizin hazırlanmasında tercih ettiğimiz </w:t>
      </w:r>
      <w:r w:rsidR="00623BA1">
        <w:t xml:space="preserve">SCRUM metodolojisi bizlere hız kazandırmakla birlikte daha doğru ve sağlam adımlar atmamızı </w:t>
      </w:r>
      <w:r>
        <w:t xml:space="preserve">da </w:t>
      </w:r>
      <w:r w:rsidR="00623BA1">
        <w:t>sağla</w:t>
      </w:r>
      <w:r>
        <w:t>mıştır</w:t>
      </w:r>
      <w:r w:rsidR="00623BA1">
        <w:t xml:space="preserve">. </w:t>
      </w:r>
      <w:r>
        <w:t>Bu metodolojide s</w:t>
      </w:r>
      <w:r w:rsidR="00623BA1">
        <w:t>ürekli iş takibi</w:t>
      </w:r>
      <w:r>
        <w:t>nin</w:t>
      </w:r>
      <w:r w:rsidR="00623BA1">
        <w:t xml:space="preserve"> yapılabil</w:t>
      </w:r>
      <w:r>
        <w:t>ir olması</w:t>
      </w:r>
      <w:r w:rsidR="00623BA1">
        <w:t xml:space="preserve"> biz tecrübesiz ekibe destek olan STK’lere güven vermek</w:t>
      </w:r>
      <w:r>
        <w:t>tedir. Söz konusu metodoloji aynı zamanda</w:t>
      </w:r>
      <w:r w:rsidR="00623BA1">
        <w:t xml:space="preserve"> </w:t>
      </w:r>
      <w:r>
        <w:t xml:space="preserve">tecrübesiz olan </w:t>
      </w:r>
      <w:r w:rsidR="00623BA1">
        <w:t>eki</w:t>
      </w:r>
      <w:r>
        <w:t>bimizin</w:t>
      </w:r>
      <w:r w:rsidR="00623BA1">
        <w:t xml:space="preserve"> iç uyumu</w:t>
      </w:r>
      <w:r>
        <w:t>nu artırmakta ve ekip ruhunu güçlü tutmaktadır</w:t>
      </w:r>
      <w:r w:rsidR="00623BA1">
        <w:t>.</w:t>
      </w:r>
      <w:r>
        <w:t xml:space="preserve"> Bu durum ekip motivasyonuna olumlu katkılar sağladığı gibi özgüveni de artırmaktadır.</w:t>
      </w:r>
    </w:p>
    <w:p w14:paraId="3E31FE1E" w14:textId="6DA9B4D5" w:rsidR="0056701A" w:rsidRDefault="0056701A" w:rsidP="00FC1326">
      <w:pPr>
        <w:pStyle w:val="Balk2"/>
        <w:numPr>
          <w:ilvl w:val="1"/>
          <w:numId w:val="1"/>
        </w:numPr>
        <w:tabs>
          <w:tab w:val="left" w:pos="567"/>
        </w:tabs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Ekibi</w:t>
      </w:r>
    </w:p>
    <w:p w14:paraId="1EEE8916" w14:textId="77777777" w:rsidR="0056701A" w:rsidRPr="007F0A55" w:rsidRDefault="007641EB" w:rsidP="00FC1326">
      <w:pPr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Projede çalışacak ekibe ait bilgiler yer alacaktır</w:t>
      </w:r>
      <w:r w:rsidR="00060745" w:rsidRPr="007F0A55">
        <w:rPr>
          <w:i/>
          <w:iCs/>
        </w:rPr>
        <w:t>. Analiz-Tasarım-Kodlama-Test-Proje Yönetimi-Ürün Yöneticisi</w:t>
      </w:r>
      <w:r w:rsidRPr="007F0A55">
        <w:rPr>
          <w:i/>
          <w:iCs/>
        </w:rPr>
        <w:t>)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1"/>
        <w:gridCol w:w="1641"/>
        <w:gridCol w:w="1874"/>
        <w:gridCol w:w="4956"/>
      </w:tblGrid>
      <w:tr w:rsidR="007641EB" w14:paraId="62DF0DE3" w14:textId="77777777" w:rsidTr="00F91F6D">
        <w:tc>
          <w:tcPr>
            <w:tcW w:w="591" w:type="dxa"/>
          </w:tcPr>
          <w:p w14:paraId="400DCFB5" w14:textId="77777777" w:rsidR="007641EB" w:rsidRPr="007641EB" w:rsidRDefault="007641EB" w:rsidP="00FC1326">
            <w:pPr>
              <w:jc w:val="both"/>
              <w:rPr>
                <w:b/>
                <w:bCs/>
              </w:rPr>
            </w:pPr>
            <w:r w:rsidRPr="007641EB">
              <w:rPr>
                <w:b/>
                <w:bCs/>
              </w:rPr>
              <w:t>No</w:t>
            </w:r>
          </w:p>
        </w:tc>
        <w:tc>
          <w:tcPr>
            <w:tcW w:w="1641" w:type="dxa"/>
          </w:tcPr>
          <w:p w14:paraId="6CE62DDD" w14:textId="77777777" w:rsidR="007641EB" w:rsidRPr="007641EB" w:rsidRDefault="007641EB" w:rsidP="00FC1326">
            <w:pPr>
              <w:jc w:val="both"/>
              <w:rPr>
                <w:b/>
                <w:bCs/>
              </w:rPr>
            </w:pPr>
            <w:r w:rsidRPr="007641EB">
              <w:rPr>
                <w:b/>
                <w:bCs/>
              </w:rPr>
              <w:t>Görev</w:t>
            </w:r>
          </w:p>
        </w:tc>
        <w:tc>
          <w:tcPr>
            <w:tcW w:w="1874" w:type="dxa"/>
          </w:tcPr>
          <w:p w14:paraId="557A72B1" w14:textId="77777777" w:rsidR="007641EB" w:rsidRPr="007641EB" w:rsidRDefault="007641EB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İsim</w:t>
            </w:r>
          </w:p>
        </w:tc>
        <w:tc>
          <w:tcPr>
            <w:tcW w:w="4956" w:type="dxa"/>
          </w:tcPr>
          <w:p w14:paraId="558ED06F" w14:textId="77777777" w:rsidR="007641EB" w:rsidRPr="007641EB" w:rsidRDefault="007641EB" w:rsidP="00FC1326">
            <w:pPr>
              <w:jc w:val="both"/>
              <w:rPr>
                <w:b/>
                <w:bCs/>
              </w:rPr>
            </w:pPr>
            <w:r w:rsidRPr="007641EB">
              <w:rPr>
                <w:b/>
                <w:bCs/>
              </w:rPr>
              <w:t>Açıklama</w:t>
            </w:r>
            <w:r w:rsidR="00F91F6D">
              <w:rPr>
                <w:b/>
                <w:bCs/>
              </w:rPr>
              <w:t xml:space="preserve"> – Projedeki Görevi</w:t>
            </w:r>
          </w:p>
        </w:tc>
      </w:tr>
      <w:tr w:rsidR="007641EB" w14:paraId="2287F29C" w14:textId="77777777" w:rsidTr="00F91F6D">
        <w:tc>
          <w:tcPr>
            <w:tcW w:w="591" w:type="dxa"/>
          </w:tcPr>
          <w:p w14:paraId="222495F5" w14:textId="77777777" w:rsidR="007641EB" w:rsidRDefault="007641EB" w:rsidP="00FC1326">
            <w:pPr>
              <w:jc w:val="both"/>
            </w:pPr>
            <w:r>
              <w:t>1</w:t>
            </w:r>
          </w:p>
        </w:tc>
        <w:tc>
          <w:tcPr>
            <w:tcW w:w="1641" w:type="dxa"/>
          </w:tcPr>
          <w:p w14:paraId="70999F55" w14:textId="77777777" w:rsidR="007641EB" w:rsidRDefault="007641EB" w:rsidP="00FC1326">
            <w:pPr>
              <w:jc w:val="both"/>
            </w:pPr>
            <w:r>
              <w:t>Proje Yöneticisi</w:t>
            </w:r>
          </w:p>
        </w:tc>
        <w:tc>
          <w:tcPr>
            <w:tcW w:w="1874" w:type="dxa"/>
          </w:tcPr>
          <w:p w14:paraId="50827D15" w14:textId="0D62F0C9" w:rsidR="007641EB" w:rsidRDefault="000D747E" w:rsidP="00FC1326">
            <w:pPr>
              <w:jc w:val="both"/>
            </w:pPr>
            <w:r>
              <w:t>Ayşe Hazal Koparan</w:t>
            </w:r>
          </w:p>
        </w:tc>
        <w:tc>
          <w:tcPr>
            <w:tcW w:w="4956" w:type="dxa"/>
          </w:tcPr>
          <w:p w14:paraId="39057C8D" w14:textId="77777777" w:rsidR="007641EB" w:rsidRDefault="007641EB" w:rsidP="00FC1326">
            <w:pPr>
              <w:jc w:val="both"/>
            </w:pPr>
            <w:r>
              <w:t>Proje planının yapılması, olası kullanıcılarla ile görüşülmesi.</w:t>
            </w:r>
          </w:p>
        </w:tc>
      </w:tr>
      <w:tr w:rsidR="000D747E" w14:paraId="624CE55B" w14:textId="77777777" w:rsidTr="00C27646">
        <w:trPr>
          <w:trHeight w:val="284"/>
        </w:trPr>
        <w:tc>
          <w:tcPr>
            <w:tcW w:w="591" w:type="dxa"/>
          </w:tcPr>
          <w:p w14:paraId="547305CA" w14:textId="6CA18BB7" w:rsidR="000D747E" w:rsidRDefault="000D747E" w:rsidP="00FC1326">
            <w:pPr>
              <w:jc w:val="both"/>
            </w:pPr>
            <w:r>
              <w:t>2</w:t>
            </w:r>
          </w:p>
        </w:tc>
        <w:tc>
          <w:tcPr>
            <w:tcW w:w="1641" w:type="dxa"/>
          </w:tcPr>
          <w:p w14:paraId="5BB1FC49" w14:textId="6B82C3F6" w:rsidR="000D747E" w:rsidRDefault="000D747E" w:rsidP="00FC1326">
            <w:pPr>
              <w:jc w:val="both"/>
            </w:pPr>
            <w:r>
              <w:t>Yazılım(web)</w:t>
            </w:r>
          </w:p>
        </w:tc>
        <w:tc>
          <w:tcPr>
            <w:tcW w:w="1874" w:type="dxa"/>
          </w:tcPr>
          <w:p w14:paraId="5628578E" w14:textId="52C46164" w:rsidR="000D747E" w:rsidRDefault="000D747E" w:rsidP="00FC1326">
            <w:pPr>
              <w:jc w:val="both"/>
            </w:pPr>
            <w:r>
              <w:t>Özmen Kahveci</w:t>
            </w:r>
          </w:p>
        </w:tc>
        <w:tc>
          <w:tcPr>
            <w:tcW w:w="4956" w:type="dxa"/>
          </w:tcPr>
          <w:p w14:paraId="64B3D706" w14:textId="30181D32" w:rsidR="000D747E" w:rsidRDefault="000D747E" w:rsidP="00FC1326">
            <w:pPr>
              <w:jc w:val="both"/>
            </w:pPr>
            <w:r>
              <w:t>Projenin tarayıcılara uyarlanması.</w:t>
            </w:r>
          </w:p>
        </w:tc>
      </w:tr>
      <w:tr w:rsidR="007641EB" w14:paraId="78E075B8" w14:textId="77777777" w:rsidTr="00F91F6D">
        <w:tc>
          <w:tcPr>
            <w:tcW w:w="591" w:type="dxa"/>
          </w:tcPr>
          <w:p w14:paraId="3B07CEA4" w14:textId="77777777" w:rsidR="007641EB" w:rsidRDefault="007641EB" w:rsidP="00FC1326">
            <w:pPr>
              <w:jc w:val="both"/>
            </w:pPr>
            <w:r>
              <w:t>3</w:t>
            </w:r>
          </w:p>
        </w:tc>
        <w:tc>
          <w:tcPr>
            <w:tcW w:w="1641" w:type="dxa"/>
          </w:tcPr>
          <w:p w14:paraId="358F49B6" w14:textId="77777777" w:rsidR="007641EB" w:rsidRDefault="00F91F6D" w:rsidP="00FC1326">
            <w:pPr>
              <w:jc w:val="both"/>
            </w:pPr>
            <w:r>
              <w:t>Grafik/Tasarım Uzmanı</w:t>
            </w:r>
          </w:p>
        </w:tc>
        <w:tc>
          <w:tcPr>
            <w:tcW w:w="1874" w:type="dxa"/>
          </w:tcPr>
          <w:p w14:paraId="550BA6AE" w14:textId="43F4E1F6" w:rsidR="007641EB" w:rsidRDefault="004710D3" w:rsidP="00FC1326">
            <w:pPr>
              <w:jc w:val="both"/>
            </w:pPr>
            <w:r>
              <w:t xml:space="preserve">Metin </w:t>
            </w:r>
            <w:proofErr w:type="spellStart"/>
            <w:r>
              <w:t>Kükrek</w:t>
            </w:r>
            <w:proofErr w:type="spellEnd"/>
          </w:p>
        </w:tc>
        <w:tc>
          <w:tcPr>
            <w:tcW w:w="4956" w:type="dxa"/>
          </w:tcPr>
          <w:p w14:paraId="3B0639B4" w14:textId="07491C32" w:rsidR="007641EB" w:rsidRDefault="00D209CD" w:rsidP="00FC1326">
            <w:pPr>
              <w:jc w:val="both"/>
            </w:pPr>
            <w:r>
              <w:t xml:space="preserve">Projenin </w:t>
            </w:r>
            <w:proofErr w:type="spellStart"/>
            <w:r>
              <w:t>arayüz</w:t>
            </w:r>
            <w:proofErr w:type="spellEnd"/>
            <w:r>
              <w:t xml:space="preserve"> geliştirmeleri</w:t>
            </w:r>
          </w:p>
        </w:tc>
      </w:tr>
      <w:tr w:rsidR="00854B40" w14:paraId="65012A03" w14:textId="77777777" w:rsidTr="00F91F6D">
        <w:tc>
          <w:tcPr>
            <w:tcW w:w="591" w:type="dxa"/>
          </w:tcPr>
          <w:p w14:paraId="5611110C" w14:textId="6632281A" w:rsidR="00854B40" w:rsidRDefault="000D747E" w:rsidP="00FC1326">
            <w:pPr>
              <w:jc w:val="both"/>
            </w:pPr>
            <w:r>
              <w:t>4</w:t>
            </w:r>
          </w:p>
        </w:tc>
        <w:tc>
          <w:tcPr>
            <w:tcW w:w="1641" w:type="dxa"/>
          </w:tcPr>
          <w:p w14:paraId="67C7E747" w14:textId="6A856F3C" w:rsidR="00854B40" w:rsidRDefault="000D747E" w:rsidP="00FC1326">
            <w:pPr>
              <w:jc w:val="both"/>
            </w:pPr>
            <w:r>
              <w:t>Yazılım (mobil)</w:t>
            </w:r>
          </w:p>
        </w:tc>
        <w:tc>
          <w:tcPr>
            <w:tcW w:w="1874" w:type="dxa"/>
          </w:tcPr>
          <w:p w14:paraId="7B007A89" w14:textId="09CCCB3F" w:rsidR="000D747E" w:rsidRDefault="000D747E" w:rsidP="00FC1326">
            <w:pPr>
              <w:jc w:val="both"/>
            </w:pPr>
            <w:r>
              <w:t>Caner Çakmak</w:t>
            </w:r>
          </w:p>
        </w:tc>
        <w:tc>
          <w:tcPr>
            <w:tcW w:w="4956" w:type="dxa"/>
          </w:tcPr>
          <w:p w14:paraId="5C69E19D" w14:textId="51672A65" w:rsidR="00854B40" w:rsidRDefault="000D747E" w:rsidP="00FC1326">
            <w:pPr>
              <w:jc w:val="both"/>
            </w:pPr>
            <w:r>
              <w:t>Projenin mobil platformlara(</w:t>
            </w:r>
            <w:proofErr w:type="spellStart"/>
            <w:r>
              <w:t>ios,android</w:t>
            </w:r>
            <w:proofErr w:type="spellEnd"/>
            <w:r>
              <w:t>) uyarlanması.</w:t>
            </w:r>
          </w:p>
        </w:tc>
      </w:tr>
      <w:tr w:rsidR="000D747E" w14:paraId="6756ED9A" w14:textId="77777777" w:rsidTr="00F91F6D">
        <w:tc>
          <w:tcPr>
            <w:tcW w:w="591" w:type="dxa"/>
          </w:tcPr>
          <w:p w14:paraId="4D30F349" w14:textId="0B10FA04" w:rsidR="000D747E" w:rsidRDefault="00E30247" w:rsidP="00FC1326">
            <w:pPr>
              <w:jc w:val="both"/>
            </w:pPr>
            <w:r>
              <w:t>5</w:t>
            </w:r>
          </w:p>
        </w:tc>
        <w:tc>
          <w:tcPr>
            <w:tcW w:w="1641" w:type="dxa"/>
          </w:tcPr>
          <w:p w14:paraId="69F2273C" w14:textId="181BF1F2" w:rsidR="000D747E" w:rsidRDefault="00E30247" w:rsidP="00FC1326">
            <w:pPr>
              <w:jc w:val="both"/>
            </w:pPr>
            <w:r>
              <w:t>Sosyal Medya</w:t>
            </w:r>
          </w:p>
        </w:tc>
        <w:tc>
          <w:tcPr>
            <w:tcW w:w="1874" w:type="dxa"/>
          </w:tcPr>
          <w:p w14:paraId="088417BB" w14:textId="77777777" w:rsidR="00E30247" w:rsidRPr="00E30247" w:rsidRDefault="00E30247" w:rsidP="00FC1326">
            <w:pPr>
              <w:jc w:val="both"/>
            </w:pPr>
            <w:r w:rsidRPr="00E30247">
              <w:t>Oğuz Denizci</w:t>
            </w:r>
          </w:p>
          <w:p w14:paraId="09D82256" w14:textId="77777777" w:rsidR="000D747E" w:rsidRDefault="000D747E" w:rsidP="00FC1326">
            <w:pPr>
              <w:jc w:val="both"/>
            </w:pPr>
          </w:p>
        </w:tc>
        <w:tc>
          <w:tcPr>
            <w:tcW w:w="4956" w:type="dxa"/>
          </w:tcPr>
          <w:p w14:paraId="43A9E22F" w14:textId="1CA52BFC" w:rsidR="000D747E" w:rsidRDefault="00E30247" w:rsidP="00FC1326">
            <w:pPr>
              <w:jc w:val="both"/>
            </w:pPr>
            <w:r>
              <w:t>Projenin sosyal mecralarının yönetilmesi</w:t>
            </w:r>
          </w:p>
        </w:tc>
      </w:tr>
    </w:tbl>
    <w:p w14:paraId="78B59718" w14:textId="77777777" w:rsidR="007641EB" w:rsidRPr="0056701A" w:rsidRDefault="007641EB" w:rsidP="00FC1326">
      <w:pPr>
        <w:jc w:val="both"/>
      </w:pPr>
    </w:p>
    <w:p w14:paraId="69726409" w14:textId="77777777" w:rsidR="0056701A" w:rsidRDefault="0056701A" w:rsidP="00FC1326">
      <w:pPr>
        <w:pStyle w:val="Balk2"/>
        <w:numPr>
          <w:ilvl w:val="1"/>
          <w:numId w:val="1"/>
        </w:numPr>
        <w:tabs>
          <w:tab w:val="left" w:pos="567"/>
        </w:tabs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lastRenderedPageBreak/>
        <w:t>Organizasyon Şeması</w:t>
      </w:r>
    </w:p>
    <w:p w14:paraId="647491E5" w14:textId="77777777" w:rsidR="00060745" w:rsidRPr="007F0A55" w:rsidRDefault="00060745" w:rsidP="00FC1326">
      <w:pPr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 ekibinin çalışacağı organizasyon şeması burada yer alacaktır</w:t>
      </w:r>
      <w:r w:rsidR="007F0A55" w:rsidRPr="007F0A55">
        <w:rPr>
          <w:i/>
          <w:iCs/>
        </w:rPr>
        <w:t>.</w:t>
      </w:r>
      <w:r w:rsidRPr="007F0A55">
        <w:rPr>
          <w:i/>
          <w:iCs/>
        </w:rPr>
        <w:t>)</w:t>
      </w:r>
    </w:p>
    <w:p w14:paraId="670DFC38" w14:textId="77777777" w:rsidR="0056701A" w:rsidRDefault="00F91F6D" w:rsidP="00FC1326">
      <w:pPr>
        <w:jc w:val="both"/>
      </w:pPr>
      <w:r w:rsidRPr="00F91F6D">
        <w:rPr>
          <w:noProof/>
        </w:rPr>
        <w:drawing>
          <wp:inline distT="0" distB="0" distL="0" distR="0" wp14:anchorId="06290F12" wp14:editId="6D52882C">
            <wp:extent cx="6042660" cy="2674620"/>
            <wp:effectExtent l="0" t="38100" r="0" b="11430"/>
            <wp:docPr id="1" name="Diyagram 1">
              <a:extLst xmlns:a="http://schemas.openxmlformats.org/drawingml/2006/main">
                <a:ext uri="{FF2B5EF4-FFF2-40B4-BE49-F238E27FC236}">
                  <a16:creationId xmlns:a16="http://schemas.microsoft.com/office/drawing/2014/main" id="{3AA7C409-B371-4776-A143-FA5A96106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1E91DE1E" w14:textId="77777777" w:rsidR="00B81020" w:rsidRDefault="00B81020" w:rsidP="00FC1326">
      <w:pPr>
        <w:jc w:val="both"/>
      </w:pPr>
      <w:r w:rsidRPr="00B81020">
        <w:rPr>
          <w:b/>
          <w:bCs/>
        </w:rPr>
        <w:t xml:space="preserve">Şekil </w:t>
      </w:r>
      <w:r>
        <w:rPr>
          <w:b/>
          <w:bCs/>
        </w:rPr>
        <w:t>3</w:t>
      </w:r>
      <w:r w:rsidRPr="00B81020">
        <w:rPr>
          <w:b/>
          <w:bCs/>
        </w:rPr>
        <w:t>.</w:t>
      </w:r>
      <w:r>
        <w:t xml:space="preserve"> Organizasyon Şeması</w:t>
      </w:r>
    </w:p>
    <w:p w14:paraId="5D02DC58" w14:textId="77777777" w:rsidR="0056701A" w:rsidRPr="00BA3DD5" w:rsidRDefault="0056701A" w:rsidP="00FC1326">
      <w:pPr>
        <w:pStyle w:val="Balk2"/>
        <w:numPr>
          <w:ilvl w:val="1"/>
          <w:numId w:val="1"/>
        </w:numPr>
        <w:tabs>
          <w:tab w:val="left" w:pos="567"/>
        </w:tabs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 w:cstheme="majorHAnsi"/>
          <w:color w:val="auto"/>
          <w:sz w:val="24"/>
          <w:szCs w:val="24"/>
        </w:rPr>
        <w:t>Proje Plan Takvimi</w:t>
      </w:r>
    </w:p>
    <w:p w14:paraId="1B033C75" w14:textId="6329CDD2" w:rsidR="00117918" w:rsidRPr="00117918" w:rsidRDefault="00117918" w:rsidP="00FC1326">
      <w:pPr>
        <w:jc w:val="both"/>
      </w:pPr>
      <w:r w:rsidRPr="00117918">
        <w:rPr>
          <w:u w:val="single"/>
        </w:rPr>
        <w:t>Tahmini Proje Süresi:</w:t>
      </w:r>
      <w:r>
        <w:t xml:space="preserve"> </w:t>
      </w:r>
      <w:r w:rsidR="00810E96">
        <w:t>5</w:t>
      </w:r>
      <w:r>
        <w:t xml:space="preserve"> Ay </w:t>
      </w:r>
    </w:p>
    <w:p w14:paraId="66331038" w14:textId="0F4E2C36" w:rsidR="007F0A55" w:rsidRDefault="00810E96" w:rsidP="00FC1326">
      <w:pPr>
        <w:jc w:val="both"/>
      </w:pPr>
      <w:r>
        <w:rPr>
          <w:noProof/>
        </w:rPr>
        <w:drawing>
          <wp:inline distT="0" distB="0" distL="0" distR="0" wp14:anchorId="4502DE2C" wp14:editId="4F4B2929">
            <wp:extent cx="5760720" cy="3937635"/>
            <wp:effectExtent l="0" t="0" r="0" b="5715"/>
            <wp:docPr id="4" name="Resim 4" descr="metin, 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tablo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2BA1" w14:textId="77777777" w:rsidR="00117918" w:rsidRDefault="00117918" w:rsidP="00FC1326">
      <w:pPr>
        <w:jc w:val="both"/>
      </w:pPr>
      <w:r w:rsidRPr="00B81020">
        <w:rPr>
          <w:b/>
          <w:bCs/>
        </w:rPr>
        <w:t xml:space="preserve">Şekil </w:t>
      </w:r>
      <w:r>
        <w:rPr>
          <w:b/>
          <w:bCs/>
        </w:rPr>
        <w:t>4</w:t>
      </w:r>
      <w:r w:rsidRPr="00B81020">
        <w:rPr>
          <w:b/>
          <w:bCs/>
        </w:rPr>
        <w:t>.</w:t>
      </w:r>
      <w:r>
        <w:t xml:space="preserve"> Proje Plan Takvimi</w:t>
      </w:r>
    </w:p>
    <w:p w14:paraId="7E509FEB" w14:textId="77777777" w:rsidR="0056701A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lastRenderedPageBreak/>
        <w:t>Riskler</w:t>
      </w:r>
    </w:p>
    <w:p w14:paraId="7613F1CE" w14:textId="77777777" w:rsidR="0047377B" w:rsidRPr="007F0A55" w:rsidRDefault="00E57247" w:rsidP="00FC1326">
      <w:pPr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>Projenin gerçekleştirilmesi sırasında oluşacak idari ve teknik riskler belirlenmelidir. Bu risklerin yönetilmesi için planlama yapılmalıdır.)</w:t>
      </w:r>
    </w:p>
    <w:tbl>
      <w:tblPr>
        <w:tblStyle w:val="TabloKlavuzu"/>
        <w:tblW w:w="9723" w:type="dxa"/>
        <w:tblLook w:val="04A0" w:firstRow="1" w:lastRow="0" w:firstColumn="1" w:lastColumn="0" w:noHBand="0" w:noVBand="1"/>
      </w:tblPr>
      <w:tblGrid>
        <w:gridCol w:w="679"/>
        <w:gridCol w:w="2232"/>
        <w:gridCol w:w="1904"/>
        <w:gridCol w:w="2268"/>
        <w:gridCol w:w="2640"/>
      </w:tblGrid>
      <w:tr w:rsidR="009774A4" w14:paraId="1BFACBEB" w14:textId="77777777" w:rsidTr="009774A4">
        <w:trPr>
          <w:trHeight w:val="586"/>
        </w:trPr>
        <w:tc>
          <w:tcPr>
            <w:tcW w:w="679" w:type="dxa"/>
          </w:tcPr>
          <w:p w14:paraId="76305A5A" w14:textId="77777777" w:rsidR="009774A4" w:rsidRPr="0056701A" w:rsidRDefault="009774A4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Risk No</w:t>
            </w:r>
          </w:p>
        </w:tc>
        <w:tc>
          <w:tcPr>
            <w:tcW w:w="2232" w:type="dxa"/>
          </w:tcPr>
          <w:p w14:paraId="38072BE7" w14:textId="77777777" w:rsidR="009774A4" w:rsidRPr="0056701A" w:rsidRDefault="009774A4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Açıklama</w:t>
            </w:r>
          </w:p>
        </w:tc>
        <w:tc>
          <w:tcPr>
            <w:tcW w:w="1904" w:type="dxa"/>
          </w:tcPr>
          <w:p w14:paraId="062C047A" w14:textId="77777777" w:rsidR="009774A4" w:rsidRDefault="009774A4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Etkisi (Düşük, Orta, Yüksek)</w:t>
            </w:r>
          </w:p>
        </w:tc>
        <w:tc>
          <w:tcPr>
            <w:tcW w:w="2268" w:type="dxa"/>
          </w:tcPr>
          <w:p w14:paraId="61B481B4" w14:textId="77777777" w:rsidR="009774A4" w:rsidRPr="0056701A" w:rsidRDefault="009774A4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 Planı</w:t>
            </w:r>
          </w:p>
        </w:tc>
        <w:tc>
          <w:tcPr>
            <w:tcW w:w="2640" w:type="dxa"/>
          </w:tcPr>
          <w:p w14:paraId="64E0B7DF" w14:textId="77777777" w:rsidR="009774A4" w:rsidRPr="0056701A" w:rsidRDefault="009774A4" w:rsidP="00FC1326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 Planı</w:t>
            </w:r>
          </w:p>
        </w:tc>
      </w:tr>
      <w:tr w:rsidR="009774A4" w14:paraId="76185DCE" w14:textId="77777777" w:rsidTr="009774A4">
        <w:trPr>
          <w:trHeight w:val="286"/>
        </w:trPr>
        <w:tc>
          <w:tcPr>
            <w:tcW w:w="679" w:type="dxa"/>
          </w:tcPr>
          <w:p w14:paraId="7F6DAB0B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1</w:t>
            </w:r>
          </w:p>
        </w:tc>
        <w:tc>
          <w:tcPr>
            <w:tcW w:w="2232" w:type="dxa"/>
          </w:tcPr>
          <w:p w14:paraId="2D47B970" w14:textId="0E15D9C3" w:rsidR="009774A4" w:rsidRPr="009774A4" w:rsidRDefault="00276D6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Projenin sahaya sürülmesi için gereken maliyetin toplanamaması</w:t>
            </w:r>
          </w:p>
        </w:tc>
        <w:tc>
          <w:tcPr>
            <w:tcW w:w="1904" w:type="dxa"/>
          </w:tcPr>
          <w:p w14:paraId="33A1BBA7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  <w:r w:rsidRPr="009774A4">
              <w:rPr>
                <w:sz w:val="20"/>
                <w:szCs w:val="20"/>
              </w:rPr>
              <w:t>Yüksek</w:t>
            </w:r>
          </w:p>
        </w:tc>
        <w:tc>
          <w:tcPr>
            <w:tcW w:w="2268" w:type="dxa"/>
          </w:tcPr>
          <w:p w14:paraId="5EA8D7D3" w14:textId="25EE7F2B" w:rsidR="009774A4" w:rsidRPr="009774A4" w:rsidRDefault="00276D6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Çeşitli kurumlarla fon desteği konuşulması</w:t>
            </w:r>
          </w:p>
        </w:tc>
        <w:tc>
          <w:tcPr>
            <w:tcW w:w="2640" w:type="dxa"/>
          </w:tcPr>
          <w:p w14:paraId="0E6C918C" w14:textId="2B36DF38" w:rsidR="009774A4" w:rsidRPr="009774A4" w:rsidRDefault="0011791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</w:t>
            </w:r>
            <w:r w:rsidR="00276D68">
              <w:rPr>
                <w:sz w:val="20"/>
                <w:szCs w:val="20"/>
              </w:rPr>
              <w:t>nin çıkış tarihinin ertelenmesi</w:t>
            </w:r>
          </w:p>
        </w:tc>
      </w:tr>
      <w:tr w:rsidR="009774A4" w14:paraId="5E65701C" w14:textId="77777777" w:rsidTr="009774A4">
        <w:trPr>
          <w:trHeight w:val="286"/>
        </w:trPr>
        <w:tc>
          <w:tcPr>
            <w:tcW w:w="679" w:type="dxa"/>
          </w:tcPr>
          <w:p w14:paraId="1FD39FA6" w14:textId="77777777" w:rsidR="009774A4" w:rsidRPr="009774A4" w:rsidRDefault="0011791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32" w:type="dxa"/>
          </w:tcPr>
          <w:p w14:paraId="14A067DE" w14:textId="106F0FC8" w:rsidR="009774A4" w:rsidRPr="009774A4" w:rsidRDefault="00F000D7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E2B38">
              <w:rPr>
                <w:sz w:val="20"/>
                <w:szCs w:val="20"/>
              </w:rPr>
              <w:t>Bağışların yüksek olup fazla gider olması</w:t>
            </w:r>
          </w:p>
        </w:tc>
        <w:tc>
          <w:tcPr>
            <w:tcW w:w="1904" w:type="dxa"/>
          </w:tcPr>
          <w:p w14:paraId="68BD6AD7" w14:textId="47E31E2C" w:rsidR="009774A4" w:rsidRPr="009774A4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Orta</w:t>
            </w:r>
          </w:p>
        </w:tc>
        <w:tc>
          <w:tcPr>
            <w:tcW w:w="2268" w:type="dxa"/>
          </w:tcPr>
          <w:p w14:paraId="45B8A6FA" w14:textId="548117E8" w:rsidR="009774A4" w:rsidRPr="009774A4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Bağış için gerekli (mesaj, arama saati, görüntülü konuşma saati) sayıların arttırılması</w:t>
            </w:r>
          </w:p>
        </w:tc>
        <w:tc>
          <w:tcPr>
            <w:tcW w:w="2640" w:type="dxa"/>
          </w:tcPr>
          <w:p w14:paraId="57EA9BBC" w14:textId="0B402494" w:rsidR="009774A4" w:rsidRPr="009774A4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Verilen bakiyenin azaltılması</w:t>
            </w:r>
          </w:p>
        </w:tc>
      </w:tr>
      <w:tr w:rsidR="009774A4" w14:paraId="708E5078" w14:textId="77777777" w:rsidTr="009774A4">
        <w:trPr>
          <w:trHeight w:val="286"/>
        </w:trPr>
        <w:tc>
          <w:tcPr>
            <w:tcW w:w="679" w:type="dxa"/>
          </w:tcPr>
          <w:p w14:paraId="748AC2D4" w14:textId="36C7F53E" w:rsidR="009774A4" w:rsidRPr="009774A4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32" w:type="dxa"/>
          </w:tcPr>
          <w:p w14:paraId="0A6124FF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4BD5065B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661A1FB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A8FFA9E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</w:tr>
      <w:tr w:rsidR="009774A4" w14:paraId="11115481" w14:textId="77777777" w:rsidTr="009774A4">
        <w:trPr>
          <w:trHeight w:val="286"/>
        </w:trPr>
        <w:tc>
          <w:tcPr>
            <w:tcW w:w="679" w:type="dxa"/>
          </w:tcPr>
          <w:p w14:paraId="1EB1F9F7" w14:textId="77777777" w:rsidR="009774A4" w:rsidRPr="009774A4" w:rsidRDefault="009774A4" w:rsidP="00FC1326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</w:tcPr>
          <w:p w14:paraId="2CCF41A3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04" w:type="dxa"/>
          </w:tcPr>
          <w:p w14:paraId="2615D9F1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56B038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40" w:type="dxa"/>
          </w:tcPr>
          <w:p w14:paraId="2BB31AA1" w14:textId="77777777" w:rsidR="009774A4" w:rsidRPr="009774A4" w:rsidRDefault="009774A4" w:rsidP="00FC1326">
            <w:pPr>
              <w:jc w:val="both"/>
              <w:rPr>
                <w:sz w:val="20"/>
                <w:szCs w:val="20"/>
              </w:rPr>
            </w:pPr>
          </w:p>
        </w:tc>
      </w:tr>
    </w:tbl>
    <w:p w14:paraId="60E38D50" w14:textId="77777777" w:rsidR="009774A4" w:rsidRPr="0047377B" w:rsidRDefault="009774A4" w:rsidP="00FC1326">
      <w:pPr>
        <w:jc w:val="both"/>
      </w:pPr>
    </w:p>
    <w:p w14:paraId="5937A9E1" w14:textId="3BB6D79E" w:rsidR="007430C1" w:rsidRPr="007430C1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Bütçe ve Kaynaklar</w:t>
      </w:r>
    </w:p>
    <w:p w14:paraId="689658C2" w14:textId="77777777" w:rsidR="007F0A55" w:rsidRPr="007F0A55" w:rsidRDefault="007F0A55" w:rsidP="00FC1326">
      <w:pPr>
        <w:jc w:val="both"/>
        <w:rPr>
          <w:i/>
          <w:iCs/>
        </w:rPr>
      </w:pPr>
      <w:r w:rsidRPr="007F0A55">
        <w:rPr>
          <w:i/>
          <w:iCs/>
        </w:rPr>
        <w:t>(Not: Projenin ilk versiyonunu sahaya sürmek için gerekli olan maliyet nedir? İnsan kaynağı maliyeti de dahil edilmelidir.)</w:t>
      </w:r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080"/>
        <w:gridCol w:w="3260"/>
      </w:tblGrid>
      <w:tr w:rsidR="0056701A" w14:paraId="59CC8467" w14:textId="77777777" w:rsidTr="007F0A55">
        <w:tc>
          <w:tcPr>
            <w:tcW w:w="1812" w:type="dxa"/>
          </w:tcPr>
          <w:p w14:paraId="6AD803EF" w14:textId="77777777" w:rsidR="0056701A" w:rsidRPr="0056701A" w:rsidRDefault="0056701A" w:rsidP="00FC1326">
            <w:pPr>
              <w:jc w:val="both"/>
              <w:rPr>
                <w:b/>
                <w:bCs/>
              </w:rPr>
            </w:pPr>
            <w:r w:rsidRPr="0056701A">
              <w:rPr>
                <w:b/>
                <w:bCs/>
              </w:rPr>
              <w:t>İhtiyaç Açıklama</w:t>
            </w:r>
          </w:p>
        </w:tc>
        <w:tc>
          <w:tcPr>
            <w:tcW w:w="1812" w:type="dxa"/>
          </w:tcPr>
          <w:p w14:paraId="7C1BD285" w14:textId="77777777" w:rsidR="0056701A" w:rsidRPr="0056701A" w:rsidRDefault="0056701A" w:rsidP="00FC1326">
            <w:pPr>
              <w:jc w:val="both"/>
              <w:rPr>
                <w:b/>
                <w:bCs/>
              </w:rPr>
            </w:pPr>
            <w:r w:rsidRPr="0056701A">
              <w:rPr>
                <w:b/>
                <w:bCs/>
              </w:rPr>
              <w:t>İhtiyaç Duyulan</w:t>
            </w:r>
          </w:p>
        </w:tc>
        <w:tc>
          <w:tcPr>
            <w:tcW w:w="1812" w:type="dxa"/>
          </w:tcPr>
          <w:p w14:paraId="52682B55" w14:textId="77777777" w:rsidR="0056701A" w:rsidRPr="0056701A" w:rsidRDefault="0056701A" w:rsidP="00FC1326">
            <w:pPr>
              <w:jc w:val="both"/>
              <w:rPr>
                <w:b/>
                <w:bCs/>
              </w:rPr>
            </w:pPr>
            <w:r w:rsidRPr="0056701A">
              <w:rPr>
                <w:b/>
                <w:bCs/>
              </w:rPr>
              <w:t>Sahip Olunan</w:t>
            </w:r>
          </w:p>
        </w:tc>
        <w:tc>
          <w:tcPr>
            <w:tcW w:w="1080" w:type="dxa"/>
          </w:tcPr>
          <w:p w14:paraId="01532ED4" w14:textId="77777777" w:rsidR="0056701A" w:rsidRPr="0056701A" w:rsidRDefault="0056701A" w:rsidP="00FC1326">
            <w:pPr>
              <w:jc w:val="both"/>
              <w:rPr>
                <w:b/>
                <w:bCs/>
              </w:rPr>
            </w:pPr>
            <w:r w:rsidRPr="0056701A">
              <w:rPr>
                <w:b/>
                <w:bCs/>
              </w:rPr>
              <w:t>Fiyat</w:t>
            </w:r>
          </w:p>
        </w:tc>
        <w:tc>
          <w:tcPr>
            <w:tcW w:w="3260" w:type="dxa"/>
          </w:tcPr>
          <w:p w14:paraId="6F383169" w14:textId="77777777" w:rsidR="0056701A" w:rsidRPr="0056701A" w:rsidRDefault="0056701A" w:rsidP="00FC1326">
            <w:pPr>
              <w:jc w:val="both"/>
              <w:rPr>
                <w:b/>
                <w:bCs/>
              </w:rPr>
            </w:pPr>
            <w:r w:rsidRPr="0056701A">
              <w:rPr>
                <w:b/>
                <w:bCs/>
              </w:rPr>
              <w:t>Açıklama</w:t>
            </w:r>
          </w:p>
        </w:tc>
      </w:tr>
      <w:tr w:rsidR="0056701A" w14:paraId="0232BA3F" w14:textId="77777777" w:rsidTr="007F0A55">
        <w:tc>
          <w:tcPr>
            <w:tcW w:w="1812" w:type="dxa"/>
          </w:tcPr>
          <w:p w14:paraId="16004128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Bilgisayar (Notebook)</w:t>
            </w:r>
          </w:p>
        </w:tc>
        <w:tc>
          <w:tcPr>
            <w:tcW w:w="1812" w:type="dxa"/>
          </w:tcPr>
          <w:p w14:paraId="22D057ED" w14:textId="29C775D0" w:rsidR="0056701A" w:rsidRPr="007F0A55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12" w:type="dxa"/>
          </w:tcPr>
          <w:p w14:paraId="2DC9E203" w14:textId="5AB78767" w:rsidR="0056701A" w:rsidRPr="007F0A55" w:rsidRDefault="00EE2B38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34F0486F" w14:textId="17E468A2" w:rsidR="0056701A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6701A" w:rsidRPr="007F0A55">
              <w:rPr>
                <w:sz w:val="20"/>
                <w:szCs w:val="20"/>
              </w:rPr>
              <w:t xml:space="preserve"> TL</w:t>
            </w:r>
          </w:p>
        </w:tc>
        <w:tc>
          <w:tcPr>
            <w:tcW w:w="3260" w:type="dxa"/>
          </w:tcPr>
          <w:p w14:paraId="01179EC6" w14:textId="3C57C598" w:rsidR="0056701A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Yazılım</w:t>
            </w:r>
            <w:r w:rsidR="00161C2D">
              <w:rPr>
                <w:sz w:val="20"/>
                <w:szCs w:val="20"/>
              </w:rPr>
              <w:t>, sosyal medya</w:t>
            </w:r>
            <w:r>
              <w:rPr>
                <w:sz w:val="20"/>
                <w:szCs w:val="20"/>
              </w:rPr>
              <w:t xml:space="preserve"> ve grafik tasarımı için gerekliler</w:t>
            </w:r>
          </w:p>
        </w:tc>
      </w:tr>
      <w:tr w:rsidR="0056701A" w14:paraId="39006596" w14:textId="77777777" w:rsidTr="007F0A55">
        <w:tc>
          <w:tcPr>
            <w:tcW w:w="1812" w:type="dxa"/>
          </w:tcPr>
          <w:p w14:paraId="6F1FABB9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Sunucu Kiralama</w:t>
            </w:r>
          </w:p>
        </w:tc>
        <w:tc>
          <w:tcPr>
            <w:tcW w:w="1812" w:type="dxa"/>
          </w:tcPr>
          <w:p w14:paraId="2D0BBD52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</w:tcPr>
          <w:p w14:paraId="366ACDAE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0</w:t>
            </w:r>
          </w:p>
        </w:tc>
        <w:tc>
          <w:tcPr>
            <w:tcW w:w="1080" w:type="dxa"/>
          </w:tcPr>
          <w:p w14:paraId="3A614C5A" w14:textId="559E6BB7" w:rsidR="0056701A" w:rsidRPr="007F0A55" w:rsidRDefault="00506814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6701A" w:rsidRPr="007F0A55">
              <w:rPr>
                <w:sz w:val="20"/>
                <w:szCs w:val="20"/>
              </w:rPr>
              <w:t>.000TL</w:t>
            </w:r>
          </w:p>
        </w:tc>
        <w:tc>
          <w:tcPr>
            <w:tcW w:w="3260" w:type="dxa"/>
          </w:tcPr>
          <w:p w14:paraId="41BADEC1" w14:textId="50C5145B" w:rsidR="0056701A" w:rsidRPr="007F0A55" w:rsidRDefault="00395B76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Başlangıç</w:t>
            </w:r>
            <w:r w:rsidR="0056701A" w:rsidRPr="007F0A55">
              <w:rPr>
                <w:sz w:val="20"/>
                <w:szCs w:val="20"/>
              </w:rPr>
              <w:t xml:space="preserve"> sunucusu kiralama</w:t>
            </w:r>
          </w:p>
        </w:tc>
      </w:tr>
      <w:tr w:rsidR="0056701A" w14:paraId="3C740605" w14:textId="77777777" w:rsidTr="007F0A55">
        <w:tc>
          <w:tcPr>
            <w:tcW w:w="1812" w:type="dxa"/>
          </w:tcPr>
          <w:p w14:paraId="5F45EC4E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Tablet, telefon</w:t>
            </w:r>
          </w:p>
        </w:tc>
        <w:tc>
          <w:tcPr>
            <w:tcW w:w="1812" w:type="dxa"/>
          </w:tcPr>
          <w:p w14:paraId="18874AC0" w14:textId="49398C4E" w:rsidR="0056701A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12" w:type="dxa"/>
          </w:tcPr>
          <w:p w14:paraId="194B5622" w14:textId="5E7DCF13" w:rsidR="0056701A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7A341A88" w14:textId="283B8ED3" w:rsidR="0056701A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3260" w:type="dxa"/>
          </w:tcPr>
          <w:p w14:paraId="3BEADED9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  <w:r w:rsidRPr="007F0A55">
              <w:rPr>
                <w:sz w:val="20"/>
                <w:szCs w:val="20"/>
              </w:rPr>
              <w:t>…</w:t>
            </w:r>
          </w:p>
        </w:tc>
      </w:tr>
      <w:tr w:rsidR="009774A4" w14:paraId="7BC4BFD2" w14:textId="77777777" w:rsidTr="007F0A55">
        <w:tc>
          <w:tcPr>
            <w:tcW w:w="1812" w:type="dxa"/>
          </w:tcPr>
          <w:p w14:paraId="4A17C9D4" w14:textId="418A9A1C" w:rsidR="009774A4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Çalışanlar ve Maaşları</w:t>
            </w:r>
          </w:p>
        </w:tc>
        <w:tc>
          <w:tcPr>
            <w:tcW w:w="1812" w:type="dxa"/>
          </w:tcPr>
          <w:p w14:paraId="0DA6A5F5" w14:textId="3A771A32" w:rsidR="009774A4" w:rsidRPr="007F0A55" w:rsidRDefault="0026263A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12" w:type="dxa"/>
          </w:tcPr>
          <w:p w14:paraId="4D39569C" w14:textId="471D110F" w:rsidR="009774A4" w:rsidRPr="007F0A55" w:rsidRDefault="00D209CD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2BBC77C3" w14:textId="39971D3A" w:rsidR="009774A4" w:rsidRPr="007F0A55" w:rsidRDefault="0026263A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50681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000</w:t>
            </w:r>
          </w:p>
        </w:tc>
        <w:tc>
          <w:tcPr>
            <w:tcW w:w="3260" w:type="dxa"/>
          </w:tcPr>
          <w:p w14:paraId="784B4C8D" w14:textId="1D4E3305" w:rsidR="009774A4" w:rsidRPr="007F0A55" w:rsidRDefault="0026263A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Kişi başı ortalama maaş 7000 olacak</w:t>
            </w:r>
          </w:p>
        </w:tc>
      </w:tr>
      <w:tr w:rsidR="0056701A" w14:paraId="14EB7339" w14:textId="77777777" w:rsidTr="007F0A55">
        <w:tc>
          <w:tcPr>
            <w:tcW w:w="1812" w:type="dxa"/>
          </w:tcPr>
          <w:p w14:paraId="45FFCC35" w14:textId="77777777" w:rsidR="0056701A" w:rsidRPr="007F0A55" w:rsidRDefault="0056701A" w:rsidP="00FC1326">
            <w:pPr>
              <w:jc w:val="both"/>
              <w:rPr>
                <w:b/>
                <w:bCs/>
                <w:sz w:val="20"/>
                <w:szCs w:val="20"/>
              </w:rPr>
            </w:pPr>
            <w:r w:rsidRPr="007F0A55">
              <w:rPr>
                <w:b/>
                <w:bCs/>
                <w:sz w:val="20"/>
                <w:szCs w:val="20"/>
              </w:rPr>
              <w:t>TOPLAM</w:t>
            </w:r>
          </w:p>
        </w:tc>
        <w:tc>
          <w:tcPr>
            <w:tcW w:w="1812" w:type="dxa"/>
          </w:tcPr>
          <w:p w14:paraId="0149DCE8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12" w:type="dxa"/>
          </w:tcPr>
          <w:p w14:paraId="09AC66FC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5F77597" w14:textId="2C25C8AA" w:rsidR="0056701A" w:rsidRPr="007F0A55" w:rsidRDefault="00506814" w:rsidP="00FC132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EE2B38">
              <w:rPr>
                <w:sz w:val="20"/>
                <w:szCs w:val="20"/>
              </w:rPr>
              <w:t>.</w:t>
            </w:r>
            <w:r w:rsidR="0056701A" w:rsidRPr="007F0A55">
              <w:rPr>
                <w:sz w:val="20"/>
                <w:szCs w:val="20"/>
              </w:rPr>
              <w:t>000 TL</w:t>
            </w:r>
          </w:p>
        </w:tc>
        <w:tc>
          <w:tcPr>
            <w:tcW w:w="3260" w:type="dxa"/>
          </w:tcPr>
          <w:p w14:paraId="7166EEFE" w14:textId="77777777" w:rsidR="0056701A" w:rsidRPr="007F0A55" w:rsidRDefault="0056701A" w:rsidP="00FC1326">
            <w:pPr>
              <w:jc w:val="both"/>
              <w:rPr>
                <w:sz w:val="20"/>
                <w:szCs w:val="20"/>
              </w:rPr>
            </w:pPr>
          </w:p>
        </w:tc>
      </w:tr>
    </w:tbl>
    <w:p w14:paraId="27B00961" w14:textId="5453C174" w:rsidR="0056701A" w:rsidRPr="0056701A" w:rsidRDefault="0056701A" w:rsidP="00FC1326">
      <w:pPr>
        <w:jc w:val="both"/>
      </w:pPr>
    </w:p>
    <w:p w14:paraId="2764A681" w14:textId="77777777" w:rsidR="0056701A" w:rsidRPr="00BA3DD5" w:rsidRDefault="0056701A" w:rsidP="00FC1326">
      <w:pPr>
        <w:pStyle w:val="Balk1"/>
        <w:numPr>
          <w:ilvl w:val="0"/>
          <w:numId w:val="1"/>
        </w:numPr>
        <w:spacing w:after="240"/>
        <w:jc w:val="both"/>
        <w:rPr>
          <w:rFonts w:ascii="Trebuchet MS" w:hAnsi="Trebuchet MS" w:cstheme="majorHAnsi"/>
          <w:color w:val="auto"/>
          <w:sz w:val="24"/>
          <w:szCs w:val="24"/>
        </w:rPr>
      </w:pPr>
      <w:r>
        <w:rPr>
          <w:rFonts w:ascii="Trebuchet MS" w:hAnsi="Trebuchet MS"/>
          <w:color w:val="auto"/>
          <w:sz w:val="24"/>
          <w:szCs w:val="24"/>
        </w:rPr>
        <w:t>Sürdürülebilirlik</w:t>
      </w:r>
    </w:p>
    <w:p w14:paraId="5B547BA7" w14:textId="1CDFC6B1" w:rsidR="00A24F0C" w:rsidRPr="007F0A55" w:rsidRDefault="00A24F0C" w:rsidP="00FC1326">
      <w:pPr>
        <w:jc w:val="both"/>
        <w:rPr>
          <w:i/>
          <w:iCs/>
        </w:rPr>
      </w:pPr>
      <w:r w:rsidRPr="007F0A55">
        <w:rPr>
          <w:i/>
          <w:iCs/>
        </w:rPr>
        <w:t>(</w:t>
      </w:r>
      <w:r w:rsidR="007F0A55" w:rsidRPr="007F0A55">
        <w:rPr>
          <w:i/>
          <w:iCs/>
        </w:rPr>
        <w:t xml:space="preserve">Not: </w:t>
      </w:r>
      <w:r w:rsidRPr="007F0A55">
        <w:rPr>
          <w:i/>
          <w:iCs/>
        </w:rPr>
        <w:t xml:space="preserve">Proje tamamlanınca sürdürülebilir olması için </w:t>
      </w:r>
      <w:r w:rsidR="002D0192" w:rsidRPr="007F0A55">
        <w:rPr>
          <w:i/>
          <w:iCs/>
        </w:rPr>
        <w:t xml:space="preserve">aylık </w:t>
      </w:r>
      <w:r w:rsidRPr="007F0A55">
        <w:rPr>
          <w:i/>
          <w:iCs/>
        </w:rPr>
        <w:t xml:space="preserve">ne kadar </w:t>
      </w:r>
      <w:r w:rsidR="002D0192" w:rsidRPr="007F0A55">
        <w:rPr>
          <w:i/>
          <w:iCs/>
        </w:rPr>
        <w:t xml:space="preserve">gelire </w:t>
      </w:r>
      <w:r w:rsidRPr="007F0A55">
        <w:rPr>
          <w:i/>
          <w:iCs/>
        </w:rPr>
        <w:t>ihtiyaç var</w:t>
      </w:r>
      <w:r w:rsidR="002D0192" w:rsidRPr="007F0A55">
        <w:rPr>
          <w:i/>
          <w:iCs/>
        </w:rPr>
        <w:t>? Aylık giderlerimiz neler? Bu gelirin elde edilebilmesi için nasıl bir aksiyon planı yapılabilir?</w:t>
      </w:r>
      <w:r w:rsidRPr="007F0A55">
        <w:rPr>
          <w:i/>
          <w:iCs/>
        </w:rPr>
        <w:t>)</w:t>
      </w:r>
    </w:p>
    <w:p w14:paraId="531898DF" w14:textId="6362C181" w:rsidR="00BA3DD5" w:rsidRDefault="001620FE" w:rsidP="00FC1326">
      <w:pPr>
        <w:jc w:val="both"/>
      </w:pPr>
      <w:proofErr w:type="spellStart"/>
      <w:r>
        <w:t>Örn</w:t>
      </w:r>
      <w:proofErr w:type="spellEnd"/>
      <w:r>
        <w:t xml:space="preserve">: </w:t>
      </w:r>
      <w:r w:rsidR="0056701A" w:rsidRPr="0056701A">
        <w:t>Proje tamamlandıktan sonra sürdürülebilir olabilmesi için planlanan iki gelir modeli bulunmaktadır.</w:t>
      </w:r>
      <w:r>
        <w:t xml:space="preserve"> Reklam, aylık üyelik…</w:t>
      </w:r>
      <w:r w:rsidR="00D209CD">
        <w:t>)</w:t>
      </w:r>
    </w:p>
    <w:p w14:paraId="634DFCA5" w14:textId="1E9C307B" w:rsidR="00D209CD" w:rsidRDefault="00D209CD" w:rsidP="00FC1326">
      <w:pPr>
        <w:jc w:val="both"/>
      </w:pPr>
      <w:r>
        <w:t xml:space="preserve">Projemizin ana gelir kaynağı reklamlar olacaktır. </w:t>
      </w:r>
      <w:r w:rsidR="00A91136">
        <w:t>Kurulacak olan web sayfamızda hem kullanıcıların gerçekleştirdiği bağışların sonunda alacağımız dönüt</w:t>
      </w:r>
      <w:r w:rsidR="0026263A">
        <w:t xml:space="preserve">ler </w:t>
      </w:r>
      <w:proofErr w:type="spellStart"/>
      <w:r w:rsidR="0026263A">
        <w:t>instagram</w:t>
      </w:r>
      <w:proofErr w:type="spellEnd"/>
      <w:r w:rsidR="0026263A">
        <w:t xml:space="preserve"> ve </w:t>
      </w:r>
      <w:proofErr w:type="spellStart"/>
      <w:r w:rsidR="0026263A">
        <w:t>youtube</w:t>
      </w:r>
      <w:proofErr w:type="spellEnd"/>
      <w:r w:rsidR="0026263A">
        <w:t xml:space="preserve"> gibi platformlarda paylaşılarak sosyal medyanın diğer mecralarından da ek gelir elde edilecek</w:t>
      </w:r>
      <w:r w:rsidR="00EE2B38">
        <w:t>. B</w:t>
      </w:r>
      <w:r>
        <w:t xml:space="preserve">unun yanında </w:t>
      </w:r>
      <w:r w:rsidR="00734355">
        <w:t xml:space="preserve">ortak hobi için kurulan gruplara katılmak aylık abonelik ile olmaktadır. Aylık bir miktar ücret ile bu gruplarda bulunabilecekler. Bu gruplar video oyunları, kamp, yeni bir dil öğrenme, spor aktiviteleri gibi </w:t>
      </w:r>
      <w:r w:rsidR="005428A4">
        <w:t xml:space="preserve">içeriklere sahip olabilecek. Grup katılım ücretleri grup kurucusu tarafından belirlenecek ve bu ücretin %25’lik kısmı grup yöneticisine </w:t>
      </w:r>
      <w:r w:rsidR="00B357BE">
        <w:t>geri kalan kısım ise proje devamı için kullanılacaktır. İsteyen kullanıcılar bakiyelerini proje devamı için projemize de bağışlayabilecek.</w:t>
      </w:r>
      <w:r w:rsidR="00A91136">
        <w:t xml:space="preserve"> </w:t>
      </w:r>
    </w:p>
    <w:p w14:paraId="3E3920F0" w14:textId="592F6307" w:rsidR="00CF5213" w:rsidRDefault="00CF5213" w:rsidP="00FC1326">
      <w:pPr>
        <w:jc w:val="both"/>
      </w:pPr>
    </w:p>
    <w:p w14:paraId="40561CD8" w14:textId="77777777" w:rsidR="00C33152" w:rsidRDefault="00C33152" w:rsidP="00FC1326">
      <w:pPr>
        <w:jc w:val="both"/>
        <w:rPr>
          <w:noProof/>
        </w:rPr>
      </w:pPr>
    </w:p>
    <w:p w14:paraId="7A185AB5" w14:textId="16EDCC90" w:rsidR="00C33152" w:rsidRDefault="00C33152" w:rsidP="00FC1326">
      <w:pPr>
        <w:jc w:val="both"/>
        <w:rPr>
          <w:noProof/>
        </w:rPr>
      </w:pPr>
    </w:p>
    <w:p w14:paraId="6BEF539D" w14:textId="38690F46" w:rsidR="00C33152" w:rsidRDefault="00C33152" w:rsidP="00FC1326">
      <w:pPr>
        <w:jc w:val="both"/>
      </w:pPr>
    </w:p>
    <w:p w14:paraId="079CAA77" w14:textId="105495EE" w:rsidR="00C33152" w:rsidRDefault="00C33152" w:rsidP="00FC1326">
      <w:pPr>
        <w:jc w:val="both"/>
        <w:rPr>
          <w:noProof/>
        </w:rPr>
      </w:pPr>
    </w:p>
    <w:p w14:paraId="3DB9E152" w14:textId="54023F25" w:rsidR="00C33152" w:rsidRDefault="003F0562" w:rsidP="00FC1326">
      <w:pPr>
        <w:jc w:val="both"/>
      </w:pPr>
      <w:r w:rsidRPr="00C33152">
        <w:rPr>
          <w:noProof/>
        </w:rPr>
        <w:drawing>
          <wp:anchor distT="0" distB="0" distL="114300" distR="114300" simplePos="0" relativeHeight="251659264" behindDoc="0" locked="0" layoutInCell="1" allowOverlap="1" wp14:anchorId="7A5ED968" wp14:editId="6A37C6E9">
            <wp:simplePos x="0" y="0"/>
            <wp:positionH relativeFrom="page">
              <wp:posOffset>4145941</wp:posOffset>
            </wp:positionH>
            <wp:positionV relativeFrom="paragraph">
              <wp:posOffset>1499</wp:posOffset>
            </wp:positionV>
            <wp:extent cx="3067478" cy="1057423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0562">
        <w:rPr>
          <w:noProof/>
        </w:rPr>
        <w:drawing>
          <wp:anchor distT="0" distB="0" distL="114300" distR="114300" simplePos="0" relativeHeight="251663360" behindDoc="0" locked="0" layoutInCell="1" allowOverlap="1" wp14:anchorId="3616328C" wp14:editId="59D5F859">
            <wp:simplePos x="0" y="0"/>
            <wp:positionH relativeFrom="column">
              <wp:posOffset>3101340</wp:posOffset>
            </wp:positionH>
            <wp:positionV relativeFrom="paragraph">
              <wp:posOffset>4476750</wp:posOffset>
            </wp:positionV>
            <wp:extent cx="3306445" cy="3186430"/>
            <wp:effectExtent l="0" t="0" r="8255" b="0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562">
        <w:rPr>
          <w:noProof/>
        </w:rPr>
        <w:drawing>
          <wp:anchor distT="0" distB="0" distL="114300" distR="114300" simplePos="0" relativeHeight="251662336" behindDoc="0" locked="0" layoutInCell="1" allowOverlap="1" wp14:anchorId="55CAA1CF" wp14:editId="6C6BD01D">
            <wp:simplePos x="0" y="0"/>
            <wp:positionH relativeFrom="column">
              <wp:posOffset>-453720</wp:posOffset>
            </wp:positionH>
            <wp:positionV relativeFrom="paragraph">
              <wp:posOffset>4478249</wp:posOffset>
            </wp:positionV>
            <wp:extent cx="3288030" cy="3179445"/>
            <wp:effectExtent l="0" t="0" r="7620" b="1905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A5B" w:rsidRPr="00733A5B">
        <w:rPr>
          <w:noProof/>
        </w:rPr>
        <w:drawing>
          <wp:anchor distT="0" distB="0" distL="114300" distR="114300" simplePos="0" relativeHeight="251661312" behindDoc="0" locked="0" layoutInCell="1" allowOverlap="1" wp14:anchorId="7049C49D" wp14:editId="2A5696D3">
            <wp:simplePos x="0" y="0"/>
            <wp:positionH relativeFrom="margin">
              <wp:posOffset>3079115</wp:posOffset>
            </wp:positionH>
            <wp:positionV relativeFrom="paragraph">
              <wp:posOffset>1060450</wp:posOffset>
            </wp:positionV>
            <wp:extent cx="3481705" cy="3196590"/>
            <wp:effectExtent l="0" t="0" r="4445" b="381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70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152" w:rsidRPr="00CF5213">
        <w:rPr>
          <w:noProof/>
        </w:rPr>
        <w:drawing>
          <wp:anchor distT="0" distB="0" distL="114300" distR="114300" simplePos="0" relativeHeight="251658240" behindDoc="0" locked="0" layoutInCell="1" allowOverlap="1" wp14:anchorId="451129DD" wp14:editId="74D307D7">
            <wp:simplePos x="0" y="0"/>
            <wp:positionH relativeFrom="column">
              <wp:posOffset>-480695</wp:posOffset>
            </wp:positionH>
            <wp:positionV relativeFrom="paragraph">
              <wp:posOffset>0</wp:posOffset>
            </wp:positionV>
            <wp:extent cx="3451860" cy="428625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6D1E" w14:textId="26EA43F7" w:rsidR="00C33152" w:rsidRDefault="00C33152" w:rsidP="00FC1326">
      <w:pPr>
        <w:jc w:val="both"/>
      </w:pPr>
    </w:p>
    <w:p w14:paraId="0DBFF4EB" w14:textId="504E171E" w:rsidR="00CF5213" w:rsidRDefault="003F0562" w:rsidP="00FC1326">
      <w:pPr>
        <w:jc w:val="both"/>
      </w:pPr>
      <w:r w:rsidRPr="00940DB3">
        <w:rPr>
          <w:noProof/>
        </w:rPr>
        <w:drawing>
          <wp:anchor distT="0" distB="0" distL="114300" distR="114300" simplePos="0" relativeHeight="251660288" behindDoc="0" locked="0" layoutInCell="1" allowOverlap="1" wp14:anchorId="3578F524" wp14:editId="11B8FBC5">
            <wp:simplePos x="0" y="0"/>
            <wp:positionH relativeFrom="margin">
              <wp:align>right</wp:align>
            </wp:positionH>
            <wp:positionV relativeFrom="paragraph">
              <wp:posOffset>232004</wp:posOffset>
            </wp:positionV>
            <wp:extent cx="5760720" cy="71247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5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50B2F" w14:textId="77777777" w:rsidR="002E04B2" w:rsidRDefault="002E04B2" w:rsidP="00A24F0C">
      <w:pPr>
        <w:spacing w:after="0" w:line="240" w:lineRule="auto"/>
      </w:pPr>
      <w:r>
        <w:separator/>
      </w:r>
    </w:p>
  </w:endnote>
  <w:endnote w:type="continuationSeparator" w:id="0">
    <w:p w14:paraId="5DD3E5A2" w14:textId="77777777" w:rsidR="002E04B2" w:rsidRDefault="002E04B2" w:rsidP="00A2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962C4" w14:textId="77777777" w:rsidR="002E04B2" w:rsidRDefault="002E04B2" w:rsidP="00A24F0C">
      <w:pPr>
        <w:spacing w:after="0" w:line="240" w:lineRule="auto"/>
      </w:pPr>
      <w:r>
        <w:separator/>
      </w:r>
    </w:p>
  </w:footnote>
  <w:footnote w:type="continuationSeparator" w:id="0">
    <w:p w14:paraId="7085E394" w14:textId="77777777" w:rsidR="002E04B2" w:rsidRDefault="002E04B2" w:rsidP="00A2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2B11"/>
    <w:multiLevelType w:val="multilevel"/>
    <w:tmpl w:val="802442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802B54"/>
    <w:multiLevelType w:val="multilevel"/>
    <w:tmpl w:val="3C9C9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BBB44C9"/>
    <w:multiLevelType w:val="hybridMultilevel"/>
    <w:tmpl w:val="281AD926"/>
    <w:lvl w:ilvl="0" w:tplc="47584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960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C03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7A8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7C6A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86E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6A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7A29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526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D5"/>
    <w:rsid w:val="000279E6"/>
    <w:rsid w:val="0004203B"/>
    <w:rsid w:val="00060745"/>
    <w:rsid w:val="00083A15"/>
    <w:rsid w:val="000863F7"/>
    <w:rsid w:val="00087D65"/>
    <w:rsid w:val="000B1058"/>
    <w:rsid w:val="000B144B"/>
    <w:rsid w:val="000D747E"/>
    <w:rsid w:val="000E412C"/>
    <w:rsid w:val="000F1B17"/>
    <w:rsid w:val="000F303E"/>
    <w:rsid w:val="0010641E"/>
    <w:rsid w:val="00117918"/>
    <w:rsid w:val="00135CB2"/>
    <w:rsid w:val="0014577A"/>
    <w:rsid w:val="00161C2D"/>
    <w:rsid w:val="001620FE"/>
    <w:rsid w:val="00165224"/>
    <w:rsid w:val="001B2A9D"/>
    <w:rsid w:val="001B7BA3"/>
    <w:rsid w:val="002130D4"/>
    <w:rsid w:val="002223CC"/>
    <w:rsid w:val="0023239F"/>
    <w:rsid w:val="00233F21"/>
    <w:rsid w:val="00250C2E"/>
    <w:rsid w:val="0026263A"/>
    <w:rsid w:val="00276D68"/>
    <w:rsid w:val="002D0192"/>
    <w:rsid w:val="002E04B2"/>
    <w:rsid w:val="002E7336"/>
    <w:rsid w:val="0038243C"/>
    <w:rsid w:val="00395B76"/>
    <w:rsid w:val="003F0562"/>
    <w:rsid w:val="0040150E"/>
    <w:rsid w:val="00403B69"/>
    <w:rsid w:val="00415849"/>
    <w:rsid w:val="004358A3"/>
    <w:rsid w:val="004710D3"/>
    <w:rsid w:val="0047377B"/>
    <w:rsid w:val="00494985"/>
    <w:rsid w:val="004E36EB"/>
    <w:rsid w:val="00506814"/>
    <w:rsid w:val="00531F3E"/>
    <w:rsid w:val="005428A4"/>
    <w:rsid w:val="0056701A"/>
    <w:rsid w:val="005E3471"/>
    <w:rsid w:val="00623BA1"/>
    <w:rsid w:val="006340FD"/>
    <w:rsid w:val="00733A5B"/>
    <w:rsid w:val="00734355"/>
    <w:rsid w:val="00741F81"/>
    <w:rsid w:val="007430C1"/>
    <w:rsid w:val="007528E4"/>
    <w:rsid w:val="00754048"/>
    <w:rsid w:val="007641EB"/>
    <w:rsid w:val="00791897"/>
    <w:rsid w:val="00796BAB"/>
    <w:rsid w:val="007D1455"/>
    <w:rsid w:val="007F0A55"/>
    <w:rsid w:val="00810E96"/>
    <w:rsid w:val="008443D5"/>
    <w:rsid w:val="008532F9"/>
    <w:rsid w:val="00854B40"/>
    <w:rsid w:val="0087505A"/>
    <w:rsid w:val="008D71C9"/>
    <w:rsid w:val="00940DB3"/>
    <w:rsid w:val="00955983"/>
    <w:rsid w:val="009774A4"/>
    <w:rsid w:val="00980F6E"/>
    <w:rsid w:val="009B29AB"/>
    <w:rsid w:val="009E56CE"/>
    <w:rsid w:val="00A1064D"/>
    <w:rsid w:val="00A24F0C"/>
    <w:rsid w:val="00A542FA"/>
    <w:rsid w:val="00A66142"/>
    <w:rsid w:val="00A76469"/>
    <w:rsid w:val="00A91136"/>
    <w:rsid w:val="00B118A9"/>
    <w:rsid w:val="00B357BE"/>
    <w:rsid w:val="00B679CD"/>
    <w:rsid w:val="00B774FA"/>
    <w:rsid w:val="00B81020"/>
    <w:rsid w:val="00B814FF"/>
    <w:rsid w:val="00BA3DD5"/>
    <w:rsid w:val="00BB42DC"/>
    <w:rsid w:val="00C27646"/>
    <w:rsid w:val="00C33152"/>
    <w:rsid w:val="00C530C9"/>
    <w:rsid w:val="00C5715C"/>
    <w:rsid w:val="00C65CA2"/>
    <w:rsid w:val="00C76DAD"/>
    <w:rsid w:val="00CC379E"/>
    <w:rsid w:val="00CD0F13"/>
    <w:rsid w:val="00CE31C6"/>
    <w:rsid w:val="00CF5213"/>
    <w:rsid w:val="00D209CD"/>
    <w:rsid w:val="00D2560D"/>
    <w:rsid w:val="00D533BC"/>
    <w:rsid w:val="00D91856"/>
    <w:rsid w:val="00DB25E9"/>
    <w:rsid w:val="00DF351D"/>
    <w:rsid w:val="00E27FB1"/>
    <w:rsid w:val="00E30247"/>
    <w:rsid w:val="00E57247"/>
    <w:rsid w:val="00E611C6"/>
    <w:rsid w:val="00E74B28"/>
    <w:rsid w:val="00E90EE3"/>
    <w:rsid w:val="00EA485F"/>
    <w:rsid w:val="00EE2B38"/>
    <w:rsid w:val="00F000D7"/>
    <w:rsid w:val="00F004A0"/>
    <w:rsid w:val="00F147EA"/>
    <w:rsid w:val="00F1600B"/>
    <w:rsid w:val="00F80A52"/>
    <w:rsid w:val="00F91F6D"/>
    <w:rsid w:val="00FA0738"/>
    <w:rsid w:val="00FC1326"/>
    <w:rsid w:val="00FD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DA6B"/>
  <w15:chartTrackingRefBased/>
  <w15:docId w15:val="{CED8A436-C48F-4CB6-996D-39F6674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A3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A3D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BA3DD5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A3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BA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Bal">
    <w:name w:val="TOC Heading"/>
    <w:basedOn w:val="Balk1"/>
    <w:next w:val="Normal"/>
    <w:uiPriority w:val="39"/>
    <w:unhideWhenUsed/>
    <w:qFormat/>
    <w:rsid w:val="00A24F0C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24F0C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24F0C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24F0C"/>
    <w:pPr>
      <w:spacing w:after="100"/>
      <w:ind w:left="440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A24F0C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A24F0C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A24F0C"/>
    <w:rPr>
      <w:vertAlign w:val="superscript"/>
    </w:rPr>
  </w:style>
  <w:style w:type="character" w:styleId="Kpr">
    <w:name w:val="Hyperlink"/>
    <w:basedOn w:val="VarsaylanParagrafYazTipi"/>
    <w:uiPriority w:val="99"/>
    <w:unhideWhenUsed/>
    <w:rsid w:val="00233F21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image" Target="media/image10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6EA5F8-65ED-4F0B-A518-818B9B486505}" type="doc">
      <dgm:prSet loTypeId="urn:microsoft.com/office/officeart/2005/8/layout/orgChart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tr-TR"/>
        </a:p>
      </dgm:t>
    </dgm:pt>
    <dgm:pt modelId="{D1348AB9-15BD-49B8-ABBC-EB1887D2100B}">
      <dgm:prSet/>
      <dgm:spPr/>
      <dgm:t>
        <a:bodyPr/>
        <a:lstStyle/>
        <a:p>
          <a:r>
            <a:rPr lang="tr-TR" dirty="0"/>
            <a:t>Grafik Tasarım</a:t>
          </a:r>
        </a:p>
      </dgm:t>
    </dgm:pt>
    <dgm:pt modelId="{A3677D08-A79B-4CD0-B864-3DD3293808D7}" type="parTrans" cxnId="{A4895283-7E3F-4559-85D7-3E2B3D7FD8A5}">
      <dgm:prSet/>
      <dgm:spPr/>
      <dgm:t>
        <a:bodyPr/>
        <a:lstStyle/>
        <a:p>
          <a:endParaRPr lang="tr-TR"/>
        </a:p>
      </dgm:t>
    </dgm:pt>
    <dgm:pt modelId="{F5D98321-0479-465C-9E1C-3CB214065303}" type="sibTrans" cxnId="{A4895283-7E3F-4559-85D7-3E2B3D7FD8A5}">
      <dgm:prSet/>
      <dgm:spPr/>
      <dgm:t>
        <a:bodyPr/>
        <a:lstStyle/>
        <a:p>
          <a:endParaRPr lang="tr-TR"/>
        </a:p>
      </dgm:t>
    </dgm:pt>
    <dgm:pt modelId="{AB025F62-4383-417A-BA40-780820C78762}">
      <dgm:prSet/>
      <dgm:spPr/>
      <dgm:t>
        <a:bodyPr/>
        <a:lstStyle/>
        <a:p>
          <a:endParaRPr lang="tr-TR" dirty="0"/>
        </a:p>
      </dgm:t>
    </dgm:pt>
    <dgm:pt modelId="{DCA4AD39-938B-44DF-8947-F5DD7D9C0F0F}" type="parTrans" cxnId="{8A2F772C-39DD-4BA9-9DC0-09F9A1632C34}">
      <dgm:prSet/>
      <dgm:spPr/>
      <dgm:t>
        <a:bodyPr/>
        <a:lstStyle/>
        <a:p>
          <a:endParaRPr lang="tr-TR"/>
        </a:p>
      </dgm:t>
    </dgm:pt>
    <dgm:pt modelId="{F360CB97-091E-423D-9D01-13D5FDCA7F50}" type="sibTrans" cxnId="{8A2F772C-39DD-4BA9-9DC0-09F9A1632C34}">
      <dgm:prSet/>
      <dgm:spPr/>
      <dgm:t>
        <a:bodyPr/>
        <a:lstStyle/>
        <a:p>
          <a:endParaRPr lang="tr-TR"/>
        </a:p>
      </dgm:t>
    </dgm:pt>
    <dgm:pt modelId="{693060FE-B212-4227-A7CC-35CECAC7D95C}">
      <dgm:prSet/>
      <dgm:spPr/>
      <dgm:t>
        <a:bodyPr/>
        <a:lstStyle/>
        <a:p>
          <a:r>
            <a:rPr lang="tr-TR" dirty="0"/>
            <a:t>Yazılım (Web)</a:t>
          </a:r>
        </a:p>
      </dgm:t>
    </dgm:pt>
    <dgm:pt modelId="{25A5FC2C-FD58-45AE-93D6-3337F16FDC16}" type="parTrans" cxnId="{717AA213-70E8-4DAC-8280-A455B5034C6C}">
      <dgm:prSet/>
      <dgm:spPr/>
      <dgm:t>
        <a:bodyPr/>
        <a:lstStyle/>
        <a:p>
          <a:endParaRPr lang="tr-TR"/>
        </a:p>
      </dgm:t>
    </dgm:pt>
    <dgm:pt modelId="{246C541B-5072-4DF5-9A2D-FC75B191EDD6}" type="sibTrans" cxnId="{717AA213-70E8-4DAC-8280-A455B5034C6C}">
      <dgm:prSet/>
      <dgm:spPr/>
      <dgm:t>
        <a:bodyPr/>
        <a:lstStyle/>
        <a:p>
          <a:endParaRPr lang="tr-TR"/>
        </a:p>
      </dgm:t>
    </dgm:pt>
    <dgm:pt modelId="{07775997-B070-46C2-85DB-66E2B0039008}">
      <dgm:prSet/>
      <dgm:spPr/>
      <dgm:t>
        <a:bodyPr/>
        <a:lstStyle/>
        <a:p>
          <a:r>
            <a:rPr lang="tr-TR" dirty="0"/>
            <a:t>Özmen Kahveci</a:t>
          </a:r>
        </a:p>
      </dgm:t>
    </dgm:pt>
    <dgm:pt modelId="{89673C8A-5967-472F-B3B3-0564DD71309A}" type="parTrans" cxnId="{DFBD7B72-40F6-4043-AD15-0AD14B4AE187}">
      <dgm:prSet/>
      <dgm:spPr/>
      <dgm:t>
        <a:bodyPr/>
        <a:lstStyle/>
        <a:p>
          <a:endParaRPr lang="tr-TR"/>
        </a:p>
      </dgm:t>
    </dgm:pt>
    <dgm:pt modelId="{0EFEC444-F8FF-4594-890D-072483178E3A}" type="sibTrans" cxnId="{DFBD7B72-40F6-4043-AD15-0AD14B4AE187}">
      <dgm:prSet/>
      <dgm:spPr/>
      <dgm:t>
        <a:bodyPr/>
        <a:lstStyle/>
        <a:p>
          <a:endParaRPr lang="tr-TR"/>
        </a:p>
      </dgm:t>
    </dgm:pt>
    <dgm:pt modelId="{D3A67C2C-13B8-4D4D-8DCE-4A0E9477BF0A}">
      <dgm:prSet/>
      <dgm:spPr/>
      <dgm:t>
        <a:bodyPr/>
        <a:lstStyle/>
        <a:p>
          <a:r>
            <a:rPr lang="tr-TR" dirty="0"/>
            <a:t>Caner Çakmak</a:t>
          </a:r>
        </a:p>
      </dgm:t>
    </dgm:pt>
    <dgm:pt modelId="{B0090E7F-8883-4246-92BA-922A23C61539}" type="parTrans" cxnId="{B0E5FE77-3944-4597-8DCB-9F3FCCF78A79}">
      <dgm:prSet/>
      <dgm:spPr/>
      <dgm:t>
        <a:bodyPr/>
        <a:lstStyle/>
        <a:p>
          <a:endParaRPr lang="tr-TR"/>
        </a:p>
      </dgm:t>
    </dgm:pt>
    <dgm:pt modelId="{8BE92F46-4960-48DB-99C8-87E9D6BFEBFD}" type="sibTrans" cxnId="{B0E5FE77-3944-4597-8DCB-9F3FCCF78A79}">
      <dgm:prSet/>
      <dgm:spPr/>
      <dgm:t>
        <a:bodyPr/>
        <a:lstStyle/>
        <a:p>
          <a:endParaRPr lang="tr-TR"/>
        </a:p>
      </dgm:t>
    </dgm:pt>
    <dgm:pt modelId="{035BEFED-1022-4AA6-98EA-48A27A2D59CB}">
      <dgm:prSet/>
      <dgm:spPr/>
      <dgm:t>
        <a:bodyPr/>
        <a:lstStyle/>
        <a:p>
          <a:r>
            <a:rPr lang="tr-TR" dirty="0"/>
            <a:t>Yazılım (Mobil)</a:t>
          </a:r>
        </a:p>
      </dgm:t>
    </dgm:pt>
    <dgm:pt modelId="{7E56FADA-393F-4D1B-B015-8A96A4A59D66}" type="parTrans" cxnId="{611A75B3-3AF0-44F2-8157-140F290D49D2}">
      <dgm:prSet/>
      <dgm:spPr/>
      <dgm:t>
        <a:bodyPr/>
        <a:lstStyle/>
        <a:p>
          <a:endParaRPr lang="tr-TR"/>
        </a:p>
      </dgm:t>
    </dgm:pt>
    <dgm:pt modelId="{3CCA9F59-42AC-4F98-9636-D55D4D0A3308}" type="sibTrans" cxnId="{611A75B3-3AF0-44F2-8157-140F290D49D2}">
      <dgm:prSet/>
      <dgm:spPr/>
      <dgm:t>
        <a:bodyPr/>
        <a:lstStyle/>
        <a:p>
          <a:endParaRPr lang="tr-TR"/>
        </a:p>
      </dgm:t>
    </dgm:pt>
    <dgm:pt modelId="{3B240CF2-943D-437C-B72B-0EAAE8DB045C}">
      <dgm:prSet/>
      <dgm:spPr/>
      <dgm:t>
        <a:bodyPr/>
        <a:lstStyle/>
        <a:p>
          <a:r>
            <a:rPr lang="tr-TR" dirty="0"/>
            <a:t>Caner Çakmak</a:t>
          </a:r>
        </a:p>
      </dgm:t>
    </dgm:pt>
    <dgm:pt modelId="{A0CEAAEA-11B4-4422-A362-F7150D4FF2D0}" type="parTrans" cxnId="{ED98780C-A19B-45D3-A3A0-E8958597B873}">
      <dgm:prSet/>
      <dgm:spPr/>
      <dgm:t>
        <a:bodyPr/>
        <a:lstStyle/>
        <a:p>
          <a:endParaRPr lang="tr-TR"/>
        </a:p>
      </dgm:t>
    </dgm:pt>
    <dgm:pt modelId="{AD9A04FD-EE39-4B3E-8980-562CF29C7DA5}" type="sibTrans" cxnId="{ED98780C-A19B-45D3-A3A0-E8958597B873}">
      <dgm:prSet/>
      <dgm:spPr/>
      <dgm:t>
        <a:bodyPr/>
        <a:lstStyle/>
        <a:p>
          <a:endParaRPr lang="tr-TR"/>
        </a:p>
      </dgm:t>
    </dgm:pt>
    <dgm:pt modelId="{D757A127-A44C-4D9A-84B1-2DE97EE52980}">
      <dgm:prSet/>
      <dgm:spPr/>
      <dgm:t>
        <a:bodyPr/>
        <a:lstStyle/>
        <a:p>
          <a:r>
            <a:rPr lang="tr-TR" dirty="0"/>
            <a:t>Proje Yöneticisi (Ayşe Hazal Koparan)</a:t>
          </a:r>
        </a:p>
      </dgm:t>
    </dgm:pt>
    <dgm:pt modelId="{E8770F8D-91E2-47EA-A269-23FE8D963EBA}" type="parTrans" cxnId="{63D2BDB4-8743-4F9B-9D17-59D4C8272861}">
      <dgm:prSet/>
      <dgm:spPr/>
      <dgm:t>
        <a:bodyPr/>
        <a:lstStyle/>
        <a:p>
          <a:endParaRPr lang="tr-TR"/>
        </a:p>
      </dgm:t>
    </dgm:pt>
    <dgm:pt modelId="{22D4B1BF-15F5-4273-AEDB-572083CEA886}" type="sibTrans" cxnId="{63D2BDB4-8743-4F9B-9D17-59D4C8272861}">
      <dgm:prSet/>
      <dgm:spPr/>
      <dgm:t>
        <a:bodyPr/>
        <a:lstStyle/>
        <a:p>
          <a:endParaRPr lang="tr-TR"/>
        </a:p>
      </dgm:t>
    </dgm:pt>
    <dgm:pt modelId="{F0DDCBC6-3775-4CCE-89DB-BC3765B10438}">
      <dgm:prSet/>
      <dgm:spPr/>
      <dgm:t>
        <a:bodyPr/>
        <a:lstStyle/>
        <a:p>
          <a:r>
            <a:rPr lang="tr-TR"/>
            <a:t>Sosyal Medya</a:t>
          </a:r>
        </a:p>
      </dgm:t>
    </dgm:pt>
    <dgm:pt modelId="{02266A97-2276-473B-9EE6-02ECA854903E}" type="parTrans" cxnId="{F33A2859-8633-4CAC-8AA5-0D1016ED3B45}">
      <dgm:prSet/>
      <dgm:spPr/>
      <dgm:t>
        <a:bodyPr/>
        <a:lstStyle/>
        <a:p>
          <a:endParaRPr lang="tr-TR"/>
        </a:p>
      </dgm:t>
    </dgm:pt>
    <dgm:pt modelId="{04204AC6-57B0-4EDC-9E2C-EE8C8F4C43AF}" type="sibTrans" cxnId="{F33A2859-8633-4CAC-8AA5-0D1016ED3B45}">
      <dgm:prSet/>
      <dgm:spPr/>
      <dgm:t>
        <a:bodyPr/>
        <a:lstStyle/>
        <a:p>
          <a:endParaRPr lang="tr-TR"/>
        </a:p>
      </dgm:t>
    </dgm:pt>
    <dgm:pt modelId="{EC1C3D13-0CA4-449D-8630-A5148BF27865}">
      <dgm:prSet/>
      <dgm:spPr/>
      <dgm:t>
        <a:bodyPr/>
        <a:lstStyle/>
        <a:p>
          <a:r>
            <a:rPr lang="tr-TR" dirty="0"/>
            <a:t>Oğuz Denizci</a:t>
          </a:r>
        </a:p>
      </dgm:t>
    </dgm:pt>
    <dgm:pt modelId="{26B67FCE-F5C0-4038-8C53-A7CEE07F72BF}" type="parTrans" cxnId="{866187BB-899B-42BB-A29A-9CF2A726ACA8}">
      <dgm:prSet/>
      <dgm:spPr/>
      <dgm:t>
        <a:bodyPr/>
        <a:lstStyle/>
        <a:p>
          <a:endParaRPr lang="tr-TR"/>
        </a:p>
      </dgm:t>
    </dgm:pt>
    <dgm:pt modelId="{2615C059-AB99-4A67-BBA6-B547AE01622D}" type="sibTrans" cxnId="{866187BB-899B-42BB-A29A-9CF2A726ACA8}">
      <dgm:prSet/>
      <dgm:spPr/>
      <dgm:t>
        <a:bodyPr/>
        <a:lstStyle/>
        <a:p>
          <a:endParaRPr lang="tr-TR"/>
        </a:p>
      </dgm:t>
    </dgm:pt>
    <dgm:pt modelId="{18FE3F9F-0029-4736-8BB8-7708E5FFEFCB}" type="pres">
      <dgm:prSet presAssocID="{766EA5F8-65ED-4F0B-A518-818B9B48650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5F66FBE-898C-4CC8-871A-E88C48D1C017}" type="pres">
      <dgm:prSet presAssocID="{D757A127-A44C-4D9A-84B1-2DE97EE52980}" presName="hierRoot1" presStyleCnt="0">
        <dgm:presLayoutVars>
          <dgm:hierBranch val="init"/>
        </dgm:presLayoutVars>
      </dgm:prSet>
      <dgm:spPr/>
    </dgm:pt>
    <dgm:pt modelId="{4610ABDE-E7BA-4784-BC6D-7EDA6EFCC7DE}" type="pres">
      <dgm:prSet presAssocID="{D757A127-A44C-4D9A-84B1-2DE97EE52980}" presName="rootComposite1" presStyleCnt="0"/>
      <dgm:spPr/>
    </dgm:pt>
    <dgm:pt modelId="{07860AFA-D018-454D-9B97-927482626561}" type="pres">
      <dgm:prSet presAssocID="{D757A127-A44C-4D9A-84B1-2DE97EE52980}" presName="rootText1" presStyleLbl="node0" presStyleIdx="0" presStyleCnt="1">
        <dgm:presLayoutVars>
          <dgm:chPref val="3"/>
        </dgm:presLayoutVars>
      </dgm:prSet>
      <dgm:spPr/>
    </dgm:pt>
    <dgm:pt modelId="{F9F2D09B-58D5-4269-B446-47BB5FC6FCE5}" type="pres">
      <dgm:prSet presAssocID="{D757A127-A44C-4D9A-84B1-2DE97EE52980}" presName="rootConnector1" presStyleLbl="node1" presStyleIdx="0" presStyleCnt="0"/>
      <dgm:spPr/>
    </dgm:pt>
    <dgm:pt modelId="{A42482C1-DAA5-4152-8838-071539E056B9}" type="pres">
      <dgm:prSet presAssocID="{D757A127-A44C-4D9A-84B1-2DE97EE52980}" presName="hierChild2" presStyleCnt="0"/>
      <dgm:spPr/>
    </dgm:pt>
    <dgm:pt modelId="{A0B45599-730B-42EF-846D-4A0BF4EB84B9}" type="pres">
      <dgm:prSet presAssocID="{A3677D08-A79B-4CD0-B864-3DD3293808D7}" presName="Name37" presStyleLbl="parChTrans1D2" presStyleIdx="0" presStyleCnt="4"/>
      <dgm:spPr/>
    </dgm:pt>
    <dgm:pt modelId="{36B3F138-D9CD-40A4-AF5D-8B670AE083A8}" type="pres">
      <dgm:prSet presAssocID="{D1348AB9-15BD-49B8-ABBC-EB1887D2100B}" presName="hierRoot2" presStyleCnt="0">
        <dgm:presLayoutVars>
          <dgm:hierBranch val="init"/>
        </dgm:presLayoutVars>
      </dgm:prSet>
      <dgm:spPr/>
    </dgm:pt>
    <dgm:pt modelId="{EE70BE95-C6A7-40F9-A47A-222833BBBBDF}" type="pres">
      <dgm:prSet presAssocID="{D1348AB9-15BD-49B8-ABBC-EB1887D2100B}" presName="rootComposite" presStyleCnt="0"/>
      <dgm:spPr/>
    </dgm:pt>
    <dgm:pt modelId="{622B4CAB-B816-4C5D-A2F0-7F091CD5AF82}" type="pres">
      <dgm:prSet presAssocID="{D1348AB9-15BD-49B8-ABBC-EB1887D2100B}" presName="rootText" presStyleLbl="node2" presStyleIdx="0" presStyleCnt="4">
        <dgm:presLayoutVars>
          <dgm:chPref val="3"/>
        </dgm:presLayoutVars>
      </dgm:prSet>
      <dgm:spPr/>
    </dgm:pt>
    <dgm:pt modelId="{21C5A012-D5DD-420A-9772-F772A8D147B5}" type="pres">
      <dgm:prSet presAssocID="{D1348AB9-15BD-49B8-ABBC-EB1887D2100B}" presName="rootConnector" presStyleLbl="node2" presStyleIdx="0" presStyleCnt="4"/>
      <dgm:spPr/>
    </dgm:pt>
    <dgm:pt modelId="{6C3DB4A7-EDC4-403F-BCB5-C71DC8D4EA5A}" type="pres">
      <dgm:prSet presAssocID="{D1348AB9-15BD-49B8-ABBC-EB1887D2100B}" presName="hierChild4" presStyleCnt="0"/>
      <dgm:spPr/>
    </dgm:pt>
    <dgm:pt modelId="{292B5C92-4F85-4D2B-88A8-54157B2DB697}" type="pres">
      <dgm:prSet presAssocID="{DCA4AD39-938B-44DF-8947-F5DD7D9C0F0F}" presName="Name37" presStyleLbl="parChTrans1D3" presStyleIdx="0" presStyleCnt="5"/>
      <dgm:spPr/>
    </dgm:pt>
    <dgm:pt modelId="{716BCBB8-578C-432C-B6F4-5ACA4E520DB2}" type="pres">
      <dgm:prSet presAssocID="{AB025F62-4383-417A-BA40-780820C78762}" presName="hierRoot2" presStyleCnt="0">
        <dgm:presLayoutVars>
          <dgm:hierBranch val="init"/>
        </dgm:presLayoutVars>
      </dgm:prSet>
      <dgm:spPr/>
    </dgm:pt>
    <dgm:pt modelId="{F858EEB5-1B5D-4C1D-9272-09914E545E7B}" type="pres">
      <dgm:prSet presAssocID="{AB025F62-4383-417A-BA40-780820C78762}" presName="rootComposite" presStyleCnt="0"/>
      <dgm:spPr/>
    </dgm:pt>
    <dgm:pt modelId="{2A5D92A1-2B45-4DE0-B550-94795A6365A5}" type="pres">
      <dgm:prSet presAssocID="{AB025F62-4383-417A-BA40-780820C78762}" presName="rootText" presStyleLbl="node3" presStyleIdx="0" presStyleCnt="5">
        <dgm:presLayoutVars>
          <dgm:chPref val="3"/>
        </dgm:presLayoutVars>
      </dgm:prSet>
      <dgm:spPr/>
    </dgm:pt>
    <dgm:pt modelId="{EA64DD45-4F32-4C4A-9E58-373AB7A9E1B2}" type="pres">
      <dgm:prSet presAssocID="{AB025F62-4383-417A-BA40-780820C78762}" presName="rootConnector" presStyleLbl="node3" presStyleIdx="0" presStyleCnt="5"/>
      <dgm:spPr/>
    </dgm:pt>
    <dgm:pt modelId="{4A109418-51A3-4BEE-A301-AAC1AADEDCDE}" type="pres">
      <dgm:prSet presAssocID="{AB025F62-4383-417A-BA40-780820C78762}" presName="hierChild4" presStyleCnt="0"/>
      <dgm:spPr/>
    </dgm:pt>
    <dgm:pt modelId="{577BA27A-9781-4492-A6D6-BC452F656BE5}" type="pres">
      <dgm:prSet presAssocID="{AB025F62-4383-417A-BA40-780820C78762}" presName="hierChild5" presStyleCnt="0"/>
      <dgm:spPr/>
    </dgm:pt>
    <dgm:pt modelId="{0BFB2392-AFDD-44C0-8B62-D7315401EDC7}" type="pres">
      <dgm:prSet presAssocID="{D1348AB9-15BD-49B8-ABBC-EB1887D2100B}" presName="hierChild5" presStyleCnt="0"/>
      <dgm:spPr/>
    </dgm:pt>
    <dgm:pt modelId="{892FC98E-7D89-46D4-A0C7-AF0A3ADDDC91}" type="pres">
      <dgm:prSet presAssocID="{25A5FC2C-FD58-45AE-93D6-3337F16FDC16}" presName="Name37" presStyleLbl="parChTrans1D2" presStyleIdx="1" presStyleCnt="4"/>
      <dgm:spPr/>
    </dgm:pt>
    <dgm:pt modelId="{29D4E377-BBB4-4B3D-AD1D-CB27227B18ED}" type="pres">
      <dgm:prSet presAssocID="{693060FE-B212-4227-A7CC-35CECAC7D95C}" presName="hierRoot2" presStyleCnt="0">
        <dgm:presLayoutVars>
          <dgm:hierBranch val="init"/>
        </dgm:presLayoutVars>
      </dgm:prSet>
      <dgm:spPr/>
    </dgm:pt>
    <dgm:pt modelId="{5B4EA235-A1CA-4D21-AFD2-3189B4AC3E98}" type="pres">
      <dgm:prSet presAssocID="{693060FE-B212-4227-A7CC-35CECAC7D95C}" presName="rootComposite" presStyleCnt="0"/>
      <dgm:spPr/>
    </dgm:pt>
    <dgm:pt modelId="{8E0BF67F-A501-4EC9-9DF1-D6C4063336EB}" type="pres">
      <dgm:prSet presAssocID="{693060FE-B212-4227-A7CC-35CECAC7D95C}" presName="rootText" presStyleLbl="node2" presStyleIdx="1" presStyleCnt="4">
        <dgm:presLayoutVars>
          <dgm:chPref val="3"/>
        </dgm:presLayoutVars>
      </dgm:prSet>
      <dgm:spPr/>
    </dgm:pt>
    <dgm:pt modelId="{39D4EC3B-0AA7-4605-AB10-DF3A6EF34505}" type="pres">
      <dgm:prSet presAssocID="{693060FE-B212-4227-A7CC-35CECAC7D95C}" presName="rootConnector" presStyleLbl="node2" presStyleIdx="1" presStyleCnt="4"/>
      <dgm:spPr/>
    </dgm:pt>
    <dgm:pt modelId="{0A4752D8-FB7B-4F7E-A7E4-01CB3A67504C}" type="pres">
      <dgm:prSet presAssocID="{693060FE-B212-4227-A7CC-35CECAC7D95C}" presName="hierChild4" presStyleCnt="0"/>
      <dgm:spPr/>
    </dgm:pt>
    <dgm:pt modelId="{E79E20F2-7975-4AA6-923B-CDFA095DC12D}" type="pres">
      <dgm:prSet presAssocID="{89673C8A-5967-472F-B3B3-0564DD71309A}" presName="Name37" presStyleLbl="parChTrans1D3" presStyleIdx="1" presStyleCnt="5"/>
      <dgm:spPr/>
    </dgm:pt>
    <dgm:pt modelId="{15B393FE-B887-4F1E-9452-B10EFD76D3D3}" type="pres">
      <dgm:prSet presAssocID="{07775997-B070-46C2-85DB-66E2B0039008}" presName="hierRoot2" presStyleCnt="0">
        <dgm:presLayoutVars>
          <dgm:hierBranch val="init"/>
        </dgm:presLayoutVars>
      </dgm:prSet>
      <dgm:spPr/>
    </dgm:pt>
    <dgm:pt modelId="{DEB303F8-F7ED-4580-A4E7-C4CADA912B0D}" type="pres">
      <dgm:prSet presAssocID="{07775997-B070-46C2-85DB-66E2B0039008}" presName="rootComposite" presStyleCnt="0"/>
      <dgm:spPr/>
    </dgm:pt>
    <dgm:pt modelId="{68E889F2-3E60-45CD-B5FA-312AFE7EA898}" type="pres">
      <dgm:prSet presAssocID="{07775997-B070-46C2-85DB-66E2B0039008}" presName="rootText" presStyleLbl="node3" presStyleIdx="1" presStyleCnt="5">
        <dgm:presLayoutVars>
          <dgm:chPref val="3"/>
        </dgm:presLayoutVars>
      </dgm:prSet>
      <dgm:spPr/>
    </dgm:pt>
    <dgm:pt modelId="{67EA1926-A874-46EC-A8E4-0A3FD9D8EEEB}" type="pres">
      <dgm:prSet presAssocID="{07775997-B070-46C2-85DB-66E2B0039008}" presName="rootConnector" presStyleLbl="node3" presStyleIdx="1" presStyleCnt="5"/>
      <dgm:spPr/>
    </dgm:pt>
    <dgm:pt modelId="{1ABB8397-8091-4782-94D4-E1C787AA7D9C}" type="pres">
      <dgm:prSet presAssocID="{07775997-B070-46C2-85DB-66E2B0039008}" presName="hierChild4" presStyleCnt="0"/>
      <dgm:spPr/>
    </dgm:pt>
    <dgm:pt modelId="{75589BA8-13CD-4992-8AC5-E4C9F0A7CED7}" type="pres">
      <dgm:prSet presAssocID="{07775997-B070-46C2-85DB-66E2B0039008}" presName="hierChild5" presStyleCnt="0"/>
      <dgm:spPr/>
    </dgm:pt>
    <dgm:pt modelId="{28A1097C-62B6-455D-9EC1-9ABE8576C2C8}" type="pres">
      <dgm:prSet presAssocID="{B0090E7F-8883-4246-92BA-922A23C61539}" presName="Name37" presStyleLbl="parChTrans1D3" presStyleIdx="2" presStyleCnt="5"/>
      <dgm:spPr/>
    </dgm:pt>
    <dgm:pt modelId="{A575D649-910B-4BEA-ADF7-6AE3269F495E}" type="pres">
      <dgm:prSet presAssocID="{D3A67C2C-13B8-4D4D-8DCE-4A0E9477BF0A}" presName="hierRoot2" presStyleCnt="0">
        <dgm:presLayoutVars>
          <dgm:hierBranch val="init"/>
        </dgm:presLayoutVars>
      </dgm:prSet>
      <dgm:spPr/>
    </dgm:pt>
    <dgm:pt modelId="{263C3177-5373-4E2B-93F2-E824DDD091CE}" type="pres">
      <dgm:prSet presAssocID="{D3A67C2C-13B8-4D4D-8DCE-4A0E9477BF0A}" presName="rootComposite" presStyleCnt="0"/>
      <dgm:spPr/>
    </dgm:pt>
    <dgm:pt modelId="{EE69E388-0D13-4588-9A65-A71FD7AB7896}" type="pres">
      <dgm:prSet presAssocID="{D3A67C2C-13B8-4D4D-8DCE-4A0E9477BF0A}" presName="rootText" presStyleLbl="node3" presStyleIdx="2" presStyleCnt="5">
        <dgm:presLayoutVars>
          <dgm:chPref val="3"/>
        </dgm:presLayoutVars>
      </dgm:prSet>
      <dgm:spPr/>
    </dgm:pt>
    <dgm:pt modelId="{FEDE7D55-0878-4923-ADF7-0A158FEA6A25}" type="pres">
      <dgm:prSet presAssocID="{D3A67C2C-13B8-4D4D-8DCE-4A0E9477BF0A}" presName="rootConnector" presStyleLbl="node3" presStyleIdx="2" presStyleCnt="5"/>
      <dgm:spPr/>
    </dgm:pt>
    <dgm:pt modelId="{E601473C-950C-4E9B-B304-86B92E31088B}" type="pres">
      <dgm:prSet presAssocID="{D3A67C2C-13B8-4D4D-8DCE-4A0E9477BF0A}" presName="hierChild4" presStyleCnt="0"/>
      <dgm:spPr/>
    </dgm:pt>
    <dgm:pt modelId="{C119C360-814A-4911-8553-0B90FE849662}" type="pres">
      <dgm:prSet presAssocID="{D3A67C2C-13B8-4D4D-8DCE-4A0E9477BF0A}" presName="hierChild5" presStyleCnt="0"/>
      <dgm:spPr/>
    </dgm:pt>
    <dgm:pt modelId="{2ED8EBA8-D01A-4F23-AA13-79C7B3E822C3}" type="pres">
      <dgm:prSet presAssocID="{693060FE-B212-4227-A7CC-35CECAC7D95C}" presName="hierChild5" presStyleCnt="0"/>
      <dgm:spPr/>
    </dgm:pt>
    <dgm:pt modelId="{3CA393A3-EA49-4E25-A99A-7E5B1B9B3702}" type="pres">
      <dgm:prSet presAssocID="{7E56FADA-393F-4D1B-B015-8A96A4A59D66}" presName="Name37" presStyleLbl="parChTrans1D2" presStyleIdx="2" presStyleCnt="4"/>
      <dgm:spPr/>
    </dgm:pt>
    <dgm:pt modelId="{C98C7F04-F234-4A48-98D1-4383C3331B72}" type="pres">
      <dgm:prSet presAssocID="{035BEFED-1022-4AA6-98EA-48A27A2D59CB}" presName="hierRoot2" presStyleCnt="0">
        <dgm:presLayoutVars>
          <dgm:hierBranch val="init"/>
        </dgm:presLayoutVars>
      </dgm:prSet>
      <dgm:spPr/>
    </dgm:pt>
    <dgm:pt modelId="{3ED4582A-DEB5-4CA5-B26E-0107C388F39A}" type="pres">
      <dgm:prSet presAssocID="{035BEFED-1022-4AA6-98EA-48A27A2D59CB}" presName="rootComposite" presStyleCnt="0"/>
      <dgm:spPr/>
    </dgm:pt>
    <dgm:pt modelId="{3F565D72-412C-4BE0-B676-0D2D5209EA65}" type="pres">
      <dgm:prSet presAssocID="{035BEFED-1022-4AA6-98EA-48A27A2D59CB}" presName="rootText" presStyleLbl="node2" presStyleIdx="2" presStyleCnt="4">
        <dgm:presLayoutVars>
          <dgm:chPref val="3"/>
        </dgm:presLayoutVars>
      </dgm:prSet>
      <dgm:spPr/>
    </dgm:pt>
    <dgm:pt modelId="{C8BE4F90-5E3F-48E1-8BA2-1517A25178E5}" type="pres">
      <dgm:prSet presAssocID="{035BEFED-1022-4AA6-98EA-48A27A2D59CB}" presName="rootConnector" presStyleLbl="node2" presStyleIdx="2" presStyleCnt="4"/>
      <dgm:spPr/>
    </dgm:pt>
    <dgm:pt modelId="{69CBDF03-EDCA-49BD-9FB8-014067AEF173}" type="pres">
      <dgm:prSet presAssocID="{035BEFED-1022-4AA6-98EA-48A27A2D59CB}" presName="hierChild4" presStyleCnt="0"/>
      <dgm:spPr/>
    </dgm:pt>
    <dgm:pt modelId="{04331116-BDD7-4520-A862-F89661567A3F}" type="pres">
      <dgm:prSet presAssocID="{A0CEAAEA-11B4-4422-A362-F7150D4FF2D0}" presName="Name37" presStyleLbl="parChTrans1D3" presStyleIdx="3" presStyleCnt="5"/>
      <dgm:spPr/>
    </dgm:pt>
    <dgm:pt modelId="{86E09E6A-4769-4063-9771-889AF0058935}" type="pres">
      <dgm:prSet presAssocID="{3B240CF2-943D-437C-B72B-0EAAE8DB045C}" presName="hierRoot2" presStyleCnt="0">
        <dgm:presLayoutVars>
          <dgm:hierBranch val="init"/>
        </dgm:presLayoutVars>
      </dgm:prSet>
      <dgm:spPr/>
    </dgm:pt>
    <dgm:pt modelId="{A552432E-F4BB-4179-90FA-F53FA525CB88}" type="pres">
      <dgm:prSet presAssocID="{3B240CF2-943D-437C-B72B-0EAAE8DB045C}" presName="rootComposite" presStyleCnt="0"/>
      <dgm:spPr/>
    </dgm:pt>
    <dgm:pt modelId="{E5FE7F36-060E-4E7E-844A-90F01F94CE48}" type="pres">
      <dgm:prSet presAssocID="{3B240CF2-943D-437C-B72B-0EAAE8DB045C}" presName="rootText" presStyleLbl="node3" presStyleIdx="3" presStyleCnt="5">
        <dgm:presLayoutVars>
          <dgm:chPref val="3"/>
        </dgm:presLayoutVars>
      </dgm:prSet>
      <dgm:spPr/>
    </dgm:pt>
    <dgm:pt modelId="{EE10D7BE-6DF1-4AB1-A95F-815C48B893AB}" type="pres">
      <dgm:prSet presAssocID="{3B240CF2-943D-437C-B72B-0EAAE8DB045C}" presName="rootConnector" presStyleLbl="node3" presStyleIdx="3" presStyleCnt="5"/>
      <dgm:spPr/>
    </dgm:pt>
    <dgm:pt modelId="{EEF00C13-0B3C-4DD1-9AFB-F563C11C70D6}" type="pres">
      <dgm:prSet presAssocID="{3B240CF2-943D-437C-B72B-0EAAE8DB045C}" presName="hierChild4" presStyleCnt="0"/>
      <dgm:spPr/>
    </dgm:pt>
    <dgm:pt modelId="{A8D72801-F155-44EF-A649-A6C1EC7B5515}" type="pres">
      <dgm:prSet presAssocID="{3B240CF2-943D-437C-B72B-0EAAE8DB045C}" presName="hierChild5" presStyleCnt="0"/>
      <dgm:spPr/>
    </dgm:pt>
    <dgm:pt modelId="{AF0F0F34-41D6-476A-9F9F-88A19911E950}" type="pres">
      <dgm:prSet presAssocID="{035BEFED-1022-4AA6-98EA-48A27A2D59CB}" presName="hierChild5" presStyleCnt="0"/>
      <dgm:spPr/>
    </dgm:pt>
    <dgm:pt modelId="{24BCAC61-07DD-4AD4-ABDC-CF7658445050}" type="pres">
      <dgm:prSet presAssocID="{02266A97-2276-473B-9EE6-02ECA854903E}" presName="Name37" presStyleLbl="parChTrans1D2" presStyleIdx="3" presStyleCnt="4"/>
      <dgm:spPr/>
    </dgm:pt>
    <dgm:pt modelId="{C8E1DB93-C767-4E18-B709-9363DF6BCBCA}" type="pres">
      <dgm:prSet presAssocID="{F0DDCBC6-3775-4CCE-89DB-BC3765B10438}" presName="hierRoot2" presStyleCnt="0">
        <dgm:presLayoutVars>
          <dgm:hierBranch val="init"/>
        </dgm:presLayoutVars>
      </dgm:prSet>
      <dgm:spPr/>
    </dgm:pt>
    <dgm:pt modelId="{332C30E2-B037-45BF-B012-BA106BABE9CA}" type="pres">
      <dgm:prSet presAssocID="{F0DDCBC6-3775-4CCE-89DB-BC3765B10438}" presName="rootComposite" presStyleCnt="0"/>
      <dgm:spPr/>
    </dgm:pt>
    <dgm:pt modelId="{758D252C-FEAB-4FCD-95EF-C62FC3705D8C}" type="pres">
      <dgm:prSet presAssocID="{F0DDCBC6-3775-4CCE-89DB-BC3765B10438}" presName="rootText" presStyleLbl="node2" presStyleIdx="3" presStyleCnt="4">
        <dgm:presLayoutVars>
          <dgm:chPref val="3"/>
        </dgm:presLayoutVars>
      </dgm:prSet>
      <dgm:spPr/>
    </dgm:pt>
    <dgm:pt modelId="{ABC3E8F0-A778-45C4-9246-98655D75884F}" type="pres">
      <dgm:prSet presAssocID="{F0DDCBC6-3775-4CCE-89DB-BC3765B10438}" presName="rootConnector" presStyleLbl="node2" presStyleIdx="3" presStyleCnt="4"/>
      <dgm:spPr/>
    </dgm:pt>
    <dgm:pt modelId="{CF434411-21AD-4CA1-AACC-A1C6EF176446}" type="pres">
      <dgm:prSet presAssocID="{F0DDCBC6-3775-4CCE-89DB-BC3765B10438}" presName="hierChild4" presStyleCnt="0"/>
      <dgm:spPr/>
    </dgm:pt>
    <dgm:pt modelId="{99982AA8-7406-4DE0-9676-C2AD9CF9FE72}" type="pres">
      <dgm:prSet presAssocID="{26B67FCE-F5C0-4038-8C53-A7CEE07F72BF}" presName="Name37" presStyleLbl="parChTrans1D3" presStyleIdx="4" presStyleCnt="5"/>
      <dgm:spPr/>
    </dgm:pt>
    <dgm:pt modelId="{C44D6305-D5A2-4C4E-99C6-FED4D02298BA}" type="pres">
      <dgm:prSet presAssocID="{EC1C3D13-0CA4-449D-8630-A5148BF27865}" presName="hierRoot2" presStyleCnt="0">
        <dgm:presLayoutVars>
          <dgm:hierBranch val="init"/>
        </dgm:presLayoutVars>
      </dgm:prSet>
      <dgm:spPr/>
    </dgm:pt>
    <dgm:pt modelId="{4F5643B0-0671-4AF5-BE39-B1F55C56D511}" type="pres">
      <dgm:prSet presAssocID="{EC1C3D13-0CA4-449D-8630-A5148BF27865}" presName="rootComposite" presStyleCnt="0"/>
      <dgm:spPr/>
    </dgm:pt>
    <dgm:pt modelId="{9BE17B05-BE74-4413-9857-B0463795988C}" type="pres">
      <dgm:prSet presAssocID="{EC1C3D13-0CA4-449D-8630-A5148BF27865}" presName="rootText" presStyleLbl="node3" presStyleIdx="4" presStyleCnt="5">
        <dgm:presLayoutVars>
          <dgm:chPref val="3"/>
        </dgm:presLayoutVars>
      </dgm:prSet>
      <dgm:spPr/>
    </dgm:pt>
    <dgm:pt modelId="{8B2ED971-FBEA-4308-8A99-95FD9192AF1F}" type="pres">
      <dgm:prSet presAssocID="{EC1C3D13-0CA4-449D-8630-A5148BF27865}" presName="rootConnector" presStyleLbl="node3" presStyleIdx="4" presStyleCnt="5"/>
      <dgm:spPr/>
    </dgm:pt>
    <dgm:pt modelId="{03BD9101-BA65-4072-8BFE-544F2615EFD1}" type="pres">
      <dgm:prSet presAssocID="{EC1C3D13-0CA4-449D-8630-A5148BF27865}" presName="hierChild4" presStyleCnt="0"/>
      <dgm:spPr/>
    </dgm:pt>
    <dgm:pt modelId="{BE33401B-29B1-4456-AE9B-58528888D338}" type="pres">
      <dgm:prSet presAssocID="{EC1C3D13-0CA4-449D-8630-A5148BF27865}" presName="hierChild5" presStyleCnt="0"/>
      <dgm:spPr/>
    </dgm:pt>
    <dgm:pt modelId="{713A927B-8499-4250-B37D-B71A503F55B1}" type="pres">
      <dgm:prSet presAssocID="{F0DDCBC6-3775-4CCE-89DB-BC3765B10438}" presName="hierChild5" presStyleCnt="0"/>
      <dgm:spPr/>
    </dgm:pt>
    <dgm:pt modelId="{7E55E739-C079-4C9C-BABF-22AD03ACEE22}" type="pres">
      <dgm:prSet presAssocID="{D757A127-A44C-4D9A-84B1-2DE97EE52980}" presName="hierChild3" presStyleCnt="0"/>
      <dgm:spPr/>
    </dgm:pt>
  </dgm:ptLst>
  <dgm:cxnLst>
    <dgm:cxn modelId="{226B4B06-B2D7-45E7-A549-44317A53FC08}" type="presOf" srcId="{693060FE-B212-4227-A7CC-35CECAC7D95C}" destId="{39D4EC3B-0AA7-4605-AB10-DF3A6EF34505}" srcOrd="1" destOrd="0" presId="urn:microsoft.com/office/officeart/2005/8/layout/orgChart1"/>
    <dgm:cxn modelId="{54EF110B-199B-412A-AA7A-5331CB897ED5}" type="presOf" srcId="{26B67FCE-F5C0-4038-8C53-A7CEE07F72BF}" destId="{99982AA8-7406-4DE0-9676-C2AD9CF9FE72}" srcOrd="0" destOrd="0" presId="urn:microsoft.com/office/officeart/2005/8/layout/orgChart1"/>
    <dgm:cxn modelId="{ED98780C-A19B-45D3-A3A0-E8958597B873}" srcId="{035BEFED-1022-4AA6-98EA-48A27A2D59CB}" destId="{3B240CF2-943D-437C-B72B-0EAAE8DB045C}" srcOrd="0" destOrd="0" parTransId="{A0CEAAEA-11B4-4422-A362-F7150D4FF2D0}" sibTransId="{AD9A04FD-EE39-4B3E-8980-562CF29C7DA5}"/>
    <dgm:cxn modelId="{717AA213-70E8-4DAC-8280-A455B5034C6C}" srcId="{D757A127-A44C-4D9A-84B1-2DE97EE52980}" destId="{693060FE-B212-4227-A7CC-35CECAC7D95C}" srcOrd="1" destOrd="0" parTransId="{25A5FC2C-FD58-45AE-93D6-3337F16FDC16}" sibTransId="{246C541B-5072-4DF5-9A2D-FC75B191EDD6}"/>
    <dgm:cxn modelId="{8A2F772C-39DD-4BA9-9DC0-09F9A1632C34}" srcId="{D1348AB9-15BD-49B8-ABBC-EB1887D2100B}" destId="{AB025F62-4383-417A-BA40-780820C78762}" srcOrd="0" destOrd="0" parTransId="{DCA4AD39-938B-44DF-8947-F5DD7D9C0F0F}" sibTransId="{F360CB97-091E-423D-9D01-13D5FDCA7F50}"/>
    <dgm:cxn modelId="{EF014B2D-5613-4609-BC66-C3FF52037B56}" type="presOf" srcId="{A3677D08-A79B-4CD0-B864-3DD3293808D7}" destId="{A0B45599-730B-42EF-846D-4A0BF4EB84B9}" srcOrd="0" destOrd="0" presId="urn:microsoft.com/office/officeart/2005/8/layout/orgChart1"/>
    <dgm:cxn modelId="{47321B31-19FC-4ED3-A4C2-12169AC112CD}" type="presOf" srcId="{D1348AB9-15BD-49B8-ABBC-EB1887D2100B}" destId="{21C5A012-D5DD-420A-9772-F772A8D147B5}" srcOrd="1" destOrd="0" presId="urn:microsoft.com/office/officeart/2005/8/layout/orgChart1"/>
    <dgm:cxn modelId="{5248A532-3586-4B3B-B480-CE4AA10DE2FD}" type="presOf" srcId="{693060FE-B212-4227-A7CC-35CECAC7D95C}" destId="{8E0BF67F-A501-4EC9-9DF1-D6C4063336EB}" srcOrd="0" destOrd="0" presId="urn:microsoft.com/office/officeart/2005/8/layout/orgChart1"/>
    <dgm:cxn modelId="{5D00A833-693C-4066-9D4A-507B8B7D876F}" type="presOf" srcId="{AB025F62-4383-417A-BA40-780820C78762}" destId="{2A5D92A1-2B45-4DE0-B550-94795A6365A5}" srcOrd="0" destOrd="0" presId="urn:microsoft.com/office/officeart/2005/8/layout/orgChart1"/>
    <dgm:cxn modelId="{D3E06B3F-DE3B-4413-B487-3F30C6ABE369}" type="presOf" srcId="{F0DDCBC6-3775-4CCE-89DB-BC3765B10438}" destId="{ABC3E8F0-A778-45C4-9246-98655D75884F}" srcOrd="1" destOrd="0" presId="urn:microsoft.com/office/officeart/2005/8/layout/orgChart1"/>
    <dgm:cxn modelId="{F6DDDC5D-0398-48AC-BAD6-A952DC508146}" type="presOf" srcId="{D3A67C2C-13B8-4D4D-8DCE-4A0E9477BF0A}" destId="{FEDE7D55-0878-4923-ADF7-0A158FEA6A25}" srcOrd="1" destOrd="0" presId="urn:microsoft.com/office/officeart/2005/8/layout/orgChart1"/>
    <dgm:cxn modelId="{A7BE7E5F-260A-4EE5-BDDA-6DB35744AD22}" type="presOf" srcId="{EC1C3D13-0CA4-449D-8630-A5148BF27865}" destId="{8B2ED971-FBEA-4308-8A99-95FD9192AF1F}" srcOrd="1" destOrd="0" presId="urn:microsoft.com/office/officeart/2005/8/layout/orgChart1"/>
    <dgm:cxn modelId="{1E9BB661-3C70-49C0-8807-FD2DBDDCB027}" type="presOf" srcId="{AB025F62-4383-417A-BA40-780820C78762}" destId="{EA64DD45-4F32-4C4A-9E58-373AB7A9E1B2}" srcOrd="1" destOrd="0" presId="urn:microsoft.com/office/officeart/2005/8/layout/orgChart1"/>
    <dgm:cxn modelId="{3D94EA41-4FCE-426D-A9A8-DA7CDB34B928}" type="presOf" srcId="{D1348AB9-15BD-49B8-ABBC-EB1887D2100B}" destId="{622B4CAB-B816-4C5D-A2F0-7F091CD5AF82}" srcOrd="0" destOrd="0" presId="urn:microsoft.com/office/officeart/2005/8/layout/orgChart1"/>
    <dgm:cxn modelId="{B6AF0563-5DB4-4031-BA94-E1F70BA05BCA}" type="presOf" srcId="{D757A127-A44C-4D9A-84B1-2DE97EE52980}" destId="{F9F2D09B-58D5-4269-B446-47BB5FC6FCE5}" srcOrd="1" destOrd="0" presId="urn:microsoft.com/office/officeart/2005/8/layout/orgChart1"/>
    <dgm:cxn modelId="{9ABF3C69-0034-4386-B536-34B40A83DF26}" type="presOf" srcId="{D757A127-A44C-4D9A-84B1-2DE97EE52980}" destId="{07860AFA-D018-454D-9B97-927482626561}" srcOrd="0" destOrd="0" presId="urn:microsoft.com/office/officeart/2005/8/layout/orgChart1"/>
    <dgm:cxn modelId="{DFBD7B72-40F6-4043-AD15-0AD14B4AE187}" srcId="{693060FE-B212-4227-A7CC-35CECAC7D95C}" destId="{07775997-B070-46C2-85DB-66E2B0039008}" srcOrd="0" destOrd="0" parTransId="{89673C8A-5967-472F-B3B3-0564DD71309A}" sibTransId="{0EFEC444-F8FF-4594-890D-072483178E3A}"/>
    <dgm:cxn modelId="{C570EC52-EFA1-4CE8-9F40-0CC92EF05797}" type="presOf" srcId="{035BEFED-1022-4AA6-98EA-48A27A2D59CB}" destId="{C8BE4F90-5E3F-48E1-8BA2-1517A25178E5}" srcOrd="1" destOrd="0" presId="urn:microsoft.com/office/officeart/2005/8/layout/orgChart1"/>
    <dgm:cxn modelId="{95149B74-6669-49BA-B911-B7945E82E810}" type="presOf" srcId="{3B240CF2-943D-437C-B72B-0EAAE8DB045C}" destId="{EE10D7BE-6DF1-4AB1-A95F-815C48B893AB}" srcOrd="1" destOrd="0" presId="urn:microsoft.com/office/officeart/2005/8/layout/orgChart1"/>
    <dgm:cxn modelId="{B0E5FE77-3944-4597-8DCB-9F3FCCF78A79}" srcId="{693060FE-B212-4227-A7CC-35CECAC7D95C}" destId="{D3A67C2C-13B8-4D4D-8DCE-4A0E9477BF0A}" srcOrd="1" destOrd="0" parTransId="{B0090E7F-8883-4246-92BA-922A23C61539}" sibTransId="{8BE92F46-4960-48DB-99C8-87E9D6BFEBFD}"/>
    <dgm:cxn modelId="{9224BC58-08B6-484B-BDF2-AF67E9A12DC9}" type="presOf" srcId="{02266A97-2276-473B-9EE6-02ECA854903E}" destId="{24BCAC61-07DD-4AD4-ABDC-CF7658445050}" srcOrd="0" destOrd="0" presId="urn:microsoft.com/office/officeart/2005/8/layout/orgChart1"/>
    <dgm:cxn modelId="{F33A2859-8633-4CAC-8AA5-0D1016ED3B45}" srcId="{D757A127-A44C-4D9A-84B1-2DE97EE52980}" destId="{F0DDCBC6-3775-4CCE-89DB-BC3765B10438}" srcOrd="3" destOrd="0" parTransId="{02266A97-2276-473B-9EE6-02ECA854903E}" sibTransId="{04204AC6-57B0-4EDC-9E2C-EE8C8F4C43AF}"/>
    <dgm:cxn modelId="{A4895283-7E3F-4559-85D7-3E2B3D7FD8A5}" srcId="{D757A127-A44C-4D9A-84B1-2DE97EE52980}" destId="{D1348AB9-15BD-49B8-ABBC-EB1887D2100B}" srcOrd="0" destOrd="0" parTransId="{A3677D08-A79B-4CD0-B864-3DD3293808D7}" sibTransId="{F5D98321-0479-465C-9E1C-3CB214065303}"/>
    <dgm:cxn modelId="{E4E95287-12E2-49EF-892B-9A76EB82C9CE}" type="presOf" srcId="{25A5FC2C-FD58-45AE-93D6-3337F16FDC16}" destId="{892FC98E-7D89-46D4-A0C7-AF0A3ADDDC91}" srcOrd="0" destOrd="0" presId="urn:microsoft.com/office/officeart/2005/8/layout/orgChart1"/>
    <dgm:cxn modelId="{AAF51F92-DC3F-4D2C-87EF-84FDE737CFBD}" type="presOf" srcId="{DCA4AD39-938B-44DF-8947-F5DD7D9C0F0F}" destId="{292B5C92-4F85-4D2B-88A8-54157B2DB697}" srcOrd="0" destOrd="0" presId="urn:microsoft.com/office/officeart/2005/8/layout/orgChart1"/>
    <dgm:cxn modelId="{AEE33B9A-3803-47D5-AF93-9B74AF9FCAE9}" type="presOf" srcId="{3B240CF2-943D-437C-B72B-0EAAE8DB045C}" destId="{E5FE7F36-060E-4E7E-844A-90F01F94CE48}" srcOrd="0" destOrd="0" presId="urn:microsoft.com/office/officeart/2005/8/layout/orgChart1"/>
    <dgm:cxn modelId="{BF72ABA4-F292-4D09-A571-1081EB100802}" type="presOf" srcId="{766EA5F8-65ED-4F0B-A518-818B9B486505}" destId="{18FE3F9F-0029-4736-8BB8-7708E5FFEFCB}" srcOrd="0" destOrd="0" presId="urn:microsoft.com/office/officeart/2005/8/layout/orgChart1"/>
    <dgm:cxn modelId="{E5B98BA5-44E0-4EA8-8B4C-8A481414514A}" type="presOf" srcId="{F0DDCBC6-3775-4CCE-89DB-BC3765B10438}" destId="{758D252C-FEAB-4FCD-95EF-C62FC3705D8C}" srcOrd="0" destOrd="0" presId="urn:microsoft.com/office/officeart/2005/8/layout/orgChart1"/>
    <dgm:cxn modelId="{0F2F2DAB-690E-4C94-97CA-FC2DE4D43337}" type="presOf" srcId="{D3A67C2C-13B8-4D4D-8DCE-4A0E9477BF0A}" destId="{EE69E388-0D13-4588-9A65-A71FD7AB7896}" srcOrd="0" destOrd="0" presId="urn:microsoft.com/office/officeart/2005/8/layout/orgChart1"/>
    <dgm:cxn modelId="{B34E89B0-D761-4C3E-AF39-EFC9BF7A7EAA}" type="presOf" srcId="{7E56FADA-393F-4D1B-B015-8A96A4A59D66}" destId="{3CA393A3-EA49-4E25-A99A-7E5B1B9B3702}" srcOrd="0" destOrd="0" presId="urn:microsoft.com/office/officeart/2005/8/layout/orgChart1"/>
    <dgm:cxn modelId="{611A75B3-3AF0-44F2-8157-140F290D49D2}" srcId="{D757A127-A44C-4D9A-84B1-2DE97EE52980}" destId="{035BEFED-1022-4AA6-98EA-48A27A2D59CB}" srcOrd="2" destOrd="0" parTransId="{7E56FADA-393F-4D1B-B015-8A96A4A59D66}" sibTransId="{3CCA9F59-42AC-4F98-9636-D55D4D0A3308}"/>
    <dgm:cxn modelId="{63D2BDB4-8743-4F9B-9D17-59D4C8272861}" srcId="{766EA5F8-65ED-4F0B-A518-818B9B486505}" destId="{D757A127-A44C-4D9A-84B1-2DE97EE52980}" srcOrd="0" destOrd="0" parTransId="{E8770F8D-91E2-47EA-A269-23FE8D963EBA}" sibTransId="{22D4B1BF-15F5-4273-AEDB-572083CEA886}"/>
    <dgm:cxn modelId="{866187BB-899B-42BB-A29A-9CF2A726ACA8}" srcId="{F0DDCBC6-3775-4CCE-89DB-BC3765B10438}" destId="{EC1C3D13-0CA4-449D-8630-A5148BF27865}" srcOrd="0" destOrd="0" parTransId="{26B67FCE-F5C0-4038-8C53-A7CEE07F72BF}" sibTransId="{2615C059-AB99-4A67-BBA6-B547AE01622D}"/>
    <dgm:cxn modelId="{E588BFC4-EC37-4863-A91A-3E67A8C3BD4A}" type="presOf" srcId="{A0CEAAEA-11B4-4422-A362-F7150D4FF2D0}" destId="{04331116-BDD7-4520-A862-F89661567A3F}" srcOrd="0" destOrd="0" presId="urn:microsoft.com/office/officeart/2005/8/layout/orgChart1"/>
    <dgm:cxn modelId="{98A400C6-6EAD-4833-B79F-3F7C34286FB1}" type="presOf" srcId="{035BEFED-1022-4AA6-98EA-48A27A2D59CB}" destId="{3F565D72-412C-4BE0-B676-0D2D5209EA65}" srcOrd="0" destOrd="0" presId="urn:microsoft.com/office/officeart/2005/8/layout/orgChart1"/>
    <dgm:cxn modelId="{C87461D4-0EFF-489B-9A88-C99FC0E8E8C1}" type="presOf" srcId="{07775997-B070-46C2-85DB-66E2B0039008}" destId="{68E889F2-3E60-45CD-B5FA-312AFE7EA898}" srcOrd="0" destOrd="0" presId="urn:microsoft.com/office/officeart/2005/8/layout/orgChart1"/>
    <dgm:cxn modelId="{6A9650D8-AD1F-4B00-B7E7-F6E2869B67A6}" type="presOf" srcId="{07775997-B070-46C2-85DB-66E2B0039008}" destId="{67EA1926-A874-46EC-A8E4-0A3FD9D8EEEB}" srcOrd="1" destOrd="0" presId="urn:microsoft.com/office/officeart/2005/8/layout/orgChart1"/>
    <dgm:cxn modelId="{AC64CBD8-F753-4F27-8B83-ABA157AABA04}" type="presOf" srcId="{89673C8A-5967-472F-B3B3-0564DD71309A}" destId="{E79E20F2-7975-4AA6-923B-CDFA095DC12D}" srcOrd="0" destOrd="0" presId="urn:microsoft.com/office/officeart/2005/8/layout/orgChart1"/>
    <dgm:cxn modelId="{40B40EDC-B094-4734-A46D-C3F19C7BD07A}" type="presOf" srcId="{B0090E7F-8883-4246-92BA-922A23C61539}" destId="{28A1097C-62B6-455D-9EC1-9ABE8576C2C8}" srcOrd="0" destOrd="0" presId="urn:microsoft.com/office/officeart/2005/8/layout/orgChart1"/>
    <dgm:cxn modelId="{7DFFBFFE-B2D9-4E10-AE80-ADE94EB59917}" type="presOf" srcId="{EC1C3D13-0CA4-449D-8630-A5148BF27865}" destId="{9BE17B05-BE74-4413-9857-B0463795988C}" srcOrd="0" destOrd="0" presId="urn:microsoft.com/office/officeart/2005/8/layout/orgChart1"/>
    <dgm:cxn modelId="{5DC37B05-702D-4971-8275-A134AE668267}" type="presParOf" srcId="{18FE3F9F-0029-4736-8BB8-7708E5FFEFCB}" destId="{35F66FBE-898C-4CC8-871A-E88C48D1C017}" srcOrd="0" destOrd="0" presId="urn:microsoft.com/office/officeart/2005/8/layout/orgChart1"/>
    <dgm:cxn modelId="{60CED58B-AAAB-41B2-B46B-6119661A8145}" type="presParOf" srcId="{35F66FBE-898C-4CC8-871A-E88C48D1C017}" destId="{4610ABDE-E7BA-4784-BC6D-7EDA6EFCC7DE}" srcOrd="0" destOrd="0" presId="urn:microsoft.com/office/officeart/2005/8/layout/orgChart1"/>
    <dgm:cxn modelId="{FFF84486-AADE-4FCD-B0E6-FAA7D805D0AE}" type="presParOf" srcId="{4610ABDE-E7BA-4784-BC6D-7EDA6EFCC7DE}" destId="{07860AFA-D018-454D-9B97-927482626561}" srcOrd="0" destOrd="0" presId="urn:microsoft.com/office/officeart/2005/8/layout/orgChart1"/>
    <dgm:cxn modelId="{D4F7473B-D4B3-42E0-8D32-3CF93B025B7C}" type="presParOf" srcId="{4610ABDE-E7BA-4784-BC6D-7EDA6EFCC7DE}" destId="{F9F2D09B-58D5-4269-B446-47BB5FC6FCE5}" srcOrd="1" destOrd="0" presId="urn:microsoft.com/office/officeart/2005/8/layout/orgChart1"/>
    <dgm:cxn modelId="{69E89698-C203-47F0-8070-CE074AE3A6C4}" type="presParOf" srcId="{35F66FBE-898C-4CC8-871A-E88C48D1C017}" destId="{A42482C1-DAA5-4152-8838-071539E056B9}" srcOrd="1" destOrd="0" presId="urn:microsoft.com/office/officeart/2005/8/layout/orgChart1"/>
    <dgm:cxn modelId="{26D232A3-C2AC-4781-BF86-23B1B4D084DC}" type="presParOf" srcId="{A42482C1-DAA5-4152-8838-071539E056B9}" destId="{A0B45599-730B-42EF-846D-4A0BF4EB84B9}" srcOrd="0" destOrd="0" presId="urn:microsoft.com/office/officeart/2005/8/layout/orgChart1"/>
    <dgm:cxn modelId="{1B0C90C5-ABAD-4380-BF2F-01D042DB65AF}" type="presParOf" srcId="{A42482C1-DAA5-4152-8838-071539E056B9}" destId="{36B3F138-D9CD-40A4-AF5D-8B670AE083A8}" srcOrd="1" destOrd="0" presId="urn:microsoft.com/office/officeart/2005/8/layout/orgChart1"/>
    <dgm:cxn modelId="{A051CD16-2B41-431B-863A-60C6B198ACCF}" type="presParOf" srcId="{36B3F138-D9CD-40A4-AF5D-8B670AE083A8}" destId="{EE70BE95-C6A7-40F9-A47A-222833BBBBDF}" srcOrd="0" destOrd="0" presId="urn:microsoft.com/office/officeart/2005/8/layout/orgChart1"/>
    <dgm:cxn modelId="{CBA72FA8-B3FB-4D74-8504-A55C209B402C}" type="presParOf" srcId="{EE70BE95-C6A7-40F9-A47A-222833BBBBDF}" destId="{622B4CAB-B816-4C5D-A2F0-7F091CD5AF82}" srcOrd="0" destOrd="0" presId="urn:microsoft.com/office/officeart/2005/8/layout/orgChart1"/>
    <dgm:cxn modelId="{4730BC08-7338-42F0-A4F3-5E57BFF059D5}" type="presParOf" srcId="{EE70BE95-C6A7-40F9-A47A-222833BBBBDF}" destId="{21C5A012-D5DD-420A-9772-F772A8D147B5}" srcOrd="1" destOrd="0" presId="urn:microsoft.com/office/officeart/2005/8/layout/orgChart1"/>
    <dgm:cxn modelId="{9DA6D521-61D5-4A0F-8C2D-F38C69917293}" type="presParOf" srcId="{36B3F138-D9CD-40A4-AF5D-8B670AE083A8}" destId="{6C3DB4A7-EDC4-403F-BCB5-C71DC8D4EA5A}" srcOrd="1" destOrd="0" presId="urn:microsoft.com/office/officeart/2005/8/layout/orgChart1"/>
    <dgm:cxn modelId="{814DD600-1FD0-423C-AAC5-A45552DC38F3}" type="presParOf" srcId="{6C3DB4A7-EDC4-403F-BCB5-C71DC8D4EA5A}" destId="{292B5C92-4F85-4D2B-88A8-54157B2DB697}" srcOrd="0" destOrd="0" presId="urn:microsoft.com/office/officeart/2005/8/layout/orgChart1"/>
    <dgm:cxn modelId="{B5D88160-48B2-4970-80BE-D5E17FFCEE42}" type="presParOf" srcId="{6C3DB4A7-EDC4-403F-BCB5-C71DC8D4EA5A}" destId="{716BCBB8-578C-432C-B6F4-5ACA4E520DB2}" srcOrd="1" destOrd="0" presId="urn:microsoft.com/office/officeart/2005/8/layout/orgChart1"/>
    <dgm:cxn modelId="{1C6A4448-D037-422D-90A6-F0248700C6E1}" type="presParOf" srcId="{716BCBB8-578C-432C-B6F4-5ACA4E520DB2}" destId="{F858EEB5-1B5D-4C1D-9272-09914E545E7B}" srcOrd="0" destOrd="0" presId="urn:microsoft.com/office/officeart/2005/8/layout/orgChart1"/>
    <dgm:cxn modelId="{F26B3A51-B211-438F-BB18-8DE7BB763596}" type="presParOf" srcId="{F858EEB5-1B5D-4C1D-9272-09914E545E7B}" destId="{2A5D92A1-2B45-4DE0-B550-94795A6365A5}" srcOrd="0" destOrd="0" presId="urn:microsoft.com/office/officeart/2005/8/layout/orgChart1"/>
    <dgm:cxn modelId="{F2F92758-CB38-46F1-908F-CC0EEF80C451}" type="presParOf" srcId="{F858EEB5-1B5D-4C1D-9272-09914E545E7B}" destId="{EA64DD45-4F32-4C4A-9E58-373AB7A9E1B2}" srcOrd="1" destOrd="0" presId="urn:microsoft.com/office/officeart/2005/8/layout/orgChart1"/>
    <dgm:cxn modelId="{3C564E13-BC2E-4512-80D4-F0CB5BB9C195}" type="presParOf" srcId="{716BCBB8-578C-432C-B6F4-5ACA4E520DB2}" destId="{4A109418-51A3-4BEE-A301-AAC1AADEDCDE}" srcOrd="1" destOrd="0" presId="urn:microsoft.com/office/officeart/2005/8/layout/orgChart1"/>
    <dgm:cxn modelId="{96FB0FB7-293E-4171-AE81-CC76DA0B8FEB}" type="presParOf" srcId="{716BCBB8-578C-432C-B6F4-5ACA4E520DB2}" destId="{577BA27A-9781-4492-A6D6-BC452F656BE5}" srcOrd="2" destOrd="0" presId="urn:microsoft.com/office/officeart/2005/8/layout/orgChart1"/>
    <dgm:cxn modelId="{6847A1EC-4F3C-4BBC-81FA-FCB919C36334}" type="presParOf" srcId="{36B3F138-D9CD-40A4-AF5D-8B670AE083A8}" destId="{0BFB2392-AFDD-44C0-8B62-D7315401EDC7}" srcOrd="2" destOrd="0" presId="urn:microsoft.com/office/officeart/2005/8/layout/orgChart1"/>
    <dgm:cxn modelId="{DF85AE37-12D4-4362-AD76-1E6C2C8E846C}" type="presParOf" srcId="{A42482C1-DAA5-4152-8838-071539E056B9}" destId="{892FC98E-7D89-46D4-A0C7-AF0A3ADDDC91}" srcOrd="2" destOrd="0" presId="urn:microsoft.com/office/officeart/2005/8/layout/orgChart1"/>
    <dgm:cxn modelId="{A4872E8F-D888-443C-A41C-2C70B1C50B74}" type="presParOf" srcId="{A42482C1-DAA5-4152-8838-071539E056B9}" destId="{29D4E377-BBB4-4B3D-AD1D-CB27227B18ED}" srcOrd="3" destOrd="0" presId="urn:microsoft.com/office/officeart/2005/8/layout/orgChart1"/>
    <dgm:cxn modelId="{82C6016B-0978-4EB6-96B3-0DD72B49EB61}" type="presParOf" srcId="{29D4E377-BBB4-4B3D-AD1D-CB27227B18ED}" destId="{5B4EA235-A1CA-4D21-AFD2-3189B4AC3E98}" srcOrd="0" destOrd="0" presId="urn:microsoft.com/office/officeart/2005/8/layout/orgChart1"/>
    <dgm:cxn modelId="{41118303-7228-4205-A148-90EC219B9209}" type="presParOf" srcId="{5B4EA235-A1CA-4D21-AFD2-3189B4AC3E98}" destId="{8E0BF67F-A501-4EC9-9DF1-D6C4063336EB}" srcOrd="0" destOrd="0" presId="urn:microsoft.com/office/officeart/2005/8/layout/orgChart1"/>
    <dgm:cxn modelId="{4B872B3F-8DC9-44CC-9065-170C0CD77ADF}" type="presParOf" srcId="{5B4EA235-A1CA-4D21-AFD2-3189B4AC3E98}" destId="{39D4EC3B-0AA7-4605-AB10-DF3A6EF34505}" srcOrd="1" destOrd="0" presId="urn:microsoft.com/office/officeart/2005/8/layout/orgChart1"/>
    <dgm:cxn modelId="{B608E129-05AB-4B1E-A847-B79210AE0612}" type="presParOf" srcId="{29D4E377-BBB4-4B3D-AD1D-CB27227B18ED}" destId="{0A4752D8-FB7B-4F7E-A7E4-01CB3A67504C}" srcOrd="1" destOrd="0" presId="urn:microsoft.com/office/officeart/2005/8/layout/orgChart1"/>
    <dgm:cxn modelId="{E5435CDE-9DD2-4E6E-8242-69347523E27D}" type="presParOf" srcId="{0A4752D8-FB7B-4F7E-A7E4-01CB3A67504C}" destId="{E79E20F2-7975-4AA6-923B-CDFA095DC12D}" srcOrd="0" destOrd="0" presId="urn:microsoft.com/office/officeart/2005/8/layout/orgChart1"/>
    <dgm:cxn modelId="{06A1C8C9-36DB-438F-B511-B9339189E08A}" type="presParOf" srcId="{0A4752D8-FB7B-4F7E-A7E4-01CB3A67504C}" destId="{15B393FE-B887-4F1E-9452-B10EFD76D3D3}" srcOrd="1" destOrd="0" presId="urn:microsoft.com/office/officeart/2005/8/layout/orgChart1"/>
    <dgm:cxn modelId="{87A212E2-01EE-4D26-9DC8-F6F192BA7C84}" type="presParOf" srcId="{15B393FE-B887-4F1E-9452-B10EFD76D3D3}" destId="{DEB303F8-F7ED-4580-A4E7-C4CADA912B0D}" srcOrd="0" destOrd="0" presId="urn:microsoft.com/office/officeart/2005/8/layout/orgChart1"/>
    <dgm:cxn modelId="{F3B2B1CA-5ED5-4726-80E7-BBE82AE4FF2E}" type="presParOf" srcId="{DEB303F8-F7ED-4580-A4E7-C4CADA912B0D}" destId="{68E889F2-3E60-45CD-B5FA-312AFE7EA898}" srcOrd="0" destOrd="0" presId="urn:microsoft.com/office/officeart/2005/8/layout/orgChart1"/>
    <dgm:cxn modelId="{826A2DA2-B334-458F-9CA6-AE15F17CF3F4}" type="presParOf" srcId="{DEB303F8-F7ED-4580-A4E7-C4CADA912B0D}" destId="{67EA1926-A874-46EC-A8E4-0A3FD9D8EEEB}" srcOrd="1" destOrd="0" presId="urn:microsoft.com/office/officeart/2005/8/layout/orgChart1"/>
    <dgm:cxn modelId="{E9EB9217-9007-43EC-A878-4E818B38C457}" type="presParOf" srcId="{15B393FE-B887-4F1E-9452-B10EFD76D3D3}" destId="{1ABB8397-8091-4782-94D4-E1C787AA7D9C}" srcOrd="1" destOrd="0" presId="urn:microsoft.com/office/officeart/2005/8/layout/orgChart1"/>
    <dgm:cxn modelId="{C6B4357B-6A26-483B-AC80-25F81B79D273}" type="presParOf" srcId="{15B393FE-B887-4F1E-9452-B10EFD76D3D3}" destId="{75589BA8-13CD-4992-8AC5-E4C9F0A7CED7}" srcOrd="2" destOrd="0" presId="urn:microsoft.com/office/officeart/2005/8/layout/orgChart1"/>
    <dgm:cxn modelId="{20B0973E-EEB2-4F7F-85B7-775BBD702223}" type="presParOf" srcId="{0A4752D8-FB7B-4F7E-A7E4-01CB3A67504C}" destId="{28A1097C-62B6-455D-9EC1-9ABE8576C2C8}" srcOrd="2" destOrd="0" presId="urn:microsoft.com/office/officeart/2005/8/layout/orgChart1"/>
    <dgm:cxn modelId="{D452B809-D702-433A-B05D-5B83E2DBE572}" type="presParOf" srcId="{0A4752D8-FB7B-4F7E-A7E4-01CB3A67504C}" destId="{A575D649-910B-4BEA-ADF7-6AE3269F495E}" srcOrd="3" destOrd="0" presId="urn:microsoft.com/office/officeart/2005/8/layout/orgChart1"/>
    <dgm:cxn modelId="{1182EB05-D281-4F51-86C5-50E2A1554BEA}" type="presParOf" srcId="{A575D649-910B-4BEA-ADF7-6AE3269F495E}" destId="{263C3177-5373-4E2B-93F2-E824DDD091CE}" srcOrd="0" destOrd="0" presId="urn:microsoft.com/office/officeart/2005/8/layout/orgChart1"/>
    <dgm:cxn modelId="{309F0622-4B1C-45D3-8AAE-9CD26D5697EC}" type="presParOf" srcId="{263C3177-5373-4E2B-93F2-E824DDD091CE}" destId="{EE69E388-0D13-4588-9A65-A71FD7AB7896}" srcOrd="0" destOrd="0" presId="urn:microsoft.com/office/officeart/2005/8/layout/orgChart1"/>
    <dgm:cxn modelId="{A784545F-1B2A-4131-A0A4-AE769DCD700B}" type="presParOf" srcId="{263C3177-5373-4E2B-93F2-E824DDD091CE}" destId="{FEDE7D55-0878-4923-ADF7-0A158FEA6A25}" srcOrd="1" destOrd="0" presId="urn:microsoft.com/office/officeart/2005/8/layout/orgChart1"/>
    <dgm:cxn modelId="{E8410525-8F2C-4365-8769-5604563BFA2B}" type="presParOf" srcId="{A575D649-910B-4BEA-ADF7-6AE3269F495E}" destId="{E601473C-950C-4E9B-B304-86B92E31088B}" srcOrd="1" destOrd="0" presId="urn:microsoft.com/office/officeart/2005/8/layout/orgChart1"/>
    <dgm:cxn modelId="{4AFBF845-15F0-46B3-A5B1-2AB54FABB8F5}" type="presParOf" srcId="{A575D649-910B-4BEA-ADF7-6AE3269F495E}" destId="{C119C360-814A-4911-8553-0B90FE849662}" srcOrd="2" destOrd="0" presId="urn:microsoft.com/office/officeart/2005/8/layout/orgChart1"/>
    <dgm:cxn modelId="{2617C5EF-059A-45D9-A061-91BE0027EED9}" type="presParOf" srcId="{29D4E377-BBB4-4B3D-AD1D-CB27227B18ED}" destId="{2ED8EBA8-D01A-4F23-AA13-79C7B3E822C3}" srcOrd="2" destOrd="0" presId="urn:microsoft.com/office/officeart/2005/8/layout/orgChart1"/>
    <dgm:cxn modelId="{7BA514B8-2361-452B-BFB5-C1161E4959C8}" type="presParOf" srcId="{A42482C1-DAA5-4152-8838-071539E056B9}" destId="{3CA393A3-EA49-4E25-A99A-7E5B1B9B3702}" srcOrd="4" destOrd="0" presId="urn:microsoft.com/office/officeart/2005/8/layout/orgChart1"/>
    <dgm:cxn modelId="{038AE56D-F053-466F-9A89-93D92BEF2C13}" type="presParOf" srcId="{A42482C1-DAA5-4152-8838-071539E056B9}" destId="{C98C7F04-F234-4A48-98D1-4383C3331B72}" srcOrd="5" destOrd="0" presId="urn:microsoft.com/office/officeart/2005/8/layout/orgChart1"/>
    <dgm:cxn modelId="{6E48C4E2-1EC8-42FC-89DD-E3FBB299BDA8}" type="presParOf" srcId="{C98C7F04-F234-4A48-98D1-4383C3331B72}" destId="{3ED4582A-DEB5-4CA5-B26E-0107C388F39A}" srcOrd="0" destOrd="0" presId="urn:microsoft.com/office/officeart/2005/8/layout/orgChart1"/>
    <dgm:cxn modelId="{F4428D58-C2F0-495B-9B51-6CB66355A322}" type="presParOf" srcId="{3ED4582A-DEB5-4CA5-B26E-0107C388F39A}" destId="{3F565D72-412C-4BE0-B676-0D2D5209EA65}" srcOrd="0" destOrd="0" presId="urn:microsoft.com/office/officeart/2005/8/layout/orgChart1"/>
    <dgm:cxn modelId="{A9F2DC55-D8C4-4C3E-8E99-0BDB62B6A896}" type="presParOf" srcId="{3ED4582A-DEB5-4CA5-B26E-0107C388F39A}" destId="{C8BE4F90-5E3F-48E1-8BA2-1517A25178E5}" srcOrd="1" destOrd="0" presId="urn:microsoft.com/office/officeart/2005/8/layout/orgChart1"/>
    <dgm:cxn modelId="{A57B5BE5-DF22-4D27-889F-A8A050EC964C}" type="presParOf" srcId="{C98C7F04-F234-4A48-98D1-4383C3331B72}" destId="{69CBDF03-EDCA-49BD-9FB8-014067AEF173}" srcOrd="1" destOrd="0" presId="urn:microsoft.com/office/officeart/2005/8/layout/orgChart1"/>
    <dgm:cxn modelId="{730D65F2-3352-4229-BF15-CACFE3D86EB8}" type="presParOf" srcId="{69CBDF03-EDCA-49BD-9FB8-014067AEF173}" destId="{04331116-BDD7-4520-A862-F89661567A3F}" srcOrd="0" destOrd="0" presId="urn:microsoft.com/office/officeart/2005/8/layout/orgChart1"/>
    <dgm:cxn modelId="{49D58DEC-09BE-4082-88B5-7CF838F0E8C3}" type="presParOf" srcId="{69CBDF03-EDCA-49BD-9FB8-014067AEF173}" destId="{86E09E6A-4769-4063-9771-889AF0058935}" srcOrd="1" destOrd="0" presId="urn:microsoft.com/office/officeart/2005/8/layout/orgChart1"/>
    <dgm:cxn modelId="{AC03D508-1581-43B7-897B-0B71695F7759}" type="presParOf" srcId="{86E09E6A-4769-4063-9771-889AF0058935}" destId="{A552432E-F4BB-4179-90FA-F53FA525CB88}" srcOrd="0" destOrd="0" presId="urn:microsoft.com/office/officeart/2005/8/layout/orgChart1"/>
    <dgm:cxn modelId="{948FA975-C748-46E7-A574-0A740DBE4724}" type="presParOf" srcId="{A552432E-F4BB-4179-90FA-F53FA525CB88}" destId="{E5FE7F36-060E-4E7E-844A-90F01F94CE48}" srcOrd="0" destOrd="0" presId="urn:microsoft.com/office/officeart/2005/8/layout/orgChart1"/>
    <dgm:cxn modelId="{B747034C-04DA-4A09-AC07-8729D86D61D7}" type="presParOf" srcId="{A552432E-F4BB-4179-90FA-F53FA525CB88}" destId="{EE10D7BE-6DF1-4AB1-A95F-815C48B893AB}" srcOrd="1" destOrd="0" presId="urn:microsoft.com/office/officeart/2005/8/layout/orgChart1"/>
    <dgm:cxn modelId="{AF790426-9D0C-4B1B-9184-0C499DE92BD7}" type="presParOf" srcId="{86E09E6A-4769-4063-9771-889AF0058935}" destId="{EEF00C13-0B3C-4DD1-9AFB-F563C11C70D6}" srcOrd="1" destOrd="0" presId="urn:microsoft.com/office/officeart/2005/8/layout/orgChart1"/>
    <dgm:cxn modelId="{2A2FB206-AD50-4A3C-AF6B-825818301FA7}" type="presParOf" srcId="{86E09E6A-4769-4063-9771-889AF0058935}" destId="{A8D72801-F155-44EF-A649-A6C1EC7B5515}" srcOrd="2" destOrd="0" presId="urn:microsoft.com/office/officeart/2005/8/layout/orgChart1"/>
    <dgm:cxn modelId="{BAB8C9EB-AC69-4EDA-86BF-74D32D0A29EE}" type="presParOf" srcId="{C98C7F04-F234-4A48-98D1-4383C3331B72}" destId="{AF0F0F34-41D6-476A-9F9F-88A19911E950}" srcOrd="2" destOrd="0" presId="urn:microsoft.com/office/officeart/2005/8/layout/orgChart1"/>
    <dgm:cxn modelId="{04AF07E0-2235-4F92-8F6B-DDF4AADA574A}" type="presParOf" srcId="{A42482C1-DAA5-4152-8838-071539E056B9}" destId="{24BCAC61-07DD-4AD4-ABDC-CF7658445050}" srcOrd="6" destOrd="0" presId="urn:microsoft.com/office/officeart/2005/8/layout/orgChart1"/>
    <dgm:cxn modelId="{1C5E80CB-1642-4455-A029-5CA71484CAD0}" type="presParOf" srcId="{A42482C1-DAA5-4152-8838-071539E056B9}" destId="{C8E1DB93-C767-4E18-B709-9363DF6BCBCA}" srcOrd="7" destOrd="0" presId="urn:microsoft.com/office/officeart/2005/8/layout/orgChart1"/>
    <dgm:cxn modelId="{0EA991ED-F4D7-406E-8AFB-EE7149518F75}" type="presParOf" srcId="{C8E1DB93-C767-4E18-B709-9363DF6BCBCA}" destId="{332C30E2-B037-45BF-B012-BA106BABE9CA}" srcOrd="0" destOrd="0" presId="urn:microsoft.com/office/officeart/2005/8/layout/orgChart1"/>
    <dgm:cxn modelId="{E0428535-7FC1-46D1-AFDE-DC2109E47875}" type="presParOf" srcId="{332C30E2-B037-45BF-B012-BA106BABE9CA}" destId="{758D252C-FEAB-4FCD-95EF-C62FC3705D8C}" srcOrd="0" destOrd="0" presId="urn:microsoft.com/office/officeart/2005/8/layout/orgChart1"/>
    <dgm:cxn modelId="{E936E8F5-EB6E-40B6-8385-B887BFC7726D}" type="presParOf" srcId="{332C30E2-B037-45BF-B012-BA106BABE9CA}" destId="{ABC3E8F0-A778-45C4-9246-98655D75884F}" srcOrd="1" destOrd="0" presId="urn:microsoft.com/office/officeart/2005/8/layout/orgChart1"/>
    <dgm:cxn modelId="{95C3B23A-0878-496E-9189-E5031E98D2B2}" type="presParOf" srcId="{C8E1DB93-C767-4E18-B709-9363DF6BCBCA}" destId="{CF434411-21AD-4CA1-AACC-A1C6EF176446}" srcOrd="1" destOrd="0" presId="urn:microsoft.com/office/officeart/2005/8/layout/orgChart1"/>
    <dgm:cxn modelId="{CAC71791-38C0-49DF-8AC5-0404527545A3}" type="presParOf" srcId="{CF434411-21AD-4CA1-AACC-A1C6EF176446}" destId="{99982AA8-7406-4DE0-9676-C2AD9CF9FE72}" srcOrd="0" destOrd="0" presId="urn:microsoft.com/office/officeart/2005/8/layout/orgChart1"/>
    <dgm:cxn modelId="{C4E3FC4B-98C8-4599-BA8C-EF94A4AAE2BD}" type="presParOf" srcId="{CF434411-21AD-4CA1-AACC-A1C6EF176446}" destId="{C44D6305-D5A2-4C4E-99C6-FED4D02298BA}" srcOrd="1" destOrd="0" presId="urn:microsoft.com/office/officeart/2005/8/layout/orgChart1"/>
    <dgm:cxn modelId="{3B731CA5-BB26-4761-BC71-C22DCA81823B}" type="presParOf" srcId="{C44D6305-D5A2-4C4E-99C6-FED4D02298BA}" destId="{4F5643B0-0671-4AF5-BE39-B1F55C56D511}" srcOrd="0" destOrd="0" presId="urn:microsoft.com/office/officeart/2005/8/layout/orgChart1"/>
    <dgm:cxn modelId="{54055FAB-0ACF-4169-ABB0-87A6DBBC26F8}" type="presParOf" srcId="{4F5643B0-0671-4AF5-BE39-B1F55C56D511}" destId="{9BE17B05-BE74-4413-9857-B0463795988C}" srcOrd="0" destOrd="0" presId="urn:microsoft.com/office/officeart/2005/8/layout/orgChart1"/>
    <dgm:cxn modelId="{37852531-ADF3-4056-BD48-56095BF781A0}" type="presParOf" srcId="{4F5643B0-0671-4AF5-BE39-B1F55C56D511}" destId="{8B2ED971-FBEA-4308-8A99-95FD9192AF1F}" srcOrd="1" destOrd="0" presId="urn:microsoft.com/office/officeart/2005/8/layout/orgChart1"/>
    <dgm:cxn modelId="{FDA7B21F-8AF6-4A05-B787-A3468E563666}" type="presParOf" srcId="{C44D6305-D5A2-4C4E-99C6-FED4D02298BA}" destId="{03BD9101-BA65-4072-8BFE-544F2615EFD1}" srcOrd="1" destOrd="0" presId="urn:microsoft.com/office/officeart/2005/8/layout/orgChart1"/>
    <dgm:cxn modelId="{F266DEDD-5980-4C1F-83B9-DE7F40D61147}" type="presParOf" srcId="{C44D6305-D5A2-4C4E-99C6-FED4D02298BA}" destId="{BE33401B-29B1-4456-AE9B-58528888D338}" srcOrd="2" destOrd="0" presId="urn:microsoft.com/office/officeart/2005/8/layout/orgChart1"/>
    <dgm:cxn modelId="{E2650C10-3AF6-4E3F-97B7-ED77D2DB3C7D}" type="presParOf" srcId="{C8E1DB93-C767-4E18-B709-9363DF6BCBCA}" destId="{713A927B-8499-4250-B37D-B71A503F55B1}" srcOrd="2" destOrd="0" presId="urn:microsoft.com/office/officeart/2005/8/layout/orgChart1"/>
    <dgm:cxn modelId="{B21F9CDD-EDB8-48AC-A4A0-771A578B78A0}" type="presParOf" srcId="{35F66FBE-898C-4CC8-871A-E88C48D1C017}" destId="{7E55E739-C079-4C9C-BABF-22AD03ACEE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982AA8-7406-4DE0-9676-C2AD9CF9FE72}">
      <dsp:nvSpPr>
        <dsp:cNvPr id="0" name=""/>
        <dsp:cNvSpPr/>
      </dsp:nvSpPr>
      <dsp:spPr>
        <a:xfrm>
          <a:off x="4332078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CAC61-07DD-4AD4-ABDC-CF7658445050}">
      <dsp:nvSpPr>
        <dsp:cNvPr id="0" name=""/>
        <dsp:cNvSpPr/>
      </dsp:nvSpPr>
      <dsp:spPr>
        <a:xfrm>
          <a:off x="2894319" y="509201"/>
          <a:ext cx="1844193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1844193" y="106688"/>
              </a:lnTo>
              <a:lnTo>
                <a:pt x="1844193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31116-BDD7-4520-A862-F89661567A3F}">
      <dsp:nvSpPr>
        <dsp:cNvPr id="0" name=""/>
        <dsp:cNvSpPr/>
      </dsp:nvSpPr>
      <dsp:spPr>
        <a:xfrm>
          <a:off x="3102616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A393A3-EA49-4E25-A99A-7E5B1B9B3702}">
      <dsp:nvSpPr>
        <dsp:cNvPr id="0" name=""/>
        <dsp:cNvSpPr/>
      </dsp:nvSpPr>
      <dsp:spPr>
        <a:xfrm>
          <a:off x="2894319" y="509201"/>
          <a:ext cx="614731" cy="213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88"/>
              </a:lnTo>
              <a:lnTo>
                <a:pt x="614731" y="106688"/>
              </a:lnTo>
              <a:lnTo>
                <a:pt x="614731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A1097C-62B6-455D-9EC1-9ABE8576C2C8}">
      <dsp:nvSpPr>
        <dsp:cNvPr id="0" name=""/>
        <dsp:cNvSpPr/>
      </dsp:nvSpPr>
      <dsp:spPr>
        <a:xfrm>
          <a:off x="1873154" y="1230621"/>
          <a:ext cx="152412" cy="118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8818"/>
              </a:lnTo>
              <a:lnTo>
                <a:pt x="152412" y="118881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20F2-7975-4AA6-923B-CDFA095DC12D}">
      <dsp:nvSpPr>
        <dsp:cNvPr id="0" name=""/>
        <dsp:cNvSpPr/>
      </dsp:nvSpPr>
      <dsp:spPr>
        <a:xfrm>
          <a:off x="1873154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FC98E-7D89-46D4-A0C7-AF0A3ADDDC91}">
      <dsp:nvSpPr>
        <dsp:cNvPr id="0" name=""/>
        <dsp:cNvSpPr/>
      </dsp:nvSpPr>
      <dsp:spPr>
        <a:xfrm>
          <a:off x="2279588" y="509201"/>
          <a:ext cx="614731" cy="213377"/>
        </a:xfrm>
        <a:custGeom>
          <a:avLst/>
          <a:gdLst/>
          <a:ahLst/>
          <a:cxnLst/>
          <a:rect l="0" t="0" r="0" b="0"/>
          <a:pathLst>
            <a:path>
              <a:moveTo>
                <a:pt x="614731" y="0"/>
              </a:moveTo>
              <a:lnTo>
                <a:pt x="614731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B5C92-4F85-4D2B-88A8-54157B2DB697}">
      <dsp:nvSpPr>
        <dsp:cNvPr id="0" name=""/>
        <dsp:cNvSpPr/>
      </dsp:nvSpPr>
      <dsp:spPr>
        <a:xfrm>
          <a:off x="643692" y="1230621"/>
          <a:ext cx="152412" cy="4673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7398"/>
              </a:lnTo>
              <a:lnTo>
                <a:pt x="152412" y="46739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B45599-730B-42EF-846D-4A0BF4EB84B9}">
      <dsp:nvSpPr>
        <dsp:cNvPr id="0" name=""/>
        <dsp:cNvSpPr/>
      </dsp:nvSpPr>
      <dsp:spPr>
        <a:xfrm>
          <a:off x="1050126" y="509201"/>
          <a:ext cx="1844193" cy="213377"/>
        </a:xfrm>
        <a:custGeom>
          <a:avLst/>
          <a:gdLst/>
          <a:ahLst/>
          <a:cxnLst/>
          <a:rect l="0" t="0" r="0" b="0"/>
          <a:pathLst>
            <a:path>
              <a:moveTo>
                <a:pt x="1844193" y="0"/>
              </a:moveTo>
              <a:lnTo>
                <a:pt x="1844193" y="106688"/>
              </a:lnTo>
              <a:lnTo>
                <a:pt x="0" y="106688"/>
              </a:lnTo>
              <a:lnTo>
                <a:pt x="0" y="2133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860AFA-D018-454D-9B97-927482626561}">
      <dsp:nvSpPr>
        <dsp:cNvPr id="0" name=""/>
        <dsp:cNvSpPr/>
      </dsp:nvSpPr>
      <dsp:spPr>
        <a:xfrm>
          <a:off x="2386277" y="1158"/>
          <a:ext cx="1016084" cy="50804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Proje Yöneticisi (Ayşe Hazal Koparan)</a:t>
          </a:r>
        </a:p>
      </dsp:txBody>
      <dsp:txXfrm>
        <a:off x="2386277" y="1158"/>
        <a:ext cx="1016084" cy="508042"/>
      </dsp:txXfrm>
    </dsp:sp>
    <dsp:sp modelId="{622B4CAB-B816-4C5D-A2F0-7F091CD5AF82}">
      <dsp:nvSpPr>
        <dsp:cNvPr id="0" name=""/>
        <dsp:cNvSpPr/>
      </dsp:nvSpPr>
      <dsp:spPr>
        <a:xfrm>
          <a:off x="542083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Grafik Tasarım</a:t>
          </a:r>
        </a:p>
      </dsp:txBody>
      <dsp:txXfrm>
        <a:off x="542083" y="722578"/>
        <a:ext cx="1016084" cy="508042"/>
      </dsp:txXfrm>
    </dsp:sp>
    <dsp:sp modelId="{2A5D92A1-2B45-4DE0-B550-94795A6365A5}">
      <dsp:nvSpPr>
        <dsp:cNvPr id="0" name=""/>
        <dsp:cNvSpPr/>
      </dsp:nvSpPr>
      <dsp:spPr>
        <a:xfrm>
          <a:off x="796104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r-TR" sz="1100" kern="1200" dirty="0"/>
        </a:p>
      </dsp:txBody>
      <dsp:txXfrm>
        <a:off x="796104" y="1443998"/>
        <a:ext cx="1016084" cy="508042"/>
      </dsp:txXfrm>
    </dsp:sp>
    <dsp:sp modelId="{8E0BF67F-A501-4EC9-9DF1-D6C4063336EB}">
      <dsp:nvSpPr>
        <dsp:cNvPr id="0" name=""/>
        <dsp:cNvSpPr/>
      </dsp:nvSpPr>
      <dsp:spPr>
        <a:xfrm>
          <a:off x="1771546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Yazılım (Web)</a:t>
          </a:r>
        </a:p>
      </dsp:txBody>
      <dsp:txXfrm>
        <a:off x="1771546" y="722578"/>
        <a:ext cx="1016084" cy="508042"/>
      </dsp:txXfrm>
    </dsp:sp>
    <dsp:sp modelId="{68E889F2-3E60-45CD-B5FA-312AFE7EA898}">
      <dsp:nvSpPr>
        <dsp:cNvPr id="0" name=""/>
        <dsp:cNvSpPr/>
      </dsp:nvSpPr>
      <dsp:spPr>
        <a:xfrm>
          <a:off x="2025567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Özmen Kahveci</a:t>
          </a:r>
        </a:p>
      </dsp:txBody>
      <dsp:txXfrm>
        <a:off x="2025567" y="1443998"/>
        <a:ext cx="1016084" cy="508042"/>
      </dsp:txXfrm>
    </dsp:sp>
    <dsp:sp modelId="{EE69E388-0D13-4588-9A65-A71FD7AB7896}">
      <dsp:nvSpPr>
        <dsp:cNvPr id="0" name=""/>
        <dsp:cNvSpPr/>
      </dsp:nvSpPr>
      <dsp:spPr>
        <a:xfrm>
          <a:off x="2025567" y="216541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Caner Çakmak</a:t>
          </a:r>
        </a:p>
      </dsp:txBody>
      <dsp:txXfrm>
        <a:off x="2025567" y="2165418"/>
        <a:ext cx="1016084" cy="508042"/>
      </dsp:txXfrm>
    </dsp:sp>
    <dsp:sp modelId="{3F565D72-412C-4BE0-B676-0D2D5209EA65}">
      <dsp:nvSpPr>
        <dsp:cNvPr id="0" name=""/>
        <dsp:cNvSpPr/>
      </dsp:nvSpPr>
      <dsp:spPr>
        <a:xfrm>
          <a:off x="3001008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Yazılım (Mobil)</a:t>
          </a:r>
        </a:p>
      </dsp:txBody>
      <dsp:txXfrm>
        <a:off x="3001008" y="722578"/>
        <a:ext cx="1016084" cy="508042"/>
      </dsp:txXfrm>
    </dsp:sp>
    <dsp:sp modelId="{E5FE7F36-060E-4E7E-844A-90F01F94CE48}">
      <dsp:nvSpPr>
        <dsp:cNvPr id="0" name=""/>
        <dsp:cNvSpPr/>
      </dsp:nvSpPr>
      <dsp:spPr>
        <a:xfrm>
          <a:off x="3255029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Caner Çakmak</a:t>
          </a:r>
        </a:p>
      </dsp:txBody>
      <dsp:txXfrm>
        <a:off x="3255029" y="1443998"/>
        <a:ext cx="1016084" cy="508042"/>
      </dsp:txXfrm>
    </dsp:sp>
    <dsp:sp modelId="{758D252C-FEAB-4FCD-95EF-C62FC3705D8C}">
      <dsp:nvSpPr>
        <dsp:cNvPr id="0" name=""/>
        <dsp:cNvSpPr/>
      </dsp:nvSpPr>
      <dsp:spPr>
        <a:xfrm>
          <a:off x="4230470" y="722578"/>
          <a:ext cx="1016084" cy="508042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/>
            <a:t>Sosyal Medya</a:t>
          </a:r>
        </a:p>
      </dsp:txBody>
      <dsp:txXfrm>
        <a:off x="4230470" y="722578"/>
        <a:ext cx="1016084" cy="508042"/>
      </dsp:txXfrm>
    </dsp:sp>
    <dsp:sp modelId="{9BE17B05-BE74-4413-9857-B0463795988C}">
      <dsp:nvSpPr>
        <dsp:cNvPr id="0" name=""/>
        <dsp:cNvSpPr/>
      </dsp:nvSpPr>
      <dsp:spPr>
        <a:xfrm>
          <a:off x="4484491" y="1443998"/>
          <a:ext cx="1016084" cy="508042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r-TR" sz="1100" kern="1200" dirty="0"/>
            <a:t>Oğuz Denizci</a:t>
          </a:r>
        </a:p>
      </dsp:txBody>
      <dsp:txXfrm>
        <a:off x="4484491" y="1443998"/>
        <a:ext cx="1016084" cy="508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EC30-99B9-4881-A2D4-4BFB6285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1743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KILINÇ</dc:creator>
  <cp:keywords/>
  <dc:description/>
  <cp:lastModifiedBy>Nuri KAHVECI</cp:lastModifiedBy>
  <cp:revision>8</cp:revision>
  <dcterms:created xsi:type="dcterms:W3CDTF">2021-06-15T18:06:00Z</dcterms:created>
  <dcterms:modified xsi:type="dcterms:W3CDTF">2021-06-16T19:44:00Z</dcterms:modified>
</cp:coreProperties>
</file>