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C39AD" w14:textId="49FAB183" w:rsidR="00F53E7D" w:rsidRPr="00F53E7D" w:rsidRDefault="00F53E7D" w:rsidP="00880F1F">
      <w:pPr>
        <w:jc w:val="center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Bonus </w:t>
      </w:r>
      <w:r w:rsidRPr="00F53E7D">
        <w:rPr>
          <w:rFonts w:asciiTheme="minorHAnsi" w:hAnsiTheme="minorHAnsi"/>
        </w:rPr>
        <w:t>Case Question</w:t>
      </w:r>
      <w:r w:rsidR="004C0931">
        <w:rPr>
          <w:rFonts w:asciiTheme="minorHAnsi" w:hAnsiTheme="minorHAnsi"/>
        </w:rPr>
        <w:t>s</w:t>
      </w:r>
      <w:r w:rsidRPr="00F53E7D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CTC</w:t>
      </w:r>
    </w:p>
    <w:p w14:paraId="1AFB4A33" w14:textId="77777777" w:rsidR="00F53E7D" w:rsidRDefault="00F53E7D" w:rsidP="00F53E7D">
      <w:pPr>
        <w:jc w:val="center"/>
        <w:rPr>
          <w:rFonts w:asciiTheme="minorHAnsi" w:hAnsiTheme="minorHAnsi"/>
          <w:highlight w:val="yellow"/>
        </w:rPr>
      </w:pPr>
    </w:p>
    <w:p w14:paraId="545D510D" w14:textId="5D72FB0E" w:rsidR="00F53E7D" w:rsidRPr="00F53E7D" w:rsidRDefault="00F53E7D" w:rsidP="00880F1F">
      <w:pPr>
        <w:jc w:val="center"/>
        <w:outlineLvl w:val="0"/>
        <w:rPr>
          <w:rFonts w:asciiTheme="minorHAnsi" w:hAnsiTheme="minorHAnsi"/>
        </w:rPr>
      </w:pPr>
      <w:r w:rsidRPr="00F53E7D">
        <w:rPr>
          <w:rFonts w:asciiTheme="minorHAnsi" w:hAnsiTheme="minorHAnsi"/>
          <w:highlight w:val="yellow"/>
        </w:rPr>
        <w:t xml:space="preserve">Due on </w:t>
      </w:r>
      <w:r>
        <w:rPr>
          <w:rFonts w:asciiTheme="minorHAnsi" w:hAnsiTheme="minorHAnsi"/>
          <w:highlight w:val="yellow"/>
        </w:rPr>
        <w:t>Nov 20</w:t>
      </w:r>
      <w:r w:rsidRPr="00F53E7D">
        <w:rPr>
          <w:rFonts w:asciiTheme="minorHAnsi" w:hAnsiTheme="minorHAnsi"/>
          <w:highlight w:val="yellow"/>
        </w:rPr>
        <w:t xml:space="preserve">; </w:t>
      </w:r>
      <w:r>
        <w:rPr>
          <w:rFonts w:asciiTheme="minorHAnsi" w:hAnsiTheme="minorHAnsi"/>
          <w:highlight w:val="yellow"/>
        </w:rPr>
        <w:t>an Excel</w:t>
      </w:r>
      <w:r w:rsidRPr="00F53E7D">
        <w:rPr>
          <w:rFonts w:asciiTheme="minorHAnsi" w:hAnsiTheme="minorHAnsi"/>
          <w:highlight w:val="yellow"/>
        </w:rPr>
        <w:t xml:space="preserve"> file </w:t>
      </w:r>
      <w:r>
        <w:rPr>
          <w:rFonts w:asciiTheme="minorHAnsi" w:hAnsiTheme="minorHAnsi"/>
          <w:highlight w:val="yellow"/>
        </w:rPr>
        <w:t xml:space="preserve">is </w:t>
      </w:r>
      <w:r w:rsidRPr="00F53E7D">
        <w:rPr>
          <w:rFonts w:asciiTheme="minorHAnsi" w:hAnsiTheme="minorHAnsi"/>
          <w:highlight w:val="yellow"/>
        </w:rPr>
        <w:t>available</w:t>
      </w:r>
    </w:p>
    <w:p w14:paraId="6CDE842D" w14:textId="77777777" w:rsidR="00262AB1" w:rsidRPr="00F53E7D" w:rsidRDefault="00262AB1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2F819E78" w14:textId="77777777" w:rsidR="00262AB1" w:rsidRPr="00F53E7D" w:rsidRDefault="00262AB1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73BCC532" w14:textId="77777777" w:rsidR="00286E63" w:rsidRDefault="00810263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</w:t>
      </w:r>
      <w:r w:rsidR="00286E63" w:rsidRPr="00F53E7D">
        <w:rPr>
          <w:rFonts w:asciiTheme="minorHAnsi" w:hAnsiTheme="minorHAnsi"/>
          <w:color w:val="000000"/>
        </w:rPr>
        <w:t xml:space="preserve">1. </w:t>
      </w:r>
      <w:r w:rsidR="00AF11B0" w:rsidRPr="00F53E7D">
        <w:rPr>
          <w:rFonts w:asciiTheme="minorHAnsi" w:hAnsiTheme="minorHAnsi"/>
          <w:color w:val="000000"/>
        </w:rPr>
        <w:t xml:space="preserve"> </w:t>
      </w:r>
      <w:r w:rsidR="005D67A1" w:rsidRPr="00F53E7D">
        <w:rPr>
          <w:rFonts w:asciiTheme="minorHAnsi" w:hAnsiTheme="minorHAnsi"/>
          <w:color w:val="000000"/>
        </w:rPr>
        <w:t>What makes for container “</w:t>
      </w:r>
      <w:proofErr w:type="spellStart"/>
      <w:r w:rsidR="005D67A1" w:rsidRPr="00F53E7D">
        <w:rPr>
          <w:rFonts w:asciiTheme="minorHAnsi" w:hAnsiTheme="minorHAnsi"/>
          <w:color w:val="000000"/>
        </w:rPr>
        <w:t>loadability</w:t>
      </w:r>
      <w:proofErr w:type="spellEnd"/>
      <w:r w:rsidR="005D67A1" w:rsidRPr="00F53E7D">
        <w:rPr>
          <w:rFonts w:asciiTheme="minorHAnsi" w:hAnsiTheme="minorHAnsi"/>
          <w:color w:val="000000"/>
        </w:rPr>
        <w:t xml:space="preserve">” and how should CTC include </w:t>
      </w:r>
      <w:proofErr w:type="spellStart"/>
      <w:r w:rsidR="005D67A1" w:rsidRPr="00F53E7D">
        <w:rPr>
          <w:rFonts w:asciiTheme="minorHAnsi" w:hAnsiTheme="minorHAnsi"/>
          <w:color w:val="000000"/>
        </w:rPr>
        <w:t>loadability</w:t>
      </w:r>
      <w:proofErr w:type="spellEnd"/>
      <w:r w:rsidR="005D67A1" w:rsidRPr="00F53E7D">
        <w:rPr>
          <w:rFonts w:asciiTheme="minorHAnsi" w:hAnsiTheme="minorHAnsi"/>
          <w:color w:val="000000"/>
        </w:rPr>
        <w:t>” factor into its pricing decisions?</w:t>
      </w:r>
    </w:p>
    <w:p w14:paraId="65BC5301" w14:textId="77777777" w:rsidR="001F1936" w:rsidRDefault="001F1936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04C93D03" w14:textId="77777777" w:rsidR="001F1936" w:rsidRPr="00F53E7D" w:rsidRDefault="001F1936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2BE6027B" w14:textId="77777777" w:rsidR="00E92AE8" w:rsidRPr="00F53E7D" w:rsidRDefault="00E92AE8" w:rsidP="00E92AE8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31F9F124" w14:textId="77777777" w:rsidR="00B00110" w:rsidRPr="00F53E7D" w:rsidRDefault="00810263" w:rsidP="00880F1F">
      <w:pPr>
        <w:autoSpaceDE w:val="0"/>
        <w:autoSpaceDN w:val="0"/>
        <w:adjustRightInd w:val="0"/>
        <w:outlineLvl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Q2</w:t>
      </w:r>
      <w:r w:rsidR="00286E63" w:rsidRPr="00F53E7D">
        <w:rPr>
          <w:rFonts w:asciiTheme="minorHAnsi" w:hAnsiTheme="minorHAnsi"/>
          <w:color w:val="000000"/>
        </w:rPr>
        <w:t xml:space="preserve">. </w:t>
      </w:r>
      <w:r w:rsidR="00AF11B0" w:rsidRPr="00F53E7D">
        <w:rPr>
          <w:rFonts w:asciiTheme="minorHAnsi" w:hAnsiTheme="minorHAnsi"/>
          <w:color w:val="000000"/>
        </w:rPr>
        <w:t xml:space="preserve"> </w:t>
      </w:r>
      <w:r w:rsidR="005D67A1" w:rsidRPr="00F53E7D">
        <w:rPr>
          <w:rFonts w:asciiTheme="minorHAnsi" w:hAnsiTheme="minorHAnsi"/>
          <w:color w:val="000000"/>
        </w:rPr>
        <w:t>How might demand curves be d</w:t>
      </w:r>
      <w:r w:rsidR="00C11119" w:rsidRPr="00F53E7D">
        <w:rPr>
          <w:rFonts w:asciiTheme="minorHAnsi" w:hAnsiTheme="minorHAnsi"/>
          <w:color w:val="000000"/>
        </w:rPr>
        <w:t>e</w:t>
      </w:r>
      <w:r w:rsidR="005D67A1" w:rsidRPr="00F53E7D">
        <w:rPr>
          <w:rFonts w:asciiTheme="minorHAnsi" w:hAnsiTheme="minorHAnsi"/>
          <w:color w:val="000000"/>
        </w:rPr>
        <w:t>rived from Thomas’ price/volume estimates?</w:t>
      </w:r>
    </w:p>
    <w:p w14:paraId="373658EF" w14:textId="77777777" w:rsidR="001F1936" w:rsidRDefault="001F1936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bookmarkStart w:id="0" w:name="_GoBack"/>
      <w:bookmarkEnd w:id="0"/>
    </w:p>
    <w:p w14:paraId="3AFE8F2F" w14:textId="77777777" w:rsidR="001F1936" w:rsidRDefault="001F1936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39BCE799" w14:textId="77777777" w:rsidR="00BF0952" w:rsidRPr="00F53E7D" w:rsidRDefault="00BF0952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37277F74" w14:textId="77777777" w:rsidR="005D67A1" w:rsidRPr="00F53E7D" w:rsidRDefault="005D67A1" w:rsidP="00880F1F">
      <w:pPr>
        <w:autoSpaceDE w:val="0"/>
        <w:autoSpaceDN w:val="0"/>
        <w:adjustRightInd w:val="0"/>
        <w:outlineLvl w:val="0"/>
        <w:rPr>
          <w:rFonts w:asciiTheme="minorHAnsi" w:hAnsiTheme="minorHAnsi"/>
          <w:color w:val="000000"/>
        </w:rPr>
      </w:pPr>
      <w:r w:rsidRPr="00F53E7D">
        <w:rPr>
          <w:rFonts w:asciiTheme="minorHAnsi" w:hAnsiTheme="minorHAnsi"/>
          <w:color w:val="000000"/>
        </w:rPr>
        <w:t>Q3. What is revenue gain between a fixed price strategy and a variable price strategy?</w:t>
      </w:r>
    </w:p>
    <w:p w14:paraId="0151492E" w14:textId="77777777" w:rsidR="005D67A1" w:rsidRPr="00F53E7D" w:rsidRDefault="005D67A1" w:rsidP="00AF11B0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14:paraId="26711A7E" w14:textId="77777777" w:rsidR="00EF7DF5" w:rsidRPr="00F53E7D" w:rsidRDefault="005D67A1" w:rsidP="005D67A1">
      <w:pPr>
        <w:autoSpaceDE w:val="0"/>
        <w:autoSpaceDN w:val="0"/>
        <w:adjustRightInd w:val="0"/>
        <w:rPr>
          <w:rFonts w:asciiTheme="minorHAnsi" w:hAnsiTheme="minorHAnsi"/>
        </w:rPr>
      </w:pPr>
      <w:r w:rsidRPr="00F53E7D">
        <w:rPr>
          <w:rFonts w:asciiTheme="minorHAnsi" w:hAnsiTheme="minorHAnsi"/>
          <w:color w:val="000000"/>
        </w:rPr>
        <w:t>Q4. What might be the next step for CTC if i</w:t>
      </w:r>
      <w:r w:rsidR="00C0736D" w:rsidRPr="00F53E7D">
        <w:rPr>
          <w:rFonts w:asciiTheme="minorHAnsi" w:hAnsiTheme="minorHAnsi"/>
          <w:color w:val="000000"/>
        </w:rPr>
        <w:t xml:space="preserve">t decides to do further work on </w:t>
      </w:r>
      <w:r w:rsidRPr="00F53E7D">
        <w:rPr>
          <w:rFonts w:asciiTheme="minorHAnsi" w:hAnsiTheme="minorHAnsi"/>
          <w:color w:val="000000"/>
        </w:rPr>
        <w:t xml:space="preserve">implementing Revenue Management? </w:t>
      </w:r>
    </w:p>
    <w:sectPr w:rsidR="00EF7DF5" w:rsidRPr="00F53E7D" w:rsidSect="00286E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71AB8"/>
    <w:multiLevelType w:val="hybridMultilevel"/>
    <w:tmpl w:val="8498B8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3251E9"/>
    <w:multiLevelType w:val="hybridMultilevel"/>
    <w:tmpl w:val="0F906A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63"/>
    <w:rsid w:val="001F1936"/>
    <w:rsid w:val="00211627"/>
    <w:rsid w:val="00262AB1"/>
    <w:rsid w:val="00286E63"/>
    <w:rsid w:val="00315F55"/>
    <w:rsid w:val="003441F9"/>
    <w:rsid w:val="004C0931"/>
    <w:rsid w:val="0052646E"/>
    <w:rsid w:val="005D67A1"/>
    <w:rsid w:val="00804713"/>
    <w:rsid w:val="00810263"/>
    <w:rsid w:val="00880F1F"/>
    <w:rsid w:val="00AF11B0"/>
    <w:rsid w:val="00B00110"/>
    <w:rsid w:val="00BF0952"/>
    <w:rsid w:val="00C0736D"/>
    <w:rsid w:val="00C11119"/>
    <w:rsid w:val="00CE67BE"/>
    <w:rsid w:val="00D71C8E"/>
    <w:rsid w:val="00DC2D37"/>
    <w:rsid w:val="00E54C15"/>
    <w:rsid w:val="00E5713C"/>
    <w:rsid w:val="00E92AE8"/>
    <w:rsid w:val="00EF7DF5"/>
    <w:rsid w:val="00F017EC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A0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01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</vt:lpstr>
    </vt:vector>
  </TitlesOfParts>
  <Company>Saint Mary's University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subject/>
  <dc:creator>mzhang</dc:creator>
  <cp:keywords/>
  <dc:description/>
  <cp:lastModifiedBy>Caner Irfanoglu</cp:lastModifiedBy>
  <cp:revision>6</cp:revision>
  <cp:lastPrinted>2006-01-31T17:25:00Z</cp:lastPrinted>
  <dcterms:created xsi:type="dcterms:W3CDTF">2018-11-11T14:47:00Z</dcterms:created>
  <dcterms:modified xsi:type="dcterms:W3CDTF">2018-11-20T12:56:00Z</dcterms:modified>
</cp:coreProperties>
</file>