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A4F2C" w14:textId="77777777" w:rsidR="00E03C78" w:rsidRDefault="00E03C78" w:rsidP="00E03C78">
      <w:pPr>
        <w:pStyle w:val="Heading1"/>
        <w:rPr>
          <w:b/>
        </w:rPr>
      </w:pPr>
      <w:r w:rsidRPr="004C3025">
        <w:rPr>
          <w:rFonts w:hint="eastAsia"/>
          <w:b/>
        </w:rPr>
        <w:t>Descriptive Analysis</w:t>
      </w:r>
      <w:r>
        <w:rPr>
          <w:b/>
        </w:rPr>
        <w:t xml:space="preserve"> </w:t>
      </w:r>
    </w:p>
    <w:p w14:paraId="6A36C7C2" w14:textId="77777777" w:rsidR="00D632D1" w:rsidRDefault="00D632D1" w:rsidP="00D632D1"/>
    <w:p w14:paraId="529A3CDC" w14:textId="77777777" w:rsidR="00D632D1" w:rsidRPr="00D632D1" w:rsidRDefault="00D632D1" w:rsidP="00D632D1">
      <w:bookmarkStart w:id="0" w:name="_GoBack"/>
      <w:bookmarkEnd w:id="0"/>
    </w:p>
    <w:p w14:paraId="197C052B" w14:textId="77777777" w:rsidR="00E03C78" w:rsidRDefault="00E03C78" w:rsidP="004C3025">
      <w:pPr>
        <w:pStyle w:val="Heading1"/>
        <w:rPr>
          <w:b/>
        </w:rPr>
      </w:pPr>
    </w:p>
    <w:p w14:paraId="45DF0AF7" w14:textId="77777777" w:rsidR="009C6C02" w:rsidRPr="004C3025" w:rsidRDefault="009C6C02" w:rsidP="004C3025">
      <w:pPr>
        <w:pStyle w:val="Heading1"/>
        <w:rPr>
          <w:b/>
        </w:rPr>
      </w:pPr>
      <w:r w:rsidRPr="004C3025">
        <w:rPr>
          <w:rFonts w:hint="eastAsia"/>
          <w:b/>
        </w:rPr>
        <w:t xml:space="preserve">Data Types of the Variables </w:t>
      </w:r>
    </w:p>
    <w:p w14:paraId="18B47ABD" w14:textId="4A2C5434" w:rsidR="009C6C02" w:rsidRDefault="009C6C02">
      <w:r>
        <w:t>In the given case</w:t>
      </w:r>
      <w:r w:rsidR="00E22270">
        <w:t>.</w:t>
      </w:r>
      <w:r>
        <w:t xml:space="preserve"> there are nine variables. Seven of them are categorical and two are numerical.</w:t>
      </w:r>
      <w:r w:rsidR="00E03C78">
        <w:t xml:space="preserve"> Within, the categorical variables 5 of them are ordinal variables. To gain an intuitive understanding of the hierarchy of these levels, each ordinal variable will be renamed from worst the best by following an increasing integer scale. Also, numerical variables carat and price are ratio variables </w:t>
      </w:r>
      <w:r w:rsidR="00994CF2">
        <w:t>within the numerical group.</w:t>
      </w:r>
      <w:r w:rsidR="00E03C78">
        <w:t xml:space="preserve"> </w:t>
      </w:r>
    </w:p>
    <w:p w14:paraId="5ED56E17" w14:textId="77777777" w:rsidR="000B6C3D" w:rsidRDefault="000B6C3D" w:rsidP="000B6C3D">
      <w:pPr>
        <w:rPr>
          <w:noProof/>
        </w:rPr>
      </w:pPr>
    </w:p>
    <w:p w14:paraId="3CED427F" w14:textId="77777777" w:rsidR="000B6C3D" w:rsidRPr="000B6C3D" w:rsidRDefault="000B6C3D" w:rsidP="000B6C3D">
      <w:r>
        <w:rPr>
          <w:noProof/>
          <w:lang w:val="en-US"/>
        </w:rPr>
        <w:drawing>
          <wp:inline distT="0" distB="0" distL="0" distR="0" wp14:anchorId="61CA4C50" wp14:editId="28DE8CAE">
            <wp:extent cx="6173573" cy="4943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type.PNG"/>
                    <pic:cNvPicPr/>
                  </pic:nvPicPr>
                  <pic:blipFill>
                    <a:blip r:embed="rId7">
                      <a:extLst>
                        <a:ext uri="{28A0092B-C50C-407E-A947-70E740481C1C}">
                          <a14:useLocalDpi xmlns:a14="http://schemas.microsoft.com/office/drawing/2010/main" val="0"/>
                        </a:ext>
                      </a:extLst>
                    </a:blip>
                    <a:stretch>
                      <a:fillRect/>
                    </a:stretch>
                  </pic:blipFill>
                  <pic:spPr>
                    <a:xfrm>
                      <a:off x="0" y="0"/>
                      <a:ext cx="6182423" cy="4950562"/>
                    </a:xfrm>
                    <a:prstGeom prst="rect">
                      <a:avLst/>
                    </a:prstGeom>
                  </pic:spPr>
                </pic:pic>
              </a:graphicData>
            </a:graphic>
          </wp:inline>
        </w:drawing>
      </w:r>
    </w:p>
    <w:p w14:paraId="751CC951" w14:textId="77777777" w:rsidR="004C3025" w:rsidRDefault="004C3025" w:rsidP="004C3025">
      <w:pPr>
        <w:pStyle w:val="Heading1"/>
      </w:pPr>
    </w:p>
    <w:p w14:paraId="6C6417B1" w14:textId="77777777" w:rsidR="00471188" w:rsidRDefault="00471188" w:rsidP="004C3025">
      <w:pPr>
        <w:pStyle w:val="Heading1"/>
        <w:rPr>
          <w:b/>
        </w:rPr>
      </w:pPr>
    </w:p>
    <w:p w14:paraId="56EDD776" w14:textId="77777777" w:rsidR="007775F2" w:rsidRPr="007775F2" w:rsidRDefault="007775F2" w:rsidP="007775F2"/>
    <w:p w14:paraId="7D6FB4F0" w14:textId="77777777" w:rsidR="003A0164" w:rsidRPr="003A0164" w:rsidRDefault="00D6532F" w:rsidP="003A0164">
      <w:r>
        <w:t>Dataset has 414 records with no missing values. The categories</w:t>
      </w:r>
      <w:r w:rsidR="007775F2">
        <w:t xml:space="preserve"> with low frequency</w:t>
      </w:r>
      <w:r>
        <w:t xml:space="preserve"> on each independent</w:t>
      </w:r>
      <w:r w:rsidR="007775F2">
        <w:t xml:space="preserve"> variable are taken into consider for feature engineering.</w:t>
      </w:r>
    </w:p>
    <w:p w14:paraId="417D4AAE" w14:textId="77777777" w:rsidR="00471188" w:rsidRDefault="004C3025" w:rsidP="007775F2">
      <w:pPr>
        <w:pStyle w:val="Heading2"/>
      </w:pPr>
      <w:r w:rsidRPr="004C3025">
        <w:rPr>
          <w:rFonts w:hint="eastAsia"/>
        </w:rPr>
        <w:t>Distribution of Independent Variables</w:t>
      </w:r>
    </w:p>
    <w:p w14:paraId="7EA6D9D6" w14:textId="77777777" w:rsidR="007775F2" w:rsidRPr="007775F2" w:rsidRDefault="007775F2" w:rsidP="007775F2"/>
    <w:p w14:paraId="61FFE4C5" w14:textId="77777777" w:rsidR="004C3025" w:rsidRPr="004C3025" w:rsidRDefault="004C3025" w:rsidP="000B6C3D">
      <w:pPr>
        <w:rPr>
          <w:b/>
        </w:rPr>
      </w:pPr>
      <w:r w:rsidRPr="004C3025">
        <w:rPr>
          <w:rFonts w:hint="eastAsia"/>
          <w:b/>
        </w:rPr>
        <w:t>Distribution of</w:t>
      </w:r>
      <w:r w:rsidRPr="004C3025">
        <w:rPr>
          <w:b/>
        </w:rPr>
        <w:t xml:space="preserve"> Color</w:t>
      </w:r>
      <w:r>
        <w:rPr>
          <w:b/>
        </w:rPr>
        <w:t>:</w:t>
      </w:r>
    </w:p>
    <w:p w14:paraId="30F8477D" w14:textId="77777777" w:rsidR="000B6C3D" w:rsidRPr="000B6C3D" w:rsidRDefault="004C3025" w:rsidP="00471188">
      <w:pPr>
        <w:jc w:val="center"/>
      </w:pPr>
      <w:r w:rsidRPr="004C3025">
        <w:rPr>
          <w:noProof/>
          <w:lang w:val="en-US"/>
        </w:rPr>
        <w:drawing>
          <wp:inline distT="0" distB="0" distL="0" distR="0" wp14:anchorId="7CC7AD19" wp14:editId="134899A3">
            <wp:extent cx="3944443" cy="361950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4144" cy="3747693"/>
                    </a:xfrm>
                    <a:prstGeom prst="rect">
                      <a:avLst/>
                    </a:prstGeom>
                  </pic:spPr>
                </pic:pic>
              </a:graphicData>
            </a:graphic>
          </wp:inline>
        </w:drawing>
      </w:r>
    </w:p>
    <w:p w14:paraId="3FDB4BCB" w14:textId="77777777" w:rsidR="004C3025" w:rsidRPr="004C3025" w:rsidRDefault="004C3025" w:rsidP="004C3025">
      <w:pPr>
        <w:rPr>
          <w:b/>
        </w:rPr>
      </w:pPr>
      <w:r w:rsidRPr="004C3025">
        <w:rPr>
          <w:rFonts w:hint="eastAsia"/>
          <w:b/>
        </w:rPr>
        <w:t>Distribution of</w:t>
      </w:r>
      <w:r>
        <w:rPr>
          <w:b/>
        </w:rPr>
        <w:t xml:space="preserve"> Clarity:</w:t>
      </w:r>
    </w:p>
    <w:p w14:paraId="5AF78C3A" w14:textId="77777777" w:rsidR="000B6C3D" w:rsidRPr="000B6C3D" w:rsidRDefault="004C3025" w:rsidP="004C3025">
      <w:pPr>
        <w:jc w:val="center"/>
      </w:pPr>
      <w:r w:rsidRPr="004C3025">
        <w:rPr>
          <w:noProof/>
          <w:lang w:val="en-US"/>
        </w:rPr>
        <w:lastRenderedPageBreak/>
        <w:drawing>
          <wp:inline distT="0" distB="0" distL="0" distR="0" wp14:anchorId="633AB7F0" wp14:editId="5EAF5517">
            <wp:extent cx="4388130" cy="341947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71491" cy="3484435"/>
                    </a:xfrm>
                    <a:prstGeom prst="rect">
                      <a:avLst/>
                    </a:prstGeom>
                  </pic:spPr>
                </pic:pic>
              </a:graphicData>
            </a:graphic>
          </wp:inline>
        </w:drawing>
      </w:r>
    </w:p>
    <w:p w14:paraId="65CB72F9" w14:textId="77777777" w:rsidR="004C3025" w:rsidRPr="004C3025" w:rsidRDefault="004C3025" w:rsidP="004C3025">
      <w:pPr>
        <w:rPr>
          <w:b/>
        </w:rPr>
      </w:pPr>
      <w:r w:rsidRPr="004C3025">
        <w:rPr>
          <w:rFonts w:hint="eastAsia"/>
          <w:b/>
        </w:rPr>
        <w:t>Distribution of</w:t>
      </w:r>
      <w:r w:rsidR="00471188">
        <w:rPr>
          <w:b/>
        </w:rPr>
        <w:t xml:space="preserve"> Certification</w:t>
      </w:r>
      <w:r>
        <w:rPr>
          <w:b/>
        </w:rPr>
        <w:t>:</w:t>
      </w:r>
    </w:p>
    <w:p w14:paraId="4906957F" w14:textId="77777777" w:rsidR="000B6C3D" w:rsidRPr="000B6C3D" w:rsidRDefault="004C3025" w:rsidP="004C3025">
      <w:pPr>
        <w:jc w:val="center"/>
      </w:pPr>
      <w:r w:rsidRPr="004C3025">
        <w:rPr>
          <w:noProof/>
          <w:lang w:val="en-US"/>
        </w:rPr>
        <w:drawing>
          <wp:inline distT="0" distB="0" distL="0" distR="0" wp14:anchorId="07604A92" wp14:editId="14197625">
            <wp:extent cx="4588933" cy="3400358"/>
            <wp:effectExtent l="0" t="0" r="254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24236" cy="3426517"/>
                    </a:xfrm>
                    <a:prstGeom prst="rect">
                      <a:avLst/>
                    </a:prstGeom>
                  </pic:spPr>
                </pic:pic>
              </a:graphicData>
            </a:graphic>
          </wp:inline>
        </w:drawing>
      </w:r>
    </w:p>
    <w:p w14:paraId="1CA1F737" w14:textId="77777777" w:rsidR="009C6C02" w:rsidRDefault="009C6C02" w:rsidP="000B6C3D">
      <w:pPr>
        <w:tabs>
          <w:tab w:val="left" w:pos="936"/>
        </w:tabs>
      </w:pPr>
    </w:p>
    <w:p w14:paraId="0C95B6CD" w14:textId="77777777" w:rsidR="000B6C3D" w:rsidRDefault="004C3025" w:rsidP="000B6C3D">
      <w:pPr>
        <w:tabs>
          <w:tab w:val="left" w:pos="936"/>
        </w:tabs>
      </w:pPr>
      <w:r w:rsidRPr="004C3025">
        <w:rPr>
          <w:rFonts w:hint="eastAsia"/>
          <w:b/>
        </w:rPr>
        <w:t>Distribution of</w:t>
      </w:r>
      <w:r w:rsidR="00471188">
        <w:rPr>
          <w:b/>
        </w:rPr>
        <w:t xml:space="preserve"> Symmetry</w:t>
      </w:r>
      <w:r>
        <w:rPr>
          <w:b/>
        </w:rPr>
        <w:t>:</w:t>
      </w:r>
    </w:p>
    <w:p w14:paraId="66928454" w14:textId="77777777" w:rsidR="000B6C3D" w:rsidRDefault="004C3025" w:rsidP="004C3025">
      <w:pPr>
        <w:tabs>
          <w:tab w:val="left" w:pos="936"/>
        </w:tabs>
        <w:jc w:val="center"/>
      </w:pPr>
      <w:r w:rsidRPr="004C3025">
        <w:rPr>
          <w:noProof/>
          <w:lang w:val="en-US"/>
        </w:rPr>
        <w:lastRenderedPageBreak/>
        <w:drawing>
          <wp:inline distT="0" distB="0" distL="0" distR="0" wp14:anchorId="2FD61846" wp14:editId="436DFD10">
            <wp:extent cx="4711102" cy="3733800"/>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30724" cy="3749352"/>
                    </a:xfrm>
                    <a:prstGeom prst="rect">
                      <a:avLst/>
                    </a:prstGeom>
                  </pic:spPr>
                </pic:pic>
              </a:graphicData>
            </a:graphic>
          </wp:inline>
        </w:drawing>
      </w:r>
    </w:p>
    <w:p w14:paraId="1DEB6AA7" w14:textId="77777777" w:rsidR="00471188" w:rsidRDefault="00471188" w:rsidP="00471188">
      <w:pPr>
        <w:tabs>
          <w:tab w:val="left" w:pos="936"/>
        </w:tabs>
      </w:pPr>
      <w:r>
        <w:rPr>
          <w:rFonts w:hint="eastAsia"/>
          <w:b/>
        </w:rPr>
        <w:t>Distribution of Polish</w:t>
      </w:r>
      <w:r>
        <w:rPr>
          <w:b/>
        </w:rPr>
        <w:t>:</w:t>
      </w:r>
    </w:p>
    <w:p w14:paraId="6B673DDD" w14:textId="77777777" w:rsidR="00471188" w:rsidRDefault="00471188" w:rsidP="00471188">
      <w:pPr>
        <w:tabs>
          <w:tab w:val="left" w:pos="936"/>
        </w:tabs>
        <w:jc w:val="center"/>
      </w:pPr>
      <w:r w:rsidRPr="00471188">
        <w:rPr>
          <w:noProof/>
          <w:lang w:val="en-US"/>
        </w:rPr>
        <w:drawing>
          <wp:inline distT="0" distB="0" distL="0" distR="0" wp14:anchorId="6D921B29" wp14:editId="1928F79F">
            <wp:extent cx="4260459" cy="3708400"/>
            <wp:effectExtent l="0" t="0" r="6985" b="635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06329" cy="3748326"/>
                    </a:xfrm>
                    <a:prstGeom prst="rect">
                      <a:avLst/>
                    </a:prstGeom>
                  </pic:spPr>
                </pic:pic>
              </a:graphicData>
            </a:graphic>
          </wp:inline>
        </w:drawing>
      </w:r>
    </w:p>
    <w:p w14:paraId="72BD4623" w14:textId="77777777" w:rsidR="00471188" w:rsidRDefault="00471188" w:rsidP="00471188">
      <w:pPr>
        <w:tabs>
          <w:tab w:val="left" w:pos="936"/>
        </w:tabs>
        <w:rPr>
          <w:b/>
        </w:rPr>
      </w:pPr>
      <w:r>
        <w:rPr>
          <w:rFonts w:hint="eastAsia"/>
          <w:b/>
        </w:rPr>
        <w:t>Distribution of Cut</w:t>
      </w:r>
      <w:r>
        <w:rPr>
          <w:b/>
        </w:rPr>
        <w:t>:</w:t>
      </w:r>
    </w:p>
    <w:p w14:paraId="62389A7C" w14:textId="77777777" w:rsidR="00471188" w:rsidRDefault="00471188" w:rsidP="00471188">
      <w:pPr>
        <w:tabs>
          <w:tab w:val="left" w:pos="936"/>
        </w:tabs>
        <w:jc w:val="center"/>
      </w:pPr>
      <w:r w:rsidRPr="00471188">
        <w:rPr>
          <w:noProof/>
          <w:lang w:val="en-US"/>
        </w:rPr>
        <w:lastRenderedPageBreak/>
        <w:drawing>
          <wp:inline distT="0" distB="0" distL="0" distR="0" wp14:anchorId="53B04ED3" wp14:editId="2DCCDA1B">
            <wp:extent cx="4233333" cy="381641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73417" cy="3852551"/>
                    </a:xfrm>
                    <a:prstGeom prst="rect">
                      <a:avLst/>
                    </a:prstGeom>
                  </pic:spPr>
                </pic:pic>
              </a:graphicData>
            </a:graphic>
          </wp:inline>
        </w:drawing>
      </w:r>
    </w:p>
    <w:p w14:paraId="308B64EF" w14:textId="77777777" w:rsidR="00471188" w:rsidRDefault="00471188" w:rsidP="00471188">
      <w:pPr>
        <w:pStyle w:val="Heading2"/>
      </w:pPr>
      <w:r>
        <w:t xml:space="preserve">Density </w:t>
      </w:r>
      <w:r w:rsidRPr="004C3025">
        <w:rPr>
          <w:rFonts w:hint="eastAsia"/>
        </w:rPr>
        <w:t>Distr</w:t>
      </w:r>
      <w:r>
        <w:rPr>
          <w:rFonts w:hint="eastAsia"/>
        </w:rPr>
        <w:t>ibution</w:t>
      </w:r>
    </w:p>
    <w:p w14:paraId="6EABEF27" w14:textId="77777777" w:rsidR="00471188" w:rsidRDefault="00471188" w:rsidP="00471188"/>
    <w:p w14:paraId="55028C33" w14:textId="77777777" w:rsidR="00471188" w:rsidRDefault="00471188" w:rsidP="00471188">
      <w:pPr>
        <w:tabs>
          <w:tab w:val="left" w:pos="936"/>
        </w:tabs>
        <w:rPr>
          <w:b/>
        </w:rPr>
      </w:pPr>
      <w:r>
        <w:rPr>
          <w:b/>
        </w:rPr>
        <w:t xml:space="preserve">Density </w:t>
      </w:r>
      <w:r>
        <w:rPr>
          <w:rFonts w:hint="eastAsia"/>
          <w:b/>
        </w:rPr>
        <w:t>Distribution of Price:</w:t>
      </w:r>
    </w:p>
    <w:p w14:paraId="7DBA74A2" w14:textId="0B09FDC5" w:rsidR="00715FB5" w:rsidRPr="00715FB5" w:rsidRDefault="00715FB5" w:rsidP="00471188">
      <w:pPr>
        <w:tabs>
          <w:tab w:val="left" w:pos="936"/>
        </w:tabs>
        <w:rPr>
          <w:b/>
          <w:color w:val="FF0000"/>
        </w:rPr>
      </w:pPr>
      <w:r w:rsidRPr="00715FB5">
        <w:rPr>
          <w:b/>
          <w:color w:val="FF0000"/>
        </w:rPr>
        <w:t xml:space="preserve">ADD EXPLANATION HERE. WHY WE HAVE IT FOR PRICE AND CARAT. HOW IS IT HELPING </w:t>
      </w:r>
      <w:proofErr w:type="gramStart"/>
      <w:r w:rsidRPr="00715FB5">
        <w:rPr>
          <w:b/>
          <w:color w:val="FF0000"/>
        </w:rPr>
        <w:t>US.</w:t>
      </w:r>
      <w:proofErr w:type="gramEnd"/>
      <w:r w:rsidRPr="00715FB5">
        <w:rPr>
          <w:b/>
          <w:color w:val="FF0000"/>
        </w:rPr>
        <w:t xml:space="preserve"> (SIGNALLING DIFFERENCE). WHAT ARE THE BLUE AND RED LINES</w:t>
      </w:r>
    </w:p>
    <w:p w14:paraId="5DC9630E" w14:textId="77777777" w:rsidR="00471188" w:rsidRDefault="00471188" w:rsidP="00471188">
      <w:pPr>
        <w:tabs>
          <w:tab w:val="left" w:pos="936"/>
        </w:tabs>
        <w:jc w:val="center"/>
        <w:rPr>
          <w:b/>
        </w:rPr>
      </w:pPr>
      <w:r w:rsidRPr="00471188">
        <w:rPr>
          <w:b/>
          <w:noProof/>
          <w:lang w:val="en-US"/>
        </w:rPr>
        <w:lastRenderedPageBreak/>
        <w:drawing>
          <wp:inline distT="0" distB="0" distL="0" distR="0" wp14:anchorId="26D81567" wp14:editId="4AB9D0DB">
            <wp:extent cx="4072467" cy="3632215"/>
            <wp:effectExtent l="0" t="0" r="4445" b="635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13883" cy="3669154"/>
                    </a:xfrm>
                    <a:prstGeom prst="rect">
                      <a:avLst/>
                    </a:prstGeom>
                  </pic:spPr>
                </pic:pic>
              </a:graphicData>
            </a:graphic>
          </wp:inline>
        </w:drawing>
      </w:r>
    </w:p>
    <w:p w14:paraId="11EA0AD2" w14:textId="77777777" w:rsidR="008A2F04" w:rsidRDefault="008A2F04" w:rsidP="008A2F04">
      <w:pPr>
        <w:tabs>
          <w:tab w:val="left" w:pos="936"/>
        </w:tabs>
        <w:rPr>
          <w:b/>
        </w:rPr>
      </w:pPr>
      <w:r>
        <w:rPr>
          <w:b/>
        </w:rPr>
        <w:t xml:space="preserve">Density </w:t>
      </w:r>
      <w:r>
        <w:rPr>
          <w:rFonts w:hint="eastAsia"/>
          <w:b/>
        </w:rPr>
        <w:t xml:space="preserve">Distribution of </w:t>
      </w:r>
      <w:r>
        <w:rPr>
          <w:b/>
        </w:rPr>
        <w:t>Carat</w:t>
      </w:r>
      <w:r>
        <w:rPr>
          <w:rFonts w:hint="eastAsia"/>
          <w:b/>
        </w:rPr>
        <w:t>:</w:t>
      </w:r>
    </w:p>
    <w:p w14:paraId="5AADE1FE" w14:textId="77777777" w:rsidR="00471188" w:rsidRDefault="008A2F04" w:rsidP="00E11645">
      <w:pPr>
        <w:tabs>
          <w:tab w:val="left" w:pos="936"/>
        </w:tabs>
        <w:jc w:val="center"/>
        <w:rPr>
          <w:b/>
        </w:rPr>
      </w:pPr>
      <w:r w:rsidRPr="008A2F04">
        <w:rPr>
          <w:b/>
          <w:noProof/>
          <w:lang w:val="en-US"/>
        </w:rPr>
        <w:drawing>
          <wp:inline distT="0" distB="0" distL="0" distR="0" wp14:anchorId="558E437D" wp14:editId="4DBFFBC2">
            <wp:extent cx="4251866" cy="3369733"/>
            <wp:effectExtent l="0" t="0" r="0" b="254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339091" cy="3438862"/>
                    </a:xfrm>
                    <a:prstGeom prst="rect">
                      <a:avLst/>
                    </a:prstGeom>
                  </pic:spPr>
                </pic:pic>
              </a:graphicData>
            </a:graphic>
          </wp:inline>
        </w:drawing>
      </w:r>
    </w:p>
    <w:p w14:paraId="5BC3C6F5" w14:textId="77777777" w:rsidR="00E11645" w:rsidRDefault="00E11645" w:rsidP="00E11645">
      <w:pPr>
        <w:pStyle w:val="Heading2"/>
      </w:pPr>
      <w:r>
        <w:t xml:space="preserve">Bivariate </w:t>
      </w:r>
      <w:r w:rsidRPr="004C3025">
        <w:rPr>
          <w:rFonts w:hint="eastAsia"/>
        </w:rPr>
        <w:t>Distr</w:t>
      </w:r>
      <w:r>
        <w:rPr>
          <w:rFonts w:hint="eastAsia"/>
        </w:rPr>
        <w:t>ibution</w:t>
      </w:r>
    </w:p>
    <w:p w14:paraId="00B47E3F" w14:textId="762A64B0" w:rsidR="00E11645" w:rsidRPr="00715FB5" w:rsidRDefault="00715FB5" w:rsidP="00E11645">
      <w:pPr>
        <w:rPr>
          <w:color w:val="FF0000"/>
        </w:rPr>
      </w:pPr>
      <w:r w:rsidRPr="00715FB5">
        <w:rPr>
          <w:color w:val="FF0000"/>
        </w:rPr>
        <w:t xml:space="preserve">ADD EXPLANATION HERE. PLOTTING BI-VARIATES HELP US UNDERSTAND RELATIONSHIP OF INDEPENDENTS VS. DEPENDENT VARIABLE PRICE. TRY TO EXPAND ON THIS </w:t>
      </w:r>
      <w:r>
        <w:rPr>
          <w:color w:val="FF0000"/>
        </w:rPr>
        <w:t xml:space="preserve">LITTLE </w:t>
      </w:r>
      <w:r w:rsidRPr="00715FB5">
        <w:rPr>
          <w:color w:val="FF0000"/>
        </w:rPr>
        <w:t xml:space="preserve">MORE. </w:t>
      </w:r>
    </w:p>
    <w:p w14:paraId="275BF72D" w14:textId="77777777" w:rsidR="00E11645" w:rsidRDefault="00E11645" w:rsidP="00E11645">
      <w:pPr>
        <w:rPr>
          <w:b/>
        </w:rPr>
      </w:pPr>
      <w:r>
        <w:rPr>
          <w:b/>
        </w:rPr>
        <w:lastRenderedPageBreak/>
        <w:t>Price vs Carat:</w:t>
      </w:r>
    </w:p>
    <w:p w14:paraId="0E264D59" w14:textId="77777777" w:rsidR="00E11645" w:rsidRPr="00E11645" w:rsidRDefault="00E11645" w:rsidP="00E11645">
      <w:pPr>
        <w:jc w:val="center"/>
      </w:pPr>
      <w:r w:rsidRPr="00E11645">
        <w:rPr>
          <w:noProof/>
          <w:lang w:val="en-US"/>
        </w:rPr>
        <w:drawing>
          <wp:inline distT="0" distB="0" distL="0" distR="0" wp14:anchorId="592A2A26" wp14:editId="419FEA7E">
            <wp:extent cx="5850467" cy="3471333"/>
            <wp:effectExtent l="0" t="0" r="0" b="0"/>
            <wp:docPr id="1" name="Picture 5" descr="price_carat_one_color.png"/>
            <wp:cNvGraphicFramePr/>
            <a:graphic xmlns:a="http://schemas.openxmlformats.org/drawingml/2006/main">
              <a:graphicData uri="http://schemas.openxmlformats.org/drawingml/2006/picture">
                <pic:pic xmlns:pic="http://schemas.openxmlformats.org/drawingml/2006/picture">
                  <pic:nvPicPr>
                    <pic:cNvPr id="6" name="Picture 5" descr="price_carat_one_color.png"/>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95079" cy="3497803"/>
                    </a:xfrm>
                    <a:prstGeom prst="rect">
                      <a:avLst/>
                    </a:prstGeom>
                    <a:noFill/>
                    <a:ln>
                      <a:noFill/>
                    </a:ln>
                  </pic:spPr>
                </pic:pic>
              </a:graphicData>
            </a:graphic>
          </wp:inline>
        </w:drawing>
      </w:r>
    </w:p>
    <w:p w14:paraId="6E71FFB2" w14:textId="77777777" w:rsidR="00E11645" w:rsidRDefault="00E11645" w:rsidP="00E11645">
      <w:pPr>
        <w:rPr>
          <w:b/>
        </w:rPr>
      </w:pPr>
      <w:r>
        <w:rPr>
          <w:b/>
        </w:rPr>
        <w:t>Price vs Clarity:</w:t>
      </w:r>
    </w:p>
    <w:p w14:paraId="266B463D" w14:textId="77777777" w:rsidR="00E11645" w:rsidRDefault="00E11645" w:rsidP="00E11645">
      <w:pPr>
        <w:jc w:val="center"/>
        <w:rPr>
          <w:b/>
        </w:rPr>
      </w:pPr>
      <w:r w:rsidRPr="00E11645">
        <w:rPr>
          <w:b/>
          <w:noProof/>
          <w:lang w:val="en-US"/>
        </w:rPr>
        <w:drawing>
          <wp:inline distT="0" distB="0" distL="0" distR="0" wp14:anchorId="2EF3B2D3" wp14:editId="56201454">
            <wp:extent cx="4800600" cy="3556000"/>
            <wp:effectExtent l="0" t="0" r="0" b="6350"/>
            <wp:docPr id="4" name="Picture 5" descr="price%20vs.%20clarify.png"/>
            <wp:cNvGraphicFramePr/>
            <a:graphic xmlns:a="http://schemas.openxmlformats.org/drawingml/2006/main">
              <a:graphicData uri="http://schemas.openxmlformats.org/drawingml/2006/picture">
                <pic:pic xmlns:pic="http://schemas.openxmlformats.org/drawingml/2006/picture">
                  <pic:nvPicPr>
                    <pic:cNvPr id="6" name="Picture 5" descr="price%20vs.%20clarify.png"/>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25833" cy="3574691"/>
                    </a:xfrm>
                    <a:prstGeom prst="rect">
                      <a:avLst/>
                    </a:prstGeom>
                    <a:noFill/>
                    <a:ln>
                      <a:noFill/>
                    </a:ln>
                  </pic:spPr>
                </pic:pic>
              </a:graphicData>
            </a:graphic>
          </wp:inline>
        </w:drawing>
      </w:r>
    </w:p>
    <w:p w14:paraId="7C726A0C" w14:textId="77777777" w:rsidR="00471188" w:rsidRDefault="00C7044E" w:rsidP="00E11645">
      <w:pPr>
        <w:tabs>
          <w:tab w:val="left" w:pos="907"/>
        </w:tabs>
        <w:rPr>
          <w:b/>
        </w:rPr>
      </w:pPr>
      <w:r>
        <w:rPr>
          <w:b/>
        </w:rPr>
        <w:t>Price vs Cut:</w:t>
      </w:r>
    </w:p>
    <w:p w14:paraId="4C5B5109" w14:textId="77777777" w:rsidR="00C7044E" w:rsidRDefault="00C7044E" w:rsidP="00C7044E">
      <w:pPr>
        <w:tabs>
          <w:tab w:val="left" w:pos="907"/>
        </w:tabs>
        <w:jc w:val="center"/>
      </w:pPr>
      <w:r w:rsidRPr="00C7044E">
        <w:rPr>
          <w:noProof/>
          <w:lang w:val="en-US"/>
        </w:rPr>
        <w:lastRenderedPageBreak/>
        <w:drawing>
          <wp:inline distT="0" distB="0" distL="0" distR="0" wp14:anchorId="27B8C5E4" wp14:editId="768C7A77">
            <wp:extent cx="3953934" cy="4140200"/>
            <wp:effectExtent l="0" t="0" r="8890" b="0"/>
            <wp:docPr id="10" name="Picture 7" descr="price_vs_cut.png"/>
            <wp:cNvGraphicFramePr/>
            <a:graphic xmlns:a="http://schemas.openxmlformats.org/drawingml/2006/main">
              <a:graphicData uri="http://schemas.openxmlformats.org/drawingml/2006/picture">
                <pic:pic xmlns:pic="http://schemas.openxmlformats.org/drawingml/2006/picture">
                  <pic:nvPicPr>
                    <pic:cNvPr id="8" name="Picture 7" descr="price_vs_cut.png"/>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64248" cy="4151000"/>
                    </a:xfrm>
                    <a:prstGeom prst="rect">
                      <a:avLst/>
                    </a:prstGeom>
                    <a:noFill/>
                    <a:ln>
                      <a:noFill/>
                    </a:ln>
                  </pic:spPr>
                </pic:pic>
              </a:graphicData>
            </a:graphic>
          </wp:inline>
        </w:drawing>
      </w:r>
    </w:p>
    <w:p w14:paraId="664097B7" w14:textId="77777777" w:rsidR="00375143" w:rsidRDefault="00946FB2" w:rsidP="00C7044E">
      <w:pPr>
        <w:tabs>
          <w:tab w:val="left" w:pos="907"/>
        </w:tabs>
        <w:rPr>
          <w:b/>
        </w:rPr>
      </w:pPr>
      <w:r>
        <w:rPr>
          <w:b/>
        </w:rPr>
        <w:t>Price vs Polish:</w:t>
      </w:r>
    </w:p>
    <w:p w14:paraId="57093254" w14:textId="77777777" w:rsidR="00946FB2" w:rsidRDefault="00946FB2" w:rsidP="00946FB2">
      <w:pPr>
        <w:tabs>
          <w:tab w:val="left" w:pos="907"/>
        </w:tabs>
        <w:jc w:val="center"/>
        <w:rPr>
          <w:b/>
        </w:rPr>
      </w:pPr>
      <w:r w:rsidRPr="00946FB2">
        <w:rPr>
          <w:b/>
          <w:noProof/>
          <w:lang w:val="en-US"/>
        </w:rPr>
        <w:drawing>
          <wp:inline distT="0" distB="0" distL="0" distR="0" wp14:anchorId="064321BE" wp14:editId="587228E6">
            <wp:extent cx="3818467" cy="3352411"/>
            <wp:effectExtent l="0" t="0" r="0" b="635"/>
            <wp:docPr id="12" name="Picture 6" descr="price_vs_polish.png"/>
            <wp:cNvGraphicFramePr/>
            <a:graphic xmlns:a="http://schemas.openxmlformats.org/drawingml/2006/main">
              <a:graphicData uri="http://schemas.openxmlformats.org/drawingml/2006/picture">
                <pic:pic xmlns:pic="http://schemas.openxmlformats.org/drawingml/2006/picture">
                  <pic:nvPicPr>
                    <pic:cNvPr id="7" name="Picture 6" descr="price_vs_polish.png"/>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40821" cy="3372036"/>
                    </a:xfrm>
                    <a:prstGeom prst="rect">
                      <a:avLst/>
                    </a:prstGeom>
                    <a:noFill/>
                    <a:ln>
                      <a:noFill/>
                    </a:ln>
                  </pic:spPr>
                </pic:pic>
              </a:graphicData>
            </a:graphic>
          </wp:inline>
        </w:drawing>
      </w:r>
    </w:p>
    <w:p w14:paraId="16DC9B1B" w14:textId="77777777" w:rsidR="00946FB2" w:rsidRDefault="003A0164" w:rsidP="00946FB2">
      <w:pPr>
        <w:tabs>
          <w:tab w:val="left" w:pos="907"/>
        </w:tabs>
        <w:rPr>
          <w:b/>
        </w:rPr>
      </w:pPr>
      <w:r>
        <w:rPr>
          <w:b/>
        </w:rPr>
        <w:t>Price vs Symmetry:</w:t>
      </w:r>
    </w:p>
    <w:p w14:paraId="28372570" w14:textId="77777777" w:rsidR="003A0164" w:rsidRDefault="003A0164" w:rsidP="003A0164">
      <w:pPr>
        <w:tabs>
          <w:tab w:val="left" w:pos="907"/>
        </w:tabs>
        <w:jc w:val="center"/>
        <w:rPr>
          <w:b/>
        </w:rPr>
      </w:pPr>
      <w:r w:rsidRPr="003A0164">
        <w:rPr>
          <w:b/>
          <w:noProof/>
          <w:lang w:val="en-US"/>
        </w:rPr>
        <w:lastRenderedPageBreak/>
        <w:drawing>
          <wp:inline distT="0" distB="0" distL="0" distR="0" wp14:anchorId="2E97E635" wp14:editId="14675340">
            <wp:extent cx="4690533" cy="4047066"/>
            <wp:effectExtent l="0" t="0" r="0" b="0"/>
            <wp:docPr id="14" name="Picture 8" descr="price_vs_symmetry.png"/>
            <wp:cNvGraphicFramePr/>
            <a:graphic xmlns:a="http://schemas.openxmlformats.org/drawingml/2006/main">
              <a:graphicData uri="http://schemas.openxmlformats.org/drawingml/2006/picture">
                <pic:pic xmlns:pic="http://schemas.openxmlformats.org/drawingml/2006/picture">
                  <pic:nvPicPr>
                    <pic:cNvPr id="9" name="Picture 8" descr="price_vs_symmetry.png"/>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09629" cy="4063542"/>
                    </a:xfrm>
                    <a:prstGeom prst="rect">
                      <a:avLst/>
                    </a:prstGeom>
                    <a:noFill/>
                    <a:ln>
                      <a:noFill/>
                    </a:ln>
                  </pic:spPr>
                </pic:pic>
              </a:graphicData>
            </a:graphic>
          </wp:inline>
        </w:drawing>
      </w:r>
    </w:p>
    <w:p w14:paraId="66A4103A" w14:textId="77777777" w:rsidR="003A0164" w:rsidRDefault="003A0164" w:rsidP="003A0164">
      <w:pPr>
        <w:tabs>
          <w:tab w:val="left" w:pos="907"/>
        </w:tabs>
        <w:rPr>
          <w:b/>
        </w:rPr>
      </w:pPr>
      <w:r>
        <w:rPr>
          <w:b/>
        </w:rPr>
        <w:t>Price vs Color:</w:t>
      </w:r>
    </w:p>
    <w:p w14:paraId="3F0F7968" w14:textId="77777777" w:rsidR="003A0164" w:rsidRDefault="003A0164" w:rsidP="003A0164">
      <w:pPr>
        <w:tabs>
          <w:tab w:val="left" w:pos="907"/>
        </w:tabs>
        <w:jc w:val="center"/>
        <w:rPr>
          <w:b/>
        </w:rPr>
      </w:pPr>
      <w:r w:rsidRPr="003A0164">
        <w:rPr>
          <w:b/>
          <w:noProof/>
          <w:lang w:val="en-US"/>
        </w:rPr>
        <w:drawing>
          <wp:inline distT="0" distB="0" distL="0" distR="0" wp14:anchorId="5AF1897A" wp14:editId="7F33F53E">
            <wp:extent cx="5342466" cy="3479800"/>
            <wp:effectExtent l="0" t="0" r="0" b="6350"/>
            <wp:docPr id="15" name="Picture 6" descr="price_vs_color.png"/>
            <wp:cNvGraphicFramePr/>
            <a:graphic xmlns:a="http://schemas.openxmlformats.org/drawingml/2006/main">
              <a:graphicData uri="http://schemas.openxmlformats.org/drawingml/2006/picture">
                <pic:pic xmlns:pic="http://schemas.openxmlformats.org/drawingml/2006/picture">
                  <pic:nvPicPr>
                    <pic:cNvPr id="7" name="Picture 6" descr="price_vs_color.png"/>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55608" cy="3553495"/>
                    </a:xfrm>
                    <a:prstGeom prst="rect">
                      <a:avLst/>
                    </a:prstGeom>
                    <a:noFill/>
                    <a:ln>
                      <a:noFill/>
                    </a:ln>
                  </pic:spPr>
                </pic:pic>
              </a:graphicData>
            </a:graphic>
          </wp:inline>
        </w:drawing>
      </w:r>
    </w:p>
    <w:p w14:paraId="4FB159AE" w14:textId="77777777" w:rsidR="003A0164" w:rsidRPr="003A0164" w:rsidRDefault="003A0164" w:rsidP="003A0164"/>
    <w:sectPr w:rsidR="003A0164" w:rsidRPr="003A016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9401C6" w14:textId="77777777" w:rsidR="00B9055B" w:rsidRDefault="00B9055B" w:rsidP="000B6C3D">
      <w:pPr>
        <w:spacing w:after="0" w:line="240" w:lineRule="auto"/>
      </w:pPr>
      <w:r>
        <w:separator/>
      </w:r>
    </w:p>
  </w:endnote>
  <w:endnote w:type="continuationSeparator" w:id="0">
    <w:p w14:paraId="343D3869" w14:textId="77777777" w:rsidR="00B9055B" w:rsidRDefault="00B9055B" w:rsidP="000B6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6C48C9" w14:textId="77777777" w:rsidR="00B9055B" w:rsidRDefault="00B9055B" w:rsidP="000B6C3D">
      <w:pPr>
        <w:spacing w:after="0" w:line="240" w:lineRule="auto"/>
      </w:pPr>
      <w:r>
        <w:separator/>
      </w:r>
    </w:p>
  </w:footnote>
  <w:footnote w:type="continuationSeparator" w:id="0">
    <w:p w14:paraId="1B001285" w14:textId="77777777" w:rsidR="00B9055B" w:rsidRDefault="00B9055B" w:rsidP="000B6C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C02"/>
    <w:rsid w:val="000B6C3D"/>
    <w:rsid w:val="00137ACB"/>
    <w:rsid w:val="002E4CF3"/>
    <w:rsid w:val="00375143"/>
    <w:rsid w:val="003A0164"/>
    <w:rsid w:val="00471188"/>
    <w:rsid w:val="004763F6"/>
    <w:rsid w:val="004C3025"/>
    <w:rsid w:val="00581A49"/>
    <w:rsid w:val="005D64F4"/>
    <w:rsid w:val="006B03D8"/>
    <w:rsid w:val="006F3A00"/>
    <w:rsid w:val="00715FB5"/>
    <w:rsid w:val="007775F2"/>
    <w:rsid w:val="008A2F04"/>
    <w:rsid w:val="00946FB2"/>
    <w:rsid w:val="00994CF2"/>
    <w:rsid w:val="009C1E43"/>
    <w:rsid w:val="009C6C02"/>
    <w:rsid w:val="00B73D7E"/>
    <w:rsid w:val="00B9055B"/>
    <w:rsid w:val="00C7044E"/>
    <w:rsid w:val="00CD7B8C"/>
    <w:rsid w:val="00D632D1"/>
    <w:rsid w:val="00D6532F"/>
    <w:rsid w:val="00E03C78"/>
    <w:rsid w:val="00E11645"/>
    <w:rsid w:val="00E22270"/>
    <w:rsid w:val="00F5209E"/>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B537C"/>
  <w15:chartTrackingRefBased/>
  <w15:docId w15:val="{F05999D7-7F58-4511-B8CA-333E9CF5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0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30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6C0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Header">
    <w:name w:val="header"/>
    <w:basedOn w:val="Normal"/>
    <w:link w:val="HeaderChar"/>
    <w:uiPriority w:val="99"/>
    <w:unhideWhenUsed/>
    <w:rsid w:val="000B6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C3D"/>
  </w:style>
  <w:style w:type="paragraph" w:styleId="Footer">
    <w:name w:val="footer"/>
    <w:basedOn w:val="Normal"/>
    <w:link w:val="FooterChar"/>
    <w:uiPriority w:val="99"/>
    <w:unhideWhenUsed/>
    <w:rsid w:val="000B6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C3D"/>
  </w:style>
  <w:style w:type="character" w:customStyle="1" w:styleId="Heading1Char">
    <w:name w:val="Heading 1 Char"/>
    <w:basedOn w:val="DefaultParagraphFont"/>
    <w:link w:val="Heading1"/>
    <w:uiPriority w:val="9"/>
    <w:rsid w:val="004C30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30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384686">
      <w:bodyDiv w:val="1"/>
      <w:marLeft w:val="0"/>
      <w:marRight w:val="0"/>
      <w:marTop w:val="0"/>
      <w:marBottom w:val="0"/>
      <w:divBdr>
        <w:top w:val="none" w:sz="0" w:space="0" w:color="auto"/>
        <w:left w:val="none" w:sz="0" w:space="0" w:color="auto"/>
        <w:bottom w:val="none" w:sz="0" w:space="0" w:color="auto"/>
        <w:right w:val="none" w:sz="0" w:space="0" w:color="auto"/>
      </w:divBdr>
    </w:div>
    <w:div w:id="165564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emf"/><Relationship Id="rId15" Type="http://schemas.openxmlformats.org/officeDocument/2006/relationships/image" Target="media/image9.e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A35D4-8768-A04E-A481-42E176E47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9</Pages>
  <Words>203</Words>
  <Characters>1162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Sreeraj Punnoli</dc:creator>
  <cp:keywords/>
  <dc:description/>
  <cp:lastModifiedBy>Caner Irfanoglu</cp:lastModifiedBy>
  <cp:revision>16</cp:revision>
  <dcterms:created xsi:type="dcterms:W3CDTF">2018-12-07T16:24:00Z</dcterms:created>
  <dcterms:modified xsi:type="dcterms:W3CDTF">2018-12-07T22:23:00Z</dcterms:modified>
</cp:coreProperties>
</file>