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7C" w:rsidRDefault="003F04ED" w:rsidP="00DE767C">
      <w:pPr>
        <w:rPr>
          <w:bCs/>
        </w:rPr>
      </w:pPr>
      <w:r>
        <w:rPr>
          <w:rFonts w:hint="eastAsia"/>
        </w:rPr>
        <w:t>减少变量的关键点在于，如何确定新变量与原变量的关系，以及如何确定新变量的重要程度。</w:t>
      </w:r>
      <w:r w:rsidR="00DE767C" w:rsidRPr="00DE767C">
        <w:rPr>
          <w:rFonts w:hint="eastAsia"/>
        </w:rPr>
        <w:t>主成分分析</w:t>
      </w:r>
      <w:r w:rsidR="00B45F36">
        <w:rPr>
          <w:rFonts w:hint="eastAsia"/>
        </w:rPr>
        <w:t>的实质是一种降维技术，它</w:t>
      </w:r>
      <w:r w:rsidR="00DE767C" w:rsidRPr="00DE767C">
        <w:rPr>
          <w:rFonts w:hint="eastAsia"/>
        </w:rPr>
        <w:t>的实质就是确定原来变量在诸主成分上的荷载。</w:t>
      </w:r>
      <w:r w:rsidR="00045B9E">
        <w:rPr>
          <w:rFonts w:hint="eastAsia"/>
        </w:rPr>
        <w:t>对于此，我们采用主成分分析法，它的</w:t>
      </w:r>
      <w:r w:rsidR="00045B9E">
        <w:rPr>
          <w:bCs/>
        </w:rPr>
        <w:t>本质上是奇异值分解。</w:t>
      </w:r>
      <w:r w:rsidR="00045B9E">
        <w:rPr>
          <w:rFonts w:hint="eastAsia"/>
        </w:rPr>
        <w:t>我们</w:t>
      </w:r>
      <w:r w:rsidR="00DE767C" w:rsidRPr="00DE767C">
        <w:rPr>
          <w:rFonts w:hint="eastAsia"/>
        </w:rPr>
        <w:t>将原始数据标准化。建立变量的相关系数阵求</w:t>
      </w:r>
      <w:r w:rsidR="009C0E94">
        <w:t>其</w:t>
      </w:r>
      <w:r w:rsidR="00DE767C" w:rsidRPr="00DE767C">
        <w:rPr>
          <w:rFonts w:hint="eastAsia"/>
        </w:rPr>
        <w:t>的特征根</w:t>
      </w:r>
      <w:r w:rsidR="009C0E94">
        <w:rPr>
          <w:rFonts w:hint="eastAsia"/>
        </w:rPr>
        <w:t>及相应的单位特征向量。</w:t>
      </w:r>
      <w:r w:rsidR="00045B9E">
        <w:rPr>
          <w:rFonts w:hint="eastAsia"/>
        </w:rPr>
        <w:t>对于第一个问题，</w:t>
      </w:r>
      <w:r w:rsidR="009C0E94">
        <w:rPr>
          <w:rFonts w:hint="eastAsia"/>
        </w:rPr>
        <w:t>特征向量就是</w:t>
      </w:r>
      <w:r w:rsidR="00DE767C" w:rsidRPr="006564B7">
        <w:rPr>
          <w:rFonts w:hint="eastAsia"/>
          <w:bCs/>
        </w:rPr>
        <w:t>主成分</w:t>
      </w:r>
      <w:r w:rsidR="009C0E94">
        <w:rPr>
          <w:rFonts w:hint="eastAsia"/>
          <w:bCs/>
        </w:rPr>
        <w:t>新变量</w:t>
      </w:r>
      <w:r w:rsidR="00DE767C" w:rsidRPr="006564B7">
        <w:rPr>
          <w:bCs/>
        </w:rPr>
        <w:t>关于各个</w:t>
      </w:r>
      <w:r w:rsidR="009C0E94">
        <w:rPr>
          <w:bCs/>
        </w:rPr>
        <w:t>原变量</w:t>
      </w:r>
      <w:r w:rsidR="00DE767C" w:rsidRPr="006564B7">
        <w:rPr>
          <w:bCs/>
        </w:rPr>
        <w:t>的表达式</w:t>
      </w:r>
      <w:r w:rsidR="009C0E94">
        <w:rPr>
          <w:bCs/>
        </w:rPr>
        <w:t>的系数</w:t>
      </w:r>
      <w:r w:rsidR="00DE767C" w:rsidRPr="006564B7">
        <w:rPr>
          <w:bCs/>
        </w:rPr>
        <w:t>。</w:t>
      </w:r>
      <w:r w:rsidR="00045B9E">
        <w:rPr>
          <w:rFonts w:hint="eastAsia"/>
        </w:rPr>
        <w:t>于第二个问题，重要程度</w:t>
      </w:r>
      <w:r w:rsidR="00045B9E" w:rsidRPr="00DE767C">
        <w:t>分别是相关矩阵</w:t>
      </w:r>
      <w:r w:rsidR="00045B9E" w:rsidRPr="00DE767C">
        <w:rPr>
          <w:rFonts w:hint="eastAsia"/>
        </w:rPr>
        <w:t>较大的特征值所对应的特征向量。</w:t>
      </w:r>
      <w:r w:rsidR="006564B7" w:rsidRPr="006564B7">
        <w:rPr>
          <w:rFonts w:hint="eastAsia"/>
          <w:bCs/>
        </w:rPr>
        <w:t>计算主成分贡献率及累计贡献率</w:t>
      </w:r>
      <w:r w:rsidR="006564B7">
        <w:rPr>
          <w:rFonts w:hint="eastAsia"/>
          <w:bCs/>
        </w:rPr>
        <w:t>。取百分之</w:t>
      </w:r>
      <w:r w:rsidR="006564B7">
        <w:rPr>
          <w:rFonts w:hint="eastAsia"/>
          <w:bCs/>
        </w:rPr>
        <w:t>8</w:t>
      </w:r>
      <w:r w:rsidR="006564B7">
        <w:rPr>
          <w:bCs/>
        </w:rPr>
        <w:t>0</w:t>
      </w:r>
      <w:r w:rsidR="006564B7">
        <w:rPr>
          <w:bCs/>
        </w:rPr>
        <w:t>。</w:t>
      </w:r>
    </w:p>
    <w:p w:rsidR="003D79E6" w:rsidRPr="009E7D3A" w:rsidRDefault="009E7D3A" w:rsidP="00DE767C">
      <w:pPr>
        <w:rPr>
          <w:bCs/>
        </w:rPr>
      </w:pPr>
      <w:r>
        <w:rPr>
          <w:bCs/>
        </w:rPr>
        <w:t xml:space="preserve">The key issue of reducing the variables is how to determine the relationship between the new variables and original variables, and how to define the importance of each new variables. The core of PCA is a technology to reduce the dimensionality, find the load of original variables to each new variable. We employ PCA, of which the essence is </w:t>
      </w:r>
      <w:r w:rsidRPr="009E7D3A">
        <w:rPr>
          <w:bCs/>
        </w:rPr>
        <w:t>singular value decomposition</w:t>
      </w:r>
      <w:r>
        <w:rPr>
          <w:bCs/>
        </w:rPr>
        <w:t xml:space="preserve">. We standardize the original variables, set up the correlation coefficient matrix and solve the eigenvalues and eigenvectors. For the first problem, the eigenvectors are the coefficients of new PCs of expressions of each original variable. For the second problem, the importance is the contribution rates of eigenvalues. We calculate those of the first several large eigenvalues, taking 80%. </w:t>
      </w:r>
    </w:p>
    <w:p w:rsidR="009E7D3A" w:rsidRPr="009E7D3A" w:rsidRDefault="009E7D3A" w:rsidP="00DE767C">
      <w:pPr>
        <w:rPr>
          <w:rFonts w:hint="eastAsia"/>
          <w:bCs/>
        </w:rPr>
      </w:pPr>
      <w:bookmarkStart w:id="0" w:name="_GoBack"/>
      <w:bookmarkEnd w:id="0"/>
    </w:p>
    <w:p w:rsidR="00F97895" w:rsidRDefault="00293B3F" w:rsidP="00DE767C">
      <w:pPr>
        <w:rPr>
          <w:bCs/>
        </w:rPr>
      </w:pPr>
      <w:r>
        <w:rPr>
          <w:bCs/>
        </w:rPr>
        <w:t>主成分回归就是在主成分分析的基础上进行回归。我们采用的是线性回归。虽然相关系数较高，但是无论何种模型必然会因为有些原自变量是离散的，有些是连续的，因此存在一定误差。更重要的，我们并不能直观的感受到到底何种模型是适合的。</w:t>
      </w:r>
    </w:p>
    <w:p w:rsidR="009E7D3A" w:rsidRPr="006564B7" w:rsidRDefault="009E7D3A" w:rsidP="00DE767C">
      <w:pPr>
        <w:rPr>
          <w:rFonts w:hint="eastAsia"/>
          <w:bCs/>
        </w:rPr>
      </w:pPr>
      <w:r>
        <w:rPr>
          <w:bCs/>
        </w:rPr>
        <w:t>PCR is to regress on the basis of PCA. The model we use is logistic model to show that the DV lies in the bound of [0,1). We calculate the correlation coefficients, which is higher than pure logistic</w:t>
      </w:r>
    </w:p>
    <w:p w:rsidR="00F97895" w:rsidRDefault="00F97895" w:rsidP="001A5BB5">
      <w:pPr>
        <w:rPr>
          <w:bCs/>
        </w:rPr>
      </w:pPr>
    </w:p>
    <w:p w:rsidR="00C52209" w:rsidRPr="00E61141" w:rsidRDefault="00C52209" w:rsidP="001A5BB5">
      <w:pPr>
        <w:rPr>
          <w:bCs/>
        </w:rPr>
      </w:pPr>
      <w:r>
        <w:rPr>
          <w:rFonts w:hint="eastAsia"/>
          <w:bCs/>
        </w:rPr>
        <w:t>1</w:t>
      </w:r>
      <w:r>
        <w:rPr>
          <w:bCs/>
        </w:rPr>
        <w:t>701</w:t>
      </w:r>
      <w:r>
        <w:rPr>
          <w:bCs/>
        </w:rPr>
        <w:t>年托马斯贝叶斯提出的理论</w:t>
      </w:r>
      <w:r w:rsidR="00E61141" w:rsidRPr="00953585">
        <w:rPr>
          <w:bCs/>
        </w:rPr>
        <w:t>贝叶斯判别</w:t>
      </w:r>
      <w:r w:rsidR="00E61141" w:rsidRPr="00953585">
        <w:rPr>
          <w:rFonts w:hint="eastAsia"/>
          <w:bCs/>
        </w:rPr>
        <w:t>1</w:t>
      </w:r>
      <w:r w:rsidR="00E61141" w:rsidRPr="00953585">
        <w:rPr>
          <w:bCs/>
        </w:rPr>
        <w:t>701</w:t>
      </w:r>
      <w:r w:rsidR="00E61141" w:rsidRPr="00953585">
        <w:rPr>
          <w:bCs/>
        </w:rPr>
        <w:t>年贝叶斯公式</w:t>
      </w:r>
    </w:p>
    <w:p w:rsidR="001A5BB5" w:rsidRPr="001A5BB5" w:rsidRDefault="001A5BB5" w:rsidP="001A5BB5">
      <w:pPr>
        <w:rPr>
          <w:bCs/>
        </w:rPr>
      </w:pPr>
      <w:r w:rsidRPr="001A5BB5">
        <w:rPr>
          <w:rFonts w:hint="eastAsia"/>
          <w:bCs/>
        </w:rPr>
        <w:t>距离判别方法简单实用，但没有考虑到每个总体出现的机会大小，即先验概率，没有考虑到错判的损失。贝叶斯判别法正是为了解决这两个问题提出的判别分析方法。</w:t>
      </w:r>
    </w:p>
    <w:p w:rsidR="001E7769" w:rsidRPr="00953585" w:rsidRDefault="001E7769" w:rsidP="001E7769">
      <w:pPr>
        <w:rPr>
          <w:bCs/>
        </w:rPr>
      </w:pPr>
      <w:r w:rsidRPr="00953585">
        <w:rPr>
          <w:bCs/>
        </w:rPr>
        <w:t>通常，事件</w:t>
      </w:r>
      <w:r w:rsidRPr="00953585">
        <w:rPr>
          <w:bCs/>
        </w:rPr>
        <w:t>A</w:t>
      </w:r>
      <w:r w:rsidRPr="00953585">
        <w:rPr>
          <w:bCs/>
        </w:rPr>
        <w:t>在事件</w:t>
      </w:r>
      <w:r w:rsidRPr="00953585">
        <w:rPr>
          <w:bCs/>
        </w:rPr>
        <w:t>B(</w:t>
      </w:r>
      <w:r w:rsidRPr="00953585">
        <w:rPr>
          <w:bCs/>
        </w:rPr>
        <w:t>发生</w:t>
      </w:r>
      <w:r w:rsidRPr="00953585">
        <w:rPr>
          <w:bCs/>
        </w:rPr>
        <w:t>)</w:t>
      </w:r>
      <w:r w:rsidRPr="00953585">
        <w:rPr>
          <w:bCs/>
        </w:rPr>
        <w:t>的条件下的概率，与事件</w:t>
      </w:r>
      <w:r w:rsidRPr="00953585">
        <w:rPr>
          <w:bCs/>
        </w:rPr>
        <w:t>B</w:t>
      </w:r>
      <w:r w:rsidRPr="00953585">
        <w:rPr>
          <w:bCs/>
        </w:rPr>
        <w:t>在事件</w:t>
      </w:r>
      <w:r w:rsidRPr="00953585">
        <w:rPr>
          <w:bCs/>
        </w:rPr>
        <w:t>A</w:t>
      </w:r>
      <w:r w:rsidRPr="00953585">
        <w:rPr>
          <w:bCs/>
        </w:rPr>
        <w:t>的条件下的概率是不一样的；然而，这两者是有确定的关系</w:t>
      </w:r>
      <w:r w:rsidRPr="00953585">
        <w:rPr>
          <w:bCs/>
        </w:rPr>
        <w:t>,</w:t>
      </w:r>
      <w:r w:rsidRPr="00953585">
        <w:rPr>
          <w:bCs/>
        </w:rPr>
        <w:t>贝叶斯法则就是这种关系的陈述。</w:t>
      </w:r>
    </w:p>
    <w:p w:rsidR="009D26B3" w:rsidRDefault="009D26B3" w:rsidP="009D26B3">
      <w:pPr>
        <w:rPr>
          <w:bCs/>
        </w:rPr>
      </w:pPr>
      <w:r w:rsidRPr="009D26B3">
        <w:rPr>
          <w:rFonts w:hint="eastAsia"/>
          <w:bCs/>
        </w:rPr>
        <w:t>后验概率最大原则</w:t>
      </w:r>
      <w:r>
        <w:rPr>
          <w:rFonts w:hint="eastAsia"/>
          <w:bCs/>
        </w:rPr>
        <w:t xml:space="preserve"> </w:t>
      </w:r>
      <w:r w:rsidRPr="009D26B3">
        <w:rPr>
          <w:rFonts w:hint="eastAsia"/>
          <w:bCs/>
        </w:rPr>
        <w:t>平均误判最小原则</w:t>
      </w:r>
      <w:r>
        <w:rPr>
          <w:rFonts w:hint="eastAsia"/>
          <w:bCs/>
        </w:rPr>
        <w:t xml:space="preserve"> </w:t>
      </w:r>
      <w:r w:rsidRPr="009D26B3">
        <w:rPr>
          <w:rFonts w:hint="eastAsia"/>
          <w:bCs/>
        </w:rPr>
        <w:t>平均错判损失最小</w:t>
      </w:r>
    </w:p>
    <w:p w:rsidR="00297F63" w:rsidRDefault="00671568" w:rsidP="009D26B3">
      <w:pPr>
        <w:rPr>
          <w:bCs/>
        </w:rPr>
      </w:pPr>
      <w:r w:rsidRPr="00953585">
        <w:rPr>
          <w:rFonts w:hint="eastAsia"/>
          <w:bCs/>
        </w:rPr>
        <w:t>现分别有</w:t>
      </w:r>
      <w:r w:rsidR="006617E3">
        <w:rPr>
          <w:rFonts w:hint="eastAsia"/>
          <w:bCs/>
        </w:rPr>
        <w:t>高销量低销量</w:t>
      </w:r>
      <w:r w:rsidR="003D79E6">
        <w:rPr>
          <w:rFonts w:hint="eastAsia"/>
          <w:bCs/>
        </w:rPr>
        <w:t>两种手机，在好卖里分别有七个大</w:t>
      </w:r>
      <w:r w:rsidR="00937633">
        <w:rPr>
          <w:rFonts w:hint="eastAsia"/>
          <w:bCs/>
        </w:rPr>
        <w:t>清晰度</w:t>
      </w:r>
      <w:r w:rsidR="003D79E6">
        <w:rPr>
          <w:rFonts w:hint="eastAsia"/>
          <w:bCs/>
        </w:rPr>
        <w:t>手机和三</w:t>
      </w:r>
      <w:r w:rsidRPr="00953585">
        <w:rPr>
          <w:rFonts w:hint="eastAsia"/>
          <w:bCs/>
        </w:rPr>
        <w:t>个小</w:t>
      </w:r>
      <w:r w:rsidR="00937633">
        <w:rPr>
          <w:rFonts w:hint="eastAsia"/>
          <w:bCs/>
        </w:rPr>
        <w:t>清晰度</w:t>
      </w:r>
      <w:r w:rsidRPr="00953585">
        <w:rPr>
          <w:rFonts w:hint="eastAsia"/>
          <w:bCs/>
        </w:rPr>
        <w:t>手机，在不好卖里有一个大</w:t>
      </w:r>
      <w:r w:rsidR="00937633">
        <w:rPr>
          <w:rFonts w:hint="eastAsia"/>
          <w:bCs/>
        </w:rPr>
        <w:t>清晰度</w:t>
      </w:r>
      <w:r w:rsidRPr="00953585">
        <w:rPr>
          <w:rFonts w:hint="eastAsia"/>
          <w:bCs/>
        </w:rPr>
        <w:t>手机和九个小</w:t>
      </w:r>
      <w:r w:rsidR="00937633">
        <w:rPr>
          <w:rFonts w:hint="eastAsia"/>
          <w:bCs/>
        </w:rPr>
        <w:t>清晰度</w:t>
      </w:r>
      <w:r w:rsidRPr="00953585">
        <w:rPr>
          <w:rFonts w:hint="eastAsia"/>
          <w:bCs/>
        </w:rPr>
        <w:t>手</w:t>
      </w:r>
      <w:r w:rsidR="006617E3">
        <w:rPr>
          <w:rFonts w:hint="eastAsia"/>
          <w:bCs/>
        </w:rPr>
        <w:t>机，现已知从所有手机里任意抽出了一个手机，问这个球是大</w:t>
      </w:r>
      <w:r w:rsidR="00937633">
        <w:rPr>
          <w:rFonts w:hint="eastAsia"/>
          <w:bCs/>
        </w:rPr>
        <w:t>清晰度</w:t>
      </w:r>
      <w:r w:rsidR="006617E3">
        <w:rPr>
          <w:rFonts w:hint="eastAsia"/>
          <w:bCs/>
        </w:rPr>
        <w:t>且高销量</w:t>
      </w:r>
      <w:r w:rsidRPr="00953585">
        <w:rPr>
          <w:rFonts w:hint="eastAsia"/>
          <w:bCs/>
        </w:rPr>
        <w:t>概率是多少</w:t>
      </w:r>
      <w:r w:rsidRPr="00953585">
        <w:rPr>
          <w:rFonts w:hint="eastAsia"/>
          <w:bCs/>
        </w:rPr>
        <w:t>?</w:t>
      </w:r>
      <w:r w:rsidRPr="00953585">
        <w:rPr>
          <w:rFonts w:hint="eastAsia"/>
          <w:bCs/>
        </w:rPr>
        <w:cr/>
      </w:r>
      <w:r w:rsidRPr="00953585">
        <w:rPr>
          <w:rFonts w:hint="eastAsia"/>
          <w:bCs/>
        </w:rPr>
        <w:t>假设已经抽出大</w:t>
      </w:r>
      <w:r w:rsidR="00937633">
        <w:rPr>
          <w:rFonts w:hint="eastAsia"/>
          <w:bCs/>
        </w:rPr>
        <w:t>清晰度</w:t>
      </w:r>
      <w:r w:rsidRPr="00953585">
        <w:rPr>
          <w:rFonts w:hint="eastAsia"/>
          <w:bCs/>
        </w:rPr>
        <w:t>为事件</w:t>
      </w:r>
      <w:r w:rsidRPr="00953585">
        <w:rPr>
          <w:rFonts w:hint="eastAsia"/>
          <w:bCs/>
        </w:rPr>
        <w:t xml:space="preserve"> B</w:t>
      </w:r>
      <w:r w:rsidRPr="00953585">
        <w:rPr>
          <w:rFonts w:hint="eastAsia"/>
          <w:bCs/>
        </w:rPr>
        <w:t>，选中</w:t>
      </w:r>
      <w:r w:rsidR="006617E3">
        <w:rPr>
          <w:rFonts w:hint="eastAsia"/>
          <w:bCs/>
        </w:rPr>
        <w:t>高销量</w:t>
      </w:r>
      <w:r w:rsidRPr="00953585">
        <w:rPr>
          <w:rFonts w:hint="eastAsia"/>
          <w:bCs/>
        </w:rPr>
        <w:t>为事件</w:t>
      </w:r>
      <w:r w:rsidRPr="00953585">
        <w:rPr>
          <w:rFonts w:hint="eastAsia"/>
          <w:bCs/>
        </w:rPr>
        <w:t xml:space="preserve"> A</w:t>
      </w:r>
      <w:r w:rsidRPr="00953585">
        <w:rPr>
          <w:rFonts w:hint="eastAsia"/>
          <w:bCs/>
        </w:rPr>
        <w:t>，则有：</w:t>
      </w:r>
      <w:r w:rsidRPr="00953585">
        <w:rPr>
          <w:rFonts w:hint="eastAsia"/>
          <w:bCs/>
        </w:rPr>
        <w:t>P(B) = 8/20</w:t>
      </w:r>
      <w:r w:rsidRPr="00953585">
        <w:rPr>
          <w:rFonts w:hint="eastAsia"/>
          <w:bCs/>
        </w:rPr>
        <w:t>，</w:t>
      </w:r>
      <w:r w:rsidRPr="00953585">
        <w:rPr>
          <w:rFonts w:hint="eastAsia"/>
          <w:bCs/>
        </w:rPr>
        <w:t>P(A) = 1/2</w:t>
      </w:r>
      <w:r w:rsidRPr="00953585">
        <w:rPr>
          <w:rFonts w:hint="eastAsia"/>
          <w:bCs/>
        </w:rPr>
        <w:t>，</w:t>
      </w:r>
      <w:r w:rsidRPr="00953585">
        <w:rPr>
          <w:rFonts w:hint="eastAsia"/>
          <w:bCs/>
        </w:rPr>
        <w:t>P(B|A) = 7/10</w:t>
      </w:r>
      <w:r w:rsidRPr="00953585">
        <w:rPr>
          <w:rFonts w:hint="eastAsia"/>
          <w:bCs/>
        </w:rPr>
        <w:t>，按照公式，则有：</w:t>
      </w:r>
      <w:r w:rsidRPr="00953585">
        <w:rPr>
          <w:rFonts w:hint="eastAsia"/>
          <w:bCs/>
        </w:rPr>
        <w:t>P(A|B) = (7/10)*(1/2) / (8/20) = 0.875</w:t>
      </w:r>
    </w:p>
    <w:p w:rsidR="002A7FC1" w:rsidRDefault="002A7FC1" w:rsidP="009D26B3">
      <w:pPr>
        <w:rPr>
          <w:bCs/>
        </w:rPr>
      </w:pPr>
      <w:r>
        <w:rPr>
          <w:bCs/>
        </w:rPr>
        <w:t>10/20 5/20 3/4</w:t>
      </w:r>
    </w:p>
    <w:p w:rsidR="00297F63" w:rsidRDefault="00297F63" w:rsidP="009D26B3">
      <w:pPr>
        <w:rPr>
          <w:bCs/>
        </w:rPr>
      </w:pPr>
    </w:p>
    <w:p w:rsidR="00671568" w:rsidRPr="00297F63" w:rsidRDefault="00297F63" w:rsidP="009D26B3">
      <w:pPr>
        <w:rPr>
          <w:bCs/>
        </w:rPr>
      </w:pPr>
      <w:r w:rsidRPr="00953585">
        <w:rPr>
          <w:bCs/>
        </w:rPr>
        <w:t>Alpha</w:t>
      </w:r>
      <w:r w:rsidR="009E27E3">
        <w:rPr>
          <w:bCs/>
        </w:rPr>
        <w:t>go</w:t>
      </w:r>
      <w:r w:rsidRPr="00953585">
        <w:rPr>
          <w:bCs/>
        </w:rPr>
        <w:t>神经网络</w:t>
      </w:r>
      <w:r w:rsidRPr="00953585">
        <w:rPr>
          <w:rFonts w:hint="eastAsia"/>
          <w:bCs/>
        </w:rPr>
        <w:t xml:space="preserve"> </w:t>
      </w:r>
      <w:r w:rsidRPr="00953585">
        <w:rPr>
          <w:rFonts w:hint="eastAsia"/>
          <w:bCs/>
        </w:rPr>
        <w:t>图像识别</w:t>
      </w:r>
      <w:r w:rsidRPr="00953585">
        <w:rPr>
          <w:rFonts w:hint="eastAsia"/>
          <w:bCs/>
        </w:rPr>
        <w:t xml:space="preserve"> </w:t>
      </w:r>
      <w:r w:rsidRPr="00953585">
        <w:rPr>
          <w:rFonts w:hint="eastAsia"/>
          <w:bCs/>
        </w:rPr>
        <w:t>自动驾驶</w:t>
      </w:r>
      <w:r w:rsidRPr="00953585">
        <w:rPr>
          <w:rFonts w:hint="eastAsia"/>
          <w:bCs/>
        </w:rPr>
        <w:t xml:space="preserve"> </w:t>
      </w:r>
      <w:r w:rsidRPr="00953585">
        <w:rPr>
          <w:rFonts w:hint="eastAsia"/>
          <w:bCs/>
        </w:rPr>
        <w:t>科大讯飞</w:t>
      </w:r>
    </w:p>
    <w:p w:rsidR="001535F7" w:rsidRPr="00953585" w:rsidRDefault="001535F7" w:rsidP="009D26B3">
      <w:pPr>
        <w:rPr>
          <w:bCs/>
        </w:rPr>
      </w:pPr>
      <w:r w:rsidRPr="00953585">
        <w:rPr>
          <w:bCs/>
        </w:rPr>
        <w:t>模拟人思考的方式，对每个输入设定权值。</w:t>
      </w:r>
      <w:r w:rsidR="002A3A92" w:rsidRPr="00953585">
        <w:rPr>
          <w:bCs/>
        </w:rPr>
        <w:t>确定权重。</w:t>
      </w:r>
      <w:r w:rsidRPr="00953585">
        <w:rPr>
          <w:bCs/>
        </w:rPr>
        <w:t>小于阈值使用传递函数，大于阈值使用固定值。</w:t>
      </w:r>
      <w:r w:rsidRPr="00953585">
        <w:rPr>
          <w:rFonts w:hint="eastAsia"/>
          <w:bCs/>
        </w:rPr>
        <w:t>输入层</w:t>
      </w:r>
      <w:r w:rsidRPr="00953585">
        <w:rPr>
          <w:rFonts w:hint="eastAsia"/>
          <w:bCs/>
        </w:rPr>
        <w:t xml:space="preserve"> </w:t>
      </w:r>
      <w:r w:rsidRPr="00953585">
        <w:rPr>
          <w:rFonts w:hint="eastAsia"/>
          <w:bCs/>
        </w:rPr>
        <w:t>输出层</w:t>
      </w:r>
      <w:r w:rsidRPr="00953585">
        <w:rPr>
          <w:rFonts w:hint="eastAsia"/>
          <w:bCs/>
        </w:rPr>
        <w:t xml:space="preserve"> </w:t>
      </w:r>
      <w:r w:rsidRPr="00953585">
        <w:rPr>
          <w:rFonts w:hint="eastAsia"/>
          <w:bCs/>
        </w:rPr>
        <w:t>隐藏层。</w:t>
      </w:r>
      <w:r w:rsidR="00953585" w:rsidRPr="00953585">
        <w:rPr>
          <w:rFonts w:hint="eastAsia"/>
          <w:bCs/>
        </w:rPr>
        <w:t>前一层输出作为后一层输入。</w:t>
      </w:r>
      <w:r w:rsidR="006617E3">
        <w:rPr>
          <w:rFonts w:hint="eastAsia"/>
          <w:bCs/>
        </w:rPr>
        <w:t>类似于人的思考方式</w:t>
      </w:r>
    </w:p>
    <w:p w:rsidR="00280239" w:rsidRPr="00953585" w:rsidRDefault="000F05A1" w:rsidP="00F97895">
      <w:pPr>
        <w:rPr>
          <w:bCs/>
        </w:rPr>
      </w:pPr>
      <w:r w:rsidRPr="00953585">
        <w:rPr>
          <w:rFonts w:hint="eastAsia"/>
          <w:bCs/>
        </w:rPr>
        <w:t>非线性映射能力</w:t>
      </w:r>
    </w:p>
    <w:p w:rsidR="00F97895" w:rsidRPr="00953585" w:rsidRDefault="00F97895" w:rsidP="00F97895">
      <w:pPr>
        <w:rPr>
          <w:bCs/>
        </w:rPr>
      </w:pPr>
      <w:r w:rsidRPr="00953585">
        <w:rPr>
          <w:rFonts w:hint="eastAsia"/>
          <w:bCs/>
        </w:rPr>
        <w:t>能学习和存贮大量输入</w:t>
      </w:r>
      <w:r w:rsidRPr="00953585">
        <w:rPr>
          <w:rFonts w:hint="eastAsia"/>
          <w:bCs/>
        </w:rPr>
        <w:t>-</w:t>
      </w:r>
      <w:r w:rsidRPr="00953585">
        <w:rPr>
          <w:rFonts w:hint="eastAsia"/>
          <w:bCs/>
        </w:rPr>
        <w:t>输出模式映射关系，无需事先了解描述这种映射关系的数学方程。只要能提供足够多的样本模式供网络进行学习训练，它便能完成由</w:t>
      </w:r>
      <w:r w:rsidRPr="00953585">
        <w:rPr>
          <w:rFonts w:hint="eastAsia"/>
          <w:bCs/>
        </w:rPr>
        <w:t>n</w:t>
      </w:r>
      <w:r w:rsidRPr="00953585">
        <w:rPr>
          <w:rFonts w:hint="eastAsia"/>
          <w:bCs/>
        </w:rPr>
        <w:t>维输入空间到</w:t>
      </w:r>
      <w:r w:rsidRPr="00953585">
        <w:rPr>
          <w:rFonts w:hint="eastAsia"/>
          <w:bCs/>
        </w:rPr>
        <w:t>m</w:t>
      </w:r>
      <w:r w:rsidRPr="00953585">
        <w:rPr>
          <w:rFonts w:hint="eastAsia"/>
          <w:bCs/>
        </w:rPr>
        <w:t>维输出空间的非线性映射。</w:t>
      </w:r>
    </w:p>
    <w:p w:rsidR="00280239" w:rsidRPr="00953585" w:rsidRDefault="000F05A1" w:rsidP="00F97895">
      <w:pPr>
        <w:rPr>
          <w:bCs/>
        </w:rPr>
      </w:pPr>
      <w:r w:rsidRPr="00953585">
        <w:rPr>
          <w:rFonts w:hint="eastAsia"/>
          <w:bCs/>
        </w:rPr>
        <w:t>泛化能力</w:t>
      </w:r>
    </w:p>
    <w:p w:rsidR="00F97895" w:rsidRPr="00953585" w:rsidRDefault="00F97895" w:rsidP="00F97895">
      <w:pPr>
        <w:rPr>
          <w:bCs/>
        </w:rPr>
      </w:pPr>
      <w:r w:rsidRPr="00953585">
        <w:rPr>
          <w:rFonts w:hint="eastAsia"/>
          <w:bCs/>
        </w:rPr>
        <w:t>当向网络输入训练时未曾见过的非样本数据时，网络也能完成由输入空间向输出空间的正确映射。这种能力称为泛化能力。</w:t>
      </w:r>
    </w:p>
    <w:p w:rsidR="00280239" w:rsidRPr="00953585" w:rsidRDefault="000F05A1" w:rsidP="00F97895">
      <w:pPr>
        <w:rPr>
          <w:bCs/>
        </w:rPr>
      </w:pPr>
      <w:r w:rsidRPr="00953585">
        <w:rPr>
          <w:rFonts w:hint="eastAsia"/>
          <w:bCs/>
        </w:rPr>
        <w:lastRenderedPageBreak/>
        <w:t>容错能力</w:t>
      </w:r>
    </w:p>
    <w:p w:rsidR="00F97895" w:rsidRPr="00953585" w:rsidRDefault="00F97895" w:rsidP="009D26B3">
      <w:pPr>
        <w:rPr>
          <w:bCs/>
        </w:rPr>
      </w:pPr>
      <w:r w:rsidRPr="00953585">
        <w:rPr>
          <w:rFonts w:hint="eastAsia"/>
          <w:bCs/>
        </w:rPr>
        <w:t>输入样本中带有较大的误差甚至个别错误对网络的输入输出规律影响很小。</w:t>
      </w:r>
    </w:p>
    <w:p w:rsidR="002B6A0A" w:rsidRPr="00953585" w:rsidRDefault="00674C2E">
      <w:pPr>
        <w:rPr>
          <w:bCs/>
        </w:rPr>
      </w:pPr>
      <w:r w:rsidRPr="00953585">
        <w:rPr>
          <w:rFonts w:hint="eastAsia"/>
          <w:bCs/>
        </w:rPr>
        <w:t>W</w:t>
      </w:r>
      <w:r w:rsidRPr="00953585">
        <w:rPr>
          <w:bCs/>
        </w:rPr>
        <w:t>e utilize Tangent Sigmoid function as the transfer function; we use Levenberg Marquardt algorithm (trainlm) as the training algorithm; we use the Gradient descent with momentum weight and bias learning function</w:t>
      </w:r>
      <w:r w:rsidR="00423234" w:rsidRPr="00953585">
        <w:rPr>
          <w:rFonts w:hint="eastAsia"/>
          <w:bCs/>
        </w:rPr>
        <w:t>带动量项的</w:t>
      </w:r>
      <w:r w:rsidR="00423234" w:rsidRPr="00953585">
        <w:rPr>
          <w:rFonts w:hint="eastAsia"/>
          <w:bCs/>
        </w:rPr>
        <w:t>BP</w:t>
      </w:r>
      <w:r w:rsidR="00423234" w:rsidRPr="00953585">
        <w:rPr>
          <w:rFonts w:hint="eastAsia"/>
          <w:bCs/>
        </w:rPr>
        <w:t>学习规则</w:t>
      </w:r>
      <w:r w:rsidRPr="00953585">
        <w:rPr>
          <w:bCs/>
        </w:rPr>
        <w:t>(learngdm) as the learning algorithm; we use the mean square error (MSE) method as the learning function.</w:t>
      </w:r>
      <w:r w:rsidR="00423234" w:rsidRPr="00953585">
        <w:rPr>
          <w:rFonts w:hint="eastAsia"/>
          <w:bCs/>
        </w:rPr>
        <w:t xml:space="preserve"> </w:t>
      </w:r>
      <w:r w:rsidR="00423234" w:rsidRPr="00953585">
        <w:rPr>
          <w:rFonts w:hint="eastAsia"/>
          <w:bCs/>
        </w:rPr>
        <w:t>均方误差</w:t>
      </w:r>
    </w:p>
    <w:p w:rsidR="00390C8A" w:rsidRPr="00953585" w:rsidRDefault="00390C8A" w:rsidP="00390C8A">
      <w:pPr>
        <w:rPr>
          <w:bCs/>
        </w:rPr>
      </w:pPr>
    </w:p>
    <w:p w:rsidR="00390C8A" w:rsidRDefault="00390C8A" w:rsidP="00390C8A">
      <w:pPr>
        <w:rPr>
          <w:bCs/>
          <w:color w:val="000000"/>
          <w:sz w:val="24"/>
        </w:rPr>
      </w:pPr>
      <w:r>
        <w:rPr>
          <w:bCs/>
          <w:color w:val="000000"/>
          <w:sz w:val="24"/>
        </w:rPr>
        <w:t>XG Boosting</w:t>
      </w:r>
      <w:r>
        <w:rPr>
          <w:bCs/>
          <w:color w:val="000000"/>
          <w:sz w:val="24"/>
        </w:rPr>
        <w:t>成功预测特朗普上台</w:t>
      </w:r>
      <w:r w:rsidR="003A594F">
        <w:rPr>
          <w:bCs/>
          <w:color w:val="000000"/>
          <w:sz w:val="24"/>
        </w:rPr>
        <w:t xml:space="preserve"> </w:t>
      </w:r>
      <w:r w:rsidR="003A594F">
        <w:rPr>
          <w:bCs/>
          <w:color w:val="000000"/>
          <w:sz w:val="24"/>
        </w:rPr>
        <w:t>论文最新修改</w:t>
      </w:r>
    </w:p>
    <w:p w:rsidR="00297F63" w:rsidRDefault="00297F63" w:rsidP="00390C8A">
      <w:pPr>
        <w:rPr>
          <w:bCs/>
          <w:color w:val="000000"/>
          <w:sz w:val="24"/>
        </w:rPr>
      </w:pPr>
      <w:r>
        <w:rPr>
          <w:bCs/>
          <w:color w:val="000000"/>
          <w:sz w:val="24"/>
        </w:rPr>
        <w:t>多个专家的打分比一个专家好。汇集几个弱分类器成为强分类器。</w:t>
      </w:r>
    </w:p>
    <w:p w:rsidR="00F37B1A" w:rsidRPr="00F37B1A" w:rsidRDefault="009E27E3" w:rsidP="00F37B1A">
      <w:pPr>
        <w:rPr>
          <w:bCs/>
          <w:color w:val="000000"/>
          <w:sz w:val="24"/>
        </w:rPr>
      </w:pPr>
      <w:r>
        <w:rPr>
          <w:bCs/>
          <w:color w:val="000000"/>
          <w:sz w:val="24"/>
        </w:rPr>
        <w:t>公式的意义</w:t>
      </w:r>
      <m:oMath>
        <m:r>
          <m:rPr>
            <m:sty m:val="bi"/>
          </m:rPr>
          <w:rPr>
            <w:rFonts w:ascii="Cambria Math" w:hAnsi="Cambria Math"/>
            <w:color w:val="000000"/>
            <w:sz w:val="24"/>
          </w:rPr>
          <m:t>L</m:t>
        </m:r>
        <m:d>
          <m:dPr>
            <m:ctrlPr>
              <w:rPr>
                <w:rFonts w:ascii="Cambria Math" w:hAnsi="Cambria Math"/>
                <w:bCs/>
                <w:color w:val="000000"/>
                <w:sz w:val="24"/>
              </w:rPr>
            </m:ctrlPr>
          </m:dPr>
          <m:e>
            <m:r>
              <m:rPr>
                <m:sty m:val="bi"/>
              </m:rPr>
              <w:rPr>
                <w:rFonts w:ascii="Cambria Math" w:hAnsi="Cambria Math"/>
                <w:color w:val="000000"/>
                <w:sz w:val="24"/>
              </w:rPr>
              <m:t>θ</m:t>
            </m:r>
          </m:e>
        </m:d>
      </m:oMath>
      <w:r w:rsidR="00F37B1A" w:rsidRPr="00F37B1A">
        <w:rPr>
          <w:bCs/>
          <w:color w:val="000000"/>
          <w:sz w:val="24"/>
        </w:rPr>
        <w:t>损失函数</w:t>
      </w:r>
      <m:oMath>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oMath>
      <w:r w:rsidR="00F37B1A" w:rsidRPr="00F37B1A">
        <w:rPr>
          <w:bCs/>
          <w:color w:val="000000"/>
          <w:sz w:val="24"/>
        </w:rPr>
        <w:t>分类器</w:t>
      </w:r>
      <m:oMath>
        <m:acc>
          <m:accPr>
            <m:ctrlPr>
              <w:rPr>
                <w:rFonts w:ascii="Cambria Math" w:hAnsi="Cambria Math"/>
                <w:bCs/>
                <w:color w:val="000000"/>
                <w:sz w:val="24"/>
              </w:rPr>
            </m:ctrlPr>
          </m:accPr>
          <m:e>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e>
        </m:acc>
      </m:oMath>
      <w:r w:rsidR="00F37B1A" w:rsidRPr="00F37B1A">
        <w:rPr>
          <w:bCs/>
          <w:color w:val="000000"/>
          <w:sz w:val="24"/>
        </w:rPr>
        <w:t>与分类器有关的减少误差的函数</w:t>
      </w:r>
    </w:p>
    <w:p w:rsidR="009E27E3" w:rsidRPr="00F37B1A" w:rsidRDefault="009E27E3" w:rsidP="00390C8A">
      <w:pPr>
        <w:rPr>
          <w:bCs/>
          <w:color w:val="000000"/>
          <w:sz w:val="24"/>
        </w:rPr>
      </w:pPr>
    </w:p>
    <w:p w:rsidR="00280239" w:rsidRPr="00390C8A" w:rsidRDefault="000F05A1" w:rsidP="00390C8A">
      <w:pPr>
        <w:rPr>
          <w:bCs/>
          <w:color w:val="000000"/>
          <w:sz w:val="24"/>
        </w:rPr>
      </w:pPr>
      <w:r w:rsidRPr="00390C8A">
        <w:rPr>
          <w:rFonts w:hint="eastAsia"/>
          <w:bCs/>
          <w:color w:val="000000"/>
          <w:sz w:val="24"/>
        </w:rPr>
        <w:t>训练集：（</w:t>
      </w:r>
      <w:r w:rsidRPr="00390C8A">
        <w:rPr>
          <w:rFonts w:hint="eastAsia"/>
          <w:bCs/>
          <w:color w:val="000000"/>
          <w:sz w:val="24"/>
        </w:rPr>
        <w:t>A, 14</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16</w:t>
      </w:r>
      <w:r w:rsidRPr="00390C8A">
        <w:rPr>
          <w:rFonts w:hint="eastAsia"/>
          <w:bCs/>
          <w:color w:val="000000"/>
          <w:sz w:val="24"/>
        </w:rPr>
        <w:t>岁）、（</w:t>
      </w:r>
      <w:r w:rsidRPr="00390C8A">
        <w:rPr>
          <w:rFonts w:hint="eastAsia"/>
          <w:bCs/>
          <w:color w:val="000000"/>
          <w:sz w:val="24"/>
        </w:rPr>
        <w:t>C, 24</w:t>
      </w:r>
      <w:r w:rsidRPr="00390C8A">
        <w:rPr>
          <w:rFonts w:hint="eastAsia"/>
          <w:bCs/>
          <w:color w:val="000000"/>
          <w:sz w:val="24"/>
        </w:rPr>
        <w:t>岁）、（</w:t>
      </w:r>
      <w:r w:rsidRPr="00390C8A">
        <w:rPr>
          <w:rFonts w:hint="eastAsia"/>
          <w:bCs/>
          <w:color w:val="000000"/>
          <w:sz w:val="24"/>
        </w:rPr>
        <w:t>D, 26</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训练数据的均值：</w:t>
      </w:r>
      <w:r w:rsidRPr="00390C8A">
        <w:rPr>
          <w:rFonts w:hint="eastAsia"/>
          <w:bCs/>
          <w:color w:val="000000"/>
          <w:sz w:val="24"/>
        </w:rPr>
        <w:t>20</w:t>
      </w:r>
      <w:r w:rsidRPr="00390C8A">
        <w:rPr>
          <w:rFonts w:hint="eastAsia"/>
          <w:bCs/>
          <w:color w:val="000000"/>
          <w:sz w:val="24"/>
        </w:rPr>
        <w:t>岁，（这个很重要，因为</w:t>
      </w:r>
      <w:r w:rsidRPr="00390C8A">
        <w:rPr>
          <w:rFonts w:hint="eastAsia"/>
          <w:bCs/>
          <w:color w:val="000000"/>
          <w:sz w:val="24"/>
        </w:rPr>
        <w:t>GBDT</w:t>
      </w:r>
      <w:r w:rsidRPr="00390C8A">
        <w:rPr>
          <w:rFonts w:hint="eastAsia"/>
          <w:bCs/>
          <w:color w:val="000000"/>
          <w:sz w:val="24"/>
        </w:rPr>
        <w:t>与</w:t>
      </w:r>
      <w:r w:rsidRPr="00390C8A">
        <w:rPr>
          <w:rFonts w:hint="eastAsia"/>
          <w:bCs/>
          <w:color w:val="000000"/>
          <w:sz w:val="24"/>
        </w:rPr>
        <w:t>i</w:t>
      </w:r>
      <w:r w:rsidRPr="00390C8A">
        <w:rPr>
          <w:rFonts w:hint="eastAsia"/>
          <w:bCs/>
          <w:color w:val="000000"/>
          <w:sz w:val="24"/>
        </w:rPr>
        <w:t>开始需要设置预测的均值，这样后面才会有残差！）</w:t>
      </w:r>
    </w:p>
    <w:p w:rsidR="00280239" w:rsidRPr="00390C8A" w:rsidRDefault="000F05A1" w:rsidP="00390C8A">
      <w:pPr>
        <w:rPr>
          <w:bCs/>
          <w:color w:val="000000"/>
          <w:sz w:val="24"/>
        </w:rPr>
      </w:pPr>
      <w:r w:rsidRPr="00390C8A">
        <w:rPr>
          <w:rFonts w:hint="eastAsia"/>
          <w:bCs/>
          <w:color w:val="000000"/>
          <w:sz w:val="24"/>
        </w:rPr>
        <w:t>决策树的个数：</w:t>
      </w:r>
      <w:r w:rsidRPr="00390C8A">
        <w:rPr>
          <w:rFonts w:hint="eastAsia"/>
          <w:bCs/>
          <w:color w:val="000000"/>
          <w:sz w:val="24"/>
        </w:rPr>
        <w:t>2</w:t>
      </w:r>
      <w:r w:rsidRPr="00390C8A">
        <w:rPr>
          <w:rFonts w:hint="eastAsia"/>
          <w:bCs/>
          <w:color w:val="000000"/>
          <w:sz w:val="24"/>
        </w:rPr>
        <w:t>棵；</w:t>
      </w:r>
    </w:p>
    <w:p w:rsidR="00280239" w:rsidRPr="00390C8A" w:rsidRDefault="000F05A1" w:rsidP="00390C8A">
      <w:pPr>
        <w:rPr>
          <w:bCs/>
          <w:color w:val="000000"/>
          <w:sz w:val="24"/>
        </w:rPr>
      </w:pPr>
      <w:r w:rsidRPr="00390C8A">
        <w:rPr>
          <w:rFonts w:hint="eastAsia"/>
          <w:bCs/>
          <w:color w:val="000000"/>
          <w:sz w:val="24"/>
        </w:rPr>
        <w:t>每个样本的特征有两个：购物金额是否小于</w:t>
      </w:r>
      <w:r w:rsidRPr="00390C8A">
        <w:rPr>
          <w:rFonts w:hint="eastAsia"/>
          <w:bCs/>
          <w:color w:val="000000"/>
          <w:sz w:val="24"/>
        </w:rPr>
        <w:t>1K</w:t>
      </w:r>
      <w:r w:rsidRPr="00390C8A">
        <w:rPr>
          <w:rFonts w:hint="eastAsia"/>
          <w:bCs/>
          <w:color w:val="000000"/>
          <w:sz w:val="24"/>
        </w:rPr>
        <w:t>；经常去百度提问还是回答；</w:t>
      </w:r>
    </w:p>
    <w:p w:rsidR="00390C8A" w:rsidRPr="00390C8A" w:rsidRDefault="00390C8A" w:rsidP="00390C8A">
      <w:pPr>
        <w:rPr>
          <w:bCs/>
          <w:color w:val="000000"/>
          <w:sz w:val="24"/>
        </w:rPr>
      </w:pPr>
      <w:r w:rsidRPr="00390C8A">
        <w:rPr>
          <w:rFonts w:hint="eastAsia"/>
          <w:bCs/>
          <w:color w:val="000000"/>
          <w:sz w:val="24"/>
        </w:rPr>
        <w:t>下面开始</w:t>
      </w:r>
      <w:r w:rsidRPr="00390C8A">
        <w:rPr>
          <w:rFonts w:hint="eastAsia"/>
          <w:bCs/>
          <w:color w:val="000000"/>
          <w:sz w:val="24"/>
        </w:rPr>
        <w:t>GBDT</w:t>
      </w:r>
      <w:r w:rsidRPr="00390C8A">
        <w:rPr>
          <w:rFonts w:hint="eastAsia"/>
          <w:bCs/>
          <w:color w:val="000000"/>
          <w:sz w:val="24"/>
        </w:rPr>
        <w:t>学习</w:t>
      </w:r>
    </w:p>
    <w:p w:rsidR="00280239" w:rsidRPr="00390C8A" w:rsidRDefault="000F05A1" w:rsidP="00390C8A">
      <w:pPr>
        <w:rPr>
          <w:bCs/>
          <w:color w:val="000000"/>
          <w:sz w:val="24"/>
        </w:rPr>
      </w:pPr>
      <w:r w:rsidRPr="00390C8A">
        <w:rPr>
          <w:rFonts w:hint="eastAsia"/>
          <w:bCs/>
          <w:color w:val="000000"/>
          <w:sz w:val="24"/>
        </w:rPr>
        <w:t>首先，输入初值</w:t>
      </w:r>
      <w:r w:rsidRPr="00390C8A">
        <w:rPr>
          <w:rFonts w:hint="eastAsia"/>
          <w:bCs/>
          <w:color w:val="000000"/>
          <w:sz w:val="24"/>
        </w:rPr>
        <w:t>20</w:t>
      </w:r>
      <w:r w:rsidRPr="00390C8A">
        <w:rPr>
          <w:rFonts w:hint="eastAsia"/>
          <w:bCs/>
          <w:color w:val="000000"/>
          <w:sz w:val="24"/>
        </w:rPr>
        <w:t>岁，根据第一个特征（具体选择哪些特征可以根据信息增益来计算选择），可以把</w:t>
      </w:r>
      <w:r w:rsidRPr="00390C8A">
        <w:rPr>
          <w:rFonts w:hint="eastAsia"/>
          <w:bCs/>
          <w:color w:val="000000"/>
          <w:sz w:val="24"/>
        </w:rPr>
        <w:t>4</w:t>
      </w:r>
      <w:r w:rsidRPr="00390C8A">
        <w:rPr>
          <w:rFonts w:hint="eastAsia"/>
          <w:bCs/>
          <w:color w:val="000000"/>
          <w:sz w:val="24"/>
        </w:rPr>
        <w:t>个样本分成两类，一类是购物金额</w:t>
      </w:r>
      <w:r w:rsidRPr="00390C8A">
        <w:rPr>
          <w:rFonts w:hint="eastAsia"/>
          <w:bCs/>
          <w:color w:val="000000"/>
          <w:sz w:val="24"/>
        </w:rPr>
        <w:t>&lt;=1K</w:t>
      </w:r>
      <w:r w:rsidRPr="00390C8A">
        <w:rPr>
          <w:rFonts w:hint="eastAsia"/>
          <w:bCs/>
          <w:color w:val="000000"/>
          <w:sz w:val="24"/>
        </w:rPr>
        <w:t>，一类是</w:t>
      </w:r>
      <w:r w:rsidRPr="00390C8A">
        <w:rPr>
          <w:rFonts w:hint="eastAsia"/>
          <w:bCs/>
          <w:color w:val="000000"/>
          <w:sz w:val="24"/>
        </w:rPr>
        <w:t>&gt;=1K</w:t>
      </w:r>
      <w:r w:rsidRPr="00390C8A">
        <w:rPr>
          <w:rFonts w:hint="eastAsia"/>
          <w:bCs/>
          <w:color w:val="000000"/>
          <w:sz w:val="24"/>
        </w:rPr>
        <w:t>的。假如这个时候我们就停止了第一棵树的学习，这时我们就可以统计一下每个叶子中包含哪些样本，这些样本的均值是多少，因为这个时候的均值就要作为所有被分到这个叶子的样本的预测值了。比如</w:t>
      </w:r>
      <w:r w:rsidRPr="00390C8A">
        <w:rPr>
          <w:rFonts w:hint="eastAsia"/>
          <w:bCs/>
          <w:color w:val="000000"/>
          <w:sz w:val="24"/>
        </w:rPr>
        <w:t>AB</w:t>
      </w:r>
      <w:r w:rsidRPr="00390C8A">
        <w:rPr>
          <w:rFonts w:hint="eastAsia"/>
          <w:bCs/>
          <w:color w:val="000000"/>
          <w:sz w:val="24"/>
        </w:rPr>
        <w:t>被分到左叶子，</w:t>
      </w:r>
      <w:r w:rsidRPr="00390C8A">
        <w:rPr>
          <w:rFonts w:hint="eastAsia"/>
          <w:bCs/>
          <w:color w:val="000000"/>
          <w:sz w:val="24"/>
        </w:rPr>
        <w:t>CD</w:t>
      </w:r>
      <w:r w:rsidRPr="00390C8A">
        <w:rPr>
          <w:rFonts w:hint="eastAsia"/>
          <w:bCs/>
          <w:color w:val="000000"/>
          <w:sz w:val="24"/>
        </w:rPr>
        <w:t>被分到右叶子，那么预测的结果就是：</w:t>
      </w:r>
      <w:r w:rsidRPr="00390C8A">
        <w:rPr>
          <w:rFonts w:hint="eastAsia"/>
          <w:bCs/>
          <w:color w:val="000000"/>
          <w:sz w:val="24"/>
        </w:rPr>
        <w:t>AB</w:t>
      </w:r>
      <w:r w:rsidRPr="00390C8A">
        <w:rPr>
          <w:rFonts w:hint="eastAsia"/>
          <w:bCs/>
          <w:color w:val="000000"/>
          <w:sz w:val="24"/>
        </w:rPr>
        <w:t>都是</w:t>
      </w:r>
      <w:r w:rsidRPr="00390C8A">
        <w:rPr>
          <w:rFonts w:hint="eastAsia"/>
          <w:bCs/>
          <w:color w:val="000000"/>
          <w:sz w:val="24"/>
        </w:rPr>
        <w:t>15</w:t>
      </w:r>
      <w:r w:rsidRPr="00390C8A">
        <w:rPr>
          <w:rFonts w:hint="eastAsia"/>
          <w:bCs/>
          <w:color w:val="000000"/>
          <w:sz w:val="24"/>
        </w:rPr>
        <w:t>岁，</w:t>
      </w:r>
      <w:r w:rsidRPr="00390C8A">
        <w:rPr>
          <w:rFonts w:hint="eastAsia"/>
          <w:bCs/>
          <w:color w:val="000000"/>
          <w:sz w:val="24"/>
        </w:rPr>
        <w:t>CD</w:t>
      </w:r>
      <w:r w:rsidRPr="00390C8A">
        <w:rPr>
          <w:rFonts w:hint="eastAsia"/>
          <w:bCs/>
          <w:color w:val="000000"/>
          <w:sz w:val="24"/>
        </w:rPr>
        <w:t>都是</w:t>
      </w:r>
      <w:r w:rsidRPr="00390C8A">
        <w:rPr>
          <w:rFonts w:hint="eastAsia"/>
          <w:bCs/>
          <w:color w:val="000000"/>
          <w:sz w:val="24"/>
        </w:rPr>
        <w:t>25</w:t>
      </w:r>
      <w:r w:rsidRPr="00390C8A">
        <w:rPr>
          <w:rFonts w:hint="eastAsia"/>
          <w:bCs/>
          <w:color w:val="000000"/>
          <w:sz w:val="24"/>
        </w:rPr>
        <w:t>岁。和他们的实际值一看，结果发现出现的残差，</w:t>
      </w:r>
      <w:r w:rsidRPr="00390C8A">
        <w:rPr>
          <w:rFonts w:hint="eastAsia"/>
          <w:bCs/>
          <w:color w:val="000000"/>
          <w:sz w:val="24"/>
        </w:rPr>
        <w:t>ABCD</w:t>
      </w:r>
      <w:r w:rsidRPr="00390C8A">
        <w:rPr>
          <w:rFonts w:hint="eastAsia"/>
          <w:bCs/>
          <w:color w:val="000000"/>
          <w:sz w:val="24"/>
        </w:rPr>
        <w:t>的残差分别是</w:t>
      </w:r>
      <w:r w:rsidRPr="00390C8A">
        <w:rPr>
          <w:rFonts w:hint="eastAsia"/>
          <w:bCs/>
          <w:color w:val="000000"/>
          <w:sz w:val="24"/>
        </w:rPr>
        <w:t>-1, 1, -1, 1</w:t>
      </w:r>
      <w:r w:rsidRPr="00390C8A">
        <w:rPr>
          <w:rFonts w:hint="eastAsia"/>
          <w:bCs/>
          <w:color w:val="000000"/>
          <w:sz w:val="24"/>
        </w:rPr>
        <w:t>。这个残差，我们要作为后面第二棵决策树的学习样本。</w:t>
      </w:r>
    </w:p>
    <w:p w:rsidR="00280239" w:rsidRPr="00390C8A" w:rsidRDefault="000F05A1" w:rsidP="00390C8A">
      <w:pPr>
        <w:rPr>
          <w:bCs/>
          <w:color w:val="000000"/>
          <w:sz w:val="24"/>
        </w:rPr>
      </w:pPr>
      <w:r w:rsidRPr="00390C8A">
        <w:rPr>
          <w:rFonts w:hint="eastAsia"/>
          <w:bCs/>
          <w:color w:val="000000"/>
          <w:sz w:val="24"/>
        </w:rPr>
        <w:t>然后学习第二棵决策树，我们把第一棵的残差样本（</w:t>
      </w:r>
      <w:r w:rsidRPr="00390C8A">
        <w:rPr>
          <w:rFonts w:hint="eastAsia"/>
          <w:bCs/>
          <w:color w:val="000000"/>
          <w:sz w:val="24"/>
        </w:rPr>
        <w:t>A, -1</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w:t>
      </w:r>
      <w:r w:rsidRPr="00390C8A">
        <w:rPr>
          <w:rFonts w:hint="eastAsia"/>
          <w:bCs/>
          <w:color w:val="000000"/>
          <w:sz w:val="24"/>
        </w:rPr>
        <w:t>岁）、（</w:t>
      </w:r>
      <w:r w:rsidRPr="00390C8A">
        <w:rPr>
          <w:rFonts w:hint="eastAsia"/>
          <w:bCs/>
          <w:color w:val="000000"/>
          <w:sz w:val="24"/>
        </w:rPr>
        <w:t>C, -1</w:t>
      </w:r>
      <w:r w:rsidRPr="00390C8A">
        <w:rPr>
          <w:rFonts w:hint="eastAsia"/>
          <w:bCs/>
          <w:color w:val="000000"/>
          <w:sz w:val="24"/>
        </w:rPr>
        <w:t>岁）、（</w:t>
      </w:r>
      <w:r w:rsidRPr="00390C8A">
        <w:rPr>
          <w:rFonts w:hint="eastAsia"/>
          <w:bCs/>
          <w:color w:val="000000"/>
          <w:sz w:val="24"/>
        </w:rPr>
        <w:t>D, 1</w:t>
      </w:r>
      <w:r w:rsidRPr="00390C8A">
        <w:rPr>
          <w:rFonts w:hint="eastAsia"/>
          <w:bCs/>
          <w:color w:val="000000"/>
          <w:sz w:val="24"/>
        </w:rPr>
        <w:t>岁）输入。此时我们选择的特征是经常去百度提问还是回答。这个时候我们又可以得到两部分，一部分是</w:t>
      </w:r>
      <w:r w:rsidRPr="00390C8A">
        <w:rPr>
          <w:rFonts w:hint="eastAsia"/>
          <w:bCs/>
          <w:color w:val="000000"/>
          <w:sz w:val="24"/>
        </w:rPr>
        <w:t>AC</w:t>
      </w:r>
      <w:r w:rsidRPr="00390C8A">
        <w:rPr>
          <w:rFonts w:hint="eastAsia"/>
          <w:bCs/>
          <w:color w:val="000000"/>
          <w:sz w:val="24"/>
        </w:rPr>
        <w:t>组成了左叶子，另一部分是</w:t>
      </w:r>
      <w:r w:rsidRPr="00390C8A">
        <w:rPr>
          <w:rFonts w:hint="eastAsia"/>
          <w:bCs/>
          <w:color w:val="000000"/>
          <w:sz w:val="24"/>
        </w:rPr>
        <w:t>BD</w:t>
      </w:r>
      <w:r w:rsidRPr="00390C8A">
        <w:rPr>
          <w:rFonts w:hint="eastAsia"/>
          <w:bCs/>
          <w:color w:val="000000"/>
          <w:sz w:val="24"/>
        </w:rPr>
        <w:t>组成的右叶子。那么，经过计算可知左叶子均值为</w:t>
      </w:r>
      <w:r w:rsidRPr="00390C8A">
        <w:rPr>
          <w:rFonts w:hint="eastAsia"/>
          <w:bCs/>
          <w:color w:val="000000"/>
          <w:sz w:val="24"/>
        </w:rPr>
        <w:t>-1</w:t>
      </w:r>
      <w:r w:rsidRPr="00390C8A">
        <w:rPr>
          <w:rFonts w:hint="eastAsia"/>
          <w:bCs/>
          <w:color w:val="000000"/>
          <w:sz w:val="24"/>
        </w:rPr>
        <w:t>，右叶子均值为</w:t>
      </w:r>
      <w:r w:rsidRPr="00390C8A">
        <w:rPr>
          <w:rFonts w:hint="eastAsia"/>
          <w:bCs/>
          <w:color w:val="000000"/>
          <w:sz w:val="24"/>
        </w:rPr>
        <w:t xml:space="preserve">1. </w:t>
      </w:r>
      <w:r w:rsidRPr="00390C8A">
        <w:rPr>
          <w:rFonts w:hint="eastAsia"/>
          <w:bCs/>
          <w:color w:val="000000"/>
          <w:sz w:val="24"/>
        </w:rPr>
        <w:t>那么第二棵数的预测结果就是</w:t>
      </w:r>
      <w:r w:rsidRPr="00390C8A">
        <w:rPr>
          <w:rFonts w:hint="eastAsia"/>
          <w:bCs/>
          <w:color w:val="000000"/>
          <w:sz w:val="24"/>
        </w:rPr>
        <w:t>AC</w:t>
      </w:r>
      <w:r w:rsidRPr="00390C8A">
        <w:rPr>
          <w:rFonts w:hint="eastAsia"/>
          <w:bCs/>
          <w:color w:val="000000"/>
          <w:sz w:val="24"/>
        </w:rPr>
        <w:t>都是</w:t>
      </w:r>
      <w:r w:rsidRPr="00390C8A">
        <w:rPr>
          <w:rFonts w:hint="eastAsia"/>
          <w:bCs/>
          <w:color w:val="000000"/>
          <w:sz w:val="24"/>
        </w:rPr>
        <w:t>-1</w:t>
      </w:r>
      <w:r w:rsidRPr="00390C8A">
        <w:rPr>
          <w:rFonts w:hint="eastAsia"/>
          <w:bCs/>
          <w:color w:val="000000"/>
          <w:sz w:val="24"/>
        </w:rPr>
        <w:t>，</w:t>
      </w:r>
      <w:r w:rsidRPr="00390C8A">
        <w:rPr>
          <w:rFonts w:hint="eastAsia"/>
          <w:bCs/>
          <w:color w:val="000000"/>
          <w:sz w:val="24"/>
        </w:rPr>
        <w:t>BD</w:t>
      </w:r>
      <w:r w:rsidRPr="00390C8A">
        <w:rPr>
          <w:rFonts w:hint="eastAsia"/>
          <w:bCs/>
          <w:color w:val="000000"/>
          <w:sz w:val="24"/>
        </w:rPr>
        <w:t>都是</w:t>
      </w:r>
      <w:r w:rsidRPr="00390C8A">
        <w:rPr>
          <w:rFonts w:hint="eastAsia"/>
          <w:bCs/>
          <w:color w:val="000000"/>
          <w:sz w:val="24"/>
        </w:rPr>
        <w:t>1. </w:t>
      </w:r>
      <w:r w:rsidRPr="00390C8A">
        <w:rPr>
          <w:rFonts w:hint="eastAsia"/>
          <w:bCs/>
          <w:color w:val="000000"/>
          <w:sz w:val="24"/>
        </w:rPr>
        <w:t>我们再来计算一下此时的残差，发现</w:t>
      </w:r>
      <w:r w:rsidRPr="00390C8A">
        <w:rPr>
          <w:rFonts w:hint="eastAsia"/>
          <w:bCs/>
          <w:color w:val="000000"/>
          <w:sz w:val="24"/>
        </w:rPr>
        <w:t>ABCD</w:t>
      </w:r>
      <w:r w:rsidRPr="00390C8A">
        <w:rPr>
          <w:rFonts w:hint="eastAsia"/>
          <w:bCs/>
          <w:color w:val="000000"/>
          <w:sz w:val="24"/>
        </w:rPr>
        <w:t>的残差都是</w:t>
      </w:r>
      <w:r w:rsidRPr="00390C8A">
        <w:rPr>
          <w:rFonts w:hint="eastAsia"/>
          <w:bCs/>
          <w:color w:val="000000"/>
          <w:sz w:val="24"/>
        </w:rPr>
        <w:t>0</w:t>
      </w:r>
      <w:r w:rsidRPr="00390C8A">
        <w:rPr>
          <w:rFonts w:hint="eastAsia"/>
          <w:bCs/>
          <w:color w:val="000000"/>
          <w:sz w:val="24"/>
        </w:rPr>
        <w:t>！停止学习</w:t>
      </w:r>
      <w:r w:rsidRPr="00390C8A">
        <w:rPr>
          <w:rFonts w:hint="eastAsia"/>
          <w:bCs/>
          <w:color w:val="000000"/>
          <w:sz w:val="24"/>
        </w:rPr>
        <w:t>~</w:t>
      </w:r>
    </w:p>
    <w:p w:rsidR="00390C8A" w:rsidRPr="00390C8A" w:rsidRDefault="00390C8A" w:rsidP="00390C8A">
      <w:pPr>
        <w:rPr>
          <w:bCs/>
          <w:color w:val="000000"/>
          <w:sz w:val="24"/>
        </w:rPr>
      </w:pPr>
      <w:r w:rsidRPr="00390C8A">
        <w:rPr>
          <w:rFonts w:hint="eastAsia"/>
          <w:bCs/>
          <w:color w:val="000000"/>
          <w:sz w:val="24"/>
        </w:rPr>
        <w:t>这样，我们的两棵决策树就都学习好了。进入测试环节：</w:t>
      </w:r>
    </w:p>
    <w:p w:rsidR="00280239" w:rsidRPr="00390C8A" w:rsidRDefault="000F05A1" w:rsidP="00390C8A">
      <w:pPr>
        <w:rPr>
          <w:bCs/>
          <w:color w:val="000000"/>
          <w:sz w:val="24"/>
        </w:rPr>
      </w:pPr>
      <w:r w:rsidRPr="00390C8A">
        <w:rPr>
          <w:rFonts w:hint="eastAsia"/>
          <w:bCs/>
          <w:color w:val="000000"/>
          <w:sz w:val="24"/>
        </w:rPr>
        <w:t>测试样本：请预测一个购物金额为</w:t>
      </w:r>
      <w:r w:rsidRPr="00390C8A">
        <w:rPr>
          <w:rFonts w:hint="eastAsia"/>
          <w:bCs/>
          <w:color w:val="000000"/>
          <w:sz w:val="24"/>
        </w:rPr>
        <w:t>3k</w:t>
      </w:r>
      <w:r w:rsidRPr="00390C8A">
        <w:rPr>
          <w:rFonts w:hint="eastAsia"/>
          <w:bCs/>
          <w:color w:val="000000"/>
          <w:sz w:val="24"/>
        </w:rPr>
        <w:t>，经常去百度问淘宝相关问题的女生的年龄</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我们提取</w:t>
      </w:r>
      <w:r w:rsidRPr="00390C8A">
        <w:rPr>
          <w:rFonts w:hint="eastAsia"/>
          <w:bCs/>
          <w:color w:val="000000"/>
          <w:sz w:val="24"/>
        </w:rPr>
        <w:t>2</w:t>
      </w:r>
      <w:r w:rsidRPr="00390C8A">
        <w:rPr>
          <w:rFonts w:hint="eastAsia"/>
          <w:bCs/>
          <w:color w:val="000000"/>
          <w:sz w:val="24"/>
        </w:rPr>
        <w:t>个特征：购物金额</w:t>
      </w:r>
      <w:r w:rsidRPr="00390C8A">
        <w:rPr>
          <w:rFonts w:hint="eastAsia"/>
          <w:bCs/>
          <w:color w:val="000000"/>
          <w:sz w:val="24"/>
        </w:rPr>
        <w:t>3k</w:t>
      </w:r>
      <w:r w:rsidRPr="00390C8A">
        <w:rPr>
          <w:rFonts w:hint="eastAsia"/>
          <w:bCs/>
          <w:color w:val="000000"/>
          <w:sz w:val="24"/>
        </w:rPr>
        <w:t>，经常去百度上面问问题；</w:t>
      </w:r>
    </w:p>
    <w:p w:rsidR="00280239" w:rsidRPr="00390C8A" w:rsidRDefault="000F05A1" w:rsidP="00390C8A">
      <w:pPr>
        <w:rPr>
          <w:bCs/>
          <w:color w:val="000000"/>
          <w:sz w:val="24"/>
        </w:rPr>
      </w:pPr>
      <w:r w:rsidRPr="00390C8A">
        <w:rPr>
          <w:rFonts w:hint="eastAsia"/>
          <w:bCs/>
          <w:color w:val="000000"/>
          <w:sz w:val="24"/>
        </w:rPr>
        <w:t>第一棵树</w:t>
      </w:r>
      <w:r w:rsidRPr="00390C8A">
        <w:rPr>
          <w:rFonts w:hint="eastAsia"/>
          <w:bCs/>
          <w:color w:val="000000"/>
          <w:sz w:val="24"/>
        </w:rPr>
        <w:t xml:space="preserve">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购物金额大于</w:t>
      </w:r>
      <w:r w:rsidRPr="00390C8A">
        <w:rPr>
          <w:rFonts w:hint="eastAsia"/>
          <w:bCs/>
          <w:color w:val="000000"/>
          <w:sz w:val="24"/>
        </w:rPr>
        <w:t>1k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右叶子，初步说明这个女生</w:t>
      </w:r>
      <w:r w:rsidRPr="00390C8A">
        <w:rPr>
          <w:rFonts w:hint="eastAsia"/>
          <w:bCs/>
          <w:color w:val="000000"/>
          <w:sz w:val="24"/>
        </w:rPr>
        <w:t>25</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第二棵树</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经常去百度提问</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左叶子，说明这个女生的残差为</w:t>
      </w:r>
      <w:r w:rsidRPr="00390C8A">
        <w:rPr>
          <w:rFonts w:hint="eastAsia"/>
          <w:bCs/>
          <w:color w:val="000000"/>
          <w:sz w:val="24"/>
        </w:rPr>
        <w:t>-1</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叠加前面每棵树得到的结果：</w:t>
      </w:r>
      <w:r w:rsidRPr="00390C8A">
        <w:rPr>
          <w:rFonts w:hint="eastAsia"/>
          <w:bCs/>
          <w:color w:val="000000"/>
          <w:sz w:val="24"/>
        </w:rPr>
        <w:t>25-1=24</w:t>
      </w:r>
      <w:r w:rsidRPr="00390C8A">
        <w:rPr>
          <w:rFonts w:hint="eastAsia"/>
          <w:bCs/>
          <w:color w:val="000000"/>
          <w:sz w:val="24"/>
        </w:rPr>
        <w:t>岁，最终预测结果为</w:t>
      </w:r>
      <w:r w:rsidRPr="00390C8A">
        <w:rPr>
          <w:rFonts w:hint="eastAsia"/>
          <w:bCs/>
          <w:color w:val="000000"/>
          <w:sz w:val="24"/>
        </w:rPr>
        <w:t>24</w:t>
      </w:r>
      <w:r w:rsidRPr="00390C8A">
        <w:rPr>
          <w:rFonts w:hint="eastAsia"/>
          <w:bCs/>
          <w:color w:val="000000"/>
          <w:sz w:val="24"/>
        </w:rPr>
        <w:t>岁</w:t>
      </w:r>
      <w:r w:rsidRPr="00390C8A">
        <w:rPr>
          <w:rFonts w:hint="eastAsia"/>
          <w:bCs/>
          <w:color w:val="000000"/>
          <w:sz w:val="24"/>
        </w:rPr>
        <w:t>~</w:t>
      </w:r>
    </w:p>
    <w:p w:rsidR="00EE670B" w:rsidRPr="00390C8A" w:rsidRDefault="00EE670B">
      <w:pPr>
        <w:rPr>
          <w:bCs/>
          <w:color w:val="000000"/>
          <w:sz w:val="24"/>
        </w:rPr>
      </w:pPr>
    </w:p>
    <w:sectPr w:rsidR="00EE670B" w:rsidRPr="00390C8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923" w:rsidRDefault="00422923" w:rsidP="00EE670B">
      <w:r>
        <w:separator/>
      </w:r>
    </w:p>
  </w:endnote>
  <w:endnote w:type="continuationSeparator" w:id="0">
    <w:p w:rsidR="00422923" w:rsidRDefault="00422923" w:rsidP="00E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923" w:rsidRDefault="00422923" w:rsidP="00EE670B">
      <w:r>
        <w:separator/>
      </w:r>
    </w:p>
  </w:footnote>
  <w:footnote w:type="continuationSeparator" w:id="0">
    <w:p w:rsidR="00422923" w:rsidRDefault="00422923" w:rsidP="00EE6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248"/>
    <w:multiLevelType w:val="hybridMultilevel"/>
    <w:tmpl w:val="0DF25F3A"/>
    <w:lvl w:ilvl="0" w:tplc="C87819AE">
      <w:start w:val="1"/>
      <w:numFmt w:val="bullet"/>
      <w:lvlText w:val="•"/>
      <w:lvlJc w:val="left"/>
      <w:pPr>
        <w:tabs>
          <w:tab w:val="num" w:pos="720"/>
        </w:tabs>
        <w:ind w:left="720" w:hanging="360"/>
      </w:pPr>
      <w:rPr>
        <w:rFonts w:ascii="Arial" w:hAnsi="Arial" w:hint="default"/>
      </w:rPr>
    </w:lvl>
    <w:lvl w:ilvl="1" w:tplc="9A88CB36" w:tentative="1">
      <w:start w:val="1"/>
      <w:numFmt w:val="bullet"/>
      <w:lvlText w:val="•"/>
      <w:lvlJc w:val="left"/>
      <w:pPr>
        <w:tabs>
          <w:tab w:val="num" w:pos="1440"/>
        </w:tabs>
        <w:ind w:left="1440" w:hanging="360"/>
      </w:pPr>
      <w:rPr>
        <w:rFonts w:ascii="Arial" w:hAnsi="Arial" w:hint="default"/>
      </w:rPr>
    </w:lvl>
    <w:lvl w:ilvl="2" w:tplc="6F849F48" w:tentative="1">
      <w:start w:val="1"/>
      <w:numFmt w:val="bullet"/>
      <w:lvlText w:val="•"/>
      <w:lvlJc w:val="left"/>
      <w:pPr>
        <w:tabs>
          <w:tab w:val="num" w:pos="2160"/>
        </w:tabs>
        <w:ind w:left="2160" w:hanging="360"/>
      </w:pPr>
      <w:rPr>
        <w:rFonts w:ascii="Arial" w:hAnsi="Arial" w:hint="default"/>
      </w:rPr>
    </w:lvl>
    <w:lvl w:ilvl="3" w:tplc="FFF4F824" w:tentative="1">
      <w:start w:val="1"/>
      <w:numFmt w:val="bullet"/>
      <w:lvlText w:val="•"/>
      <w:lvlJc w:val="left"/>
      <w:pPr>
        <w:tabs>
          <w:tab w:val="num" w:pos="2880"/>
        </w:tabs>
        <w:ind w:left="2880" w:hanging="360"/>
      </w:pPr>
      <w:rPr>
        <w:rFonts w:ascii="Arial" w:hAnsi="Arial" w:hint="default"/>
      </w:rPr>
    </w:lvl>
    <w:lvl w:ilvl="4" w:tplc="3B7EB35E" w:tentative="1">
      <w:start w:val="1"/>
      <w:numFmt w:val="bullet"/>
      <w:lvlText w:val="•"/>
      <w:lvlJc w:val="left"/>
      <w:pPr>
        <w:tabs>
          <w:tab w:val="num" w:pos="3600"/>
        </w:tabs>
        <w:ind w:left="3600" w:hanging="360"/>
      </w:pPr>
      <w:rPr>
        <w:rFonts w:ascii="Arial" w:hAnsi="Arial" w:hint="default"/>
      </w:rPr>
    </w:lvl>
    <w:lvl w:ilvl="5" w:tplc="D55A584A" w:tentative="1">
      <w:start w:val="1"/>
      <w:numFmt w:val="bullet"/>
      <w:lvlText w:val="•"/>
      <w:lvlJc w:val="left"/>
      <w:pPr>
        <w:tabs>
          <w:tab w:val="num" w:pos="4320"/>
        </w:tabs>
        <w:ind w:left="4320" w:hanging="360"/>
      </w:pPr>
      <w:rPr>
        <w:rFonts w:ascii="Arial" w:hAnsi="Arial" w:hint="default"/>
      </w:rPr>
    </w:lvl>
    <w:lvl w:ilvl="6" w:tplc="674894B6" w:tentative="1">
      <w:start w:val="1"/>
      <w:numFmt w:val="bullet"/>
      <w:lvlText w:val="•"/>
      <w:lvlJc w:val="left"/>
      <w:pPr>
        <w:tabs>
          <w:tab w:val="num" w:pos="5040"/>
        </w:tabs>
        <w:ind w:left="5040" w:hanging="360"/>
      </w:pPr>
      <w:rPr>
        <w:rFonts w:ascii="Arial" w:hAnsi="Arial" w:hint="default"/>
      </w:rPr>
    </w:lvl>
    <w:lvl w:ilvl="7" w:tplc="74D695E2" w:tentative="1">
      <w:start w:val="1"/>
      <w:numFmt w:val="bullet"/>
      <w:lvlText w:val="•"/>
      <w:lvlJc w:val="left"/>
      <w:pPr>
        <w:tabs>
          <w:tab w:val="num" w:pos="5760"/>
        </w:tabs>
        <w:ind w:left="5760" w:hanging="360"/>
      </w:pPr>
      <w:rPr>
        <w:rFonts w:ascii="Arial" w:hAnsi="Arial" w:hint="default"/>
      </w:rPr>
    </w:lvl>
    <w:lvl w:ilvl="8" w:tplc="7F208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AEA"/>
    <w:multiLevelType w:val="hybridMultilevel"/>
    <w:tmpl w:val="6CD21BC0"/>
    <w:lvl w:ilvl="0" w:tplc="E16CA9DC">
      <w:start w:val="1"/>
      <w:numFmt w:val="bullet"/>
      <w:lvlText w:val=""/>
      <w:lvlJc w:val="left"/>
      <w:pPr>
        <w:tabs>
          <w:tab w:val="num" w:pos="720"/>
        </w:tabs>
        <w:ind w:left="720" w:hanging="360"/>
      </w:pPr>
      <w:rPr>
        <w:rFonts w:ascii="Wingdings" w:hAnsi="Wingdings" w:hint="default"/>
      </w:rPr>
    </w:lvl>
    <w:lvl w:ilvl="1" w:tplc="F5E05274" w:tentative="1">
      <w:start w:val="1"/>
      <w:numFmt w:val="bullet"/>
      <w:lvlText w:val=""/>
      <w:lvlJc w:val="left"/>
      <w:pPr>
        <w:tabs>
          <w:tab w:val="num" w:pos="1440"/>
        </w:tabs>
        <w:ind w:left="1440" w:hanging="360"/>
      </w:pPr>
      <w:rPr>
        <w:rFonts w:ascii="Wingdings" w:hAnsi="Wingdings" w:hint="default"/>
      </w:rPr>
    </w:lvl>
    <w:lvl w:ilvl="2" w:tplc="C16252D0" w:tentative="1">
      <w:start w:val="1"/>
      <w:numFmt w:val="bullet"/>
      <w:lvlText w:val=""/>
      <w:lvlJc w:val="left"/>
      <w:pPr>
        <w:tabs>
          <w:tab w:val="num" w:pos="2160"/>
        </w:tabs>
        <w:ind w:left="2160" w:hanging="360"/>
      </w:pPr>
      <w:rPr>
        <w:rFonts w:ascii="Wingdings" w:hAnsi="Wingdings" w:hint="default"/>
      </w:rPr>
    </w:lvl>
    <w:lvl w:ilvl="3" w:tplc="8318D25E" w:tentative="1">
      <w:start w:val="1"/>
      <w:numFmt w:val="bullet"/>
      <w:lvlText w:val=""/>
      <w:lvlJc w:val="left"/>
      <w:pPr>
        <w:tabs>
          <w:tab w:val="num" w:pos="2880"/>
        </w:tabs>
        <w:ind w:left="2880" w:hanging="360"/>
      </w:pPr>
      <w:rPr>
        <w:rFonts w:ascii="Wingdings" w:hAnsi="Wingdings" w:hint="default"/>
      </w:rPr>
    </w:lvl>
    <w:lvl w:ilvl="4" w:tplc="20E8B848" w:tentative="1">
      <w:start w:val="1"/>
      <w:numFmt w:val="bullet"/>
      <w:lvlText w:val=""/>
      <w:lvlJc w:val="left"/>
      <w:pPr>
        <w:tabs>
          <w:tab w:val="num" w:pos="3600"/>
        </w:tabs>
        <w:ind w:left="3600" w:hanging="360"/>
      </w:pPr>
      <w:rPr>
        <w:rFonts w:ascii="Wingdings" w:hAnsi="Wingdings" w:hint="default"/>
      </w:rPr>
    </w:lvl>
    <w:lvl w:ilvl="5" w:tplc="2316462C" w:tentative="1">
      <w:start w:val="1"/>
      <w:numFmt w:val="bullet"/>
      <w:lvlText w:val=""/>
      <w:lvlJc w:val="left"/>
      <w:pPr>
        <w:tabs>
          <w:tab w:val="num" w:pos="4320"/>
        </w:tabs>
        <w:ind w:left="4320" w:hanging="360"/>
      </w:pPr>
      <w:rPr>
        <w:rFonts w:ascii="Wingdings" w:hAnsi="Wingdings" w:hint="default"/>
      </w:rPr>
    </w:lvl>
    <w:lvl w:ilvl="6" w:tplc="61544996" w:tentative="1">
      <w:start w:val="1"/>
      <w:numFmt w:val="bullet"/>
      <w:lvlText w:val=""/>
      <w:lvlJc w:val="left"/>
      <w:pPr>
        <w:tabs>
          <w:tab w:val="num" w:pos="5040"/>
        </w:tabs>
        <w:ind w:left="5040" w:hanging="360"/>
      </w:pPr>
      <w:rPr>
        <w:rFonts w:ascii="Wingdings" w:hAnsi="Wingdings" w:hint="default"/>
      </w:rPr>
    </w:lvl>
    <w:lvl w:ilvl="7" w:tplc="771E2E76" w:tentative="1">
      <w:start w:val="1"/>
      <w:numFmt w:val="bullet"/>
      <w:lvlText w:val=""/>
      <w:lvlJc w:val="left"/>
      <w:pPr>
        <w:tabs>
          <w:tab w:val="num" w:pos="5760"/>
        </w:tabs>
        <w:ind w:left="5760" w:hanging="360"/>
      </w:pPr>
      <w:rPr>
        <w:rFonts w:ascii="Wingdings" w:hAnsi="Wingdings" w:hint="default"/>
      </w:rPr>
    </w:lvl>
    <w:lvl w:ilvl="8" w:tplc="C40215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63A3E"/>
    <w:multiLevelType w:val="hybridMultilevel"/>
    <w:tmpl w:val="41F49D1A"/>
    <w:lvl w:ilvl="0" w:tplc="7AB4DB04">
      <w:start w:val="1"/>
      <w:numFmt w:val="bullet"/>
      <w:lvlText w:val="•"/>
      <w:lvlJc w:val="left"/>
      <w:pPr>
        <w:tabs>
          <w:tab w:val="num" w:pos="720"/>
        </w:tabs>
        <w:ind w:left="720" w:hanging="360"/>
      </w:pPr>
      <w:rPr>
        <w:rFonts w:ascii="Arial" w:hAnsi="Arial" w:hint="default"/>
      </w:rPr>
    </w:lvl>
    <w:lvl w:ilvl="1" w:tplc="E0C8DBB2" w:tentative="1">
      <w:start w:val="1"/>
      <w:numFmt w:val="bullet"/>
      <w:lvlText w:val="•"/>
      <w:lvlJc w:val="left"/>
      <w:pPr>
        <w:tabs>
          <w:tab w:val="num" w:pos="1440"/>
        </w:tabs>
        <w:ind w:left="1440" w:hanging="360"/>
      </w:pPr>
      <w:rPr>
        <w:rFonts w:ascii="Arial" w:hAnsi="Arial" w:hint="default"/>
      </w:rPr>
    </w:lvl>
    <w:lvl w:ilvl="2" w:tplc="DC86B242" w:tentative="1">
      <w:start w:val="1"/>
      <w:numFmt w:val="bullet"/>
      <w:lvlText w:val="•"/>
      <w:lvlJc w:val="left"/>
      <w:pPr>
        <w:tabs>
          <w:tab w:val="num" w:pos="2160"/>
        </w:tabs>
        <w:ind w:left="2160" w:hanging="360"/>
      </w:pPr>
      <w:rPr>
        <w:rFonts w:ascii="Arial" w:hAnsi="Arial" w:hint="default"/>
      </w:rPr>
    </w:lvl>
    <w:lvl w:ilvl="3" w:tplc="3F8C38C2" w:tentative="1">
      <w:start w:val="1"/>
      <w:numFmt w:val="bullet"/>
      <w:lvlText w:val="•"/>
      <w:lvlJc w:val="left"/>
      <w:pPr>
        <w:tabs>
          <w:tab w:val="num" w:pos="2880"/>
        </w:tabs>
        <w:ind w:left="2880" w:hanging="360"/>
      </w:pPr>
      <w:rPr>
        <w:rFonts w:ascii="Arial" w:hAnsi="Arial" w:hint="default"/>
      </w:rPr>
    </w:lvl>
    <w:lvl w:ilvl="4" w:tplc="D2D49ED4" w:tentative="1">
      <w:start w:val="1"/>
      <w:numFmt w:val="bullet"/>
      <w:lvlText w:val="•"/>
      <w:lvlJc w:val="left"/>
      <w:pPr>
        <w:tabs>
          <w:tab w:val="num" w:pos="3600"/>
        </w:tabs>
        <w:ind w:left="3600" w:hanging="360"/>
      </w:pPr>
      <w:rPr>
        <w:rFonts w:ascii="Arial" w:hAnsi="Arial" w:hint="default"/>
      </w:rPr>
    </w:lvl>
    <w:lvl w:ilvl="5" w:tplc="C074DDA4" w:tentative="1">
      <w:start w:val="1"/>
      <w:numFmt w:val="bullet"/>
      <w:lvlText w:val="•"/>
      <w:lvlJc w:val="left"/>
      <w:pPr>
        <w:tabs>
          <w:tab w:val="num" w:pos="4320"/>
        </w:tabs>
        <w:ind w:left="4320" w:hanging="360"/>
      </w:pPr>
      <w:rPr>
        <w:rFonts w:ascii="Arial" w:hAnsi="Arial" w:hint="default"/>
      </w:rPr>
    </w:lvl>
    <w:lvl w:ilvl="6" w:tplc="75BAC7BE" w:tentative="1">
      <w:start w:val="1"/>
      <w:numFmt w:val="bullet"/>
      <w:lvlText w:val="•"/>
      <w:lvlJc w:val="left"/>
      <w:pPr>
        <w:tabs>
          <w:tab w:val="num" w:pos="5040"/>
        </w:tabs>
        <w:ind w:left="5040" w:hanging="360"/>
      </w:pPr>
      <w:rPr>
        <w:rFonts w:ascii="Arial" w:hAnsi="Arial" w:hint="default"/>
      </w:rPr>
    </w:lvl>
    <w:lvl w:ilvl="7" w:tplc="4DCAC184" w:tentative="1">
      <w:start w:val="1"/>
      <w:numFmt w:val="bullet"/>
      <w:lvlText w:val="•"/>
      <w:lvlJc w:val="left"/>
      <w:pPr>
        <w:tabs>
          <w:tab w:val="num" w:pos="5760"/>
        </w:tabs>
        <w:ind w:left="5760" w:hanging="360"/>
      </w:pPr>
      <w:rPr>
        <w:rFonts w:ascii="Arial" w:hAnsi="Arial" w:hint="default"/>
      </w:rPr>
    </w:lvl>
    <w:lvl w:ilvl="8" w:tplc="6D3AA2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00944"/>
    <w:multiLevelType w:val="hybridMultilevel"/>
    <w:tmpl w:val="71AAE4C8"/>
    <w:lvl w:ilvl="0" w:tplc="59465B6C">
      <w:start w:val="1"/>
      <w:numFmt w:val="bullet"/>
      <w:lvlText w:val="•"/>
      <w:lvlJc w:val="left"/>
      <w:pPr>
        <w:tabs>
          <w:tab w:val="num" w:pos="720"/>
        </w:tabs>
        <w:ind w:left="720" w:hanging="360"/>
      </w:pPr>
      <w:rPr>
        <w:rFonts w:ascii="Arial" w:hAnsi="Arial" w:hint="default"/>
      </w:rPr>
    </w:lvl>
    <w:lvl w:ilvl="1" w:tplc="BD4A4F14" w:tentative="1">
      <w:start w:val="1"/>
      <w:numFmt w:val="bullet"/>
      <w:lvlText w:val="•"/>
      <w:lvlJc w:val="left"/>
      <w:pPr>
        <w:tabs>
          <w:tab w:val="num" w:pos="1440"/>
        </w:tabs>
        <w:ind w:left="1440" w:hanging="360"/>
      </w:pPr>
      <w:rPr>
        <w:rFonts w:ascii="Arial" w:hAnsi="Arial" w:hint="default"/>
      </w:rPr>
    </w:lvl>
    <w:lvl w:ilvl="2" w:tplc="2C98259E" w:tentative="1">
      <w:start w:val="1"/>
      <w:numFmt w:val="bullet"/>
      <w:lvlText w:val="•"/>
      <w:lvlJc w:val="left"/>
      <w:pPr>
        <w:tabs>
          <w:tab w:val="num" w:pos="2160"/>
        </w:tabs>
        <w:ind w:left="2160" w:hanging="360"/>
      </w:pPr>
      <w:rPr>
        <w:rFonts w:ascii="Arial" w:hAnsi="Arial" w:hint="default"/>
      </w:rPr>
    </w:lvl>
    <w:lvl w:ilvl="3" w:tplc="9790024C" w:tentative="1">
      <w:start w:val="1"/>
      <w:numFmt w:val="bullet"/>
      <w:lvlText w:val="•"/>
      <w:lvlJc w:val="left"/>
      <w:pPr>
        <w:tabs>
          <w:tab w:val="num" w:pos="2880"/>
        </w:tabs>
        <w:ind w:left="2880" w:hanging="360"/>
      </w:pPr>
      <w:rPr>
        <w:rFonts w:ascii="Arial" w:hAnsi="Arial" w:hint="default"/>
      </w:rPr>
    </w:lvl>
    <w:lvl w:ilvl="4" w:tplc="89C27070" w:tentative="1">
      <w:start w:val="1"/>
      <w:numFmt w:val="bullet"/>
      <w:lvlText w:val="•"/>
      <w:lvlJc w:val="left"/>
      <w:pPr>
        <w:tabs>
          <w:tab w:val="num" w:pos="3600"/>
        </w:tabs>
        <w:ind w:left="3600" w:hanging="360"/>
      </w:pPr>
      <w:rPr>
        <w:rFonts w:ascii="Arial" w:hAnsi="Arial" w:hint="default"/>
      </w:rPr>
    </w:lvl>
    <w:lvl w:ilvl="5" w:tplc="EE54B46C" w:tentative="1">
      <w:start w:val="1"/>
      <w:numFmt w:val="bullet"/>
      <w:lvlText w:val="•"/>
      <w:lvlJc w:val="left"/>
      <w:pPr>
        <w:tabs>
          <w:tab w:val="num" w:pos="4320"/>
        </w:tabs>
        <w:ind w:left="4320" w:hanging="360"/>
      </w:pPr>
      <w:rPr>
        <w:rFonts w:ascii="Arial" w:hAnsi="Arial" w:hint="default"/>
      </w:rPr>
    </w:lvl>
    <w:lvl w:ilvl="6" w:tplc="1892EC74" w:tentative="1">
      <w:start w:val="1"/>
      <w:numFmt w:val="bullet"/>
      <w:lvlText w:val="•"/>
      <w:lvlJc w:val="left"/>
      <w:pPr>
        <w:tabs>
          <w:tab w:val="num" w:pos="5040"/>
        </w:tabs>
        <w:ind w:left="5040" w:hanging="360"/>
      </w:pPr>
      <w:rPr>
        <w:rFonts w:ascii="Arial" w:hAnsi="Arial" w:hint="default"/>
      </w:rPr>
    </w:lvl>
    <w:lvl w:ilvl="7" w:tplc="E6AE24BC" w:tentative="1">
      <w:start w:val="1"/>
      <w:numFmt w:val="bullet"/>
      <w:lvlText w:val="•"/>
      <w:lvlJc w:val="left"/>
      <w:pPr>
        <w:tabs>
          <w:tab w:val="num" w:pos="5760"/>
        </w:tabs>
        <w:ind w:left="5760" w:hanging="360"/>
      </w:pPr>
      <w:rPr>
        <w:rFonts w:ascii="Arial" w:hAnsi="Arial" w:hint="default"/>
      </w:rPr>
    </w:lvl>
    <w:lvl w:ilvl="8" w:tplc="A1C22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96BDF"/>
    <w:multiLevelType w:val="hybridMultilevel"/>
    <w:tmpl w:val="1256B2D2"/>
    <w:lvl w:ilvl="0" w:tplc="C30ADAC0">
      <w:start w:val="1"/>
      <w:numFmt w:val="bullet"/>
      <w:lvlText w:val=""/>
      <w:lvlJc w:val="left"/>
      <w:pPr>
        <w:tabs>
          <w:tab w:val="num" w:pos="720"/>
        </w:tabs>
        <w:ind w:left="720" w:hanging="360"/>
      </w:pPr>
      <w:rPr>
        <w:rFonts w:ascii="Wingdings" w:hAnsi="Wingdings" w:hint="default"/>
      </w:rPr>
    </w:lvl>
    <w:lvl w:ilvl="1" w:tplc="747C3AB0" w:tentative="1">
      <w:start w:val="1"/>
      <w:numFmt w:val="bullet"/>
      <w:lvlText w:val=""/>
      <w:lvlJc w:val="left"/>
      <w:pPr>
        <w:tabs>
          <w:tab w:val="num" w:pos="1440"/>
        </w:tabs>
        <w:ind w:left="1440" w:hanging="360"/>
      </w:pPr>
      <w:rPr>
        <w:rFonts w:ascii="Wingdings" w:hAnsi="Wingdings" w:hint="default"/>
      </w:rPr>
    </w:lvl>
    <w:lvl w:ilvl="2" w:tplc="D35E6582" w:tentative="1">
      <w:start w:val="1"/>
      <w:numFmt w:val="bullet"/>
      <w:lvlText w:val=""/>
      <w:lvlJc w:val="left"/>
      <w:pPr>
        <w:tabs>
          <w:tab w:val="num" w:pos="2160"/>
        </w:tabs>
        <w:ind w:left="2160" w:hanging="360"/>
      </w:pPr>
      <w:rPr>
        <w:rFonts w:ascii="Wingdings" w:hAnsi="Wingdings" w:hint="default"/>
      </w:rPr>
    </w:lvl>
    <w:lvl w:ilvl="3" w:tplc="9F82B216" w:tentative="1">
      <w:start w:val="1"/>
      <w:numFmt w:val="bullet"/>
      <w:lvlText w:val=""/>
      <w:lvlJc w:val="left"/>
      <w:pPr>
        <w:tabs>
          <w:tab w:val="num" w:pos="2880"/>
        </w:tabs>
        <w:ind w:left="2880" w:hanging="360"/>
      </w:pPr>
      <w:rPr>
        <w:rFonts w:ascii="Wingdings" w:hAnsi="Wingdings" w:hint="default"/>
      </w:rPr>
    </w:lvl>
    <w:lvl w:ilvl="4" w:tplc="6BB469B2" w:tentative="1">
      <w:start w:val="1"/>
      <w:numFmt w:val="bullet"/>
      <w:lvlText w:val=""/>
      <w:lvlJc w:val="left"/>
      <w:pPr>
        <w:tabs>
          <w:tab w:val="num" w:pos="3600"/>
        </w:tabs>
        <w:ind w:left="3600" w:hanging="360"/>
      </w:pPr>
      <w:rPr>
        <w:rFonts w:ascii="Wingdings" w:hAnsi="Wingdings" w:hint="default"/>
      </w:rPr>
    </w:lvl>
    <w:lvl w:ilvl="5" w:tplc="5EA0ADA4" w:tentative="1">
      <w:start w:val="1"/>
      <w:numFmt w:val="bullet"/>
      <w:lvlText w:val=""/>
      <w:lvlJc w:val="left"/>
      <w:pPr>
        <w:tabs>
          <w:tab w:val="num" w:pos="4320"/>
        </w:tabs>
        <w:ind w:left="4320" w:hanging="360"/>
      </w:pPr>
      <w:rPr>
        <w:rFonts w:ascii="Wingdings" w:hAnsi="Wingdings" w:hint="default"/>
      </w:rPr>
    </w:lvl>
    <w:lvl w:ilvl="6" w:tplc="0E80A2EE" w:tentative="1">
      <w:start w:val="1"/>
      <w:numFmt w:val="bullet"/>
      <w:lvlText w:val=""/>
      <w:lvlJc w:val="left"/>
      <w:pPr>
        <w:tabs>
          <w:tab w:val="num" w:pos="5040"/>
        </w:tabs>
        <w:ind w:left="5040" w:hanging="360"/>
      </w:pPr>
      <w:rPr>
        <w:rFonts w:ascii="Wingdings" w:hAnsi="Wingdings" w:hint="default"/>
      </w:rPr>
    </w:lvl>
    <w:lvl w:ilvl="7" w:tplc="239A4704" w:tentative="1">
      <w:start w:val="1"/>
      <w:numFmt w:val="bullet"/>
      <w:lvlText w:val=""/>
      <w:lvlJc w:val="left"/>
      <w:pPr>
        <w:tabs>
          <w:tab w:val="num" w:pos="5760"/>
        </w:tabs>
        <w:ind w:left="5760" w:hanging="360"/>
      </w:pPr>
      <w:rPr>
        <w:rFonts w:ascii="Wingdings" w:hAnsi="Wingdings" w:hint="default"/>
      </w:rPr>
    </w:lvl>
    <w:lvl w:ilvl="8" w:tplc="E01E6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F482B"/>
    <w:multiLevelType w:val="hybridMultilevel"/>
    <w:tmpl w:val="A9D0FCDA"/>
    <w:lvl w:ilvl="0" w:tplc="FBA217EC">
      <w:start w:val="1"/>
      <w:numFmt w:val="bullet"/>
      <w:lvlText w:val=""/>
      <w:lvlJc w:val="left"/>
      <w:pPr>
        <w:tabs>
          <w:tab w:val="num" w:pos="720"/>
        </w:tabs>
        <w:ind w:left="720" w:hanging="360"/>
      </w:pPr>
      <w:rPr>
        <w:rFonts w:ascii="Wingdings" w:hAnsi="Wingdings" w:hint="default"/>
      </w:rPr>
    </w:lvl>
    <w:lvl w:ilvl="1" w:tplc="0D98E966" w:tentative="1">
      <w:start w:val="1"/>
      <w:numFmt w:val="bullet"/>
      <w:lvlText w:val=""/>
      <w:lvlJc w:val="left"/>
      <w:pPr>
        <w:tabs>
          <w:tab w:val="num" w:pos="1440"/>
        </w:tabs>
        <w:ind w:left="1440" w:hanging="360"/>
      </w:pPr>
      <w:rPr>
        <w:rFonts w:ascii="Wingdings" w:hAnsi="Wingdings" w:hint="default"/>
      </w:rPr>
    </w:lvl>
    <w:lvl w:ilvl="2" w:tplc="A81E19F8" w:tentative="1">
      <w:start w:val="1"/>
      <w:numFmt w:val="bullet"/>
      <w:lvlText w:val=""/>
      <w:lvlJc w:val="left"/>
      <w:pPr>
        <w:tabs>
          <w:tab w:val="num" w:pos="2160"/>
        </w:tabs>
        <w:ind w:left="2160" w:hanging="360"/>
      </w:pPr>
      <w:rPr>
        <w:rFonts w:ascii="Wingdings" w:hAnsi="Wingdings" w:hint="default"/>
      </w:rPr>
    </w:lvl>
    <w:lvl w:ilvl="3" w:tplc="C0BED450" w:tentative="1">
      <w:start w:val="1"/>
      <w:numFmt w:val="bullet"/>
      <w:lvlText w:val=""/>
      <w:lvlJc w:val="left"/>
      <w:pPr>
        <w:tabs>
          <w:tab w:val="num" w:pos="2880"/>
        </w:tabs>
        <w:ind w:left="2880" w:hanging="360"/>
      </w:pPr>
      <w:rPr>
        <w:rFonts w:ascii="Wingdings" w:hAnsi="Wingdings" w:hint="default"/>
      </w:rPr>
    </w:lvl>
    <w:lvl w:ilvl="4" w:tplc="9DB808C2" w:tentative="1">
      <w:start w:val="1"/>
      <w:numFmt w:val="bullet"/>
      <w:lvlText w:val=""/>
      <w:lvlJc w:val="left"/>
      <w:pPr>
        <w:tabs>
          <w:tab w:val="num" w:pos="3600"/>
        </w:tabs>
        <w:ind w:left="3600" w:hanging="360"/>
      </w:pPr>
      <w:rPr>
        <w:rFonts w:ascii="Wingdings" w:hAnsi="Wingdings" w:hint="default"/>
      </w:rPr>
    </w:lvl>
    <w:lvl w:ilvl="5" w:tplc="4C8618BA" w:tentative="1">
      <w:start w:val="1"/>
      <w:numFmt w:val="bullet"/>
      <w:lvlText w:val=""/>
      <w:lvlJc w:val="left"/>
      <w:pPr>
        <w:tabs>
          <w:tab w:val="num" w:pos="4320"/>
        </w:tabs>
        <w:ind w:left="4320" w:hanging="360"/>
      </w:pPr>
      <w:rPr>
        <w:rFonts w:ascii="Wingdings" w:hAnsi="Wingdings" w:hint="default"/>
      </w:rPr>
    </w:lvl>
    <w:lvl w:ilvl="6" w:tplc="F26A758A" w:tentative="1">
      <w:start w:val="1"/>
      <w:numFmt w:val="bullet"/>
      <w:lvlText w:val=""/>
      <w:lvlJc w:val="left"/>
      <w:pPr>
        <w:tabs>
          <w:tab w:val="num" w:pos="5040"/>
        </w:tabs>
        <w:ind w:left="5040" w:hanging="360"/>
      </w:pPr>
      <w:rPr>
        <w:rFonts w:ascii="Wingdings" w:hAnsi="Wingdings" w:hint="default"/>
      </w:rPr>
    </w:lvl>
    <w:lvl w:ilvl="7" w:tplc="C8B08B6C" w:tentative="1">
      <w:start w:val="1"/>
      <w:numFmt w:val="bullet"/>
      <w:lvlText w:val=""/>
      <w:lvlJc w:val="left"/>
      <w:pPr>
        <w:tabs>
          <w:tab w:val="num" w:pos="5760"/>
        </w:tabs>
        <w:ind w:left="5760" w:hanging="360"/>
      </w:pPr>
      <w:rPr>
        <w:rFonts w:ascii="Wingdings" w:hAnsi="Wingdings" w:hint="default"/>
      </w:rPr>
    </w:lvl>
    <w:lvl w:ilvl="8" w:tplc="4086AB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5F503E"/>
    <w:multiLevelType w:val="hybridMultilevel"/>
    <w:tmpl w:val="589CBA50"/>
    <w:lvl w:ilvl="0" w:tplc="2238280C">
      <w:start w:val="1"/>
      <w:numFmt w:val="bullet"/>
      <w:lvlText w:val="•"/>
      <w:lvlJc w:val="left"/>
      <w:pPr>
        <w:tabs>
          <w:tab w:val="num" w:pos="720"/>
        </w:tabs>
        <w:ind w:left="720" w:hanging="360"/>
      </w:pPr>
      <w:rPr>
        <w:rFonts w:ascii="Arial" w:hAnsi="Arial" w:hint="default"/>
      </w:rPr>
    </w:lvl>
    <w:lvl w:ilvl="1" w:tplc="A6FA794A" w:tentative="1">
      <w:start w:val="1"/>
      <w:numFmt w:val="bullet"/>
      <w:lvlText w:val="•"/>
      <w:lvlJc w:val="left"/>
      <w:pPr>
        <w:tabs>
          <w:tab w:val="num" w:pos="1440"/>
        </w:tabs>
        <w:ind w:left="1440" w:hanging="360"/>
      </w:pPr>
      <w:rPr>
        <w:rFonts w:ascii="Arial" w:hAnsi="Arial" w:hint="default"/>
      </w:rPr>
    </w:lvl>
    <w:lvl w:ilvl="2" w:tplc="860CE8A6" w:tentative="1">
      <w:start w:val="1"/>
      <w:numFmt w:val="bullet"/>
      <w:lvlText w:val="•"/>
      <w:lvlJc w:val="left"/>
      <w:pPr>
        <w:tabs>
          <w:tab w:val="num" w:pos="2160"/>
        </w:tabs>
        <w:ind w:left="2160" w:hanging="360"/>
      </w:pPr>
      <w:rPr>
        <w:rFonts w:ascii="Arial" w:hAnsi="Arial" w:hint="default"/>
      </w:rPr>
    </w:lvl>
    <w:lvl w:ilvl="3" w:tplc="BC9423CA" w:tentative="1">
      <w:start w:val="1"/>
      <w:numFmt w:val="bullet"/>
      <w:lvlText w:val="•"/>
      <w:lvlJc w:val="left"/>
      <w:pPr>
        <w:tabs>
          <w:tab w:val="num" w:pos="2880"/>
        </w:tabs>
        <w:ind w:left="2880" w:hanging="360"/>
      </w:pPr>
      <w:rPr>
        <w:rFonts w:ascii="Arial" w:hAnsi="Arial" w:hint="default"/>
      </w:rPr>
    </w:lvl>
    <w:lvl w:ilvl="4" w:tplc="4DF05A34" w:tentative="1">
      <w:start w:val="1"/>
      <w:numFmt w:val="bullet"/>
      <w:lvlText w:val="•"/>
      <w:lvlJc w:val="left"/>
      <w:pPr>
        <w:tabs>
          <w:tab w:val="num" w:pos="3600"/>
        </w:tabs>
        <w:ind w:left="3600" w:hanging="360"/>
      </w:pPr>
      <w:rPr>
        <w:rFonts w:ascii="Arial" w:hAnsi="Arial" w:hint="default"/>
      </w:rPr>
    </w:lvl>
    <w:lvl w:ilvl="5" w:tplc="F9C0E664" w:tentative="1">
      <w:start w:val="1"/>
      <w:numFmt w:val="bullet"/>
      <w:lvlText w:val="•"/>
      <w:lvlJc w:val="left"/>
      <w:pPr>
        <w:tabs>
          <w:tab w:val="num" w:pos="4320"/>
        </w:tabs>
        <w:ind w:left="4320" w:hanging="360"/>
      </w:pPr>
      <w:rPr>
        <w:rFonts w:ascii="Arial" w:hAnsi="Arial" w:hint="default"/>
      </w:rPr>
    </w:lvl>
    <w:lvl w:ilvl="6" w:tplc="0D76D9DC" w:tentative="1">
      <w:start w:val="1"/>
      <w:numFmt w:val="bullet"/>
      <w:lvlText w:val="•"/>
      <w:lvlJc w:val="left"/>
      <w:pPr>
        <w:tabs>
          <w:tab w:val="num" w:pos="5040"/>
        </w:tabs>
        <w:ind w:left="5040" w:hanging="360"/>
      </w:pPr>
      <w:rPr>
        <w:rFonts w:ascii="Arial" w:hAnsi="Arial" w:hint="default"/>
      </w:rPr>
    </w:lvl>
    <w:lvl w:ilvl="7" w:tplc="4C0E3720" w:tentative="1">
      <w:start w:val="1"/>
      <w:numFmt w:val="bullet"/>
      <w:lvlText w:val="•"/>
      <w:lvlJc w:val="left"/>
      <w:pPr>
        <w:tabs>
          <w:tab w:val="num" w:pos="5760"/>
        </w:tabs>
        <w:ind w:left="5760" w:hanging="360"/>
      </w:pPr>
      <w:rPr>
        <w:rFonts w:ascii="Arial" w:hAnsi="Arial" w:hint="default"/>
      </w:rPr>
    </w:lvl>
    <w:lvl w:ilvl="8" w:tplc="1D6864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2A"/>
    <w:rsid w:val="000009A0"/>
    <w:rsid w:val="00045B9E"/>
    <w:rsid w:val="000C79FD"/>
    <w:rsid w:val="000F05A1"/>
    <w:rsid w:val="001535F7"/>
    <w:rsid w:val="001A5BB5"/>
    <w:rsid w:val="001E7769"/>
    <w:rsid w:val="0023652A"/>
    <w:rsid w:val="00280239"/>
    <w:rsid w:val="00293B3F"/>
    <w:rsid w:val="00297F63"/>
    <w:rsid w:val="002A3A92"/>
    <w:rsid w:val="002A7FC1"/>
    <w:rsid w:val="00372457"/>
    <w:rsid w:val="00390C8A"/>
    <w:rsid w:val="003A594F"/>
    <w:rsid w:val="003D79E6"/>
    <w:rsid w:val="003F04ED"/>
    <w:rsid w:val="00422923"/>
    <w:rsid w:val="00423234"/>
    <w:rsid w:val="004358B2"/>
    <w:rsid w:val="005F1259"/>
    <w:rsid w:val="006564B7"/>
    <w:rsid w:val="006617E3"/>
    <w:rsid w:val="00671568"/>
    <w:rsid w:val="00674C2E"/>
    <w:rsid w:val="00695CC8"/>
    <w:rsid w:val="006A05F2"/>
    <w:rsid w:val="00780CCB"/>
    <w:rsid w:val="007B6519"/>
    <w:rsid w:val="00824A44"/>
    <w:rsid w:val="00937633"/>
    <w:rsid w:val="00953585"/>
    <w:rsid w:val="009C0E94"/>
    <w:rsid w:val="009D26B3"/>
    <w:rsid w:val="009E27E3"/>
    <w:rsid w:val="009E7D3A"/>
    <w:rsid w:val="00AB777A"/>
    <w:rsid w:val="00AB7912"/>
    <w:rsid w:val="00AC1E99"/>
    <w:rsid w:val="00B031BA"/>
    <w:rsid w:val="00B45F36"/>
    <w:rsid w:val="00C52209"/>
    <w:rsid w:val="00C70DE3"/>
    <w:rsid w:val="00CB0E85"/>
    <w:rsid w:val="00DE767C"/>
    <w:rsid w:val="00E61141"/>
    <w:rsid w:val="00E61D0F"/>
    <w:rsid w:val="00E6277F"/>
    <w:rsid w:val="00EE670B"/>
    <w:rsid w:val="00F32623"/>
    <w:rsid w:val="00F37B1A"/>
    <w:rsid w:val="00F9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BD3D1-7FD7-49F7-8A84-B093F6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6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E6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670B"/>
    <w:rPr>
      <w:sz w:val="18"/>
      <w:szCs w:val="18"/>
    </w:rPr>
  </w:style>
  <w:style w:type="paragraph" w:styleId="a5">
    <w:name w:val="footer"/>
    <w:basedOn w:val="a"/>
    <w:link w:val="Char0"/>
    <w:uiPriority w:val="99"/>
    <w:unhideWhenUsed/>
    <w:rsid w:val="00EE670B"/>
    <w:pPr>
      <w:tabs>
        <w:tab w:val="center" w:pos="4153"/>
        <w:tab w:val="right" w:pos="8306"/>
      </w:tabs>
      <w:snapToGrid w:val="0"/>
      <w:jc w:val="left"/>
    </w:pPr>
    <w:rPr>
      <w:sz w:val="18"/>
      <w:szCs w:val="18"/>
    </w:rPr>
  </w:style>
  <w:style w:type="character" w:customStyle="1" w:styleId="Char0">
    <w:name w:val="页脚 Char"/>
    <w:basedOn w:val="a0"/>
    <w:link w:val="a5"/>
    <w:uiPriority w:val="99"/>
    <w:rsid w:val="00EE6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347">
      <w:bodyDiv w:val="1"/>
      <w:marLeft w:val="0"/>
      <w:marRight w:val="0"/>
      <w:marTop w:val="0"/>
      <w:marBottom w:val="0"/>
      <w:divBdr>
        <w:top w:val="none" w:sz="0" w:space="0" w:color="auto"/>
        <w:left w:val="none" w:sz="0" w:space="0" w:color="auto"/>
        <w:bottom w:val="none" w:sz="0" w:space="0" w:color="auto"/>
        <w:right w:val="none" w:sz="0" w:space="0" w:color="auto"/>
      </w:divBdr>
    </w:div>
    <w:div w:id="162091667">
      <w:bodyDiv w:val="1"/>
      <w:marLeft w:val="0"/>
      <w:marRight w:val="0"/>
      <w:marTop w:val="0"/>
      <w:marBottom w:val="0"/>
      <w:divBdr>
        <w:top w:val="none" w:sz="0" w:space="0" w:color="auto"/>
        <w:left w:val="none" w:sz="0" w:space="0" w:color="auto"/>
        <w:bottom w:val="none" w:sz="0" w:space="0" w:color="auto"/>
        <w:right w:val="none" w:sz="0" w:space="0" w:color="auto"/>
      </w:divBdr>
    </w:div>
    <w:div w:id="253705592">
      <w:bodyDiv w:val="1"/>
      <w:marLeft w:val="0"/>
      <w:marRight w:val="0"/>
      <w:marTop w:val="0"/>
      <w:marBottom w:val="0"/>
      <w:divBdr>
        <w:top w:val="none" w:sz="0" w:space="0" w:color="auto"/>
        <w:left w:val="none" w:sz="0" w:space="0" w:color="auto"/>
        <w:bottom w:val="none" w:sz="0" w:space="0" w:color="auto"/>
        <w:right w:val="none" w:sz="0" w:space="0" w:color="auto"/>
      </w:divBdr>
    </w:div>
    <w:div w:id="413086707">
      <w:bodyDiv w:val="1"/>
      <w:marLeft w:val="0"/>
      <w:marRight w:val="0"/>
      <w:marTop w:val="0"/>
      <w:marBottom w:val="0"/>
      <w:divBdr>
        <w:top w:val="none" w:sz="0" w:space="0" w:color="auto"/>
        <w:left w:val="none" w:sz="0" w:space="0" w:color="auto"/>
        <w:bottom w:val="none" w:sz="0" w:space="0" w:color="auto"/>
        <w:right w:val="none" w:sz="0" w:space="0" w:color="auto"/>
      </w:divBdr>
      <w:divsChild>
        <w:div w:id="695545961">
          <w:marLeft w:val="547"/>
          <w:marRight w:val="0"/>
          <w:marTop w:val="134"/>
          <w:marBottom w:val="0"/>
          <w:divBdr>
            <w:top w:val="none" w:sz="0" w:space="0" w:color="auto"/>
            <w:left w:val="none" w:sz="0" w:space="0" w:color="auto"/>
            <w:bottom w:val="none" w:sz="0" w:space="0" w:color="auto"/>
            <w:right w:val="none" w:sz="0" w:space="0" w:color="auto"/>
          </w:divBdr>
        </w:div>
        <w:div w:id="414010933">
          <w:marLeft w:val="547"/>
          <w:marRight w:val="0"/>
          <w:marTop w:val="134"/>
          <w:marBottom w:val="0"/>
          <w:divBdr>
            <w:top w:val="none" w:sz="0" w:space="0" w:color="auto"/>
            <w:left w:val="none" w:sz="0" w:space="0" w:color="auto"/>
            <w:bottom w:val="none" w:sz="0" w:space="0" w:color="auto"/>
            <w:right w:val="none" w:sz="0" w:space="0" w:color="auto"/>
          </w:divBdr>
        </w:div>
        <w:div w:id="1275669144">
          <w:marLeft w:val="547"/>
          <w:marRight w:val="0"/>
          <w:marTop w:val="134"/>
          <w:marBottom w:val="0"/>
          <w:divBdr>
            <w:top w:val="none" w:sz="0" w:space="0" w:color="auto"/>
            <w:left w:val="none" w:sz="0" w:space="0" w:color="auto"/>
            <w:bottom w:val="none" w:sz="0" w:space="0" w:color="auto"/>
            <w:right w:val="none" w:sz="0" w:space="0" w:color="auto"/>
          </w:divBdr>
        </w:div>
      </w:divsChild>
    </w:div>
    <w:div w:id="632364902">
      <w:bodyDiv w:val="1"/>
      <w:marLeft w:val="0"/>
      <w:marRight w:val="0"/>
      <w:marTop w:val="0"/>
      <w:marBottom w:val="0"/>
      <w:divBdr>
        <w:top w:val="none" w:sz="0" w:space="0" w:color="auto"/>
        <w:left w:val="none" w:sz="0" w:space="0" w:color="auto"/>
        <w:bottom w:val="none" w:sz="0" w:space="0" w:color="auto"/>
        <w:right w:val="none" w:sz="0" w:space="0" w:color="auto"/>
      </w:divBdr>
      <w:divsChild>
        <w:div w:id="131795074">
          <w:marLeft w:val="360"/>
          <w:marRight w:val="0"/>
          <w:marTop w:val="200"/>
          <w:marBottom w:val="0"/>
          <w:divBdr>
            <w:top w:val="none" w:sz="0" w:space="0" w:color="auto"/>
            <w:left w:val="none" w:sz="0" w:space="0" w:color="auto"/>
            <w:bottom w:val="none" w:sz="0" w:space="0" w:color="auto"/>
            <w:right w:val="none" w:sz="0" w:space="0" w:color="auto"/>
          </w:divBdr>
        </w:div>
        <w:div w:id="444622674">
          <w:marLeft w:val="360"/>
          <w:marRight w:val="0"/>
          <w:marTop w:val="200"/>
          <w:marBottom w:val="0"/>
          <w:divBdr>
            <w:top w:val="none" w:sz="0" w:space="0" w:color="auto"/>
            <w:left w:val="none" w:sz="0" w:space="0" w:color="auto"/>
            <w:bottom w:val="none" w:sz="0" w:space="0" w:color="auto"/>
            <w:right w:val="none" w:sz="0" w:space="0" w:color="auto"/>
          </w:divBdr>
        </w:div>
        <w:div w:id="90593525">
          <w:marLeft w:val="360"/>
          <w:marRight w:val="0"/>
          <w:marTop w:val="200"/>
          <w:marBottom w:val="0"/>
          <w:divBdr>
            <w:top w:val="none" w:sz="0" w:space="0" w:color="auto"/>
            <w:left w:val="none" w:sz="0" w:space="0" w:color="auto"/>
            <w:bottom w:val="none" w:sz="0" w:space="0" w:color="auto"/>
            <w:right w:val="none" w:sz="0" w:space="0" w:color="auto"/>
          </w:divBdr>
        </w:div>
        <w:div w:id="344550922">
          <w:marLeft w:val="360"/>
          <w:marRight w:val="0"/>
          <w:marTop w:val="200"/>
          <w:marBottom w:val="0"/>
          <w:divBdr>
            <w:top w:val="none" w:sz="0" w:space="0" w:color="auto"/>
            <w:left w:val="none" w:sz="0" w:space="0" w:color="auto"/>
            <w:bottom w:val="none" w:sz="0" w:space="0" w:color="auto"/>
            <w:right w:val="none" w:sz="0" w:space="0" w:color="auto"/>
          </w:divBdr>
        </w:div>
        <w:div w:id="120348843">
          <w:marLeft w:val="360"/>
          <w:marRight w:val="0"/>
          <w:marTop w:val="200"/>
          <w:marBottom w:val="0"/>
          <w:divBdr>
            <w:top w:val="none" w:sz="0" w:space="0" w:color="auto"/>
            <w:left w:val="none" w:sz="0" w:space="0" w:color="auto"/>
            <w:bottom w:val="none" w:sz="0" w:space="0" w:color="auto"/>
            <w:right w:val="none" w:sz="0" w:space="0" w:color="auto"/>
          </w:divBdr>
        </w:div>
      </w:divsChild>
    </w:div>
    <w:div w:id="752121848">
      <w:bodyDiv w:val="1"/>
      <w:marLeft w:val="0"/>
      <w:marRight w:val="0"/>
      <w:marTop w:val="0"/>
      <w:marBottom w:val="0"/>
      <w:divBdr>
        <w:top w:val="none" w:sz="0" w:space="0" w:color="auto"/>
        <w:left w:val="none" w:sz="0" w:space="0" w:color="auto"/>
        <w:bottom w:val="none" w:sz="0" w:space="0" w:color="auto"/>
        <w:right w:val="none" w:sz="0" w:space="0" w:color="auto"/>
      </w:divBdr>
    </w:div>
    <w:div w:id="946035448">
      <w:bodyDiv w:val="1"/>
      <w:marLeft w:val="0"/>
      <w:marRight w:val="0"/>
      <w:marTop w:val="0"/>
      <w:marBottom w:val="0"/>
      <w:divBdr>
        <w:top w:val="none" w:sz="0" w:space="0" w:color="auto"/>
        <w:left w:val="none" w:sz="0" w:space="0" w:color="auto"/>
        <w:bottom w:val="none" w:sz="0" w:space="0" w:color="auto"/>
        <w:right w:val="none" w:sz="0" w:space="0" w:color="auto"/>
      </w:divBdr>
      <w:divsChild>
        <w:div w:id="2034650557">
          <w:marLeft w:val="360"/>
          <w:marRight w:val="0"/>
          <w:marTop w:val="200"/>
          <w:marBottom w:val="0"/>
          <w:divBdr>
            <w:top w:val="none" w:sz="0" w:space="0" w:color="auto"/>
            <w:left w:val="none" w:sz="0" w:space="0" w:color="auto"/>
            <w:bottom w:val="none" w:sz="0" w:space="0" w:color="auto"/>
            <w:right w:val="none" w:sz="0" w:space="0" w:color="auto"/>
          </w:divBdr>
        </w:div>
        <w:div w:id="483087224">
          <w:marLeft w:val="360"/>
          <w:marRight w:val="0"/>
          <w:marTop w:val="200"/>
          <w:marBottom w:val="0"/>
          <w:divBdr>
            <w:top w:val="none" w:sz="0" w:space="0" w:color="auto"/>
            <w:left w:val="none" w:sz="0" w:space="0" w:color="auto"/>
            <w:bottom w:val="none" w:sz="0" w:space="0" w:color="auto"/>
            <w:right w:val="none" w:sz="0" w:space="0" w:color="auto"/>
          </w:divBdr>
        </w:div>
        <w:div w:id="1683318144">
          <w:marLeft w:val="360"/>
          <w:marRight w:val="0"/>
          <w:marTop w:val="200"/>
          <w:marBottom w:val="0"/>
          <w:divBdr>
            <w:top w:val="none" w:sz="0" w:space="0" w:color="auto"/>
            <w:left w:val="none" w:sz="0" w:space="0" w:color="auto"/>
            <w:bottom w:val="none" w:sz="0" w:space="0" w:color="auto"/>
            <w:right w:val="none" w:sz="0" w:space="0" w:color="auto"/>
          </w:divBdr>
        </w:div>
        <w:div w:id="1006399070">
          <w:marLeft w:val="360"/>
          <w:marRight w:val="0"/>
          <w:marTop w:val="200"/>
          <w:marBottom w:val="0"/>
          <w:divBdr>
            <w:top w:val="none" w:sz="0" w:space="0" w:color="auto"/>
            <w:left w:val="none" w:sz="0" w:space="0" w:color="auto"/>
            <w:bottom w:val="none" w:sz="0" w:space="0" w:color="auto"/>
            <w:right w:val="none" w:sz="0" w:space="0" w:color="auto"/>
          </w:divBdr>
        </w:div>
        <w:div w:id="1927497100">
          <w:marLeft w:val="360"/>
          <w:marRight w:val="0"/>
          <w:marTop w:val="200"/>
          <w:marBottom w:val="0"/>
          <w:divBdr>
            <w:top w:val="none" w:sz="0" w:space="0" w:color="auto"/>
            <w:left w:val="none" w:sz="0" w:space="0" w:color="auto"/>
            <w:bottom w:val="none" w:sz="0" w:space="0" w:color="auto"/>
            <w:right w:val="none" w:sz="0" w:space="0" w:color="auto"/>
          </w:divBdr>
        </w:div>
        <w:div w:id="1884559303">
          <w:marLeft w:val="360"/>
          <w:marRight w:val="0"/>
          <w:marTop w:val="200"/>
          <w:marBottom w:val="0"/>
          <w:divBdr>
            <w:top w:val="none" w:sz="0" w:space="0" w:color="auto"/>
            <w:left w:val="none" w:sz="0" w:space="0" w:color="auto"/>
            <w:bottom w:val="none" w:sz="0" w:space="0" w:color="auto"/>
            <w:right w:val="none" w:sz="0" w:space="0" w:color="auto"/>
          </w:divBdr>
        </w:div>
      </w:divsChild>
    </w:div>
    <w:div w:id="1155798943">
      <w:bodyDiv w:val="1"/>
      <w:marLeft w:val="0"/>
      <w:marRight w:val="0"/>
      <w:marTop w:val="0"/>
      <w:marBottom w:val="0"/>
      <w:divBdr>
        <w:top w:val="none" w:sz="0" w:space="0" w:color="auto"/>
        <w:left w:val="none" w:sz="0" w:space="0" w:color="auto"/>
        <w:bottom w:val="none" w:sz="0" w:space="0" w:color="auto"/>
        <w:right w:val="none" w:sz="0" w:space="0" w:color="auto"/>
      </w:divBdr>
    </w:div>
    <w:div w:id="1206599619">
      <w:bodyDiv w:val="1"/>
      <w:marLeft w:val="0"/>
      <w:marRight w:val="0"/>
      <w:marTop w:val="0"/>
      <w:marBottom w:val="0"/>
      <w:divBdr>
        <w:top w:val="none" w:sz="0" w:space="0" w:color="auto"/>
        <w:left w:val="none" w:sz="0" w:space="0" w:color="auto"/>
        <w:bottom w:val="none" w:sz="0" w:space="0" w:color="auto"/>
        <w:right w:val="none" w:sz="0" w:space="0" w:color="auto"/>
      </w:divBdr>
    </w:div>
    <w:div w:id="1225138295">
      <w:bodyDiv w:val="1"/>
      <w:marLeft w:val="0"/>
      <w:marRight w:val="0"/>
      <w:marTop w:val="0"/>
      <w:marBottom w:val="0"/>
      <w:divBdr>
        <w:top w:val="none" w:sz="0" w:space="0" w:color="auto"/>
        <w:left w:val="none" w:sz="0" w:space="0" w:color="auto"/>
        <w:bottom w:val="none" w:sz="0" w:space="0" w:color="auto"/>
        <w:right w:val="none" w:sz="0" w:space="0" w:color="auto"/>
      </w:divBdr>
    </w:div>
    <w:div w:id="1487087050">
      <w:bodyDiv w:val="1"/>
      <w:marLeft w:val="0"/>
      <w:marRight w:val="0"/>
      <w:marTop w:val="0"/>
      <w:marBottom w:val="0"/>
      <w:divBdr>
        <w:top w:val="none" w:sz="0" w:space="0" w:color="auto"/>
        <w:left w:val="none" w:sz="0" w:space="0" w:color="auto"/>
        <w:bottom w:val="none" w:sz="0" w:space="0" w:color="auto"/>
        <w:right w:val="none" w:sz="0" w:space="0" w:color="auto"/>
      </w:divBdr>
    </w:div>
    <w:div w:id="1564682639">
      <w:bodyDiv w:val="1"/>
      <w:marLeft w:val="0"/>
      <w:marRight w:val="0"/>
      <w:marTop w:val="0"/>
      <w:marBottom w:val="0"/>
      <w:divBdr>
        <w:top w:val="none" w:sz="0" w:space="0" w:color="auto"/>
        <w:left w:val="none" w:sz="0" w:space="0" w:color="auto"/>
        <w:bottom w:val="none" w:sz="0" w:space="0" w:color="auto"/>
        <w:right w:val="none" w:sz="0" w:space="0" w:color="auto"/>
      </w:divBdr>
    </w:div>
    <w:div w:id="1751655934">
      <w:bodyDiv w:val="1"/>
      <w:marLeft w:val="0"/>
      <w:marRight w:val="0"/>
      <w:marTop w:val="0"/>
      <w:marBottom w:val="0"/>
      <w:divBdr>
        <w:top w:val="none" w:sz="0" w:space="0" w:color="auto"/>
        <w:left w:val="none" w:sz="0" w:space="0" w:color="auto"/>
        <w:bottom w:val="none" w:sz="0" w:space="0" w:color="auto"/>
        <w:right w:val="none" w:sz="0" w:space="0" w:color="auto"/>
      </w:divBdr>
    </w:div>
    <w:div w:id="1764911453">
      <w:bodyDiv w:val="1"/>
      <w:marLeft w:val="0"/>
      <w:marRight w:val="0"/>
      <w:marTop w:val="0"/>
      <w:marBottom w:val="0"/>
      <w:divBdr>
        <w:top w:val="none" w:sz="0" w:space="0" w:color="auto"/>
        <w:left w:val="none" w:sz="0" w:space="0" w:color="auto"/>
        <w:bottom w:val="none" w:sz="0" w:space="0" w:color="auto"/>
        <w:right w:val="none" w:sz="0" w:space="0" w:color="auto"/>
      </w:divBdr>
      <w:divsChild>
        <w:div w:id="1130586140">
          <w:marLeft w:val="0"/>
          <w:marRight w:val="0"/>
          <w:marTop w:val="0"/>
          <w:marBottom w:val="225"/>
          <w:divBdr>
            <w:top w:val="none" w:sz="0" w:space="0" w:color="auto"/>
            <w:left w:val="none" w:sz="0" w:space="0" w:color="auto"/>
            <w:bottom w:val="none" w:sz="0" w:space="0" w:color="auto"/>
            <w:right w:val="none" w:sz="0" w:space="0" w:color="auto"/>
          </w:divBdr>
        </w:div>
        <w:div w:id="769162872">
          <w:marLeft w:val="0"/>
          <w:marRight w:val="0"/>
          <w:marTop w:val="0"/>
          <w:marBottom w:val="225"/>
          <w:divBdr>
            <w:top w:val="none" w:sz="0" w:space="0" w:color="auto"/>
            <w:left w:val="none" w:sz="0" w:space="0" w:color="auto"/>
            <w:bottom w:val="none" w:sz="0" w:space="0" w:color="auto"/>
            <w:right w:val="none" w:sz="0" w:space="0" w:color="auto"/>
          </w:divBdr>
        </w:div>
      </w:divsChild>
    </w:div>
    <w:div w:id="2144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dcterms:created xsi:type="dcterms:W3CDTF">2018-11-04T11:24:00Z</dcterms:created>
  <dcterms:modified xsi:type="dcterms:W3CDTF">2018-12-04T13:17:00Z</dcterms:modified>
</cp:coreProperties>
</file>