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D906AA">
      <w:r>
        <w:t>层次分析第二问</w:t>
      </w:r>
    </w:p>
    <w:p w:rsidR="00D906AA" w:rsidRDefault="00D906AA">
      <w:r>
        <w:t>第三问主成分分析</w:t>
      </w:r>
      <w:r>
        <w:rPr>
          <w:rFonts w:hint="eastAsia"/>
        </w:rPr>
        <w:t xml:space="preserve"> </w:t>
      </w:r>
      <w:r>
        <w:rPr>
          <w:rFonts w:hint="eastAsia"/>
        </w:rPr>
        <w:t>拟合</w:t>
      </w:r>
    </w:p>
    <w:p w:rsidR="00B962BB" w:rsidRDefault="00B962BB"/>
    <w:p w:rsidR="00B962BB" w:rsidRDefault="00B962BB">
      <w:pPr>
        <w:rPr>
          <w:rFonts w:hint="eastAsia"/>
        </w:rPr>
      </w:pPr>
      <w:r>
        <w:t>数据：</w:t>
      </w:r>
      <w:r>
        <w:rPr>
          <w:rFonts w:hint="eastAsia"/>
        </w:rPr>
        <w:t>1</w:t>
      </w:r>
    </w:p>
    <w:p w:rsidR="00B962BB" w:rsidRDefault="00B962BB">
      <w:r>
        <w:t>第一问高思调查</w:t>
      </w:r>
    </w:p>
    <w:p w:rsidR="00B962BB" w:rsidRDefault="00883B90">
      <w:pPr>
        <w:rPr>
          <w:rFonts w:hint="eastAsia"/>
        </w:rPr>
      </w:pPr>
      <w:r>
        <w:rPr>
          <w:rFonts w:hint="eastAsia"/>
        </w:rPr>
        <w:t>2</w:t>
      </w:r>
    </w:p>
    <w:p w:rsidR="00883B90" w:rsidRPr="00B962BB" w:rsidRDefault="00883B90">
      <w:pPr>
        <w:rPr>
          <w:rFonts w:hint="eastAsia"/>
        </w:rPr>
      </w:pPr>
      <w:r>
        <w:t>查</w:t>
      </w:r>
      <w:bookmarkStart w:id="0" w:name="_GoBack"/>
      <w:bookmarkEnd w:id="0"/>
    </w:p>
    <w:sectPr w:rsidR="00883B90" w:rsidRPr="00B962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EA"/>
    <w:rsid w:val="003818E0"/>
    <w:rsid w:val="00384EEA"/>
    <w:rsid w:val="006524C1"/>
    <w:rsid w:val="00883B90"/>
    <w:rsid w:val="00B962BB"/>
    <w:rsid w:val="00D906AA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E16E7-B7BB-47C7-9772-C0BD18A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2017-12-22T04:52:00Z</dcterms:created>
  <dcterms:modified xsi:type="dcterms:W3CDTF">2017-12-25T10:19:00Z</dcterms:modified>
</cp:coreProperties>
</file>