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6D3F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background</w:t>
      </w:r>
      <w:r>
        <w:rPr>
          <w:rFonts w:hint="eastAsia"/>
          <w:sz w:val="28"/>
          <w:szCs w:val="28"/>
        </w:rPr>
        <w:br/>
      </w:r>
      <w:r w:rsidR="000140C0" w:rsidRPr="000140C0">
        <w:rPr>
          <w:sz w:val="28"/>
          <w:szCs w:val="28"/>
        </w:rPr>
        <w:t>Pilotless aircraft,</w:t>
      </w:r>
      <w:r w:rsidR="000140C0">
        <w:rPr>
          <w:rFonts w:hint="eastAsia"/>
          <w:sz w:val="28"/>
          <w:szCs w:val="28"/>
        </w:rPr>
        <w:t xml:space="preserve"> often</w:t>
      </w:r>
      <w:r w:rsidR="000140C0" w:rsidRPr="000140C0">
        <w:rPr>
          <w:sz w:val="28"/>
          <w:szCs w:val="28"/>
        </w:rPr>
        <w:t xml:space="preserve"> referred to as "unmanned aerial vehicle", is abbreviated as "UAV". It is a pilotless aircraft operated by rad</w:t>
      </w:r>
      <w:r w:rsidR="000140C0">
        <w:rPr>
          <w:sz w:val="28"/>
          <w:szCs w:val="28"/>
        </w:rPr>
        <w:t xml:space="preserve">io remote control equipment </w:t>
      </w:r>
      <w:r w:rsidR="000140C0">
        <w:rPr>
          <w:rFonts w:hint="eastAsia"/>
          <w:sz w:val="28"/>
          <w:szCs w:val="28"/>
        </w:rPr>
        <w:t xml:space="preserve">, </w:t>
      </w:r>
      <w:r w:rsidR="000140C0" w:rsidRPr="000140C0">
        <w:rPr>
          <w:sz w:val="28"/>
          <w:szCs w:val="28"/>
        </w:rPr>
        <w:t>its own program control device, or operated entirely or intermittently by the on-board computer</w:t>
      </w:r>
      <w:r w:rsidR="000140C0">
        <w:rPr>
          <w:rFonts w:hint="eastAsia"/>
          <w:sz w:val="28"/>
          <w:szCs w:val="28"/>
        </w:rPr>
        <w:t xml:space="preserve">s. </w:t>
      </w:r>
      <w:r w:rsidR="000140C0" w:rsidRPr="000140C0">
        <w:rPr>
          <w:sz w:val="28"/>
          <w:szCs w:val="28"/>
        </w:rPr>
        <w:t>Since the birth of the aircraft in the early twentieth Century, people have proposed the idea of unmanned aircraft</w:t>
      </w:r>
      <w:r w:rsidR="000140C0">
        <w:rPr>
          <w:rFonts w:hint="eastAsia"/>
          <w:sz w:val="28"/>
          <w:szCs w:val="28"/>
        </w:rPr>
        <w:t>s</w:t>
      </w:r>
      <w:r w:rsidR="000140C0" w:rsidRPr="000140C0">
        <w:rPr>
          <w:sz w:val="28"/>
          <w:szCs w:val="28"/>
        </w:rPr>
        <w:t xml:space="preserve"> because of the safety </w:t>
      </w:r>
      <w:r w:rsidR="000140C0">
        <w:rPr>
          <w:rFonts w:hint="eastAsia"/>
          <w:sz w:val="28"/>
          <w:szCs w:val="28"/>
        </w:rPr>
        <w:t xml:space="preserve">problem </w:t>
      </w:r>
      <w:r w:rsidR="000140C0" w:rsidRPr="000140C0">
        <w:rPr>
          <w:sz w:val="28"/>
          <w:szCs w:val="28"/>
        </w:rPr>
        <w:t>of the aircraft</w:t>
      </w:r>
      <w:r w:rsidR="000140C0">
        <w:rPr>
          <w:rFonts w:hint="eastAsia"/>
          <w:sz w:val="28"/>
          <w:szCs w:val="28"/>
        </w:rPr>
        <w:t>s</w:t>
      </w:r>
      <w:r w:rsidR="000140C0" w:rsidRPr="000140C0">
        <w:rPr>
          <w:sz w:val="28"/>
          <w:szCs w:val="28"/>
        </w:rPr>
        <w:t xml:space="preserve">. </w:t>
      </w:r>
      <w:r w:rsidR="000140C0">
        <w:rPr>
          <w:rFonts w:hint="eastAsia"/>
          <w:sz w:val="28"/>
          <w:szCs w:val="28"/>
        </w:rPr>
        <w:t>In</w:t>
      </w:r>
      <w:r w:rsidR="000140C0" w:rsidRPr="000140C0">
        <w:rPr>
          <w:sz w:val="28"/>
          <w:szCs w:val="28"/>
        </w:rPr>
        <w:t xml:space="preserve"> 1930s, the British Ferrell company </w:t>
      </w:r>
      <w:r w:rsidR="000140C0">
        <w:rPr>
          <w:rFonts w:hint="eastAsia"/>
          <w:sz w:val="28"/>
          <w:szCs w:val="28"/>
        </w:rPr>
        <w:t xml:space="preserve">remade a </w:t>
      </w:r>
      <w:r w:rsidR="000140C0">
        <w:rPr>
          <w:sz w:val="28"/>
          <w:szCs w:val="28"/>
        </w:rPr>
        <w:t>double</w:t>
      </w:r>
      <w:r w:rsidR="000140C0">
        <w:rPr>
          <w:rFonts w:hint="eastAsia"/>
          <w:sz w:val="28"/>
          <w:szCs w:val="28"/>
        </w:rPr>
        <w:t>-</w:t>
      </w:r>
      <w:r w:rsidR="000140C0" w:rsidRPr="000140C0">
        <w:rPr>
          <w:sz w:val="28"/>
          <w:szCs w:val="28"/>
        </w:rPr>
        <w:t xml:space="preserve">fixed wing aircraft into an unmanned drone, </w:t>
      </w:r>
      <w:r w:rsidR="000140C0">
        <w:rPr>
          <w:rFonts w:hint="eastAsia"/>
          <w:sz w:val="28"/>
          <w:szCs w:val="28"/>
        </w:rPr>
        <w:t xml:space="preserve">which </w:t>
      </w:r>
      <w:r w:rsidR="00DA52C9">
        <w:rPr>
          <w:rFonts w:hint="eastAsia"/>
          <w:sz w:val="28"/>
          <w:szCs w:val="28"/>
        </w:rPr>
        <w:t>was the first time UVA had entered the history of aviation. Since then, UVA has been u</w:t>
      </w:r>
      <w:r w:rsidR="001543D2">
        <w:rPr>
          <w:rFonts w:hint="eastAsia"/>
          <w:sz w:val="28"/>
          <w:szCs w:val="28"/>
        </w:rPr>
        <w:t>sed in a lot of domains including</w:t>
      </w:r>
      <w:r w:rsidR="00DA52C9">
        <w:rPr>
          <w:rFonts w:hint="eastAsia"/>
          <w:sz w:val="28"/>
          <w:szCs w:val="28"/>
        </w:rPr>
        <w:t xml:space="preserve"> a</w:t>
      </w:r>
      <w:r w:rsidR="00DA52C9" w:rsidRPr="00DA52C9">
        <w:rPr>
          <w:sz w:val="28"/>
          <w:szCs w:val="28"/>
        </w:rPr>
        <w:t>erial photography</w:t>
      </w:r>
      <w:r w:rsidR="00DA52C9">
        <w:rPr>
          <w:rFonts w:hint="eastAsia"/>
          <w:sz w:val="28"/>
          <w:szCs w:val="28"/>
        </w:rPr>
        <w:t>, news report</w:t>
      </w:r>
      <w:r w:rsidR="001543D2">
        <w:rPr>
          <w:rFonts w:hint="eastAsia"/>
          <w:sz w:val="28"/>
          <w:szCs w:val="28"/>
        </w:rPr>
        <w:t>, wild</w:t>
      </w:r>
      <w:r w:rsidR="00DA52C9">
        <w:rPr>
          <w:rFonts w:hint="eastAsia"/>
          <w:sz w:val="28"/>
          <w:szCs w:val="28"/>
        </w:rPr>
        <w:t>life protecting and also performances despite the military use. In a recent UVA show per</w:t>
      </w:r>
      <w:r w:rsidR="005A42CB">
        <w:rPr>
          <w:rFonts w:hint="eastAsia"/>
          <w:sz w:val="28"/>
          <w:szCs w:val="28"/>
        </w:rPr>
        <w:t xml:space="preserve">formed by </w:t>
      </w:r>
      <w:proofErr w:type="spellStart"/>
      <w:r w:rsidR="005A42CB">
        <w:rPr>
          <w:rFonts w:hint="eastAsia"/>
          <w:sz w:val="28"/>
          <w:szCs w:val="28"/>
        </w:rPr>
        <w:t>YiHang</w:t>
      </w:r>
      <w:proofErr w:type="spellEnd"/>
      <w:r w:rsidR="005A42CB">
        <w:rPr>
          <w:rFonts w:hint="eastAsia"/>
          <w:sz w:val="28"/>
          <w:szCs w:val="28"/>
        </w:rPr>
        <w:t xml:space="preserve"> GHOSTDRONE 2.0, e</w:t>
      </w:r>
      <w:r w:rsidR="005A42CB" w:rsidRPr="005A42CB">
        <w:rPr>
          <w:sz w:val="28"/>
          <w:szCs w:val="28"/>
        </w:rPr>
        <w:t xml:space="preserve">ngineers designed a set of intelligent and efficient unmanned aerial vehicle remote control system, </w:t>
      </w:r>
      <w:r w:rsidR="005A42CB">
        <w:rPr>
          <w:rFonts w:hint="eastAsia"/>
          <w:sz w:val="28"/>
          <w:szCs w:val="28"/>
        </w:rPr>
        <w:t xml:space="preserve">which realized the function </w:t>
      </w:r>
      <w:r w:rsidR="005A42CB" w:rsidRPr="005A42CB">
        <w:rPr>
          <w:sz w:val="28"/>
          <w:szCs w:val="28"/>
        </w:rPr>
        <w:t>of</w:t>
      </w:r>
      <w:r w:rsidR="005A42CB">
        <w:rPr>
          <w:rFonts w:hint="eastAsia"/>
          <w:sz w:val="28"/>
          <w:szCs w:val="28"/>
        </w:rPr>
        <w:t xml:space="preserve"> using</w:t>
      </w:r>
      <w:r w:rsidR="005A42CB" w:rsidRPr="005A42CB">
        <w:rPr>
          <w:sz w:val="28"/>
          <w:szCs w:val="28"/>
        </w:rPr>
        <w:t xml:space="preserve"> only one computer as a ground</w:t>
      </w:r>
      <w:r w:rsidR="005A42CB">
        <w:rPr>
          <w:rFonts w:hint="eastAsia"/>
          <w:sz w:val="28"/>
          <w:szCs w:val="28"/>
        </w:rPr>
        <w:t xml:space="preserve"> control </w:t>
      </w:r>
      <w:r w:rsidR="005A42CB" w:rsidRPr="005A42CB">
        <w:rPr>
          <w:sz w:val="28"/>
          <w:szCs w:val="28"/>
        </w:rPr>
        <w:t xml:space="preserve">station </w:t>
      </w:r>
      <w:r w:rsidR="001543D2">
        <w:rPr>
          <w:rFonts w:hint="eastAsia"/>
          <w:sz w:val="28"/>
          <w:szCs w:val="28"/>
        </w:rPr>
        <w:t xml:space="preserve">to </w:t>
      </w:r>
      <w:r w:rsidR="005A42CB" w:rsidRPr="005A42CB">
        <w:rPr>
          <w:sz w:val="28"/>
          <w:szCs w:val="28"/>
        </w:rPr>
        <w:t>autonomously control, monitor the flight task of thousands of UAVs, and set the color change of aircraft</w:t>
      </w:r>
      <w:r w:rsidR="001543D2">
        <w:rPr>
          <w:rFonts w:hint="eastAsia"/>
          <w:sz w:val="28"/>
          <w:szCs w:val="28"/>
        </w:rPr>
        <w:t>s'</w:t>
      </w:r>
      <w:r w:rsidR="005A42CB" w:rsidRPr="005A42CB">
        <w:rPr>
          <w:sz w:val="28"/>
          <w:szCs w:val="28"/>
        </w:rPr>
        <w:t xml:space="preserve"> lights</w:t>
      </w:r>
      <w:r w:rsidR="001543D2">
        <w:rPr>
          <w:rFonts w:hint="eastAsia"/>
          <w:sz w:val="28"/>
          <w:szCs w:val="28"/>
        </w:rPr>
        <w:t>. They presented a large-scale visual feast in the form of fancy lighting show in only 15 minutes.</w:t>
      </w:r>
    </w:p>
    <w:p w:rsidR="00471C0D" w:rsidRDefault="00471C0D">
      <w:pPr>
        <w:rPr>
          <w:rFonts w:hint="eastAsia"/>
          <w:sz w:val="28"/>
          <w:szCs w:val="28"/>
        </w:rPr>
      </w:pPr>
    </w:p>
    <w:p w:rsidR="00471C0D" w:rsidRPr="006D3FB1" w:rsidRDefault="00471C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our task, our main goal is to organize a beautifully performed light show by using </w:t>
      </w:r>
      <w:r>
        <w:rPr>
          <w:sz w:val="28"/>
          <w:szCs w:val="28"/>
        </w:rPr>
        <w:t>approximately</w:t>
      </w:r>
      <w:r>
        <w:rPr>
          <w:rFonts w:hint="eastAsia"/>
          <w:sz w:val="28"/>
          <w:szCs w:val="28"/>
        </w:rPr>
        <w:t xml:space="preserve"> 480 drones and create 3 possible displays. The main challenge is how to minimize the total time the whole </w:t>
      </w:r>
      <w:r>
        <w:rPr>
          <w:rFonts w:hint="eastAsia"/>
          <w:sz w:val="28"/>
          <w:szCs w:val="28"/>
        </w:rPr>
        <w:lastRenderedPageBreak/>
        <w:t>performance would take because of the limited time a drone could fly constantly in the sky and how to redu</w:t>
      </w:r>
      <w:r w:rsidR="00DF3F3A">
        <w:rPr>
          <w:rFonts w:hint="eastAsia"/>
          <w:sz w:val="28"/>
          <w:szCs w:val="28"/>
        </w:rPr>
        <w:t>ce the total distance that drones would move from one displayed pattern to another.</w:t>
      </w:r>
    </w:p>
    <w:sectPr w:rsidR="00471C0D" w:rsidRPr="006D3FB1" w:rsidSect="000C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F14" w:rsidRDefault="00E67F14" w:rsidP="006D3FB1">
      <w:r>
        <w:separator/>
      </w:r>
    </w:p>
  </w:endnote>
  <w:endnote w:type="continuationSeparator" w:id="0">
    <w:p w:rsidR="00E67F14" w:rsidRDefault="00E67F14" w:rsidP="006D3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F14" w:rsidRDefault="00E67F14" w:rsidP="006D3FB1">
      <w:r>
        <w:separator/>
      </w:r>
    </w:p>
  </w:footnote>
  <w:footnote w:type="continuationSeparator" w:id="0">
    <w:p w:rsidR="00E67F14" w:rsidRDefault="00E67F14" w:rsidP="006D3F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FB1"/>
    <w:rsid w:val="000140C0"/>
    <w:rsid w:val="000C0FAD"/>
    <w:rsid w:val="001543D2"/>
    <w:rsid w:val="00471C0D"/>
    <w:rsid w:val="005A42CB"/>
    <w:rsid w:val="006D3FB1"/>
    <w:rsid w:val="007F2069"/>
    <w:rsid w:val="00CD062D"/>
    <w:rsid w:val="00DA52C9"/>
    <w:rsid w:val="00DF3F3A"/>
    <w:rsid w:val="00E6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F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2</cp:revision>
  <dcterms:created xsi:type="dcterms:W3CDTF">2017-11-16T01:00:00Z</dcterms:created>
  <dcterms:modified xsi:type="dcterms:W3CDTF">2017-11-16T02:04:00Z</dcterms:modified>
</cp:coreProperties>
</file>