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54A" w:rsidRPr="00A90909" w:rsidRDefault="0078254A" w:rsidP="0078254A">
      <w:pPr>
        <w:jc w:val="center"/>
        <w:rPr>
          <w:vanish/>
          <w:sz w:val="24"/>
          <w:szCs w:val="24"/>
        </w:rPr>
      </w:pPr>
    </w:p>
    <w:tbl>
      <w:tblPr>
        <w:tblW w:w="6252" w:type="pct"/>
        <w:jc w:val="center"/>
        <w:tblCellSpacing w:w="15" w:type="dxa"/>
        <w:tblCellMar>
          <w:top w:w="15" w:type="dxa"/>
          <w:left w:w="15" w:type="dxa"/>
          <w:bottom w:w="15" w:type="dxa"/>
          <w:right w:w="15" w:type="dxa"/>
        </w:tblCellMar>
        <w:tblLook w:val="000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DB18C4" w:rsidP="00241889">
            <w:pPr>
              <w:spacing w:after="100" w:afterAutospacing="1"/>
              <w:jc w:val="center"/>
              <w:rPr>
                <w:sz w:val="24"/>
                <w:szCs w:val="24"/>
              </w:rPr>
            </w:pPr>
            <w:r w:rsidRPr="00DB18C4">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proofErr w:type="spellStart"/>
            <w:r w:rsidR="00630442" w:rsidRPr="00A90909">
              <w:rPr>
                <w:rFonts w:ascii="Times New Roman"/>
                <w:b/>
                <w:bCs/>
                <w:sz w:val="24"/>
                <w:szCs w:val="24"/>
              </w:rPr>
              <w:t>Hi</w:t>
            </w:r>
            <w:r w:rsidR="0078254A" w:rsidRPr="00A90909">
              <w:rPr>
                <w:rFonts w:ascii="Times New Roman"/>
                <w:b/>
                <w:bCs/>
                <w:sz w:val="24"/>
                <w:szCs w:val="24"/>
              </w:rPr>
              <w:t>MCM</w:t>
            </w:r>
            <w:proofErr w:type="spellEnd"/>
            <w:r w:rsidR="00030746" w:rsidRPr="00A90909">
              <w:rPr>
                <w:rFonts w:ascii="Times New Roman"/>
                <w:b/>
                <w:bCs/>
                <w:sz w:val="24"/>
                <w:szCs w:val="24"/>
              </w:rPr>
              <w:br/>
            </w:r>
            <w:r w:rsidR="0078254A" w:rsidRPr="00A90909">
              <w:rPr>
                <w:rFonts w:ascii="Times New Roman"/>
                <w:b/>
                <w:bCs/>
                <w:sz w:val="24"/>
                <w:szCs w:val="24"/>
              </w:rPr>
              <w:t>Summary Sheet</w:t>
            </w:r>
          </w:p>
        </w:tc>
      </w:tr>
    </w:tbl>
    <w:p w:rsidR="00932A5D" w:rsidRPr="00932A5D" w:rsidRDefault="00B4640D" w:rsidP="00241889">
      <w:pPr>
        <w:spacing w:before="100" w:beforeAutospacing="1" w:line="240" w:lineRule="atLeast"/>
        <w:ind w:leftChars="-177" w:left="-849" w:rightChars="-245" w:right="-1176" w:hanging="1"/>
        <w:rPr>
          <w:rFonts w:ascii="Times New Roman"/>
          <w:sz w:val="24"/>
          <w:szCs w:val="24"/>
          <w:lang w:eastAsia="zh-CN"/>
        </w:rPr>
      </w:pPr>
      <w:r w:rsidRPr="001430FC">
        <w:rPr>
          <w:rFonts w:ascii="Times New Roman" w:hint="eastAsia"/>
          <w:sz w:val="24"/>
          <w:szCs w:val="24"/>
        </w:rPr>
        <w:t>Roller coaster riding is an extremely popular entertainment among the youngsters. However, the ranking systems of roller coasters are large</w:t>
      </w:r>
      <w:r w:rsidR="00932A5D">
        <w:rPr>
          <w:rFonts w:ascii="Times New Roman" w:hint="eastAsia"/>
          <w:sz w:val="24"/>
          <w:szCs w:val="24"/>
          <w:lang w:eastAsia="zh-CN"/>
        </w:rPr>
        <w:t>ly</w:t>
      </w:r>
      <w:r w:rsidRPr="001430FC">
        <w:rPr>
          <w:rFonts w:ascii="Times New Roman" w:hint="eastAsia"/>
          <w:sz w:val="24"/>
          <w:szCs w:val="24"/>
        </w:rPr>
        <w:t xml:space="preserve"> based on the input of subjective experience and rating instead of quantitative analysis. Therefore, the aim of the model we construct is to provide a reliable </w:t>
      </w:r>
      <w:r w:rsidR="00932A5D">
        <w:rPr>
          <w:rFonts w:ascii="Times New Roman" w:hint="eastAsia"/>
          <w:sz w:val="24"/>
          <w:szCs w:val="24"/>
          <w:lang w:eastAsia="zh-CN"/>
        </w:rPr>
        <w:t>method</w:t>
      </w:r>
      <w:r w:rsidRPr="001430FC">
        <w:rPr>
          <w:rFonts w:ascii="Times New Roman" w:hint="eastAsia"/>
          <w:sz w:val="24"/>
          <w:szCs w:val="24"/>
        </w:rPr>
        <w:t xml:space="preserve"> used for the roller coaster-rating based on their properties and objective analysis.</w:t>
      </w:r>
    </w:p>
    <w:p w:rsidR="00B4640D" w:rsidRPr="00B4640D" w:rsidRDefault="00B4640D" w:rsidP="00B4640D">
      <w:pPr>
        <w:spacing w:line="240" w:lineRule="atLeast"/>
        <w:ind w:leftChars="-177" w:left="-849" w:rightChars="-245" w:right="-1176" w:hanging="1"/>
        <w:rPr>
          <w:rFonts w:ascii="Times New Roman"/>
          <w:sz w:val="10"/>
          <w:szCs w:val="10"/>
          <w:lang w:eastAsia="zh-CN"/>
        </w:rPr>
      </w:pPr>
    </w:p>
    <w:p w:rsidR="00B4640D" w:rsidRPr="001430FC" w:rsidRDefault="00B4640D" w:rsidP="00B4640D">
      <w:pPr>
        <w:spacing w:line="240" w:lineRule="atLeast"/>
        <w:ind w:leftChars="-177" w:left="-849" w:rightChars="-245" w:right="-1176" w:hanging="1"/>
        <w:rPr>
          <w:rFonts w:ascii="Times New Roman"/>
          <w:sz w:val="24"/>
          <w:szCs w:val="24"/>
        </w:rPr>
      </w:pPr>
      <w:r w:rsidRPr="001430FC">
        <w:rPr>
          <w:rFonts w:ascii="Times New Roman" w:hint="eastAsia"/>
          <w:sz w:val="24"/>
          <w:szCs w:val="24"/>
        </w:rPr>
        <w:t xml:space="preserve">To begin with, we do the data cleaning and interpolation to extract the relevant data. Noisy data are being rectified and some missing data are interpolated. The process simplifies our model by reducing the independent </w:t>
      </w:r>
      <w:r w:rsidRPr="001430FC">
        <w:rPr>
          <w:rFonts w:ascii="Times New Roman"/>
          <w:sz w:val="24"/>
          <w:szCs w:val="24"/>
        </w:rPr>
        <w:t>variables</w:t>
      </w:r>
      <w:r w:rsidRPr="001430FC">
        <w:rPr>
          <w:rFonts w:ascii="Times New Roman" w:hint="eastAsia"/>
          <w:sz w:val="24"/>
          <w:szCs w:val="24"/>
        </w:rPr>
        <w:t xml:space="preserve"> and raising the accuracy. We obtained 9 properties of the roller coasters for further analysis. Next, we analysis the data mainly by applying Principal Component Analysis to determine a initial ranking of roller coasters and compare it with the ranking online to see if the result can be taken as training set in the methods that follows. </w:t>
      </w:r>
    </w:p>
    <w:p w:rsidR="00B4640D" w:rsidRPr="001430FC" w:rsidRDefault="00B4640D" w:rsidP="00B4640D">
      <w:pPr>
        <w:spacing w:line="240" w:lineRule="atLeast"/>
        <w:ind w:leftChars="-177" w:left="-849" w:rightChars="-245" w:right="-1176" w:hanging="1"/>
        <w:rPr>
          <w:rFonts w:ascii="Times New Roman"/>
          <w:sz w:val="24"/>
          <w:szCs w:val="24"/>
        </w:rPr>
      </w:pPr>
    </w:p>
    <w:p w:rsidR="00B4640D" w:rsidRPr="001430FC" w:rsidRDefault="00932A5D" w:rsidP="00B4640D">
      <w:pPr>
        <w:spacing w:line="240" w:lineRule="atLeast"/>
        <w:ind w:leftChars="-177" w:left="-849" w:rightChars="-245" w:right="-1176" w:hanging="1"/>
        <w:rPr>
          <w:rFonts w:ascii="Times New Roman"/>
          <w:sz w:val="24"/>
          <w:szCs w:val="24"/>
        </w:rPr>
      </w:pPr>
      <w:r>
        <w:rPr>
          <w:rFonts w:ascii="Times New Roman" w:hint="eastAsia"/>
          <w:sz w:val="24"/>
          <w:szCs w:val="24"/>
          <w:lang w:eastAsia="zh-CN"/>
        </w:rPr>
        <w:t>The</w:t>
      </w:r>
      <w:r w:rsidR="00B4640D" w:rsidRPr="001430FC">
        <w:rPr>
          <w:rFonts w:ascii="Times New Roman" w:hint="eastAsia"/>
          <w:sz w:val="24"/>
          <w:szCs w:val="24"/>
        </w:rPr>
        <w:t xml:space="preserve"> model is first constructed with the help of Linear Regression and KNN algorithm. It can be seen that the two models manifest quantitative analysis towards the issue, while the result is not accurate enough, which then brings about the optimization </w:t>
      </w:r>
      <w:r>
        <w:rPr>
          <w:rFonts w:ascii="Times New Roman" w:hint="eastAsia"/>
          <w:sz w:val="24"/>
          <w:szCs w:val="24"/>
          <w:lang w:eastAsia="zh-CN"/>
        </w:rPr>
        <w:t>model</w:t>
      </w:r>
      <w:r w:rsidR="00B4640D" w:rsidRPr="001430FC">
        <w:rPr>
          <w:rFonts w:ascii="Times New Roman" w:hint="eastAsia"/>
          <w:sz w:val="24"/>
          <w:szCs w:val="24"/>
        </w:rPr>
        <w:t xml:space="preserve">. The Principal Component Analysis focuses on the most relevant independent variable with continuous data, while the </w:t>
      </w:r>
      <w:proofErr w:type="spellStart"/>
      <w:r w:rsidR="00B4640D" w:rsidRPr="001430FC">
        <w:rPr>
          <w:rFonts w:ascii="Times New Roman" w:hint="eastAsia"/>
          <w:sz w:val="24"/>
          <w:szCs w:val="24"/>
        </w:rPr>
        <w:t>Bayes</w:t>
      </w:r>
      <w:proofErr w:type="spellEnd"/>
      <w:r w:rsidR="00B4640D" w:rsidRPr="001430FC">
        <w:rPr>
          <w:rFonts w:ascii="Times New Roman" w:hint="eastAsia"/>
          <w:sz w:val="24"/>
          <w:szCs w:val="24"/>
        </w:rPr>
        <w:t xml:space="preserve"> Distinction has a strong ability to manipulate the discrete data. We also utilizes BP Neural Network to solve the issue, which has the ability construct an optimized model with proper training set</w:t>
      </w:r>
      <w:r>
        <w:rPr>
          <w:rFonts w:ascii="Times New Roman" w:hint="eastAsia"/>
          <w:sz w:val="24"/>
          <w:szCs w:val="24"/>
          <w:lang w:eastAsia="zh-CN"/>
        </w:rPr>
        <w:t>s</w:t>
      </w:r>
      <w:r w:rsidR="00B4640D" w:rsidRPr="001430FC">
        <w:rPr>
          <w:rFonts w:ascii="Times New Roman" w:hint="eastAsia"/>
          <w:sz w:val="24"/>
          <w:szCs w:val="24"/>
        </w:rPr>
        <w:t xml:space="preserve"> </w:t>
      </w:r>
      <w:r>
        <w:rPr>
          <w:rFonts w:ascii="Times New Roman" w:hint="eastAsia"/>
          <w:sz w:val="24"/>
          <w:szCs w:val="24"/>
        </w:rPr>
        <w:t>and possess high accuracy. Then</w:t>
      </w:r>
      <w:r>
        <w:rPr>
          <w:rFonts w:ascii="Times New Roman" w:hint="eastAsia"/>
          <w:sz w:val="24"/>
          <w:szCs w:val="24"/>
          <w:lang w:eastAsia="zh-CN"/>
        </w:rPr>
        <w:t xml:space="preserve"> </w:t>
      </w:r>
      <w:r w:rsidR="00B4640D" w:rsidRPr="001430FC">
        <w:rPr>
          <w:rFonts w:ascii="Times New Roman" w:hint="eastAsia"/>
          <w:sz w:val="24"/>
          <w:szCs w:val="24"/>
        </w:rPr>
        <w:t>XG Boosting algorithm</w:t>
      </w:r>
      <w:r>
        <w:rPr>
          <w:rFonts w:ascii="Times New Roman" w:hint="eastAsia"/>
          <w:sz w:val="24"/>
          <w:szCs w:val="24"/>
          <w:lang w:eastAsia="zh-CN"/>
        </w:rPr>
        <w:t xml:space="preserve"> is employed</w:t>
      </w:r>
      <w:r w:rsidR="00B4640D" w:rsidRPr="001430FC">
        <w:rPr>
          <w:rFonts w:ascii="Times New Roman" w:hint="eastAsia"/>
          <w:sz w:val="24"/>
          <w:szCs w:val="24"/>
        </w:rPr>
        <w:t xml:space="preserve"> to synthesize the three optimized models and produce a more reliable and stable ra</w:t>
      </w:r>
      <w:r>
        <w:rPr>
          <w:rFonts w:ascii="Times New Roman" w:hint="eastAsia"/>
          <w:sz w:val="24"/>
          <w:szCs w:val="24"/>
          <w:lang w:eastAsia="zh-CN"/>
        </w:rPr>
        <w:t>ting</w:t>
      </w:r>
      <w:r w:rsidR="00B4640D" w:rsidRPr="001430FC">
        <w:rPr>
          <w:rFonts w:ascii="Times New Roman" w:hint="eastAsia"/>
          <w:sz w:val="24"/>
          <w:szCs w:val="24"/>
        </w:rPr>
        <w:t xml:space="preserve">. Ultimately, the sensitivity analysis validates the model's stability and precision, thus making its use in real life viable and reliable. </w:t>
      </w:r>
    </w:p>
    <w:p w:rsidR="00B4640D" w:rsidRPr="001430FC" w:rsidRDefault="00B4640D" w:rsidP="00B4640D">
      <w:pPr>
        <w:spacing w:line="240" w:lineRule="atLeast"/>
        <w:ind w:leftChars="-177" w:left="-849" w:rightChars="-245" w:right="-1176" w:hanging="1"/>
        <w:rPr>
          <w:rFonts w:ascii="Times New Roman"/>
          <w:sz w:val="24"/>
          <w:szCs w:val="24"/>
        </w:rPr>
      </w:pPr>
    </w:p>
    <w:p w:rsidR="00B4640D" w:rsidRPr="001430FC" w:rsidRDefault="00B4640D" w:rsidP="00B4640D">
      <w:pPr>
        <w:spacing w:line="240" w:lineRule="atLeast"/>
        <w:ind w:leftChars="-177" w:left="-849" w:rightChars="-245" w:right="-1176" w:hanging="1"/>
        <w:rPr>
          <w:rFonts w:ascii="Times New Roman" w:eastAsia="仿宋_GB2312"/>
          <w:sz w:val="24"/>
          <w:szCs w:val="24"/>
        </w:rPr>
      </w:pPr>
      <w:r w:rsidRPr="001430FC">
        <w:rPr>
          <w:rFonts w:ascii="Times New Roman" w:hint="eastAsia"/>
          <w:sz w:val="24"/>
          <w:szCs w:val="24"/>
        </w:rPr>
        <w:t>Advantages of the model we construct are shown in various aspects. The optimized model not only provides the quantitative results based every individual variables</w:t>
      </w:r>
      <w:r>
        <w:rPr>
          <w:rFonts w:ascii="Times New Roman" w:hint="eastAsia"/>
          <w:sz w:val="24"/>
          <w:szCs w:val="24"/>
          <w:lang w:eastAsia="zh-CN"/>
        </w:rPr>
        <w:t xml:space="preserve">, </w:t>
      </w:r>
      <w:r w:rsidRPr="001430FC">
        <w:rPr>
          <w:rFonts w:ascii="Times New Roman" w:eastAsia="仿宋_GB2312" w:hint="eastAsia"/>
          <w:sz w:val="24"/>
          <w:szCs w:val="24"/>
        </w:rPr>
        <w:t>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w:t>
      </w:r>
      <w:r>
        <w:rPr>
          <w:rFonts w:ascii="Times New Roman" w:eastAsia="仿宋_GB2312" w:hint="eastAsia"/>
          <w:sz w:val="24"/>
          <w:szCs w:val="24"/>
          <w:lang w:eastAsia="zh-CN"/>
        </w:rPr>
        <w:t xml:space="preserve"> </w:t>
      </w:r>
      <w:r w:rsidRPr="001430FC">
        <w:rPr>
          <w:rFonts w:ascii="Times New Roman" w:eastAsia="仿宋_GB2312" w:hint="eastAsia"/>
          <w:sz w:val="24"/>
          <w:szCs w:val="24"/>
        </w:rPr>
        <w:t xml:space="preserve">Moreover, we demonstrate our concept of the application with the algorithm applied. The </w:t>
      </w:r>
      <w:r w:rsidRPr="001430FC">
        <w:rPr>
          <w:rFonts w:ascii="Times New Roman" w:eastAsia="仿宋_GB2312"/>
          <w:sz w:val="24"/>
          <w:szCs w:val="24"/>
        </w:rPr>
        <w:t>application</w:t>
      </w:r>
      <w:r w:rsidRPr="001430FC">
        <w:rPr>
          <w:rFonts w:ascii="Times New Roman" w:eastAsia="仿宋_GB2312" w:hint="eastAsia"/>
          <w:sz w:val="24"/>
          <w:szCs w:val="24"/>
        </w:rPr>
        <w:t xml:space="preserve">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w:t>
      </w:r>
      <w:r w:rsidRPr="001430FC">
        <w:rPr>
          <w:rFonts w:ascii="Times New Roman" w:eastAsia="仿宋_GB2312"/>
          <w:sz w:val="24"/>
          <w:szCs w:val="24"/>
        </w:rPr>
        <w:t>correlation coefficients</w:t>
      </w:r>
      <w:r w:rsidRPr="001430FC">
        <w:rPr>
          <w:rFonts w:ascii="Times New Roman" w:eastAsia="仿宋_GB2312" w:hint="eastAsia"/>
          <w:sz w:val="24"/>
          <w:szCs w:val="24"/>
        </w:rPr>
        <w:t xml:space="preserve">, </w:t>
      </w:r>
      <w:proofErr w:type="spellStart"/>
      <w:r w:rsidRPr="001430FC">
        <w:rPr>
          <w:rFonts w:ascii="Times New Roman" w:eastAsia="仿宋_GB2312"/>
          <w:sz w:val="24"/>
          <w:szCs w:val="24"/>
        </w:rPr>
        <w:t>Mahalanobis</w:t>
      </w:r>
      <w:proofErr w:type="spellEnd"/>
      <w:r w:rsidRPr="001430FC">
        <w:rPr>
          <w:rFonts w:ascii="Times New Roman" w:eastAsia="仿宋_GB2312" w:hint="eastAsia"/>
          <w:sz w:val="24"/>
          <w:szCs w:val="24"/>
        </w:rPr>
        <w:t>, and BP neuron network. Thus, it can successfully achieve the goal of fulfilling the potential riders' demands.</w:t>
      </w:r>
    </w:p>
    <w:p w:rsidR="00B4640D" w:rsidRPr="001430FC" w:rsidRDefault="00B4640D" w:rsidP="00B4640D">
      <w:pPr>
        <w:spacing w:line="240" w:lineRule="atLeast"/>
        <w:ind w:leftChars="-177" w:left="-849" w:rightChars="-245" w:right="-1176" w:hanging="1"/>
        <w:rPr>
          <w:rFonts w:ascii="Times New Roman" w:eastAsia="仿宋_GB2312"/>
          <w:sz w:val="24"/>
          <w:szCs w:val="24"/>
        </w:rPr>
      </w:pPr>
    </w:p>
    <w:p w:rsidR="00B4640D" w:rsidRDefault="00B4640D" w:rsidP="00B4640D">
      <w:pPr>
        <w:spacing w:line="240" w:lineRule="atLeast"/>
        <w:ind w:leftChars="-177" w:left="-849" w:rightChars="-245" w:right="-1176" w:hanging="1"/>
        <w:rPr>
          <w:rFonts w:ascii="Times New Roman" w:eastAsia="仿宋_GB2312"/>
          <w:sz w:val="24"/>
          <w:szCs w:val="24"/>
          <w:lang w:eastAsia="zh-CN"/>
        </w:rPr>
      </w:pPr>
      <w:r w:rsidRPr="001430FC">
        <w:rPr>
          <w:rFonts w:ascii="Times New Roman" w:eastAsia="仿宋_GB2312" w:hint="eastAsia"/>
          <w:sz w:val="24"/>
          <w:szCs w:val="24"/>
        </w:rPr>
        <w:t>To conclude, our model proposes a reliable and precise method for the rating of roller coasters based on the objective algorithms. It presents high accuracy, reliability and stability, the features of which make it stands out from other analysis based solely on subjective inputs. The application we conceive can also fulfill the users' various needs and thus possesses high pragmatic value.</w:t>
      </w:r>
    </w:p>
    <w:p w:rsidR="00241889" w:rsidRDefault="00241889" w:rsidP="00B4640D">
      <w:pPr>
        <w:spacing w:line="240" w:lineRule="atLeast"/>
        <w:ind w:leftChars="-177" w:left="-849" w:rightChars="-245" w:right="-1176" w:hanging="1"/>
        <w:rPr>
          <w:rFonts w:ascii="Times New Roman"/>
          <w:b/>
          <w:bCs/>
          <w:color w:val="000000" w:themeColor="text1"/>
          <w:sz w:val="24"/>
          <w:lang w:eastAsia="zh-CN"/>
        </w:rPr>
      </w:pPr>
    </w:p>
    <w:p w:rsidR="00BE25C6" w:rsidRPr="00B4640D" w:rsidRDefault="00BE25C6" w:rsidP="00B4640D">
      <w:pPr>
        <w:spacing w:line="240" w:lineRule="atLeast"/>
        <w:ind w:leftChars="-177" w:left="-849" w:rightChars="-245" w:right="-1176" w:hanging="1"/>
        <w:rPr>
          <w:rFonts w:ascii="Times New Roman" w:eastAsia="仿宋_GB2312"/>
          <w:sz w:val="24"/>
          <w:szCs w:val="24"/>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BE25C6" w:rsidRDefault="00BE25C6" w:rsidP="00B4640D">
      <w:pPr>
        <w:ind w:hanging="1"/>
        <w:rPr>
          <w:sz w:val="24"/>
          <w:szCs w:val="24"/>
          <w:lang w:eastAsia="zh-CN"/>
        </w:rPr>
      </w:pPr>
    </w:p>
    <w:p w:rsidR="00BE25C6" w:rsidRPr="00BE25C6" w:rsidRDefault="00BE25C6" w:rsidP="00932A5D">
      <w:pPr>
        <w:spacing w:afterLines="50"/>
        <w:jc w:val="center"/>
        <w:rPr>
          <w:rFonts w:ascii="Times New Roman"/>
          <w:b/>
          <w:sz w:val="32"/>
          <w:szCs w:val="36"/>
        </w:rPr>
      </w:pPr>
      <w:r>
        <w:rPr>
          <w:rFonts w:ascii="Times New Roman"/>
          <w:b/>
          <w:sz w:val="32"/>
          <w:szCs w:val="36"/>
        </w:rPr>
        <w:t>News Release</w:t>
      </w:r>
    </w:p>
    <w:p w:rsidR="00BE25C6" w:rsidRPr="00BE25C6" w:rsidRDefault="00BE25C6" w:rsidP="00932A5D">
      <w:pPr>
        <w:spacing w:afterLines="50"/>
        <w:rPr>
          <w:rFonts w:ascii="Times New Roman"/>
          <w:bCs/>
          <w:color w:val="000000" w:themeColor="text1"/>
          <w:sz w:val="24"/>
        </w:rPr>
      </w:pPr>
      <w:r w:rsidRPr="00BE25C6">
        <w:rPr>
          <w:rFonts w:ascii="Times New Roman"/>
          <w:bCs/>
          <w:color w:val="000000" w:themeColor="text1"/>
          <w:sz w:val="24"/>
        </w:rPr>
        <w:t>Blablabla</w:t>
      </w:r>
      <w:bookmarkStart w:id="0" w:name="_GoBack"/>
      <w:bookmarkEnd w:id="0"/>
    </w:p>
    <w:p w:rsidR="00BE25C6" w:rsidRDefault="00BE25C6">
      <w:pPr>
        <w:rPr>
          <w:sz w:val="24"/>
          <w:szCs w:val="24"/>
        </w:rPr>
      </w:pPr>
      <w:r>
        <w:rPr>
          <w:sz w:val="24"/>
          <w:szCs w:val="24"/>
        </w:rPr>
        <w:br w:type="page"/>
      </w:r>
    </w:p>
    <w:p w:rsidR="00BE25C6" w:rsidRPr="006653C4" w:rsidRDefault="00BE25C6" w:rsidP="00932A5D">
      <w:pPr>
        <w:spacing w:afterLines="50"/>
        <w:jc w:val="center"/>
        <w:rPr>
          <w:rFonts w:ascii="Times New Roman"/>
          <w:b/>
          <w:sz w:val="32"/>
          <w:szCs w:val="36"/>
        </w:rPr>
      </w:pPr>
      <w:r w:rsidRPr="006653C4">
        <w:rPr>
          <w:rFonts w:ascii="Times New Roman"/>
          <w:b/>
          <w:sz w:val="32"/>
          <w:szCs w:val="36"/>
        </w:rPr>
        <w:lastRenderedPageBreak/>
        <w:t>Contents</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Algorithm</w:t>
      </w:r>
    </w:p>
    <w:p w:rsidR="00BE25C6" w:rsidRDefault="00903D8C" w:rsidP="00932A5D">
      <w:pPr>
        <w:pStyle w:val="a7"/>
        <w:numPr>
          <w:ilvl w:val="0"/>
          <w:numId w:val="1"/>
        </w:numPr>
        <w:spacing w:afterLines="50"/>
        <w:ind w:left="357" w:firstLineChars="0" w:hanging="357"/>
        <w:rPr>
          <w:rFonts w:ascii="Times New Roman"/>
          <w:b/>
          <w:sz w:val="32"/>
          <w:szCs w:val="36"/>
        </w:rPr>
      </w:pPr>
      <w:r w:rsidRPr="00903D8C">
        <w:rPr>
          <w:rFonts w:ascii="Times New Roman"/>
          <w:b/>
          <w:sz w:val="32"/>
          <w:szCs w:val="36"/>
        </w:rPr>
        <w:t>Comparison of the top 10 Roller Coaster</w:t>
      </w:r>
      <w:r>
        <w:rPr>
          <w:rFonts w:ascii="Times New Roman"/>
          <w:b/>
          <w:sz w:val="32"/>
          <w:szCs w:val="36"/>
        </w:rPr>
        <w:t>s</w:t>
      </w:r>
    </w:p>
    <w:p w:rsidR="00903D8C" w:rsidRDefault="00903D8C" w:rsidP="00932A5D">
      <w:pPr>
        <w:pStyle w:val="a7"/>
        <w:numPr>
          <w:ilvl w:val="0"/>
          <w:numId w:val="1"/>
        </w:numPr>
        <w:spacing w:afterLines="50"/>
        <w:ind w:left="357" w:firstLineChars="0" w:hanging="357"/>
        <w:rPr>
          <w:rFonts w:ascii="Times New Roman"/>
          <w:b/>
          <w:sz w:val="32"/>
          <w:szCs w:val="36"/>
        </w:rPr>
      </w:pPr>
      <w:r w:rsidRPr="00903D8C">
        <w:rPr>
          <w:rFonts w:ascii="Times New Roman"/>
          <w:b/>
          <w:sz w:val="32"/>
          <w:szCs w:val="36"/>
        </w:rPr>
        <w:t>Concept and design for a user-friendly app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BE25C6" w:rsidRDefault="00903D8C"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Analysis</w:t>
      </w:r>
    </w:p>
    <w:p w:rsidR="00903D8C" w:rsidRDefault="00903D8C" w:rsidP="00A407A5">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Reference</w:t>
      </w:r>
    </w:p>
    <w:p w:rsidR="00BE25C6" w:rsidRDefault="00BE25C6" w:rsidP="00932A5D">
      <w:pPr>
        <w:pStyle w:val="a7"/>
        <w:numPr>
          <w:ilvl w:val="0"/>
          <w:numId w:val="1"/>
        </w:numPr>
        <w:spacing w:afterLines="50"/>
        <w:ind w:left="357" w:firstLineChars="0" w:hanging="357"/>
        <w:rPr>
          <w:rFonts w:ascii="Times New Roman"/>
          <w:b/>
          <w:sz w:val="32"/>
          <w:szCs w:val="36"/>
        </w:rPr>
      </w:pPr>
      <w:r>
        <w:rPr>
          <w:rFonts w:ascii="Times New Roman"/>
          <w:b/>
          <w:sz w:val="32"/>
          <w:szCs w:val="36"/>
        </w:rPr>
        <w:t>Appendix</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MATLAB Code</w:t>
      </w:r>
    </w:p>
    <w:p w:rsidR="00BE25C6" w:rsidRPr="007E1A88"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PYTHON Code</w:t>
      </w:r>
    </w:p>
    <w:p w:rsidR="00BE25C6" w:rsidRPr="0044606D"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Final Result</w:t>
      </w:r>
    </w:p>
    <w:p w:rsidR="00BE25C6" w:rsidRDefault="00BE25C6" w:rsidP="00BE25C6">
      <w:pPr>
        <w:rPr>
          <w:rFonts w:eastAsia="等线"/>
          <w:b/>
          <w:sz w:val="32"/>
          <w:szCs w:val="36"/>
        </w:rPr>
      </w:pPr>
      <w:r>
        <w:rPr>
          <w:b/>
          <w:sz w:val="32"/>
          <w:szCs w:val="36"/>
        </w:rPr>
        <w:br w:type="page"/>
      </w:r>
    </w:p>
    <w:p w:rsidR="00BE25C6" w:rsidRPr="00BE25C6" w:rsidRDefault="00BE25C6" w:rsidP="00932A5D">
      <w:pPr>
        <w:pStyle w:val="a7"/>
        <w:numPr>
          <w:ilvl w:val="0"/>
          <w:numId w:val="3"/>
        </w:numPr>
        <w:spacing w:afterLines="50"/>
        <w:ind w:firstLineChars="0"/>
        <w:rPr>
          <w:rFonts w:ascii="Times New Roman"/>
          <w:b/>
          <w:sz w:val="36"/>
          <w:szCs w:val="36"/>
        </w:rPr>
      </w:pPr>
      <w:r w:rsidRPr="00BE25C6">
        <w:rPr>
          <w:rFonts w:ascii="Times New Roman"/>
          <w:b/>
          <w:sz w:val="36"/>
          <w:szCs w:val="36"/>
        </w:rPr>
        <w:lastRenderedPageBreak/>
        <w:t>Background</w:t>
      </w:r>
    </w:p>
    <w:p w:rsidR="00BE25C6" w:rsidRDefault="008F2667" w:rsidP="00932A5D">
      <w:pPr>
        <w:pStyle w:val="a7"/>
        <w:numPr>
          <w:ilvl w:val="1"/>
          <w:numId w:val="5"/>
        </w:numPr>
        <w:spacing w:afterLines="50"/>
        <w:ind w:firstLineChars="0"/>
        <w:rPr>
          <w:rFonts w:ascii="Times New Roman"/>
          <w:b/>
          <w:sz w:val="24"/>
          <w:szCs w:val="36"/>
        </w:rPr>
      </w:pPr>
      <w:r>
        <w:rPr>
          <w:rFonts w:ascii="Times New Roman"/>
          <w:b/>
          <w:sz w:val="24"/>
          <w:szCs w:val="36"/>
        </w:rPr>
        <w:t>Research Background</w:t>
      </w:r>
    </w:p>
    <w:p w:rsidR="008F2667" w:rsidRPr="008F2667" w:rsidRDefault="00963A20" w:rsidP="00932A5D">
      <w:pPr>
        <w:spacing w:afterLines="5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932A5D">
      <w:pPr>
        <w:pStyle w:val="a7"/>
        <w:numPr>
          <w:ilvl w:val="1"/>
          <w:numId w:val="5"/>
        </w:numPr>
        <w:spacing w:afterLines="50"/>
        <w:ind w:firstLineChars="0"/>
        <w:rPr>
          <w:rFonts w:ascii="Times New Roman"/>
          <w:b/>
          <w:sz w:val="24"/>
          <w:szCs w:val="36"/>
        </w:rPr>
      </w:pPr>
      <w:r>
        <w:rPr>
          <w:rFonts w:ascii="Times New Roman"/>
          <w:b/>
          <w:sz w:val="24"/>
          <w:szCs w:val="36"/>
        </w:rPr>
        <w:t>Restatement of the Problem</w:t>
      </w:r>
    </w:p>
    <w:p w:rsidR="008F2667" w:rsidRDefault="008F2667" w:rsidP="00932A5D">
      <w:pPr>
        <w:spacing w:afterLines="5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932A5D">
      <w:pPr>
        <w:pStyle w:val="a7"/>
        <w:numPr>
          <w:ilvl w:val="1"/>
          <w:numId w:val="5"/>
        </w:numPr>
        <w:spacing w:afterLines="50"/>
        <w:ind w:firstLineChars="0"/>
        <w:rPr>
          <w:rFonts w:ascii="Times New Roman"/>
          <w:b/>
          <w:sz w:val="24"/>
          <w:szCs w:val="36"/>
        </w:rPr>
      </w:pPr>
      <w:r>
        <w:rPr>
          <w:rFonts w:ascii="Times New Roman"/>
          <w:b/>
          <w:sz w:val="24"/>
          <w:szCs w:val="36"/>
        </w:rPr>
        <w:t>Research Method and Train of Thinking</w:t>
      </w:r>
    </w:p>
    <w:p w:rsidR="00963A20" w:rsidRDefault="00963A20" w:rsidP="00932A5D">
      <w:pPr>
        <w:spacing w:afterLines="5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p>
    <w:p w:rsidR="00BE25C6" w:rsidRPr="00BE25C6" w:rsidRDefault="00012FC4" w:rsidP="00932A5D">
      <w:pPr>
        <w:spacing w:afterLines="5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932A5D">
      <w:pPr>
        <w:spacing w:afterLines="5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932A5D">
      <w:pPr>
        <w:pStyle w:val="a7"/>
        <w:numPr>
          <w:ilvl w:val="0"/>
          <w:numId w:val="3"/>
        </w:numPr>
        <w:spacing w:afterLines="50"/>
        <w:ind w:firstLineChars="0"/>
        <w:rPr>
          <w:rFonts w:ascii="Times New Roman"/>
          <w:b/>
          <w:sz w:val="36"/>
          <w:szCs w:val="36"/>
        </w:rPr>
      </w:pPr>
      <w:r w:rsidRPr="00BE25C6">
        <w:rPr>
          <w:rFonts w:ascii="Times New Roman"/>
          <w:b/>
          <w:sz w:val="36"/>
          <w:szCs w:val="36"/>
        </w:rPr>
        <w:t>Assumptions</w:t>
      </w:r>
    </w:p>
    <w:p w:rsidR="00BE25C6" w:rsidRPr="00BE25C6" w:rsidRDefault="00BE25C6" w:rsidP="00932A5D">
      <w:pPr>
        <w:pStyle w:val="a7"/>
        <w:numPr>
          <w:ilvl w:val="1"/>
          <w:numId w:val="6"/>
        </w:numPr>
        <w:spacing w:afterLines="50"/>
        <w:ind w:firstLineChars="0"/>
        <w:rPr>
          <w:rFonts w:ascii="Times New Roman"/>
          <w:b/>
          <w:sz w:val="24"/>
          <w:szCs w:val="36"/>
        </w:rPr>
      </w:pPr>
      <w:r w:rsidRPr="00BE25C6">
        <w:rPr>
          <w:rFonts w:ascii="Times New Roman"/>
          <w:b/>
          <w:sz w:val="24"/>
          <w:szCs w:val="36"/>
        </w:rPr>
        <w:t>Assumptions</w:t>
      </w:r>
    </w:p>
    <w:p w:rsidR="00BE25C6" w:rsidRPr="00BE25C6" w:rsidRDefault="009628EF" w:rsidP="00932A5D">
      <w:pPr>
        <w:pStyle w:val="a7"/>
        <w:numPr>
          <w:ilvl w:val="0"/>
          <w:numId w:val="2"/>
        </w:numPr>
        <w:spacing w:afterLines="50"/>
        <w:ind w:firstLineChars="0"/>
        <w:rPr>
          <w:rFonts w:ascii="Times New Roman"/>
          <w:sz w:val="24"/>
        </w:rPr>
      </w:pPr>
      <w:r>
        <w:rPr>
          <w:rFonts w:ascii="Times New Roman"/>
          <w:sz w:val="24"/>
        </w:rPr>
        <w:t xml:space="preserve">All the data are credible and reliable, which means they have no error. </w:t>
      </w:r>
    </w:p>
    <w:p w:rsidR="00BE25C6" w:rsidRDefault="00343713" w:rsidP="00932A5D">
      <w:pPr>
        <w:pStyle w:val="a7"/>
        <w:numPr>
          <w:ilvl w:val="0"/>
          <w:numId w:val="2"/>
        </w:numPr>
        <w:spacing w:afterLines="50"/>
        <w:ind w:firstLineChars="0"/>
        <w:rPr>
          <w:rFonts w:ascii="Times New Roman"/>
          <w:sz w:val="24"/>
        </w:rPr>
      </w:pPr>
      <w:r w:rsidRPr="00343713">
        <w:rPr>
          <w:rFonts w:ascii="Times New Roman"/>
          <w:sz w:val="24"/>
        </w:rPr>
        <w:t xml:space="preserve">The parameters of the roller coasters are constant and do not change at a different time in a day. For instance, the speeds of the roller coasters are always the value given in the table. No matter it is in the morning or evening, or no matter how many people there are on the roller coasters, they will always travel at the speeds given. </w:t>
      </w:r>
      <w:r w:rsidR="009628EF">
        <w:rPr>
          <w:rFonts w:ascii="Times New Roman"/>
          <w:sz w:val="24"/>
        </w:rPr>
        <w:t xml:space="preserve"> </w:t>
      </w:r>
    </w:p>
    <w:p w:rsidR="00343713" w:rsidRPr="00BE25C6" w:rsidRDefault="00343713" w:rsidP="00932A5D">
      <w:pPr>
        <w:pStyle w:val="a7"/>
        <w:numPr>
          <w:ilvl w:val="0"/>
          <w:numId w:val="2"/>
        </w:numPr>
        <w:spacing w:afterLines="50"/>
        <w:ind w:firstLineChars="0"/>
        <w:rPr>
          <w:rFonts w:ascii="Times New Roman"/>
          <w:sz w:val="24"/>
        </w:rPr>
      </w:pPr>
      <w:r w:rsidRPr="00343713">
        <w:rPr>
          <w:rFonts w:ascii="Times New Roman"/>
          <w:sz w:val="24"/>
        </w:rPr>
        <w:t>Except the parameters given in the data, all other properties of the roller coasters are exactly the same, which indicates it has no impact on the final score to the riders.</w:t>
      </w:r>
    </w:p>
    <w:p w:rsidR="00BE25C6" w:rsidRPr="00BE25C6" w:rsidRDefault="00BE25C6" w:rsidP="00932A5D">
      <w:pPr>
        <w:pStyle w:val="a7"/>
        <w:numPr>
          <w:ilvl w:val="1"/>
          <w:numId w:val="6"/>
        </w:numPr>
        <w:spacing w:afterLines="50"/>
        <w:ind w:firstLineChars="0"/>
        <w:rPr>
          <w:rFonts w:ascii="Times New Roman"/>
          <w:b/>
          <w:sz w:val="24"/>
          <w:szCs w:val="36"/>
        </w:rPr>
      </w:pPr>
      <w:r w:rsidRPr="00BE25C6">
        <w:rPr>
          <w:rFonts w:ascii="Times New Roman"/>
          <w:b/>
          <w:sz w:val="24"/>
          <w:szCs w:val="36"/>
        </w:rPr>
        <w:t>Definitions</w:t>
      </w:r>
    </w:p>
    <w:p w:rsidR="00BE25C6" w:rsidRPr="00BE25C6" w:rsidRDefault="00BE25C6" w:rsidP="00932A5D">
      <w:pPr>
        <w:spacing w:afterLines="5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tblPr>
      <w:tblGrid>
        <w:gridCol w:w="1686"/>
        <w:gridCol w:w="6610"/>
      </w:tblGrid>
      <w:tr w:rsidR="00BE25C6" w:rsidRPr="00970650" w:rsidTr="006606CC">
        <w:trPr>
          <w:cnfStyle w:val="100000000000"/>
          <w:jc w:val="center"/>
        </w:trPr>
        <w:tc>
          <w:tcPr>
            <w:cnfStyle w:val="00100000000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trHeight w:val="33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DB18C4"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DB18C4"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932A5D">
      <w:pPr>
        <w:pStyle w:val="a7"/>
        <w:numPr>
          <w:ilvl w:val="0"/>
          <w:numId w:val="3"/>
        </w:numPr>
        <w:spacing w:afterLines="50"/>
        <w:ind w:firstLineChars="0"/>
        <w:rPr>
          <w:rFonts w:ascii="Times New Roman"/>
          <w:b/>
          <w:sz w:val="36"/>
          <w:szCs w:val="36"/>
        </w:rPr>
      </w:pPr>
      <w:r>
        <w:rPr>
          <w:rFonts w:ascii="Times New Roman"/>
          <w:b/>
          <w:sz w:val="36"/>
          <w:szCs w:val="36"/>
        </w:rPr>
        <w:lastRenderedPageBreak/>
        <w:t>D</w:t>
      </w:r>
      <w:r w:rsidR="00BE25C6" w:rsidRPr="00BE25C6">
        <w:rPr>
          <w:rFonts w:ascii="Times New Roman"/>
          <w:b/>
          <w:sz w:val="36"/>
          <w:szCs w:val="36"/>
        </w:rPr>
        <w:t>ata Procurement and Process</w:t>
      </w:r>
    </w:p>
    <w:p w:rsidR="00BE25C6" w:rsidRPr="00BE25C6" w:rsidRDefault="00BE25C6" w:rsidP="00932A5D">
      <w:pPr>
        <w:pStyle w:val="a7"/>
        <w:numPr>
          <w:ilvl w:val="1"/>
          <w:numId w:val="4"/>
        </w:numPr>
        <w:spacing w:afterLines="50"/>
        <w:ind w:firstLineChars="0" w:hanging="357"/>
        <w:rPr>
          <w:rFonts w:ascii="Times New Roman"/>
          <w:b/>
          <w:sz w:val="24"/>
          <w:szCs w:val="36"/>
        </w:rPr>
      </w:pPr>
      <w:r w:rsidRPr="00BE25C6">
        <w:rPr>
          <w:rFonts w:ascii="Times New Roman"/>
          <w:b/>
          <w:sz w:val="24"/>
          <w:szCs w:val="36"/>
        </w:rPr>
        <w:t>Data Cleaning and Interpolation</w:t>
      </w:r>
    </w:p>
    <w:p w:rsidR="00543F82" w:rsidRPr="00BE25C6" w:rsidRDefault="00DB18C4" w:rsidP="00932A5D">
      <w:pPr>
        <w:spacing w:afterLines="50"/>
        <w:rPr>
          <w:rFonts w:ascii="Times New Roman"/>
          <w:bCs/>
          <w:color w:val="000000" w:themeColor="text1"/>
          <w:sz w:val="24"/>
        </w:rPr>
      </w:pPr>
      <w:r w:rsidRPr="00DB18C4">
        <w:rPr>
          <w:rFonts w:ascii="Times New Roman"/>
          <w:noProof/>
          <w:color w:val="000000" w:themeColor="text1"/>
          <w:lang w:eastAsia="zh-CN"/>
        </w:rPr>
      </w:r>
      <w:r w:rsidRPr="00DB18C4">
        <w:rPr>
          <w:rFonts w:ascii="Times New Roman"/>
          <w:noProof/>
          <w:color w:val="000000" w:themeColor="text1"/>
          <w:lang w:eastAsia="zh-CN"/>
        </w:rPr>
        <w:pict>
          <v:group id="组合 1142" o:spid="_x0000_s106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06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06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06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06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06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w:txbxContent>
                      <w:p w:rsidR="006C56ED" w:rsidRPr="00BE25C6" w:rsidRDefault="006C56ED" w:rsidP="00543F82">
                        <w:pPr>
                          <w:rPr>
                            <w:rFonts w:ascii="Times New Roman"/>
                            <w:color w:val="FFFFFF" w:themeColor="background1"/>
                            <w:sz w:val="21"/>
                            <w:szCs w:val="21"/>
                          </w:rPr>
                        </w:pPr>
                        <w:r w:rsidRPr="00072864">
                          <w:rPr>
                            <w:rFonts w:ascii="Times New Roman"/>
                            <w:color w:val="FFFFFF" w:themeColor="background1"/>
                            <w:sz w:val="18"/>
                            <w:szCs w:val="18"/>
                          </w:rPr>
                          <w:t>Duration (</w:t>
                        </w:r>
                        <w:proofErr w:type="spellStart"/>
                        <w:r w:rsidRPr="00072864">
                          <w:rPr>
                            <w:rFonts w:ascii="Times New Roman"/>
                            <w:color w:val="FFFFFF" w:themeColor="background1"/>
                            <w:sz w:val="18"/>
                            <w:szCs w:val="18"/>
                          </w:rPr>
                          <w:t>min:sec</w:t>
                        </w:r>
                        <w:proofErr w:type="spellEnd"/>
                        <w:r w:rsidRPr="00072864">
                          <w:rPr>
                            <w:rFonts w:ascii="Times New Roman"/>
                            <w:color w:val="FFFFFF" w:themeColor="background1"/>
                            <w:sz w:val="18"/>
                            <w:szCs w:val="18"/>
                          </w:rPr>
                          <w:t xml:space="preserve">): </w:t>
                        </w:r>
                        <w:r w:rsidRPr="00BE25C6">
                          <w:rPr>
                            <w:rFonts w:ascii="Times New Roman"/>
                            <w:color w:val="FFFFFF" w:themeColor="background1"/>
                            <w:sz w:val="21"/>
                            <w:szCs w:val="21"/>
                          </w:rPr>
                          <w:t>3:00</w:t>
                        </w:r>
                      </w:p>
                    </w:txbxContent>
                  </v:textbox>
                </v:shape>
                <v:shape id="流程图: 可选过程 1148" o:spid="_x0000_s107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07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07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07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07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 xml:space="preserve">Park: </w:t>
                        </w:r>
                        <w:proofErr w:type="spellStart"/>
                        <w:r w:rsidRPr="00BE25C6">
                          <w:rPr>
                            <w:rFonts w:ascii="Times New Roman"/>
                            <w:color w:val="FFFFFF" w:themeColor="background1"/>
                            <w:sz w:val="21"/>
                            <w:szCs w:val="21"/>
                          </w:rPr>
                          <w:t>Blackpool</w:t>
                        </w:r>
                        <w:proofErr w:type="spellEnd"/>
                        <w:r w:rsidRPr="00BE25C6">
                          <w:rPr>
                            <w:rFonts w:ascii="Times New Roman"/>
                            <w:color w:val="FFFFFF" w:themeColor="background1"/>
                            <w:sz w:val="21"/>
                            <w:szCs w:val="21"/>
                          </w:rPr>
                          <w:t xml:space="preserve"> Pleasure Beach</w:t>
                        </w:r>
                      </w:p>
                    </w:txbxContent>
                  </v:textbox>
                </v:shape>
                <v:shape id="流程图: 可选过程 193" o:spid="_x0000_s107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07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07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07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 xml:space="preserve">City/Region: </w:t>
                        </w:r>
                        <w:proofErr w:type="spellStart"/>
                        <w:r w:rsidRPr="00BE25C6">
                          <w:rPr>
                            <w:rFonts w:ascii="Times New Roman"/>
                            <w:color w:val="FFFFFF" w:themeColor="background1"/>
                            <w:sz w:val="21"/>
                            <w:szCs w:val="21"/>
                          </w:rPr>
                          <w:t>Blackpool</w:t>
                        </w:r>
                        <w:proofErr w:type="spellEnd"/>
                      </w:p>
                    </w:txbxContent>
                  </v:textbox>
                </v:shape>
                <v:shape id="流程图: 可选过程 197" o:spid="_x0000_s107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08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08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08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w:txbxContent>
                      <w:p w:rsidR="006C56ED" w:rsidRPr="00072864" w:rsidRDefault="006C56ED" w:rsidP="00543F82">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08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08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08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08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08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08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08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09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w:txbxContent>
                      <w:p w:rsidR="006C56ED" w:rsidRPr="00BE25C6" w:rsidRDefault="006C56ED" w:rsidP="00543F82">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09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w:txbxContent>
                      <w:p w:rsidR="006C56ED" w:rsidRPr="00BE25C6" w:rsidRDefault="006C56ED" w:rsidP="00543F82">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09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09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09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6C56ED" w:rsidRPr="00BE25C6" w:rsidRDefault="006C56ED" w:rsidP="00543F82">
                        <w:pPr>
                          <w:jc w:val="center"/>
                          <w:rPr>
                            <w:rFonts w:ascii="Times New Roman"/>
                            <w:color w:val="000000" w:themeColor="text1"/>
                            <w:sz w:val="21"/>
                            <w:szCs w:val="21"/>
                          </w:rPr>
                        </w:pPr>
                      </w:p>
                    </w:txbxContent>
                  </v:textbox>
                </v:shape>
                <v:shape id="流程图: 可选过程 213" o:spid="_x0000_s109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6C56ED" w:rsidRPr="00BE25C6" w:rsidRDefault="006C56ED" w:rsidP="00543F82">
                        <w:pPr>
                          <w:jc w:val="center"/>
                          <w:rPr>
                            <w:rFonts w:ascii="Times New Roman"/>
                            <w:color w:val="000000" w:themeColor="text1"/>
                            <w:sz w:val="21"/>
                            <w:szCs w:val="21"/>
                          </w:rPr>
                        </w:pPr>
                      </w:p>
                    </w:txbxContent>
                  </v:textbox>
                </v:shape>
                <v:shape id="流程图: 可选过程 214" o:spid="_x0000_s109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6C56ED" w:rsidRPr="00BE25C6" w:rsidRDefault="006C56ED" w:rsidP="00543F82">
                        <w:pPr>
                          <w:jc w:val="center"/>
                          <w:rPr>
                            <w:rFonts w:ascii="Times New Roman"/>
                            <w:color w:val="000000" w:themeColor="text1"/>
                            <w:sz w:val="21"/>
                            <w:szCs w:val="21"/>
                          </w:rPr>
                        </w:pPr>
                      </w:p>
                    </w:txbxContent>
                  </v:textbox>
                </v:shape>
                <v:shape id="流程图: 可选过程 215" o:spid="_x0000_s109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6C56ED" w:rsidRPr="00BE25C6" w:rsidRDefault="006C56ED" w:rsidP="00543F82">
                        <w:pPr>
                          <w:jc w:val="center"/>
                          <w:rPr>
                            <w:rFonts w:ascii="Times New Roman"/>
                            <w:color w:val="000000" w:themeColor="text1"/>
                            <w:sz w:val="21"/>
                            <w:szCs w:val="21"/>
                          </w:rPr>
                        </w:pPr>
                      </w:p>
                    </w:txbxContent>
                  </v:textbox>
                </v:shape>
                <v:shape id="流程图: 可选过程 216" o:spid="_x0000_s109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w:txbxContent>
                      <w:p w:rsidR="006C56ED" w:rsidRPr="00BE25C6" w:rsidRDefault="006C56ED" w:rsidP="00543F82">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09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0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0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wrap type="none"/>
            <w10:anchorlock/>
          </v:group>
        </w:pict>
      </w:r>
    </w:p>
    <w:p w:rsidR="00072864" w:rsidRPr="00323688" w:rsidRDefault="00543F82" w:rsidP="00932A5D">
      <w:pPr>
        <w:snapToGrid w:val="0"/>
        <w:spacing w:afterLines="5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BE25C6" w:rsidRDefault="00BE25C6" w:rsidP="00932A5D">
      <w:pPr>
        <w:spacing w:afterLines="5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932A5D">
      <w:pPr>
        <w:spacing w:afterLines="5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w:t>
      </w:r>
      <w:r w:rsidRPr="00343713">
        <w:rPr>
          <w:rFonts w:ascii="Times New Roman"/>
          <w:bCs/>
          <w:color w:val="000000" w:themeColor="text1"/>
          <w:sz w:val="24"/>
          <w:lang w:eastAsia="zh-CN"/>
        </w:rPr>
        <w:lastRenderedPageBreak/>
        <w:t xml:space="preserve">module in PYTHON, we convert the expression of the duration cells from both the minutes and seconds into seconds only. We also enumerate the Geographic Region column, the 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represent the two choices. We removed the unit in the cells of Height in order that it is able to be dealt with further. </w:t>
      </w:r>
    </w:p>
    <w:p w:rsidR="00343713" w:rsidRPr="00343713" w:rsidRDefault="00343713" w:rsidP="00932A5D">
      <w:pPr>
        <w:spacing w:afterLines="5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w:t>
      </w:r>
      <w:proofErr w:type="spellStart"/>
      <w:r w:rsidRPr="00343713">
        <w:rPr>
          <w:rFonts w:ascii="Times New Roman"/>
          <w:bCs/>
          <w:color w:val="000000" w:themeColor="text1"/>
          <w:sz w:val="24"/>
          <w:lang w:eastAsia="zh-CN"/>
        </w:rPr>
        <w:t>Hermite</w:t>
      </w:r>
      <w:proofErr w:type="spellEnd"/>
      <w:r w:rsidRPr="00343713">
        <w:rPr>
          <w:rFonts w:ascii="Times New Roman"/>
          <w:bCs/>
          <w:color w:val="000000" w:themeColor="text1"/>
          <w:sz w:val="24"/>
          <w:lang w:eastAsia="zh-CN"/>
        </w:rPr>
        <w:t xml:space="preserve"> Interpolation to interpolate our variable.  We do the same process for the rest three columns and fill in all the data. </w:t>
      </w:r>
    </w:p>
    <w:p w:rsidR="00343713" w:rsidRPr="00343713" w:rsidRDefault="00343713" w:rsidP="00932A5D">
      <w:pPr>
        <w:spacing w:afterLines="50"/>
        <w:rPr>
          <w:rFonts w:ascii="Times New Roman"/>
          <w:bCs/>
          <w:color w:val="000000" w:themeColor="text1"/>
          <w:sz w:val="24"/>
          <w:lang w:eastAsia="zh-CN"/>
        </w:rPr>
      </w:pPr>
      <w:r w:rsidRPr="00343713">
        <w:rPr>
          <w:rFonts w:ascii="Times New Roman"/>
          <w:bCs/>
          <w:color w:val="000000" w:themeColor="text1"/>
          <w:sz w:val="24"/>
          <w:lang w:eastAsia="zh-CN"/>
        </w:rPr>
        <w:t xml:space="preserve">The reason why Piecewise Cubic </w:t>
      </w:r>
      <w:proofErr w:type="spellStart"/>
      <w:r w:rsidRPr="00343713">
        <w:rPr>
          <w:rFonts w:ascii="Times New Roman"/>
          <w:bCs/>
          <w:color w:val="000000" w:themeColor="text1"/>
          <w:sz w:val="24"/>
          <w:lang w:eastAsia="zh-CN"/>
        </w:rPr>
        <w:t>Hermite</w:t>
      </w:r>
      <w:proofErr w:type="spellEnd"/>
      <w:r w:rsidRPr="00343713">
        <w:rPr>
          <w:rFonts w:ascii="Times New Roman"/>
          <w:bCs/>
          <w:color w:val="000000" w:themeColor="text1"/>
          <w:sz w:val="24"/>
          <w:lang w:eastAsia="zh-CN"/>
        </w:rPr>
        <w:t xml:space="preserv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932A5D">
      <w:pPr>
        <w:spacing w:afterLines="5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p>
    <w:p w:rsidR="006606CC" w:rsidRPr="006606CC" w:rsidRDefault="006606CC" w:rsidP="00932A5D">
      <w:pPr>
        <w:pStyle w:val="a7"/>
        <w:numPr>
          <w:ilvl w:val="1"/>
          <w:numId w:val="4"/>
        </w:numPr>
        <w:spacing w:afterLines="50"/>
        <w:ind w:firstLineChars="0"/>
        <w:rPr>
          <w:rFonts w:ascii="Times New Roman"/>
          <w:b/>
          <w:sz w:val="24"/>
          <w:szCs w:val="36"/>
        </w:rPr>
      </w:pPr>
      <w:r w:rsidRPr="006606CC">
        <w:rPr>
          <w:rFonts w:ascii="Times New Roman"/>
          <w:b/>
          <w:sz w:val="24"/>
          <w:szCs w:val="36"/>
        </w:rPr>
        <w:t>Cluster</w:t>
      </w:r>
    </w:p>
    <w:p w:rsidR="00031AA3" w:rsidRPr="00031AA3" w:rsidRDefault="00031AA3" w:rsidP="00932A5D">
      <w:pPr>
        <w:spacing w:afterLines="5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932A5D">
      <w:pPr>
        <w:spacing w:afterLines="5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932A5D">
      <w:pPr>
        <w:spacing w:afterLines="50"/>
        <w:rPr>
          <w:rFonts w:ascii="Times New Roman" w:eastAsia="仿宋_GB2312"/>
          <w:sz w:val="24"/>
        </w:rPr>
      </w:pPr>
      <w:r w:rsidRPr="00031AA3">
        <w:rPr>
          <w:rFonts w:ascii="Times New Roman" w:eastAsia="仿宋_GB2312"/>
          <w:sz w:val="24"/>
        </w:rPr>
        <w:t xml:space="preserve">We use </w:t>
      </w:r>
      <w:proofErr w:type="spellStart"/>
      <w:r w:rsidRPr="00031AA3">
        <w:rPr>
          <w:rFonts w:ascii="Times New Roman" w:eastAsia="仿宋_GB2312"/>
          <w:sz w:val="24"/>
        </w:rPr>
        <w:t>Mahalanobis</w:t>
      </w:r>
      <w:proofErr w:type="spellEnd"/>
      <w:r w:rsidRPr="00031AA3">
        <w:rPr>
          <w:rFonts w:ascii="Times New Roman" w:eastAsia="仿宋_GB2312"/>
          <w:sz w:val="24"/>
        </w:rPr>
        <w:t xml:space="preserve"> distance for clustering and draw the </w:t>
      </w:r>
      <w:proofErr w:type="spellStart"/>
      <w:r w:rsidRPr="00031AA3">
        <w:rPr>
          <w:rFonts w:ascii="Times New Roman" w:eastAsia="仿宋_GB2312"/>
          <w:sz w:val="24"/>
        </w:rPr>
        <w:t>dendrogram</w:t>
      </w:r>
      <w:proofErr w:type="spellEnd"/>
      <w:r w:rsidRPr="00031AA3">
        <w:rPr>
          <w:rFonts w:ascii="Times New Roman" w:eastAsia="仿宋_GB2312"/>
          <w:sz w:val="24"/>
        </w:rPr>
        <w:t>. The formula is as the following formula 1.</w:t>
      </w:r>
    </w:p>
    <w:p w:rsidR="006606CC" w:rsidRPr="006606CC" w:rsidRDefault="00DB18C4" w:rsidP="006606CC">
      <w:pPr>
        <w:snapToGrid w:val="0"/>
        <w:spacing w:line="180" w:lineRule="atLeast"/>
        <w:ind w:firstLineChars="200" w:firstLine="960"/>
        <w:jc w:val="center"/>
        <w:rPr>
          <w:rFonts w:ascii="Times New Roman" w:eastAsia="仿宋_GB2312"/>
          <w:sz w:val="24"/>
        </w:rPr>
      </w:pPr>
      <w:r w:rsidRPr="00DB18C4">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158.35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076227" r:id="rId10"/>
        </w:object>
      </w:r>
    </w:p>
    <w:p w:rsidR="006606CC" w:rsidRPr="006606CC" w:rsidRDefault="006606CC" w:rsidP="00932A5D">
      <w:pPr>
        <w:spacing w:afterLines="5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932A5D">
      <w:pPr>
        <w:spacing w:afterLines="50"/>
        <w:rPr>
          <w:rFonts w:ascii="Times New Roman"/>
          <w:sz w:val="24"/>
        </w:rPr>
      </w:pPr>
      <w:r w:rsidRPr="006606CC">
        <w:rPr>
          <w:rFonts w:ascii="Times New Roman"/>
          <w:noProof/>
          <w:sz w:val="24"/>
          <w:lang w:eastAsia="zh-CN"/>
        </w:rPr>
        <w:lastRenderedPageBreak/>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932A5D">
      <w:pPr>
        <w:snapToGrid w:val="0"/>
        <w:spacing w:afterLines="5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Pr="006606CC" w:rsidRDefault="002C53BF" w:rsidP="00932A5D">
      <w:pPr>
        <w:spacing w:afterLines="5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 Hence, we consider using other methods.</w:t>
      </w:r>
    </w:p>
    <w:p w:rsidR="006606CC" w:rsidRPr="006606CC" w:rsidRDefault="006606CC" w:rsidP="00932A5D">
      <w:pPr>
        <w:pStyle w:val="a7"/>
        <w:numPr>
          <w:ilvl w:val="1"/>
          <w:numId w:val="4"/>
        </w:numPr>
        <w:spacing w:afterLines="50"/>
        <w:ind w:firstLineChars="0"/>
        <w:rPr>
          <w:rFonts w:ascii="Times New Roman"/>
          <w:b/>
          <w:sz w:val="24"/>
          <w:szCs w:val="36"/>
        </w:rPr>
      </w:pPr>
      <w:r w:rsidRPr="006606CC">
        <w:rPr>
          <w:rFonts w:ascii="Times New Roman"/>
          <w:b/>
          <w:sz w:val="24"/>
          <w:szCs w:val="36"/>
        </w:rPr>
        <w:t>Ideal Solution</w:t>
      </w:r>
    </w:p>
    <w:p w:rsidR="002C53BF" w:rsidRPr="006606CC" w:rsidRDefault="002C53BF" w:rsidP="00932A5D">
      <w:pPr>
        <w:spacing w:afterLines="50"/>
        <w:rPr>
          <w:rFonts w:ascii="Times New Roman"/>
          <w:bCs/>
          <w:color w:val="000000" w:themeColor="text1"/>
          <w:sz w:val="24"/>
        </w:rPr>
      </w:pPr>
      <w:r w:rsidRPr="002C53BF">
        <w:rPr>
          <w:rFonts w:ascii="Times New Roman"/>
          <w:bCs/>
          <w:color w:val="000000" w:themeColor="text1"/>
          <w:sz w:val="24"/>
        </w:rPr>
        <w:t xml:space="preserve">We also come up with a way that enables us to get the maximum value of year opened, height, speed, duration, length, and number of inversions in the data, setting them as an ideal solution. We then calculate the </w:t>
      </w:r>
      <w:proofErr w:type="spellStart"/>
      <w:r w:rsidRPr="002C53BF">
        <w:rPr>
          <w:rFonts w:ascii="Times New Roman"/>
          <w:bCs/>
          <w:color w:val="000000" w:themeColor="text1"/>
          <w:sz w:val="24"/>
        </w:rPr>
        <w:t>Mahalanobis</w:t>
      </w:r>
      <w:proofErr w:type="spellEnd"/>
      <w:r w:rsidRPr="002C53BF">
        <w:rPr>
          <w:rFonts w:ascii="Times New Roman"/>
          <w:bCs/>
          <w:color w:val="000000" w:themeColor="text1"/>
          <w:sz w:val="24"/>
        </w:rPr>
        <w:t xml:space="preserve"> distance between each data and the ideal solution, taking advantage of the avoidance of the effect of the dimension. The formula 2 is shown following:</w:t>
      </w:r>
    </w:p>
    <w:p w:rsidR="006606CC" w:rsidRPr="006606CC" w:rsidRDefault="00DB18C4" w:rsidP="006606CC">
      <w:pPr>
        <w:snapToGrid w:val="0"/>
        <w:spacing w:line="180" w:lineRule="atLeast"/>
        <w:ind w:firstLineChars="200" w:firstLine="960"/>
        <w:jc w:val="center"/>
        <w:rPr>
          <w:rFonts w:ascii="Times New Roman" w:eastAsia="仿宋_GB2312"/>
          <w:sz w:val="24"/>
        </w:rPr>
      </w:pPr>
      <w:r w:rsidRPr="00DB18C4">
        <w:rPr>
          <w:rFonts w:ascii="Times New Roman"/>
          <w:noProof/>
          <w:lang w:eastAsia="zh-CN"/>
        </w:rPr>
        <w:pict>
          <v:shape id="文本框 221" o:spid="_x0000_s1103" type="#_x0000_t202" style="position:absolute;left:0;text-align:left;margin-left:-158.35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076228" r:id="rId12"/>
        </w:object>
      </w:r>
    </w:p>
    <w:p w:rsidR="006606CC" w:rsidRPr="006606CC" w:rsidRDefault="006606CC" w:rsidP="00932A5D">
      <w:pPr>
        <w:spacing w:afterLines="5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932A5D">
      <w:pPr>
        <w:snapToGrid w:val="0"/>
        <w:spacing w:afterLines="5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932A5D">
      <w:pPr>
        <w:spacing w:afterLines="5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06CC" w:rsidRPr="006606CC" w:rsidRDefault="006606CC" w:rsidP="00932A5D">
      <w:pPr>
        <w:spacing w:afterLines="5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932A5D">
      <w:pPr>
        <w:pStyle w:val="a7"/>
        <w:numPr>
          <w:ilvl w:val="1"/>
          <w:numId w:val="4"/>
        </w:numPr>
        <w:spacing w:afterLines="5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932A5D">
      <w:pPr>
        <w:spacing w:afterLines="50"/>
        <w:rPr>
          <w:rFonts w:ascii="Times New Roman"/>
          <w:bCs/>
          <w:color w:val="000000" w:themeColor="text1"/>
          <w:sz w:val="24"/>
        </w:rPr>
      </w:pPr>
      <w:r w:rsidRPr="006606CC">
        <w:rPr>
          <w:rFonts w:ascii="Times New Roman"/>
          <w:bCs/>
          <w:color w:val="000000" w:themeColor="text1"/>
          <w:sz w:val="24"/>
        </w:rPr>
        <w:lastRenderedPageBreak/>
        <w:t xml:space="preserve">With the help of PCA, we are able to rank the roller coasters. </w:t>
      </w:r>
    </w:p>
    <w:p w:rsidR="006606CC" w:rsidRPr="006606CC" w:rsidRDefault="00DB18C4" w:rsidP="00932A5D">
      <w:pPr>
        <w:spacing w:afterLines="50"/>
        <w:rPr>
          <w:rFonts w:ascii="Times New Roman" w:eastAsia="仿宋_GB2312"/>
          <w:sz w:val="24"/>
        </w:rPr>
      </w:pPr>
      <w:r w:rsidRPr="00DB18C4">
        <w:rPr>
          <w:rFonts w:ascii="Times New Roman"/>
          <w:noProof/>
          <w:lang w:eastAsia="zh-CN"/>
        </w:rPr>
        <w:pict>
          <v:shape id="文本框 12" o:spid="_x0000_s1104" type="#_x0000_t202" style="position:absolute;margin-left:-158.35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932A5D">
      <w:pPr>
        <w:snapToGrid w:val="0"/>
        <w:spacing w:afterLines="5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6606CC" w:rsidP="00932A5D">
      <w:pPr>
        <w:spacing w:afterLines="50"/>
        <w:rPr>
          <w:rFonts w:ascii="Times New Roman" w:eastAsia="仿宋_GB2312"/>
          <w:sz w:val="24"/>
        </w:rPr>
      </w:pPr>
      <w:r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Pr="006606CC">
        <w:rPr>
          <w:rFonts w:ascii="Times New Roman" w:eastAsia="仿宋_GB2312"/>
          <w:sz w:val="24"/>
        </w:rPr>
        <w:t>as formula 4-5</w:t>
      </w:r>
    </w:p>
    <w:p w:rsidR="006606CC" w:rsidRPr="006606CC" w:rsidRDefault="00DB18C4" w:rsidP="00932A5D">
      <w:pPr>
        <w:snapToGrid w:val="0"/>
        <w:spacing w:afterLines="5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on"/>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DB18C4" w:rsidP="00932A5D">
      <w:pPr>
        <w:spacing w:afterLines="5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DB18C4" w:rsidP="00932A5D">
      <w:pPr>
        <w:spacing w:afterLines="50"/>
        <w:rPr>
          <w:rFonts w:ascii="Times New Roman" w:eastAsia="仿宋_GB2312"/>
          <w:sz w:val="24"/>
        </w:rPr>
      </w:pPr>
      <w:r w:rsidRPr="00DB18C4">
        <w:rPr>
          <w:rFonts w:ascii="Times New Roman"/>
          <w:noProof/>
          <w:lang w:eastAsia="zh-CN"/>
        </w:rPr>
        <w:pict>
          <v:shape id="文本框 11" o:spid="_x0000_s1105" type="#_x0000_t202" style="position:absolute;margin-left:-90.15pt;margin-top:-97.85pt;width:39.95pt;height:24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006606CC" w:rsidRPr="006606CC">
        <w:rPr>
          <w:rFonts w:ascii="Times New Roman" w:eastAsia="仿宋_GB2312"/>
          <w:sz w:val="24"/>
        </w:rPr>
        <w:t>. The formulas are shown in formula 6-7.</w:t>
      </w:r>
    </w:p>
    <w:p w:rsidR="006606CC" w:rsidRPr="006606CC" w:rsidRDefault="00DB18C4" w:rsidP="00932A5D">
      <w:pPr>
        <w:snapToGrid w:val="0"/>
        <w:spacing w:afterLines="50"/>
        <w:ind w:firstLineChars="200" w:firstLine="960"/>
        <w:contextualSpacing/>
        <w:jc w:val="center"/>
        <w:rPr>
          <w:rFonts w:ascii="Times New Roman" w:eastAsia="仿宋_GB2312"/>
          <w:sz w:val="24"/>
        </w:rPr>
      </w:pPr>
      <w:r w:rsidRPr="00DB18C4">
        <w:rPr>
          <w:rFonts w:ascii="Times New Roman"/>
          <w:noProof/>
          <w:lang w:eastAsia="zh-CN"/>
        </w:rPr>
        <w:pict>
          <v:shape id="文本框 10" o:spid="_x0000_s1106" type="#_x0000_t202" style="position:absolute;left:0;text-align:left;margin-left:-125.35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sidRPr="00DB18C4">
        <w:rPr>
          <w:rFonts w:ascii="Times New Roman"/>
          <w:noProof/>
          <w:lang w:eastAsia="zh-CN"/>
        </w:rPr>
        <w:pict>
          <v:shape id="文本框 9" o:spid="_x0000_s1107" type="#_x0000_t202" style="position:absolute;left:0;text-align:left;margin-left:-125.35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076229" r:id="rId15"/>
        </w:object>
      </w:r>
    </w:p>
    <w:p w:rsidR="006606CC" w:rsidRPr="006606CC" w:rsidRDefault="006606CC" w:rsidP="00932A5D">
      <w:pPr>
        <w:snapToGrid w:val="0"/>
        <w:spacing w:afterLines="5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DB18C4" w:rsidP="00932A5D">
      <w:pPr>
        <w:snapToGrid w:val="0"/>
        <w:spacing w:afterLines="50"/>
        <w:contextualSpacing/>
        <w:rPr>
          <w:rFonts w:ascii="Times New Roman" w:eastAsia="仿宋_GB2312"/>
          <w:sz w:val="24"/>
        </w:rPr>
      </w:pPr>
      <w:r w:rsidRPr="00DB18C4">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w:txbxContent>
                <w:p w:rsidR="006C56ED" w:rsidRDefault="006C56ED"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932A5D">
      <w:pPr>
        <w:snapToGrid w:val="0"/>
        <w:spacing w:afterLines="5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932A5D">
      <w:pPr>
        <w:spacing w:afterLines="5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932A5D">
      <w:pPr>
        <w:snapToGrid w:val="0"/>
        <w:spacing w:afterLines="5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932A5D">
      <w:pPr>
        <w:snapToGrid w:val="0"/>
        <w:spacing w:afterLines="5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DB18C4" w:rsidP="006606CC">
      <w:pPr>
        <w:snapToGrid w:val="0"/>
        <w:ind w:firstLineChars="200" w:firstLine="960"/>
        <w:jc w:val="center"/>
        <w:rPr>
          <w:rFonts w:ascii="Times New Roman" w:eastAsia="仿宋_GB2312"/>
          <w:sz w:val="24"/>
        </w:rPr>
      </w:pPr>
      <w:r w:rsidRPr="00DB18C4">
        <w:rPr>
          <w:rFonts w:ascii="Times New Roman"/>
          <w:noProof/>
          <w:lang w:eastAsia="zh-CN"/>
        </w:rPr>
        <w:pict>
          <v:shape id="文本框 7" o:spid="_x0000_s1109" type="#_x0000_t202" style="position:absolute;left:0;text-align:left;margin-left:39.65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DB18C4" w:rsidP="00932A5D">
      <w:pPr>
        <w:snapToGrid w:val="0"/>
        <w:spacing w:afterLines="50"/>
        <w:rPr>
          <w:rFonts w:ascii="Times New Roman" w:eastAsia="仿宋_GB2312"/>
          <w:sz w:val="24"/>
        </w:rPr>
      </w:pPr>
      <w:r w:rsidRPr="00DB18C4">
        <w:rPr>
          <w:rFonts w:ascii="Times New Roman"/>
          <w:noProof/>
          <w:lang w:eastAsia="zh-CN"/>
        </w:rPr>
        <w:lastRenderedPageBreak/>
        <w:pict>
          <v:shape id="文本框 6" o:spid="_x0000_s1110" type="#_x0000_t202" style="position:absolute;margin-left:-125.35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w:txbxContent>
                <w:p w:rsidR="006C56ED" w:rsidRPr="006606CC" w:rsidRDefault="006C56ED"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DB18C4" w:rsidP="00932A5D">
      <w:pPr>
        <w:snapToGrid w:val="0"/>
        <w:spacing w:afterLines="5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DB18C4" w:rsidP="00932A5D">
      <w:pPr>
        <w:snapToGrid w:val="0"/>
        <w:spacing w:afterLines="5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DB18C4" w:rsidP="00932A5D">
      <w:pPr>
        <w:snapToGrid w:val="0"/>
        <w:spacing w:afterLines="5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6606CC" w:rsidRPr="006606CC" w:rsidRDefault="006606CC" w:rsidP="00932A5D">
      <w:pPr>
        <w:snapToGrid w:val="0"/>
        <w:spacing w:afterLines="50"/>
        <w:ind w:firstLineChars="100" w:firstLine="210"/>
        <w:jc w:val="center"/>
        <w:rPr>
          <w:rFonts w:ascii="Times New Roman"/>
          <w:noProof/>
          <w:sz w:val="21"/>
          <w:szCs w:val="21"/>
        </w:rPr>
      </w:pPr>
      <w:r w:rsidRPr="006606CC">
        <w:rPr>
          <w:rFonts w:ascii="Times New Roman"/>
          <w:noProof/>
          <w:sz w:val="21"/>
          <w:szCs w:val="21"/>
        </w:rPr>
        <w:t xml:space="preserve">Table 4: First 5 roller coasters of PCA analysis </w:t>
      </w:r>
    </w:p>
    <w:tbl>
      <w:tblPr>
        <w:tblW w:w="7644" w:type="dxa"/>
        <w:jc w:val="center"/>
        <w:tblLook w:val="04A0"/>
      </w:tblPr>
      <w:tblGrid>
        <w:gridCol w:w="1070"/>
        <w:gridCol w:w="1439"/>
        <w:gridCol w:w="1585"/>
        <w:gridCol w:w="1150"/>
        <w:gridCol w:w="1317"/>
        <w:gridCol w:w="1134"/>
      </w:tblGrid>
      <w:tr w:rsidR="006606CC" w:rsidRPr="00970650" w:rsidTr="006606CC">
        <w:trPr>
          <w:trHeight w:val="900"/>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932A5D">
      <w:pPr>
        <w:spacing w:afterLines="5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932A5D">
      <w:pPr>
        <w:pStyle w:val="a7"/>
        <w:numPr>
          <w:ilvl w:val="0"/>
          <w:numId w:val="4"/>
        </w:numPr>
        <w:spacing w:afterLines="5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932A5D">
      <w:pPr>
        <w:pStyle w:val="a7"/>
        <w:numPr>
          <w:ilvl w:val="1"/>
          <w:numId w:val="4"/>
        </w:numPr>
        <w:spacing w:afterLines="50"/>
        <w:ind w:firstLineChars="0"/>
        <w:rPr>
          <w:rFonts w:ascii="Times New Roman"/>
          <w:b/>
          <w:sz w:val="24"/>
          <w:szCs w:val="36"/>
        </w:rPr>
      </w:pPr>
      <w:r w:rsidRPr="00615BC6">
        <w:rPr>
          <w:rFonts w:ascii="Times New Roman"/>
          <w:b/>
          <w:sz w:val="24"/>
          <w:szCs w:val="36"/>
        </w:rPr>
        <w:t>Basic Statistics</w:t>
      </w:r>
    </w:p>
    <w:p w:rsidR="00615BC6" w:rsidRDefault="00615BC6" w:rsidP="00932A5D">
      <w:pPr>
        <w:snapToGrid w:val="0"/>
        <w:spacing w:afterLines="5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lastRenderedPageBreak/>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932A5D">
      <w:pPr>
        <w:snapToGrid w:val="0"/>
        <w:spacing w:afterLines="5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932A5D">
      <w:pPr>
        <w:snapToGrid w:val="0"/>
        <w:spacing w:afterLines="50"/>
        <w:contextualSpacing/>
        <w:jc w:val="center"/>
        <w:rPr>
          <w:rFonts w:ascii="Times New Roman"/>
          <w:noProof/>
        </w:rPr>
      </w:pPr>
      <w:r w:rsidRPr="00615BC6">
        <w:rPr>
          <w:rFonts w:ascii="Times New Roman"/>
          <w:noProof/>
          <w:lang w:eastAsia="zh-CN"/>
        </w:rPr>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932A5D">
      <w:pPr>
        <w:snapToGrid w:val="0"/>
        <w:spacing w:afterLines="5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932A5D">
      <w:pPr>
        <w:spacing w:afterLines="5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932A5D">
      <w:pPr>
        <w:pStyle w:val="a7"/>
        <w:numPr>
          <w:ilvl w:val="1"/>
          <w:numId w:val="4"/>
        </w:numPr>
        <w:spacing w:afterLines="5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932A5D">
      <w:pPr>
        <w:spacing w:afterLines="5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932A5D">
      <w:pPr>
        <w:snapToGrid w:val="0"/>
        <w:spacing w:afterLines="50"/>
        <w:jc w:val="center"/>
        <w:rPr>
          <w:rFonts w:ascii="Times New Roman"/>
          <w:noProof/>
        </w:rPr>
      </w:pPr>
      <w:r w:rsidRPr="00615BC6">
        <w:rPr>
          <w:rFonts w:ascii="Times New Roman"/>
          <w:noProof/>
          <w:lang w:eastAsia="zh-CN"/>
        </w:rPr>
        <w:lastRenderedPageBreak/>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932A5D">
      <w:pPr>
        <w:snapToGrid w:val="0"/>
        <w:spacing w:afterLines="5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DB18C4" w:rsidP="00932A5D">
      <w:pPr>
        <w:spacing w:afterLines="50"/>
        <w:rPr>
          <w:rFonts w:ascii="Times New Roman" w:eastAsia="仿宋_GB2312"/>
          <w:sz w:val="24"/>
        </w:rPr>
      </w:pPr>
      <w:r w:rsidRPr="00DB18C4">
        <w:rPr>
          <w:rFonts w:ascii="Times New Roman"/>
          <w:noProof/>
          <w:lang w:eastAsia="zh-CN"/>
        </w:rPr>
        <w:pict>
          <v:shape id="文本框 20" o:spid="_x0000_s1111" type="#_x0000_t202" style="position:absolute;margin-left:-125.35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932A5D">
      <w:pPr>
        <w:spacing w:afterLines="5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932A5D">
      <w:pPr>
        <w:snapToGrid w:val="0"/>
        <w:spacing w:afterLines="5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932A5D">
      <w:pPr>
        <w:snapToGrid w:val="0"/>
        <w:spacing w:afterLines="5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w:t>
      </w:r>
      <w:r w:rsidRPr="00615BC6">
        <w:rPr>
          <w:rFonts w:ascii="Times New Roman" w:eastAsia="仿宋_GB2312"/>
          <w:sz w:val="24"/>
        </w:rPr>
        <w:lastRenderedPageBreak/>
        <w:t xml:space="preserve">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615BC6" w:rsidRPr="00615BC6" w:rsidRDefault="00615BC6" w:rsidP="00932A5D">
      <w:pPr>
        <w:spacing w:afterLines="50"/>
        <w:rPr>
          <w:rFonts w:ascii="Times New Roman" w:eastAsia="仿宋_GB2312"/>
          <w:sz w:val="24"/>
        </w:rPr>
      </w:pPr>
      <w:r w:rsidRPr="00615BC6">
        <w:rPr>
          <w:rFonts w:ascii="Times New Roman" w:eastAsia="仿宋_GB2312"/>
          <w:sz w:val="24"/>
        </w:rPr>
        <w:t>Finally, we draw the statistical chart with each weight vector, such as scatterplot, to clearly express the weight of the result of the roller coasters. The charts are shown in figure 7.</w:t>
      </w:r>
    </w:p>
    <w:p w:rsidR="00615BC6" w:rsidRPr="00615BC6" w:rsidRDefault="00615BC6" w:rsidP="00932A5D">
      <w:pPr>
        <w:spacing w:afterLines="50"/>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5BC6" w:rsidRPr="00615BC6" w:rsidRDefault="00615BC6" w:rsidP="00932A5D">
      <w:pPr>
        <w:snapToGrid w:val="0"/>
        <w:spacing w:afterLines="5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irregular. </w:t>
      </w:r>
    </w:p>
    <w:p w:rsidR="00615BC6" w:rsidRPr="00615BC6" w:rsidRDefault="00615BC6" w:rsidP="00932A5D">
      <w:pPr>
        <w:spacing w:afterLines="50"/>
        <w:rPr>
          <w:rFonts w:ascii="Times New Roman"/>
          <w:sz w:val="24"/>
          <w:szCs w:val="36"/>
        </w:rPr>
      </w:pPr>
      <w:r w:rsidRPr="00615BC6">
        <w:rPr>
          <w:rFonts w:ascii="Times New Roman"/>
          <w:sz w:val="24"/>
          <w:szCs w:val="36"/>
        </w:rPr>
        <w:t>We can clearly see that the weight of e</w:t>
      </w:r>
      <w:r w:rsidR="0064500E">
        <w:rPr>
          <w:rFonts w:ascii="Times New Roman"/>
          <w:sz w:val="24"/>
          <w:szCs w:val="36"/>
        </w:rPr>
        <w:t xml:space="preserve">ach roller coaster is irregular and since </w:t>
      </w:r>
      <w:r w:rsidRPr="00615BC6">
        <w:rPr>
          <w:rFonts w:ascii="Times New Roman"/>
          <w:sz w:val="24"/>
          <w:szCs w:val="36"/>
        </w:rPr>
        <w:t>the irregularity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p>
    <w:p w:rsidR="00615BC6" w:rsidRPr="00615BC6" w:rsidRDefault="00615BC6" w:rsidP="00932A5D">
      <w:pPr>
        <w:pStyle w:val="a7"/>
        <w:numPr>
          <w:ilvl w:val="1"/>
          <w:numId w:val="4"/>
        </w:numPr>
        <w:spacing w:afterLines="5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932A5D">
      <w:pPr>
        <w:spacing w:afterLines="5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DB18C4" w:rsidRPr="00DB18C4">
        <w:rPr>
          <w:rFonts w:ascii="Times New Roman"/>
          <w:noProof/>
          <w:lang w:eastAsia="zh-CN"/>
        </w:rPr>
        <w:pict>
          <v:shape id="文本框 1089" o:spid="_x0000_s1112" type="#_x0000_t202" style="position:absolute;margin-left:-158.35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932A5D">
      <w:pPr>
        <w:snapToGrid w:val="0"/>
        <w:spacing w:afterLines="5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932A5D">
      <w:pPr>
        <w:snapToGrid w:val="0"/>
        <w:spacing w:afterLines="5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on"/>
                      <m:supHide m:val="on"/>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on"/>
                  <m:supHide m:val="on"/>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DB18C4" w:rsidP="00932A5D">
      <w:pPr>
        <w:spacing w:afterLines="50"/>
        <w:rPr>
          <w:rFonts w:ascii="Times New Roman" w:eastAsia="仿宋_GB2312"/>
          <w:sz w:val="24"/>
        </w:rPr>
      </w:pPr>
      <w:r w:rsidRPr="00DB18C4">
        <w:rPr>
          <w:rFonts w:ascii="Times New Roman"/>
          <w:noProof/>
          <w:lang w:eastAsia="zh-CN"/>
        </w:rPr>
        <w:pict>
          <v:shape id="文本框 1090" o:spid="_x0000_s1113" type="#_x0000_t202" style="position:absolute;margin-left:-158.35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932A5D">
      <w:pPr>
        <w:snapToGrid w:val="0"/>
        <w:spacing w:afterLines="5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tblPr>
      <w:tblGrid>
        <w:gridCol w:w="1116"/>
        <w:gridCol w:w="1116"/>
      </w:tblGrid>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DB18C4"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DB18C4" w:rsidP="00932A5D">
      <w:pPr>
        <w:spacing w:afterLines="50"/>
        <w:rPr>
          <w:rFonts w:ascii="Times New Roman" w:eastAsia="仿宋_GB2312"/>
          <w:sz w:val="24"/>
        </w:rPr>
      </w:pPr>
      <w:r w:rsidRPr="00DB18C4">
        <w:rPr>
          <w:rFonts w:ascii="Times New Roman"/>
          <w:noProof/>
          <w:lang w:eastAsia="zh-CN"/>
        </w:rPr>
        <w:pict>
          <v:shape id="文本框 1091" o:spid="_x0000_s1114" type="#_x0000_t202" style="position:absolute;margin-left:-158.35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sidRPr="00DB18C4">
        <w:rPr>
          <w:rFonts w:ascii="Times New Roman"/>
          <w:noProof/>
          <w:lang w:eastAsia="zh-CN"/>
        </w:rPr>
        <w:pict>
          <v:shape id="文本框 1092" o:spid="_x0000_s1115" type="#_x0000_t202" style="position:absolute;margin-left:-158.35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932A5D">
      <w:pPr>
        <w:snapToGrid w:val="0"/>
        <w:spacing w:afterLines="5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932A5D">
      <w:pPr>
        <w:spacing w:afterLines="5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932A5D">
      <w:pPr>
        <w:snapToGrid w:val="0"/>
        <w:spacing w:afterLines="5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932A5D">
      <w:pPr>
        <w:spacing w:afterLines="50"/>
        <w:rPr>
          <w:rFonts w:ascii="Times New Roman" w:eastAsia="仿宋_GB2312"/>
          <w:sz w:val="24"/>
        </w:rPr>
      </w:pPr>
      <w:r w:rsidRPr="00615BC6">
        <w:rPr>
          <w:rFonts w:ascii="Times New Roman" w:eastAsia="仿宋_GB2312"/>
          <w:sz w:val="24"/>
        </w:rPr>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932A5D">
      <w:pPr>
        <w:snapToGrid w:val="0"/>
        <w:spacing w:afterLines="5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DB18C4"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615BC6">
      <w:pPr>
        <w:snapToGrid w:val="0"/>
        <w:spacing w:line="180" w:lineRule="atLeast"/>
        <w:ind w:firstLineChars="200" w:firstLine="480"/>
        <w:jc w:val="center"/>
        <w:rPr>
          <w:rFonts w:ascii="Times New Roman" w:eastAsia="仿宋_GB2312"/>
          <w:sz w:val="24"/>
        </w:rPr>
      </w:pPr>
      <w:r w:rsidRPr="00826246">
        <w:rPr>
          <w:rFonts w:ascii="Times New Roman" w:eastAsia="仿宋_GB2312"/>
          <w:noProof/>
          <w:sz w:val="24"/>
          <w:lang w:eastAsia="zh-CN"/>
        </w:rPr>
        <w:drawing>
          <wp:inline distT="0" distB="0" distL="0" distR="0">
            <wp:extent cx="4956412" cy="2362097"/>
            <wp:effectExtent l="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1362" cy="2369222"/>
                    </a:xfrm>
                    <a:prstGeom prst="rect">
                      <a:avLst/>
                    </a:prstGeom>
                    <a:noFill/>
                    <a:ln>
                      <a:noFill/>
                    </a:ln>
                  </pic:spPr>
                </pic:pic>
              </a:graphicData>
            </a:graphic>
          </wp:inline>
        </w:drawing>
      </w:r>
    </w:p>
    <w:p w:rsidR="00615BC6" w:rsidRPr="00826246" w:rsidRDefault="00615BC6" w:rsidP="00932A5D">
      <w:pPr>
        <w:snapToGrid w:val="0"/>
        <w:spacing w:afterLines="50"/>
        <w:ind w:firstLineChars="200" w:firstLine="420"/>
        <w:contextualSpacing/>
        <w:jc w:val="center"/>
        <w:rPr>
          <w:rFonts w:ascii="Times New Roman" w:eastAsia="仿宋_GB2312"/>
          <w:sz w:val="21"/>
          <w:szCs w:val="21"/>
        </w:rPr>
      </w:pPr>
      <w:r w:rsidRPr="00826246">
        <w:rPr>
          <w:rFonts w:ascii="Times New Roman" w:eastAsia="仿宋_GB2312"/>
          <w:sz w:val="21"/>
          <w:szCs w:val="21"/>
        </w:rPr>
        <w:lastRenderedPageBreak/>
        <w:t>Figure 8: Residual Case Order Plot of Linear Regression</w:t>
      </w:r>
    </w:p>
    <w:p w:rsidR="00615BC6" w:rsidRPr="00826246" w:rsidRDefault="00615BC6" w:rsidP="00932A5D">
      <w:pPr>
        <w:spacing w:afterLines="50"/>
        <w:rPr>
          <w:rFonts w:ascii="Times New Roman" w:eastAsia="仿宋_GB2312"/>
          <w:sz w:val="24"/>
        </w:rPr>
      </w:pPr>
      <w:r w:rsidRPr="00826246">
        <w:rPr>
          <w:rFonts w:ascii="Times New Roman" w:eastAsia="仿宋_GB2312"/>
          <w:sz w:val="24"/>
        </w:rPr>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932A5D">
      <w:pPr>
        <w:pStyle w:val="a7"/>
        <w:numPr>
          <w:ilvl w:val="1"/>
          <w:numId w:val="4"/>
        </w:numPr>
        <w:spacing w:afterLines="5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932A5D">
      <w:pPr>
        <w:spacing w:afterLines="5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932A5D">
      <w:pPr>
        <w:spacing w:afterLines="5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DB18C4" w:rsidP="00615BC6">
      <w:pPr>
        <w:snapToGrid w:val="0"/>
        <w:spacing w:line="180" w:lineRule="atLeast"/>
        <w:ind w:firstLineChars="200" w:firstLine="960"/>
        <w:jc w:val="center"/>
        <w:rPr>
          <w:rFonts w:ascii="Times New Roman" w:eastAsia="仿宋_GB2312"/>
          <w:sz w:val="24"/>
        </w:rPr>
      </w:pPr>
      <w:r w:rsidRPr="00DB18C4">
        <w:rPr>
          <w:rFonts w:ascii="Times New Roman"/>
          <w:noProof/>
          <w:lang w:eastAsia="zh-CN"/>
        </w:rPr>
        <w:pict>
          <v:shape id="文本框 18" o:spid="_x0000_s1116" type="#_x0000_t202" style="position:absolute;left:0;text-align:left;margin-left:-158.35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w:txbxContent>
                <w:p w:rsidR="006C56ED" w:rsidRPr="00615BC6" w:rsidRDefault="006C56ED"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076230" r:id="rId23"/>
        </w:object>
      </w:r>
    </w:p>
    <w:p w:rsidR="00615BC6" w:rsidRPr="00826246" w:rsidRDefault="00615BC6" w:rsidP="00932A5D">
      <w:pPr>
        <w:spacing w:afterLines="5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932A5D">
      <w:pPr>
        <w:spacing w:afterLines="5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932A5D">
      <w:pPr>
        <w:pStyle w:val="a7"/>
        <w:numPr>
          <w:ilvl w:val="0"/>
          <w:numId w:val="4"/>
        </w:numPr>
        <w:spacing w:afterLines="5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t>Optimization</w:t>
      </w:r>
    </w:p>
    <w:p w:rsidR="00826246" w:rsidRPr="00826246" w:rsidRDefault="00826246" w:rsidP="00932A5D">
      <w:pPr>
        <w:pStyle w:val="a7"/>
        <w:numPr>
          <w:ilvl w:val="1"/>
          <w:numId w:val="4"/>
        </w:numPr>
        <w:spacing w:afterLines="5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932A5D">
      <w:pPr>
        <w:spacing w:afterLines="5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932A5D">
      <w:pPr>
        <w:spacing w:afterLines="5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932A5D">
      <w:pPr>
        <w:spacing w:afterLines="5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DB18C4" w:rsidP="00932A5D">
      <w:pPr>
        <w:spacing w:afterLines="50"/>
        <w:rPr>
          <w:rFonts w:ascii="Times New Roman" w:eastAsia="仿宋_GB2312"/>
          <w:sz w:val="24"/>
        </w:rPr>
      </w:pPr>
      <w:r w:rsidRPr="00DB18C4">
        <w:rPr>
          <w:rFonts w:ascii="Times New Roman"/>
          <w:noProof/>
          <w:lang w:eastAsia="zh-CN"/>
        </w:rPr>
        <w:pict>
          <v:shape id="文本框 218" o:spid="_x0000_s1117" type="#_x0000_t202" style="position:absolute;margin-left:-125.35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DB18C4" w:rsidP="00932A5D">
      <w:pPr>
        <w:spacing w:afterLines="5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932A5D">
      <w:pPr>
        <w:spacing w:afterLines="5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932A5D">
      <w:pPr>
        <w:spacing w:afterLines="50"/>
        <w:rPr>
          <w:rFonts w:ascii="Times New Roman" w:eastAsia="仿宋_GB2312"/>
          <w:sz w:val="24"/>
        </w:rPr>
      </w:pPr>
      <w:r>
        <w:rPr>
          <w:rFonts w:ascii="Times New Roman" w:eastAsia="仿宋_GB2312"/>
          <w:sz w:val="24"/>
        </w:rPr>
        <w:lastRenderedPageBreak/>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DB18C4" w:rsidP="00932A5D">
      <w:pPr>
        <w:spacing w:afterLines="50"/>
        <w:rPr>
          <w:rFonts w:ascii="Times New Roman" w:eastAsia="仿宋_GB2312"/>
          <w:sz w:val="24"/>
        </w:rPr>
      </w:pPr>
      <w:r w:rsidRPr="00DB18C4">
        <w:rPr>
          <w:rFonts w:ascii="Times New Roman"/>
          <w:noProof/>
          <w:lang w:eastAsia="zh-CN"/>
        </w:rPr>
        <w:pict>
          <v:shape id="文本框 41" o:spid="_x0000_s1118" type="#_x0000_t202" style="position:absolute;margin-left:-125.35pt;margin-top:38.15pt;width:36.75pt;height:24pt;z-index:25167769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932A5D">
      <w:pPr>
        <w:snapToGrid w:val="0"/>
        <w:spacing w:afterLines="50"/>
        <w:ind w:firstLineChars="200" w:firstLine="480"/>
        <w:contextualSpacing/>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26246" w:rsidP="00932A5D">
      <w:pPr>
        <w:spacing w:afterLines="5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826246" w:rsidRPr="00826246" w:rsidRDefault="00826246" w:rsidP="00932A5D">
      <w:pPr>
        <w:pStyle w:val="a7"/>
        <w:numPr>
          <w:ilvl w:val="1"/>
          <w:numId w:val="4"/>
        </w:numPr>
        <w:spacing w:afterLines="50"/>
        <w:ind w:firstLineChars="0"/>
        <w:rPr>
          <w:rFonts w:ascii="Times New Roman"/>
          <w:b/>
          <w:sz w:val="24"/>
          <w:szCs w:val="36"/>
          <w:lang w:eastAsia="zh-CN"/>
        </w:rPr>
      </w:pPr>
      <w:r w:rsidRPr="00826246">
        <w:rPr>
          <w:rFonts w:ascii="Times New Roman"/>
          <w:b/>
          <w:sz w:val="24"/>
          <w:szCs w:val="36"/>
          <w:lang w:eastAsia="zh-CN"/>
        </w:rPr>
        <w:t>Bayes Distinction</w:t>
      </w:r>
    </w:p>
    <w:p w:rsidR="00826246" w:rsidRPr="00826246" w:rsidRDefault="00826246" w:rsidP="00932A5D">
      <w:pPr>
        <w:snapToGrid w:val="0"/>
        <w:spacing w:afterLines="5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932A5D">
      <w:pPr>
        <w:snapToGrid w:val="0"/>
        <w:spacing w:afterLines="5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DB18C4" w:rsidP="00826246">
      <w:pPr>
        <w:snapToGrid w:val="0"/>
        <w:spacing w:line="180" w:lineRule="atLeast"/>
        <w:ind w:firstLineChars="200" w:firstLine="960"/>
        <w:jc w:val="center"/>
        <w:rPr>
          <w:rFonts w:ascii="Times New Roman"/>
          <w:sz w:val="24"/>
          <w:szCs w:val="36"/>
        </w:rPr>
      </w:pPr>
      <w:r w:rsidRPr="00DB18C4">
        <w:rPr>
          <w:rFonts w:ascii="Times New Roman"/>
          <w:noProof/>
          <w:lang w:eastAsia="zh-CN"/>
        </w:rPr>
        <w:pict>
          <v:shape id="文本框 1094" o:spid="_x0000_s1119" type="#_x0000_t202" style="position:absolute;left:0;text-align:left;margin-left:-158.35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932A5D">
      <w:pPr>
        <w:snapToGrid w:val="0"/>
        <w:spacing w:afterLines="5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DB18C4" w:rsidP="00826246">
      <w:pPr>
        <w:snapToGrid w:val="0"/>
        <w:spacing w:line="180" w:lineRule="atLeast"/>
        <w:ind w:firstLineChars="200" w:firstLine="960"/>
        <w:jc w:val="center"/>
        <w:rPr>
          <w:rFonts w:ascii="Times New Roman"/>
          <w:sz w:val="24"/>
          <w:szCs w:val="36"/>
        </w:rPr>
      </w:pPr>
      <w:r w:rsidRPr="00DB18C4">
        <w:rPr>
          <w:rFonts w:ascii="Times New Roman"/>
          <w:noProof/>
          <w:lang w:eastAsia="zh-CN"/>
        </w:rPr>
        <w:pict>
          <v:shape id="文本框 1095" o:spid="_x0000_s1120" type="#_x0000_t202" style="position:absolute;left:0;text-align:left;margin-left:-158.35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932A5D">
      <w:pPr>
        <w:snapToGrid w:val="0"/>
        <w:spacing w:afterLines="50"/>
        <w:ind w:firstLineChars="200" w:firstLine="480"/>
        <w:contextualSpacing/>
        <w:jc w:val="center"/>
        <w:rPr>
          <w:rFonts w:ascii="Times New Roman"/>
          <w:sz w:val="24"/>
          <w:szCs w:val="36"/>
        </w:rPr>
      </w:pPr>
    </w:p>
    <w:p w:rsidR="00826246" w:rsidRPr="00826246" w:rsidRDefault="00826246" w:rsidP="00932A5D">
      <w:pPr>
        <w:snapToGrid w:val="0"/>
        <w:spacing w:afterLines="5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DB18C4" w:rsidP="00826246">
      <w:pPr>
        <w:snapToGrid w:val="0"/>
        <w:spacing w:line="180" w:lineRule="atLeast"/>
        <w:ind w:firstLineChars="200" w:firstLine="960"/>
        <w:jc w:val="center"/>
        <w:rPr>
          <w:rFonts w:ascii="Times New Roman"/>
          <w:sz w:val="24"/>
          <w:szCs w:val="36"/>
        </w:rPr>
      </w:pPr>
      <w:r w:rsidRPr="00DB18C4">
        <w:rPr>
          <w:rFonts w:ascii="Times New Roman"/>
          <w:noProof/>
          <w:lang w:eastAsia="zh-CN"/>
        </w:rPr>
        <w:pict>
          <v:shape id="文本框 40" o:spid="_x0000_s1121" type="#_x0000_t202" style="position:absolute;left:0;text-align:left;margin-left:-125.35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DB18C4" w:rsidP="00826246">
      <w:pPr>
        <w:snapToGrid w:val="0"/>
        <w:spacing w:line="180" w:lineRule="atLeast"/>
        <w:ind w:firstLineChars="200" w:firstLine="960"/>
        <w:jc w:val="center"/>
        <w:rPr>
          <w:rFonts w:ascii="Times New Roman"/>
          <w:sz w:val="24"/>
          <w:szCs w:val="36"/>
        </w:rPr>
      </w:pPr>
      <w:r w:rsidRPr="00DB18C4">
        <w:rPr>
          <w:rFonts w:ascii="Times New Roman"/>
          <w:noProof/>
          <w:lang w:eastAsia="zh-CN"/>
        </w:rPr>
        <w:lastRenderedPageBreak/>
        <w:pict>
          <v:shape id="文本框 1096" o:spid="_x0000_s1122" type="#_x0000_t202" style="position:absolute;left:0;text-align:left;margin-left:-117.1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sidRPr="00DB18C4">
        <w:rPr>
          <w:rFonts w:ascii="Times New Roman"/>
          <w:noProof/>
          <w:lang w:eastAsia="zh-CN"/>
        </w:rPr>
      </w:r>
      <w:r w:rsidRPr="00DB18C4">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wrap type="none"/>
            <w10:anchorlock/>
          </v:group>
        </w:pict>
      </w:r>
    </w:p>
    <w:p w:rsidR="00826246" w:rsidRPr="00826246" w:rsidRDefault="00826246" w:rsidP="00932A5D">
      <w:pPr>
        <w:snapToGrid w:val="0"/>
        <w:spacing w:afterLines="5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932A5D">
      <w:pPr>
        <w:spacing w:afterLines="5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932A5D">
      <w:pPr>
        <w:spacing w:afterLines="5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932A5D">
      <w:pPr>
        <w:spacing w:afterLines="50"/>
        <w:rPr>
          <w:rFonts w:ascii="Times New Roman"/>
          <w:sz w:val="24"/>
          <w:szCs w:val="36"/>
        </w:rPr>
      </w:pPr>
      <w:r w:rsidRPr="00826246">
        <w:rPr>
          <w:rFonts w:ascii="Times New Roman"/>
          <w:sz w:val="24"/>
          <w:szCs w:val="36"/>
        </w:rPr>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932A5D">
      <w:pPr>
        <w:spacing w:afterLines="50"/>
        <w:jc w:val="center"/>
        <w:rPr>
          <w:rFonts w:ascii="Times New Roman"/>
          <w:sz w:val="21"/>
          <w:szCs w:val="21"/>
        </w:rPr>
      </w:pPr>
      <w:r w:rsidRPr="00826246">
        <w:rPr>
          <w:rFonts w:ascii="Times New Roman"/>
          <w:sz w:val="21"/>
          <w:szCs w:val="21"/>
        </w:rPr>
        <w:t>Table 11: Bayes Distinction Result</w:t>
      </w:r>
    </w:p>
    <w:p w:rsidR="00826246" w:rsidRPr="00826246" w:rsidRDefault="00826246" w:rsidP="00932A5D">
      <w:pPr>
        <w:spacing w:afterLines="5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246" w:rsidRPr="00826246" w:rsidRDefault="00826246" w:rsidP="00932A5D">
      <w:pPr>
        <w:spacing w:afterLines="5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lastRenderedPageBreak/>
        <w:drawing>
          <wp:inline distT="0" distB="0" distL="0" distR="0">
            <wp:extent cx="3924300" cy="230505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932A5D">
      <w:pPr>
        <w:spacing w:afterLines="5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932A5D">
      <w:pPr>
        <w:spacing w:afterLines="5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932A5D">
      <w:pPr>
        <w:spacing w:afterLines="50"/>
        <w:jc w:val="center"/>
        <w:rPr>
          <w:rFonts w:ascii="Times New Roman"/>
          <w:sz w:val="21"/>
          <w:szCs w:val="21"/>
        </w:rPr>
      </w:pPr>
      <w:r w:rsidRPr="00826246">
        <w:rPr>
          <w:rFonts w:ascii="Times New Roman"/>
          <w:sz w:val="21"/>
          <w:szCs w:val="21"/>
        </w:rPr>
        <w:t>Table 12: Bayes Category to Type</w:t>
      </w:r>
    </w:p>
    <w:tbl>
      <w:tblPr>
        <w:tblStyle w:val="a9"/>
        <w:tblW w:w="7560" w:type="dxa"/>
        <w:jc w:val="center"/>
        <w:tblLook w:val="04A0"/>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932A5D">
      <w:pPr>
        <w:spacing w:afterLines="5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932A5D">
      <w:pPr>
        <w:pStyle w:val="a7"/>
        <w:numPr>
          <w:ilvl w:val="1"/>
          <w:numId w:val="4"/>
        </w:numPr>
        <w:spacing w:afterLines="5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932A5D">
      <w:pPr>
        <w:spacing w:afterLines="5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Pr="00826246" w:rsidRDefault="00826246" w:rsidP="00932A5D">
      <w:pPr>
        <w:spacing w:afterLines="50"/>
        <w:rPr>
          <w:rFonts w:ascii="Times New Roman"/>
          <w:sz w:val="24"/>
        </w:rPr>
      </w:pPr>
      <w:r w:rsidRPr="00826246">
        <w:rPr>
          <w:rFonts w:ascii="Times New Roman"/>
          <w:bCs/>
          <w:color w:val="000000"/>
          <w:sz w:val="24"/>
        </w:rPr>
        <w:lastRenderedPageBreak/>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826246" w:rsidRPr="00826246" w:rsidRDefault="00826246" w:rsidP="00932A5D">
      <w:pPr>
        <w:spacing w:afterLines="50"/>
        <w:ind w:left="120" w:hangingChars="50" w:hanging="120"/>
        <w:rPr>
          <w:rFonts w:ascii="Times New Roman"/>
          <w:bCs/>
          <w:color w:val="000000"/>
          <w:sz w:val="24"/>
        </w:rPr>
      </w:pPr>
      <w:r w:rsidRPr="00826246">
        <w:rPr>
          <w:rFonts w:ascii="Times New Roman"/>
          <w:bCs/>
          <w:color w:val="000000"/>
          <w:sz w:val="24"/>
        </w:rPr>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figure 11 and 12. </w:t>
      </w:r>
    </w:p>
    <w:p w:rsidR="00826246" w:rsidRPr="00826246" w:rsidRDefault="00826246" w:rsidP="00826246">
      <w:pPr>
        <w:jc w:val="center"/>
        <w:rPr>
          <w:rFonts w:ascii="Times New Roman"/>
          <w:bCs/>
          <w:color w:val="000000"/>
          <w:sz w:val="24"/>
        </w:rPr>
      </w:pPr>
      <w:r w:rsidRPr="00826246">
        <w:rPr>
          <w:rFonts w:ascii="Times New Roman"/>
          <w:bCs/>
          <w:noProof/>
          <w:color w:val="000000"/>
          <w:sz w:val="24"/>
          <w:lang w:eastAsia="zh-CN"/>
        </w:rPr>
        <w:drawing>
          <wp:inline distT="0" distB="0" distL="0" distR="0">
            <wp:extent cx="5043894" cy="1333500"/>
            <wp:effectExtent l="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923" t="4508" r="32186" b="82682"/>
                    <a:stretch/>
                  </pic:blipFill>
                  <pic:spPr bwMode="auto">
                    <a:xfrm>
                      <a:off x="0" y="0"/>
                      <a:ext cx="5069051" cy="13401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246" w:rsidRPr="00826246" w:rsidRDefault="00826246" w:rsidP="00932A5D">
      <w:pPr>
        <w:spacing w:afterLines="5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826246" w:rsidRPr="00826246" w:rsidRDefault="00826246" w:rsidP="00932A5D">
      <w:pPr>
        <w:spacing w:afterLines="50"/>
        <w:jc w:val="center"/>
        <w:rPr>
          <w:rFonts w:ascii="Times New Roman"/>
          <w:szCs w:val="36"/>
        </w:rPr>
      </w:pPr>
      <w:r w:rsidRPr="00826246">
        <w:rPr>
          <w:rFonts w:ascii="Times New Roman"/>
          <w:noProof/>
          <w:szCs w:val="36"/>
          <w:lang w:eastAsia="zh-CN"/>
        </w:rPr>
        <w:drawing>
          <wp:inline distT="0" distB="0" distL="0" distR="0">
            <wp:extent cx="5274310" cy="2617849"/>
            <wp:effectExtent l="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17849"/>
                    </a:xfrm>
                    <a:prstGeom prst="rect">
                      <a:avLst/>
                    </a:prstGeom>
                    <a:noFill/>
                    <a:ln>
                      <a:noFill/>
                    </a:ln>
                  </pic:spPr>
                </pic:pic>
              </a:graphicData>
            </a:graphic>
          </wp:inline>
        </w:drawing>
      </w:r>
    </w:p>
    <w:p w:rsidR="00826246" w:rsidRPr="00826246" w:rsidRDefault="00826246" w:rsidP="00932A5D">
      <w:pPr>
        <w:spacing w:afterLines="5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sidR="00CC1DBA">
        <w:rPr>
          <w:rFonts w:ascii="Times New Roman"/>
          <w:sz w:val="21"/>
          <w:szCs w:val="21"/>
        </w:rPr>
        <w:t>improving</w:t>
      </w:r>
      <w:r w:rsidRPr="00826246">
        <w:rPr>
          <w:rFonts w:ascii="Times New Roman"/>
          <w:sz w:val="21"/>
          <w:szCs w:val="21"/>
        </w:rPr>
        <w:t xml:space="preserve"> rapidly. </w:t>
      </w:r>
    </w:p>
    <w:p w:rsidR="00826246" w:rsidRPr="00826246" w:rsidRDefault="00CC1DBA" w:rsidP="00932A5D">
      <w:pPr>
        <w:spacing w:afterLines="5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932A5D">
      <w:pPr>
        <w:spacing w:afterLines="5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932A5D">
      <w:pPr>
        <w:spacing w:afterLines="5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826246">
      <w:pPr>
        <w:rPr>
          <w:rFonts w:ascii="Times New Roman"/>
          <w:sz w:val="24"/>
          <w:szCs w:val="36"/>
        </w:rPr>
      </w:pPr>
      <w:r w:rsidRPr="00826246">
        <w:rPr>
          <w:rFonts w:ascii="Times New Roman"/>
          <w:noProof/>
          <w:lang w:eastAsia="zh-CN"/>
        </w:rPr>
        <w:lastRenderedPageBreak/>
        <w:drawing>
          <wp:inline distT="0" distB="0" distL="0" distR="0">
            <wp:extent cx="5687502" cy="2533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b="6480"/>
                    <a:stretch/>
                  </pic:blipFill>
                  <pic:spPr bwMode="auto">
                    <a:xfrm>
                      <a:off x="0" y="0"/>
                      <a:ext cx="5705889" cy="254184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246" w:rsidRPr="00826246" w:rsidRDefault="00826246" w:rsidP="00932A5D">
      <w:pPr>
        <w:spacing w:afterLines="5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932A5D">
      <w:pPr>
        <w:pStyle w:val="a7"/>
        <w:numPr>
          <w:ilvl w:val="1"/>
          <w:numId w:val="4"/>
        </w:numPr>
        <w:spacing w:afterLines="50"/>
        <w:ind w:firstLineChars="0"/>
        <w:rPr>
          <w:rFonts w:ascii="Times New Roman"/>
          <w:b/>
          <w:sz w:val="24"/>
          <w:szCs w:val="36"/>
          <w:lang w:eastAsia="zh-CN"/>
        </w:rPr>
      </w:pPr>
      <w:r w:rsidRPr="00826246">
        <w:rPr>
          <w:rFonts w:ascii="Times New Roman"/>
          <w:b/>
          <w:sz w:val="24"/>
          <w:szCs w:val="36"/>
          <w:lang w:eastAsia="zh-CN"/>
        </w:rPr>
        <w:t>XG Boosting Algorithm</w:t>
      </w:r>
    </w:p>
    <w:p w:rsidR="00826246" w:rsidRPr="00826246" w:rsidRDefault="00DB18C4" w:rsidP="00932A5D">
      <w:pPr>
        <w:spacing w:afterLines="50"/>
        <w:rPr>
          <w:rFonts w:ascii="Times New Roman"/>
          <w:sz w:val="24"/>
          <w:szCs w:val="36"/>
        </w:rPr>
      </w:pPr>
      <w:r w:rsidRPr="00DB18C4">
        <w:rPr>
          <w:rFonts w:ascii="Times New Roman"/>
          <w:noProof/>
          <w:lang w:eastAsia="zh-CN"/>
        </w:rPr>
        <w:pict>
          <v:shape id="文本框 36" o:spid="_x0000_s1123" type="#_x0000_t202" style="position:absolute;margin-left:-158.35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932A5D">
      <w:pPr>
        <w:spacing w:afterLines="5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932A5D">
      <w:pPr>
        <w:spacing w:afterLines="5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932A5D">
      <w:pPr>
        <w:spacing w:afterLines="5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analyze the problems. Hence, we need to assemble several weak learners into a strong learner by determining the loss functions,  (y_i ) ̂, to minimalize the error and loss of misjudgment. </w:t>
      </w:r>
    </w:p>
    <w:p w:rsidR="00A52AC2" w:rsidRPr="00A52AC2" w:rsidRDefault="00A52AC2" w:rsidP="00932A5D">
      <w:pPr>
        <w:spacing w:afterLines="5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DB18C4" w:rsidP="00932A5D">
      <w:pPr>
        <w:spacing w:afterLines="50"/>
        <w:rPr>
          <w:rFonts w:ascii="Times New Roman"/>
          <w:bCs/>
          <w:noProof/>
          <w:color w:val="000000"/>
          <w:sz w:val="24"/>
        </w:rPr>
      </w:pPr>
      <w:r w:rsidRPr="00DB18C4">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6C56ED" w:rsidRPr="00826246" w:rsidRDefault="006C56ED"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DB18C4" w:rsidP="00932A5D">
      <w:pPr>
        <w:spacing w:afterLines="5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932A5D">
      <w:pPr>
        <w:spacing w:afterLines="5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Pr="00826246" w:rsidRDefault="00A52AC2" w:rsidP="00932A5D">
      <w:pPr>
        <w:spacing w:afterLines="50"/>
        <w:rPr>
          <w:rFonts w:ascii="Times New Roman"/>
          <w:bCs/>
          <w:color w:val="000000"/>
          <w:sz w:val="24"/>
        </w:rPr>
      </w:pPr>
      <w:r w:rsidRPr="00A52AC2">
        <w:rPr>
          <w:rFonts w:ascii="Times New Roman"/>
          <w:bCs/>
          <w:color w:val="000000"/>
          <w:sz w:val="24"/>
        </w:rPr>
        <w:lastRenderedPageBreak/>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6653C4" w:rsidRPr="00903D8C" w:rsidRDefault="006653C4" w:rsidP="00932A5D">
      <w:pPr>
        <w:pStyle w:val="a7"/>
        <w:numPr>
          <w:ilvl w:val="0"/>
          <w:numId w:val="4"/>
        </w:numPr>
        <w:spacing w:afterLines="5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Comparison of the top 10 Roller Coasters</w:t>
      </w:r>
    </w:p>
    <w:p w:rsidR="006653C4" w:rsidRDefault="00A52AC2" w:rsidP="00932A5D">
      <w:pPr>
        <w:spacing w:afterLines="50"/>
        <w:rPr>
          <w:rFonts w:ascii="Times New Roman" w:eastAsia="仿宋_GB2312"/>
          <w:sz w:val="24"/>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p>
    <w:p w:rsidR="00110736" w:rsidRPr="00110736" w:rsidRDefault="00110736" w:rsidP="00932A5D">
      <w:pPr>
        <w:spacing w:afterLines="50"/>
        <w:jc w:val="center"/>
        <w:rPr>
          <w:rFonts w:ascii="Times New Roman"/>
          <w:sz w:val="21"/>
          <w:szCs w:val="21"/>
        </w:rPr>
      </w:pPr>
      <w:r w:rsidRPr="00826246">
        <w:rPr>
          <w:rFonts w:ascii="Times New Roman"/>
          <w:sz w:val="21"/>
          <w:szCs w:val="21"/>
        </w:rPr>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Style w:val="a9"/>
        <w:tblW w:w="9292" w:type="dxa"/>
        <w:jc w:val="center"/>
        <w:tblLayout w:type="fixed"/>
        <w:tblLook w:val="04A0"/>
      </w:tblPr>
      <w:tblGrid>
        <w:gridCol w:w="1101"/>
        <w:gridCol w:w="1275"/>
        <w:gridCol w:w="1266"/>
        <w:gridCol w:w="1559"/>
        <w:gridCol w:w="1418"/>
        <w:gridCol w:w="1255"/>
        <w:gridCol w:w="1418"/>
      </w:tblGrid>
      <w:tr w:rsidR="0096045F" w:rsidRPr="00970650" w:rsidTr="00B62A05">
        <w:trPr>
          <w:trHeight w:val="12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Name</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Park</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City/Region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City/State/Region</w:t>
            </w:r>
          </w:p>
        </w:tc>
        <w:tc>
          <w:tcPr>
            <w:tcW w:w="1255" w:type="dxa"/>
          </w:tcPr>
          <w:p w:rsidR="00B62A05" w:rsidRDefault="0096045F" w:rsidP="00B62A05">
            <w:pPr>
              <w:jc w:val="center"/>
              <w:rPr>
                <w:rFonts w:ascii="Arial" w:hAnsi="Arial" w:cs="Arial"/>
                <w:b/>
                <w:bCs/>
                <w:color w:val="000000"/>
                <w:sz w:val="21"/>
                <w:szCs w:val="21"/>
                <w:lang w:eastAsia="zh-CN"/>
              </w:rPr>
            </w:pPr>
            <w:r w:rsidRPr="00B62A05">
              <w:rPr>
                <w:rFonts w:ascii="Arial" w:hAnsi="Arial" w:cs="Arial"/>
                <w:b/>
                <w:bCs/>
                <w:color w:val="000000"/>
                <w:sz w:val="21"/>
                <w:szCs w:val="21"/>
              </w:rPr>
              <w:t>Country/</w:t>
            </w:r>
          </w:p>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Geographic Region</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 Express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Everland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Yongin-si</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Gyeonggi-do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South Korea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Anaconda</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Walygator Parc</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Maizieres-les-Metz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Lorraine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Crazy Coaster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Loca Joy Holiday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Yongchuan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Chongqing</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Apocalypse</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Six Flags America</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Upper Marlboro</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Maryland</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Big Thunder Mountain</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Disneyland Resort Paris </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Marne la Vallee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Ile-de-France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Tonnerre de Zeus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Parc Asterix</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Plailly</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Picardie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Jupiter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Kijima Kogen</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Beppu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Oita</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Japan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Coaster Through the Clouds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Nanchang Wanda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Xinjian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Nanchang, Jiangxi</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Firehawk</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Island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Mills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Ohio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Inversions (YES or NO)</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Status</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Construction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Type</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Drop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Year/Date Opened</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150.9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2008</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1989</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2013</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Stand Up</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90.0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lastRenderedPageBreak/>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1997</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255.9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2016</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Flying</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2007</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Height (feet)</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 xml:space="preserve"> Speed (mph)</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Length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(min:sec)</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(sec)</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Number of Inversions</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183.8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64.6</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5383.8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138.6</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118.1</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55.9</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3937.0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108.3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52.8</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2870.8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178.4</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100.0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2900.0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72.2</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4921.3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3:56</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236.0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98.0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2:05</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138.0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5249.3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2:34</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242.8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84.5</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5105.0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4:12</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252.0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115.0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50.0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3340.0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5</w:t>
            </w:r>
          </w:p>
        </w:tc>
      </w:tr>
      <w:tr w:rsidR="0096045F" w:rsidRPr="00970650" w:rsidTr="00B62A05">
        <w:trPr>
          <w:trHeight w:val="600"/>
          <w:jc w:val="center"/>
        </w:trPr>
        <w:tc>
          <w:tcPr>
            <w:tcW w:w="110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275"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BP</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XGBoosting</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G Force</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Vertical Angle (degrees)</w:t>
            </w:r>
          </w:p>
        </w:tc>
        <w:tc>
          <w:tcPr>
            <w:tcW w:w="1255" w:type="dxa"/>
          </w:tcPr>
          <w:p w:rsidR="0096045F" w:rsidRPr="00B62A05" w:rsidRDefault="0096045F" w:rsidP="00B62A05">
            <w:pPr>
              <w:jc w:val="center"/>
              <w:rPr>
                <w:rFonts w:ascii="Arial" w:hAnsi="Arial" w:cs="Arial"/>
                <w:b/>
                <w:bCs/>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6.706793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77</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6.004326</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5.979574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5.926418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5.87154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5.777834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5.754164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45</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5.726858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62A05">
        <w:trPr>
          <w:trHeight w:val="285"/>
          <w:jc w:val="center"/>
        </w:trPr>
        <w:tc>
          <w:tcPr>
            <w:tcW w:w="110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275"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5.54524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bl>
    <w:p w:rsidR="00A52AC2" w:rsidRPr="00A52AC2" w:rsidRDefault="00A52AC2" w:rsidP="00932A5D">
      <w:pPr>
        <w:spacing w:afterLines="5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932A5D">
      <w:pPr>
        <w:spacing w:afterLines="5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932A5D">
      <w:pPr>
        <w:spacing w:afterLines="50"/>
        <w:rPr>
          <w:rFonts w:ascii="Times New Roman" w:eastAsia="仿宋_GB2312"/>
          <w:sz w:val="24"/>
        </w:rPr>
      </w:pPr>
      <w:r w:rsidRPr="00A52AC2">
        <w:rPr>
          <w:rFonts w:ascii="Times New Roman" w:eastAsia="仿宋_GB2312"/>
          <w:sz w:val="24"/>
        </w:rPr>
        <w:t xml:space="preserve">We also compare our result with other websites, such as the result from </w:t>
      </w:r>
      <w:proofErr w:type="spellStart"/>
      <w:r w:rsidRPr="00A52AC2">
        <w:rPr>
          <w:rFonts w:ascii="Times New Roman" w:eastAsia="仿宋_GB2312"/>
          <w:sz w:val="24"/>
        </w:rPr>
        <w:t>MostLuxuriousList</w:t>
      </w:r>
      <w:proofErr w:type="spellEnd"/>
      <w:r w:rsidRPr="00A52AC2">
        <w:rPr>
          <w:rFonts w:ascii="Times New Roman" w:eastAsia="仿宋_GB2312"/>
          <w:sz w:val="24"/>
        </w:rPr>
        <w:t xml:space="preserve"> </w:t>
      </w:r>
      <w:r w:rsidRPr="00A52AC2">
        <w:rPr>
          <w:rFonts w:ascii="Times New Roman" w:eastAsia="仿宋_GB2312"/>
          <w:sz w:val="24"/>
          <w:vertAlign w:val="superscript"/>
        </w:rPr>
        <w:t>[12]</w:t>
      </w:r>
      <w:r w:rsidRPr="00A52AC2">
        <w:rPr>
          <w:rFonts w:ascii="Times New Roman" w:eastAsia="仿宋_GB2312"/>
          <w:sz w:val="24"/>
        </w:rPr>
        <w:t xml:space="preserve"> or </w:t>
      </w:r>
      <w:proofErr w:type="spellStart"/>
      <w:r w:rsidRPr="00A52AC2">
        <w:rPr>
          <w:rFonts w:ascii="Times New Roman" w:eastAsia="仿宋_GB2312"/>
          <w:sz w:val="24"/>
        </w:rPr>
        <w:t>TheTopTens</w:t>
      </w:r>
      <w:proofErr w:type="spellEnd"/>
      <w:r w:rsidRPr="00A52AC2">
        <w:rPr>
          <w:rFonts w:ascii="Times New Roman" w:eastAsia="仿宋_GB2312"/>
          <w:sz w:val="24"/>
        </w:rPr>
        <w:t xml:space="preserve">® </w:t>
      </w:r>
      <w:r w:rsidRPr="00A52AC2">
        <w:rPr>
          <w:rFonts w:ascii="Times New Roman" w:eastAsia="仿宋_GB2312"/>
          <w:sz w:val="24"/>
          <w:vertAlign w:val="superscript"/>
        </w:rPr>
        <w:t>[13]</w:t>
      </w:r>
      <w:r w:rsidRPr="00A52AC2">
        <w:rPr>
          <w:rFonts w:ascii="Times New Roman" w:eastAsia="仿宋_GB2312"/>
          <w:sz w:val="24"/>
        </w:rPr>
        <w:t xml:space="preserve">,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w:t>
      </w:r>
      <w:proofErr w:type="spellStart"/>
      <w:r w:rsidRPr="00A52AC2">
        <w:rPr>
          <w:rFonts w:ascii="Times New Roman" w:eastAsia="仿宋_GB2312"/>
          <w:sz w:val="24"/>
        </w:rPr>
        <w:t>MostLuxuriousList</w:t>
      </w:r>
      <w:proofErr w:type="spellEnd"/>
      <w:r w:rsidRPr="00A52AC2">
        <w:rPr>
          <w:rFonts w:ascii="Times New Roman" w:eastAsia="仿宋_GB2312"/>
          <w:sz w:val="24"/>
        </w:rPr>
        <w:t xml:space="preserve"> and </w:t>
      </w:r>
      <w:proofErr w:type="spellStart"/>
      <w:r w:rsidRPr="00A52AC2">
        <w:rPr>
          <w:rFonts w:ascii="Times New Roman" w:eastAsia="仿宋_GB2312"/>
          <w:sz w:val="24"/>
        </w:rPr>
        <w:t>TheTopTens</w:t>
      </w:r>
      <w:proofErr w:type="spellEnd"/>
      <w:r w:rsidRPr="00A52AC2">
        <w:rPr>
          <w:rFonts w:ascii="Times New Roman" w:eastAsia="仿宋_GB2312"/>
          <w:sz w:val="24"/>
        </w:rPr>
        <w:t xml:space="preserve">® also reveal that </w:t>
      </w:r>
      <w:r w:rsidRPr="00A52AC2">
        <w:rPr>
          <w:rFonts w:ascii="Times New Roman" w:eastAsia="仿宋_GB2312"/>
          <w:sz w:val="24"/>
        </w:rPr>
        <w:lastRenderedPageBreak/>
        <w:t>the parameters of the top coasters lie in an average interval, which manifests that middle-interval coasters are more warmly welcomed.</w:t>
      </w:r>
    </w:p>
    <w:p w:rsidR="006653C4" w:rsidRPr="00903D8C" w:rsidRDefault="006653C4" w:rsidP="00932A5D">
      <w:pPr>
        <w:pStyle w:val="a7"/>
        <w:numPr>
          <w:ilvl w:val="0"/>
          <w:numId w:val="4"/>
        </w:numPr>
        <w:spacing w:afterLines="5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Concept and design for a user-friendly app</w:t>
      </w:r>
    </w:p>
    <w:p w:rsidR="00A52AC2" w:rsidRPr="00A52AC2" w:rsidRDefault="00A52AC2" w:rsidP="00932A5D">
      <w:pPr>
        <w:spacing w:afterLines="50"/>
        <w:rPr>
          <w:rFonts w:ascii="Times New Roman" w:eastAsia="仿宋_GB2312"/>
          <w:sz w:val="24"/>
        </w:rPr>
      </w:pPr>
      <w:r w:rsidRPr="00A52AC2">
        <w:rPr>
          <w:rFonts w:ascii="Times New Roman" w:eastAsia="仿宋_GB2312"/>
          <w:sz w:val="24"/>
        </w:rPr>
        <w:t xml:space="preserve">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with the analyzing process. </w:t>
      </w:r>
    </w:p>
    <w:p w:rsidR="00641459" w:rsidRDefault="00A52AC2" w:rsidP="00932A5D">
      <w:pPr>
        <w:spacing w:afterLines="50"/>
        <w:rPr>
          <w:rFonts w:ascii="Times New Roman" w:eastAsia="仿宋_GB2312"/>
          <w:sz w:val="24"/>
        </w:rPr>
      </w:pPr>
      <w:r w:rsidRPr="00A52AC2">
        <w:rPr>
          <w:rFonts w:ascii="Times New Roman" w:eastAsia="仿宋_GB2312"/>
          <w:sz w:val="24"/>
        </w:rPr>
        <w:t xml:space="preserve">Figure 13 shows a flowchart of our desired application, and figure 14 shows the effect of the app. </w:t>
      </w:r>
      <w:r w:rsidR="00641459" w:rsidRPr="00641459">
        <w:rPr>
          <w:rFonts w:ascii="Times New Roman" w:eastAsia="仿宋_GB2312"/>
          <w:noProof/>
          <w:sz w:val="24"/>
          <w:lang w:eastAsia="zh-CN"/>
        </w:rPr>
        <w:drawing>
          <wp:inline distT="0" distB="0" distL="0" distR="0">
            <wp:extent cx="5731510" cy="1923705"/>
            <wp:effectExtent l="0" t="0" r="0"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923705"/>
                    </a:xfrm>
                    <a:prstGeom prst="rect">
                      <a:avLst/>
                    </a:prstGeom>
                    <a:noFill/>
                    <a:ln>
                      <a:noFill/>
                    </a:ln>
                  </pic:spPr>
                </pic:pic>
              </a:graphicData>
            </a:graphic>
          </wp:inline>
        </w:drawing>
      </w:r>
    </w:p>
    <w:p w:rsidR="00C5443F" w:rsidRPr="00C5443F" w:rsidRDefault="00C5443F" w:rsidP="00932A5D">
      <w:pPr>
        <w:spacing w:afterLines="50"/>
        <w:jc w:val="center"/>
        <w:rPr>
          <w:rFonts w:ascii="Times New Roman"/>
          <w:sz w:val="21"/>
          <w:szCs w:val="21"/>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641459" w:rsidRDefault="00C5443F" w:rsidP="00932A5D">
      <w:pPr>
        <w:spacing w:afterLines="50"/>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5731510" cy="5320665"/>
            <wp:effectExtent l="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320665"/>
                    </a:xfrm>
                    <a:prstGeom prst="rect">
                      <a:avLst/>
                    </a:prstGeom>
                    <a:noFill/>
                    <a:ln>
                      <a:noFill/>
                    </a:ln>
                  </pic:spPr>
                </pic:pic>
              </a:graphicData>
            </a:graphic>
          </wp:inline>
        </w:drawing>
      </w:r>
    </w:p>
    <w:p w:rsidR="00C5443F" w:rsidRPr="00C5443F" w:rsidRDefault="00C5443F" w:rsidP="00932A5D">
      <w:pPr>
        <w:spacing w:afterLines="50"/>
        <w:jc w:val="center"/>
        <w:rPr>
          <w:rFonts w:ascii="Times New Roman"/>
          <w:sz w:val="21"/>
          <w:szCs w:val="21"/>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Desired Panel of our application. Our panel is attracting! </w:t>
      </w:r>
    </w:p>
    <w:p w:rsidR="00CD36EF" w:rsidRPr="00CD36EF" w:rsidRDefault="00CD36EF" w:rsidP="00932A5D">
      <w:pPr>
        <w:spacing w:afterLines="50"/>
        <w:rPr>
          <w:rFonts w:ascii="Times New Roman" w:eastAsia="仿宋_GB2312"/>
          <w:sz w:val="24"/>
          <w:lang w:eastAsia="zh-CN"/>
        </w:rPr>
      </w:pPr>
    </w:p>
    <w:p w:rsidR="00CD36EF" w:rsidRPr="00CD36EF" w:rsidRDefault="00CD36EF" w:rsidP="00932A5D">
      <w:pPr>
        <w:spacing w:afterLines="50"/>
        <w:rPr>
          <w:rFonts w:ascii="Times New Roman" w:eastAsia="仿宋_GB2312"/>
          <w:sz w:val="24"/>
          <w:lang w:eastAsia="zh-CN"/>
        </w:rPr>
      </w:pPr>
    </w:p>
    <w:p w:rsidR="00067388" w:rsidRPr="00903D8C" w:rsidRDefault="00067388" w:rsidP="00932A5D">
      <w:pPr>
        <w:pStyle w:val="a7"/>
        <w:numPr>
          <w:ilvl w:val="1"/>
          <w:numId w:val="4"/>
        </w:numPr>
        <w:spacing w:afterLines="50"/>
        <w:ind w:firstLineChars="0"/>
        <w:rPr>
          <w:rFonts w:ascii="Times New Roman"/>
          <w:b/>
          <w:sz w:val="24"/>
          <w:szCs w:val="36"/>
          <w:lang w:eastAsia="zh-CN"/>
        </w:rPr>
      </w:pPr>
      <w:r w:rsidRPr="00903D8C">
        <w:rPr>
          <w:rFonts w:ascii="Times New Roman"/>
          <w:b/>
          <w:sz w:val="24"/>
          <w:szCs w:val="36"/>
          <w:lang w:eastAsia="zh-CN"/>
        </w:rPr>
        <w:t>Initial Recommendation</w:t>
      </w:r>
    </w:p>
    <w:p w:rsidR="00A52AC2" w:rsidRPr="00A52AC2" w:rsidRDefault="00A52AC2" w:rsidP="00932A5D">
      <w:pPr>
        <w:spacing w:afterLines="5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A52AC2" w:rsidRDefault="00A52AC2" w:rsidP="00932A5D">
      <w:pPr>
        <w:spacing w:afterLines="50"/>
        <w:rPr>
          <w:rFonts w:ascii="Times New Roman" w:eastAsia="仿宋_GB2312"/>
          <w:sz w:val="24"/>
          <w:lang w:eastAsia="zh-CN"/>
        </w:rPr>
      </w:pPr>
      <w:r w:rsidRPr="00A52AC2">
        <w:rPr>
          <w:rFonts w:ascii="Times New Roman" w:eastAsia="仿宋_GB2312"/>
          <w:sz w:val="24"/>
          <w:lang w:eastAsia="zh-CN"/>
        </w:rPr>
        <w:lastRenderedPageBreak/>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067388" w:rsidRPr="00067388" w:rsidRDefault="00067388" w:rsidP="00932A5D">
      <w:pPr>
        <w:pStyle w:val="a7"/>
        <w:numPr>
          <w:ilvl w:val="1"/>
          <w:numId w:val="4"/>
        </w:numPr>
        <w:spacing w:afterLines="50"/>
        <w:ind w:firstLineChars="0"/>
        <w:rPr>
          <w:rFonts w:ascii="Times New Roman"/>
          <w:b/>
          <w:sz w:val="24"/>
          <w:szCs w:val="36"/>
          <w:lang w:eastAsia="zh-CN"/>
        </w:rPr>
      </w:pPr>
      <w:r>
        <w:rPr>
          <w:rFonts w:ascii="Times New Roman"/>
          <w:b/>
          <w:sz w:val="24"/>
          <w:szCs w:val="36"/>
          <w:lang w:eastAsia="zh-CN"/>
        </w:rPr>
        <w:t>Recommendation Base on Preference</w:t>
      </w:r>
    </w:p>
    <w:p w:rsidR="00A52AC2" w:rsidRPr="00A52AC2" w:rsidRDefault="00A52AC2" w:rsidP="00932A5D">
      <w:pPr>
        <w:spacing w:afterLines="5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A52AC2" w:rsidRPr="00A52AC2" w:rsidRDefault="00A52AC2" w:rsidP="00932A5D">
      <w:pPr>
        <w:spacing w:afterLines="5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w:t>
      </w:r>
      <w:proofErr w:type="spellStart"/>
      <w:r w:rsidRPr="00A52AC2">
        <w:rPr>
          <w:rFonts w:ascii="Times New Roman" w:eastAsia="仿宋_GB2312"/>
          <w:sz w:val="24"/>
          <w:lang w:eastAsia="zh-CN"/>
        </w:rPr>
        <w:t>Mahalanobis</w:t>
      </w:r>
      <w:proofErr w:type="spellEnd"/>
      <w:r w:rsidRPr="00A52AC2">
        <w:rPr>
          <w:rFonts w:ascii="Times New Roman" w:eastAsia="仿宋_GB2312"/>
          <w:sz w:val="24"/>
          <w:lang w:eastAsia="zh-CN"/>
        </w:rPr>
        <w:t xml:space="preserve"> distance between the row vectors previously mentioned and rank 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932A5D">
      <w:pPr>
        <w:spacing w:afterLines="5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067388" w:rsidRDefault="003D32E5" w:rsidP="00932A5D">
      <w:pPr>
        <w:pStyle w:val="a7"/>
        <w:numPr>
          <w:ilvl w:val="1"/>
          <w:numId w:val="4"/>
        </w:numPr>
        <w:spacing w:afterLines="50"/>
        <w:ind w:firstLineChars="0"/>
        <w:rPr>
          <w:rFonts w:ascii="Times New Roman"/>
          <w:b/>
          <w:sz w:val="24"/>
          <w:szCs w:val="36"/>
          <w:lang w:eastAsia="zh-CN"/>
        </w:rPr>
      </w:pPr>
      <w:r>
        <w:rPr>
          <w:rFonts w:ascii="Times New Roman"/>
          <w:b/>
          <w:sz w:val="24"/>
          <w:szCs w:val="36"/>
          <w:lang w:eastAsia="zh-CN"/>
        </w:rPr>
        <w:t>Search Engine for Roller Coasters</w:t>
      </w:r>
    </w:p>
    <w:p w:rsidR="00A52AC2" w:rsidRPr="00A52AC2" w:rsidRDefault="00A52AC2" w:rsidP="00932A5D">
      <w:pPr>
        <w:spacing w:afterLines="50"/>
        <w:rPr>
          <w:rFonts w:ascii="Times New Roman" w:eastAsia="仿宋_GB2312"/>
          <w:sz w:val="24"/>
        </w:rPr>
      </w:pPr>
      <w:r w:rsidRPr="00A52AC2">
        <w:rPr>
          <w:rFonts w:ascii="Times New Roman" w:eastAsia="仿宋_GB2312"/>
          <w:sz w:val="24"/>
        </w:rPr>
        <w:t xml:space="preserve">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medium(60-120sec), and long(&gt;120sec). Different selecting options will thus minimize the number of roller coasters based on the rider's demand and correspondingly make the proper recommendation. </w:t>
      </w:r>
    </w:p>
    <w:p w:rsidR="00A52AC2" w:rsidRDefault="00A52AC2" w:rsidP="00932A5D">
      <w:pPr>
        <w:spacing w:afterLines="5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903D8C" w:rsidRDefault="003D32E5" w:rsidP="00932A5D">
      <w:pPr>
        <w:pStyle w:val="a7"/>
        <w:numPr>
          <w:ilvl w:val="1"/>
          <w:numId w:val="4"/>
        </w:numPr>
        <w:spacing w:afterLines="50"/>
        <w:ind w:firstLineChars="0"/>
        <w:rPr>
          <w:rFonts w:ascii="Times New Roman"/>
          <w:b/>
          <w:sz w:val="24"/>
          <w:szCs w:val="36"/>
          <w:lang w:eastAsia="zh-CN"/>
        </w:rPr>
      </w:pPr>
      <w:r w:rsidRPr="00903D8C">
        <w:rPr>
          <w:rFonts w:ascii="Times New Roman"/>
          <w:b/>
          <w:sz w:val="24"/>
          <w:szCs w:val="36"/>
          <w:lang w:eastAsia="zh-CN"/>
        </w:rPr>
        <w:lastRenderedPageBreak/>
        <w:t>A</w:t>
      </w:r>
      <w:r w:rsidRPr="00903D8C">
        <w:rPr>
          <w:rFonts w:ascii="Times New Roman" w:hint="eastAsia"/>
          <w:b/>
          <w:sz w:val="24"/>
          <w:szCs w:val="36"/>
          <w:lang w:eastAsia="zh-CN"/>
        </w:rPr>
        <w:t>uxiliary</w:t>
      </w:r>
      <w:r w:rsidRPr="00903D8C">
        <w:rPr>
          <w:rFonts w:ascii="Times New Roman"/>
          <w:b/>
          <w:sz w:val="24"/>
          <w:szCs w:val="36"/>
          <w:lang w:eastAsia="zh-CN"/>
        </w:rPr>
        <w:t xml:space="preserve"> functions</w:t>
      </w:r>
    </w:p>
    <w:p w:rsidR="00A52AC2" w:rsidRPr="00A52AC2" w:rsidRDefault="00A52AC2" w:rsidP="00932A5D">
      <w:pPr>
        <w:spacing w:afterLines="50"/>
        <w:rPr>
          <w:rFonts w:ascii="Times New Roman" w:eastAsia="仿宋_GB2312"/>
          <w:sz w:val="24"/>
        </w:rPr>
      </w:pPr>
      <w:r w:rsidRPr="00A52AC2">
        <w:rPr>
          <w:rFonts w:ascii="Times New Roman" w:eastAsia="仿宋_GB2312"/>
          <w:sz w:val="24"/>
        </w:rPr>
        <w:t xml:space="preserve">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w:t>
      </w:r>
      <w:proofErr w:type="spellStart"/>
      <w:r w:rsidRPr="00A52AC2">
        <w:rPr>
          <w:rFonts w:ascii="Times New Roman" w:eastAsia="仿宋_GB2312"/>
          <w:sz w:val="24"/>
        </w:rPr>
        <w:t>spectacularity</w:t>
      </w:r>
      <w:proofErr w:type="spellEnd"/>
      <w:r w:rsidRPr="00A52AC2">
        <w:rPr>
          <w:rFonts w:ascii="Times New Roman" w:eastAsia="仿宋_GB2312"/>
          <w:sz w:val="24"/>
        </w:rPr>
        <w:t>,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A52AC2" w:rsidRDefault="00A52AC2" w:rsidP="00932A5D">
      <w:pPr>
        <w:spacing w:afterLines="50"/>
        <w:rPr>
          <w:rFonts w:ascii="Times New Roman" w:eastAsia="仿宋_GB2312"/>
          <w:sz w:val="24"/>
        </w:rPr>
      </w:pPr>
      <w:r w:rsidRPr="00A52AC2">
        <w:rPr>
          <w:rFonts w:ascii="Times New Roman" w:eastAsia="仿宋_GB2312"/>
          <w:sz w:val="24"/>
        </w:rPr>
        <w:t>In brief, the app we construct will use the algorithm and quantitative analysis to meet the potential riders' needs and help them decide the best option, guaranteeing them a satisfying and enjoyable experience.</w:t>
      </w:r>
    </w:p>
    <w:p w:rsidR="00903D8C" w:rsidRPr="006653C4" w:rsidRDefault="00903D8C" w:rsidP="00932A5D">
      <w:pPr>
        <w:pStyle w:val="a7"/>
        <w:numPr>
          <w:ilvl w:val="0"/>
          <w:numId w:val="4"/>
        </w:numPr>
        <w:spacing w:afterLines="50"/>
        <w:ind w:left="357" w:firstLineChars="0" w:hanging="357"/>
        <w:rPr>
          <w:rFonts w:ascii="Times New Roman"/>
          <w:b/>
          <w:sz w:val="32"/>
          <w:szCs w:val="36"/>
        </w:rPr>
      </w:pPr>
      <w:r>
        <w:rPr>
          <w:rFonts w:ascii="Times New Roman"/>
          <w:b/>
          <w:sz w:val="32"/>
          <w:szCs w:val="36"/>
        </w:rPr>
        <w:t>Analysis</w:t>
      </w:r>
    </w:p>
    <w:p w:rsidR="00903D8C" w:rsidRPr="00903D8C" w:rsidRDefault="00903D8C" w:rsidP="00932A5D">
      <w:pPr>
        <w:pStyle w:val="a7"/>
        <w:numPr>
          <w:ilvl w:val="1"/>
          <w:numId w:val="4"/>
        </w:numPr>
        <w:spacing w:afterLines="5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903D8C" w:rsidRPr="00CC15CE" w:rsidRDefault="00903D8C" w:rsidP="00932A5D">
      <w:pPr>
        <w:spacing w:afterLines="5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903D8C" w:rsidRPr="00CC15CE" w:rsidRDefault="00903D8C" w:rsidP="00932A5D">
      <w:pPr>
        <w:spacing w:afterLines="5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903D8C" w:rsidRDefault="00903D8C" w:rsidP="00932A5D">
      <w:pPr>
        <w:pStyle w:val="a7"/>
        <w:numPr>
          <w:ilvl w:val="1"/>
          <w:numId w:val="4"/>
        </w:numPr>
        <w:spacing w:afterLines="50"/>
        <w:ind w:left="1071" w:firstLineChars="0" w:hanging="357"/>
        <w:rPr>
          <w:rFonts w:ascii="Times New Roman"/>
          <w:b/>
          <w:sz w:val="24"/>
          <w:szCs w:val="36"/>
          <w:lang w:eastAsia="zh-CN"/>
        </w:rPr>
      </w:pPr>
      <w:r>
        <w:rPr>
          <w:rFonts w:ascii="Times New Roman"/>
          <w:b/>
          <w:sz w:val="24"/>
          <w:szCs w:val="36"/>
          <w:lang w:eastAsia="zh-CN"/>
        </w:rPr>
        <w:t>Strength and Weakness</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 xml:space="preserve">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w:t>
      </w:r>
      <w:r w:rsidRPr="00D35940">
        <w:rPr>
          <w:rFonts w:ascii="Times New Roman" w:eastAsia="仿宋_GB2312"/>
          <w:sz w:val="24"/>
        </w:rPr>
        <w:lastRenderedPageBreak/>
        <w:t>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 xml:space="preserve">The model is also </w:t>
      </w:r>
      <w:proofErr w:type="spellStart"/>
      <w:r w:rsidRPr="00D35940">
        <w:rPr>
          <w:rFonts w:ascii="Times New Roman" w:eastAsia="仿宋_GB2312"/>
          <w:sz w:val="24"/>
        </w:rPr>
        <w:t>propagable</w:t>
      </w:r>
      <w:proofErr w:type="spellEnd"/>
      <w:r w:rsidRPr="00D35940">
        <w:rPr>
          <w:rFonts w:ascii="Times New Roman" w:eastAsia="仿宋_GB2312"/>
          <w:sz w:val="24"/>
        </w:rPr>
        <w:t xml:space="preserve"> as a standard method for the rating of any new roller coaster given. In other words, besides the 300 roller coasters provided in the table, if any new roller coaster with basic properties given are added to the database of our whole modeling process, a rating can also be produced and be added to the original ranking. </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The weakness of our model mainly includes the aspects following:</w:t>
      </w:r>
    </w:p>
    <w:p w:rsidR="00D35940" w:rsidRPr="00D35940" w:rsidRDefault="00D35940" w:rsidP="00932A5D">
      <w:pPr>
        <w:spacing w:afterLines="50"/>
        <w:rPr>
          <w:rFonts w:ascii="Times New Roman" w:eastAsia="仿宋_GB2312"/>
          <w:sz w:val="24"/>
        </w:rPr>
      </w:pPr>
      <w:r w:rsidRPr="00D35940">
        <w:rPr>
          <w:rFonts w:ascii="Times New Roman" w:eastAsia="仿宋_GB2312"/>
          <w:sz w:val="24"/>
        </w:rPr>
        <w:t xml:space="preserve">The data of the roller coasters given is sometimes not ample and sufficient enough for the evaluation of one particular independent variable. This sufficiency will, in turn, cause the </w:t>
      </w:r>
      <w:r w:rsidRPr="00D35940">
        <w:rPr>
          <w:rFonts w:ascii="Times New Roman" w:eastAsia="仿宋_GB2312"/>
          <w:sz w:val="24"/>
        </w:rPr>
        <w:lastRenderedPageBreak/>
        <w:t>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D35940" w:rsidRPr="0096045F" w:rsidRDefault="00D35940" w:rsidP="00932A5D">
      <w:pPr>
        <w:spacing w:afterLines="50"/>
        <w:rPr>
          <w:rFonts w:ascii="Times New Roman" w:eastAsia="仿宋_GB2312"/>
          <w:sz w:val="24"/>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CC15CE" w:rsidRDefault="00CC15CE" w:rsidP="00932A5D">
      <w:pPr>
        <w:spacing w:afterLines="50"/>
        <w:rPr>
          <w:bCs/>
          <w:color w:val="000000" w:themeColor="text1"/>
          <w:sz w:val="24"/>
        </w:rPr>
      </w:pPr>
      <w:r>
        <w:rPr>
          <w:bCs/>
          <w:color w:val="000000" w:themeColor="text1"/>
          <w:sz w:val="24"/>
        </w:rPr>
        <w:br w:type="page"/>
      </w:r>
    </w:p>
    <w:p w:rsidR="00CC15CE" w:rsidRPr="002971E8" w:rsidRDefault="00CC15CE" w:rsidP="00932A5D">
      <w:pPr>
        <w:pStyle w:val="a7"/>
        <w:numPr>
          <w:ilvl w:val="0"/>
          <w:numId w:val="8"/>
        </w:numPr>
        <w:spacing w:afterLines="50"/>
        <w:ind w:left="357" w:firstLineChars="0" w:hanging="357"/>
        <w:rPr>
          <w:rFonts w:ascii="Times New Roman"/>
          <w:b/>
          <w:sz w:val="32"/>
          <w:szCs w:val="36"/>
        </w:rPr>
      </w:pPr>
      <w:r w:rsidRPr="002971E8">
        <w:rPr>
          <w:rFonts w:ascii="Times New Roman"/>
          <w:b/>
          <w:sz w:val="32"/>
          <w:szCs w:val="36"/>
        </w:rPr>
        <w:lastRenderedPageBreak/>
        <w:t>Reference</w:t>
      </w:r>
    </w:p>
    <w:p w:rsidR="00EB08DA" w:rsidRDefault="001D24C6" w:rsidP="00932A5D">
      <w:pPr>
        <w:snapToGrid w:val="0"/>
        <w:spacing w:afterLines="5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932A5D">
      <w:pPr>
        <w:snapToGrid w:val="0"/>
        <w:spacing w:afterLines="5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932A5D">
      <w:pPr>
        <w:snapToGrid w:val="0"/>
        <w:spacing w:afterLines="5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932A5D">
      <w:pPr>
        <w:snapToGrid w:val="0"/>
        <w:spacing w:afterLines="5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932A5D">
      <w:pPr>
        <w:snapToGrid w:val="0"/>
        <w:spacing w:afterLines="5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932A5D">
      <w:pPr>
        <w:snapToGrid w:val="0"/>
        <w:spacing w:afterLines="5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932A5D">
      <w:pPr>
        <w:spacing w:afterLines="5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932A5D">
      <w:pPr>
        <w:spacing w:afterLines="5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932A5D">
      <w:pPr>
        <w:spacing w:afterLines="5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932A5D">
      <w:pPr>
        <w:spacing w:afterLines="5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932A5D">
      <w:pPr>
        <w:spacing w:afterLines="5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932A5D">
      <w:pPr>
        <w:spacing w:afterLines="5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932A5D">
      <w:pPr>
        <w:spacing w:afterLines="5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932A5D">
      <w:pPr>
        <w:spacing w:afterLines="50"/>
        <w:rPr>
          <w:sz w:val="24"/>
        </w:rPr>
      </w:pPr>
      <w:r>
        <w:rPr>
          <w:bCs/>
          <w:color w:val="000000" w:themeColor="text1"/>
          <w:sz w:val="24"/>
        </w:rPr>
        <w:br w:type="page"/>
      </w:r>
    </w:p>
    <w:p w:rsidR="00CC15CE" w:rsidRPr="005E1F2D" w:rsidRDefault="00CC15CE" w:rsidP="00932A5D">
      <w:pPr>
        <w:pStyle w:val="a7"/>
        <w:numPr>
          <w:ilvl w:val="0"/>
          <w:numId w:val="8"/>
        </w:numPr>
        <w:spacing w:afterLines="5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932A5D">
      <w:pPr>
        <w:pStyle w:val="a7"/>
        <w:numPr>
          <w:ilvl w:val="1"/>
          <w:numId w:val="8"/>
        </w:numPr>
        <w:spacing w:afterLines="5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932A5D">
      <w:pPr>
        <w:spacing w:afterLines="50"/>
        <w:rPr>
          <w:rFonts w:ascii="Times New Roman" w:eastAsia="仿宋_GB2312"/>
          <w:sz w:val="24"/>
          <w:szCs w:val="24"/>
        </w:rPr>
      </w:pPr>
    </w:p>
    <w:p w:rsidR="005E1F2D" w:rsidRDefault="005E1F2D" w:rsidP="00932A5D">
      <w:pPr>
        <w:pStyle w:val="a7"/>
        <w:numPr>
          <w:ilvl w:val="1"/>
          <w:numId w:val="8"/>
        </w:numPr>
        <w:spacing w:afterLines="5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932A5D">
      <w:pPr>
        <w:pStyle w:val="a7"/>
        <w:numPr>
          <w:ilvl w:val="1"/>
          <w:numId w:val="8"/>
        </w:numPr>
        <w:spacing w:afterLines="50"/>
        <w:ind w:left="839" w:firstLineChars="0" w:hanging="357"/>
        <w:rPr>
          <w:rFonts w:ascii="Times New Roman"/>
          <w:b/>
          <w:sz w:val="24"/>
          <w:szCs w:val="36"/>
          <w:lang w:eastAsia="zh-CN"/>
        </w:rPr>
      </w:pPr>
      <w:r w:rsidRPr="005E1F2D">
        <w:rPr>
          <w:rFonts w:ascii="Times New Roman"/>
          <w:b/>
          <w:sz w:val="24"/>
          <w:szCs w:val="36"/>
          <w:lang w:eastAsia="zh-CN"/>
        </w:rPr>
        <w:t>Final Result</w:t>
      </w:r>
    </w:p>
    <w:p w:rsidR="005E1F2D" w:rsidRDefault="005E1F2D" w:rsidP="00932A5D">
      <w:pPr>
        <w:spacing w:afterLines="50"/>
        <w:rPr>
          <w:rFonts w:ascii="Times New Roman" w:eastAsia="仿宋_GB2312"/>
          <w:sz w:val="24"/>
        </w:rPr>
      </w:pPr>
    </w:p>
    <w:tbl>
      <w:tblPr>
        <w:tblStyle w:val="a9"/>
        <w:tblW w:w="8359" w:type="dxa"/>
        <w:tblLayout w:type="fixed"/>
        <w:tblLook w:val="04A0"/>
      </w:tblPr>
      <w:tblGrid>
        <w:gridCol w:w="1379"/>
        <w:gridCol w:w="1026"/>
        <w:gridCol w:w="2835"/>
        <w:gridCol w:w="3119"/>
      </w:tblGrid>
      <w:tr w:rsidR="00F05CEA" w:rsidRPr="00F05CEA" w:rsidTr="00F05CEA">
        <w:trPr>
          <w:trHeight w:val="900"/>
        </w:trPr>
        <w:tc>
          <w:tcPr>
            <w:tcW w:w="137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lastRenderedPageBreak/>
              <w:t>BP</w:t>
            </w:r>
          </w:p>
        </w:tc>
        <w:tc>
          <w:tcPr>
            <w:tcW w:w="1026"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XGBoosting</w:t>
            </w:r>
          </w:p>
        </w:tc>
        <w:tc>
          <w:tcPr>
            <w:tcW w:w="2835"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Name</w:t>
            </w:r>
          </w:p>
        </w:tc>
        <w:tc>
          <w:tcPr>
            <w:tcW w:w="311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6.70679312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Everland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6.00432594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Anaconda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5.9795744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Loca Joy Holiday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5.92641799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5.87153982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Disneyland Resort Paris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5.77783393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Tonnerre de Zeus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5.75416379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Jupiter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Kijima Kogen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5.7268579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Through the Clouds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5.54524029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5.48925231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Star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5.48420322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Road Runner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5.4459491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Land of Legends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5.43000649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5.39706717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5.38403092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Nessie Superrollercoaster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5.3701208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Do-Dodonpa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5.30667194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Shambhala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5.29401189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Wildfire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Kolmarden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5.27847101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Velikolukskiy Myasokombinat-2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5.27753705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Altair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Cinecittà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5.26020897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Python in Bamboo Forest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5.25935882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Jungle 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Fantawild Dreamland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5.25552236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Bandit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5.22338425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5.22169978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Formula Rossa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5.2118465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5.20377624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Saw -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5.10973073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Energylandia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5.09837333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el Último Escape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5.09435065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Fujiyama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5.04751478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5.0305753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5.00009406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Schwur des Kärnan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4.99280655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 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4.98454445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4.98018076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Balder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4.94734848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4.93413502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Vengeance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4.92042702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4.90436075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4.89876472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4.89428793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4.88834528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the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Harborland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4.8863265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4.87972149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Desert Race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4.86625756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Fury 325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4.86352935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Ultimate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Lightwater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4.82884134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Eurosat Can Can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4.81417083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Incredible Hulk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Islands of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4.80708852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Lightning 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4.79831948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4.79566951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4.79116216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4.78282655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Millennium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4.781252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4.77747615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 California Adventure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4.76225957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Twisted 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4.75340133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 Railroad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4.74740279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Desperado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Buffalo Bill's Resort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4.74407976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4.72200037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Dinoconda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China Dinosaurs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4.71729409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Great White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4.71562668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Voyage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4.70829667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Maverick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4.70266547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Wodan Timbur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4.69972678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Freizeitpark Plohn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4.69566562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Scandia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4.69334898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Rattler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4.68887365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4.68407238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4.68204327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Taron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4.67979935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4.62402991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4.66316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Leviathan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4.60768361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4.61667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Mako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4.67198947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 Wunderland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4.66709971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4.65862381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Spatiale Experience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4.62829192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Shock Wave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4.51840222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Knoebels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4.40930736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Vortex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4.28909299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4.27182751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Thunder Dolphin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Tokyo Dome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4.26692164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4.24676007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Lakeside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4.20131376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la Atracción de Acero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4.41895206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Banshee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4.59451963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Chaser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Kentucky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4.50711877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Behemoth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4.50503851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4.67616868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4.65658529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4.64953369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Ravine Flyer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Waldameer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4.63300263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Outlaw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4.62320178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Boulder Dash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 Compounce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4.54304209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Texas Giant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4.50768788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Diamondback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4.5023516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Mystic Timbers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4.48568363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 Steel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4.46380478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Nitro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4.45337255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4.46222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4.4307661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4.43777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Top Thrill Dragster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4.58992314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4.5237153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4.47451966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4.43569959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4.42231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Firewhip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4.3819371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 305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4.6724907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Time Traveler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4.59561861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American Eagle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4.53588273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4.39780638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Bizarro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4.37058773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4.39043002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4.34981481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Drop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Fraispertuis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4.66160605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Mammut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Erlebnispark Tripsdrill</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4.64420473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Oblivion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4.64214495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Ultimate Flight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4.63806862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Alpina 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4.56457103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Lewa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4.4709039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Blackpool Pleasure Beach</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4.46320546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Rock 'n'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Paris - Walt Disney Studios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4.36906464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Phantom's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Kennywood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4.3671142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Poltergeist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4.34860096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4.3591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Apollo's Chariot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4.34932918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4.34434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Tatsu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4.28819617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4.31104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Griffon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4.32757797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4.30056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Runner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4.36589051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Flying Aces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4.28375259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4.27319958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4.24891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4.19819596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4.2069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Prowler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4.19192301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4.19102035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4.15581122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4.12821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Renegade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4.12180975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Darien Lake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4.12005868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4.12076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4.10768203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4.10462369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Afterburn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4.12770836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4.11187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GateKeeper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4.34634359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Pyrenees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Espana-Shima Spain Village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4.32987577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Nemisis Inferno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4.17347312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iSpeed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4.14619499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Stampida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4.12792951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Talon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4.09411696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4.10526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Xcelerator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4.31723254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Desafio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4.26963215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4.13894062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Krypton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4.06907828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4.08824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Full Throttle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4.25193541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Marineland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4.08067718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Alpengeist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4.04958275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4.07302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Raging Bull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4.14629444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4.05910171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Magnum XL-200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4.03555208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4.04211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Comet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4.34843187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Ranier 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4.29762004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Expedition GeForce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4.17210333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Dragon &amp; Dancing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4.14370694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with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Hefei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4.0781567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fire Megacoaster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4.06196024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Velikolukskiy Myasokombinat </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4.04526043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Wolf</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4.03930645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3.7831679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Extreme Rusher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4.03730789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4.03614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4.03648309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4.03478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Kumba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4.00687324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Valravn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3.7069171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GhostRider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3.97159131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Kingda 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3.90329942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3.87043606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Apple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York, New York Hotel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1.88781432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Bocaraca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Parque de Diversiones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4.01204397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4.00220784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Timberhawk: Ride of Prey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3.99107834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3.98441308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Revenge of the Mummy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Hollywood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2.93061948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Kawazemi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Tobu Zoo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4.00932638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3.94444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3.96834865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Kraken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3.42695244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VulQano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3.37684872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Quimera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2.95635599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Tower of Terror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Dreamworld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2.69454328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 Cascabel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Selva Magica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2.59486873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2.18047744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Katapul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3.97533146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Legend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3.59844299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Doble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2.43050132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 Lantern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Warner Bros. Movie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1.89932077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Whirl Wind Looping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4.09617288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Belmont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3.97549644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 The Dark Knight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3.9571465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Adrenaline Peak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Oaks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3.95227031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3.92738431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Santa Cruz Beach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3.92421912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3.92004445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Smiler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4.00342987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Hades 360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Mt. Olympus Water &amp;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3.98572685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Helix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3.88738009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3.86956736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3.80918747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Boardwalk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Kemah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3.76643647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3.85695476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3.87296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Fahrenheit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3.78135111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3.77830418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3.70485405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3.37392181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Mine Blower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Fun Spot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3.9989899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Whizzer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3.99476547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Racer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3.92311009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Goudurix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3.8972642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Texas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Wonderland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3.87610825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Revolution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3.84300038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3.80907643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Abismo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Atracciones de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3.79424031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MP-Xpress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3.78204959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Patriot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3.78186354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Limit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3.77483958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Wars Hyperspace Mountain: Rebel Mission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Resort Paris - Disneyland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3.75956044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Eejanaika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3.75922168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Thrill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3.75276808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Colorado Adventure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3.70124053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Ninja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3.70098774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Swarm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3.69578099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Fluch von Novgorod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3.67404604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Rougarou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3.6288221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Judge Roy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3.58222864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 the Great Nor'Easter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Morey's Piers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3.5705784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Streak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3.56054789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Cannibal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Lagoon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3.53119815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3.52241667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Hydra the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3.49472305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Gemini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3.49396758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Half Pipe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3.46828099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3.46054963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3.44523483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3.40939578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Piraten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Djurs Sommerland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3.40209304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3.34500379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3.31721989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3.3032695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Khan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3.2698137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Dragon's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3.19965029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Nemesis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3.13088125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Red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3.12496189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3.07643364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3.04640557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 Coast to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2.98699938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Twister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2.96901875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Sidewinder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2.9513695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Escape from Krypton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2.85092248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Arkham Asylum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2.75562501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2.66974378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Grizzly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2.48120258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2.32223402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Dragon 2000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Nagashima Spa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2.29092273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Backlot Stunt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2.26884184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Invertigo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2.24668903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2.17482557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V2: 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2.16322141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2.16269415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Venom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2.02858192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Montezooma's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1.85671929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Bosque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1.58447029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3.96986348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Resort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2.73507206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SpeedSnake FREE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Fort Fun Abenteuerland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2.73011225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Zoo Safari- und Hollywoodpark Stukenbrock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4.03905686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0.0265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Furius Baco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3.13239752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Atlantica SuperSplash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2.70278975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Stunt Fall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3.91773025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Bird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3.78511248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Phaethon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Gyeongju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3.62715414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HeiBe Fahrt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und Freizeitpark Klotten/Cochem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3.62005421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Temple of the Night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3.39217977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Wheel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Skyline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3.33571713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3.13906223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Snow Mountain Flying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2.85719893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Walibi Rhone-Alpes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2.84003369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Freizeit-Land Geiselwind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2.5176192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Winjas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2.3926823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10 Inversion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Chimelong Paradise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2.37226978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Stealth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2.19203442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Takabisha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1.99046582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Force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Schwaben Park</w:t>
            </w:r>
          </w:p>
        </w:tc>
      </w:tr>
      <w:tr w:rsidR="00F05CEA" w:rsidRPr="00F05CEA" w:rsidTr="00F05CEA">
        <w:trPr>
          <w:trHeight w:val="285"/>
        </w:trPr>
        <w:tc>
          <w:tcPr>
            <w:tcW w:w="1379" w:type="dxa"/>
            <w:noWrap/>
            <w:hideMark/>
          </w:tcPr>
          <w:p w:rsidR="00F05CEA" w:rsidRPr="00F05CEA" w:rsidRDefault="00F05CEA" w:rsidP="00F05CEA">
            <w:pPr>
              <w:rPr>
                <w:rFonts w:ascii="Arial" w:eastAsia="宋体" w:hAnsi="Arial" w:cs="Arial"/>
                <w:color w:val="000000"/>
                <w:sz w:val="22"/>
                <w:lang w:eastAsia="zh-CN"/>
              </w:rPr>
            </w:pP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jc w:val="center"/>
              <w:rPr>
                <w:rFonts w:ascii="Arial" w:eastAsia="宋体" w:hAnsi="Arial" w:cs="Arial"/>
                <w:color w:val="000000"/>
                <w:sz w:val="22"/>
                <w:lang w:eastAsia="zh-CN"/>
              </w:rPr>
            </w:pPr>
          </w:p>
        </w:tc>
        <w:tc>
          <w:tcPr>
            <w:tcW w:w="3119" w:type="dxa"/>
            <w:noWrap/>
            <w:hideMark/>
          </w:tcPr>
          <w:p w:rsidR="00F05CEA" w:rsidRPr="00F05CEA" w:rsidRDefault="00F05CEA" w:rsidP="00F05CEA">
            <w:pPr>
              <w:rPr>
                <w:rFonts w:ascii="Times New Roman" w:eastAsia="Times New Roman"/>
                <w:sz w:val="20"/>
                <w:lang w:eastAsia="zh-CN"/>
              </w:rPr>
            </w:pP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Bullet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Creek Mine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Angel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OCT Thrust SSC1000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Terminator Salvation: The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bl>
    <w:p w:rsidR="00F05CEA" w:rsidRPr="00826246" w:rsidRDefault="00F05CEA" w:rsidP="00DB18C4">
      <w:pPr>
        <w:spacing w:afterLines="50"/>
        <w:rPr>
          <w:rFonts w:ascii="Times New Roman" w:eastAsia="仿宋_GB2312"/>
          <w:sz w:val="24"/>
        </w:rPr>
      </w:pPr>
    </w:p>
    <w:sectPr w:rsidR="00F05CEA" w:rsidRPr="00826246" w:rsidSect="00241889">
      <w:headerReference w:type="default" r:id="rId39"/>
      <w:pgSz w:w="11906" w:h="16838" w:code="9"/>
      <w:pgMar w:top="1440" w:right="1440" w:bottom="1418" w:left="1440" w:header="709" w:footer="709" w:gutter="0"/>
      <w:cols w:space="720"/>
      <w:docGrid w:linePitch="65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E64" w:rsidRDefault="00654E64" w:rsidP="00ED2DC1">
      <w:r>
        <w:separator/>
      </w:r>
    </w:p>
  </w:endnote>
  <w:endnote w:type="continuationSeparator" w:id="0">
    <w:p w:rsidR="00654E64" w:rsidRDefault="00654E64" w:rsidP="00ED2DC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Arial Unicode MS"/>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E64" w:rsidRDefault="00654E64" w:rsidP="00ED2DC1">
      <w:r>
        <w:separator/>
      </w:r>
    </w:p>
  </w:footnote>
  <w:footnote w:type="continuationSeparator" w:id="0">
    <w:p w:rsidR="00654E64" w:rsidRDefault="00654E64" w:rsidP="00ED2D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6ED" w:rsidRPr="00C44D7D" w:rsidRDefault="006C56ED">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00DB18C4" w:rsidRPr="00C44D7D">
      <w:rPr>
        <w:rFonts w:ascii="Palatino Linotype" w:hAnsi="Palatino Linotype"/>
        <w:b/>
        <w:bCs/>
      </w:rPr>
      <w:fldChar w:fldCharType="begin"/>
    </w:r>
    <w:r w:rsidRPr="00C44D7D">
      <w:rPr>
        <w:rFonts w:ascii="Palatino Linotype" w:hAnsi="Palatino Linotype"/>
        <w:b/>
        <w:bCs/>
      </w:rPr>
      <w:instrText>PAGE  \* Arabic  \* MERGEFORMAT</w:instrText>
    </w:r>
    <w:r w:rsidR="00DB18C4" w:rsidRPr="00C44D7D">
      <w:rPr>
        <w:rFonts w:ascii="Palatino Linotype" w:hAnsi="Palatino Linotype"/>
        <w:b/>
        <w:bCs/>
      </w:rPr>
      <w:fldChar w:fldCharType="separate"/>
    </w:r>
    <w:r w:rsidR="00932A5D" w:rsidRPr="00932A5D">
      <w:rPr>
        <w:rFonts w:ascii="Palatino Linotype" w:hAnsi="Palatino Linotype"/>
        <w:b/>
        <w:bCs/>
        <w:noProof/>
        <w:lang w:val="zh-CN" w:eastAsia="zh-CN"/>
      </w:rPr>
      <w:t>1</w:t>
    </w:r>
    <w:r w:rsidR="00DB18C4"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fldSimple w:instr="NUMPAGES  \* Arabic  \* MERGEFORMAT">
      <w:r w:rsidR="00932A5D" w:rsidRPr="00932A5D">
        <w:rPr>
          <w:rFonts w:ascii="Palatino Linotype" w:hAnsi="Palatino Linotype"/>
          <w:b/>
          <w:bCs/>
          <w:noProof/>
          <w:lang w:val="zh-CN" w:eastAsia="zh-CN"/>
        </w:rPr>
        <w:t>45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8">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9">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1">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2">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3">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4">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5">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5"/>
  </w:num>
  <w:num w:numId="7">
    <w:abstractNumId w:val="6"/>
  </w:num>
  <w:num w:numId="8">
    <w:abstractNumId w:val="13"/>
  </w:num>
  <w:num w:numId="9">
    <w:abstractNumId w:val="14"/>
  </w:num>
  <w:num w:numId="10">
    <w:abstractNumId w:val="7"/>
  </w:num>
  <w:num w:numId="11">
    <w:abstractNumId w:val="11"/>
  </w:num>
  <w:num w:numId="12">
    <w:abstractNumId w:val="0"/>
  </w:num>
  <w:num w:numId="13">
    <w:abstractNumId w:val="8"/>
  </w:num>
  <w:num w:numId="14">
    <w:abstractNumId w:val="3"/>
  </w:num>
  <w:num w:numId="15">
    <w:abstractNumId w:val="12"/>
  </w:num>
  <w:num w:numId="16">
    <w:abstractNumId w:val="2"/>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stylePaneFormatFilter w:val="3F01"/>
  <w:defaultTabStop w:val="720"/>
  <w:drawingGridHorizontalSpacing w:val="120"/>
  <w:displayHorizontalDrawingGridEvery w:val="2"/>
  <w:displayVertic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78254A"/>
    <w:rsid w:val="00012FC4"/>
    <w:rsid w:val="00030746"/>
    <w:rsid w:val="00031AA3"/>
    <w:rsid w:val="00031B7F"/>
    <w:rsid w:val="00067388"/>
    <w:rsid w:val="00072864"/>
    <w:rsid w:val="000B3E21"/>
    <w:rsid w:val="000C2868"/>
    <w:rsid w:val="000C3A5C"/>
    <w:rsid w:val="000C5BFF"/>
    <w:rsid w:val="0010011A"/>
    <w:rsid w:val="00101081"/>
    <w:rsid w:val="00104FED"/>
    <w:rsid w:val="00110736"/>
    <w:rsid w:val="00171F98"/>
    <w:rsid w:val="00183E52"/>
    <w:rsid w:val="00190A7F"/>
    <w:rsid w:val="001A0800"/>
    <w:rsid w:val="001C788F"/>
    <w:rsid w:val="001D24C6"/>
    <w:rsid w:val="001F68CF"/>
    <w:rsid w:val="00241889"/>
    <w:rsid w:val="002C53BF"/>
    <w:rsid w:val="002E103C"/>
    <w:rsid w:val="00323688"/>
    <w:rsid w:val="00333DD5"/>
    <w:rsid w:val="00343713"/>
    <w:rsid w:val="003A3D01"/>
    <w:rsid w:val="003B5F3A"/>
    <w:rsid w:val="003B7AB3"/>
    <w:rsid w:val="003D32E5"/>
    <w:rsid w:val="00435780"/>
    <w:rsid w:val="00446B07"/>
    <w:rsid w:val="004473E4"/>
    <w:rsid w:val="0045257F"/>
    <w:rsid w:val="004566B6"/>
    <w:rsid w:val="004625EE"/>
    <w:rsid w:val="0047164B"/>
    <w:rsid w:val="004B618A"/>
    <w:rsid w:val="004C1130"/>
    <w:rsid w:val="004C1EAC"/>
    <w:rsid w:val="00543F82"/>
    <w:rsid w:val="0055577B"/>
    <w:rsid w:val="005652AD"/>
    <w:rsid w:val="0057271F"/>
    <w:rsid w:val="00591933"/>
    <w:rsid w:val="005C68FF"/>
    <w:rsid w:val="005E19DC"/>
    <w:rsid w:val="005E1F2D"/>
    <w:rsid w:val="005E6E9B"/>
    <w:rsid w:val="00613973"/>
    <w:rsid w:val="00615BC6"/>
    <w:rsid w:val="00630442"/>
    <w:rsid w:val="00641459"/>
    <w:rsid w:val="0064500E"/>
    <w:rsid w:val="00651BE9"/>
    <w:rsid w:val="00654E64"/>
    <w:rsid w:val="006606CC"/>
    <w:rsid w:val="006615F9"/>
    <w:rsid w:val="006653C4"/>
    <w:rsid w:val="006766FD"/>
    <w:rsid w:val="006C56ED"/>
    <w:rsid w:val="006E4D4B"/>
    <w:rsid w:val="00707B6C"/>
    <w:rsid w:val="0078254A"/>
    <w:rsid w:val="00793ED6"/>
    <w:rsid w:val="007B4653"/>
    <w:rsid w:val="007C137E"/>
    <w:rsid w:val="007E28AE"/>
    <w:rsid w:val="007E3AE2"/>
    <w:rsid w:val="007F708A"/>
    <w:rsid w:val="00807B5E"/>
    <w:rsid w:val="00826246"/>
    <w:rsid w:val="008266BB"/>
    <w:rsid w:val="008307CD"/>
    <w:rsid w:val="00884CC3"/>
    <w:rsid w:val="00897EF7"/>
    <w:rsid w:val="008A5762"/>
    <w:rsid w:val="008A7EBB"/>
    <w:rsid w:val="008F2667"/>
    <w:rsid w:val="00903D8C"/>
    <w:rsid w:val="009126DB"/>
    <w:rsid w:val="00932A5D"/>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90909"/>
    <w:rsid w:val="00AF1C8A"/>
    <w:rsid w:val="00B40E06"/>
    <w:rsid w:val="00B4640D"/>
    <w:rsid w:val="00B62A05"/>
    <w:rsid w:val="00B6386E"/>
    <w:rsid w:val="00BA1956"/>
    <w:rsid w:val="00BE25C6"/>
    <w:rsid w:val="00BE2FD7"/>
    <w:rsid w:val="00C23AC8"/>
    <w:rsid w:val="00C44D7D"/>
    <w:rsid w:val="00C5443F"/>
    <w:rsid w:val="00CA23E3"/>
    <w:rsid w:val="00CC15CE"/>
    <w:rsid w:val="00CC1DBA"/>
    <w:rsid w:val="00CD36EF"/>
    <w:rsid w:val="00D35940"/>
    <w:rsid w:val="00D64860"/>
    <w:rsid w:val="00DB18C4"/>
    <w:rsid w:val="00E13F51"/>
    <w:rsid w:val="00EB08DA"/>
    <w:rsid w:val="00EC7729"/>
    <w:rsid w:val="00ED2DC1"/>
    <w:rsid w:val="00F05CEA"/>
    <w:rsid w:val="00F3570C"/>
    <w:rsid w:val="00F67C26"/>
    <w:rsid w:val="00F836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3" type="connector" idref="#直接箭头连接符 219"/>
        <o:r id="V:Rule4" type="connector" idref="#直接箭头连接符 2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styleId="a9">
    <w:name w:val="Table Grid"/>
    <w:basedOn w:val="a1"/>
    <w:uiPriority w:val="39"/>
    <w:rsid w:val="00615BC6"/>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r="http://schemas.openxmlformats.org/officeDocument/2006/relationships" xmlns:w="http://schemas.openxmlformats.org/wordprocessingml/2006/main">
  <w:divs>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plotArea>
      <c:layout>
        <c:manualLayout>
          <c:layoutTarget val="inner"/>
          <c:xMode val="edge"/>
          <c:yMode val="edge"/>
          <c:x val="0.10655314960629929"/>
          <c:y val="0.17634259259259286"/>
          <c:w val="0.85222462817147915"/>
          <c:h val="0.72088764946048456"/>
        </c:manualLayout>
      </c:layout>
      <c:scatterChart>
        <c:scatterStyle val="lineMarker"/>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65.942526580000106</c:v>
                </c:pt>
                <c:pt idx="27">
                  <c:v>65.942526580000106</c:v>
                </c:pt>
                <c:pt idx="28">
                  <c:v>65.942526580000106</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102.74461600000014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115.39573159999986</c:v>
                </c:pt>
                <c:pt idx="123">
                  <c:v>116</c:v>
                </c:pt>
                <c:pt idx="124">
                  <c:v>116.27809169999998</c:v>
                </c:pt>
                <c:pt idx="125">
                  <c:v>117</c:v>
                </c:pt>
                <c:pt idx="126">
                  <c:v>117</c:v>
                </c:pt>
                <c:pt idx="127">
                  <c:v>118.5</c:v>
                </c:pt>
                <c:pt idx="128">
                  <c:v>118.53914560000008</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127.67395149999992</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131.85234460000024</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140.77968539999975</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151.09323690000016</c:v>
                </c:pt>
                <c:pt idx="219">
                  <c:v>152.0612160000002</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177.20499409999982</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er>
        <c:axId val="101780480"/>
        <c:axId val="101807232"/>
      </c:scatterChart>
      <c:valAx>
        <c:axId val="101780480"/>
        <c:scaling>
          <c:orientation val="minMax"/>
        </c:scaling>
        <c:axPos val="b"/>
        <c:majorGridlines>
          <c:spPr>
            <a:ln w="9525" cap="flat" cmpd="sng" algn="ctr">
              <a:solidFill>
                <a:schemeClr val="tx1">
                  <a:lumMod val="15000"/>
                  <a:lumOff val="85000"/>
                </a:schemeClr>
              </a:solidFill>
              <a:round/>
            </a:ln>
            <a:effectLst/>
          </c:spPr>
        </c:majorGridlines>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807232"/>
        <c:crosses val="autoZero"/>
        <c:crossBetween val="midCat"/>
      </c:valAx>
      <c:valAx>
        <c:axId val="101807232"/>
        <c:scaling>
          <c:orientation val="minMax"/>
        </c:scaling>
        <c:axPos val="l"/>
        <c:majorGridlines>
          <c:spPr>
            <a:ln w="9525" cap="flat" cmpd="sng" algn="ctr">
              <a:solidFill>
                <a:schemeClr val="tx1">
                  <a:lumMod val="15000"/>
                  <a:lumOff val="85000"/>
                </a:schemeClr>
              </a:solidFill>
              <a:round/>
            </a:ln>
            <a:effectLst/>
          </c:spPr>
        </c:majorGridlines>
        <c:numFmt formatCode="0.0"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780480"/>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hart>
    <c:title>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plotArea>
      <c:layout/>
      <c:pieChart>
        <c:varyColors val="1"/>
        <c:ser>
          <c:idx val="0"/>
          <c:order val="0"/>
          <c:tx>
            <c:strRef>
              <c:f>[处理后.xlsx]Sheet1!$B$1</c:f>
              <c:strCache>
                <c:ptCount val="1"/>
                <c:pt idx="0">
                  <c:v>Geographic Region</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Pt>
            <c:idx val="7"/>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spPr>
        <a:noFill/>
        <a:ln>
          <a:noFill/>
        </a:ln>
        <a:effectLst/>
      </c:spPr>
    </c:title>
    <c:plotArea>
      <c:layout/>
      <c:scatterChart>
        <c:scatterStyle val="lineMarker"/>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0.33113643154764955</c:v>
                </c:pt>
                <c:pt idx="1">
                  <c:v>0.34078660104963254</c:v>
                </c:pt>
                <c:pt idx="2">
                  <c:v>0.35343733203045502</c:v>
                </c:pt>
                <c:pt idx="3">
                  <c:v>0.32874936528908466</c:v>
                </c:pt>
                <c:pt idx="4">
                  <c:v>0.32100614036044073</c:v>
                </c:pt>
                <c:pt idx="5">
                  <c:v>0.33415198172604155</c:v>
                </c:pt>
                <c:pt idx="6">
                  <c:v>0.32994133947973298</c:v>
                </c:pt>
                <c:pt idx="7">
                  <c:v>0.31937913826333508</c:v>
                </c:pt>
                <c:pt idx="8">
                  <c:v>0.32299414451245934</c:v>
                </c:pt>
                <c:pt idx="9">
                  <c:v>0.33001586240240854</c:v>
                </c:pt>
                <c:pt idx="10">
                  <c:v>0.33048719209387672</c:v>
                </c:pt>
                <c:pt idx="11">
                  <c:v>0.31749779591030353</c:v>
                </c:pt>
                <c:pt idx="12">
                  <c:v>0.34737524175377332</c:v>
                </c:pt>
                <c:pt idx="13">
                  <c:v>0.34151827337514273</c:v>
                </c:pt>
                <c:pt idx="14">
                  <c:v>0.32537385208553798</c:v>
                </c:pt>
                <c:pt idx="15">
                  <c:v>0.32584084763286786</c:v>
                </c:pt>
                <c:pt idx="16">
                  <c:v>0.32071649577263567</c:v>
                </c:pt>
                <c:pt idx="17">
                  <c:v>0.33527129842668801</c:v>
                </c:pt>
                <c:pt idx="18">
                  <c:v>0.33144618471014548</c:v>
                </c:pt>
                <c:pt idx="19">
                  <c:v>0.33140706246138002</c:v>
                </c:pt>
                <c:pt idx="20">
                  <c:v>0.33127554646312679</c:v>
                </c:pt>
                <c:pt idx="21">
                  <c:v>0.33123465499917498</c:v>
                </c:pt>
                <c:pt idx="22">
                  <c:v>0.33130238506215293</c:v>
                </c:pt>
                <c:pt idx="23">
                  <c:v>0.3313016415659254</c:v>
                </c:pt>
                <c:pt idx="24">
                  <c:v>0.33488212784964527</c:v>
                </c:pt>
                <c:pt idx="25">
                  <c:v>0.33135006997959693</c:v>
                </c:pt>
                <c:pt idx="26">
                  <c:v>0.32659990220105339</c:v>
                </c:pt>
                <c:pt idx="27">
                  <c:v>0.31238259137551599</c:v>
                </c:pt>
                <c:pt idx="28">
                  <c:v>0.31474410115066254</c:v>
                </c:pt>
                <c:pt idx="29">
                  <c:v>0.31711509968441254</c:v>
                </c:pt>
                <c:pt idx="30">
                  <c:v>0.33499752938675748</c:v>
                </c:pt>
                <c:pt idx="31">
                  <c:v>0.314553123138339</c:v>
                </c:pt>
                <c:pt idx="32">
                  <c:v>0.32045694720393147</c:v>
                </c:pt>
                <c:pt idx="33">
                  <c:v>0.332032322472397</c:v>
                </c:pt>
                <c:pt idx="34">
                  <c:v>0.32204680195668373</c:v>
                </c:pt>
                <c:pt idx="35">
                  <c:v>0.33368139204194647</c:v>
                </c:pt>
                <c:pt idx="36">
                  <c:v>0.32532030318402</c:v>
                </c:pt>
                <c:pt idx="37">
                  <c:v>0.33015328752893208</c:v>
                </c:pt>
                <c:pt idx="38">
                  <c:v>0.3334304436879314</c:v>
                </c:pt>
                <c:pt idx="39">
                  <c:v>0.32794810388775586</c:v>
                </c:pt>
                <c:pt idx="40">
                  <c:v>0.35241956919547773</c:v>
                </c:pt>
                <c:pt idx="41">
                  <c:v>0.35202811140920154</c:v>
                </c:pt>
                <c:pt idx="42">
                  <c:v>0.35202811140920154</c:v>
                </c:pt>
                <c:pt idx="43">
                  <c:v>0.35214247457634501</c:v>
                </c:pt>
                <c:pt idx="44">
                  <c:v>0.35217097303552453</c:v>
                </c:pt>
                <c:pt idx="45">
                  <c:v>0.35218520846440698</c:v>
                </c:pt>
                <c:pt idx="46">
                  <c:v>0.35218520846440698</c:v>
                </c:pt>
                <c:pt idx="47">
                  <c:v>0.352199434704696</c:v>
                </c:pt>
                <c:pt idx="48">
                  <c:v>0.352199434704696</c:v>
                </c:pt>
                <c:pt idx="49">
                  <c:v>0.35238354369741354</c:v>
                </c:pt>
                <c:pt idx="50">
                  <c:v>0.35217097303552453</c:v>
                </c:pt>
                <c:pt idx="51">
                  <c:v>0.31979130796086153</c:v>
                </c:pt>
                <c:pt idx="52">
                  <c:v>0.31988627383974</c:v>
                </c:pt>
                <c:pt idx="53">
                  <c:v>0.32665750162390633</c:v>
                </c:pt>
                <c:pt idx="54">
                  <c:v>0.3204527277281084</c:v>
                </c:pt>
                <c:pt idx="55">
                  <c:v>0.33287436713539487</c:v>
                </c:pt>
                <c:pt idx="56">
                  <c:v>0.31498724174543247</c:v>
                </c:pt>
                <c:pt idx="57">
                  <c:v>0.32340965872677002</c:v>
                </c:pt>
                <c:pt idx="58">
                  <c:v>0.33108363370203953</c:v>
                </c:pt>
                <c:pt idx="59">
                  <c:v>0.3398886041573278</c:v>
                </c:pt>
                <c:pt idx="60">
                  <c:v>0.33924244334841153</c:v>
                </c:pt>
                <c:pt idx="61">
                  <c:v>0.34746849728857954</c:v>
                </c:pt>
                <c:pt idx="62">
                  <c:v>0.32999290865212433</c:v>
                </c:pt>
                <c:pt idx="63">
                  <c:v>0.3305697431353854</c:v>
                </c:pt>
                <c:pt idx="64">
                  <c:v>0.33612496738233993</c:v>
                </c:pt>
                <c:pt idx="65">
                  <c:v>0.33604600283834546</c:v>
                </c:pt>
                <c:pt idx="66">
                  <c:v>0.33486823555901379</c:v>
                </c:pt>
                <c:pt idx="67">
                  <c:v>0.33791221352561079</c:v>
                </c:pt>
                <c:pt idx="68">
                  <c:v>0.31375679707214055</c:v>
                </c:pt>
                <c:pt idx="69">
                  <c:v>0.314798245158532</c:v>
                </c:pt>
                <c:pt idx="70">
                  <c:v>0.32173147862413193</c:v>
                </c:pt>
                <c:pt idx="71">
                  <c:v>0.319895383214859</c:v>
                </c:pt>
                <c:pt idx="72">
                  <c:v>0.33203764646121275</c:v>
                </c:pt>
                <c:pt idx="73">
                  <c:v>0.32093127954181733</c:v>
                </c:pt>
                <c:pt idx="74">
                  <c:v>0.31559353902471232</c:v>
                </c:pt>
                <c:pt idx="75">
                  <c:v>0.32309788307018433</c:v>
                </c:pt>
                <c:pt idx="76">
                  <c:v>0.31942093275989186</c:v>
                </c:pt>
                <c:pt idx="77">
                  <c:v>0.31907570958074266</c:v>
                </c:pt>
                <c:pt idx="78">
                  <c:v>0.33532506933774314</c:v>
                </c:pt>
                <c:pt idx="79">
                  <c:v>0.32998968399968914</c:v>
                </c:pt>
                <c:pt idx="80">
                  <c:v>0.32072611791057454</c:v>
                </c:pt>
                <c:pt idx="81">
                  <c:v>0.32724709948106201</c:v>
                </c:pt>
                <c:pt idx="82">
                  <c:v>0.33052818008737567</c:v>
                </c:pt>
                <c:pt idx="83">
                  <c:v>0.32667573526904969</c:v>
                </c:pt>
                <c:pt idx="84">
                  <c:v>0.33499304025827198</c:v>
                </c:pt>
                <c:pt idx="85">
                  <c:v>0.31950246547461469</c:v>
                </c:pt>
                <c:pt idx="86">
                  <c:v>0.352199434704696</c:v>
                </c:pt>
                <c:pt idx="87">
                  <c:v>0.33510399470192997</c:v>
                </c:pt>
                <c:pt idx="88">
                  <c:v>0.33481260345713054</c:v>
                </c:pt>
                <c:pt idx="89">
                  <c:v>0.33232138302576086</c:v>
                </c:pt>
                <c:pt idx="90">
                  <c:v>0.33232138302576086</c:v>
                </c:pt>
                <c:pt idx="91">
                  <c:v>0.33135700869412998</c:v>
                </c:pt>
                <c:pt idx="92">
                  <c:v>0.33326327027210539</c:v>
                </c:pt>
                <c:pt idx="93">
                  <c:v>0.3352138894394468</c:v>
                </c:pt>
                <c:pt idx="94">
                  <c:v>0.31661000658653993</c:v>
                </c:pt>
                <c:pt idx="95">
                  <c:v>0.34289162426441233</c:v>
                </c:pt>
                <c:pt idx="96">
                  <c:v>0.31183391802836402</c:v>
                </c:pt>
                <c:pt idx="97">
                  <c:v>0.31076507685571708</c:v>
                </c:pt>
                <c:pt idx="98">
                  <c:v>0.33263422818636101</c:v>
                </c:pt>
                <c:pt idx="99">
                  <c:v>0.33194317196258466</c:v>
                </c:pt>
                <c:pt idx="100">
                  <c:v>0.30967237061790448</c:v>
                </c:pt>
                <c:pt idx="101">
                  <c:v>0.31683095406659301</c:v>
                </c:pt>
                <c:pt idx="102">
                  <c:v>0.32047389354926786</c:v>
                </c:pt>
                <c:pt idx="103">
                  <c:v>0.32255184797000847</c:v>
                </c:pt>
                <c:pt idx="104">
                  <c:v>0.32048597854929273</c:v>
                </c:pt>
                <c:pt idx="105">
                  <c:v>0.33201496924525614</c:v>
                </c:pt>
                <c:pt idx="106">
                  <c:v>0.33223353467870193</c:v>
                </c:pt>
                <c:pt idx="107">
                  <c:v>0.31687965257331402</c:v>
                </c:pt>
                <c:pt idx="108">
                  <c:v>0.31826631336500955</c:v>
                </c:pt>
                <c:pt idx="109">
                  <c:v>0.33147629708360893</c:v>
                </c:pt>
                <c:pt idx="110">
                  <c:v>0.34222625472590101</c:v>
                </c:pt>
                <c:pt idx="111">
                  <c:v>0.32585007580657854</c:v>
                </c:pt>
                <c:pt idx="112">
                  <c:v>0.32755093622743348</c:v>
                </c:pt>
                <c:pt idx="113">
                  <c:v>0.33225241219037532</c:v>
                </c:pt>
                <c:pt idx="114">
                  <c:v>0.34271671824060246</c:v>
                </c:pt>
                <c:pt idx="115">
                  <c:v>0.32434760453793432</c:v>
                </c:pt>
                <c:pt idx="116">
                  <c:v>0.32765253330992267</c:v>
                </c:pt>
                <c:pt idx="117">
                  <c:v>0.31918223588772154</c:v>
                </c:pt>
                <c:pt idx="118">
                  <c:v>0.37154784256794132</c:v>
                </c:pt>
                <c:pt idx="119">
                  <c:v>0.34378829040192699</c:v>
                </c:pt>
                <c:pt idx="120">
                  <c:v>0.3200940496406684</c:v>
                </c:pt>
                <c:pt idx="121">
                  <c:v>0.32814311748944153</c:v>
                </c:pt>
                <c:pt idx="122">
                  <c:v>0.31952620824425593</c:v>
                </c:pt>
                <c:pt idx="123">
                  <c:v>0.3157343881599784</c:v>
                </c:pt>
                <c:pt idx="124">
                  <c:v>0.32427083074897933</c:v>
                </c:pt>
                <c:pt idx="125">
                  <c:v>0.315482875235573</c:v>
                </c:pt>
                <c:pt idx="126">
                  <c:v>0.3147621953513694</c:v>
                </c:pt>
                <c:pt idx="127">
                  <c:v>0.31336688244037347</c:v>
                </c:pt>
                <c:pt idx="128">
                  <c:v>0.34958085664227839</c:v>
                </c:pt>
                <c:pt idx="129">
                  <c:v>0.33184209925311048</c:v>
                </c:pt>
                <c:pt idx="130">
                  <c:v>0.3244515167056804</c:v>
                </c:pt>
                <c:pt idx="131">
                  <c:v>0.32468178490487887</c:v>
                </c:pt>
                <c:pt idx="132">
                  <c:v>0.35109773290404533</c:v>
                </c:pt>
                <c:pt idx="133">
                  <c:v>0.32809301260551299</c:v>
                </c:pt>
                <c:pt idx="134">
                  <c:v>0.35624795012892879</c:v>
                </c:pt>
                <c:pt idx="135">
                  <c:v>0.33282400266051254</c:v>
                </c:pt>
                <c:pt idx="136">
                  <c:v>0.3233038799773148</c:v>
                </c:pt>
                <c:pt idx="137">
                  <c:v>0.31733124673535201</c:v>
                </c:pt>
                <c:pt idx="138">
                  <c:v>0.3545294443972804</c:v>
                </c:pt>
                <c:pt idx="139">
                  <c:v>0.32153332400287132</c:v>
                </c:pt>
                <c:pt idx="140">
                  <c:v>0.33327772479265066</c:v>
                </c:pt>
                <c:pt idx="141">
                  <c:v>0.31456089968389767</c:v>
                </c:pt>
                <c:pt idx="142">
                  <c:v>0.33485433697872147</c:v>
                </c:pt>
                <c:pt idx="143">
                  <c:v>0.32091043907354166</c:v>
                </c:pt>
                <c:pt idx="144">
                  <c:v>0.32200142087512101</c:v>
                </c:pt>
                <c:pt idx="145">
                  <c:v>0.32312093898612898</c:v>
                </c:pt>
                <c:pt idx="146">
                  <c:v>0.31236672101823754</c:v>
                </c:pt>
                <c:pt idx="147">
                  <c:v>0.32085970889009247</c:v>
                </c:pt>
                <c:pt idx="148">
                  <c:v>0.33486823555901379</c:v>
                </c:pt>
                <c:pt idx="149">
                  <c:v>0.31583560123887766</c:v>
                </c:pt>
                <c:pt idx="150">
                  <c:v>0.31733742981969154</c:v>
                </c:pt>
                <c:pt idx="151">
                  <c:v>0.31448241573013447</c:v>
                </c:pt>
                <c:pt idx="152">
                  <c:v>0.33056824114069666</c:v>
                </c:pt>
                <c:pt idx="153">
                  <c:v>0.32557444958644954</c:v>
                </c:pt>
                <c:pt idx="154">
                  <c:v>0.33389636899140279</c:v>
                </c:pt>
                <c:pt idx="155">
                  <c:v>0.32096781254870332</c:v>
                </c:pt>
                <c:pt idx="156">
                  <c:v>0.32194363288101402</c:v>
                </c:pt>
                <c:pt idx="157">
                  <c:v>0.32925595224898402</c:v>
                </c:pt>
                <c:pt idx="158">
                  <c:v>0.3098568592876198</c:v>
                </c:pt>
                <c:pt idx="159">
                  <c:v>0.33481260345713054</c:v>
                </c:pt>
                <c:pt idx="160">
                  <c:v>0.33484043210449455</c:v>
                </c:pt>
                <c:pt idx="161">
                  <c:v>0.3361524037842108</c:v>
                </c:pt>
                <c:pt idx="162">
                  <c:v>0.32284746555606347</c:v>
                </c:pt>
                <c:pt idx="163">
                  <c:v>0.32271430898576747</c:v>
                </c:pt>
                <c:pt idx="164">
                  <c:v>0.349598624565088</c:v>
                </c:pt>
                <c:pt idx="165">
                  <c:v>0.3537888161107034</c:v>
                </c:pt>
                <c:pt idx="166">
                  <c:v>0.35178029150520046</c:v>
                </c:pt>
                <c:pt idx="167">
                  <c:v>0.32513759521425672</c:v>
                </c:pt>
                <c:pt idx="168">
                  <c:v>0.32180671117708887</c:v>
                </c:pt>
                <c:pt idx="169">
                  <c:v>0.33489601385488194</c:v>
                </c:pt>
                <c:pt idx="170">
                  <c:v>0.3390045922844398</c:v>
                </c:pt>
                <c:pt idx="171">
                  <c:v>0.3390045922844398</c:v>
                </c:pt>
                <c:pt idx="172">
                  <c:v>0.32737370198780513</c:v>
                </c:pt>
                <c:pt idx="173">
                  <c:v>0.33692234205654348</c:v>
                </c:pt>
                <c:pt idx="174">
                  <c:v>0.33379994198968954</c:v>
                </c:pt>
                <c:pt idx="175">
                  <c:v>0.33412477110652367</c:v>
                </c:pt>
                <c:pt idx="176">
                  <c:v>0.32553004230905253</c:v>
                </c:pt>
                <c:pt idx="177">
                  <c:v>0.32074486038926769</c:v>
                </c:pt>
                <c:pt idx="178">
                  <c:v>0.3319973418635534</c:v>
                </c:pt>
                <c:pt idx="179">
                  <c:v>0.31440646890616553</c:v>
                </c:pt>
                <c:pt idx="180">
                  <c:v>0.34931903454548202</c:v>
                </c:pt>
                <c:pt idx="181">
                  <c:v>0.32910313735336633</c:v>
                </c:pt>
                <c:pt idx="182">
                  <c:v>0.35030800346232233</c:v>
                </c:pt>
                <c:pt idx="183">
                  <c:v>0.35001341514348033</c:v>
                </c:pt>
                <c:pt idx="184">
                  <c:v>0.32677494483685854</c:v>
                </c:pt>
                <c:pt idx="185">
                  <c:v>0.32574325903714901</c:v>
                </c:pt>
                <c:pt idx="186">
                  <c:v>0.32476422850423098</c:v>
                </c:pt>
                <c:pt idx="187">
                  <c:v>0.32871720493123602</c:v>
                </c:pt>
                <c:pt idx="188">
                  <c:v>0.33327772479265066</c:v>
                </c:pt>
                <c:pt idx="189">
                  <c:v>0.33197779544210054</c:v>
                </c:pt>
                <c:pt idx="190">
                  <c:v>0.32880062357290279</c:v>
                </c:pt>
                <c:pt idx="191">
                  <c:v>0.32154062521792454</c:v>
                </c:pt>
                <c:pt idx="192">
                  <c:v>0.31729746177297047</c:v>
                </c:pt>
                <c:pt idx="193">
                  <c:v>0.32611579728512946</c:v>
                </c:pt>
                <c:pt idx="194">
                  <c:v>0.32662347652460266</c:v>
                </c:pt>
                <c:pt idx="195">
                  <c:v>0.31614651844632374</c:v>
                </c:pt>
                <c:pt idx="196">
                  <c:v>0.3400026149502014</c:v>
                </c:pt>
                <c:pt idx="197">
                  <c:v>0.34275654109779302</c:v>
                </c:pt>
                <c:pt idx="198">
                  <c:v>0.32316476763231966</c:v>
                </c:pt>
                <c:pt idx="199">
                  <c:v>0.33499304025827198</c:v>
                </c:pt>
                <c:pt idx="200">
                  <c:v>0.33152944115579946</c:v>
                </c:pt>
                <c:pt idx="201">
                  <c:v>0.33066078614608546</c:v>
                </c:pt>
                <c:pt idx="202">
                  <c:v>0.31897332664534833</c:v>
                </c:pt>
                <c:pt idx="203">
                  <c:v>0.32868554434064773</c:v>
                </c:pt>
                <c:pt idx="204">
                  <c:v>0.34219219757560598</c:v>
                </c:pt>
                <c:pt idx="205">
                  <c:v>0.33484043210449455</c:v>
                </c:pt>
                <c:pt idx="206">
                  <c:v>0.31989547912536054</c:v>
                </c:pt>
                <c:pt idx="207">
                  <c:v>0.3150034988282554</c:v>
                </c:pt>
                <c:pt idx="208">
                  <c:v>0.33568136740688154</c:v>
                </c:pt>
                <c:pt idx="209">
                  <c:v>0.32723198735907666</c:v>
                </c:pt>
                <c:pt idx="210">
                  <c:v>0.32233997837551254</c:v>
                </c:pt>
                <c:pt idx="211">
                  <c:v>0.33429290715532539</c:v>
                </c:pt>
                <c:pt idx="212">
                  <c:v>0.31870836102574773</c:v>
                </c:pt>
                <c:pt idx="213">
                  <c:v>0.32180911820545166</c:v>
                </c:pt>
                <c:pt idx="214">
                  <c:v>0.33265314486378</c:v>
                </c:pt>
                <c:pt idx="215">
                  <c:v>0.31473807150056798</c:v>
                </c:pt>
                <c:pt idx="216">
                  <c:v>0.32453149875078202</c:v>
                </c:pt>
                <c:pt idx="217">
                  <c:v>0.36342018783229679</c:v>
                </c:pt>
                <c:pt idx="218">
                  <c:v>0.32672702152457833</c:v>
                </c:pt>
                <c:pt idx="219">
                  <c:v>0.31443317554050898</c:v>
                </c:pt>
                <c:pt idx="220">
                  <c:v>0.35056739286403432</c:v>
                </c:pt>
                <c:pt idx="221">
                  <c:v>0.35783316062765846</c:v>
                </c:pt>
                <c:pt idx="222">
                  <c:v>0.32189883725038254</c:v>
                </c:pt>
                <c:pt idx="223">
                  <c:v>0.32526839946946473</c:v>
                </c:pt>
                <c:pt idx="224">
                  <c:v>0.33487795359910955</c:v>
                </c:pt>
                <c:pt idx="225">
                  <c:v>0.319251192110097</c:v>
                </c:pt>
                <c:pt idx="226">
                  <c:v>0.32277951537452948</c:v>
                </c:pt>
                <c:pt idx="227">
                  <c:v>0.3339520975379478</c:v>
                </c:pt>
                <c:pt idx="228">
                  <c:v>0.35210751020596598</c:v>
                </c:pt>
                <c:pt idx="229">
                  <c:v>0.32911114028111899</c:v>
                </c:pt>
                <c:pt idx="230">
                  <c:v>0.33535826487954801</c:v>
                </c:pt>
                <c:pt idx="231">
                  <c:v>0.32739940154138297</c:v>
                </c:pt>
                <c:pt idx="232">
                  <c:v>0.33923159897863098</c:v>
                </c:pt>
                <c:pt idx="233">
                  <c:v>0.30733409544596846</c:v>
                </c:pt>
                <c:pt idx="234">
                  <c:v>0.32306430676547254</c:v>
                </c:pt>
                <c:pt idx="235">
                  <c:v>0.31458395460912097</c:v>
                </c:pt>
                <c:pt idx="236">
                  <c:v>0.31434105982916533</c:v>
                </c:pt>
                <c:pt idx="237">
                  <c:v>0.35204082181462254</c:v>
                </c:pt>
                <c:pt idx="238">
                  <c:v>0.33132089652931673</c:v>
                </c:pt>
                <c:pt idx="239">
                  <c:v>0.32952370551480686</c:v>
                </c:pt>
                <c:pt idx="240">
                  <c:v>0.34210553282129003</c:v>
                </c:pt>
                <c:pt idx="241">
                  <c:v>0.35209384162929502</c:v>
                </c:pt>
                <c:pt idx="242">
                  <c:v>0.31540931527165467</c:v>
                </c:pt>
                <c:pt idx="243">
                  <c:v>0.330539025591569</c:v>
                </c:pt>
                <c:pt idx="244">
                  <c:v>0.32318950771415667</c:v>
                </c:pt>
                <c:pt idx="245">
                  <c:v>0.31428055552195333</c:v>
                </c:pt>
                <c:pt idx="246">
                  <c:v>0.32094208909563454</c:v>
                </c:pt>
                <c:pt idx="247">
                  <c:v>0.31493953966883498</c:v>
                </c:pt>
                <c:pt idx="248">
                  <c:v>0.32788310119508973</c:v>
                </c:pt>
                <c:pt idx="249">
                  <c:v>0.33159498020236367</c:v>
                </c:pt>
                <c:pt idx="250">
                  <c:v>0.31586172364474879</c:v>
                </c:pt>
                <c:pt idx="251">
                  <c:v>0.32584950256567047</c:v>
                </c:pt>
                <c:pt idx="252">
                  <c:v>0.32708442252809233</c:v>
                </c:pt>
                <c:pt idx="253">
                  <c:v>0.32169431390817632</c:v>
                </c:pt>
                <c:pt idx="254">
                  <c:v>0.32309020851335601</c:v>
                </c:pt>
                <c:pt idx="255">
                  <c:v>0.35285725152391401</c:v>
                </c:pt>
                <c:pt idx="256">
                  <c:v>0.32658879854806266</c:v>
                </c:pt>
                <c:pt idx="257">
                  <c:v>0.33751880203708173</c:v>
                </c:pt>
                <c:pt idx="258">
                  <c:v>0.32015522047833667</c:v>
                </c:pt>
                <c:pt idx="259">
                  <c:v>0.33387265711604186</c:v>
                </c:pt>
                <c:pt idx="260">
                  <c:v>0.32223907519005046</c:v>
                </c:pt>
                <c:pt idx="261">
                  <c:v>0.33337749935850386</c:v>
                </c:pt>
                <c:pt idx="262">
                  <c:v>0.32926590735617933</c:v>
                </c:pt>
                <c:pt idx="263">
                  <c:v>0.31419001364621202</c:v>
                </c:pt>
                <c:pt idx="264">
                  <c:v>0.3339392175640144</c:v>
                </c:pt>
                <c:pt idx="265">
                  <c:v>0.32327692581101647</c:v>
                </c:pt>
                <c:pt idx="266">
                  <c:v>0.3171755692199148</c:v>
                </c:pt>
                <c:pt idx="267">
                  <c:v>0.35236561528567073</c:v>
                </c:pt>
                <c:pt idx="268">
                  <c:v>0.32981033170180479</c:v>
                </c:pt>
                <c:pt idx="269">
                  <c:v>0.31886211751078947</c:v>
                </c:pt>
                <c:pt idx="270">
                  <c:v>0.3205348050567014</c:v>
                </c:pt>
                <c:pt idx="271">
                  <c:v>0.31259697436214873</c:v>
                </c:pt>
                <c:pt idx="272">
                  <c:v>0.3548287614718908</c:v>
                </c:pt>
                <c:pt idx="273">
                  <c:v>0.32212524044143775</c:v>
                </c:pt>
                <c:pt idx="274">
                  <c:v>0.32542134943099033</c:v>
                </c:pt>
                <c:pt idx="275">
                  <c:v>0.33006257669400579</c:v>
                </c:pt>
                <c:pt idx="276">
                  <c:v>0.35188527179452567</c:v>
                </c:pt>
                <c:pt idx="277">
                  <c:v>0.32104728999341953</c:v>
                </c:pt>
                <c:pt idx="278">
                  <c:v>0.32633589487524567</c:v>
                </c:pt>
                <c:pt idx="279">
                  <c:v>0.32274107794707846</c:v>
                </c:pt>
                <c:pt idx="280">
                  <c:v>0.31360319861401897</c:v>
                </c:pt>
                <c:pt idx="281">
                  <c:v>0.35239802598576447</c:v>
                </c:pt>
                <c:pt idx="282">
                  <c:v>0.32966007944949954</c:v>
                </c:pt>
                <c:pt idx="283">
                  <c:v>0.32696179755955673</c:v>
                </c:pt>
                <c:pt idx="284">
                  <c:v>0.35884888303833939</c:v>
                </c:pt>
                <c:pt idx="285">
                  <c:v>0.32333372458351001</c:v>
                </c:pt>
                <c:pt idx="286">
                  <c:v>0.31481084803787079</c:v>
                </c:pt>
                <c:pt idx="287">
                  <c:v>0.34489248601794947</c:v>
                </c:pt>
                <c:pt idx="288">
                  <c:v>0.32007074482365866</c:v>
                </c:pt>
                <c:pt idx="289">
                  <c:v>0.34647783142766247</c:v>
                </c:pt>
                <c:pt idx="290">
                  <c:v>0.32524927982484186</c:v>
                </c:pt>
                <c:pt idx="291">
                  <c:v>0.322481269867475</c:v>
                </c:pt>
                <c:pt idx="292">
                  <c:v>0.32556912782581854</c:v>
                </c:pt>
              </c:numCache>
            </c:numRef>
          </c:yVal>
        </c:ser>
        <c:axId val="102122624"/>
        <c:axId val="102124544"/>
      </c:scatterChart>
      <c:valAx>
        <c:axId val="102122624"/>
        <c:scaling>
          <c:orientation val="minMax"/>
        </c:scaling>
        <c:axPos val="b"/>
        <c:majorGridlines>
          <c:spPr>
            <a:ln w="9525" cap="flat" cmpd="sng" algn="ctr">
              <a:solidFill>
                <a:schemeClr val="tx1">
                  <a:lumMod val="15000"/>
                  <a:lumOff val="85000"/>
                </a:schemeClr>
              </a:solidFill>
              <a:round/>
            </a:ln>
            <a:effectLst/>
          </c:spPr>
        </c:majorGridlines>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124544"/>
        <c:crosses val="autoZero"/>
        <c:crossBetween val="midCat"/>
      </c:valAx>
      <c:valAx>
        <c:axId val="1021245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122624"/>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spPr>
        <a:noFill/>
        <a:ln>
          <a:noFill/>
        </a:ln>
        <a:effectLst/>
      </c:spPr>
    </c:title>
    <c:plotArea>
      <c:layout/>
      <c:pieChart>
        <c:varyColors val="1"/>
        <c:ser>
          <c:idx val="0"/>
          <c:order val="0"/>
          <c:tx>
            <c:strRef>
              <c:f>Sheet1!$Q$8</c:f>
              <c:strCache>
                <c:ptCount val="1"/>
                <c:pt idx="0">
                  <c:v>3</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spPr>
        <a:noFill/>
        <a:ln>
          <a:noFill/>
        </a:ln>
        <a:effectLst/>
      </c:spPr>
    </c:title>
    <c:plotArea>
      <c:layout/>
      <c:scatterChart>
        <c:scatterStyle val="lineMarker"/>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145.26956994255582</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er>
        <c:axId val="102155776"/>
        <c:axId val="102189696"/>
      </c:scatterChart>
      <c:valAx>
        <c:axId val="102155776"/>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spPr>
            <a:noFill/>
            <a:ln>
              <a:noFill/>
            </a:ln>
            <a:effectLst/>
          </c:spPr>
        </c:title>
        <c:numFmt formatCode="0.0"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189696"/>
        <c:crosses val="autoZero"/>
        <c:crossBetween val="midCat"/>
      </c:valAx>
      <c:valAx>
        <c:axId val="1021896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155776"/>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53882-FDAB-4751-8C8D-F1B96C8D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45</Pages>
  <Words>12729</Words>
  <Characters>72560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85119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liliyan</cp:lastModifiedBy>
  <cp:revision>72</cp:revision>
  <cp:lastPrinted>2018-11-18T10:22:00Z</cp:lastPrinted>
  <dcterms:created xsi:type="dcterms:W3CDTF">2018-11-14T12:46:00Z</dcterms:created>
  <dcterms:modified xsi:type="dcterms:W3CDTF">2018-11-18T11:57:00Z</dcterms:modified>
</cp:coreProperties>
</file>