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931D7" w14:textId="77777777" w:rsidR="00322DCA" w:rsidRDefault="0097267A">
      <w:pPr>
        <w:pStyle w:val="Title"/>
      </w:pPr>
      <w:r>
        <w:t>DSE_Capstone_EDA_Canfield</w:t>
      </w:r>
    </w:p>
    <w:p w14:paraId="1C4931D8" w14:textId="77777777" w:rsidR="00322DCA" w:rsidRDefault="0097267A">
      <w:pPr>
        <w:pStyle w:val="Author"/>
      </w:pPr>
      <w:r>
        <w:t>Ryan Canfield</w:t>
      </w:r>
    </w:p>
    <w:p w14:paraId="1C4931D9" w14:textId="77777777" w:rsidR="00322DCA" w:rsidRDefault="0097267A">
      <w:pPr>
        <w:pStyle w:val="Date"/>
      </w:pPr>
      <w:r>
        <w:t>2024-11-10</w:t>
      </w:r>
    </w:p>
    <w:p w14:paraId="1C4931DA" w14:textId="77777777" w:rsidR="00322DCA" w:rsidRDefault="0097267A">
      <w:pPr>
        <w:pStyle w:val="Heading2"/>
      </w:pPr>
      <w:bookmarkStart w:id="0" w:name="r-markdown"/>
      <w:r>
        <w:t>R Markdown</w:t>
      </w:r>
    </w:p>
    <w:p w14:paraId="1C4931DB" w14:textId="77777777" w:rsidR="00322DCA" w:rsidRDefault="0097267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     </w:t>
      </w:r>
      <w:r>
        <w:rPr>
          <w:rStyle w:val="CommentTok"/>
        </w:rPr>
        <w:t># For data manipulation.</w:t>
      </w:r>
    </w:p>
    <w:p w14:paraId="1C4931DC" w14:textId="77777777" w:rsidR="00322DCA" w:rsidRDefault="0097267A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C4931DD" w14:textId="77777777" w:rsidR="00322DCA" w:rsidRDefault="0097267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       </w:t>
      </w:r>
      <w:r>
        <w:rPr>
          <w:rStyle w:val="CommentTok"/>
        </w:rPr>
        <w:t xml:space="preserve"># For data visualizations.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(RColorBrewer)   </w:t>
      </w:r>
      <w:r>
        <w:rPr>
          <w:rStyle w:val="CommentTok"/>
        </w:rPr>
        <w:t># For coloring visuals.</w:t>
      </w:r>
    </w:p>
    <w:p w14:paraId="1C4931DE" w14:textId="77777777" w:rsidR="00322DCA" w:rsidRDefault="0097267A">
      <w:pPr>
        <w:pStyle w:val="SourceCode"/>
      </w:pPr>
      <w:r>
        <w:rPr>
          <w:rStyle w:val="CommentTok"/>
        </w:rPr>
        <w:t># Reading the CSV file into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"cleaned_data.csv"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a preview of the data frame.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1C4931E0" w14:textId="77777777" w:rsidR="00322DCA" w:rsidRDefault="0097267A">
      <w:pPr>
        <w:pStyle w:val="Heading1"/>
      </w:pPr>
      <w:bookmarkStart w:id="1" w:name="visualizations"/>
      <w:bookmarkEnd w:id="0"/>
      <w:r>
        <w:t>Visualizations:</w:t>
      </w:r>
    </w:p>
    <w:p w14:paraId="1C4931E1" w14:textId="77777777" w:rsidR="00322DCA" w:rsidRDefault="0097267A">
      <w:pPr>
        <w:pStyle w:val="Heading2"/>
      </w:pPr>
      <w:bookmarkStart w:id="2" w:name="X37e800b7fed8d9dae054f147b2f31a717b498f4"/>
      <w:r>
        <w:t>Frequency Bar Charts of Demographic Variables:</w:t>
      </w:r>
    </w:p>
    <w:p w14:paraId="1C4931E2" w14:textId="77777777" w:rsidR="00322DCA" w:rsidRDefault="0097267A">
      <w:pPr>
        <w:pStyle w:val="Heading3"/>
      </w:pPr>
      <w:bookmarkStart w:id="3" w:name="Xceca1c8070afd5a0b85d716eef3066ed79fa02b"/>
      <w:r>
        <w:t>This table will present frequencies and percentages of key demographic variables, such as country, age, gender, education, and online service preferences.</w:t>
      </w:r>
    </w:p>
    <w:p w14:paraId="1C4931E3" w14:textId="77777777" w:rsidR="00322DCA" w:rsidRDefault="0097267A">
      <w:pPr>
        <w:pStyle w:val="SourceCode"/>
      </w:pPr>
      <w:r>
        <w:rPr>
          <w:rStyle w:val="CommentTok"/>
        </w:rPr>
        <w:t xml:space="preserve"># Specify colors for each level </w:t>
      </w:r>
      <w:r>
        <w:br/>
      </w:r>
      <w:r>
        <w:rPr>
          <w:rStyle w:val="NormalTok"/>
        </w:rPr>
        <w:t xml:space="preserve">country_colors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age_colors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"navy"</w:t>
      </w:r>
      <w:r>
        <w:rPr>
          <w:rStyle w:val="NormalTok"/>
        </w:rPr>
        <w:t xml:space="preserve">, </w:t>
      </w:r>
      <w:r>
        <w:rPr>
          <w:rStyle w:val="StringTok"/>
        </w:rPr>
        <w:t>"darkorchid4"</w:t>
      </w:r>
      <w:r>
        <w:rPr>
          <w:rStyle w:val="NormalTok"/>
        </w:rPr>
        <w:t xml:space="preserve">, </w:t>
      </w:r>
      <w:r>
        <w:rPr>
          <w:rStyle w:val="StringTok"/>
        </w:rPr>
        <w:t>"deeppink3"</w:t>
      </w:r>
      <w:r>
        <w:rPr>
          <w:rStyle w:val="NormalTok"/>
        </w:rPr>
        <w:t xml:space="preserve">, </w:t>
      </w:r>
      <w:r>
        <w:rPr>
          <w:rStyle w:val="StringTok"/>
        </w:rPr>
        <w:t>"salmon"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gender_colors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"skyblue"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education_colors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"lightgoldenrod1"</w:t>
      </w:r>
      <w:r>
        <w:rPr>
          <w:rStyle w:val="NormalTok"/>
        </w:rPr>
        <w:t xml:space="preserve">, </w:t>
      </w:r>
      <w:r>
        <w:rPr>
          <w:rStyle w:val="StringTok"/>
        </w:rPr>
        <w:t>"springgreen3"</w:t>
      </w:r>
      <w:r>
        <w:rPr>
          <w:rStyle w:val="NormalTok"/>
        </w:rPr>
        <w:t xml:space="preserve">, </w:t>
      </w:r>
      <w:r>
        <w:rPr>
          <w:rStyle w:val="StringTok"/>
        </w:rPr>
        <w:t>"steelblue2"</w:t>
      </w:r>
      <w:r>
        <w:rPr>
          <w:rStyle w:val="NormalTok"/>
        </w:rPr>
        <w:t xml:space="preserve">, </w:t>
      </w:r>
      <w:r>
        <w:rPr>
          <w:rStyle w:val="StringTok"/>
        </w:rPr>
        <w:t>"slateblue3"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OnlineS_colors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StringTok"/>
        </w:rPr>
        <w:t>"lightgreen"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lastRenderedPageBreak/>
        <w:t xml:space="preserve">salary_colors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"deepskyblue"</w:t>
      </w:r>
      <w:r>
        <w:rPr>
          <w:rStyle w:val="NormalTok"/>
        </w:rPr>
        <w:t xml:space="preserve">, </w:t>
      </w:r>
      <w:r>
        <w:rPr>
          <w:rStyle w:val="StringTok"/>
        </w:rPr>
        <w:t>"darkolivegreen"</w:t>
      </w:r>
      <w:r>
        <w:rPr>
          <w:rStyle w:val="NormalTok"/>
        </w:rPr>
        <w:t xml:space="preserve">, </w:t>
      </w:r>
      <w:r>
        <w:rPr>
          <w:rStyle w:val="StringTok"/>
        </w:rPr>
        <w:t>"hotpink4"</w:t>
      </w:r>
      <w:r>
        <w:rPr>
          <w:rStyle w:val="NormalTok"/>
        </w:rPr>
        <w:t xml:space="preserve">, </w:t>
      </w:r>
      <w:r>
        <w:rPr>
          <w:rStyle w:val="StringTok"/>
        </w:rPr>
        <w:t>"firebrick3"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Plot 1: Country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Country),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country_colors,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"Customer Origins"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Plot 2: Online Service Preference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Online_Service_Preference),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OnlineS_colors,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"Online Shopping"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"Do They Prefer Online Shopping"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3: Gender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Gender),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gender_colors,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"Gender of Customer"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4: Age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age_colors,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of Customers"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CommentTok"/>
        </w:rPr>
        <w:t xml:space="preserve"># Plot 5: Annual Salary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Annual_Salary),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salary_colors,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"Customers 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1C4931E4" w14:textId="77777777" w:rsidR="00322DCA" w:rsidRDefault="0097267A">
      <w:pPr>
        <w:pStyle w:val="FirstParagraph"/>
      </w:pPr>
      <w:r>
        <w:rPr>
          <w:noProof/>
        </w:rPr>
        <w:lastRenderedPageBreak/>
        <w:drawing>
          <wp:inline distT="0" distB="0" distL="0" distR="0" wp14:anchorId="1C4931FF" wp14:editId="1C49320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SE_Capstone_EDA_Canfiel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A360B" w14:textId="77777777" w:rsidR="0097267A" w:rsidRDefault="0097267A">
      <w:pPr>
        <w:pStyle w:val="SourceCode"/>
        <w:rPr>
          <w:rStyle w:val="CommentTok"/>
        </w:rPr>
      </w:pPr>
      <w:proofErr w:type="gramStart"/>
      <w:r>
        <w:rPr>
          <w:rStyle w:val="FunctionTok"/>
        </w:rPr>
        <w:t>par</w:t>
      </w:r>
      <w:r>
        <w:rPr>
          <w:rStyle w:val="NormalTok"/>
        </w:rPr>
        <w:t>(</w:t>
      </w:r>
      <w:proofErr w:type="gramEnd"/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2.4</w:t>
      </w:r>
      <w:r>
        <w:rPr>
          <w:rStyle w:val="NormalTok"/>
        </w:rPr>
        <w:t xml:space="preserve">)  </w:t>
      </w:r>
      <w:r>
        <w:rPr>
          <w:rStyle w:val="CommentTok"/>
        </w:rPr>
        <w:t># Adjusts the</w:t>
      </w:r>
      <w:r>
        <w:rPr>
          <w:rStyle w:val="CommentTok"/>
        </w:rPr>
        <w:t xml:space="preserve"> bottom margin</w:t>
      </w:r>
    </w:p>
    <w:p w14:paraId="1C4931E5" w14:textId="6FAD68CB" w:rsidR="00322DCA" w:rsidRDefault="0097267A">
      <w:pPr>
        <w:pStyle w:val="SourceCode"/>
      </w:pPr>
      <w:r>
        <w:br/>
      </w:r>
      <w:r>
        <w:rPr>
          <w:rStyle w:val="CommentTok"/>
        </w:rPr>
        <w:t xml:space="preserve"># Plot 6: Education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Education),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education_colors,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"Education of Customers"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</w:t>
      </w:r>
      <w:r>
        <w:rPr>
          <w:rStyle w:val="NormalTok"/>
        </w:rPr>
        <w:t xml:space="preserve">,   </w:t>
      </w:r>
      <w:proofErr w:type="gramEnd"/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      </w:t>
      </w:r>
    </w:p>
    <w:p w14:paraId="1C4931E6" w14:textId="77777777" w:rsidR="00322DCA" w:rsidRDefault="0097267A">
      <w:pPr>
        <w:pStyle w:val="FirstParagraph"/>
      </w:pPr>
      <w:r>
        <w:rPr>
          <w:noProof/>
        </w:rPr>
        <w:lastRenderedPageBreak/>
        <w:drawing>
          <wp:inline distT="0" distB="0" distL="0" distR="0" wp14:anchorId="1C493201" wp14:editId="1C493202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SE_Capstone_EDA_Canfiel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931E7" w14:textId="77777777" w:rsidR="00322DCA" w:rsidRDefault="0097267A">
      <w:pPr>
        <w:pStyle w:val="Heading2"/>
      </w:pPr>
      <w:bookmarkStart w:id="4" w:name="pie-charts-of-ai-tool-usage"/>
      <w:bookmarkEnd w:id="3"/>
      <w:bookmarkEnd w:id="2"/>
      <w:r>
        <w:t>Pie Charts of AI Tool Usage:</w:t>
      </w:r>
    </w:p>
    <w:p w14:paraId="1C4931E8" w14:textId="77777777" w:rsidR="00322DCA" w:rsidRDefault="0097267A">
      <w:pPr>
        <w:pStyle w:val="Heading3"/>
      </w:pPr>
      <w:bookmarkStart w:id="5" w:name="Xb363e74144e9bda7561ee91d5d9df3b33bb9292"/>
      <w:r>
        <w:t>These pie charts will show the proportion of customers in high, moderate, and low AI usage categories.</w:t>
      </w:r>
    </w:p>
    <w:p w14:paraId="1C4931E9" w14:textId="3ACF8F30" w:rsidR="00322DCA" w:rsidRDefault="0097267A">
      <w:pPr>
        <w:pStyle w:val="SourceCode"/>
      </w:pPr>
      <w:r>
        <w:rPr>
          <w:rStyle w:val="CommentTok"/>
        </w:rPr>
        <w:t># Calculate the percentage of people who use AI</w:t>
      </w:r>
      <w:r>
        <w:br/>
      </w:r>
      <w:proofErr w:type="spellStart"/>
      <w:r>
        <w:rPr>
          <w:rStyle w:val="NormalTok"/>
        </w:rPr>
        <w:t>AI_usage_percents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(AI_Usage)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pie chart using base R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>(AI_usage_percents</w:t>
      </w:r>
      <w:r>
        <w:rPr>
          <w:rStyle w:val="SpecialCharTok"/>
        </w:rPr>
        <w:t>$</w:t>
      </w:r>
      <w:r>
        <w:rPr>
          <w:rStyle w:val="NormalTok"/>
        </w:rPr>
        <w:t xml:space="preserve">Percentage,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(AI_usage_percents</w:t>
      </w:r>
      <w:r>
        <w:rPr>
          <w:rStyle w:val="SpecialCharTok"/>
        </w:rPr>
        <w:t>$</w:t>
      </w:r>
      <w:r>
        <w:rPr>
          <w:rStyle w:val="NormalTok"/>
        </w:rPr>
        <w:t xml:space="preserve">AI_Usage, </w:t>
      </w:r>
      <w:r>
        <w:rPr>
          <w:rStyle w:val="StringTok"/>
        </w:rPr>
        <w:t>":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(AI_usage_percents</w:t>
      </w:r>
      <w:r>
        <w:rPr>
          <w:rStyle w:val="SpecialCharTok"/>
        </w:rPr>
        <w:t>$</w:t>
      </w:r>
      <w:r>
        <w:rPr>
          <w:rStyle w:val="NormalTok"/>
        </w:rPr>
        <w:t xml:space="preserve">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'darkred'</w:t>
      </w:r>
      <w:r>
        <w:rPr>
          <w:rStyle w:val="NormalTok"/>
        </w:rPr>
        <w:t xml:space="preserve">, </w:t>
      </w:r>
      <w:r>
        <w:rPr>
          <w:rStyle w:val="StringTok"/>
        </w:rPr>
        <w:t>'steelblue2'</w:t>
      </w:r>
      <w:r>
        <w:rPr>
          <w:rStyle w:val="NormalTok"/>
        </w:rPr>
        <w:t xml:space="preserve">, </w:t>
      </w:r>
      <w:r>
        <w:rPr>
          <w:rStyle w:val="StringTok"/>
        </w:rPr>
        <w:t>'#28B463'</w:t>
      </w:r>
      <w:r>
        <w:rPr>
          <w:rStyle w:val="NormalTok"/>
        </w:rPr>
        <w:t xml:space="preserve">, </w:t>
      </w:r>
      <w:r>
        <w:rPr>
          <w:rStyle w:val="StringTok"/>
        </w:rPr>
        <w:t>'goldenrod1'</w:t>
      </w:r>
      <w:r>
        <w:rPr>
          <w:rStyle w:val="NormalTok"/>
        </w:rPr>
        <w:t xml:space="preserve">), </w:t>
      </w:r>
      <w:r>
        <w:rPr>
          <w:rStyle w:val="CommentTok"/>
        </w:rPr>
        <w:t># Customize colors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"The Proportion of the Usage Amount of AI from Customers"</w:t>
      </w:r>
      <w:r>
        <w:rPr>
          <w:rStyle w:val="NormalTok"/>
        </w:rPr>
        <w:t>)</w:t>
      </w:r>
    </w:p>
    <w:p w14:paraId="1C4931EA" w14:textId="77777777" w:rsidR="00322DCA" w:rsidRDefault="0097267A">
      <w:pPr>
        <w:pStyle w:val="FirstParagraph"/>
      </w:pPr>
      <w:r>
        <w:rPr>
          <w:noProof/>
        </w:rPr>
        <w:lastRenderedPageBreak/>
        <w:drawing>
          <wp:inline distT="0" distB="0" distL="0" distR="0" wp14:anchorId="1C493203" wp14:editId="1C49320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SE_Capstone_EDA_Canfiel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931EB" w14:textId="77777777" w:rsidR="00322DCA" w:rsidRDefault="0097267A">
      <w:pPr>
        <w:pStyle w:val="Heading2"/>
      </w:pPr>
      <w:bookmarkStart w:id="6" w:name="Xc5e700db4b32cbb39babbc93ab68fa556d402d5"/>
      <w:bookmarkEnd w:id="5"/>
      <w:bookmarkEnd w:id="4"/>
      <w:r>
        <w:t>Scatterplot of AI Trust vs. AI Satisfaction:</w:t>
      </w:r>
    </w:p>
    <w:p w14:paraId="1C4931EC" w14:textId="77777777" w:rsidR="00322DCA" w:rsidRDefault="0097267A">
      <w:pPr>
        <w:pStyle w:val="Heading3"/>
      </w:pPr>
      <w:bookmarkStart w:id="7" w:name="Xd1b96fdc92a9bd16882c0eb169db995cef92472"/>
      <w:r>
        <w:t>This scatter plot will visualize the relationship between the newly created AI_Trust variable and AI satisfaction levels.</w:t>
      </w:r>
    </w:p>
    <w:p w14:paraId="1C4931ED" w14:textId="77777777" w:rsidR="00322DCA" w:rsidRDefault="0097267A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AI_Trust)</w:t>
      </w:r>
    </w:p>
    <w:p w14:paraId="1C4931EE" w14:textId="77777777" w:rsidR="00322DCA" w:rsidRDefault="0097267A">
      <w:pPr>
        <w:pStyle w:val="SourceCode"/>
      </w:pPr>
      <w:r>
        <w:rPr>
          <w:rStyle w:val="VerbatimChar"/>
        </w:rPr>
        <w:t>## [1] "Moderate" "Low"      "High"</w:t>
      </w:r>
    </w:p>
    <w:p w14:paraId="1C4931EF" w14:textId="77777777" w:rsidR="00322DCA" w:rsidRDefault="0097267A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AI_Satisfaction)</w:t>
      </w:r>
    </w:p>
    <w:p w14:paraId="1C4931F0" w14:textId="77777777" w:rsidR="00322DCA" w:rsidRDefault="0097267A">
      <w:pPr>
        <w:pStyle w:val="SourceCode"/>
      </w:pPr>
      <w:r>
        <w:rPr>
          <w:rStyle w:val="VerbatimChar"/>
        </w:rPr>
        <w:t>## [1] "YES" "NO"</w:t>
      </w:r>
    </w:p>
    <w:p w14:paraId="1C4931F1" w14:textId="2BE08DE7" w:rsidR="00322DCA" w:rsidRDefault="0097267A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 For repeated results</w:t>
      </w:r>
      <w:r>
        <w:br/>
      </w:r>
      <w:r>
        <w:br/>
      </w:r>
      <w:r>
        <w:rPr>
          <w:rStyle w:val="CommentTok"/>
        </w:rPr>
        <w:t># Function to generate random number based on category</w:t>
      </w:r>
      <w:r>
        <w:br/>
      </w:r>
      <w:r>
        <w:rPr>
          <w:rStyle w:val="NormalTok"/>
        </w:rPr>
        <w:t xml:space="preserve">generate_random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(category)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(category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Random number between 1 and 3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(category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"Moderate"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Random number between 4 and 7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(category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Random number between 8 and 10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Random_Num_based_AITrust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AI_Trust, generate_random)</w:t>
      </w:r>
      <w:r>
        <w:br/>
      </w:r>
      <w:r>
        <w:br/>
      </w:r>
      <w:r>
        <w:rPr>
          <w:rStyle w:val="CommentTok"/>
        </w:rPr>
        <w:t># View the result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1C4931F3" w14:textId="02AFF818" w:rsidR="00322DCA" w:rsidRDefault="0097267A">
      <w:pPr>
        <w:pStyle w:val="SourceCode"/>
      </w:pP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Index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AI_Trust)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Random_Num_based_AITrust, </w:t>
      </w:r>
      <w:r>
        <w:rPr>
          <w:rStyle w:val="AttributeTok"/>
        </w:rPr>
        <w:t>y =</w:t>
      </w:r>
      <w:r>
        <w:rPr>
          <w:rStyle w:val="NormalTok"/>
        </w:rPr>
        <w:t xml:space="preserve"> Index))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AI_Trust),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AI Trust and AI Satisfaction"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"AI Trust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"AI Satisfaction 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C4931F4" w14:textId="77777777" w:rsidR="00322DCA" w:rsidRDefault="0097267A">
      <w:pPr>
        <w:pStyle w:val="FirstParagraph"/>
      </w:pPr>
      <w:r>
        <w:rPr>
          <w:noProof/>
        </w:rPr>
        <w:drawing>
          <wp:inline distT="0" distB="0" distL="0" distR="0" wp14:anchorId="1C493205" wp14:editId="1C493206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SE_Capstone_EDA_Canfiel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931F5" w14:textId="77777777" w:rsidR="00322DCA" w:rsidRDefault="0097267A">
      <w:pPr>
        <w:pStyle w:val="Heading2"/>
      </w:pPr>
      <w:bookmarkStart w:id="8" w:name="histogram-of-ai-usage-levels"/>
      <w:bookmarkEnd w:id="7"/>
      <w:bookmarkEnd w:id="6"/>
      <w:r>
        <w:t>Histogram of AI Usage Levels:</w:t>
      </w:r>
    </w:p>
    <w:p w14:paraId="1C4931F6" w14:textId="77777777" w:rsidR="00322DCA" w:rsidRDefault="0097267A">
      <w:pPr>
        <w:pStyle w:val="Heading3"/>
      </w:pPr>
      <w:bookmarkStart w:id="9" w:name="X759721726607f341e39177f8dac569272fea983"/>
      <w:r>
        <w:t>This histogram will show the distribution of AI usage levels (high, moderate, low) across the dataset.</w:t>
      </w:r>
    </w:p>
    <w:p w14:paraId="1C4931F7" w14:textId="77777777" w:rsidR="00322DCA" w:rsidRDefault="0097267A">
      <w:pPr>
        <w:pStyle w:val="SourceCode"/>
      </w:pPr>
      <w:r>
        <w:rPr>
          <w:rStyle w:val="CommentTok"/>
        </w:rPr>
        <w:t># Summarize the data to get frequencies</w:t>
      </w:r>
      <w:r>
        <w:br/>
      </w:r>
      <w:r>
        <w:rPr>
          <w:rStyle w:val="NormalTok"/>
        </w:rPr>
        <w:t xml:space="preserve">data_summary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(Country, AI_Usage)</w:t>
      </w:r>
      <w:r>
        <w:br/>
      </w:r>
      <w:r>
        <w:br/>
      </w:r>
      <w:r>
        <w:rPr>
          <w:rStyle w:val="CommentTok"/>
        </w:rPr>
        <w:t># Create the bar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AI_Usage))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 of AI Usage"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"AI Usage Frequency per Country"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"dodgerblue2"</w:t>
      </w:r>
      <w:r>
        <w:rPr>
          <w:rStyle w:val="NormalTok"/>
        </w:rPr>
        <w:t xml:space="preserve">, </w:t>
      </w:r>
      <w:r>
        <w:rPr>
          <w:rStyle w:val="StringTok"/>
        </w:rPr>
        <w:t>"moderate"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"#28B463"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C4931F8" w14:textId="77777777" w:rsidR="00322DCA" w:rsidRDefault="0097267A">
      <w:pPr>
        <w:pStyle w:val="FirstParagraph"/>
      </w:pPr>
      <w:r>
        <w:rPr>
          <w:noProof/>
        </w:rPr>
        <w:drawing>
          <wp:inline distT="0" distB="0" distL="0" distR="0" wp14:anchorId="1C493207" wp14:editId="1C493208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SE_Capstone_EDA_Canfiel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931F9" w14:textId="77777777" w:rsidR="00322DCA" w:rsidRDefault="0097267A">
      <w:pPr>
        <w:pStyle w:val="SourceCode"/>
      </w:pPr>
      <w:r>
        <w:rPr>
          <w:rStyle w:val="CommentTok"/>
        </w:rPr>
        <w:t># Summarize the data to get frequencies</w:t>
      </w:r>
      <w:r>
        <w:br/>
      </w:r>
      <w:r>
        <w:rPr>
          <w:rStyle w:val="NormalTok"/>
        </w:rPr>
        <w:t xml:space="preserve">data_summary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(AI_Tools_Used_Chatbots, AI_Usage)</w:t>
      </w:r>
      <w:r>
        <w:br/>
      </w:r>
      <w:r>
        <w:br/>
      </w:r>
      <w:r>
        <w:rPr>
          <w:rStyle w:val="CommentTok"/>
        </w:rPr>
        <w:t># Create the bar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AI_Tools_Used_Chatbots,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AI_Usage))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"Used Chatbot"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 of AI Usage"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"AI Sites that Used Chatbots"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"royalblue"</w:t>
      </w:r>
      <w:r>
        <w:rPr>
          <w:rStyle w:val="NormalTok"/>
        </w:rPr>
        <w:t xml:space="preserve">, </w:t>
      </w:r>
      <w:r>
        <w:rPr>
          <w:rStyle w:val="StringTok"/>
        </w:rPr>
        <w:t>"moderate"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"springgreen3"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"goldenrod1"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"red2"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1C4931FA" w14:textId="77777777" w:rsidR="00322DCA" w:rsidRDefault="0097267A">
      <w:pPr>
        <w:pStyle w:val="FirstParagraph"/>
      </w:pPr>
      <w:r>
        <w:rPr>
          <w:noProof/>
        </w:rPr>
        <w:drawing>
          <wp:inline distT="0" distB="0" distL="0" distR="0" wp14:anchorId="1C493209" wp14:editId="1C49320A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DSE_Capstone_EDA_Canfiel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931FB" w14:textId="77777777" w:rsidR="00322DCA" w:rsidRDefault="0097267A">
      <w:pPr>
        <w:pStyle w:val="SourceCode"/>
      </w:pPr>
      <w:r>
        <w:rPr>
          <w:rStyle w:val="CommentTok"/>
        </w:rPr>
        <w:t># Summarize the data to get frequencies</w:t>
      </w:r>
      <w:r>
        <w:br/>
      </w:r>
      <w:r>
        <w:rPr>
          <w:rStyle w:val="NormalTok"/>
        </w:rPr>
        <w:t xml:space="preserve">data_summary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(AI_Tools_Used_Virtual_Assistant, AI_Usage)</w:t>
      </w:r>
      <w:r>
        <w:br/>
      </w:r>
      <w:r>
        <w:br/>
      </w:r>
      <w:r>
        <w:rPr>
          <w:rStyle w:val="CommentTok"/>
        </w:rPr>
        <w:t># Create the bar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AI_Tools_Used_Virtual_Assistant,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AI_Usage))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"Used Virtual Assistant"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 of AI Usage"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"AI Sites that Used Virtual Assistants"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"slateblue"</w:t>
      </w:r>
      <w:r>
        <w:rPr>
          <w:rStyle w:val="NormalTok"/>
        </w:rPr>
        <w:t xml:space="preserve">, </w:t>
      </w:r>
      <w:r>
        <w:rPr>
          <w:rStyle w:val="StringTok"/>
        </w:rPr>
        <w:t>"moderate"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"goldenrod3"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"violetred"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1C4931FC" w14:textId="77777777" w:rsidR="00322DCA" w:rsidRDefault="0097267A">
      <w:pPr>
        <w:pStyle w:val="FirstParagraph"/>
      </w:pPr>
      <w:r>
        <w:rPr>
          <w:noProof/>
        </w:rPr>
        <w:lastRenderedPageBreak/>
        <w:drawing>
          <wp:inline distT="0" distB="0" distL="0" distR="0" wp14:anchorId="1C49320B" wp14:editId="1C49320C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DSE_Capstone_EDA_Canfiel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931FD" w14:textId="77777777" w:rsidR="00322DCA" w:rsidRDefault="0097267A">
      <w:pPr>
        <w:pStyle w:val="SourceCode"/>
      </w:pPr>
      <w:r>
        <w:rPr>
          <w:rStyle w:val="CommentTok"/>
        </w:rPr>
        <w:t># Summarize the data to get frequencies</w:t>
      </w:r>
      <w:r>
        <w:br/>
      </w:r>
      <w:r>
        <w:rPr>
          <w:rStyle w:val="NormalTok"/>
        </w:rPr>
        <w:t xml:space="preserve">data_summary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(AI_Tools_Used_Voice_Photo, AI_Usage)</w:t>
      </w:r>
      <w:r>
        <w:br/>
      </w:r>
      <w:r>
        <w:br/>
      </w:r>
      <w:r>
        <w:rPr>
          <w:rStyle w:val="CommentTok"/>
        </w:rPr>
        <w:t># Create the bar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AI_Tools_Used_Voice_Photo,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AI_Usage))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"Used Voice or Photo"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 of AI Usage"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"AI Sites that Used Photos or Voice"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"turquoise2"</w:t>
      </w:r>
      <w:r>
        <w:rPr>
          <w:rStyle w:val="NormalTok"/>
        </w:rPr>
        <w:t xml:space="preserve">, </w:t>
      </w:r>
      <w:r>
        <w:rPr>
          <w:rStyle w:val="StringTok"/>
        </w:rPr>
        <w:t>"moderate"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"yellowgreen"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"khaki"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1C4931FE" w14:textId="77777777" w:rsidR="00322DCA" w:rsidRDefault="0097267A">
      <w:pPr>
        <w:pStyle w:val="FirstParagraph"/>
      </w:pPr>
      <w:r>
        <w:rPr>
          <w:noProof/>
        </w:rPr>
        <w:lastRenderedPageBreak/>
        <w:drawing>
          <wp:inline distT="0" distB="0" distL="0" distR="0" wp14:anchorId="1C49320D" wp14:editId="1C49320E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DSE_Capstone_EDA_Canfiel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"/>
    <w:bookmarkEnd w:id="8"/>
    <w:bookmarkEnd w:id="1"/>
    <w:sectPr w:rsidR="00322D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93213" w14:textId="77777777" w:rsidR="0097267A" w:rsidRDefault="0097267A">
      <w:pPr>
        <w:spacing w:after="0"/>
      </w:pPr>
      <w:r>
        <w:separator/>
      </w:r>
    </w:p>
  </w:endnote>
  <w:endnote w:type="continuationSeparator" w:id="0">
    <w:p w14:paraId="1C493215" w14:textId="77777777" w:rsidR="0097267A" w:rsidRDefault="009726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9320F" w14:textId="77777777" w:rsidR="00322DCA" w:rsidRDefault="0097267A">
      <w:r>
        <w:separator/>
      </w:r>
    </w:p>
  </w:footnote>
  <w:footnote w:type="continuationSeparator" w:id="0">
    <w:p w14:paraId="1C493210" w14:textId="77777777" w:rsidR="00322DCA" w:rsidRDefault="00972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E12ED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398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CA"/>
    <w:rsid w:val="00322DCA"/>
    <w:rsid w:val="0097267A"/>
    <w:rsid w:val="00EB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31D7"/>
  <w15:docId w15:val="{ACD932CF-4FD4-4615-A37F-9D2E82F9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DSE_Capstone_EDA_Canfield</dc:title>
  <dc:creator>Ryan Canfield</dc:creator>
  <cp:keywords/>
  <cp:lastModifiedBy>Ryan Canfield</cp:lastModifiedBy>
  <cp:revision>2</cp:revision>
  <dcterms:created xsi:type="dcterms:W3CDTF">2024-11-11T15:50:00Z</dcterms:created>
  <dcterms:modified xsi:type="dcterms:W3CDTF">2024-11-11T15:52:00Z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2024-11-10</vt:lpwstr>
  </property>
  <property fmtid="{D5CDD505-2E9C-101B-9397-08002B2CF9AE}" pid="3" name="output">
    <vt:lpwstr>word_document</vt:lpwstr>
  </property>
</Properties>
</file>