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1CE" w14:textId="77777777" w:rsidR="001B7192" w:rsidRDefault="00E5242F" w:rsidP="00403298">
      <w:pPr>
        <w:shd w:val="clear" w:color="auto" w:fill="FFFFFF" w:themeFill="background1"/>
        <w:tabs>
          <w:tab w:val="center" w:pos="1985"/>
        </w:tabs>
        <w:spacing w:before="120" w:line="360" w:lineRule="auto"/>
        <w:jc w:val="center"/>
        <w:rPr>
          <w:sz w:val="26"/>
          <w:szCs w:val="26"/>
        </w:rPr>
      </w:pPr>
      <w:r>
        <w:rPr>
          <w:sz w:val="26"/>
          <w:szCs w:val="26"/>
        </w:rPr>
        <w:t>KHOA KỸ THUẬT VÀ CÔNG NGHỆ</w:t>
      </w:r>
    </w:p>
    <w:p w14:paraId="13A5387C" w14:textId="77777777" w:rsidR="001B7192" w:rsidRPr="00E5242F" w:rsidRDefault="00E5242F" w:rsidP="00403298">
      <w:pPr>
        <w:shd w:val="clear" w:color="auto" w:fill="FFFFFF" w:themeFill="background1"/>
        <w:tabs>
          <w:tab w:val="center" w:pos="1985"/>
        </w:tabs>
        <w:spacing w:line="360" w:lineRule="auto"/>
        <w:jc w:val="center"/>
        <w:rPr>
          <w:b/>
          <w:sz w:val="26"/>
          <w:szCs w:val="26"/>
          <w:lang w:val="vi-VN"/>
        </w:rPr>
      </w:pPr>
      <w:r>
        <w:rPr>
          <w:b/>
          <w:sz w:val="26"/>
          <w:szCs w:val="26"/>
        </w:rPr>
        <w:t>BỘ MÔN CÔNG NGHỆ</w:t>
      </w:r>
      <w:r w:rsidRPr="00E5242F">
        <w:rPr>
          <w:b/>
          <w:sz w:val="26"/>
          <w:szCs w:val="26"/>
        </w:rPr>
        <w:t xml:space="preserve"> THÔNG TIN</w:t>
      </w:r>
    </w:p>
    <w:p w14:paraId="4474AF35" w14:textId="77777777" w:rsidR="001B7192" w:rsidRPr="005428DD" w:rsidRDefault="001B7192" w:rsidP="00403298">
      <w:pPr>
        <w:shd w:val="clear" w:color="auto" w:fill="FFFFFF" w:themeFill="background1"/>
        <w:tabs>
          <w:tab w:val="center" w:pos="1985"/>
        </w:tabs>
        <w:spacing w:line="360" w:lineRule="auto"/>
        <w:jc w:val="both"/>
        <w:rPr>
          <w:sz w:val="26"/>
          <w:szCs w:val="26"/>
        </w:rPr>
      </w:pPr>
    </w:p>
    <w:p w14:paraId="4B726D01" w14:textId="3F89FC24" w:rsidR="00260291" w:rsidRPr="00E5242F" w:rsidRDefault="001B7192" w:rsidP="003640C2">
      <w:pPr>
        <w:shd w:val="clear" w:color="auto" w:fill="FFFFFF" w:themeFill="background1"/>
        <w:spacing w:line="360" w:lineRule="auto"/>
        <w:jc w:val="center"/>
        <w:rPr>
          <w:b/>
          <w:bCs/>
          <w:sz w:val="32"/>
          <w:szCs w:val="26"/>
        </w:rPr>
      </w:pPr>
      <w:r w:rsidRPr="00E5242F">
        <w:rPr>
          <w:b/>
          <w:bCs/>
          <w:sz w:val="32"/>
          <w:szCs w:val="26"/>
        </w:rPr>
        <w:t>ĐỀ CƯƠNG CHI TIẾT</w:t>
      </w:r>
      <w:r w:rsidR="001A15D7">
        <w:rPr>
          <w:b/>
          <w:bCs/>
          <w:sz w:val="32"/>
          <w:szCs w:val="26"/>
        </w:rPr>
        <w:br/>
      </w:r>
      <w:r w:rsidR="00260291">
        <w:rPr>
          <w:b/>
          <w:bCs/>
          <w:sz w:val="32"/>
          <w:szCs w:val="26"/>
        </w:rPr>
        <w:t>THỰC TẬP ĐỒ ÁN</w:t>
      </w:r>
      <w:r w:rsidR="002A1CBF">
        <w:rPr>
          <w:b/>
          <w:bCs/>
          <w:sz w:val="32"/>
          <w:szCs w:val="26"/>
        </w:rPr>
        <w:t xml:space="preserve"> CHUYÊN NGÀNH</w:t>
      </w:r>
    </w:p>
    <w:p w14:paraId="7CF06E5B" w14:textId="189379AD" w:rsidR="000A6E37" w:rsidRDefault="00B740F1" w:rsidP="003C5DB2">
      <w:pPr>
        <w:shd w:val="clear" w:color="auto" w:fill="FFFFFF" w:themeFill="background1"/>
        <w:spacing w:before="120" w:line="360" w:lineRule="auto"/>
        <w:jc w:val="both"/>
        <w:rPr>
          <w:bCs/>
          <w:sz w:val="26"/>
          <w:szCs w:val="26"/>
        </w:rPr>
      </w:pPr>
      <w:r>
        <w:rPr>
          <w:b/>
          <w:sz w:val="26"/>
          <w:szCs w:val="26"/>
        </w:rPr>
        <w:t xml:space="preserve">Tên </w:t>
      </w:r>
      <w:r>
        <w:rPr>
          <w:b/>
          <w:sz w:val="26"/>
          <w:szCs w:val="26"/>
          <w:lang w:val="vi-VN"/>
        </w:rPr>
        <w:t>đ</w:t>
      </w:r>
      <w:r>
        <w:rPr>
          <w:b/>
          <w:sz w:val="26"/>
          <w:szCs w:val="26"/>
        </w:rPr>
        <w:t xml:space="preserve">ề </w:t>
      </w:r>
      <w:r>
        <w:rPr>
          <w:b/>
          <w:sz w:val="26"/>
          <w:szCs w:val="26"/>
          <w:lang w:val="vi-VN"/>
        </w:rPr>
        <w:t>t</w:t>
      </w:r>
      <w:r w:rsidRPr="005428DD">
        <w:rPr>
          <w:b/>
          <w:sz w:val="26"/>
          <w:szCs w:val="26"/>
        </w:rPr>
        <w:t>ài:</w:t>
      </w:r>
      <w:r w:rsidR="00B6124E">
        <w:rPr>
          <w:b/>
          <w:sz w:val="26"/>
          <w:szCs w:val="26"/>
        </w:rPr>
        <w:t xml:space="preserve"> </w:t>
      </w:r>
      <w:r w:rsidR="001E3596" w:rsidRPr="000A6E37">
        <w:rPr>
          <w:bCs/>
          <w:sz w:val="26"/>
          <w:szCs w:val="26"/>
        </w:rPr>
        <w:t>XÂY DỰNG ỨNG DỤNG QUẢN LÝ LỊCH CÔNG TÁC CHO</w:t>
      </w:r>
      <w:r w:rsidR="00C845EF">
        <w:rPr>
          <w:bCs/>
          <w:sz w:val="26"/>
          <w:szCs w:val="26"/>
        </w:rPr>
        <w:t xml:space="preserve"> </w:t>
      </w:r>
      <w:r w:rsidR="001E3596" w:rsidRPr="000A6E37">
        <w:rPr>
          <w:bCs/>
          <w:sz w:val="26"/>
          <w:szCs w:val="26"/>
        </w:rPr>
        <w:t>LÃNH</w:t>
      </w:r>
      <w:r w:rsidR="00E359E1">
        <w:rPr>
          <w:bCs/>
          <w:sz w:val="26"/>
          <w:szCs w:val="26"/>
        </w:rPr>
        <w:t xml:space="preserve"> </w:t>
      </w:r>
      <w:r w:rsidR="001E3596" w:rsidRPr="000A6E37">
        <w:rPr>
          <w:bCs/>
          <w:sz w:val="26"/>
          <w:szCs w:val="26"/>
        </w:rPr>
        <w:t>ĐẠO</w:t>
      </w:r>
      <w:r w:rsidR="00C845EF">
        <w:rPr>
          <w:bCs/>
          <w:sz w:val="26"/>
          <w:szCs w:val="26"/>
        </w:rPr>
        <w:t xml:space="preserve"> </w:t>
      </w:r>
      <w:r w:rsidR="001E3596" w:rsidRPr="000A6E37">
        <w:rPr>
          <w:bCs/>
          <w:sz w:val="26"/>
          <w:szCs w:val="26"/>
        </w:rPr>
        <w:t>KHOA KTCN</w:t>
      </w:r>
      <w:r w:rsidR="001E3596">
        <w:rPr>
          <w:bCs/>
          <w:sz w:val="26"/>
          <w:szCs w:val="26"/>
        </w:rPr>
        <w:t>.</w:t>
      </w:r>
    </w:p>
    <w:p w14:paraId="66BC75F5" w14:textId="473A2F8D" w:rsidR="00B740F1" w:rsidRPr="00B6124E" w:rsidRDefault="00B740F1" w:rsidP="003C5DB2">
      <w:pPr>
        <w:shd w:val="clear" w:color="auto" w:fill="FFFFFF" w:themeFill="background1"/>
        <w:spacing w:before="120" w:line="360" w:lineRule="auto"/>
        <w:jc w:val="both"/>
        <w:rPr>
          <w:bCs/>
          <w:sz w:val="26"/>
          <w:szCs w:val="26"/>
        </w:rPr>
      </w:pPr>
      <w:r>
        <w:rPr>
          <w:b/>
          <w:sz w:val="26"/>
          <w:szCs w:val="26"/>
        </w:rPr>
        <w:t>Giảng</w:t>
      </w:r>
      <w:r w:rsidRPr="005428DD">
        <w:rPr>
          <w:b/>
          <w:sz w:val="26"/>
          <w:szCs w:val="26"/>
        </w:rPr>
        <w:t xml:space="preserve"> viên hướng dẫn:</w:t>
      </w:r>
      <w:r w:rsidR="00B6124E">
        <w:rPr>
          <w:b/>
          <w:sz w:val="26"/>
          <w:szCs w:val="26"/>
        </w:rPr>
        <w:t xml:space="preserve"> </w:t>
      </w:r>
      <w:r w:rsidR="002E72E9">
        <w:rPr>
          <w:bCs/>
          <w:sz w:val="26"/>
          <w:szCs w:val="26"/>
        </w:rPr>
        <w:t>THS. NGUYỄN KHẮC QUỐC</w:t>
      </w:r>
    </w:p>
    <w:p w14:paraId="67062A6B" w14:textId="11D032B8" w:rsidR="00B740F1" w:rsidRDefault="00B740F1" w:rsidP="003640C2">
      <w:pPr>
        <w:shd w:val="clear" w:color="auto" w:fill="FFFFFF" w:themeFill="background1"/>
        <w:spacing w:before="120" w:line="360" w:lineRule="auto"/>
        <w:jc w:val="both"/>
        <w:rPr>
          <w:sz w:val="26"/>
          <w:szCs w:val="26"/>
        </w:rPr>
      </w:pPr>
      <w:r w:rsidRPr="005428DD">
        <w:rPr>
          <w:b/>
          <w:sz w:val="26"/>
          <w:szCs w:val="26"/>
        </w:rPr>
        <w:t xml:space="preserve">Thời gian thực hiện: </w:t>
      </w:r>
      <w:r w:rsidR="00BC336E">
        <w:rPr>
          <w:sz w:val="26"/>
          <w:szCs w:val="26"/>
        </w:rPr>
        <w:t xml:space="preserve">từ ngày </w:t>
      </w:r>
      <w:r w:rsidR="00A84ED3">
        <w:rPr>
          <w:sz w:val="26"/>
          <w:szCs w:val="26"/>
        </w:rPr>
        <w:t>11</w:t>
      </w:r>
      <w:r w:rsidR="00BC336E">
        <w:rPr>
          <w:sz w:val="26"/>
          <w:szCs w:val="26"/>
        </w:rPr>
        <w:t>/11/2024 đến ngày 05/01/2025.</w:t>
      </w:r>
    </w:p>
    <w:p w14:paraId="729632B8" w14:textId="403312BF" w:rsidR="00A962A5" w:rsidRPr="00B6124E" w:rsidRDefault="00B740F1" w:rsidP="003640C2">
      <w:pPr>
        <w:shd w:val="clear" w:color="auto" w:fill="FFFFFF" w:themeFill="background1"/>
        <w:spacing w:before="120" w:line="360" w:lineRule="auto"/>
        <w:jc w:val="both"/>
        <w:rPr>
          <w:bCs/>
          <w:sz w:val="26"/>
          <w:szCs w:val="26"/>
        </w:rPr>
      </w:pPr>
      <w:r w:rsidRPr="005428DD">
        <w:rPr>
          <w:b/>
          <w:sz w:val="26"/>
          <w:szCs w:val="26"/>
        </w:rPr>
        <w:t>Sinh viên thực hiện:</w:t>
      </w:r>
      <w:r w:rsidR="00B6124E">
        <w:rPr>
          <w:b/>
          <w:sz w:val="26"/>
          <w:szCs w:val="26"/>
        </w:rPr>
        <w:t xml:space="preserve"> </w:t>
      </w:r>
      <w:r w:rsidR="00B6124E">
        <w:rPr>
          <w:bCs/>
          <w:sz w:val="26"/>
          <w:szCs w:val="26"/>
        </w:rPr>
        <w:t>Phan Nguyễn Cảnh Thịnh</w:t>
      </w:r>
    </w:p>
    <w:p w14:paraId="0724B39C" w14:textId="36C4DCAD" w:rsidR="00125FC8" w:rsidRPr="00B6124E" w:rsidRDefault="00B740F1" w:rsidP="003640C2">
      <w:pPr>
        <w:shd w:val="clear" w:color="auto" w:fill="FFFFFF" w:themeFill="background1"/>
        <w:spacing w:before="120" w:line="360" w:lineRule="auto"/>
        <w:jc w:val="both"/>
      </w:pPr>
      <w:r>
        <w:rPr>
          <w:b/>
          <w:sz w:val="26"/>
          <w:szCs w:val="26"/>
        </w:rPr>
        <w:t>Mã số sinh viên:</w:t>
      </w:r>
      <w:r w:rsidR="00B6124E">
        <w:rPr>
          <w:b/>
          <w:sz w:val="26"/>
          <w:szCs w:val="26"/>
        </w:rPr>
        <w:t xml:space="preserve"> </w:t>
      </w:r>
      <w:r w:rsidR="00B6124E">
        <w:rPr>
          <w:bCs/>
          <w:sz w:val="26"/>
          <w:szCs w:val="26"/>
        </w:rPr>
        <w:t xml:space="preserve">110121235 </w:t>
      </w:r>
      <w:r>
        <w:rPr>
          <w:sz w:val="26"/>
          <w:szCs w:val="26"/>
        </w:rPr>
        <w:t xml:space="preserve">- </w:t>
      </w:r>
      <w:r w:rsidRPr="006E1A8B">
        <w:rPr>
          <w:b/>
          <w:sz w:val="26"/>
          <w:szCs w:val="26"/>
        </w:rPr>
        <w:t>Mã lớp:</w:t>
      </w:r>
      <w:r w:rsidR="00B6124E">
        <w:rPr>
          <w:sz w:val="26"/>
          <w:szCs w:val="26"/>
        </w:rPr>
        <w:t xml:space="preserve"> DA21TTB</w:t>
      </w:r>
    </w:p>
    <w:p w14:paraId="260B1767" w14:textId="77777777" w:rsidR="00125FC8" w:rsidRPr="00B63535" w:rsidRDefault="00872EF3" w:rsidP="003640C2">
      <w:pPr>
        <w:shd w:val="clear" w:color="auto" w:fill="FFFFFF" w:themeFill="background1"/>
        <w:spacing w:before="120" w:line="360" w:lineRule="auto"/>
        <w:jc w:val="both"/>
        <w:rPr>
          <w:sz w:val="26"/>
          <w:szCs w:val="26"/>
        </w:rPr>
      </w:pPr>
      <w:r>
        <w:rPr>
          <w:b/>
          <w:sz w:val="26"/>
          <w:szCs w:val="26"/>
        </w:rPr>
        <w:t>Nội dung đề tài:</w:t>
      </w:r>
    </w:p>
    <w:p w14:paraId="128D98F2" w14:textId="34499B52" w:rsidR="00125FC8" w:rsidRPr="00347C3D" w:rsidRDefault="00125FC8" w:rsidP="002B65DC">
      <w:pPr>
        <w:numPr>
          <w:ilvl w:val="0"/>
          <w:numId w:val="1"/>
        </w:numPr>
        <w:shd w:val="clear" w:color="auto" w:fill="FFFFFF" w:themeFill="background1"/>
        <w:spacing w:before="120" w:line="360" w:lineRule="auto"/>
        <w:jc w:val="both"/>
        <w:rPr>
          <w:b/>
          <w:sz w:val="26"/>
          <w:szCs w:val="26"/>
        </w:rPr>
      </w:pPr>
      <w:r w:rsidRPr="00B63535">
        <w:rPr>
          <w:b/>
          <w:sz w:val="26"/>
          <w:szCs w:val="26"/>
        </w:rPr>
        <w:t>Mô tả:</w:t>
      </w:r>
    </w:p>
    <w:p w14:paraId="1392B506" w14:textId="5A23A9E0" w:rsidR="00347C3D" w:rsidRDefault="00347C3D" w:rsidP="002B65DC">
      <w:pPr>
        <w:shd w:val="clear" w:color="auto" w:fill="FFFFFF" w:themeFill="background1"/>
        <w:spacing w:line="360" w:lineRule="auto"/>
        <w:jc w:val="both"/>
        <w:rPr>
          <w:bCs/>
          <w:sz w:val="26"/>
          <w:szCs w:val="26"/>
        </w:rPr>
      </w:pPr>
      <w:r w:rsidRPr="00347C3D">
        <w:rPr>
          <w:bCs/>
          <w:sz w:val="26"/>
          <w:szCs w:val="26"/>
        </w:rPr>
        <w:t>Xây dựng ứng dụng quản lý lịch công tác c</w:t>
      </w:r>
      <w:r w:rsidR="005F3501">
        <w:rPr>
          <w:bCs/>
          <w:sz w:val="26"/>
          <w:szCs w:val="26"/>
        </w:rPr>
        <w:t>ho</w:t>
      </w:r>
      <w:r w:rsidRPr="00347C3D">
        <w:rPr>
          <w:bCs/>
          <w:sz w:val="26"/>
          <w:szCs w:val="26"/>
        </w:rPr>
        <w:t xml:space="preserve"> lãnh đạo </w:t>
      </w:r>
      <w:r w:rsidR="008E7884">
        <w:rPr>
          <w:bCs/>
          <w:sz w:val="26"/>
          <w:szCs w:val="26"/>
        </w:rPr>
        <w:t>K</w:t>
      </w:r>
      <w:r w:rsidRPr="00347C3D">
        <w:rPr>
          <w:bCs/>
          <w:sz w:val="26"/>
          <w:szCs w:val="26"/>
        </w:rPr>
        <w:t>hoa KTCN được thiết kế</w:t>
      </w:r>
      <w:r w:rsidR="008E7884">
        <w:rPr>
          <w:bCs/>
          <w:sz w:val="26"/>
          <w:szCs w:val="26"/>
        </w:rPr>
        <w:t xml:space="preserve"> để giúp</w:t>
      </w:r>
      <w:r w:rsidRPr="00347C3D">
        <w:rPr>
          <w:bCs/>
          <w:sz w:val="26"/>
          <w:szCs w:val="26"/>
        </w:rPr>
        <w:t xml:space="preserve"> lãnh đạo </w:t>
      </w:r>
      <w:r w:rsidR="008E7884">
        <w:rPr>
          <w:bCs/>
          <w:sz w:val="26"/>
          <w:szCs w:val="26"/>
        </w:rPr>
        <w:t>K</w:t>
      </w:r>
      <w:r w:rsidRPr="00347C3D">
        <w:rPr>
          <w:bCs/>
          <w:sz w:val="26"/>
          <w:szCs w:val="26"/>
        </w:rPr>
        <w:t>hoa</w:t>
      </w:r>
      <w:r w:rsidR="008E7884">
        <w:rPr>
          <w:bCs/>
          <w:sz w:val="26"/>
          <w:szCs w:val="26"/>
        </w:rPr>
        <w:t xml:space="preserve"> lê</w:t>
      </w:r>
      <w:r w:rsidR="005F1543">
        <w:rPr>
          <w:bCs/>
          <w:sz w:val="26"/>
          <w:szCs w:val="26"/>
        </w:rPr>
        <w:t>n</w:t>
      </w:r>
      <w:r w:rsidR="008E7884">
        <w:rPr>
          <w:bCs/>
          <w:sz w:val="26"/>
          <w:szCs w:val="26"/>
        </w:rPr>
        <w:t xml:space="preserve"> kế hoạch, sắp xếp và thông báo về các sự kiện hoặc cuộc họp </w:t>
      </w:r>
      <w:r w:rsidRPr="00347C3D">
        <w:rPr>
          <w:bCs/>
          <w:sz w:val="26"/>
          <w:szCs w:val="26"/>
        </w:rPr>
        <w:t>với mục đích nhằm nâng cao hiệu quả công việc, giúp tối ưu thời gian và hỗ trợ ra quyết định cho những lịch trình, công việc cụ thể.</w:t>
      </w:r>
    </w:p>
    <w:p w14:paraId="1798FCCA" w14:textId="2DF8909B" w:rsidR="00347C3D" w:rsidRDefault="00347C3D" w:rsidP="003C5DB2">
      <w:pPr>
        <w:shd w:val="clear" w:color="auto" w:fill="FFFFFF" w:themeFill="background1"/>
        <w:spacing w:line="360" w:lineRule="auto"/>
        <w:jc w:val="both"/>
        <w:rPr>
          <w:bCs/>
          <w:sz w:val="26"/>
          <w:szCs w:val="26"/>
        </w:rPr>
      </w:pPr>
      <w:r w:rsidRPr="00347C3D">
        <w:rPr>
          <w:bCs/>
          <w:sz w:val="26"/>
          <w:szCs w:val="26"/>
        </w:rPr>
        <w:t>Đề tài</w:t>
      </w:r>
      <w:r w:rsidR="007C2138">
        <w:rPr>
          <w:bCs/>
          <w:sz w:val="26"/>
          <w:szCs w:val="26"/>
        </w:rPr>
        <w:t xml:space="preserve"> này </w:t>
      </w:r>
      <w:r w:rsidRPr="00347C3D">
        <w:rPr>
          <w:bCs/>
          <w:sz w:val="26"/>
          <w:szCs w:val="26"/>
        </w:rPr>
        <w:t>được thực hiện dựa trên các cơ sở lý thuyết về quản lý thời gian và công việc, kết hợp với phát triể</w:t>
      </w:r>
      <w:r w:rsidR="00DF5B50">
        <w:rPr>
          <w:bCs/>
          <w:sz w:val="26"/>
          <w:szCs w:val="26"/>
        </w:rPr>
        <w:t xml:space="preserve">n </w:t>
      </w:r>
      <w:r w:rsidRPr="00347C3D">
        <w:rPr>
          <w:bCs/>
          <w:sz w:val="26"/>
          <w:szCs w:val="26"/>
        </w:rPr>
        <w:t>ứng dụng web</w:t>
      </w:r>
      <w:r w:rsidR="00104881">
        <w:rPr>
          <w:bCs/>
          <w:sz w:val="26"/>
          <w:szCs w:val="26"/>
        </w:rPr>
        <w:t xml:space="preserve"> </w:t>
      </w:r>
      <w:r w:rsidRPr="00347C3D">
        <w:rPr>
          <w:bCs/>
          <w:sz w:val="26"/>
          <w:szCs w:val="26"/>
        </w:rPr>
        <w:t>để có thể triển khai sản phẩm hoàn chỉnh.</w:t>
      </w:r>
    </w:p>
    <w:p w14:paraId="38651D7A" w14:textId="0BD4F14B" w:rsidR="009E15A6" w:rsidRPr="009E15A6" w:rsidRDefault="009E15A6" w:rsidP="003C5DB2">
      <w:pPr>
        <w:shd w:val="clear" w:color="auto" w:fill="FFFFFF" w:themeFill="background1"/>
        <w:spacing w:line="360" w:lineRule="auto"/>
        <w:jc w:val="both"/>
        <w:rPr>
          <w:bCs/>
          <w:sz w:val="26"/>
          <w:szCs w:val="26"/>
        </w:rPr>
      </w:pPr>
      <w:r w:rsidRPr="009E15A6">
        <w:rPr>
          <w:bCs/>
          <w:sz w:val="26"/>
          <w:szCs w:val="26"/>
        </w:rPr>
        <w:t>Về nội dung: đề tài cần đáp ứng được các yêu cầu về giao diện, chức năng, công nghệ phát triển của một ứng dụng web</w:t>
      </w:r>
      <w:r w:rsidR="003A4EFE">
        <w:rPr>
          <w:bCs/>
          <w:sz w:val="26"/>
          <w:szCs w:val="26"/>
        </w:rPr>
        <w:t xml:space="preserve"> </w:t>
      </w:r>
      <w:r w:rsidRPr="009E15A6">
        <w:rPr>
          <w:bCs/>
          <w:sz w:val="26"/>
          <w:szCs w:val="26"/>
        </w:rPr>
        <w:t>cơ bản.</w:t>
      </w:r>
    </w:p>
    <w:p w14:paraId="1A289A87" w14:textId="463A6E1E" w:rsidR="009E15A6" w:rsidRPr="009E15A6" w:rsidRDefault="009E15A6" w:rsidP="003C5DB2">
      <w:pPr>
        <w:shd w:val="clear" w:color="auto" w:fill="FFFFFF" w:themeFill="background1"/>
        <w:spacing w:line="360" w:lineRule="auto"/>
        <w:jc w:val="both"/>
        <w:rPr>
          <w:bCs/>
          <w:sz w:val="26"/>
          <w:szCs w:val="26"/>
        </w:rPr>
      </w:pPr>
      <w:r w:rsidRPr="009E15A6">
        <w:rPr>
          <w:bCs/>
          <w:sz w:val="26"/>
          <w:szCs w:val="26"/>
        </w:rPr>
        <w:tab/>
        <w:t>+Tính khoa học: cần có cơ sở lý thuyết vững chắc dựa trên các nghiên cứu đã có</w:t>
      </w:r>
      <w:r w:rsidR="00400621">
        <w:rPr>
          <w:bCs/>
          <w:sz w:val="26"/>
          <w:szCs w:val="26"/>
        </w:rPr>
        <w:t xml:space="preserve"> </w:t>
      </w:r>
      <w:r w:rsidRPr="009E15A6">
        <w:rPr>
          <w:bCs/>
          <w:sz w:val="26"/>
          <w:szCs w:val="26"/>
        </w:rPr>
        <w:t xml:space="preserve">trước đây hoặc các kiến thức liên quan đến quản lý dự án, phát triển phần mềm, … </w:t>
      </w:r>
    </w:p>
    <w:p w14:paraId="22BCF247" w14:textId="5ED1DDD7" w:rsidR="009E15A6" w:rsidRPr="009E15A6" w:rsidRDefault="009E15A6" w:rsidP="003C5DB2">
      <w:pPr>
        <w:shd w:val="clear" w:color="auto" w:fill="FFFFFF" w:themeFill="background1"/>
        <w:spacing w:line="360" w:lineRule="auto"/>
        <w:jc w:val="both"/>
        <w:rPr>
          <w:bCs/>
          <w:sz w:val="26"/>
          <w:szCs w:val="26"/>
        </w:rPr>
      </w:pPr>
      <w:r w:rsidRPr="009E15A6">
        <w:rPr>
          <w:bCs/>
          <w:sz w:val="26"/>
          <w:szCs w:val="26"/>
        </w:rPr>
        <w:tab/>
        <w:t>+Tính đổi mới: cần có những điểm sáng tạo, đổi mới về tính năng hay giải quyết</w:t>
      </w:r>
      <w:r w:rsidR="00400621">
        <w:rPr>
          <w:bCs/>
          <w:sz w:val="26"/>
          <w:szCs w:val="26"/>
        </w:rPr>
        <w:t xml:space="preserve"> </w:t>
      </w:r>
      <w:r w:rsidRPr="009E15A6">
        <w:rPr>
          <w:bCs/>
          <w:sz w:val="26"/>
          <w:szCs w:val="26"/>
        </w:rPr>
        <w:t>được vấn đề còn tồn tại của các ứng dụng hiện có.</w:t>
      </w:r>
    </w:p>
    <w:p w14:paraId="45A76157" w14:textId="796FDDA4" w:rsidR="009E15A6" w:rsidRPr="009E15A6" w:rsidRDefault="009E15A6" w:rsidP="003C5DB2">
      <w:pPr>
        <w:shd w:val="clear" w:color="auto" w:fill="FFFFFF" w:themeFill="background1"/>
        <w:spacing w:line="360" w:lineRule="auto"/>
        <w:jc w:val="both"/>
        <w:rPr>
          <w:bCs/>
          <w:sz w:val="26"/>
          <w:szCs w:val="26"/>
        </w:rPr>
      </w:pPr>
      <w:r w:rsidRPr="009E15A6">
        <w:rPr>
          <w:bCs/>
          <w:sz w:val="26"/>
          <w:szCs w:val="26"/>
        </w:rPr>
        <w:tab/>
        <w:t>+Tính thực tiễn: cần có kế hoạch thực hiện rõ ràng và cụ thể giải quyết các vấn đề</w:t>
      </w:r>
      <w:r w:rsidR="00400621">
        <w:rPr>
          <w:bCs/>
          <w:sz w:val="26"/>
          <w:szCs w:val="26"/>
        </w:rPr>
        <w:t xml:space="preserve"> </w:t>
      </w:r>
      <w:r w:rsidRPr="009E15A6">
        <w:rPr>
          <w:bCs/>
          <w:sz w:val="26"/>
          <w:szCs w:val="26"/>
        </w:rPr>
        <w:t>mà lãnh đạo khoa đang gặp để từ đó xây dựng ứng dụng đáp ứng nhu cầu quản lý lịch</w:t>
      </w:r>
      <w:r w:rsidR="00241DD8">
        <w:rPr>
          <w:bCs/>
          <w:sz w:val="26"/>
          <w:szCs w:val="26"/>
        </w:rPr>
        <w:t xml:space="preserve"> </w:t>
      </w:r>
      <w:r w:rsidRPr="009E15A6">
        <w:rPr>
          <w:bCs/>
          <w:sz w:val="26"/>
          <w:szCs w:val="26"/>
        </w:rPr>
        <w:t>công tác một cách hiệu quả.</w:t>
      </w:r>
    </w:p>
    <w:p w14:paraId="414E0E63" w14:textId="2D69DEA0" w:rsidR="009E15A6" w:rsidRPr="009E15A6" w:rsidRDefault="009E15A6" w:rsidP="003C5DB2">
      <w:pPr>
        <w:shd w:val="clear" w:color="auto" w:fill="FFFFFF" w:themeFill="background1"/>
        <w:spacing w:line="360" w:lineRule="auto"/>
        <w:jc w:val="both"/>
        <w:rPr>
          <w:bCs/>
          <w:sz w:val="26"/>
          <w:szCs w:val="26"/>
        </w:rPr>
      </w:pPr>
      <w:r w:rsidRPr="009E15A6">
        <w:rPr>
          <w:bCs/>
          <w:sz w:val="26"/>
          <w:szCs w:val="26"/>
        </w:rPr>
        <w:t>Về sản phẩm: cần phải là một ứng dụng web</w:t>
      </w:r>
      <w:r w:rsidR="000E6039">
        <w:rPr>
          <w:bCs/>
          <w:sz w:val="26"/>
          <w:szCs w:val="26"/>
        </w:rPr>
        <w:t xml:space="preserve"> </w:t>
      </w:r>
      <w:r w:rsidRPr="009E15A6">
        <w:rPr>
          <w:bCs/>
          <w:sz w:val="26"/>
          <w:szCs w:val="26"/>
        </w:rPr>
        <w:t>hoàn chỉnh và triển khai sử dụng được.</w:t>
      </w:r>
    </w:p>
    <w:p w14:paraId="6A8AC640" w14:textId="43F530DE" w:rsidR="009E15A6" w:rsidRPr="009E15A6" w:rsidRDefault="009E15A6" w:rsidP="003C5DB2">
      <w:pPr>
        <w:shd w:val="clear" w:color="auto" w:fill="FFFFFF" w:themeFill="background1"/>
        <w:spacing w:line="360" w:lineRule="auto"/>
        <w:jc w:val="both"/>
        <w:rPr>
          <w:bCs/>
          <w:sz w:val="26"/>
          <w:szCs w:val="26"/>
        </w:rPr>
      </w:pPr>
      <w:r w:rsidRPr="009E15A6">
        <w:rPr>
          <w:bCs/>
          <w:sz w:val="26"/>
          <w:szCs w:val="26"/>
        </w:rPr>
        <w:lastRenderedPageBreak/>
        <w:tab/>
        <w:t>+Yêu cầu chức năng: quản lý lịch trình cá nhân, tập thể lãnh đạo khoa, tìm kiếm</w:t>
      </w:r>
      <w:r w:rsidR="00C04CE0">
        <w:rPr>
          <w:bCs/>
          <w:sz w:val="26"/>
          <w:szCs w:val="26"/>
        </w:rPr>
        <w:t xml:space="preserve"> c</w:t>
      </w:r>
      <w:r w:rsidRPr="009E15A6">
        <w:rPr>
          <w:bCs/>
          <w:sz w:val="26"/>
          <w:szCs w:val="26"/>
        </w:rPr>
        <w:t>uộc họp, nhiệm vụ, sự kiện,</w:t>
      </w:r>
      <w:r w:rsidR="00C04CE0">
        <w:rPr>
          <w:bCs/>
          <w:sz w:val="26"/>
          <w:szCs w:val="26"/>
        </w:rPr>
        <w:t xml:space="preserve"> theo dõi </w:t>
      </w:r>
      <w:r w:rsidR="001A30F1">
        <w:rPr>
          <w:bCs/>
          <w:sz w:val="26"/>
          <w:szCs w:val="26"/>
        </w:rPr>
        <w:t>lịch trình</w:t>
      </w:r>
      <w:r w:rsidRPr="009E15A6">
        <w:rPr>
          <w:bCs/>
          <w:sz w:val="26"/>
          <w:szCs w:val="26"/>
        </w:rPr>
        <w:t xml:space="preserve"> …</w:t>
      </w:r>
      <w:r w:rsidR="00C04CE0">
        <w:rPr>
          <w:bCs/>
          <w:sz w:val="26"/>
          <w:szCs w:val="26"/>
        </w:rPr>
        <w:t xml:space="preserve"> (đối với </w:t>
      </w:r>
      <w:r w:rsidRPr="009E15A6">
        <w:rPr>
          <w:bCs/>
          <w:sz w:val="26"/>
          <w:szCs w:val="26"/>
        </w:rPr>
        <w:t>người dùng); t</w:t>
      </w:r>
      <w:r w:rsidR="00E30B76">
        <w:rPr>
          <w:bCs/>
          <w:sz w:val="26"/>
          <w:szCs w:val="26"/>
        </w:rPr>
        <w:t>hông báo</w:t>
      </w:r>
      <w:r w:rsidRPr="009E15A6">
        <w:rPr>
          <w:bCs/>
          <w:sz w:val="26"/>
          <w:szCs w:val="26"/>
        </w:rPr>
        <w:t>,</w:t>
      </w:r>
      <w:r w:rsidR="00E30B76">
        <w:rPr>
          <w:bCs/>
          <w:sz w:val="26"/>
          <w:szCs w:val="26"/>
        </w:rPr>
        <w:t xml:space="preserve"> thêm, </w:t>
      </w:r>
      <w:r w:rsidRPr="009E15A6">
        <w:rPr>
          <w:bCs/>
          <w:sz w:val="26"/>
          <w:szCs w:val="26"/>
        </w:rPr>
        <w:t xml:space="preserve">xóa, </w:t>
      </w:r>
      <w:r w:rsidR="00E30B76">
        <w:rPr>
          <w:bCs/>
          <w:sz w:val="26"/>
          <w:szCs w:val="26"/>
        </w:rPr>
        <w:t>chỉnh sửa công việc, nhiệm vụ, sự kiện (đối với admin).</w:t>
      </w:r>
    </w:p>
    <w:p w14:paraId="4A5186CD" w14:textId="43807FEA" w:rsidR="009E15A6" w:rsidRPr="00347C3D" w:rsidRDefault="009E15A6" w:rsidP="003C5DB2">
      <w:pPr>
        <w:shd w:val="clear" w:color="auto" w:fill="FFFFFF" w:themeFill="background1"/>
        <w:spacing w:line="360" w:lineRule="auto"/>
        <w:jc w:val="both"/>
        <w:rPr>
          <w:bCs/>
          <w:sz w:val="26"/>
          <w:szCs w:val="26"/>
        </w:rPr>
      </w:pPr>
      <w:r w:rsidRPr="009E15A6">
        <w:rPr>
          <w:bCs/>
          <w:sz w:val="26"/>
          <w:szCs w:val="26"/>
        </w:rPr>
        <w:tab/>
        <w:t>+Yêu cầu phi chức năng:</w:t>
      </w:r>
      <w:r w:rsidR="004A098B">
        <w:rPr>
          <w:bCs/>
          <w:sz w:val="26"/>
          <w:szCs w:val="26"/>
        </w:rPr>
        <w:t xml:space="preserve"> bảo mật thông tin người dùng; phân quyền truy cập riêng </w:t>
      </w:r>
      <w:r w:rsidR="005C7E49">
        <w:rPr>
          <w:bCs/>
          <w:sz w:val="26"/>
          <w:szCs w:val="26"/>
        </w:rPr>
        <w:t xml:space="preserve">biệt </w:t>
      </w:r>
      <w:r w:rsidR="004A098B">
        <w:rPr>
          <w:bCs/>
          <w:sz w:val="26"/>
          <w:szCs w:val="26"/>
        </w:rPr>
        <w:t>đối với quản trị viên (admin) và người dùng thông thường.</w:t>
      </w:r>
    </w:p>
    <w:p w14:paraId="5D313D2D" w14:textId="03E50D39" w:rsidR="00125FC8" w:rsidRPr="00AD2B89" w:rsidRDefault="00125FC8" w:rsidP="003C5DB2">
      <w:pPr>
        <w:numPr>
          <w:ilvl w:val="0"/>
          <w:numId w:val="1"/>
        </w:numPr>
        <w:shd w:val="clear" w:color="auto" w:fill="FFFFFF" w:themeFill="background1"/>
        <w:spacing w:before="120" w:line="360" w:lineRule="auto"/>
        <w:jc w:val="both"/>
        <w:rPr>
          <w:b/>
          <w:sz w:val="26"/>
          <w:szCs w:val="26"/>
        </w:rPr>
      </w:pPr>
      <w:r w:rsidRPr="00B63535">
        <w:rPr>
          <w:b/>
          <w:sz w:val="26"/>
          <w:szCs w:val="26"/>
        </w:rPr>
        <w:t>Phương pháp thực hiện:</w:t>
      </w:r>
    </w:p>
    <w:p w14:paraId="625CAE15" w14:textId="77777777" w:rsidR="00277248" w:rsidRDefault="00AD2B89" w:rsidP="002B65DC">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Nghiên cứu tài liệu và các yêu cầu liên quan đến ứng dụng.</w:t>
      </w:r>
    </w:p>
    <w:p w14:paraId="2FBA527E" w14:textId="09241DA0" w:rsidR="00277248" w:rsidRDefault="00AD2B89" w:rsidP="003C5DB2">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Xác định tính năng cần thiết kế cho ứng dụng.</w:t>
      </w:r>
    </w:p>
    <w:p w14:paraId="443AD06E" w14:textId="77777777" w:rsidR="00277248" w:rsidRDefault="00AD2B89" w:rsidP="003C5DB2">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Xác định dữ liệu đầu vào cần thiết như thông tin, vai trò người dùng, những việc cụ thể cần quản lý.</w:t>
      </w:r>
    </w:p>
    <w:p w14:paraId="61C4CDC5" w14:textId="38232343" w:rsidR="00277248" w:rsidRDefault="0045271D" w:rsidP="003C5DB2">
      <w:pPr>
        <w:pStyle w:val="ListParagraph"/>
        <w:numPr>
          <w:ilvl w:val="0"/>
          <w:numId w:val="3"/>
        </w:numPr>
        <w:shd w:val="clear" w:color="auto" w:fill="FFFFFF" w:themeFill="background1"/>
        <w:spacing w:line="360" w:lineRule="auto"/>
        <w:ind w:left="284"/>
        <w:jc w:val="both"/>
        <w:rPr>
          <w:sz w:val="26"/>
          <w:szCs w:val="26"/>
        </w:rPr>
      </w:pPr>
      <w:r>
        <w:rPr>
          <w:sz w:val="26"/>
          <w:szCs w:val="26"/>
        </w:rPr>
        <w:t>Xây dựng</w:t>
      </w:r>
      <w:r w:rsidR="00AD2B89" w:rsidRPr="00277248">
        <w:rPr>
          <w:sz w:val="26"/>
          <w:szCs w:val="26"/>
        </w:rPr>
        <w:t xml:space="preserve"> giao diện, cơ sở dữ liệu.</w:t>
      </w:r>
    </w:p>
    <w:p w14:paraId="653F9978" w14:textId="6B0CA704" w:rsidR="00F13262" w:rsidRPr="003E47AB" w:rsidRDefault="00AD2B89" w:rsidP="003E47AB">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Mô hình hóa ứng dụng</w:t>
      </w:r>
      <w:r w:rsidR="00E41EC5">
        <w:rPr>
          <w:sz w:val="26"/>
          <w:szCs w:val="26"/>
        </w:rPr>
        <w:t>.</w:t>
      </w:r>
    </w:p>
    <w:p w14:paraId="6EA01DF2" w14:textId="77777777" w:rsidR="00277248" w:rsidRDefault="00AD2B89" w:rsidP="003C5DB2">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Kiểm thử ứng dụng.</w:t>
      </w:r>
    </w:p>
    <w:p w14:paraId="35EF04E5" w14:textId="77777777" w:rsidR="00277248" w:rsidRDefault="00AD2B89" w:rsidP="003C5DB2">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Cài đặt và triển khai ứng dụng.</w:t>
      </w:r>
    </w:p>
    <w:p w14:paraId="2B262579" w14:textId="77777777" w:rsidR="00277248" w:rsidRDefault="00AD2B89" w:rsidP="003C5DB2">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Bổ sung các thông tin liên quan và tài liệu tham khảo.</w:t>
      </w:r>
    </w:p>
    <w:p w14:paraId="28DAF02F" w14:textId="2CE36854" w:rsidR="00AD2B89" w:rsidRPr="00277248" w:rsidRDefault="00AD2B89" w:rsidP="003C5DB2">
      <w:pPr>
        <w:pStyle w:val="ListParagraph"/>
        <w:numPr>
          <w:ilvl w:val="0"/>
          <w:numId w:val="3"/>
        </w:numPr>
        <w:shd w:val="clear" w:color="auto" w:fill="FFFFFF" w:themeFill="background1"/>
        <w:spacing w:line="360" w:lineRule="auto"/>
        <w:ind w:left="284"/>
        <w:jc w:val="both"/>
        <w:rPr>
          <w:sz w:val="26"/>
          <w:szCs w:val="26"/>
        </w:rPr>
      </w:pPr>
      <w:r w:rsidRPr="00277248">
        <w:rPr>
          <w:sz w:val="26"/>
          <w:szCs w:val="26"/>
        </w:rPr>
        <w:t>Báo cáo kết quả về ứng dụng.</w:t>
      </w:r>
    </w:p>
    <w:p w14:paraId="5EE65D81" w14:textId="7A4226DD" w:rsidR="00721F80" w:rsidRPr="00721F80" w:rsidRDefault="00125FC8" w:rsidP="003C5DB2">
      <w:pPr>
        <w:numPr>
          <w:ilvl w:val="0"/>
          <w:numId w:val="1"/>
        </w:numPr>
        <w:shd w:val="clear" w:color="auto" w:fill="FFFFFF" w:themeFill="background1"/>
        <w:spacing w:before="120" w:line="360" w:lineRule="auto"/>
        <w:jc w:val="both"/>
      </w:pPr>
      <w:r w:rsidRPr="00721F80">
        <w:rPr>
          <w:b/>
          <w:sz w:val="26"/>
          <w:szCs w:val="26"/>
        </w:rPr>
        <w:t>Kết quả đạt được:</w:t>
      </w:r>
    </w:p>
    <w:p w14:paraId="1E7AE772" w14:textId="3B263A80" w:rsidR="00721F80" w:rsidRDefault="00721F80" w:rsidP="002B65DC">
      <w:pPr>
        <w:shd w:val="clear" w:color="auto" w:fill="FFFFFF" w:themeFill="background1"/>
        <w:spacing w:line="360" w:lineRule="auto"/>
        <w:jc w:val="both"/>
        <w:rPr>
          <w:bCs/>
          <w:sz w:val="26"/>
          <w:szCs w:val="26"/>
        </w:rPr>
      </w:pPr>
      <w:r>
        <w:rPr>
          <w:bCs/>
          <w:sz w:val="26"/>
          <w:szCs w:val="26"/>
        </w:rPr>
        <w:t>Đề tài cần có s</w:t>
      </w:r>
      <w:r w:rsidRPr="00130EFB">
        <w:rPr>
          <w:bCs/>
          <w:sz w:val="26"/>
          <w:szCs w:val="26"/>
        </w:rPr>
        <w:t xml:space="preserve">ản phẩm </w:t>
      </w:r>
      <w:r w:rsidR="009131DD">
        <w:rPr>
          <w:bCs/>
          <w:sz w:val="26"/>
          <w:szCs w:val="26"/>
        </w:rPr>
        <w:t xml:space="preserve">là </w:t>
      </w:r>
      <w:r w:rsidRPr="00130EFB">
        <w:rPr>
          <w:bCs/>
          <w:sz w:val="26"/>
          <w:szCs w:val="26"/>
        </w:rPr>
        <w:t>web</w:t>
      </w:r>
      <w:r w:rsidR="007153CF">
        <w:rPr>
          <w:bCs/>
          <w:sz w:val="26"/>
          <w:szCs w:val="26"/>
        </w:rPr>
        <w:t xml:space="preserve">site </w:t>
      </w:r>
      <w:r w:rsidRPr="00130EFB">
        <w:rPr>
          <w:bCs/>
          <w:sz w:val="26"/>
          <w:szCs w:val="26"/>
        </w:rPr>
        <w:t>hoàn chỉnh</w:t>
      </w:r>
      <w:r w:rsidR="009131DD">
        <w:rPr>
          <w:bCs/>
          <w:sz w:val="26"/>
          <w:szCs w:val="26"/>
        </w:rPr>
        <w:t>, phải</w:t>
      </w:r>
      <w:r w:rsidRPr="00130EFB">
        <w:rPr>
          <w:bCs/>
          <w:sz w:val="26"/>
          <w:szCs w:val="26"/>
        </w:rPr>
        <w:t xml:space="preserve"> hoạt động</w:t>
      </w:r>
      <w:r w:rsidR="009131DD">
        <w:rPr>
          <w:bCs/>
          <w:sz w:val="26"/>
          <w:szCs w:val="26"/>
        </w:rPr>
        <w:t xml:space="preserve"> </w:t>
      </w:r>
      <w:r w:rsidRPr="00130EFB">
        <w:rPr>
          <w:bCs/>
          <w:sz w:val="26"/>
          <w:szCs w:val="26"/>
        </w:rPr>
        <w:t>hiệu quả và đáp ứng yêu cầu cụ thể của người dùng.</w:t>
      </w:r>
    </w:p>
    <w:p w14:paraId="18B2CE73" w14:textId="3BF6C613" w:rsidR="003640C2" w:rsidRPr="002B65DC" w:rsidRDefault="00721F80" w:rsidP="003C5DB2">
      <w:pPr>
        <w:shd w:val="clear" w:color="auto" w:fill="FFFFFF" w:themeFill="background1"/>
        <w:spacing w:line="360" w:lineRule="auto"/>
        <w:jc w:val="both"/>
        <w:rPr>
          <w:bCs/>
          <w:sz w:val="26"/>
          <w:szCs w:val="26"/>
        </w:rPr>
      </w:pPr>
      <w:r>
        <w:rPr>
          <w:bCs/>
          <w:sz w:val="26"/>
          <w:szCs w:val="26"/>
        </w:rPr>
        <w:t>Xây dựng ứng dụng quản lý lịch công tác cho lãnh đạo khoa KTCN hỗ trợ lên kế hoạch và sắp xếp công việc, quản lý lịch công tác khoa học và hiệu quả giúp tránh</w:t>
      </w:r>
      <w:r w:rsidR="00C67821">
        <w:rPr>
          <w:bCs/>
          <w:sz w:val="26"/>
          <w:szCs w:val="26"/>
        </w:rPr>
        <w:t xml:space="preserve"> các </w:t>
      </w:r>
      <w:r>
        <w:rPr>
          <w:bCs/>
          <w:sz w:val="26"/>
          <w:szCs w:val="26"/>
        </w:rPr>
        <w:t xml:space="preserve">rủi ro như quên lịch, trùng lịch hoặc trì hoãn công việc. Bên cạnh </w:t>
      </w:r>
      <w:r w:rsidR="004750DD">
        <w:rPr>
          <w:bCs/>
          <w:sz w:val="26"/>
          <w:szCs w:val="26"/>
        </w:rPr>
        <w:t xml:space="preserve">đó </w:t>
      </w:r>
      <w:r>
        <w:rPr>
          <w:bCs/>
          <w:sz w:val="26"/>
          <w:szCs w:val="26"/>
        </w:rPr>
        <w:t>tạo điều kiện thuận lợi cho việc trao đổi thông tin và phối hợp làm việc giữa các thành viên trong khoa.</w:t>
      </w:r>
    </w:p>
    <w:p w14:paraId="63A7B245" w14:textId="55DAE706" w:rsidR="00A47AA3" w:rsidRPr="00352CF5" w:rsidRDefault="00A47AA3" w:rsidP="003C5DB2">
      <w:pPr>
        <w:numPr>
          <w:ilvl w:val="0"/>
          <w:numId w:val="1"/>
        </w:numPr>
        <w:shd w:val="clear" w:color="auto" w:fill="FFFFFF" w:themeFill="background1"/>
        <w:spacing w:before="120" w:line="360" w:lineRule="auto"/>
        <w:jc w:val="both"/>
      </w:pPr>
      <w:r w:rsidRPr="00721F80">
        <w:rPr>
          <w:b/>
          <w:sz w:val="26"/>
          <w:szCs w:val="26"/>
        </w:rPr>
        <w:t>Kế hoạch thực hiện:</w:t>
      </w:r>
    </w:p>
    <w:p w14:paraId="49DDBC1A" w14:textId="77777777" w:rsidR="00352CF5" w:rsidRPr="00A47AA3" w:rsidRDefault="00352CF5" w:rsidP="00352CF5">
      <w:pPr>
        <w:shd w:val="clear" w:color="auto" w:fill="FFFFFF" w:themeFill="background1"/>
        <w:spacing w:line="360" w:lineRule="auto"/>
        <w:ind w:left="360"/>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1402"/>
        <w:gridCol w:w="4164"/>
        <w:gridCol w:w="2970"/>
      </w:tblGrid>
      <w:tr w:rsidR="00D5469F" w:rsidRPr="0015168D" w14:paraId="55DD3675" w14:textId="77777777" w:rsidTr="00EB17B4">
        <w:tc>
          <w:tcPr>
            <w:tcW w:w="433" w:type="pct"/>
          </w:tcPr>
          <w:p w14:paraId="336EEDDD" w14:textId="77777777" w:rsidR="00A47AA3" w:rsidRPr="0015168D" w:rsidRDefault="00A47AA3" w:rsidP="007153CF">
            <w:pPr>
              <w:shd w:val="clear" w:color="auto" w:fill="FFFFFF" w:themeFill="background1"/>
              <w:spacing w:line="360" w:lineRule="auto"/>
              <w:jc w:val="center"/>
              <w:rPr>
                <w:b/>
                <w:sz w:val="26"/>
                <w:szCs w:val="26"/>
              </w:rPr>
            </w:pPr>
            <w:r w:rsidRPr="0015168D">
              <w:rPr>
                <w:b/>
                <w:sz w:val="26"/>
                <w:szCs w:val="26"/>
              </w:rPr>
              <w:t>Tuần</w:t>
            </w:r>
          </w:p>
        </w:tc>
        <w:tc>
          <w:tcPr>
            <w:tcW w:w="750" w:type="pct"/>
          </w:tcPr>
          <w:p w14:paraId="41A8073C" w14:textId="77777777" w:rsidR="00A47AA3" w:rsidRPr="0015168D" w:rsidRDefault="00A47AA3" w:rsidP="007153CF">
            <w:pPr>
              <w:shd w:val="clear" w:color="auto" w:fill="FFFFFF" w:themeFill="background1"/>
              <w:spacing w:line="360" w:lineRule="auto"/>
              <w:jc w:val="center"/>
              <w:rPr>
                <w:b/>
                <w:sz w:val="26"/>
                <w:szCs w:val="26"/>
              </w:rPr>
            </w:pPr>
            <w:r w:rsidRPr="0015168D">
              <w:rPr>
                <w:b/>
                <w:sz w:val="26"/>
                <w:szCs w:val="26"/>
              </w:rPr>
              <w:t>Thời gian</w:t>
            </w:r>
          </w:p>
        </w:tc>
        <w:tc>
          <w:tcPr>
            <w:tcW w:w="2228" w:type="pct"/>
          </w:tcPr>
          <w:p w14:paraId="662A5B5E" w14:textId="77777777" w:rsidR="00A47AA3" w:rsidRPr="0015168D" w:rsidRDefault="00A47AA3" w:rsidP="007153CF">
            <w:pPr>
              <w:shd w:val="clear" w:color="auto" w:fill="FFFFFF" w:themeFill="background1"/>
              <w:spacing w:line="360" w:lineRule="auto"/>
              <w:jc w:val="center"/>
              <w:rPr>
                <w:b/>
                <w:sz w:val="26"/>
                <w:szCs w:val="26"/>
              </w:rPr>
            </w:pPr>
            <w:r w:rsidRPr="0015168D">
              <w:rPr>
                <w:b/>
                <w:sz w:val="26"/>
                <w:szCs w:val="26"/>
              </w:rPr>
              <w:t>Nội dung công việc</w:t>
            </w:r>
          </w:p>
        </w:tc>
        <w:tc>
          <w:tcPr>
            <w:tcW w:w="1589" w:type="pct"/>
          </w:tcPr>
          <w:p w14:paraId="0200056F" w14:textId="77777777" w:rsidR="00A47AA3" w:rsidRPr="0015168D" w:rsidRDefault="002A04F0" w:rsidP="007153CF">
            <w:pPr>
              <w:shd w:val="clear" w:color="auto" w:fill="FFFFFF" w:themeFill="background1"/>
              <w:spacing w:line="360" w:lineRule="auto"/>
              <w:jc w:val="center"/>
              <w:rPr>
                <w:b/>
                <w:sz w:val="26"/>
                <w:szCs w:val="26"/>
              </w:rPr>
            </w:pPr>
            <w:r>
              <w:rPr>
                <w:b/>
                <w:sz w:val="26"/>
                <w:szCs w:val="26"/>
              </w:rPr>
              <w:t>Kết quả dự kiến</w:t>
            </w:r>
          </w:p>
        </w:tc>
      </w:tr>
      <w:tr w:rsidR="00721A00" w14:paraId="32FFC4F1" w14:textId="77777777" w:rsidTr="00EB17B4">
        <w:trPr>
          <w:trHeight w:val="720"/>
        </w:trPr>
        <w:tc>
          <w:tcPr>
            <w:tcW w:w="433" w:type="pct"/>
          </w:tcPr>
          <w:p w14:paraId="227F1D1F" w14:textId="77777777" w:rsidR="00721A00" w:rsidRPr="00EE737A"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15861848" w14:textId="1547E8F7" w:rsidR="00721A00" w:rsidRPr="00EE737A" w:rsidRDefault="00721A00" w:rsidP="007153CF">
            <w:pPr>
              <w:shd w:val="clear" w:color="auto" w:fill="FFFFFF" w:themeFill="background1"/>
              <w:spacing w:line="360" w:lineRule="auto"/>
              <w:jc w:val="center"/>
              <w:rPr>
                <w:sz w:val="26"/>
                <w:szCs w:val="26"/>
              </w:rPr>
            </w:pPr>
            <w:r>
              <w:rPr>
                <w:sz w:val="26"/>
                <w:szCs w:val="26"/>
              </w:rPr>
              <w:t>Từ 11/11/2024 đến 17/11/2024</w:t>
            </w:r>
          </w:p>
        </w:tc>
        <w:tc>
          <w:tcPr>
            <w:tcW w:w="2228" w:type="pct"/>
          </w:tcPr>
          <w:p w14:paraId="4FB3729A" w14:textId="77777777" w:rsidR="00721A00" w:rsidRDefault="00721A00" w:rsidP="007153CF">
            <w:pPr>
              <w:shd w:val="clear" w:color="auto" w:fill="FFFFFF" w:themeFill="background1"/>
              <w:spacing w:line="360" w:lineRule="auto"/>
              <w:jc w:val="both"/>
              <w:rPr>
                <w:sz w:val="26"/>
                <w:szCs w:val="26"/>
              </w:rPr>
            </w:pPr>
            <w:r>
              <w:rPr>
                <w:sz w:val="26"/>
                <w:szCs w:val="26"/>
              </w:rPr>
              <w:t>- Nghiên cứu tài liệu và các yêu cầu liên quan đế ứng dụng.</w:t>
            </w:r>
          </w:p>
          <w:p w14:paraId="3E202AA6" w14:textId="59335ABD" w:rsidR="00721A00" w:rsidRDefault="00721A00" w:rsidP="007153CF">
            <w:pPr>
              <w:shd w:val="clear" w:color="auto" w:fill="FFFFFF" w:themeFill="background1"/>
              <w:spacing w:line="360" w:lineRule="auto"/>
              <w:jc w:val="both"/>
              <w:rPr>
                <w:sz w:val="26"/>
                <w:szCs w:val="26"/>
              </w:rPr>
            </w:pPr>
            <w:r>
              <w:rPr>
                <w:sz w:val="26"/>
                <w:szCs w:val="26"/>
              </w:rPr>
              <w:t>- Cài đặt các công cụ.</w:t>
            </w:r>
          </w:p>
          <w:p w14:paraId="545E479D" w14:textId="04A757D5" w:rsidR="00721A00" w:rsidRPr="003640C2" w:rsidRDefault="00721A00" w:rsidP="007153CF">
            <w:pPr>
              <w:shd w:val="clear" w:color="auto" w:fill="FFFFFF" w:themeFill="background1"/>
              <w:spacing w:line="360" w:lineRule="auto"/>
              <w:jc w:val="both"/>
              <w:rPr>
                <w:sz w:val="26"/>
                <w:szCs w:val="26"/>
              </w:rPr>
            </w:pPr>
            <w:r>
              <w:rPr>
                <w:sz w:val="26"/>
                <w:szCs w:val="26"/>
              </w:rPr>
              <w:t>- Gặp GV hướng dẫn.</w:t>
            </w:r>
          </w:p>
        </w:tc>
        <w:tc>
          <w:tcPr>
            <w:tcW w:w="1589" w:type="pct"/>
          </w:tcPr>
          <w:p w14:paraId="6E66FACE" w14:textId="7FB0A678" w:rsidR="007153CF" w:rsidRDefault="00721A00" w:rsidP="007153CF">
            <w:pPr>
              <w:shd w:val="clear" w:color="auto" w:fill="FFFFFF" w:themeFill="background1"/>
              <w:spacing w:line="360" w:lineRule="auto"/>
              <w:jc w:val="both"/>
              <w:rPr>
                <w:sz w:val="26"/>
                <w:szCs w:val="26"/>
              </w:rPr>
            </w:pPr>
            <w:r>
              <w:rPr>
                <w:sz w:val="26"/>
                <w:szCs w:val="26"/>
              </w:rPr>
              <w:t>- Cơ sở lý thuyết về đề tài.</w:t>
            </w:r>
          </w:p>
          <w:p w14:paraId="3FEE45FD" w14:textId="1071877A" w:rsidR="00721A00" w:rsidRPr="00747C74" w:rsidRDefault="00721A00" w:rsidP="007153CF">
            <w:pPr>
              <w:shd w:val="clear" w:color="auto" w:fill="FFFFFF" w:themeFill="background1"/>
              <w:spacing w:line="360" w:lineRule="auto"/>
              <w:jc w:val="both"/>
              <w:rPr>
                <w:sz w:val="26"/>
                <w:szCs w:val="26"/>
              </w:rPr>
            </w:pPr>
            <w:r>
              <w:rPr>
                <w:sz w:val="26"/>
                <w:szCs w:val="26"/>
              </w:rPr>
              <w:t>- Các công cụ được cài đặt.</w:t>
            </w:r>
          </w:p>
        </w:tc>
      </w:tr>
      <w:tr w:rsidR="00721A00" w14:paraId="19506E68" w14:textId="77777777" w:rsidTr="00EB17B4">
        <w:trPr>
          <w:trHeight w:val="720"/>
        </w:trPr>
        <w:tc>
          <w:tcPr>
            <w:tcW w:w="433" w:type="pct"/>
          </w:tcPr>
          <w:p w14:paraId="193316B6" w14:textId="77777777" w:rsidR="00721A00" w:rsidRPr="00EE737A"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55BC4891" w14:textId="02C115EA" w:rsidR="00721A00" w:rsidRPr="00EE737A" w:rsidRDefault="00721A00" w:rsidP="007153CF">
            <w:pPr>
              <w:shd w:val="clear" w:color="auto" w:fill="FFFFFF" w:themeFill="background1"/>
              <w:spacing w:line="360" w:lineRule="auto"/>
              <w:jc w:val="center"/>
              <w:rPr>
                <w:sz w:val="26"/>
                <w:szCs w:val="26"/>
              </w:rPr>
            </w:pPr>
            <w:r>
              <w:rPr>
                <w:sz w:val="26"/>
                <w:szCs w:val="26"/>
              </w:rPr>
              <w:t>Từ 18/11/2024 đến 24/11/2024</w:t>
            </w:r>
          </w:p>
        </w:tc>
        <w:tc>
          <w:tcPr>
            <w:tcW w:w="2228" w:type="pct"/>
          </w:tcPr>
          <w:p w14:paraId="6A728929" w14:textId="36EF50B1" w:rsidR="00721A00" w:rsidRDefault="00721A00" w:rsidP="007153CF">
            <w:pPr>
              <w:shd w:val="clear" w:color="auto" w:fill="FFFFFF" w:themeFill="background1"/>
              <w:spacing w:line="360" w:lineRule="auto"/>
              <w:jc w:val="both"/>
              <w:rPr>
                <w:sz w:val="26"/>
                <w:szCs w:val="26"/>
              </w:rPr>
            </w:pPr>
            <w:r>
              <w:rPr>
                <w:sz w:val="26"/>
                <w:szCs w:val="26"/>
              </w:rPr>
              <w:t>- Xác định yêu cầu của hệ thống.</w:t>
            </w:r>
          </w:p>
          <w:p w14:paraId="6F4DAF9F" w14:textId="15F75CF6" w:rsidR="00721A00" w:rsidRDefault="00721A00" w:rsidP="007153CF">
            <w:pPr>
              <w:shd w:val="clear" w:color="auto" w:fill="FFFFFF" w:themeFill="background1"/>
              <w:spacing w:line="360" w:lineRule="auto"/>
              <w:jc w:val="both"/>
              <w:rPr>
                <w:sz w:val="26"/>
                <w:szCs w:val="26"/>
              </w:rPr>
            </w:pPr>
            <w:r>
              <w:rPr>
                <w:sz w:val="26"/>
                <w:szCs w:val="26"/>
              </w:rPr>
              <w:t>- Xây dựng mô hình ứng dụng.</w:t>
            </w:r>
          </w:p>
          <w:p w14:paraId="3338BC97" w14:textId="137E4C9C" w:rsidR="00721A00" w:rsidRPr="00D5469F" w:rsidRDefault="00721A00" w:rsidP="007153CF">
            <w:pPr>
              <w:shd w:val="clear" w:color="auto" w:fill="FFFFFF" w:themeFill="background1"/>
              <w:spacing w:line="360" w:lineRule="auto"/>
              <w:jc w:val="both"/>
              <w:rPr>
                <w:sz w:val="26"/>
                <w:szCs w:val="26"/>
              </w:rPr>
            </w:pPr>
            <w:r>
              <w:rPr>
                <w:sz w:val="26"/>
                <w:szCs w:val="26"/>
              </w:rPr>
              <w:t>- Gặp GV hướng dẫn.</w:t>
            </w:r>
          </w:p>
        </w:tc>
        <w:tc>
          <w:tcPr>
            <w:tcW w:w="1589" w:type="pct"/>
          </w:tcPr>
          <w:p w14:paraId="0466F57A" w14:textId="3DF0BAC0" w:rsidR="00721A00" w:rsidRDefault="00721A00" w:rsidP="007153CF">
            <w:pPr>
              <w:shd w:val="clear" w:color="auto" w:fill="FFFFFF" w:themeFill="background1"/>
              <w:spacing w:line="360" w:lineRule="auto"/>
              <w:jc w:val="both"/>
              <w:rPr>
                <w:sz w:val="26"/>
                <w:szCs w:val="26"/>
              </w:rPr>
            </w:pPr>
            <w:r>
              <w:rPr>
                <w:sz w:val="26"/>
                <w:szCs w:val="26"/>
              </w:rPr>
              <w:t>- Bảng đặc tả yêu cầu của hệ thống.</w:t>
            </w:r>
          </w:p>
          <w:p w14:paraId="22A7C57F" w14:textId="639A0556" w:rsidR="00721A00" w:rsidRPr="005A207B" w:rsidRDefault="00721A00" w:rsidP="007153CF">
            <w:pPr>
              <w:shd w:val="clear" w:color="auto" w:fill="FFFFFF" w:themeFill="background1"/>
              <w:spacing w:line="360" w:lineRule="auto"/>
              <w:jc w:val="both"/>
              <w:rPr>
                <w:sz w:val="26"/>
                <w:szCs w:val="26"/>
              </w:rPr>
            </w:pPr>
            <w:r>
              <w:rPr>
                <w:sz w:val="26"/>
                <w:szCs w:val="26"/>
              </w:rPr>
              <w:t>- Bản thiết kế mô hình UML</w:t>
            </w:r>
          </w:p>
        </w:tc>
      </w:tr>
      <w:tr w:rsidR="00721A00" w14:paraId="10500322" w14:textId="77777777" w:rsidTr="00EB17B4">
        <w:trPr>
          <w:trHeight w:val="720"/>
        </w:trPr>
        <w:tc>
          <w:tcPr>
            <w:tcW w:w="433" w:type="pct"/>
          </w:tcPr>
          <w:p w14:paraId="3DA85A62" w14:textId="77777777" w:rsidR="00721A00"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6171AE1D" w14:textId="44725EBD" w:rsidR="00721A00" w:rsidRPr="00EE737A" w:rsidRDefault="00721A00" w:rsidP="007153CF">
            <w:pPr>
              <w:shd w:val="clear" w:color="auto" w:fill="FFFFFF" w:themeFill="background1"/>
              <w:spacing w:line="360" w:lineRule="auto"/>
              <w:jc w:val="center"/>
              <w:rPr>
                <w:sz w:val="26"/>
                <w:szCs w:val="26"/>
              </w:rPr>
            </w:pPr>
            <w:r>
              <w:rPr>
                <w:sz w:val="26"/>
                <w:szCs w:val="26"/>
              </w:rPr>
              <w:t>Từ 25/11/2024 đến 01/12/2024</w:t>
            </w:r>
          </w:p>
        </w:tc>
        <w:tc>
          <w:tcPr>
            <w:tcW w:w="2228" w:type="pct"/>
          </w:tcPr>
          <w:p w14:paraId="76DF3A36" w14:textId="77777777" w:rsidR="00721A00" w:rsidRDefault="00721A00" w:rsidP="007153CF">
            <w:pPr>
              <w:shd w:val="clear" w:color="auto" w:fill="FFFFFF" w:themeFill="background1"/>
              <w:spacing w:line="360" w:lineRule="auto"/>
              <w:jc w:val="both"/>
              <w:rPr>
                <w:sz w:val="26"/>
                <w:szCs w:val="26"/>
              </w:rPr>
            </w:pPr>
            <w:r>
              <w:rPr>
                <w:sz w:val="26"/>
                <w:szCs w:val="26"/>
              </w:rPr>
              <w:t>- Xây dựng CSDL.</w:t>
            </w:r>
          </w:p>
          <w:p w14:paraId="7D3A3135" w14:textId="022C3834" w:rsidR="00721A00" w:rsidRDefault="00721A00" w:rsidP="007153CF">
            <w:pPr>
              <w:shd w:val="clear" w:color="auto" w:fill="FFFFFF" w:themeFill="background1"/>
              <w:spacing w:line="360" w:lineRule="auto"/>
              <w:jc w:val="both"/>
              <w:rPr>
                <w:sz w:val="26"/>
                <w:szCs w:val="26"/>
              </w:rPr>
            </w:pPr>
            <w:r>
              <w:rPr>
                <w:sz w:val="26"/>
                <w:szCs w:val="26"/>
              </w:rPr>
              <w:t>- Xây dựng giao diện ứng dụng.</w:t>
            </w:r>
          </w:p>
          <w:p w14:paraId="6131715D" w14:textId="3C7EBB62" w:rsidR="00721A00" w:rsidRPr="00D5469F" w:rsidRDefault="00721A00" w:rsidP="007153CF">
            <w:pPr>
              <w:shd w:val="clear" w:color="auto" w:fill="FFFFFF" w:themeFill="background1"/>
              <w:spacing w:line="360" w:lineRule="auto"/>
              <w:jc w:val="both"/>
              <w:rPr>
                <w:sz w:val="26"/>
                <w:szCs w:val="26"/>
              </w:rPr>
            </w:pPr>
            <w:r>
              <w:rPr>
                <w:sz w:val="26"/>
                <w:szCs w:val="26"/>
              </w:rPr>
              <w:t>- Gặp GV hướng dẫn.</w:t>
            </w:r>
          </w:p>
        </w:tc>
        <w:tc>
          <w:tcPr>
            <w:tcW w:w="1589" w:type="pct"/>
          </w:tcPr>
          <w:p w14:paraId="33D7FD36" w14:textId="77777777" w:rsidR="00721A00" w:rsidRDefault="00721A00" w:rsidP="007153CF">
            <w:pPr>
              <w:shd w:val="clear" w:color="auto" w:fill="FFFFFF" w:themeFill="background1"/>
              <w:spacing w:line="360" w:lineRule="auto"/>
              <w:jc w:val="both"/>
              <w:rPr>
                <w:sz w:val="26"/>
                <w:szCs w:val="26"/>
              </w:rPr>
            </w:pPr>
            <w:r>
              <w:rPr>
                <w:sz w:val="26"/>
                <w:szCs w:val="26"/>
              </w:rPr>
              <w:t>- Chuẩn hóa CSDL.</w:t>
            </w:r>
          </w:p>
          <w:p w14:paraId="40D6ED07" w14:textId="5D40ED17" w:rsidR="00721A00" w:rsidRPr="005A207B" w:rsidRDefault="00721A00" w:rsidP="007153CF">
            <w:pPr>
              <w:shd w:val="clear" w:color="auto" w:fill="FFFFFF" w:themeFill="background1"/>
              <w:spacing w:line="360" w:lineRule="auto"/>
              <w:jc w:val="both"/>
              <w:rPr>
                <w:sz w:val="26"/>
                <w:szCs w:val="26"/>
              </w:rPr>
            </w:pPr>
            <w:r>
              <w:rPr>
                <w:sz w:val="26"/>
                <w:szCs w:val="26"/>
              </w:rPr>
              <w:t>- Bản thiết kế giao diện.</w:t>
            </w:r>
          </w:p>
        </w:tc>
      </w:tr>
      <w:tr w:rsidR="00721A00" w14:paraId="131A208B" w14:textId="77777777" w:rsidTr="00EB17B4">
        <w:trPr>
          <w:trHeight w:val="720"/>
        </w:trPr>
        <w:tc>
          <w:tcPr>
            <w:tcW w:w="433" w:type="pct"/>
          </w:tcPr>
          <w:p w14:paraId="6894DDCE" w14:textId="77777777" w:rsidR="00721A00"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61EF72A7" w14:textId="72A9635C" w:rsidR="00721A00" w:rsidRPr="00EE737A" w:rsidRDefault="00721A00" w:rsidP="007153CF">
            <w:pPr>
              <w:shd w:val="clear" w:color="auto" w:fill="FFFFFF" w:themeFill="background1"/>
              <w:spacing w:line="360" w:lineRule="auto"/>
              <w:jc w:val="center"/>
              <w:rPr>
                <w:sz w:val="26"/>
                <w:szCs w:val="26"/>
              </w:rPr>
            </w:pPr>
            <w:r>
              <w:rPr>
                <w:sz w:val="26"/>
                <w:szCs w:val="26"/>
              </w:rPr>
              <w:t>Từ 02/12/2024 đến 08/12/2024</w:t>
            </w:r>
          </w:p>
        </w:tc>
        <w:tc>
          <w:tcPr>
            <w:tcW w:w="2228" w:type="pct"/>
          </w:tcPr>
          <w:p w14:paraId="150B98A8" w14:textId="4DB607DB" w:rsidR="00721A00" w:rsidRDefault="00721A00" w:rsidP="007153CF">
            <w:pPr>
              <w:shd w:val="clear" w:color="auto" w:fill="FFFFFF" w:themeFill="background1"/>
              <w:spacing w:line="360" w:lineRule="auto"/>
              <w:jc w:val="both"/>
              <w:rPr>
                <w:sz w:val="26"/>
                <w:szCs w:val="26"/>
              </w:rPr>
            </w:pPr>
            <w:r>
              <w:rPr>
                <w:sz w:val="26"/>
                <w:szCs w:val="26"/>
              </w:rPr>
              <w:t>- Xây dựng các chức năng về truy cập và danh mục của ứng dụng.</w:t>
            </w:r>
          </w:p>
          <w:p w14:paraId="5578E4B5" w14:textId="5B584921" w:rsidR="00721A00" w:rsidRDefault="00721A00" w:rsidP="007153CF">
            <w:pPr>
              <w:shd w:val="clear" w:color="auto" w:fill="FFFFFF" w:themeFill="background1"/>
              <w:spacing w:line="360" w:lineRule="auto"/>
              <w:jc w:val="both"/>
              <w:rPr>
                <w:sz w:val="26"/>
                <w:szCs w:val="26"/>
              </w:rPr>
            </w:pPr>
            <w:r>
              <w:rPr>
                <w:sz w:val="26"/>
                <w:szCs w:val="26"/>
              </w:rPr>
              <w:t>- Viết báo cáo.</w:t>
            </w:r>
          </w:p>
          <w:p w14:paraId="3A0E4C28" w14:textId="15721AC0" w:rsidR="00721A00" w:rsidRPr="0008296B" w:rsidRDefault="00721A00" w:rsidP="007153CF">
            <w:pPr>
              <w:shd w:val="clear" w:color="auto" w:fill="FFFFFF" w:themeFill="background1"/>
              <w:spacing w:line="360" w:lineRule="auto"/>
              <w:jc w:val="both"/>
              <w:rPr>
                <w:sz w:val="26"/>
                <w:szCs w:val="26"/>
              </w:rPr>
            </w:pPr>
            <w:r>
              <w:rPr>
                <w:sz w:val="26"/>
                <w:szCs w:val="26"/>
              </w:rPr>
              <w:t>- Gặp GV hướng dẫn.</w:t>
            </w:r>
          </w:p>
        </w:tc>
        <w:tc>
          <w:tcPr>
            <w:tcW w:w="1589" w:type="pct"/>
          </w:tcPr>
          <w:p w14:paraId="5529A3F1" w14:textId="7DE9F40B" w:rsidR="00721A00" w:rsidRDefault="00721A00" w:rsidP="007153CF">
            <w:pPr>
              <w:shd w:val="clear" w:color="auto" w:fill="FFFFFF" w:themeFill="background1"/>
              <w:spacing w:line="360" w:lineRule="auto"/>
              <w:jc w:val="both"/>
              <w:rPr>
                <w:sz w:val="26"/>
                <w:szCs w:val="26"/>
              </w:rPr>
            </w:pPr>
            <w:r>
              <w:rPr>
                <w:sz w:val="26"/>
                <w:szCs w:val="26"/>
              </w:rPr>
              <w:t xml:space="preserve">- Các chức năng truy cập hoạt động, xem được nội dung các danh mục. </w:t>
            </w:r>
          </w:p>
          <w:p w14:paraId="518C6C0D" w14:textId="2903B909" w:rsidR="00721A00" w:rsidRPr="00BC336E" w:rsidRDefault="00721A00" w:rsidP="007153CF">
            <w:pPr>
              <w:shd w:val="clear" w:color="auto" w:fill="FFFFFF" w:themeFill="background1"/>
              <w:spacing w:line="360" w:lineRule="auto"/>
              <w:jc w:val="both"/>
              <w:rPr>
                <w:sz w:val="26"/>
                <w:szCs w:val="26"/>
              </w:rPr>
            </w:pPr>
            <w:r>
              <w:rPr>
                <w:sz w:val="26"/>
                <w:szCs w:val="26"/>
              </w:rPr>
              <w:t>- Hoàn thành báo cáo phần giới thiệu tổng quan về ứng dụng.</w:t>
            </w:r>
          </w:p>
        </w:tc>
      </w:tr>
      <w:tr w:rsidR="00721A00" w14:paraId="1B1B074D" w14:textId="77777777" w:rsidTr="00EB17B4">
        <w:trPr>
          <w:trHeight w:val="720"/>
        </w:trPr>
        <w:tc>
          <w:tcPr>
            <w:tcW w:w="433" w:type="pct"/>
          </w:tcPr>
          <w:p w14:paraId="73584049" w14:textId="77777777" w:rsidR="00721A00"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1BA72722" w14:textId="6755A413" w:rsidR="00721A00" w:rsidRPr="00EE737A" w:rsidRDefault="00721A00" w:rsidP="007153CF">
            <w:pPr>
              <w:shd w:val="clear" w:color="auto" w:fill="FFFFFF" w:themeFill="background1"/>
              <w:spacing w:line="360" w:lineRule="auto"/>
              <w:jc w:val="center"/>
              <w:rPr>
                <w:sz w:val="26"/>
                <w:szCs w:val="26"/>
              </w:rPr>
            </w:pPr>
            <w:r>
              <w:rPr>
                <w:sz w:val="26"/>
                <w:szCs w:val="26"/>
              </w:rPr>
              <w:t>Từ 09/12/2024 đến 15/12/2024</w:t>
            </w:r>
          </w:p>
        </w:tc>
        <w:tc>
          <w:tcPr>
            <w:tcW w:w="2228" w:type="pct"/>
          </w:tcPr>
          <w:p w14:paraId="4FEBEE60" w14:textId="64FA5865" w:rsidR="00721A00" w:rsidRDefault="00721A00" w:rsidP="007153CF">
            <w:pPr>
              <w:shd w:val="clear" w:color="auto" w:fill="FFFFFF" w:themeFill="background1"/>
              <w:spacing w:line="360" w:lineRule="auto"/>
              <w:jc w:val="both"/>
              <w:rPr>
                <w:sz w:val="26"/>
                <w:szCs w:val="26"/>
              </w:rPr>
            </w:pPr>
            <w:r>
              <w:rPr>
                <w:sz w:val="26"/>
                <w:szCs w:val="26"/>
              </w:rPr>
              <w:t>- Xây dựng các chức năng đối với quyền truy cập là admin.</w:t>
            </w:r>
          </w:p>
          <w:p w14:paraId="14ADF413" w14:textId="731DF99F" w:rsidR="00721A00" w:rsidRDefault="00721A00" w:rsidP="007153CF">
            <w:pPr>
              <w:shd w:val="clear" w:color="auto" w:fill="FFFFFF" w:themeFill="background1"/>
              <w:spacing w:line="360" w:lineRule="auto"/>
              <w:jc w:val="both"/>
              <w:rPr>
                <w:sz w:val="26"/>
                <w:szCs w:val="26"/>
              </w:rPr>
            </w:pPr>
            <w:r>
              <w:rPr>
                <w:sz w:val="26"/>
                <w:szCs w:val="26"/>
              </w:rPr>
              <w:t>- Viết báo cáo.</w:t>
            </w:r>
          </w:p>
          <w:p w14:paraId="76950B81" w14:textId="0E9389BA" w:rsidR="00721A00" w:rsidRPr="003640C2" w:rsidRDefault="00721A00" w:rsidP="007153CF">
            <w:pPr>
              <w:shd w:val="clear" w:color="auto" w:fill="FFFFFF" w:themeFill="background1"/>
              <w:spacing w:line="360" w:lineRule="auto"/>
              <w:jc w:val="both"/>
              <w:rPr>
                <w:b/>
                <w:bCs/>
                <w:sz w:val="26"/>
                <w:szCs w:val="26"/>
              </w:rPr>
            </w:pPr>
            <w:r>
              <w:rPr>
                <w:sz w:val="26"/>
                <w:szCs w:val="26"/>
              </w:rPr>
              <w:t>- Gặp GV hướng dẫn.</w:t>
            </w:r>
          </w:p>
        </w:tc>
        <w:tc>
          <w:tcPr>
            <w:tcW w:w="1589" w:type="pct"/>
          </w:tcPr>
          <w:p w14:paraId="671963D5" w14:textId="6511C547" w:rsidR="00721A00" w:rsidRDefault="00721A00" w:rsidP="007153CF">
            <w:pPr>
              <w:shd w:val="clear" w:color="auto" w:fill="FFFFFF" w:themeFill="background1"/>
              <w:spacing w:line="360" w:lineRule="auto"/>
              <w:jc w:val="both"/>
              <w:rPr>
                <w:sz w:val="26"/>
                <w:szCs w:val="26"/>
              </w:rPr>
            </w:pPr>
            <w:r>
              <w:rPr>
                <w:sz w:val="26"/>
                <w:szCs w:val="26"/>
              </w:rPr>
              <w:t>- Các chức năng đối với quyền admin hoạt động được.</w:t>
            </w:r>
          </w:p>
          <w:p w14:paraId="4EE750FE" w14:textId="0DE10CD5" w:rsidR="00721A00" w:rsidRPr="00EE737A" w:rsidRDefault="00721A00" w:rsidP="007153CF">
            <w:pPr>
              <w:shd w:val="clear" w:color="auto" w:fill="FFFFFF" w:themeFill="background1"/>
              <w:spacing w:line="360" w:lineRule="auto"/>
              <w:jc w:val="both"/>
              <w:rPr>
                <w:sz w:val="26"/>
                <w:szCs w:val="26"/>
              </w:rPr>
            </w:pPr>
            <w:r>
              <w:rPr>
                <w:sz w:val="26"/>
                <w:szCs w:val="26"/>
              </w:rPr>
              <w:t>- Hoàn thành báo cáo phần cơ sở lý thuyết.</w:t>
            </w:r>
          </w:p>
        </w:tc>
      </w:tr>
      <w:tr w:rsidR="00721A00" w14:paraId="07EEA00C" w14:textId="77777777" w:rsidTr="00EB17B4">
        <w:trPr>
          <w:trHeight w:val="720"/>
        </w:trPr>
        <w:tc>
          <w:tcPr>
            <w:tcW w:w="433" w:type="pct"/>
          </w:tcPr>
          <w:p w14:paraId="480EBC7B" w14:textId="77777777" w:rsidR="00721A00"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7861A574" w14:textId="5B845D38" w:rsidR="00721A00" w:rsidRDefault="00721A00" w:rsidP="007153CF">
            <w:pPr>
              <w:shd w:val="clear" w:color="auto" w:fill="FFFFFF" w:themeFill="background1"/>
              <w:spacing w:line="360" w:lineRule="auto"/>
              <w:jc w:val="center"/>
              <w:rPr>
                <w:sz w:val="26"/>
                <w:szCs w:val="26"/>
              </w:rPr>
            </w:pPr>
            <w:r>
              <w:rPr>
                <w:sz w:val="26"/>
                <w:szCs w:val="26"/>
              </w:rPr>
              <w:t>Từ 16/12/2024 đến 22/12/2024</w:t>
            </w:r>
          </w:p>
        </w:tc>
        <w:tc>
          <w:tcPr>
            <w:tcW w:w="2228" w:type="pct"/>
          </w:tcPr>
          <w:p w14:paraId="4AB55570" w14:textId="5FFE4E48" w:rsidR="00721A00" w:rsidRDefault="00721A00" w:rsidP="007153CF">
            <w:pPr>
              <w:shd w:val="clear" w:color="auto" w:fill="FFFFFF" w:themeFill="background1"/>
              <w:spacing w:line="360" w:lineRule="auto"/>
              <w:jc w:val="both"/>
              <w:rPr>
                <w:sz w:val="26"/>
                <w:szCs w:val="26"/>
              </w:rPr>
            </w:pPr>
            <w:r>
              <w:rPr>
                <w:sz w:val="26"/>
                <w:szCs w:val="26"/>
              </w:rPr>
              <w:t>- Xây dựng các chức năng đối với quyền truy cập là người dùng.</w:t>
            </w:r>
          </w:p>
          <w:p w14:paraId="7336E879" w14:textId="3A0E145F" w:rsidR="00721A00" w:rsidRDefault="00721A00" w:rsidP="007153CF">
            <w:pPr>
              <w:shd w:val="clear" w:color="auto" w:fill="FFFFFF" w:themeFill="background1"/>
              <w:spacing w:line="360" w:lineRule="auto"/>
              <w:jc w:val="both"/>
              <w:rPr>
                <w:sz w:val="26"/>
                <w:szCs w:val="26"/>
              </w:rPr>
            </w:pPr>
            <w:r>
              <w:rPr>
                <w:sz w:val="26"/>
                <w:szCs w:val="26"/>
              </w:rPr>
              <w:t>- Viết báo cáo.</w:t>
            </w:r>
          </w:p>
          <w:p w14:paraId="55154D1F" w14:textId="51CD7B3C" w:rsidR="00721A00" w:rsidRPr="003640C2" w:rsidRDefault="00721A00" w:rsidP="007153CF">
            <w:pPr>
              <w:shd w:val="clear" w:color="auto" w:fill="FFFFFF" w:themeFill="background1"/>
              <w:spacing w:line="360" w:lineRule="auto"/>
              <w:jc w:val="both"/>
              <w:rPr>
                <w:b/>
                <w:bCs/>
                <w:sz w:val="26"/>
                <w:szCs w:val="26"/>
              </w:rPr>
            </w:pPr>
            <w:r>
              <w:rPr>
                <w:sz w:val="26"/>
                <w:szCs w:val="26"/>
              </w:rPr>
              <w:t>- Gặp GV hướng dẫn.</w:t>
            </w:r>
          </w:p>
        </w:tc>
        <w:tc>
          <w:tcPr>
            <w:tcW w:w="1589" w:type="pct"/>
          </w:tcPr>
          <w:p w14:paraId="24DB639F" w14:textId="44223039" w:rsidR="00721A00" w:rsidRDefault="00721A00" w:rsidP="007153CF">
            <w:pPr>
              <w:shd w:val="clear" w:color="auto" w:fill="FFFFFF" w:themeFill="background1"/>
              <w:spacing w:line="360" w:lineRule="auto"/>
              <w:jc w:val="both"/>
              <w:rPr>
                <w:sz w:val="26"/>
                <w:szCs w:val="26"/>
              </w:rPr>
            </w:pPr>
            <w:r>
              <w:rPr>
                <w:sz w:val="26"/>
                <w:szCs w:val="26"/>
              </w:rPr>
              <w:t>- Các chức năng đối với quyền người dùng hoạt động được.</w:t>
            </w:r>
          </w:p>
          <w:p w14:paraId="2D3C9360" w14:textId="0D1F97F1" w:rsidR="00721A00" w:rsidRDefault="00721A00" w:rsidP="007153CF">
            <w:pPr>
              <w:shd w:val="clear" w:color="auto" w:fill="FFFFFF" w:themeFill="background1"/>
              <w:spacing w:line="360" w:lineRule="auto"/>
              <w:jc w:val="both"/>
              <w:rPr>
                <w:sz w:val="26"/>
                <w:szCs w:val="26"/>
              </w:rPr>
            </w:pPr>
            <w:r>
              <w:rPr>
                <w:sz w:val="26"/>
                <w:szCs w:val="26"/>
              </w:rPr>
              <w:t>- Hoàn thành báo cáo phần hiện thực hóa nghiên cứu.</w:t>
            </w:r>
          </w:p>
        </w:tc>
      </w:tr>
      <w:tr w:rsidR="00721A00" w14:paraId="72E3C9E2" w14:textId="77777777" w:rsidTr="00EB17B4">
        <w:trPr>
          <w:trHeight w:val="720"/>
        </w:trPr>
        <w:tc>
          <w:tcPr>
            <w:tcW w:w="433" w:type="pct"/>
          </w:tcPr>
          <w:p w14:paraId="57531B02" w14:textId="77777777" w:rsidR="00721A00"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2A3FED8D" w14:textId="7FF911E5" w:rsidR="00721A00" w:rsidRDefault="00721A00" w:rsidP="007153CF">
            <w:pPr>
              <w:shd w:val="clear" w:color="auto" w:fill="FFFFFF" w:themeFill="background1"/>
              <w:spacing w:line="360" w:lineRule="auto"/>
              <w:jc w:val="center"/>
              <w:rPr>
                <w:sz w:val="26"/>
                <w:szCs w:val="26"/>
              </w:rPr>
            </w:pPr>
            <w:r>
              <w:rPr>
                <w:sz w:val="26"/>
                <w:szCs w:val="26"/>
              </w:rPr>
              <w:t xml:space="preserve">Từ 23/12/2024 đến 29/12/2024 </w:t>
            </w:r>
          </w:p>
        </w:tc>
        <w:tc>
          <w:tcPr>
            <w:tcW w:w="2228" w:type="pct"/>
          </w:tcPr>
          <w:p w14:paraId="3170251C" w14:textId="5770375A" w:rsidR="00721A00" w:rsidRDefault="00721A00" w:rsidP="007153CF">
            <w:pPr>
              <w:shd w:val="clear" w:color="auto" w:fill="FFFFFF" w:themeFill="background1"/>
              <w:spacing w:line="360" w:lineRule="auto"/>
              <w:jc w:val="both"/>
              <w:rPr>
                <w:sz w:val="26"/>
                <w:szCs w:val="26"/>
              </w:rPr>
            </w:pPr>
            <w:r>
              <w:rPr>
                <w:sz w:val="26"/>
                <w:szCs w:val="26"/>
              </w:rPr>
              <w:t>- Bổ sung, tùy chỉnh  các chức năng</w:t>
            </w:r>
            <w:r w:rsidR="00C845EF">
              <w:rPr>
                <w:sz w:val="26"/>
                <w:szCs w:val="26"/>
              </w:rPr>
              <w:t>.</w:t>
            </w:r>
          </w:p>
          <w:p w14:paraId="42CB3CFC" w14:textId="0FEECE62" w:rsidR="00721A00" w:rsidRDefault="00721A00" w:rsidP="007153CF">
            <w:pPr>
              <w:shd w:val="clear" w:color="auto" w:fill="FFFFFF" w:themeFill="background1"/>
              <w:spacing w:line="360" w:lineRule="auto"/>
              <w:jc w:val="both"/>
              <w:rPr>
                <w:sz w:val="26"/>
                <w:szCs w:val="26"/>
              </w:rPr>
            </w:pPr>
            <w:r>
              <w:rPr>
                <w:sz w:val="26"/>
                <w:szCs w:val="26"/>
              </w:rPr>
              <w:t xml:space="preserve">- </w:t>
            </w:r>
            <w:r w:rsidR="00C845EF">
              <w:rPr>
                <w:sz w:val="26"/>
                <w:szCs w:val="26"/>
              </w:rPr>
              <w:t>Kiểm thử ứng dụng.</w:t>
            </w:r>
          </w:p>
          <w:p w14:paraId="43205050" w14:textId="5D71B29A" w:rsidR="00721A00" w:rsidRDefault="00721A00" w:rsidP="007153CF">
            <w:pPr>
              <w:shd w:val="clear" w:color="auto" w:fill="FFFFFF" w:themeFill="background1"/>
              <w:spacing w:line="360" w:lineRule="auto"/>
              <w:jc w:val="both"/>
              <w:rPr>
                <w:sz w:val="26"/>
                <w:szCs w:val="26"/>
              </w:rPr>
            </w:pPr>
            <w:r>
              <w:rPr>
                <w:sz w:val="26"/>
                <w:szCs w:val="26"/>
              </w:rPr>
              <w:t>- Viết báo cáo.</w:t>
            </w:r>
          </w:p>
          <w:p w14:paraId="7188FB2F" w14:textId="3801623F" w:rsidR="00721A00" w:rsidRPr="003640C2" w:rsidRDefault="00721A00" w:rsidP="007153CF">
            <w:pPr>
              <w:shd w:val="clear" w:color="auto" w:fill="FFFFFF" w:themeFill="background1"/>
              <w:spacing w:line="360" w:lineRule="auto"/>
              <w:jc w:val="both"/>
              <w:rPr>
                <w:b/>
                <w:bCs/>
                <w:sz w:val="26"/>
                <w:szCs w:val="26"/>
              </w:rPr>
            </w:pPr>
            <w:r>
              <w:rPr>
                <w:sz w:val="26"/>
                <w:szCs w:val="26"/>
              </w:rPr>
              <w:t>- Gặp GV hướng dẫn.</w:t>
            </w:r>
          </w:p>
        </w:tc>
        <w:tc>
          <w:tcPr>
            <w:tcW w:w="1589" w:type="pct"/>
          </w:tcPr>
          <w:p w14:paraId="5F7EBA91" w14:textId="6BC1E662" w:rsidR="00721A00" w:rsidRDefault="00721A00" w:rsidP="007153CF">
            <w:pPr>
              <w:shd w:val="clear" w:color="auto" w:fill="FFFFFF" w:themeFill="background1"/>
              <w:spacing w:line="360" w:lineRule="auto"/>
              <w:jc w:val="both"/>
              <w:rPr>
                <w:sz w:val="26"/>
                <w:szCs w:val="26"/>
              </w:rPr>
            </w:pPr>
            <w:r>
              <w:rPr>
                <w:sz w:val="26"/>
                <w:szCs w:val="26"/>
              </w:rPr>
              <w:t>- Các chức năng chính hoạt động tốt và hiệu quả.</w:t>
            </w:r>
          </w:p>
          <w:p w14:paraId="6D66770E" w14:textId="5ED654C4" w:rsidR="00721A00" w:rsidRDefault="00721A00" w:rsidP="007153CF">
            <w:pPr>
              <w:shd w:val="clear" w:color="auto" w:fill="FFFFFF" w:themeFill="background1"/>
              <w:spacing w:line="360" w:lineRule="auto"/>
              <w:jc w:val="both"/>
              <w:rPr>
                <w:sz w:val="26"/>
                <w:szCs w:val="26"/>
              </w:rPr>
            </w:pPr>
            <w:r>
              <w:rPr>
                <w:sz w:val="26"/>
                <w:szCs w:val="26"/>
              </w:rPr>
              <w:t>- Phát hiện lỗi, khắc phục (nếu có); website được hoạt động ổn định.</w:t>
            </w:r>
          </w:p>
          <w:p w14:paraId="2F19266C" w14:textId="6CE7D61A" w:rsidR="00721A00" w:rsidRDefault="00721A00" w:rsidP="007153CF">
            <w:pPr>
              <w:shd w:val="clear" w:color="auto" w:fill="FFFFFF" w:themeFill="background1"/>
              <w:spacing w:line="360" w:lineRule="auto"/>
              <w:jc w:val="both"/>
              <w:rPr>
                <w:sz w:val="26"/>
                <w:szCs w:val="26"/>
              </w:rPr>
            </w:pPr>
            <w:r>
              <w:rPr>
                <w:sz w:val="26"/>
                <w:szCs w:val="26"/>
              </w:rPr>
              <w:t>- Hoàn thành báo cáo phần kết quả nghiên cứu.</w:t>
            </w:r>
          </w:p>
        </w:tc>
      </w:tr>
      <w:tr w:rsidR="00721A00" w14:paraId="4BC63E7F" w14:textId="77777777" w:rsidTr="00EB17B4">
        <w:trPr>
          <w:trHeight w:val="720"/>
        </w:trPr>
        <w:tc>
          <w:tcPr>
            <w:tcW w:w="433" w:type="pct"/>
          </w:tcPr>
          <w:p w14:paraId="4E70A68A" w14:textId="77777777" w:rsidR="00721A00" w:rsidRDefault="00721A00" w:rsidP="007153CF">
            <w:pPr>
              <w:numPr>
                <w:ilvl w:val="0"/>
                <w:numId w:val="2"/>
              </w:numPr>
              <w:shd w:val="clear" w:color="auto" w:fill="FFFFFF" w:themeFill="background1"/>
              <w:spacing w:line="360" w:lineRule="auto"/>
              <w:jc w:val="center"/>
              <w:rPr>
                <w:sz w:val="26"/>
                <w:szCs w:val="26"/>
              </w:rPr>
            </w:pPr>
          </w:p>
        </w:tc>
        <w:tc>
          <w:tcPr>
            <w:tcW w:w="750" w:type="pct"/>
            <w:vAlign w:val="center"/>
          </w:tcPr>
          <w:p w14:paraId="52B1EC86" w14:textId="01E2DA93" w:rsidR="00721A00" w:rsidRDefault="00721A00" w:rsidP="007153CF">
            <w:pPr>
              <w:shd w:val="clear" w:color="auto" w:fill="FFFFFF" w:themeFill="background1"/>
              <w:spacing w:line="360" w:lineRule="auto"/>
              <w:jc w:val="center"/>
              <w:rPr>
                <w:sz w:val="26"/>
                <w:szCs w:val="26"/>
              </w:rPr>
            </w:pPr>
            <w:r>
              <w:rPr>
                <w:sz w:val="26"/>
                <w:szCs w:val="26"/>
              </w:rPr>
              <w:t>Từ 30/12/2024 đến 05/01/2025</w:t>
            </w:r>
          </w:p>
        </w:tc>
        <w:tc>
          <w:tcPr>
            <w:tcW w:w="2228" w:type="pct"/>
          </w:tcPr>
          <w:p w14:paraId="17E83B02" w14:textId="6DDD9CF4" w:rsidR="00721A00" w:rsidRDefault="00721A00" w:rsidP="007153CF">
            <w:pPr>
              <w:shd w:val="clear" w:color="auto" w:fill="FFFFFF" w:themeFill="background1"/>
              <w:spacing w:line="360" w:lineRule="auto"/>
              <w:jc w:val="both"/>
              <w:rPr>
                <w:sz w:val="26"/>
                <w:szCs w:val="26"/>
              </w:rPr>
            </w:pPr>
            <w:r>
              <w:rPr>
                <w:sz w:val="26"/>
                <w:szCs w:val="26"/>
              </w:rPr>
              <w:t xml:space="preserve">- </w:t>
            </w:r>
            <w:r w:rsidRPr="00BC21E6">
              <w:rPr>
                <w:sz w:val="26"/>
                <w:szCs w:val="26"/>
              </w:rPr>
              <w:t>Vận hành lại hệ thống</w:t>
            </w:r>
            <w:r>
              <w:rPr>
                <w:sz w:val="26"/>
                <w:szCs w:val="26"/>
              </w:rPr>
              <w:t>.</w:t>
            </w:r>
          </w:p>
          <w:p w14:paraId="1C006090" w14:textId="69DB22C4" w:rsidR="00721A00" w:rsidRDefault="00721A00" w:rsidP="007153CF">
            <w:pPr>
              <w:shd w:val="clear" w:color="auto" w:fill="FFFFFF" w:themeFill="background1"/>
              <w:spacing w:line="360" w:lineRule="auto"/>
              <w:jc w:val="both"/>
              <w:rPr>
                <w:sz w:val="26"/>
                <w:szCs w:val="26"/>
              </w:rPr>
            </w:pPr>
            <w:r>
              <w:rPr>
                <w:sz w:val="26"/>
                <w:szCs w:val="26"/>
              </w:rPr>
              <w:t>- Viết báo cáo.</w:t>
            </w:r>
          </w:p>
          <w:p w14:paraId="0ECBBC35" w14:textId="4F4D35FC" w:rsidR="00721A00" w:rsidRPr="003640C2" w:rsidRDefault="00721A00" w:rsidP="007153CF">
            <w:pPr>
              <w:shd w:val="clear" w:color="auto" w:fill="FFFFFF" w:themeFill="background1"/>
              <w:spacing w:line="360" w:lineRule="auto"/>
              <w:jc w:val="both"/>
              <w:rPr>
                <w:b/>
                <w:bCs/>
                <w:sz w:val="26"/>
                <w:szCs w:val="26"/>
              </w:rPr>
            </w:pPr>
            <w:r>
              <w:rPr>
                <w:sz w:val="26"/>
                <w:szCs w:val="26"/>
              </w:rPr>
              <w:t>- Gặp GV hướng dẫn.</w:t>
            </w:r>
          </w:p>
        </w:tc>
        <w:tc>
          <w:tcPr>
            <w:tcW w:w="1589" w:type="pct"/>
          </w:tcPr>
          <w:p w14:paraId="57F4AFC3" w14:textId="77777777" w:rsidR="00721A00" w:rsidRDefault="00721A00" w:rsidP="007153CF">
            <w:pPr>
              <w:shd w:val="clear" w:color="auto" w:fill="FFFFFF" w:themeFill="background1"/>
              <w:spacing w:line="360" w:lineRule="auto"/>
              <w:jc w:val="both"/>
              <w:rPr>
                <w:sz w:val="26"/>
                <w:szCs w:val="26"/>
              </w:rPr>
            </w:pPr>
            <w:r>
              <w:rPr>
                <w:sz w:val="26"/>
                <w:szCs w:val="26"/>
              </w:rPr>
              <w:t>- Website hoàn chỉnh và vận hành tốt.</w:t>
            </w:r>
          </w:p>
          <w:p w14:paraId="38FFE378" w14:textId="079079C4" w:rsidR="00721A00" w:rsidRDefault="00721A00" w:rsidP="007153CF">
            <w:pPr>
              <w:shd w:val="clear" w:color="auto" w:fill="FFFFFF" w:themeFill="background1"/>
              <w:spacing w:line="360" w:lineRule="auto"/>
              <w:jc w:val="both"/>
              <w:rPr>
                <w:sz w:val="26"/>
                <w:szCs w:val="26"/>
              </w:rPr>
            </w:pPr>
            <w:r>
              <w:rPr>
                <w:sz w:val="26"/>
                <w:szCs w:val="26"/>
              </w:rPr>
              <w:t>- Hoàn thành quyển báo cáo.</w:t>
            </w:r>
          </w:p>
        </w:tc>
      </w:tr>
    </w:tbl>
    <w:p w14:paraId="6C5F2499" w14:textId="7E3EFA53" w:rsidR="00547B21" w:rsidRDefault="00547B21" w:rsidP="00547B21">
      <w:pPr>
        <w:shd w:val="clear" w:color="auto" w:fill="FFFFFF" w:themeFill="background1"/>
        <w:tabs>
          <w:tab w:val="center" w:pos="1439"/>
          <w:tab w:val="center" w:pos="7088"/>
        </w:tabs>
        <w:spacing w:before="120" w:line="360" w:lineRule="auto"/>
        <w:rPr>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134"/>
        <w:gridCol w:w="4388"/>
      </w:tblGrid>
      <w:tr w:rsidR="00C0164B" w14:paraId="4754B640" w14:textId="77777777" w:rsidTr="00C0164B">
        <w:tc>
          <w:tcPr>
            <w:tcW w:w="3823" w:type="dxa"/>
            <w:vAlign w:val="center"/>
          </w:tcPr>
          <w:p w14:paraId="13862FB2" w14:textId="794D89E3" w:rsidR="00C0164B" w:rsidRDefault="00C0164B" w:rsidP="00547B21">
            <w:pPr>
              <w:tabs>
                <w:tab w:val="center" w:pos="1439"/>
                <w:tab w:val="center" w:pos="7088"/>
              </w:tabs>
              <w:spacing w:before="120" w:line="360" w:lineRule="auto"/>
              <w:jc w:val="center"/>
              <w:rPr>
                <w:b/>
                <w:sz w:val="26"/>
                <w:szCs w:val="26"/>
              </w:rPr>
            </w:pPr>
            <w:r>
              <w:rPr>
                <w:b/>
                <w:sz w:val="26"/>
                <w:szCs w:val="26"/>
              </w:rPr>
              <w:t>Xác nhận của GVHD</w:t>
            </w:r>
          </w:p>
        </w:tc>
        <w:tc>
          <w:tcPr>
            <w:tcW w:w="1134" w:type="dxa"/>
          </w:tcPr>
          <w:p w14:paraId="394057E5" w14:textId="77777777" w:rsidR="00C0164B" w:rsidRDefault="00C0164B" w:rsidP="00547B21">
            <w:pPr>
              <w:tabs>
                <w:tab w:val="center" w:pos="1439"/>
                <w:tab w:val="center" w:pos="7088"/>
              </w:tabs>
              <w:spacing w:before="120" w:line="360" w:lineRule="auto"/>
              <w:jc w:val="center"/>
              <w:rPr>
                <w:bCs/>
                <w:i/>
                <w:iCs/>
                <w:sz w:val="26"/>
                <w:szCs w:val="26"/>
              </w:rPr>
            </w:pPr>
          </w:p>
        </w:tc>
        <w:tc>
          <w:tcPr>
            <w:tcW w:w="4388" w:type="dxa"/>
          </w:tcPr>
          <w:p w14:paraId="606E1C91" w14:textId="55304E80" w:rsidR="00C0164B" w:rsidRDefault="00C0164B" w:rsidP="00547B21">
            <w:pPr>
              <w:tabs>
                <w:tab w:val="center" w:pos="1439"/>
                <w:tab w:val="center" w:pos="7088"/>
              </w:tabs>
              <w:spacing w:before="120" w:line="360" w:lineRule="auto"/>
              <w:jc w:val="center"/>
              <w:rPr>
                <w:bCs/>
                <w:i/>
                <w:iCs/>
                <w:sz w:val="26"/>
                <w:szCs w:val="26"/>
              </w:rPr>
            </w:pPr>
            <w:r>
              <w:rPr>
                <w:bCs/>
                <w:i/>
                <w:iCs/>
                <w:sz w:val="26"/>
                <w:szCs w:val="26"/>
              </w:rPr>
              <w:t>Ngày … tháng … năm 2024</w:t>
            </w:r>
          </w:p>
          <w:p w14:paraId="1DE0777D" w14:textId="4EEB0134" w:rsidR="00C0164B" w:rsidRPr="00547B21" w:rsidRDefault="00C0164B" w:rsidP="00547B21">
            <w:pPr>
              <w:tabs>
                <w:tab w:val="center" w:pos="1439"/>
                <w:tab w:val="center" w:pos="7088"/>
              </w:tabs>
              <w:spacing w:line="360" w:lineRule="auto"/>
              <w:jc w:val="center"/>
              <w:rPr>
                <w:b/>
                <w:sz w:val="26"/>
                <w:szCs w:val="26"/>
              </w:rPr>
            </w:pPr>
            <w:r>
              <w:rPr>
                <w:b/>
                <w:sz w:val="26"/>
                <w:szCs w:val="26"/>
              </w:rPr>
              <w:t>SV thực hiện</w:t>
            </w:r>
          </w:p>
        </w:tc>
      </w:tr>
      <w:tr w:rsidR="00C0164B" w14:paraId="29D6967E" w14:textId="77777777" w:rsidTr="00C0164B">
        <w:tc>
          <w:tcPr>
            <w:tcW w:w="3823" w:type="dxa"/>
          </w:tcPr>
          <w:p w14:paraId="5BE6E85D" w14:textId="77777777" w:rsidR="00C0164B" w:rsidRDefault="00C0164B" w:rsidP="00547B21">
            <w:pPr>
              <w:tabs>
                <w:tab w:val="center" w:pos="1439"/>
                <w:tab w:val="center" w:pos="7088"/>
              </w:tabs>
              <w:spacing w:before="120" w:line="360" w:lineRule="auto"/>
              <w:jc w:val="center"/>
              <w:rPr>
                <w:b/>
                <w:sz w:val="26"/>
                <w:szCs w:val="26"/>
              </w:rPr>
            </w:pPr>
          </w:p>
          <w:p w14:paraId="269AA0B0" w14:textId="6EF1DDCA" w:rsidR="00C0164B" w:rsidRDefault="00C0164B" w:rsidP="00547B21">
            <w:pPr>
              <w:tabs>
                <w:tab w:val="center" w:pos="1439"/>
                <w:tab w:val="center" w:pos="7088"/>
              </w:tabs>
              <w:spacing w:before="120" w:line="360" w:lineRule="auto"/>
              <w:jc w:val="center"/>
              <w:rPr>
                <w:b/>
                <w:sz w:val="26"/>
                <w:szCs w:val="26"/>
              </w:rPr>
            </w:pPr>
          </w:p>
          <w:p w14:paraId="4FD673FC" w14:textId="77777777" w:rsidR="00C0164B" w:rsidRDefault="00C0164B" w:rsidP="00547B21">
            <w:pPr>
              <w:tabs>
                <w:tab w:val="center" w:pos="1439"/>
                <w:tab w:val="center" w:pos="7088"/>
              </w:tabs>
              <w:spacing w:before="120" w:line="360" w:lineRule="auto"/>
              <w:jc w:val="center"/>
              <w:rPr>
                <w:b/>
                <w:sz w:val="26"/>
                <w:szCs w:val="26"/>
              </w:rPr>
            </w:pPr>
          </w:p>
          <w:p w14:paraId="17E085CD" w14:textId="48D4DE89" w:rsidR="00C0164B" w:rsidRDefault="00C0164B" w:rsidP="00547B21">
            <w:pPr>
              <w:tabs>
                <w:tab w:val="center" w:pos="1439"/>
                <w:tab w:val="center" w:pos="7088"/>
              </w:tabs>
              <w:spacing w:before="120" w:line="360" w:lineRule="auto"/>
              <w:jc w:val="center"/>
              <w:rPr>
                <w:b/>
                <w:sz w:val="26"/>
                <w:szCs w:val="26"/>
              </w:rPr>
            </w:pPr>
            <w:r>
              <w:rPr>
                <w:b/>
                <w:sz w:val="26"/>
                <w:szCs w:val="26"/>
              </w:rPr>
              <w:t>Nguyễn Khắc Quốc</w:t>
            </w:r>
          </w:p>
        </w:tc>
        <w:tc>
          <w:tcPr>
            <w:tcW w:w="1134" w:type="dxa"/>
          </w:tcPr>
          <w:p w14:paraId="59464796" w14:textId="77777777" w:rsidR="00C0164B" w:rsidRDefault="00C0164B" w:rsidP="00547B21">
            <w:pPr>
              <w:tabs>
                <w:tab w:val="center" w:pos="1439"/>
                <w:tab w:val="center" w:pos="7088"/>
              </w:tabs>
              <w:spacing w:before="120" w:line="360" w:lineRule="auto"/>
              <w:jc w:val="center"/>
              <w:rPr>
                <w:b/>
                <w:sz w:val="26"/>
                <w:szCs w:val="26"/>
              </w:rPr>
            </w:pPr>
          </w:p>
        </w:tc>
        <w:tc>
          <w:tcPr>
            <w:tcW w:w="4388" w:type="dxa"/>
          </w:tcPr>
          <w:p w14:paraId="63C9BC4F" w14:textId="7478CC65" w:rsidR="00C0164B" w:rsidRDefault="00C0164B" w:rsidP="00547B21">
            <w:pPr>
              <w:tabs>
                <w:tab w:val="center" w:pos="1439"/>
                <w:tab w:val="center" w:pos="7088"/>
              </w:tabs>
              <w:spacing w:before="120" w:line="360" w:lineRule="auto"/>
              <w:jc w:val="center"/>
              <w:rPr>
                <w:b/>
                <w:sz w:val="26"/>
                <w:szCs w:val="26"/>
              </w:rPr>
            </w:pPr>
          </w:p>
          <w:p w14:paraId="2B27C345" w14:textId="712C7012" w:rsidR="00C0164B" w:rsidRDefault="00C0164B" w:rsidP="00547B21">
            <w:pPr>
              <w:tabs>
                <w:tab w:val="center" w:pos="1439"/>
                <w:tab w:val="center" w:pos="7088"/>
              </w:tabs>
              <w:spacing w:before="120" w:line="360" w:lineRule="auto"/>
              <w:jc w:val="center"/>
              <w:rPr>
                <w:b/>
                <w:sz w:val="26"/>
                <w:szCs w:val="26"/>
              </w:rPr>
            </w:pPr>
          </w:p>
          <w:p w14:paraId="50D46776" w14:textId="77777777" w:rsidR="00C0164B" w:rsidRDefault="00C0164B" w:rsidP="00547B21">
            <w:pPr>
              <w:tabs>
                <w:tab w:val="center" w:pos="1439"/>
                <w:tab w:val="center" w:pos="7088"/>
              </w:tabs>
              <w:spacing w:before="120" w:line="360" w:lineRule="auto"/>
              <w:jc w:val="center"/>
              <w:rPr>
                <w:b/>
                <w:sz w:val="26"/>
                <w:szCs w:val="26"/>
              </w:rPr>
            </w:pPr>
          </w:p>
          <w:p w14:paraId="1B79C711" w14:textId="0FA71B76" w:rsidR="00C0164B" w:rsidRDefault="00C0164B" w:rsidP="00547B21">
            <w:pPr>
              <w:tabs>
                <w:tab w:val="center" w:pos="1439"/>
                <w:tab w:val="center" w:pos="7088"/>
              </w:tabs>
              <w:spacing w:before="120" w:line="360" w:lineRule="auto"/>
              <w:jc w:val="center"/>
              <w:rPr>
                <w:b/>
                <w:sz w:val="26"/>
                <w:szCs w:val="26"/>
              </w:rPr>
            </w:pPr>
            <w:r>
              <w:rPr>
                <w:b/>
                <w:sz w:val="26"/>
                <w:szCs w:val="26"/>
              </w:rPr>
              <w:t>Phan Nguyễn Cảnh Thịnh</w:t>
            </w:r>
          </w:p>
        </w:tc>
      </w:tr>
    </w:tbl>
    <w:p w14:paraId="5116431A" w14:textId="77777777" w:rsidR="00547B21" w:rsidRPr="00291113" w:rsidRDefault="00547B21" w:rsidP="00547B21">
      <w:pPr>
        <w:shd w:val="clear" w:color="auto" w:fill="FFFFFF" w:themeFill="background1"/>
        <w:tabs>
          <w:tab w:val="center" w:pos="1439"/>
          <w:tab w:val="center" w:pos="7088"/>
        </w:tabs>
        <w:spacing w:before="120" w:line="360" w:lineRule="auto"/>
        <w:rPr>
          <w:b/>
          <w:sz w:val="26"/>
          <w:szCs w:val="26"/>
        </w:rPr>
      </w:pPr>
    </w:p>
    <w:p w14:paraId="26E9446F" w14:textId="03FE8E3E" w:rsidR="00291113" w:rsidRPr="00291113" w:rsidRDefault="00291113" w:rsidP="00403298">
      <w:pPr>
        <w:shd w:val="clear" w:color="auto" w:fill="FFFFFF" w:themeFill="background1"/>
        <w:tabs>
          <w:tab w:val="center" w:pos="1439"/>
          <w:tab w:val="center" w:pos="7088"/>
        </w:tabs>
        <w:spacing w:before="120" w:line="360" w:lineRule="auto"/>
        <w:rPr>
          <w:b/>
          <w:sz w:val="26"/>
          <w:szCs w:val="26"/>
        </w:rPr>
      </w:pPr>
    </w:p>
    <w:sectPr w:rsidR="00291113" w:rsidRPr="00291113" w:rsidSect="003A4EFE">
      <w:pgSz w:w="11907" w:h="16840" w:code="9"/>
      <w:pgMar w:top="1134" w:right="851" w:bottom="1134" w:left="1701"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704D" w14:textId="77777777" w:rsidR="00A47180" w:rsidRDefault="00A47180" w:rsidP="000B7C6A">
      <w:r>
        <w:separator/>
      </w:r>
    </w:p>
  </w:endnote>
  <w:endnote w:type="continuationSeparator" w:id="0">
    <w:p w14:paraId="2E0D3D62" w14:textId="77777777" w:rsidR="00A47180" w:rsidRDefault="00A47180" w:rsidP="000B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BC248" w14:textId="77777777" w:rsidR="00A47180" w:rsidRDefault="00A47180" w:rsidP="000B7C6A">
      <w:r>
        <w:separator/>
      </w:r>
    </w:p>
  </w:footnote>
  <w:footnote w:type="continuationSeparator" w:id="0">
    <w:p w14:paraId="069EEA97" w14:textId="77777777" w:rsidR="00A47180" w:rsidRDefault="00A47180" w:rsidP="000B7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5B3"/>
    <w:multiLevelType w:val="hybridMultilevel"/>
    <w:tmpl w:val="565EB0A6"/>
    <w:lvl w:ilvl="0" w:tplc="F81CCE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B1F10"/>
    <w:multiLevelType w:val="hybridMultilevel"/>
    <w:tmpl w:val="B9C09C50"/>
    <w:lvl w:ilvl="0" w:tplc="F81CCE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C940A9A"/>
    <w:multiLevelType w:val="hybridMultilevel"/>
    <w:tmpl w:val="FA68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xM7Y0MDE3NDBS0lEKTi0uzszPAykwrAUA5kLw1SwAAAA="/>
  </w:docVars>
  <w:rsids>
    <w:rsidRoot w:val="001B7192"/>
    <w:rsid w:val="000452A9"/>
    <w:rsid w:val="00067AC4"/>
    <w:rsid w:val="0008296B"/>
    <w:rsid w:val="00083399"/>
    <w:rsid w:val="000957B5"/>
    <w:rsid w:val="000A16FB"/>
    <w:rsid w:val="000A40AA"/>
    <w:rsid w:val="000A46B0"/>
    <w:rsid w:val="000A6E37"/>
    <w:rsid w:val="000B1047"/>
    <w:rsid w:val="000B7C6A"/>
    <w:rsid w:val="000C7C4C"/>
    <w:rsid w:val="000E6039"/>
    <w:rsid w:val="00104881"/>
    <w:rsid w:val="0012260B"/>
    <w:rsid w:val="00125FC8"/>
    <w:rsid w:val="0015168D"/>
    <w:rsid w:val="001A15D7"/>
    <w:rsid w:val="001A1A30"/>
    <w:rsid w:val="001A30F1"/>
    <w:rsid w:val="001A5959"/>
    <w:rsid w:val="001B00FC"/>
    <w:rsid w:val="001B4C2D"/>
    <w:rsid w:val="001B7192"/>
    <w:rsid w:val="001E3596"/>
    <w:rsid w:val="001F6915"/>
    <w:rsid w:val="00206CCE"/>
    <w:rsid w:val="0023634C"/>
    <w:rsid w:val="00241DD8"/>
    <w:rsid w:val="00260291"/>
    <w:rsid w:val="0026466A"/>
    <w:rsid w:val="00277128"/>
    <w:rsid w:val="00277248"/>
    <w:rsid w:val="00291113"/>
    <w:rsid w:val="002A04F0"/>
    <w:rsid w:val="002A1049"/>
    <w:rsid w:val="002A1CBF"/>
    <w:rsid w:val="002B65DC"/>
    <w:rsid w:val="002C7975"/>
    <w:rsid w:val="002E72E9"/>
    <w:rsid w:val="00326E1C"/>
    <w:rsid w:val="00345602"/>
    <w:rsid w:val="00347C3D"/>
    <w:rsid w:val="003510DE"/>
    <w:rsid w:val="00352CF5"/>
    <w:rsid w:val="0035457C"/>
    <w:rsid w:val="0036350A"/>
    <w:rsid w:val="003640C2"/>
    <w:rsid w:val="003667F6"/>
    <w:rsid w:val="00367F08"/>
    <w:rsid w:val="003714BA"/>
    <w:rsid w:val="0037792C"/>
    <w:rsid w:val="00396DF7"/>
    <w:rsid w:val="003A12BA"/>
    <w:rsid w:val="003A4EFE"/>
    <w:rsid w:val="003C5DB2"/>
    <w:rsid w:val="003E47AB"/>
    <w:rsid w:val="003E578F"/>
    <w:rsid w:val="003E651F"/>
    <w:rsid w:val="00400621"/>
    <w:rsid w:val="00403298"/>
    <w:rsid w:val="004079E9"/>
    <w:rsid w:val="00412ECD"/>
    <w:rsid w:val="0045271D"/>
    <w:rsid w:val="004750DD"/>
    <w:rsid w:val="004A098B"/>
    <w:rsid w:val="004A2461"/>
    <w:rsid w:val="004B6559"/>
    <w:rsid w:val="004C76DD"/>
    <w:rsid w:val="004F429F"/>
    <w:rsid w:val="005033E2"/>
    <w:rsid w:val="00521E6F"/>
    <w:rsid w:val="00547B21"/>
    <w:rsid w:val="00551C9F"/>
    <w:rsid w:val="005616EC"/>
    <w:rsid w:val="005A207B"/>
    <w:rsid w:val="005A25F8"/>
    <w:rsid w:val="005C7E49"/>
    <w:rsid w:val="005F1543"/>
    <w:rsid w:val="005F3501"/>
    <w:rsid w:val="00600921"/>
    <w:rsid w:val="00616759"/>
    <w:rsid w:val="0064104D"/>
    <w:rsid w:val="00672C9C"/>
    <w:rsid w:val="0068564C"/>
    <w:rsid w:val="0068596A"/>
    <w:rsid w:val="006876BD"/>
    <w:rsid w:val="006A7B31"/>
    <w:rsid w:val="006E1A8B"/>
    <w:rsid w:val="007153CF"/>
    <w:rsid w:val="00721A00"/>
    <w:rsid w:val="00721F80"/>
    <w:rsid w:val="00747C74"/>
    <w:rsid w:val="007A3AFE"/>
    <w:rsid w:val="007B7F91"/>
    <w:rsid w:val="007C2138"/>
    <w:rsid w:val="007C742E"/>
    <w:rsid w:val="007D74C0"/>
    <w:rsid w:val="007E4229"/>
    <w:rsid w:val="0082161B"/>
    <w:rsid w:val="0087219F"/>
    <w:rsid w:val="008728C1"/>
    <w:rsid w:val="00872EF3"/>
    <w:rsid w:val="0088485F"/>
    <w:rsid w:val="008B51C2"/>
    <w:rsid w:val="008E258E"/>
    <w:rsid w:val="008E7884"/>
    <w:rsid w:val="008F1C63"/>
    <w:rsid w:val="008F4360"/>
    <w:rsid w:val="009131DD"/>
    <w:rsid w:val="0094551C"/>
    <w:rsid w:val="00955C31"/>
    <w:rsid w:val="00965716"/>
    <w:rsid w:val="009974DF"/>
    <w:rsid w:val="009A65C3"/>
    <w:rsid w:val="009C3235"/>
    <w:rsid w:val="009E15A6"/>
    <w:rsid w:val="009F3720"/>
    <w:rsid w:val="00A15CB8"/>
    <w:rsid w:val="00A27703"/>
    <w:rsid w:val="00A45AE2"/>
    <w:rsid w:val="00A47180"/>
    <w:rsid w:val="00A47AA3"/>
    <w:rsid w:val="00A84ED3"/>
    <w:rsid w:val="00A962A5"/>
    <w:rsid w:val="00AD111F"/>
    <w:rsid w:val="00AD2B89"/>
    <w:rsid w:val="00AE5F8A"/>
    <w:rsid w:val="00B6124E"/>
    <w:rsid w:val="00B63535"/>
    <w:rsid w:val="00B740F1"/>
    <w:rsid w:val="00B95AA1"/>
    <w:rsid w:val="00BB6D5E"/>
    <w:rsid w:val="00BC21E6"/>
    <w:rsid w:val="00BC336E"/>
    <w:rsid w:val="00C0164B"/>
    <w:rsid w:val="00C01963"/>
    <w:rsid w:val="00C04CE0"/>
    <w:rsid w:val="00C50048"/>
    <w:rsid w:val="00C67821"/>
    <w:rsid w:val="00C845EF"/>
    <w:rsid w:val="00C93081"/>
    <w:rsid w:val="00CD4EE2"/>
    <w:rsid w:val="00CE5749"/>
    <w:rsid w:val="00CF699B"/>
    <w:rsid w:val="00D33D8B"/>
    <w:rsid w:val="00D528D9"/>
    <w:rsid w:val="00D5469F"/>
    <w:rsid w:val="00D54FD3"/>
    <w:rsid w:val="00DD796E"/>
    <w:rsid w:val="00DE4685"/>
    <w:rsid w:val="00DF5B50"/>
    <w:rsid w:val="00E06602"/>
    <w:rsid w:val="00E30B76"/>
    <w:rsid w:val="00E359E1"/>
    <w:rsid w:val="00E41EC5"/>
    <w:rsid w:val="00E5242F"/>
    <w:rsid w:val="00E543FF"/>
    <w:rsid w:val="00E566A9"/>
    <w:rsid w:val="00E72BB1"/>
    <w:rsid w:val="00EB17B4"/>
    <w:rsid w:val="00EC7189"/>
    <w:rsid w:val="00ED6EE2"/>
    <w:rsid w:val="00EE737A"/>
    <w:rsid w:val="00F051CC"/>
    <w:rsid w:val="00F13262"/>
    <w:rsid w:val="00F264F1"/>
    <w:rsid w:val="00F45F5E"/>
    <w:rsid w:val="00F65D45"/>
    <w:rsid w:val="00F8181F"/>
    <w:rsid w:val="00FC28EB"/>
    <w:rsid w:val="00FD4049"/>
    <w:rsid w:val="00FE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B9AE44"/>
  <w15:chartTrackingRefBased/>
  <w15:docId w15:val="{8247C5E8-6CEE-4FCC-BAD5-9489012D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D4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19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47C3D"/>
    <w:pPr>
      <w:ind w:left="720"/>
      <w:contextualSpacing/>
    </w:pPr>
  </w:style>
  <w:style w:type="paragraph" w:styleId="Header">
    <w:name w:val="header"/>
    <w:basedOn w:val="Normal"/>
    <w:link w:val="HeaderChar"/>
    <w:uiPriority w:val="99"/>
    <w:unhideWhenUsed/>
    <w:rsid w:val="000B7C6A"/>
    <w:pPr>
      <w:tabs>
        <w:tab w:val="center" w:pos="4680"/>
        <w:tab w:val="right" w:pos="9360"/>
      </w:tabs>
    </w:pPr>
  </w:style>
  <w:style w:type="character" w:customStyle="1" w:styleId="HeaderChar">
    <w:name w:val="Header Char"/>
    <w:basedOn w:val="DefaultParagraphFont"/>
    <w:link w:val="Header"/>
    <w:uiPriority w:val="99"/>
    <w:rsid w:val="000B7C6A"/>
    <w:rPr>
      <w:rFonts w:ascii="Times New Roman" w:eastAsia="Times New Roman" w:hAnsi="Times New Roman"/>
      <w:sz w:val="24"/>
      <w:szCs w:val="24"/>
    </w:rPr>
  </w:style>
  <w:style w:type="paragraph" w:styleId="Footer">
    <w:name w:val="footer"/>
    <w:basedOn w:val="Normal"/>
    <w:link w:val="FooterChar"/>
    <w:uiPriority w:val="99"/>
    <w:unhideWhenUsed/>
    <w:rsid w:val="000B7C6A"/>
    <w:pPr>
      <w:tabs>
        <w:tab w:val="center" w:pos="4680"/>
        <w:tab w:val="right" w:pos="9360"/>
      </w:tabs>
    </w:pPr>
  </w:style>
  <w:style w:type="character" w:customStyle="1" w:styleId="FooterChar">
    <w:name w:val="Footer Char"/>
    <w:basedOn w:val="DefaultParagraphFont"/>
    <w:link w:val="Footer"/>
    <w:uiPriority w:val="99"/>
    <w:rsid w:val="000B7C6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84DF4-DFE7-4082-8C49-43646901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4</Pages>
  <Words>1022</Words>
  <Characters>3649</Characters>
  <Application>Microsoft Office Word</Application>
  <DocSecurity>0</DocSecurity>
  <Lines>182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Phan Thịnh</cp:lastModifiedBy>
  <cp:revision>339</cp:revision>
  <dcterms:created xsi:type="dcterms:W3CDTF">2024-10-24T16:02:00Z</dcterms:created>
  <dcterms:modified xsi:type="dcterms:W3CDTF">2024-10-30T06:19:00Z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52bbe5be52c674a3cf5e8ac34036280ffd58a934bdeaa75e38cd7773c2f5d909</vt:lpwstr>
  </property>
</Properties>
</file>