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122"/>
        <w:gridCol w:w="4111"/>
        <w:gridCol w:w="3117"/>
      </w:tblGrid>
      <w:tr w:rsidR="00BC1CB8" w:rsidRPr="00093EA2" w14:paraId="169A83C8" w14:textId="77777777" w:rsidTr="00BC1CB8">
        <w:tc>
          <w:tcPr>
            <w:tcW w:w="2122" w:type="dxa"/>
          </w:tcPr>
          <w:p w14:paraId="66917CB6" w14:textId="68F1C1DF" w:rsidR="00BC1CB8" w:rsidRPr="00093EA2" w:rsidRDefault="00BC1CB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93EA2">
              <w:rPr>
                <w:b/>
                <w:bCs/>
                <w:sz w:val="24"/>
                <w:szCs w:val="24"/>
              </w:rPr>
              <w:t>Loại cấu trúc dữ liệu</w:t>
            </w:r>
          </w:p>
        </w:tc>
        <w:tc>
          <w:tcPr>
            <w:tcW w:w="4111" w:type="dxa"/>
          </w:tcPr>
          <w:p w14:paraId="766A42E2" w14:textId="06A36321" w:rsidR="00BC1CB8" w:rsidRPr="00093EA2" w:rsidRDefault="00BC1CB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93EA2">
              <w:rPr>
                <w:b/>
                <w:bCs/>
                <w:sz w:val="24"/>
                <w:szCs w:val="24"/>
              </w:rPr>
              <w:t>Đặc điểm chính</w:t>
            </w:r>
          </w:p>
        </w:tc>
        <w:tc>
          <w:tcPr>
            <w:tcW w:w="3117" w:type="dxa"/>
          </w:tcPr>
          <w:p w14:paraId="6594C01A" w14:textId="34387228" w:rsidR="00BC1CB8" w:rsidRPr="00093EA2" w:rsidRDefault="00BC1CB8">
            <w:pPr>
              <w:rPr>
                <w:b/>
                <w:bCs/>
                <w:sz w:val="24"/>
                <w:szCs w:val="24"/>
              </w:rPr>
            </w:pPr>
            <w:r w:rsidRPr="00093EA2">
              <w:rPr>
                <w:b/>
                <w:bCs/>
                <w:sz w:val="24"/>
                <w:szCs w:val="24"/>
              </w:rPr>
              <w:t>Ứng dụng phổ biến</w:t>
            </w:r>
          </w:p>
        </w:tc>
      </w:tr>
      <w:tr w:rsidR="00BC1CB8" w14:paraId="30FF1270" w14:textId="77777777" w:rsidTr="00BC1CB8">
        <w:tc>
          <w:tcPr>
            <w:tcW w:w="2122" w:type="dxa"/>
          </w:tcPr>
          <w:p w14:paraId="40BE5D6F" w14:textId="730B6F90" w:rsidR="00BC1CB8" w:rsidRPr="00BC1CB8" w:rsidRDefault="00BC1CB8">
            <w:pPr>
              <w:rPr>
                <w:lang w:val="en-US"/>
              </w:rPr>
            </w:pPr>
            <w:r w:rsidRPr="00BC1CB8">
              <w:t>Mảng (Array)</w:t>
            </w:r>
          </w:p>
        </w:tc>
        <w:tc>
          <w:tcPr>
            <w:tcW w:w="4111" w:type="dxa"/>
          </w:tcPr>
          <w:p w14:paraId="2F44DCBD" w14:textId="227C6BC0" w:rsidR="00BC1CB8" w:rsidRDefault="00BC1CB8">
            <w:r w:rsidRPr="00BC1CB8">
              <w:t xml:space="preserve">- Cấu trúc tĩnh, các phần tử được lưu trữ liên tiếp trong bộ nhớ.     </w:t>
            </w:r>
          </w:p>
          <w:p w14:paraId="621333A1" w14:textId="513DBF0C" w:rsidR="00BC1CB8" w:rsidRPr="00BC1CB8" w:rsidRDefault="00BC1CB8">
            <w:pPr>
              <w:rPr>
                <w:lang w:val="en-US"/>
              </w:rPr>
            </w:pPr>
            <w:r w:rsidRPr="00BC1CB8">
              <w:t>- Truy cập nhanh qua chỉ số.</w:t>
            </w:r>
          </w:p>
        </w:tc>
        <w:tc>
          <w:tcPr>
            <w:tcW w:w="3117" w:type="dxa"/>
          </w:tcPr>
          <w:p w14:paraId="2EB6AC7A" w14:textId="77777777" w:rsidR="00BC1CB8" w:rsidRDefault="00BC1CB8">
            <w:r w:rsidRPr="00BC1CB8">
              <w:t>- Quản lý dữ liệu dạng danh sách cố định.</w:t>
            </w:r>
          </w:p>
          <w:p w14:paraId="15B08C32" w14:textId="4C631184" w:rsidR="00BC1CB8" w:rsidRPr="00BC1CB8" w:rsidRDefault="00BC1CB8">
            <w:pPr>
              <w:rPr>
                <w:lang w:val="en-US"/>
              </w:rPr>
            </w:pPr>
            <w:r w:rsidRPr="00BC1CB8">
              <w:t>- Áp dụng trong các thuật toán tìm kiếm, sắp xếp.</w:t>
            </w:r>
          </w:p>
        </w:tc>
      </w:tr>
      <w:tr w:rsidR="00BC1CB8" w14:paraId="4DC14534" w14:textId="77777777" w:rsidTr="00BC1CB8">
        <w:tc>
          <w:tcPr>
            <w:tcW w:w="2122" w:type="dxa"/>
          </w:tcPr>
          <w:p w14:paraId="447315F9" w14:textId="4DCC6330" w:rsidR="00BC1CB8" w:rsidRPr="00BC1CB8" w:rsidRDefault="00BC1CB8">
            <w:pPr>
              <w:rPr>
                <w:lang w:val="en-US"/>
              </w:rPr>
            </w:pPr>
            <w:r w:rsidRPr="00BC1CB8">
              <w:t>Danh sách liên kết</w:t>
            </w:r>
            <w:r>
              <w:rPr>
                <w:lang w:val="en-US"/>
              </w:rPr>
              <w:t xml:space="preserve"> </w:t>
            </w:r>
            <w:r w:rsidRPr="00BC1CB8">
              <w:rPr>
                <w:lang w:val="en-US"/>
              </w:rPr>
              <w:t>(LinkedList)</w:t>
            </w:r>
          </w:p>
        </w:tc>
        <w:tc>
          <w:tcPr>
            <w:tcW w:w="4111" w:type="dxa"/>
          </w:tcPr>
          <w:p w14:paraId="08AAB957" w14:textId="77777777" w:rsidR="00BC1CB8" w:rsidRDefault="00BC1CB8">
            <w:pPr>
              <w:rPr>
                <w:lang w:val="en-US"/>
              </w:rPr>
            </w:pPr>
            <w:r w:rsidRPr="00BC1CB8">
              <w:t>- Cấu trúc động, các phần tử (node) chứa giá trị và con trỏ liên kết đến</w:t>
            </w:r>
            <w:r>
              <w:rPr>
                <w:lang w:val="en-US"/>
              </w:rPr>
              <w:t xml:space="preserve"> </w:t>
            </w:r>
            <w:r w:rsidRPr="00BC1CB8">
              <w:rPr>
                <w:lang w:val="en-US"/>
              </w:rPr>
              <w:t xml:space="preserve">phần tử tiếp theo. </w:t>
            </w:r>
          </w:p>
          <w:p w14:paraId="0E1ECFA5" w14:textId="4E485B03" w:rsidR="00BC1CB8" w:rsidRPr="00BC1CB8" w:rsidRDefault="00BC1CB8">
            <w:pPr>
              <w:rPr>
                <w:lang w:val="en-US"/>
              </w:rPr>
            </w:pPr>
            <w:r w:rsidRPr="00BC1CB8">
              <w:rPr>
                <w:lang w:val="en-US"/>
              </w:rPr>
              <w:t>- Linh hoạt khi thay đổi kích thước.</w:t>
            </w:r>
          </w:p>
        </w:tc>
        <w:tc>
          <w:tcPr>
            <w:tcW w:w="3117" w:type="dxa"/>
          </w:tcPr>
          <w:p w14:paraId="7CE6E2E9" w14:textId="77777777" w:rsidR="00BC1CB8" w:rsidRDefault="00BC1CB8">
            <w:r w:rsidRPr="00BC1CB8">
              <w:t>- Triển khai các hàng đợi, ngăn xếp.</w:t>
            </w:r>
          </w:p>
          <w:p w14:paraId="4F10ACC8" w14:textId="6DDDFF18" w:rsidR="00BC1CB8" w:rsidRDefault="00BC1CB8">
            <w:r w:rsidRPr="00BC1CB8">
              <w:t>- Sử dụng trong hệ thống bộ nhớ linh hoạt.</w:t>
            </w:r>
          </w:p>
        </w:tc>
      </w:tr>
      <w:tr w:rsidR="00BC1CB8" w14:paraId="23322BA1" w14:textId="77777777" w:rsidTr="00BC1CB8">
        <w:tc>
          <w:tcPr>
            <w:tcW w:w="2122" w:type="dxa"/>
          </w:tcPr>
          <w:p w14:paraId="0A88BFD9" w14:textId="79F60751" w:rsidR="00BC1CB8" w:rsidRDefault="00BC1CB8">
            <w:r w:rsidRPr="00BC1CB8">
              <w:t>Ngăn xếp (Stack)</w:t>
            </w:r>
          </w:p>
        </w:tc>
        <w:tc>
          <w:tcPr>
            <w:tcW w:w="4111" w:type="dxa"/>
          </w:tcPr>
          <w:p w14:paraId="320D16D6" w14:textId="77777777" w:rsidR="00BC1CB8" w:rsidRDefault="00BC1CB8">
            <w:r w:rsidRPr="00BC1CB8">
              <w:t>- Cấu trúc LIFO (Last In, First Out).</w:t>
            </w:r>
          </w:p>
          <w:p w14:paraId="3B34A726" w14:textId="48DF1A9F" w:rsidR="00BC1CB8" w:rsidRPr="00BC1CB8" w:rsidRDefault="00BC1CB8">
            <w:r w:rsidRPr="00BC1CB8">
              <w:t>- Chỉ thao tác trên đỉnh ngăn xếp.</w:t>
            </w:r>
          </w:p>
        </w:tc>
        <w:tc>
          <w:tcPr>
            <w:tcW w:w="3117" w:type="dxa"/>
          </w:tcPr>
          <w:p w14:paraId="1EC0E483" w14:textId="77777777" w:rsidR="00BC1CB8" w:rsidRDefault="00BC1CB8">
            <w:r w:rsidRPr="00BC1CB8">
              <w:t>- Xử lý chuỗi (hoán vị, đảo ngược chuỗi).</w:t>
            </w:r>
          </w:p>
          <w:p w14:paraId="6DFD22EF" w14:textId="1A9EFD90" w:rsidR="00BC1CB8" w:rsidRPr="00BC1CB8" w:rsidRDefault="00BC1CB8">
            <w:pPr>
              <w:rPr>
                <w:lang w:val="en-US"/>
              </w:rPr>
            </w:pPr>
            <w:r w:rsidRPr="00BC1CB8">
              <w:t>- Áp dụng trong biểu thức toán học, duyệt cây.</w:t>
            </w:r>
          </w:p>
        </w:tc>
      </w:tr>
      <w:tr w:rsidR="00BC1CB8" w14:paraId="504C4B91" w14:textId="77777777" w:rsidTr="00BC1CB8">
        <w:tc>
          <w:tcPr>
            <w:tcW w:w="2122" w:type="dxa"/>
          </w:tcPr>
          <w:p w14:paraId="56C07C41" w14:textId="5655C2CF" w:rsidR="00BC1CB8" w:rsidRPr="00BC1CB8" w:rsidRDefault="00BC1CB8">
            <w:pPr>
              <w:rPr>
                <w:lang w:val="en-US"/>
              </w:rPr>
            </w:pPr>
            <w:r w:rsidRPr="00BC1CB8">
              <w:t>Hàng đợi (Queue)</w:t>
            </w:r>
          </w:p>
        </w:tc>
        <w:tc>
          <w:tcPr>
            <w:tcW w:w="4111" w:type="dxa"/>
          </w:tcPr>
          <w:p w14:paraId="65B92A41" w14:textId="77777777" w:rsidR="00BC1CB8" w:rsidRDefault="00BC1CB8">
            <w:r w:rsidRPr="00BC1CB8">
              <w:t>- Cấu trúc FIFO (First In, First Out).</w:t>
            </w:r>
          </w:p>
          <w:p w14:paraId="316BAF5E" w14:textId="253B2BB0" w:rsidR="00BC1CB8" w:rsidRPr="00BC1CB8" w:rsidRDefault="00BC1CB8">
            <w:pPr>
              <w:rPr>
                <w:lang w:val="en-US"/>
              </w:rPr>
            </w:pPr>
            <w:r w:rsidRPr="00BC1CB8">
              <w:t>- Phần tử thêm vào đuôi, xóa ở đầu.</w:t>
            </w:r>
          </w:p>
        </w:tc>
        <w:tc>
          <w:tcPr>
            <w:tcW w:w="3117" w:type="dxa"/>
          </w:tcPr>
          <w:p w14:paraId="0AF306AF" w14:textId="77777777" w:rsidR="00BC1CB8" w:rsidRDefault="00BC1CB8">
            <w:r w:rsidRPr="00BC1CB8">
              <w:t>- Hệ thống xử lý đa nhiệm, quản lý hàng đợi máy in.</w:t>
            </w:r>
          </w:p>
          <w:p w14:paraId="0B337641" w14:textId="30451A9E" w:rsidR="00BC1CB8" w:rsidRPr="00BC1CB8" w:rsidRDefault="00BC1CB8">
            <w:pPr>
              <w:rPr>
                <w:lang w:val="en-US"/>
              </w:rPr>
            </w:pPr>
            <w:r w:rsidRPr="00BC1CB8">
              <w:t>- Thuật toán duyệt đồ thị (BFS).</w:t>
            </w:r>
          </w:p>
        </w:tc>
      </w:tr>
      <w:tr w:rsidR="00BC1CB8" w14:paraId="414B9735" w14:textId="77777777" w:rsidTr="00BC1CB8">
        <w:tc>
          <w:tcPr>
            <w:tcW w:w="2122" w:type="dxa"/>
          </w:tcPr>
          <w:p w14:paraId="19FBDD1C" w14:textId="62D757FF" w:rsidR="00BC1CB8" w:rsidRPr="00093EA2" w:rsidRDefault="00BC1CB8">
            <w:pPr>
              <w:rPr>
                <w:lang w:val="en-US"/>
              </w:rPr>
            </w:pPr>
            <w:r w:rsidRPr="00BC1CB8">
              <w:t>Cây (Tree)</w:t>
            </w:r>
          </w:p>
        </w:tc>
        <w:tc>
          <w:tcPr>
            <w:tcW w:w="4111" w:type="dxa"/>
          </w:tcPr>
          <w:p w14:paraId="3021FEF8" w14:textId="77777777" w:rsidR="00093EA2" w:rsidRDefault="00093EA2">
            <w:r w:rsidRPr="00093EA2">
              <w:t>- Cấu trúc phân cấp với nút gốc và các nút con.</w:t>
            </w:r>
          </w:p>
          <w:p w14:paraId="6E5E3012" w14:textId="6B8E70AB" w:rsidR="00093EA2" w:rsidRPr="00093EA2" w:rsidRDefault="00093EA2">
            <w:pPr>
              <w:rPr>
                <w:lang w:val="en-US"/>
              </w:rPr>
            </w:pPr>
            <w:r w:rsidRPr="00093EA2">
              <w:t>- Có nhiều loại như cây nhị phân, cây tìm kiếm.</w:t>
            </w:r>
          </w:p>
        </w:tc>
        <w:tc>
          <w:tcPr>
            <w:tcW w:w="3117" w:type="dxa"/>
          </w:tcPr>
          <w:p w14:paraId="570A0806" w14:textId="77777777" w:rsidR="00BC1CB8" w:rsidRDefault="00093EA2">
            <w:r w:rsidRPr="00093EA2">
              <w:t>- Lưu trữ dữ liệu phân cấp như cây thư mục, cây DOM.</w:t>
            </w:r>
          </w:p>
          <w:p w14:paraId="2E670585" w14:textId="6756C676" w:rsidR="00093EA2" w:rsidRPr="00093EA2" w:rsidRDefault="00093EA2">
            <w:pPr>
              <w:rPr>
                <w:lang w:val="en-US"/>
              </w:rPr>
            </w:pPr>
            <w:r w:rsidRPr="00093EA2">
              <w:t>- Áp dụng trong thuật toán tìm kiếm (binary search).</w:t>
            </w:r>
          </w:p>
        </w:tc>
      </w:tr>
      <w:tr w:rsidR="00BC1CB8" w14:paraId="4C976C09" w14:textId="77777777" w:rsidTr="00BC1CB8">
        <w:tc>
          <w:tcPr>
            <w:tcW w:w="2122" w:type="dxa"/>
          </w:tcPr>
          <w:p w14:paraId="6894D00A" w14:textId="7346166D" w:rsidR="00BC1CB8" w:rsidRDefault="00093EA2">
            <w:r w:rsidRPr="00093EA2">
              <w:t>Đồ thị (Graph)</w:t>
            </w:r>
          </w:p>
        </w:tc>
        <w:tc>
          <w:tcPr>
            <w:tcW w:w="4111" w:type="dxa"/>
          </w:tcPr>
          <w:p w14:paraId="450104D4" w14:textId="77777777" w:rsidR="00BC1CB8" w:rsidRDefault="00093EA2">
            <w:r w:rsidRPr="00093EA2">
              <w:t xml:space="preserve">- Mô hình gồm tập hợp các đỉnh (node) và cạnh (edge).  </w:t>
            </w:r>
          </w:p>
          <w:p w14:paraId="2FFDF037" w14:textId="53DB4086" w:rsidR="00093EA2" w:rsidRPr="00093EA2" w:rsidRDefault="00093EA2">
            <w:r w:rsidRPr="00093EA2">
              <w:t xml:space="preserve">- Có thể là đồ thị có hướng hoặc vô hướng.  </w:t>
            </w:r>
          </w:p>
        </w:tc>
        <w:tc>
          <w:tcPr>
            <w:tcW w:w="3117" w:type="dxa"/>
          </w:tcPr>
          <w:p w14:paraId="1EA934F5" w14:textId="77777777" w:rsidR="00BC1CB8" w:rsidRDefault="00093EA2">
            <w:r w:rsidRPr="00093EA2">
              <w:t>- Mô phỏng mạng xã hội, hệ thống giao thông.</w:t>
            </w:r>
          </w:p>
          <w:p w14:paraId="3BF54CFD" w14:textId="4B5E257F" w:rsidR="00093EA2" w:rsidRPr="00093EA2" w:rsidRDefault="00093EA2">
            <w:pPr>
              <w:rPr>
                <w:lang w:val="en-US"/>
              </w:rPr>
            </w:pPr>
            <w:r w:rsidRPr="00093EA2">
              <w:t>- Duyệt đồ thị trong các thuật toán DFS, BFS.</w:t>
            </w:r>
          </w:p>
        </w:tc>
      </w:tr>
    </w:tbl>
    <w:p w14:paraId="46B634A8" w14:textId="77777777" w:rsidR="003E0739" w:rsidRDefault="003E0739"/>
    <w:sectPr w:rsidR="003E0739" w:rsidSect="00837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CB8"/>
    <w:rsid w:val="00093EA2"/>
    <w:rsid w:val="003E0739"/>
    <w:rsid w:val="008372BD"/>
    <w:rsid w:val="00BC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52334D"/>
  <w15:chartTrackingRefBased/>
  <w15:docId w15:val="{41C98749-DCA6-4939-BA69-E90C858AA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vi-VN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BC1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Cảnh Vệ Tại Gia</dc:creator>
  <cp:keywords/>
  <dc:description/>
  <cp:lastModifiedBy>Cảnh Vệ Tại Gia</cp:lastModifiedBy>
  <cp:revision>1</cp:revision>
  <dcterms:created xsi:type="dcterms:W3CDTF">2024-12-02T09:41:00Z</dcterms:created>
  <dcterms:modified xsi:type="dcterms:W3CDTF">2024-12-02T09:49:00Z</dcterms:modified>
</cp:coreProperties>
</file>