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1BD42" w14:textId="77777777" w:rsidR="00132A96" w:rsidRPr="00132A96" w:rsidRDefault="00132A96" w:rsidP="00132A96">
      <w:pPr>
        <w:ind w:left="1305" w:right="1305"/>
        <w:jc w:val="center"/>
        <w:rPr>
          <w:b/>
          <w:sz w:val="28"/>
          <w:lang w:val="hr-HR"/>
        </w:rPr>
      </w:pPr>
      <w:r w:rsidRPr="00132A96">
        <w:rPr>
          <w:b/>
          <w:sz w:val="28"/>
          <w:lang w:val="hr-HR"/>
        </w:rPr>
        <w:t>Fakultet</w:t>
      </w:r>
      <w:r w:rsidRPr="00132A96">
        <w:rPr>
          <w:b/>
          <w:spacing w:val="-3"/>
          <w:sz w:val="28"/>
          <w:lang w:val="hr-HR"/>
        </w:rPr>
        <w:t xml:space="preserve"> strojarstva, računarstva i </w:t>
      </w:r>
      <w:r w:rsidRPr="00132A96">
        <w:rPr>
          <w:b/>
          <w:sz w:val="28"/>
          <w:lang w:val="hr-HR"/>
        </w:rPr>
        <w:t>elektrotehnike,</w:t>
      </w:r>
      <w:r w:rsidRPr="00132A96">
        <w:rPr>
          <w:b/>
          <w:spacing w:val="-4"/>
          <w:sz w:val="28"/>
          <w:lang w:val="hr-HR"/>
        </w:rPr>
        <w:t xml:space="preserve"> </w:t>
      </w:r>
      <w:r w:rsidRPr="00132A96">
        <w:rPr>
          <w:b/>
          <w:sz w:val="28"/>
          <w:lang w:val="hr-HR"/>
        </w:rPr>
        <w:t>Mostar</w:t>
      </w:r>
    </w:p>
    <w:p w14:paraId="28C65702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5C04ACE2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3A694D0B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74BD6AE5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21BAD379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174F7B3D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5F378210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6F8594C6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72A95E85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669C186A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0D617D57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70123C7B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06A73EA3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591AA1BE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6DBBEE81" w14:textId="77777777" w:rsidR="00132A96" w:rsidRPr="00132A96" w:rsidRDefault="00132A96" w:rsidP="00132A96">
      <w:pPr>
        <w:spacing w:before="1"/>
        <w:rPr>
          <w:b/>
          <w:sz w:val="28"/>
          <w:szCs w:val="24"/>
          <w:lang w:val="hr-HR"/>
        </w:rPr>
      </w:pPr>
    </w:p>
    <w:p w14:paraId="5DB9CE10" w14:textId="77777777" w:rsidR="00132A96" w:rsidRPr="00132A96" w:rsidRDefault="00132A96" w:rsidP="00132A96">
      <w:pPr>
        <w:spacing w:line="413" w:lineRule="exact"/>
        <w:ind w:left="1305" w:right="1306"/>
        <w:jc w:val="center"/>
        <w:rPr>
          <w:b/>
          <w:bCs/>
          <w:sz w:val="36"/>
          <w:szCs w:val="36"/>
          <w:lang w:val="hr-HR"/>
        </w:rPr>
      </w:pPr>
      <w:r w:rsidRPr="00132A96">
        <w:rPr>
          <w:b/>
          <w:bCs/>
          <w:sz w:val="36"/>
          <w:szCs w:val="36"/>
          <w:lang w:val="hr-HR"/>
        </w:rPr>
        <w:t>PROJEKTIRANJE</w:t>
      </w:r>
      <w:r w:rsidRPr="00132A96">
        <w:rPr>
          <w:b/>
          <w:bCs/>
          <w:spacing w:val="-2"/>
          <w:sz w:val="36"/>
          <w:szCs w:val="36"/>
          <w:lang w:val="hr-HR"/>
        </w:rPr>
        <w:t xml:space="preserve"> </w:t>
      </w:r>
      <w:r w:rsidRPr="00132A96">
        <w:rPr>
          <w:b/>
          <w:bCs/>
          <w:sz w:val="36"/>
          <w:szCs w:val="36"/>
          <w:lang w:val="hr-HR"/>
        </w:rPr>
        <w:t>INFORMACIJSKIH</w:t>
      </w:r>
      <w:r w:rsidRPr="00132A96">
        <w:rPr>
          <w:b/>
          <w:bCs/>
          <w:spacing w:val="-1"/>
          <w:sz w:val="36"/>
          <w:szCs w:val="36"/>
          <w:lang w:val="hr-HR"/>
        </w:rPr>
        <w:t xml:space="preserve"> </w:t>
      </w:r>
      <w:r w:rsidRPr="00132A96">
        <w:rPr>
          <w:b/>
          <w:bCs/>
          <w:sz w:val="36"/>
          <w:szCs w:val="36"/>
          <w:lang w:val="hr-HR"/>
        </w:rPr>
        <w:t>SUSTAVA</w:t>
      </w:r>
    </w:p>
    <w:p w14:paraId="3C2317C0" w14:textId="77777777" w:rsidR="00132A96" w:rsidRPr="00132A96" w:rsidRDefault="00132A96" w:rsidP="00132A96">
      <w:pPr>
        <w:spacing w:line="413" w:lineRule="exact"/>
        <w:ind w:left="1305" w:right="1306"/>
        <w:jc w:val="center"/>
        <w:rPr>
          <w:b/>
          <w:bCs/>
          <w:sz w:val="36"/>
          <w:szCs w:val="36"/>
          <w:lang w:val="hr-HR"/>
        </w:rPr>
      </w:pPr>
    </w:p>
    <w:p w14:paraId="2952F5B8" w14:textId="77777777" w:rsidR="00132A96" w:rsidRPr="00132A96" w:rsidRDefault="00132A96" w:rsidP="00132A96">
      <w:pPr>
        <w:spacing w:line="413" w:lineRule="exact"/>
        <w:ind w:left="1304" w:right="1306"/>
        <w:jc w:val="center"/>
        <w:rPr>
          <w:b/>
          <w:bCs/>
          <w:sz w:val="36"/>
          <w:szCs w:val="36"/>
          <w:lang w:val="hr-HR"/>
        </w:rPr>
      </w:pPr>
      <w:r w:rsidRPr="00132A96">
        <w:rPr>
          <w:b/>
          <w:bCs/>
          <w:sz w:val="36"/>
          <w:szCs w:val="36"/>
          <w:lang w:val="hr-HR"/>
        </w:rPr>
        <w:t>Dionice – Pregled i praćenje kretannja dionica na tržištu</w:t>
      </w:r>
    </w:p>
    <w:p w14:paraId="6EA96CEE" w14:textId="77777777" w:rsidR="00132A96" w:rsidRPr="00132A96" w:rsidRDefault="00132A96" w:rsidP="00132A96">
      <w:pPr>
        <w:spacing w:before="2"/>
        <w:ind w:left="1305" w:right="1305"/>
        <w:jc w:val="center"/>
        <w:outlineLvl w:val="0"/>
        <w:rPr>
          <w:b/>
          <w:bCs/>
          <w:sz w:val="28"/>
          <w:szCs w:val="28"/>
          <w:lang w:val="hr-HR"/>
        </w:rPr>
      </w:pPr>
      <w:bookmarkStart w:id="0" w:name="_Toc134276825"/>
      <w:bookmarkStart w:id="1" w:name="_Toc134277042"/>
      <w:bookmarkStart w:id="2" w:name="_Toc134278673"/>
      <w:bookmarkStart w:id="3" w:name="_Toc134357815"/>
      <w:bookmarkStart w:id="4" w:name="_Toc189679763"/>
      <w:r w:rsidRPr="00132A96">
        <w:rPr>
          <w:b/>
          <w:bCs/>
          <w:sz w:val="28"/>
          <w:szCs w:val="28"/>
          <w:lang w:val="hr-HR"/>
        </w:rPr>
        <w:t>Prijedlog</w:t>
      </w:r>
      <w:r w:rsidRPr="00132A96">
        <w:rPr>
          <w:b/>
          <w:bCs/>
          <w:spacing w:val="-4"/>
          <w:sz w:val="28"/>
          <w:szCs w:val="28"/>
          <w:lang w:val="hr-HR"/>
        </w:rPr>
        <w:t xml:space="preserve"> </w:t>
      </w:r>
      <w:r w:rsidRPr="00132A96">
        <w:rPr>
          <w:b/>
          <w:bCs/>
          <w:sz w:val="28"/>
          <w:szCs w:val="28"/>
          <w:lang w:val="hr-HR"/>
        </w:rPr>
        <w:t>projekta</w:t>
      </w:r>
      <w:bookmarkEnd w:id="0"/>
      <w:bookmarkEnd w:id="1"/>
      <w:bookmarkEnd w:id="2"/>
      <w:bookmarkEnd w:id="3"/>
      <w:bookmarkEnd w:id="4"/>
    </w:p>
    <w:p w14:paraId="74C4E589" w14:textId="77777777" w:rsidR="00132A96" w:rsidRPr="00132A96" w:rsidRDefault="00132A96" w:rsidP="00132A96">
      <w:pPr>
        <w:spacing w:before="2"/>
        <w:ind w:left="1305" w:right="1305"/>
        <w:jc w:val="center"/>
        <w:outlineLvl w:val="0"/>
        <w:rPr>
          <w:b/>
          <w:bCs/>
          <w:sz w:val="28"/>
          <w:szCs w:val="28"/>
          <w:lang w:val="hr-HR"/>
        </w:rPr>
      </w:pPr>
    </w:p>
    <w:p w14:paraId="40A6BB5F" w14:textId="77777777" w:rsidR="00132A96" w:rsidRPr="00132A96" w:rsidRDefault="00132A96" w:rsidP="00132A96">
      <w:pPr>
        <w:spacing w:before="59" w:line="322" w:lineRule="exact"/>
        <w:ind w:left="1305" w:right="1302"/>
        <w:jc w:val="center"/>
        <w:outlineLvl w:val="0"/>
        <w:rPr>
          <w:b/>
          <w:bCs/>
          <w:sz w:val="28"/>
          <w:szCs w:val="28"/>
          <w:lang w:val="hr-HR"/>
        </w:rPr>
      </w:pPr>
    </w:p>
    <w:p w14:paraId="576EF610" w14:textId="77777777" w:rsidR="00132A96" w:rsidRPr="00132A96" w:rsidRDefault="00132A96" w:rsidP="00132A96">
      <w:pPr>
        <w:spacing w:before="59" w:line="322" w:lineRule="exact"/>
        <w:ind w:left="1305" w:right="1302"/>
        <w:jc w:val="center"/>
        <w:outlineLvl w:val="0"/>
        <w:rPr>
          <w:b/>
          <w:bCs/>
          <w:sz w:val="28"/>
          <w:szCs w:val="28"/>
          <w:lang w:val="hr-HR"/>
        </w:rPr>
      </w:pPr>
    </w:p>
    <w:p w14:paraId="56E2B9C0" w14:textId="77777777" w:rsidR="00132A96" w:rsidRPr="00132A96" w:rsidRDefault="00132A96" w:rsidP="00132A96">
      <w:pPr>
        <w:spacing w:before="59" w:line="322" w:lineRule="exact"/>
        <w:ind w:left="1305" w:right="1302"/>
        <w:jc w:val="center"/>
        <w:outlineLvl w:val="0"/>
        <w:rPr>
          <w:b/>
          <w:bCs/>
          <w:sz w:val="28"/>
          <w:szCs w:val="28"/>
          <w:lang w:val="hr-HR"/>
        </w:rPr>
      </w:pPr>
    </w:p>
    <w:p w14:paraId="52FCD0D7" w14:textId="77777777" w:rsidR="00132A96" w:rsidRPr="00132A96" w:rsidRDefault="00132A96" w:rsidP="00132A96">
      <w:pPr>
        <w:spacing w:before="59" w:line="322" w:lineRule="exact"/>
        <w:ind w:left="1305" w:right="1302"/>
        <w:jc w:val="center"/>
        <w:outlineLvl w:val="0"/>
        <w:rPr>
          <w:b/>
          <w:bCs/>
          <w:sz w:val="28"/>
          <w:szCs w:val="28"/>
          <w:lang w:val="hr-HR"/>
        </w:rPr>
      </w:pPr>
    </w:p>
    <w:p w14:paraId="47E4BCFE" w14:textId="77777777" w:rsidR="00132A96" w:rsidRPr="00132A96" w:rsidRDefault="00132A96" w:rsidP="00132A96">
      <w:pPr>
        <w:spacing w:before="59" w:line="322" w:lineRule="exact"/>
        <w:ind w:left="1305" w:right="1302"/>
        <w:jc w:val="center"/>
        <w:outlineLvl w:val="0"/>
        <w:rPr>
          <w:b/>
          <w:bCs/>
          <w:sz w:val="28"/>
          <w:szCs w:val="28"/>
          <w:lang w:val="hr-HR"/>
        </w:rPr>
      </w:pPr>
    </w:p>
    <w:p w14:paraId="2D3343E7" w14:textId="0009D989" w:rsidR="00132A96" w:rsidRPr="00132A96" w:rsidRDefault="00132A96" w:rsidP="00132A96">
      <w:pPr>
        <w:spacing w:before="59" w:line="322" w:lineRule="exact"/>
        <w:ind w:left="1305" w:right="1302"/>
        <w:jc w:val="center"/>
        <w:outlineLvl w:val="0"/>
        <w:rPr>
          <w:b/>
          <w:bCs/>
          <w:sz w:val="28"/>
          <w:szCs w:val="28"/>
          <w:lang w:val="hr-HR"/>
        </w:rPr>
      </w:pPr>
      <w:bookmarkStart w:id="5" w:name="_Toc189679764"/>
      <w:r w:rsidRPr="00132A96">
        <w:rPr>
          <w:b/>
          <w:bCs/>
          <w:sz w:val="28"/>
          <w:szCs w:val="28"/>
          <w:lang w:val="hr-HR"/>
        </w:rPr>
        <w:t>Hasan Ta</w:t>
      </w:r>
      <w:r>
        <w:rPr>
          <w:b/>
          <w:bCs/>
          <w:sz w:val="28"/>
          <w:szCs w:val="28"/>
          <w:lang w:val="hr-HR"/>
        </w:rPr>
        <w:t>n</w:t>
      </w:r>
      <w:r w:rsidRPr="00132A96">
        <w:rPr>
          <w:b/>
          <w:bCs/>
          <w:sz w:val="28"/>
          <w:szCs w:val="28"/>
          <w:lang w:val="hr-HR"/>
        </w:rPr>
        <w:t>ushaj</w:t>
      </w:r>
      <w:bookmarkEnd w:id="5"/>
    </w:p>
    <w:p w14:paraId="22C0B06A" w14:textId="77777777" w:rsidR="00132A96" w:rsidRPr="00132A96" w:rsidRDefault="00132A96" w:rsidP="00132A96">
      <w:pPr>
        <w:spacing w:before="2"/>
        <w:ind w:left="1305" w:right="1305"/>
        <w:jc w:val="center"/>
        <w:outlineLvl w:val="0"/>
        <w:rPr>
          <w:b/>
          <w:bCs/>
          <w:sz w:val="28"/>
          <w:szCs w:val="28"/>
          <w:lang w:val="hr-HR"/>
        </w:rPr>
      </w:pPr>
    </w:p>
    <w:p w14:paraId="553C8E86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0F34977B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6FA3F344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7FB870A2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61C5FDA5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03A09A75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4352231D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4119FA9C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1CAFFBCE" w14:textId="77777777" w:rsidR="00132A96" w:rsidRPr="00132A96" w:rsidRDefault="00132A96" w:rsidP="00132A96">
      <w:pPr>
        <w:rPr>
          <w:b/>
          <w:sz w:val="30"/>
          <w:szCs w:val="24"/>
          <w:lang w:val="hr-HR"/>
        </w:rPr>
      </w:pPr>
    </w:p>
    <w:p w14:paraId="265BCC1A" w14:textId="77777777" w:rsidR="00132A96" w:rsidRPr="00132A96" w:rsidRDefault="00132A96" w:rsidP="00132A96">
      <w:pPr>
        <w:spacing w:before="1"/>
        <w:rPr>
          <w:b/>
          <w:sz w:val="24"/>
          <w:szCs w:val="24"/>
          <w:lang w:val="hr-HR"/>
        </w:rPr>
      </w:pPr>
    </w:p>
    <w:p w14:paraId="2AB1D91D" w14:textId="77777777" w:rsidR="00132A96" w:rsidRPr="00132A96" w:rsidRDefault="00132A96" w:rsidP="00132A96">
      <w:pPr>
        <w:ind w:left="1305" w:right="1303"/>
        <w:jc w:val="center"/>
        <w:rPr>
          <w:b/>
          <w:sz w:val="28"/>
          <w:lang w:val="hr-HR"/>
        </w:rPr>
      </w:pPr>
      <w:r w:rsidRPr="00132A96">
        <w:rPr>
          <w:b/>
          <w:sz w:val="28"/>
          <w:lang w:val="hr-HR"/>
        </w:rPr>
        <w:t>U</w:t>
      </w:r>
      <w:r w:rsidRPr="00132A96">
        <w:rPr>
          <w:b/>
          <w:spacing w:val="-1"/>
          <w:sz w:val="28"/>
          <w:lang w:val="hr-HR"/>
        </w:rPr>
        <w:t xml:space="preserve"> </w:t>
      </w:r>
      <w:r w:rsidRPr="00132A96">
        <w:rPr>
          <w:b/>
          <w:sz w:val="28"/>
          <w:lang w:val="hr-HR"/>
        </w:rPr>
        <w:t>Mostaru,</w:t>
      </w:r>
      <w:r w:rsidRPr="00132A96">
        <w:rPr>
          <w:b/>
          <w:spacing w:val="-1"/>
          <w:sz w:val="28"/>
          <w:lang w:val="hr-HR"/>
        </w:rPr>
        <w:t xml:space="preserve"> </w:t>
      </w:r>
      <w:r w:rsidRPr="00132A96">
        <w:rPr>
          <w:b/>
          <w:sz w:val="28"/>
          <w:lang w:val="hr-HR"/>
        </w:rPr>
        <w:t>siječanj</w:t>
      </w:r>
      <w:r w:rsidRPr="00132A96">
        <w:rPr>
          <w:b/>
          <w:spacing w:val="-4"/>
          <w:sz w:val="28"/>
          <w:lang w:val="hr-HR"/>
        </w:rPr>
        <w:t xml:space="preserve"> </w:t>
      </w:r>
      <w:r w:rsidRPr="00132A96">
        <w:rPr>
          <w:b/>
          <w:sz w:val="28"/>
          <w:lang w:val="hr-HR"/>
        </w:rPr>
        <w:t>2025.</w:t>
      </w:r>
    </w:p>
    <w:p w14:paraId="03E2F4F2" w14:textId="77777777" w:rsidR="00132A96" w:rsidRPr="00132A96" w:rsidRDefault="00132A96" w:rsidP="00132A96">
      <w:pPr>
        <w:rPr>
          <w:sz w:val="28"/>
          <w:lang w:val="hr-HR"/>
        </w:rPr>
      </w:pPr>
    </w:p>
    <w:p w14:paraId="34DB9F5D" w14:textId="77777777" w:rsidR="00132A96" w:rsidRPr="00132A96" w:rsidRDefault="00132A96" w:rsidP="00132A96">
      <w:pPr>
        <w:keepNext/>
        <w:keepLines/>
        <w:widowControl/>
        <w:autoSpaceDE/>
        <w:autoSpaceDN/>
        <w:spacing w:before="240" w:line="259" w:lineRule="auto"/>
        <w:rPr>
          <w:rFonts w:ascii="Cambria" w:hAnsi="Cambria"/>
          <w:color w:val="365F91"/>
          <w:szCs w:val="32"/>
          <w:lang w:val="hr-HR"/>
        </w:rPr>
        <w:sectPr w:rsidR="00132A96" w:rsidRPr="00132A96" w:rsidSect="00132A96">
          <w:pgSz w:w="11910" w:h="16840"/>
          <w:pgMar w:top="1360" w:right="1340" w:bottom="280" w:left="1340" w:header="720" w:footer="720" w:gutter="0"/>
          <w:cols w:space="720"/>
        </w:sectPr>
      </w:pPr>
    </w:p>
    <w:p w14:paraId="687D7625" w14:textId="77777777" w:rsidR="00132A96" w:rsidRPr="00132A96" w:rsidRDefault="00132A96" w:rsidP="00132A96">
      <w:pPr>
        <w:tabs>
          <w:tab w:val="left" w:pos="6525"/>
        </w:tabs>
        <w:rPr>
          <w:lang w:val="hr-HR"/>
        </w:rPr>
      </w:pPr>
    </w:p>
    <w:p w14:paraId="302A4E99" w14:textId="77777777" w:rsidR="00132A96" w:rsidRPr="00132A96" w:rsidRDefault="00132A96" w:rsidP="00132A96">
      <w:pPr>
        <w:rPr>
          <w:lang w:val="hr-HR"/>
        </w:rPr>
      </w:pPr>
    </w:p>
    <w:sdt>
      <w:sdtPr>
        <w:rPr>
          <w:lang w:val="hr-HR"/>
        </w:rPr>
        <w:id w:val="-1414007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15FF4C" w14:textId="77777777" w:rsidR="00132A96" w:rsidRPr="00132A96" w:rsidRDefault="00132A96" w:rsidP="00132A96">
          <w:pPr>
            <w:keepNext/>
            <w:keepLines/>
            <w:widowControl/>
            <w:autoSpaceDE/>
            <w:autoSpaceDN/>
            <w:spacing w:before="240" w:line="259" w:lineRule="auto"/>
            <w:rPr>
              <w:rFonts w:ascii="Cambria" w:hAnsi="Cambria"/>
              <w:color w:val="365F91"/>
              <w:sz w:val="32"/>
              <w:szCs w:val="32"/>
              <w:lang w:val="hr-HR"/>
            </w:rPr>
          </w:pPr>
          <w:r w:rsidRPr="00132A96">
            <w:rPr>
              <w:rFonts w:ascii="Cambria" w:hAnsi="Cambria"/>
              <w:color w:val="365F91"/>
              <w:sz w:val="32"/>
              <w:szCs w:val="32"/>
              <w:lang w:val="hr-HR"/>
            </w:rPr>
            <w:t>Sadržaj</w:t>
          </w:r>
        </w:p>
        <w:p w14:paraId="00EFFDE6" w14:textId="77777777" w:rsidR="00132A96" w:rsidRPr="00132A96" w:rsidRDefault="00132A96" w:rsidP="00132A96">
          <w:pPr>
            <w:tabs>
              <w:tab w:val="right" w:leader="dot" w:pos="9220"/>
            </w:tabs>
            <w:ind w:left="340" w:hanging="24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132A96">
            <w:rPr>
              <w:b/>
              <w:bCs/>
              <w:noProof/>
              <w:sz w:val="24"/>
              <w:szCs w:val="24"/>
              <w:lang w:val="hr-HR"/>
            </w:rPr>
            <w:fldChar w:fldCharType="begin"/>
          </w:r>
          <w:r w:rsidRPr="00132A96">
            <w:rPr>
              <w:b/>
              <w:bCs/>
              <w:noProof/>
              <w:sz w:val="24"/>
              <w:szCs w:val="24"/>
              <w:lang w:val="hr-HR"/>
            </w:rPr>
            <w:instrText xml:space="preserve"> TOC \o "1-3" \h \z \u </w:instrText>
          </w:r>
          <w:r w:rsidRPr="00132A96">
            <w:rPr>
              <w:b/>
              <w:bCs/>
              <w:noProof/>
              <w:sz w:val="24"/>
              <w:szCs w:val="24"/>
              <w:lang w:val="hr-HR"/>
            </w:rPr>
            <w:fldChar w:fldCharType="separate"/>
          </w:r>
          <w:hyperlink w:anchor="_Toc189679763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Prijedlog</w:t>
            </w:r>
            <w:r w:rsidRPr="00132A96">
              <w:rPr>
                <w:noProof/>
                <w:color w:val="0000FF"/>
                <w:spacing w:val="-4"/>
                <w:sz w:val="24"/>
                <w:szCs w:val="24"/>
                <w:u w:val="single"/>
                <w:lang w:val="hr-HR"/>
              </w:rPr>
              <w:t xml:space="preserve"> </w:t>
            </w:r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projekta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_Toc189679763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1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EC1AA1" w14:textId="77777777" w:rsidR="00132A96" w:rsidRPr="00132A96" w:rsidRDefault="00132A96" w:rsidP="00132A96">
          <w:pPr>
            <w:tabs>
              <w:tab w:val="right" w:leader="dot" w:pos="9220"/>
            </w:tabs>
            <w:ind w:left="340" w:hanging="24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9679765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1. Uvod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_Toc189679765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3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C63D33" w14:textId="77777777" w:rsidR="00132A96" w:rsidRPr="00132A96" w:rsidRDefault="00132A96" w:rsidP="00132A96">
          <w:pPr>
            <w:tabs>
              <w:tab w:val="right" w:leader="dot" w:pos="9220"/>
            </w:tabs>
            <w:ind w:left="760" w:hanging="42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9679766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1.1. Domena projekta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_Toc189679766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3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6A109" w14:textId="77777777" w:rsidR="00132A96" w:rsidRPr="00132A96" w:rsidRDefault="00132A96" w:rsidP="00132A96">
          <w:pPr>
            <w:tabs>
              <w:tab w:val="right" w:leader="dot" w:pos="9220"/>
            </w:tabs>
            <w:ind w:left="760" w:hanging="42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9679767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1.2. Cilj projekta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_Toc189679767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3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FCADC0" w14:textId="77777777" w:rsidR="00132A96" w:rsidRPr="00132A96" w:rsidRDefault="00132A96" w:rsidP="00132A96">
          <w:pPr>
            <w:tabs>
              <w:tab w:val="right" w:leader="dot" w:pos="9220"/>
            </w:tabs>
            <w:ind w:left="760" w:hanging="42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9679768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1.3. Doseg projekta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_Toc189679768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3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267EA" w14:textId="77777777" w:rsidR="00132A96" w:rsidRPr="00132A96" w:rsidRDefault="00132A96" w:rsidP="00132A96">
          <w:pPr>
            <w:tabs>
              <w:tab w:val="right" w:leader="dot" w:pos="9220"/>
            </w:tabs>
            <w:ind w:left="760" w:hanging="42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9679769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2. Procjena projekta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_Toc189679769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3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9774E" w14:textId="77777777" w:rsidR="00132A96" w:rsidRPr="00132A96" w:rsidRDefault="00132A96" w:rsidP="00132A96">
          <w:pPr>
            <w:tabs>
              <w:tab w:val="right" w:leader="dot" w:pos="9220"/>
            </w:tabs>
            <w:ind w:left="760" w:hanging="42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9679770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2.1. Resursi projekta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_Toc189679770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3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2ADB9" w14:textId="77777777" w:rsidR="00132A96" w:rsidRPr="00132A96" w:rsidRDefault="00132A96" w:rsidP="00132A96">
          <w:pPr>
            <w:tabs>
              <w:tab w:val="right" w:leader="dot" w:pos="9220"/>
            </w:tabs>
            <w:ind w:left="760" w:hanging="42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9679771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2.2. Sudionici projekta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_Toc189679771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3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F6980" w14:textId="77777777" w:rsidR="00132A96" w:rsidRPr="00132A96" w:rsidRDefault="00132A96" w:rsidP="00132A96">
          <w:pPr>
            <w:tabs>
              <w:tab w:val="right" w:leader="dot" w:pos="9220"/>
            </w:tabs>
            <w:ind w:left="760" w:hanging="42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9679772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2.3. Upravljanje rizicima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_Toc189679772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3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F1E6E" w14:textId="77777777" w:rsidR="00132A96" w:rsidRPr="00132A96" w:rsidRDefault="00132A96" w:rsidP="00132A96">
          <w:pPr>
            <w:tabs>
              <w:tab w:val="right" w:leader="dot" w:pos="9220"/>
            </w:tabs>
            <w:ind w:left="1180" w:hanging="60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9679773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2.3.1. Rizici projekta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_Toc189679773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3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F2E04" w14:textId="77777777" w:rsidR="00132A96" w:rsidRPr="00132A96" w:rsidRDefault="00132A96" w:rsidP="00132A96">
          <w:pPr>
            <w:tabs>
              <w:tab w:val="right" w:leader="dot" w:pos="9220"/>
            </w:tabs>
            <w:ind w:left="1180" w:hanging="60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9679774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2.3.2. Upravljanje rizicima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_Toc189679774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4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4510F0" w14:textId="77777777" w:rsidR="00132A96" w:rsidRPr="00132A96" w:rsidRDefault="00132A96" w:rsidP="00132A96">
          <w:pPr>
            <w:tabs>
              <w:tab w:val="right" w:leader="dot" w:pos="9220"/>
            </w:tabs>
            <w:ind w:left="340" w:hanging="24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9679775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3. Model i metodologija razvoja sustava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_Toc189679775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4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7BDF4" w14:textId="77777777" w:rsidR="00132A96" w:rsidRPr="00132A96" w:rsidRDefault="00132A96" w:rsidP="00132A96">
          <w:pPr>
            <w:tabs>
              <w:tab w:val="right" w:leader="dot" w:pos="9220"/>
            </w:tabs>
            <w:ind w:left="340" w:hanging="24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9679776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4. Slični projekti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_Toc189679776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4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EE95F" w14:textId="77777777" w:rsidR="00132A96" w:rsidRPr="00132A96" w:rsidRDefault="00132A96" w:rsidP="00132A96">
          <w:pPr>
            <w:tabs>
              <w:tab w:val="right" w:leader="dot" w:pos="9220"/>
            </w:tabs>
            <w:ind w:left="340" w:hanging="24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9679777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5. Rezultati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_Toc189679777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4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BB00A" w14:textId="77777777" w:rsidR="00132A96" w:rsidRPr="00132A96" w:rsidRDefault="00132A96" w:rsidP="00132A96">
          <w:pPr>
            <w:tabs>
              <w:tab w:val="right" w:leader="dot" w:pos="9220"/>
            </w:tabs>
            <w:ind w:left="340" w:hanging="241"/>
            <w:rPr>
              <w:rFonts w:ascii="Calibri" w:hAnsi="Calibr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9679778" w:history="1">
            <w:r w:rsidRPr="00132A96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6. Uspješnost</w:t>
            </w:r>
            <w:r w:rsidRPr="00132A96">
              <w:rPr>
                <w:noProof/>
                <w:webHidden/>
                <w:sz w:val="24"/>
                <w:szCs w:val="24"/>
              </w:rPr>
              <w:tab/>
            </w:r>
            <w:r w:rsidRPr="00132A96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2A96">
              <w:rPr>
                <w:noProof/>
                <w:webHidden/>
                <w:sz w:val="24"/>
                <w:szCs w:val="24"/>
              </w:rPr>
              <w:instrText xml:space="preserve"> PAGEREF _Toc189679778 \h </w:instrText>
            </w:r>
            <w:r w:rsidRPr="00132A96">
              <w:rPr>
                <w:noProof/>
                <w:webHidden/>
                <w:sz w:val="24"/>
                <w:szCs w:val="24"/>
              </w:rPr>
            </w:r>
            <w:r w:rsidRPr="00132A9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2A96">
              <w:rPr>
                <w:noProof/>
                <w:webHidden/>
                <w:sz w:val="24"/>
                <w:szCs w:val="24"/>
              </w:rPr>
              <w:t>4</w:t>
            </w:r>
            <w:r w:rsidRPr="00132A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5D3C5C" w14:textId="77777777" w:rsidR="00132A96" w:rsidRPr="00132A96" w:rsidRDefault="00132A96" w:rsidP="00132A96">
          <w:pPr>
            <w:rPr>
              <w:lang w:val="hr-HR"/>
            </w:rPr>
          </w:pPr>
          <w:r w:rsidRPr="00132A96">
            <w:rPr>
              <w:b/>
              <w:bCs/>
              <w:noProof/>
              <w:lang w:val="hr-HR"/>
            </w:rPr>
            <w:fldChar w:fldCharType="end"/>
          </w:r>
        </w:p>
      </w:sdtContent>
    </w:sdt>
    <w:p w14:paraId="6AE16F42" w14:textId="77777777" w:rsidR="00132A96" w:rsidRPr="00132A96" w:rsidRDefault="00132A96" w:rsidP="00132A96">
      <w:pPr>
        <w:rPr>
          <w:lang w:val="hr-HR"/>
        </w:rPr>
        <w:sectPr w:rsidR="00132A96" w:rsidRPr="00132A96" w:rsidSect="00132A96">
          <w:footerReference w:type="default" r:id="rId7"/>
          <w:pgSz w:w="11910" w:h="16840"/>
          <w:pgMar w:top="1340" w:right="1340" w:bottom="940" w:left="1340" w:header="0" w:footer="746" w:gutter="0"/>
          <w:pgNumType w:start="2"/>
          <w:cols w:space="720"/>
        </w:sectPr>
      </w:pPr>
    </w:p>
    <w:p w14:paraId="65762F02" w14:textId="77777777" w:rsidR="00132A96" w:rsidRPr="00132A96" w:rsidRDefault="00132A96" w:rsidP="00132A96">
      <w:pPr>
        <w:ind w:left="388" w:hanging="289"/>
        <w:outlineLvl w:val="0"/>
        <w:rPr>
          <w:b/>
          <w:bCs/>
          <w:sz w:val="28"/>
          <w:szCs w:val="28"/>
          <w:lang w:val="hr-HR"/>
        </w:rPr>
      </w:pPr>
      <w:bookmarkStart w:id="6" w:name="_Toc189679765"/>
      <w:r w:rsidRPr="00132A96">
        <w:rPr>
          <w:b/>
          <w:bCs/>
          <w:sz w:val="28"/>
          <w:szCs w:val="28"/>
          <w:lang w:val="hr-HR"/>
        </w:rPr>
        <w:lastRenderedPageBreak/>
        <w:t>1. Uvod</w:t>
      </w:r>
      <w:bookmarkEnd w:id="6"/>
    </w:p>
    <w:p w14:paraId="01F65FA2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Naziv projekta: Pregled i praćenje kretanja dionica na tržištu</w:t>
      </w:r>
    </w:p>
    <w:p w14:paraId="63BF7FA6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4490ED2E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Voditelj projekta: Hasan Tanushaj</w:t>
      </w:r>
    </w:p>
    <w:p w14:paraId="06E7E172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08C07CD4" w14:textId="77777777" w:rsidR="00132A96" w:rsidRPr="00132A96" w:rsidRDefault="00132A96" w:rsidP="00132A96">
      <w:pPr>
        <w:ind w:left="527" w:hanging="428"/>
        <w:outlineLvl w:val="1"/>
        <w:rPr>
          <w:b/>
          <w:bCs/>
          <w:sz w:val="24"/>
          <w:szCs w:val="24"/>
          <w:lang w:val="hr-HR"/>
        </w:rPr>
      </w:pPr>
      <w:bookmarkStart w:id="7" w:name="_Toc189679766"/>
      <w:r w:rsidRPr="00132A96">
        <w:rPr>
          <w:b/>
          <w:bCs/>
          <w:sz w:val="24"/>
          <w:szCs w:val="24"/>
          <w:lang w:val="hr-HR"/>
        </w:rPr>
        <w:t>1.1. Domena projekta</w:t>
      </w:r>
      <w:bookmarkEnd w:id="7"/>
    </w:p>
    <w:p w14:paraId="5B817D26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Domena projekta obuhvaća razvoj informacijskog sustava za praćenje i analizu kretanja dionica na financijskom tržištu. Sustav će omogućiti korisnicima pregled trenutnih cijena dionica, povijesnih podataka, te alate za procjenu potencijalne zarade. Ciljna skupina su pojedinci i tvrtke koje se bave ulaganjem u dionice, te svi koji žele pratiti tržište u realnom vremenu.</w:t>
      </w:r>
    </w:p>
    <w:p w14:paraId="11AAF41F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66641084" w14:textId="77777777" w:rsidR="00132A96" w:rsidRPr="00132A96" w:rsidRDefault="00132A96" w:rsidP="00132A96">
      <w:pPr>
        <w:ind w:left="527" w:hanging="428"/>
        <w:outlineLvl w:val="1"/>
        <w:rPr>
          <w:b/>
          <w:bCs/>
          <w:sz w:val="24"/>
          <w:szCs w:val="24"/>
          <w:lang w:val="hr-HR"/>
        </w:rPr>
      </w:pPr>
      <w:bookmarkStart w:id="8" w:name="_Toc189679767"/>
      <w:r w:rsidRPr="00132A96">
        <w:rPr>
          <w:b/>
          <w:bCs/>
          <w:sz w:val="24"/>
          <w:szCs w:val="24"/>
          <w:lang w:val="hr-HR"/>
        </w:rPr>
        <w:t>1.2. Cilj projekta</w:t>
      </w:r>
      <w:bookmarkEnd w:id="8"/>
    </w:p>
    <w:p w14:paraId="27DA8E31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Cilj projekta je razviti aplikaciju koja će korisnicima omogućiti jednostavan pregled i praćenje kretanja dionica na tržištu. Aplikacija će pružati funkcionalnosti kao što su praćenje omiljenih dionica, analiza povijesnih podataka, te procjena potencijalne zarade na temelju trenutnih i prošlih trendova. Također, sustav će nuditi obavijesti o značajnim promjenama na tržištu.</w:t>
      </w:r>
    </w:p>
    <w:p w14:paraId="068DB968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060E88D3" w14:textId="77777777" w:rsidR="00132A96" w:rsidRPr="00132A96" w:rsidRDefault="00132A96" w:rsidP="00132A96">
      <w:pPr>
        <w:ind w:left="527" w:hanging="428"/>
        <w:outlineLvl w:val="1"/>
        <w:rPr>
          <w:b/>
          <w:bCs/>
          <w:sz w:val="24"/>
          <w:szCs w:val="24"/>
          <w:lang w:val="hr-HR"/>
        </w:rPr>
      </w:pPr>
      <w:bookmarkStart w:id="9" w:name="_Toc189679768"/>
      <w:r w:rsidRPr="00132A96">
        <w:rPr>
          <w:b/>
          <w:bCs/>
          <w:sz w:val="24"/>
          <w:szCs w:val="24"/>
          <w:lang w:val="hr-HR"/>
        </w:rPr>
        <w:t>1.3. Doseg projekta</w:t>
      </w:r>
      <w:bookmarkEnd w:id="9"/>
    </w:p>
    <w:p w14:paraId="76A3C969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Projekt će biti implementiran za korisnike diljem svijeta, s mogućnošću prilagodbe različitim financijskim tržištima. Sustav će biti dostupan putem web sučelja i mobilne aplikacije, što će omogućiti korisnicima pristup podacima s bilo kojeg uređaja.</w:t>
      </w:r>
    </w:p>
    <w:p w14:paraId="0472BB48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40876FA1" w14:textId="77777777" w:rsidR="00132A96" w:rsidRPr="00132A96" w:rsidRDefault="00132A96" w:rsidP="00132A96">
      <w:pPr>
        <w:ind w:left="527" w:hanging="428"/>
        <w:outlineLvl w:val="1"/>
        <w:rPr>
          <w:b/>
          <w:bCs/>
          <w:sz w:val="24"/>
          <w:szCs w:val="24"/>
          <w:lang w:val="hr-HR"/>
        </w:rPr>
      </w:pPr>
      <w:bookmarkStart w:id="10" w:name="_Toc189679769"/>
      <w:r w:rsidRPr="00132A96">
        <w:rPr>
          <w:b/>
          <w:bCs/>
          <w:sz w:val="24"/>
          <w:szCs w:val="24"/>
          <w:lang w:val="hr-HR"/>
        </w:rPr>
        <w:t>2. Procjena projekta</w:t>
      </w:r>
      <w:bookmarkEnd w:id="10"/>
    </w:p>
    <w:p w14:paraId="26D24F5A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Projekt se procjenjuje kao ključan za sve koji žele pratiti i analizirati kretanje dionica na tržištu, s obzirom na potrebu za brzim i preciznim informacijama.</w:t>
      </w:r>
    </w:p>
    <w:p w14:paraId="6D3AFDB1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0B2372E1" w14:textId="77777777" w:rsidR="00132A96" w:rsidRPr="00132A96" w:rsidRDefault="00132A96" w:rsidP="00132A96">
      <w:pPr>
        <w:ind w:left="527" w:hanging="428"/>
        <w:outlineLvl w:val="1"/>
        <w:rPr>
          <w:b/>
          <w:bCs/>
          <w:sz w:val="24"/>
          <w:szCs w:val="24"/>
          <w:lang w:val="hr-HR"/>
        </w:rPr>
      </w:pPr>
      <w:bookmarkStart w:id="11" w:name="_Toc189679770"/>
      <w:r w:rsidRPr="00132A96">
        <w:rPr>
          <w:b/>
          <w:bCs/>
          <w:sz w:val="24"/>
          <w:szCs w:val="24"/>
          <w:lang w:val="hr-HR"/>
        </w:rPr>
        <w:t>2.1. Resursi projekta</w:t>
      </w:r>
      <w:bookmarkEnd w:id="11"/>
    </w:p>
    <w:p w14:paraId="69FAD3B7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Za realizaciju ovog projekta procjenjuje se da će biti potrebno angažirati 10-15 osoba, uključujući projektnog menadžera (1 osoba), programere (5-7 osoba), dizajnere korisničkog sučelja (2 osobe), te stručnjake za analizu podataka i testiranje (2-3 osobe).</w:t>
      </w:r>
    </w:p>
    <w:p w14:paraId="5698F33D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44B84A3F" w14:textId="77777777" w:rsidR="00132A96" w:rsidRPr="00132A96" w:rsidRDefault="00132A96" w:rsidP="00132A96">
      <w:pPr>
        <w:ind w:left="527" w:hanging="428"/>
        <w:outlineLvl w:val="1"/>
        <w:rPr>
          <w:b/>
          <w:bCs/>
          <w:sz w:val="24"/>
          <w:szCs w:val="24"/>
          <w:lang w:val="hr-HR"/>
        </w:rPr>
      </w:pPr>
      <w:bookmarkStart w:id="12" w:name="_Toc189679771"/>
      <w:r w:rsidRPr="00132A96">
        <w:rPr>
          <w:b/>
          <w:bCs/>
          <w:sz w:val="24"/>
          <w:szCs w:val="24"/>
          <w:lang w:val="hr-HR"/>
        </w:rPr>
        <w:t>2.2. Sudionici projekta</w:t>
      </w:r>
      <w:bookmarkEnd w:id="12"/>
    </w:p>
    <w:p w14:paraId="6D05199E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Voditelj projekta je Hasan tanushaj. U projektu će sudjelovati i vanjski suradnici, uključujući stručnjake za financijska tržišta i analizu podataka, kako bi se osigurala kvaliteta i relevantnost informacija koje sustav pruža.</w:t>
      </w:r>
    </w:p>
    <w:p w14:paraId="77B4AE38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698C82DE" w14:textId="77777777" w:rsidR="00132A96" w:rsidRPr="00132A96" w:rsidRDefault="00132A96" w:rsidP="00132A96">
      <w:pPr>
        <w:ind w:left="527" w:hanging="428"/>
        <w:outlineLvl w:val="1"/>
        <w:rPr>
          <w:b/>
          <w:bCs/>
          <w:sz w:val="24"/>
          <w:szCs w:val="24"/>
          <w:lang w:val="hr-HR"/>
        </w:rPr>
      </w:pPr>
      <w:bookmarkStart w:id="13" w:name="_Toc189679772"/>
      <w:r w:rsidRPr="00132A96">
        <w:rPr>
          <w:b/>
          <w:bCs/>
          <w:sz w:val="24"/>
          <w:szCs w:val="24"/>
          <w:lang w:val="hr-HR"/>
        </w:rPr>
        <w:t>2.3. Upravljanje rizicima</w:t>
      </w:r>
      <w:bookmarkEnd w:id="13"/>
    </w:p>
    <w:p w14:paraId="4E856779" w14:textId="77777777" w:rsidR="00132A96" w:rsidRPr="00132A96" w:rsidRDefault="00132A96" w:rsidP="00132A96">
      <w:pPr>
        <w:ind w:left="707" w:hanging="608"/>
        <w:outlineLvl w:val="2"/>
        <w:rPr>
          <w:b/>
          <w:bCs/>
          <w:i/>
          <w:iCs/>
          <w:sz w:val="24"/>
          <w:szCs w:val="24"/>
          <w:lang w:val="hr-HR"/>
        </w:rPr>
      </w:pPr>
      <w:bookmarkStart w:id="14" w:name="_Toc189679773"/>
      <w:r w:rsidRPr="00132A96">
        <w:rPr>
          <w:b/>
          <w:bCs/>
          <w:i/>
          <w:iCs/>
          <w:sz w:val="24"/>
          <w:szCs w:val="24"/>
          <w:lang w:val="hr-HR"/>
        </w:rPr>
        <w:t>2.3.1. Rizici projekta</w:t>
      </w:r>
      <w:bookmarkEnd w:id="14"/>
    </w:p>
    <w:p w14:paraId="6EDF6B37" w14:textId="77777777" w:rsidR="00132A96" w:rsidRPr="00132A96" w:rsidRDefault="00132A96" w:rsidP="00132A96">
      <w:pPr>
        <w:spacing w:before="1"/>
        <w:ind w:left="720"/>
        <w:rPr>
          <w:b/>
          <w:bCs/>
          <w:sz w:val="24"/>
          <w:szCs w:val="24"/>
          <w:lang w:val="hr-HR"/>
        </w:rPr>
      </w:pPr>
      <w:r w:rsidRPr="00132A96">
        <w:rPr>
          <w:b/>
          <w:bCs/>
          <w:sz w:val="24"/>
          <w:szCs w:val="24"/>
          <w:lang w:val="hr-HR"/>
        </w:rPr>
        <w:t>Tehnički rizici:</w:t>
      </w:r>
    </w:p>
    <w:p w14:paraId="0C210A28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6A8F46AB" w14:textId="77777777" w:rsidR="00132A96" w:rsidRPr="00132A96" w:rsidRDefault="00132A96" w:rsidP="00132A96">
      <w:pPr>
        <w:numPr>
          <w:ilvl w:val="0"/>
          <w:numId w:val="1"/>
        </w:numPr>
        <w:spacing w:before="1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Nepouzdanost izvora podataka: Ako izvori podataka (npr. financijske burze) nisu pouzdani, to može dovesti do netočnih informacija u sustavu.</w:t>
      </w:r>
    </w:p>
    <w:p w14:paraId="1596F96C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5BEB5BE8" w14:textId="77777777" w:rsidR="00132A96" w:rsidRPr="00132A96" w:rsidRDefault="00132A96" w:rsidP="00132A96">
      <w:pPr>
        <w:numPr>
          <w:ilvl w:val="0"/>
          <w:numId w:val="1"/>
        </w:numPr>
        <w:spacing w:before="1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Problemi s integracijom: Integracija s različitim financijskim tržištima može biti izazovna zbog različitih formata podataka i protokola.</w:t>
      </w:r>
    </w:p>
    <w:p w14:paraId="6F31AB8B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5F8EF2A6" w14:textId="77777777" w:rsidR="00132A96" w:rsidRPr="00132A96" w:rsidRDefault="00132A96" w:rsidP="00132A96">
      <w:pPr>
        <w:spacing w:before="1"/>
        <w:ind w:left="720"/>
        <w:rPr>
          <w:b/>
          <w:bCs/>
          <w:sz w:val="24"/>
          <w:szCs w:val="24"/>
          <w:lang w:val="hr-HR"/>
        </w:rPr>
      </w:pPr>
      <w:r w:rsidRPr="00132A96">
        <w:rPr>
          <w:b/>
          <w:bCs/>
          <w:sz w:val="24"/>
          <w:szCs w:val="24"/>
          <w:lang w:val="hr-HR"/>
        </w:rPr>
        <w:t>Financijski rizici:</w:t>
      </w:r>
    </w:p>
    <w:p w14:paraId="09FFAD97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30B320D2" w14:textId="77777777" w:rsidR="00132A96" w:rsidRPr="00132A96" w:rsidRDefault="00132A96" w:rsidP="00132A96">
      <w:pPr>
        <w:numPr>
          <w:ilvl w:val="0"/>
          <w:numId w:val="2"/>
        </w:numPr>
        <w:spacing w:before="1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Visoki troškovi licenciranja podataka: Pristup podacima s financijskih tržišta može biti skup, što može utjecati na budžet projekta.</w:t>
      </w:r>
    </w:p>
    <w:p w14:paraId="62FEDD25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6676D1DF" w14:textId="77777777" w:rsidR="00132A96" w:rsidRPr="00132A96" w:rsidRDefault="00132A96" w:rsidP="00132A96">
      <w:pPr>
        <w:spacing w:before="1"/>
        <w:ind w:left="720"/>
        <w:rPr>
          <w:b/>
          <w:bCs/>
          <w:sz w:val="24"/>
          <w:szCs w:val="24"/>
          <w:lang w:val="hr-HR"/>
        </w:rPr>
      </w:pPr>
      <w:r w:rsidRPr="00132A96">
        <w:rPr>
          <w:b/>
          <w:bCs/>
          <w:sz w:val="24"/>
          <w:szCs w:val="24"/>
          <w:lang w:val="hr-HR"/>
        </w:rPr>
        <w:t>Sigurnosni rizici:</w:t>
      </w:r>
    </w:p>
    <w:p w14:paraId="775E3465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740D0578" w14:textId="77777777" w:rsidR="00132A96" w:rsidRPr="00132A96" w:rsidRDefault="00132A96" w:rsidP="00132A96">
      <w:pPr>
        <w:numPr>
          <w:ilvl w:val="0"/>
          <w:numId w:val="2"/>
        </w:numPr>
        <w:spacing w:before="1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Zaštita podataka: Kako se radi o financijskim podacima, potrebno je osigurati visoku razinu sigurnosti kako bi se spriječio neovlašteni pristup.</w:t>
      </w:r>
    </w:p>
    <w:p w14:paraId="3297B352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00C72BD5" w14:textId="77777777" w:rsidR="00132A96" w:rsidRPr="00132A96" w:rsidRDefault="00132A96" w:rsidP="00132A96">
      <w:pPr>
        <w:ind w:left="707" w:hanging="608"/>
        <w:outlineLvl w:val="2"/>
        <w:rPr>
          <w:b/>
          <w:bCs/>
          <w:i/>
          <w:iCs/>
          <w:sz w:val="24"/>
          <w:szCs w:val="24"/>
          <w:lang w:val="hr-HR"/>
        </w:rPr>
      </w:pPr>
      <w:bookmarkStart w:id="15" w:name="_Toc189679774"/>
      <w:r w:rsidRPr="00132A96">
        <w:rPr>
          <w:b/>
          <w:bCs/>
          <w:i/>
          <w:iCs/>
          <w:sz w:val="24"/>
          <w:szCs w:val="24"/>
          <w:lang w:val="hr-HR"/>
        </w:rPr>
        <w:t>2.3.2. Upravljanje rizicima</w:t>
      </w:r>
      <w:bookmarkEnd w:id="15"/>
    </w:p>
    <w:p w14:paraId="73E93217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Identifikacija i upravljanje rizicima osigurat će minimiziranje negativnih utjecaja na projekt. Uspostavit će se sigurnosne mjere i redoviti pregledi sustava kako bi se osigurala njegova pouzdanost.</w:t>
      </w:r>
    </w:p>
    <w:p w14:paraId="54338089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56D6E79A" w14:textId="77777777" w:rsidR="00132A96" w:rsidRPr="00132A96" w:rsidRDefault="00132A96" w:rsidP="00132A96">
      <w:pPr>
        <w:ind w:left="388" w:hanging="289"/>
        <w:outlineLvl w:val="0"/>
        <w:rPr>
          <w:b/>
          <w:bCs/>
          <w:sz w:val="28"/>
          <w:szCs w:val="28"/>
          <w:lang w:val="hr-HR"/>
        </w:rPr>
      </w:pPr>
      <w:bookmarkStart w:id="16" w:name="_Toc189679775"/>
      <w:r w:rsidRPr="00132A96">
        <w:rPr>
          <w:b/>
          <w:bCs/>
          <w:sz w:val="28"/>
          <w:szCs w:val="28"/>
          <w:lang w:val="hr-HR"/>
        </w:rPr>
        <w:t>3. Model i metodologija razvoja sustava</w:t>
      </w:r>
      <w:bookmarkEnd w:id="16"/>
    </w:p>
    <w:p w14:paraId="0D7FE500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Za razvoj aplikacije koristit će se agilni model razvoja s iterativnim pristupom. Projekt će biti podijeljen na sprintove, a svaki sprint će uključivati planiranje, razvoj, testiranje i demonstraciju funkcionalnosti. Koristit će se Scrum metodologija, s timovima organiziranim prema funkcionalnim područjima (npr. razvoj, dizajn, testiranje).</w:t>
      </w:r>
    </w:p>
    <w:p w14:paraId="7E80F39C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340E93DF" w14:textId="77777777" w:rsidR="00132A96" w:rsidRPr="00132A96" w:rsidRDefault="00132A96" w:rsidP="00132A96">
      <w:pPr>
        <w:ind w:left="388" w:hanging="289"/>
        <w:outlineLvl w:val="0"/>
        <w:rPr>
          <w:b/>
          <w:bCs/>
          <w:sz w:val="28"/>
          <w:szCs w:val="28"/>
          <w:lang w:val="hr-HR"/>
        </w:rPr>
      </w:pPr>
      <w:bookmarkStart w:id="17" w:name="_Toc189679776"/>
      <w:r w:rsidRPr="00132A96">
        <w:rPr>
          <w:b/>
          <w:bCs/>
          <w:sz w:val="28"/>
          <w:szCs w:val="28"/>
          <w:lang w:val="hr-HR"/>
        </w:rPr>
        <w:t>4. Slični projekti</w:t>
      </w:r>
      <w:bookmarkEnd w:id="17"/>
    </w:p>
    <w:p w14:paraId="2E4B9094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Postoje slične aplikacije kao što su Yahoo Finance, Bloomberg i TradingView, koje pružaju informacije o dionicama i tržištu. Ovaj projekt će se razlikovati fokusom na jednostavnost korištenja i personalizirane alate za praćenje i procjenu zarade.</w:t>
      </w:r>
    </w:p>
    <w:p w14:paraId="23F64AF2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3AA5DCD6" w14:textId="77777777" w:rsidR="00132A96" w:rsidRPr="00132A96" w:rsidRDefault="00132A96" w:rsidP="00132A96">
      <w:pPr>
        <w:ind w:left="388" w:hanging="289"/>
        <w:outlineLvl w:val="0"/>
        <w:rPr>
          <w:b/>
          <w:bCs/>
          <w:sz w:val="28"/>
          <w:szCs w:val="28"/>
          <w:lang w:val="hr-HR"/>
        </w:rPr>
      </w:pPr>
      <w:bookmarkStart w:id="18" w:name="_Toc189679777"/>
      <w:r w:rsidRPr="00132A96">
        <w:rPr>
          <w:b/>
          <w:bCs/>
          <w:sz w:val="28"/>
          <w:szCs w:val="28"/>
          <w:lang w:val="hr-HR"/>
        </w:rPr>
        <w:t>5. Rezultati</w:t>
      </w:r>
      <w:bookmarkEnd w:id="18"/>
    </w:p>
    <w:p w14:paraId="0815DD0E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Rezultat projekta je funkcionalna aplikacija koja omogućuje korisnicima pregled i praćenje kretanja dionica na tržištu, uz alate za procjenu zarade. Sustav će uključivati i detaljnu dokumentaciju i plan održavanja.</w:t>
      </w:r>
    </w:p>
    <w:p w14:paraId="49CE175C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026303E2" w14:textId="77777777" w:rsidR="00132A96" w:rsidRPr="00132A96" w:rsidRDefault="00132A96" w:rsidP="00132A96">
      <w:pPr>
        <w:ind w:left="388" w:hanging="289"/>
        <w:outlineLvl w:val="0"/>
        <w:rPr>
          <w:b/>
          <w:bCs/>
          <w:sz w:val="28"/>
          <w:szCs w:val="28"/>
          <w:lang w:val="hr-HR"/>
        </w:rPr>
      </w:pPr>
      <w:bookmarkStart w:id="19" w:name="_Toc189679778"/>
      <w:r w:rsidRPr="00132A96">
        <w:rPr>
          <w:b/>
          <w:bCs/>
          <w:sz w:val="28"/>
          <w:szCs w:val="28"/>
          <w:lang w:val="hr-HR"/>
        </w:rPr>
        <w:t>6. Uspješnost</w:t>
      </w:r>
      <w:bookmarkEnd w:id="19"/>
    </w:p>
    <w:p w14:paraId="2B98B850" w14:textId="77777777" w:rsidR="00132A96" w:rsidRPr="00132A96" w:rsidRDefault="00132A96" w:rsidP="00132A96">
      <w:pPr>
        <w:numPr>
          <w:ilvl w:val="0"/>
          <w:numId w:val="3"/>
        </w:numPr>
        <w:spacing w:before="1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Projekt će se smatrati uspješnim ako ispuni sljedeće kriterije:</w:t>
      </w:r>
    </w:p>
    <w:p w14:paraId="1CE3AC49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6555211E" w14:textId="77777777" w:rsidR="00132A96" w:rsidRPr="00132A96" w:rsidRDefault="00132A96" w:rsidP="00132A96">
      <w:pPr>
        <w:numPr>
          <w:ilvl w:val="0"/>
          <w:numId w:val="3"/>
        </w:numPr>
        <w:spacing w:before="1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Funkcionalnost: Aplikacija mora pružati sve planirane funkcionalnosti, uključujući praćenje dionica i procjenu zarade.</w:t>
      </w:r>
    </w:p>
    <w:p w14:paraId="0DE4695F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0EAB2374" w14:textId="77777777" w:rsidR="00132A96" w:rsidRPr="00132A96" w:rsidRDefault="00132A96" w:rsidP="00132A96">
      <w:pPr>
        <w:numPr>
          <w:ilvl w:val="0"/>
          <w:numId w:val="3"/>
        </w:numPr>
        <w:spacing w:before="1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Korisničko iskustvo: Sučelje mora biti intuitivno i jednostavno za korištenje.</w:t>
      </w:r>
    </w:p>
    <w:p w14:paraId="567BC69F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657FA56A" w14:textId="77777777" w:rsidR="00132A96" w:rsidRPr="00132A96" w:rsidRDefault="00132A96" w:rsidP="00132A96">
      <w:pPr>
        <w:numPr>
          <w:ilvl w:val="0"/>
          <w:numId w:val="3"/>
        </w:numPr>
        <w:spacing w:before="1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Sigurnost: Osigurana visoka razina zaštite financijskih podataka korisnika.</w:t>
      </w:r>
    </w:p>
    <w:p w14:paraId="6CF9C3AC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44D49A77" w14:textId="77777777" w:rsidR="00132A96" w:rsidRPr="00132A96" w:rsidRDefault="00132A96" w:rsidP="00132A96">
      <w:pPr>
        <w:numPr>
          <w:ilvl w:val="0"/>
          <w:numId w:val="3"/>
        </w:numPr>
        <w:spacing w:before="1"/>
        <w:rPr>
          <w:sz w:val="24"/>
          <w:szCs w:val="24"/>
          <w:lang w:val="hr-HR"/>
        </w:rPr>
      </w:pPr>
      <w:r w:rsidRPr="00132A96">
        <w:rPr>
          <w:sz w:val="24"/>
          <w:szCs w:val="24"/>
          <w:lang w:val="hr-HR"/>
        </w:rPr>
        <w:t>Zadovoljstvo korisnika: Pozitivne povratne informacije od korisnika o iskustvu korištenja aplikacije.</w:t>
      </w:r>
    </w:p>
    <w:p w14:paraId="2B36A02C" w14:textId="77777777" w:rsidR="00132A96" w:rsidRPr="00132A96" w:rsidRDefault="00132A96" w:rsidP="00132A96">
      <w:pPr>
        <w:spacing w:before="1"/>
        <w:ind w:left="720"/>
        <w:rPr>
          <w:sz w:val="24"/>
          <w:szCs w:val="24"/>
          <w:lang w:val="hr-HR"/>
        </w:rPr>
      </w:pPr>
    </w:p>
    <w:p w14:paraId="69AB82C3" w14:textId="77777777" w:rsidR="00132A96" w:rsidRPr="00132A96" w:rsidRDefault="00132A96" w:rsidP="00132A96">
      <w:pPr>
        <w:ind w:left="100"/>
        <w:rPr>
          <w:sz w:val="24"/>
          <w:szCs w:val="24"/>
          <w:lang w:val="hr-HR"/>
        </w:rPr>
      </w:pPr>
    </w:p>
    <w:p w14:paraId="0E8AB7E4" w14:textId="77777777" w:rsidR="00DF7D2D" w:rsidRDefault="00DF7D2D" w:rsidP="00132A96"/>
    <w:p w14:paraId="2E66E417" w14:textId="77777777" w:rsidR="00132A96" w:rsidRDefault="00132A96" w:rsidP="00132A96"/>
    <w:p w14:paraId="58C4799B" w14:textId="77777777" w:rsidR="00132A96" w:rsidRDefault="00132A96" w:rsidP="00132A96"/>
    <w:p w14:paraId="5CAEBB15" w14:textId="77777777" w:rsidR="00132A96" w:rsidRDefault="00132A96" w:rsidP="00132A96"/>
    <w:p w14:paraId="1BA91084" w14:textId="77777777" w:rsidR="00132A96" w:rsidRDefault="00132A96" w:rsidP="00132A96"/>
    <w:p w14:paraId="43181158" w14:textId="77777777" w:rsidR="00132A96" w:rsidRDefault="00132A96" w:rsidP="00132A96"/>
    <w:p w14:paraId="7443BF88" w14:textId="77777777" w:rsidR="00132A96" w:rsidRDefault="00132A96" w:rsidP="00132A96"/>
    <w:p w14:paraId="34A2B740" w14:textId="77777777" w:rsidR="00132A96" w:rsidRDefault="00132A96" w:rsidP="00132A96"/>
    <w:p w14:paraId="43FCA9FC" w14:textId="77777777" w:rsidR="00132A96" w:rsidRDefault="00132A96" w:rsidP="00132A96"/>
    <w:p w14:paraId="0270B071" w14:textId="77777777" w:rsidR="00132A96" w:rsidRDefault="00132A96" w:rsidP="00132A96"/>
    <w:p w14:paraId="654FF18C" w14:textId="77777777" w:rsidR="00132A96" w:rsidRDefault="00132A96" w:rsidP="00132A96"/>
    <w:p w14:paraId="4353C001" w14:textId="527EDCEB" w:rsidR="00132A96" w:rsidRPr="00132A96" w:rsidRDefault="00132A96" w:rsidP="00132A96">
      <w:pPr>
        <w:ind w:left="388" w:hanging="289"/>
        <w:outlineLvl w:val="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7</w:t>
      </w:r>
      <w:r w:rsidRPr="00132A96">
        <w:rPr>
          <w:b/>
          <w:bCs/>
          <w:sz w:val="28"/>
          <w:szCs w:val="28"/>
          <w:lang w:val="hr-HR"/>
        </w:rPr>
        <w:t xml:space="preserve">. </w:t>
      </w:r>
      <w:r>
        <w:rPr>
          <w:b/>
          <w:bCs/>
          <w:sz w:val="28"/>
          <w:szCs w:val="28"/>
          <w:lang w:val="hr-HR"/>
        </w:rPr>
        <w:t>Okvirna procjena trajanja projekta</w:t>
      </w:r>
    </w:p>
    <w:p w14:paraId="74438386" w14:textId="3D2E8B7D" w:rsidR="00132A96" w:rsidRDefault="00132A96" w:rsidP="00132A96"/>
    <w:p w14:paraId="5EA8BE85" w14:textId="509B6376" w:rsidR="00132A96" w:rsidRDefault="00132A96" w:rsidP="00132A96">
      <w:r w:rsidRPr="00132A96">
        <w:rPr>
          <w:noProof/>
        </w:rPr>
        <w:drawing>
          <wp:inline distT="0" distB="0" distL="0" distR="0" wp14:anchorId="25DCD19E" wp14:editId="110CB11D">
            <wp:extent cx="5249008" cy="4210638"/>
            <wp:effectExtent l="0" t="0" r="8890" b="0"/>
            <wp:docPr id="1502043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436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D17B" w14:textId="77777777" w:rsidR="00132A96" w:rsidRDefault="00132A96" w:rsidP="00132A96"/>
    <w:p w14:paraId="7CF8C269" w14:textId="77777777" w:rsidR="00132A96" w:rsidRDefault="00132A96" w:rsidP="00132A96"/>
    <w:p w14:paraId="3BFA11B8" w14:textId="77777777" w:rsidR="00132A96" w:rsidRDefault="00132A96" w:rsidP="00132A96"/>
    <w:p w14:paraId="5CD6EAD9" w14:textId="77777777" w:rsidR="00132A96" w:rsidRDefault="00132A96" w:rsidP="00132A96"/>
    <w:p w14:paraId="67EE11AA" w14:textId="44B2726B" w:rsidR="00132A96" w:rsidRDefault="00132A96" w:rsidP="00132A96">
      <w:pPr>
        <w:ind w:left="388" w:hanging="289"/>
        <w:outlineLvl w:val="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8</w:t>
      </w:r>
      <w:r w:rsidRPr="00132A96">
        <w:rPr>
          <w:b/>
          <w:bCs/>
          <w:sz w:val="28"/>
          <w:szCs w:val="28"/>
          <w:lang w:val="hr-HR"/>
        </w:rPr>
        <w:t xml:space="preserve">. </w:t>
      </w:r>
      <w:r>
        <w:rPr>
          <w:b/>
          <w:bCs/>
          <w:sz w:val="28"/>
          <w:szCs w:val="28"/>
          <w:lang w:val="hr-HR"/>
        </w:rPr>
        <w:t>Studij izvedivosti i analiza troškova</w:t>
      </w:r>
    </w:p>
    <w:p w14:paraId="4A87C44B" w14:textId="77777777" w:rsidR="00132A96" w:rsidRDefault="00132A96" w:rsidP="00132A96"/>
    <w:p w14:paraId="036D5252" w14:textId="77777777" w:rsidR="00132A96" w:rsidRDefault="00132A96" w:rsidP="00132A96"/>
    <w:p w14:paraId="3F5CF340" w14:textId="2681902F" w:rsidR="00132A96" w:rsidRDefault="00132A96" w:rsidP="00132A96">
      <w:r w:rsidRPr="00132A96">
        <w:rPr>
          <w:noProof/>
        </w:rPr>
        <w:drawing>
          <wp:inline distT="0" distB="0" distL="0" distR="0" wp14:anchorId="5385306B" wp14:editId="5F0D7F96">
            <wp:extent cx="5861050" cy="1064895"/>
            <wp:effectExtent l="0" t="0" r="6350" b="1905"/>
            <wp:docPr id="344533509" name="Picture 1" descr="A grid of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33509" name="Picture 1" descr="A grid of whit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933F" w14:textId="77777777" w:rsidR="00132A96" w:rsidRDefault="00132A96" w:rsidP="00132A96"/>
    <w:p w14:paraId="6E7A8A23" w14:textId="77777777" w:rsidR="00132A96" w:rsidRDefault="00132A96" w:rsidP="00132A96"/>
    <w:p w14:paraId="7B078D67" w14:textId="77777777" w:rsidR="00132A96" w:rsidRPr="00132A96" w:rsidRDefault="00132A96" w:rsidP="00132A96">
      <w:pPr>
        <w:widowControl/>
        <w:autoSpaceDE/>
        <w:autoSpaceDN/>
        <w:spacing w:before="100" w:beforeAutospacing="1" w:after="100" w:afterAutospacing="1"/>
        <w:outlineLvl w:val="0"/>
        <w:rPr>
          <w:b/>
          <w:bCs/>
          <w:color w:val="000000" w:themeColor="text1"/>
          <w:kern w:val="36"/>
          <w:sz w:val="36"/>
          <w:szCs w:val="36"/>
          <w:lang w:val="en-US"/>
        </w:rPr>
      </w:pPr>
      <w:proofErr w:type="spellStart"/>
      <w:r w:rsidRPr="00132A96">
        <w:rPr>
          <w:b/>
          <w:bCs/>
          <w:color w:val="000000" w:themeColor="text1"/>
          <w:kern w:val="36"/>
          <w:sz w:val="36"/>
          <w:szCs w:val="36"/>
          <w:lang w:val="en-US"/>
        </w:rPr>
        <w:lastRenderedPageBreak/>
        <w:t>Reprezentativni</w:t>
      </w:r>
      <w:proofErr w:type="spellEnd"/>
      <w:r w:rsidRPr="00132A96">
        <w:rPr>
          <w:b/>
          <w:bCs/>
          <w:color w:val="000000" w:themeColor="text1"/>
          <w:kern w:val="36"/>
          <w:sz w:val="36"/>
          <w:szCs w:val="36"/>
          <w:lang w:val="en-US"/>
        </w:rPr>
        <w:t xml:space="preserve"> </w:t>
      </w:r>
      <w:proofErr w:type="spellStart"/>
      <w:r w:rsidRPr="00132A96">
        <w:rPr>
          <w:b/>
          <w:bCs/>
          <w:color w:val="000000" w:themeColor="text1"/>
          <w:kern w:val="36"/>
          <w:sz w:val="36"/>
          <w:szCs w:val="36"/>
          <w:lang w:val="en-US"/>
        </w:rPr>
        <w:t>zahtjevi</w:t>
      </w:r>
      <w:proofErr w:type="spellEnd"/>
    </w:p>
    <w:p w14:paraId="6BC8A266" w14:textId="5A775B50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</w:t>
      </w:r>
      <w:r w:rsidR="00132A96" w:rsidRPr="00132A96">
        <w:rPr>
          <w:b/>
          <w:bCs/>
          <w:color w:val="000000" w:themeColor="text1"/>
          <w:sz w:val="28"/>
          <w:szCs w:val="28"/>
          <w:lang w:val="en-US"/>
        </w:rPr>
        <w:t xml:space="preserve">1. </w:t>
      </w:r>
      <w:proofErr w:type="spellStart"/>
      <w:r w:rsidR="00132A96" w:rsidRPr="00132A96">
        <w:rPr>
          <w:b/>
          <w:bCs/>
          <w:color w:val="000000" w:themeColor="text1"/>
          <w:sz w:val="28"/>
          <w:szCs w:val="28"/>
          <w:lang w:val="en-US"/>
        </w:rPr>
        <w:t>Poslovni</w:t>
      </w:r>
      <w:proofErr w:type="spellEnd"/>
      <w:r w:rsidR="00132A96" w:rsidRPr="00132A96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8"/>
          <w:szCs w:val="28"/>
          <w:lang w:val="en-US"/>
        </w:rPr>
        <w:t>zahtjevi</w:t>
      </w:r>
      <w:proofErr w:type="spellEnd"/>
    </w:p>
    <w:p w14:paraId="0B0B182C" w14:textId="2FB60B62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1.1.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Unapređenje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učinkovitosti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praćenja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dionica</w:t>
      </w:r>
      <w:proofErr w:type="spellEnd"/>
    </w:p>
    <w:p w14:paraId="43AAFFDD" w14:textId="77777777" w:rsidR="00132A96" w:rsidRPr="00132A96" w:rsidRDefault="00132A96" w:rsidP="00132A96">
      <w:pPr>
        <w:widowControl/>
        <w:numPr>
          <w:ilvl w:val="0"/>
          <w:numId w:val="4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132A96">
        <w:rPr>
          <w:b/>
          <w:bCs/>
          <w:color w:val="000000" w:themeColor="text1"/>
          <w:sz w:val="24"/>
          <w:szCs w:val="24"/>
          <w:lang w:val="en-US"/>
        </w:rPr>
        <w:t>Cilj</w:t>
      </w:r>
      <w:proofErr w:type="spellEnd"/>
      <w:r w:rsidRPr="00132A96">
        <w:rPr>
          <w:b/>
          <w:bCs/>
          <w:color w:val="000000" w:themeColor="text1"/>
          <w:sz w:val="24"/>
          <w:szCs w:val="24"/>
          <w:lang w:val="en-US"/>
        </w:rPr>
        <w:t>:</w:t>
      </w:r>
      <w:r w:rsidRPr="00132A96">
        <w:rPr>
          <w:color w:val="000000" w:themeColor="text1"/>
          <w:sz w:val="24"/>
          <w:szCs w:val="24"/>
          <w:lang w:val="en-US"/>
        </w:rPr>
        <w:t> 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Omogućiti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korisnicima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brz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efikasan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pristup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informacijama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dionicama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uključujući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cijene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trendove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analize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12269DC0" w14:textId="17E4925E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1.2.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Poboljšanje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korisničkog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iskustva</w:t>
      </w:r>
      <w:proofErr w:type="spellEnd"/>
    </w:p>
    <w:p w14:paraId="6E7E87C5" w14:textId="77777777" w:rsidR="00132A96" w:rsidRPr="00132A96" w:rsidRDefault="00132A96" w:rsidP="00132A96">
      <w:pPr>
        <w:widowControl/>
        <w:numPr>
          <w:ilvl w:val="0"/>
          <w:numId w:val="5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132A96">
        <w:rPr>
          <w:b/>
          <w:bCs/>
          <w:color w:val="000000" w:themeColor="text1"/>
          <w:sz w:val="24"/>
          <w:szCs w:val="24"/>
          <w:lang w:val="en-US"/>
        </w:rPr>
        <w:t>Cilj</w:t>
      </w:r>
      <w:proofErr w:type="spellEnd"/>
      <w:r w:rsidRPr="00132A96">
        <w:rPr>
          <w:b/>
          <w:bCs/>
          <w:color w:val="000000" w:themeColor="text1"/>
          <w:sz w:val="24"/>
          <w:szCs w:val="24"/>
          <w:lang w:val="en-US"/>
        </w:rPr>
        <w:t>:</w:t>
      </w:r>
      <w:r w:rsidRPr="00132A96">
        <w:rPr>
          <w:color w:val="000000" w:themeColor="text1"/>
          <w:sz w:val="24"/>
          <w:szCs w:val="24"/>
          <w:lang w:val="en-US"/>
        </w:rPr>
        <w:t> 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Pružiti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korisnicima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intuitivno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sučelje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praćenje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dionica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procjenu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potencijalne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zarade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072B732D" w14:textId="61494C84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1.3.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Smanjenje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vremena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potrebnog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analizu</w:t>
      </w:r>
      <w:proofErr w:type="spellEnd"/>
    </w:p>
    <w:p w14:paraId="28EE3A53" w14:textId="77777777" w:rsidR="00132A96" w:rsidRPr="00132A96" w:rsidRDefault="00132A96" w:rsidP="00132A96">
      <w:pPr>
        <w:widowControl/>
        <w:numPr>
          <w:ilvl w:val="0"/>
          <w:numId w:val="6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132A96">
        <w:rPr>
          <w:b/>
          <w:bCs/>
          <w:color w:val="000000" w:themeColor="text1"/>
          <w:sz w:val="24"/>
          <w:szCs w:val="24"/>
          <w:lang w:val="en-US"/>
        </w:rPr>
        <w:t>Cilj</w:t>
      </w:r>
      <w:proofErr w:type="spellEnd"/>
      <w:r w:rsidRPr="00132A96">
        <w:rPr>
          <w:b/>
          <w:bCs/>
          <w:color w:val="000000" w:themeColor="text1"/>
          <w:sz w:val="24"/>
          <w:szCs w:val="24"/>
          <w:lang w:val="en-US"/>
        </w:rPr>
        <w:t>:</w:t>
      </w:r>
      <w:r w:rsidRPr="00132A96">
        <w:rPr>
          <w:color w:val="000000" w:themeColor="text1"/>
          <w:sz w:val="24"/>
          <w:szCs w:val="24"/>
          <w:lang w:val="en-US"/>
        </w:rPr>
        <w:t> 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Automatizirati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proces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prikupljanja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analize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podataka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kako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bi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korisnici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mogli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donositi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brze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informirane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odluke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564045BD" w14:textId="02AE19C0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1.4.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Prilagodba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tržišnim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promjenama</w:t>
      </w:r>
      <w:proofErr w:type="spellEnd"/>
    </w:p>
    <w:p w14:paraId="7AC0375A" w14:textId="77777777" w:rsidR="00132A96" w:rsidRPr="00132A96" w:rsidRDefault="00132A96" w:rsidP="00132A96">
      <w:pPr>
        <w:widowControl/>
        <w:numPr>
          <w:ilvl w:val="0"/>
          <w:numId w:val="7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132A96">
        <w:rPr>
          <w:b/>
          <w:bCs/>
          <w:color w:val="000000" w:themeColor="text1"/>
          <w:sz w:val="24"/>
          <w:szCs w:val="24"/>
          <w:lang w:val="en-US"/>
        </w:rPr>
        <w:t>Cilj</w:t>
      </w:r>
      <w:proofErr w:type="spellEnd"/>
      <w:r w:rsidRPr="00132A96">
        <w:rPr>
          <w:b/>
          <w:bCs/>
          <w:color w:val="000000" w:themeColor="text1"/>
          <w:sz w:val="24"/>
          <w:szCs w:val="24"/>
          <w:lang w:val="en-US"/>
        </w:rPr>
        <w:t>:</w:t>
      </w:r>
      <w:r w:rsidRPr="00132A96">
        <w:rPr>
          <w:color w:val="000000" w:themeColor="text1"/>
          <w:sz w:val="24"/>
          <w:szCs w:val="24"/>
          <w:lang w:val="en-US"/>
        </w:rPr>
        <w:t> 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Osigurati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sustav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može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brzo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reagirati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na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promjene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na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tržištu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pružati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ažurne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informacije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3B1873C7" w14:textId="77777777" w:rsidR="00132A96" w:rsidRPr="00132A96" w:rsidRDefault="00000000" w:rsidP="00132A96">
      <w:pPr>
        <w:widowControl/>
        <w:autoSpaceDE/>
        <w:autoSpaceDN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pict w14:anchorId="1D6EB6D2">
          <v:rect id="_x0000_i1025" style="width:0;height:.75pt" o:hralign="center" o:hrstd="t" o:hrnoshade="t" o:hr="t" fillcolor="#404040" stroked="f"/>
        </w:pict>
      </w:r>
    </w:p>
    <w:p w14:paraId="341E6B57" w14:textId="6829BC70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</w:t>
      </w:r>
      <w:r w:rsidR="00132A96" w:rsidRPr="00132A96">
        <w:rPr>
          <w:b/>
          <w:bCs/>
          <w:color w:val="000000" w:themeColor="text1"/>
          <w:sz w:val="28"/>
          <w:szCs w:val="28"/>
          <w:lang w:val="en-US"/>
        </w:rPr>
        <w:t xml:space="preserve">2. </w:t>
      </w:r>
      <w:proofErr w:type="spellStart"/>
      <w:r w:rsidR="00132A96" w:rsidRPr="00132A96">
        <w:rPr>
          <w:b/>
          <w:bCs/>
          <w:color w:val="000000" w:themeColor="text1"/>
          <w:sz w:val="28"/>
          <w:szCs w:val="28"/>
          <w:lang w:val="en-US"/>
        </w:rPr>
        <w:t>Korisnički</w:t>
      </w:r>
      <w:proofErr w:type="spellEnd"/>
      <w:r w:rsidR="00132A96" w:rsidRPr="00132A96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8"/>
          <w:szCs w:val="28"/>
          <w:lang w:val="en-US"/>
        </w:rPr>
        <w:t>zahtjevi</w:t>
      </w:r>
      <w:proofErr w:type="spellEnd"/>
    </w:p>
    <w:p w14:paraId="0E08BE7A" w14:textId="38E032F0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2.1.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Jednostavna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navigacija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intuitivno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sučelje</w:t>
      </w:r>
      <w:proofErr w:type="spellEnd"/>
    </w:p>
    <w:p w14:paraId="008007F2" w14:textId="77777777" w:rsidR="00132A96" w:rsidRPr="00132A96" w:rsidRDefault="00132A96" w:rsidP="00132A96">
      <w:pPr>
        <w:widowControl/>
        <w:numPr>
          <w:ilvl w:val="0"/>
          <w:numId w:val="8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132A96">
        <w:rPr>
          <w:color w:val="000000" w:themeColor="text1"/>
          <w:sz w:val="24"/>
          <w:szCs w:val="24"/>
          <w:lang w:val="en-US"/>
        </w:rPr>
        <w:t>Korisnici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trebaju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moći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lako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pristupiti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informacijama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dionicama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koristiti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alate za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analizu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4ABD762D" w14:textId="351494FA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2.2.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Praćenje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omiljenih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dionica</w:t>
      </w:r>
      <w:proofErr w:type="spellEnd"/>
    </w:p>
    <w:p w14:paraId="616B7D14" w14:textId="77777777" w:rsidR="00132A96" w:rsidRPr="00132A96" w:rsidRDefault="00132A96" w:rsidP="00132A96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132A96">
        <w:rPr>
          <w:color w:val="000000" w:themeColor="text1"/>
          <w:sz w:val="24"/>
          <w:szCs w:val="24"/>
          <w:lang w:val="en-US"/>
        </w:rPr>
        <w:t>Korisnici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trebaju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moći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dodavati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dionice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u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listu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omiljenih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pratiti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njihovo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kretanje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u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realnom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vremenu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73AA60AC" w14:textId="3B77CE92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2.3.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Procjena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potencijalne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zarade</w:t>
      </w:r>
      <w:proofErr w:type="spellEnd"/>
    </w:p>
    <w:p w14:paraId="6A4BA2B7" w14:textId="77777777" w:rsidR="00132A96" w:rsidRPr="00132A96" w:rsidRDefault="00132A96" w:rsidP="00132A96">
      <w:pPr>
        <w:widowControl/>
        <w:numPr>
          <w:ilvl w:val="0"/>
          <w:numId w:val="10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132A96">
        <w:rPr>
          <w:color w:val="000000" w:themeColor="text1"/>
          <w:sz w:val="24"/>
          <w:szCs w:val="24"/>
          <w:lang w:val="en-US"/>
        </w:rPr>
        <w:t>Korisnici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trebaju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imati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alate za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procjenu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potencijalne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zarade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na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temelju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trenutnih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povijesnih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podataka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72AE269C" w14:textId="755DD019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2.4.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Obavijesti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promjenama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cijena</w:t>
      </w:r>
      <w:proofErr w:type="spellEnd"/>
    </w:p>
    <w:p w14:paraId="1E0C309A" w14:textId="77777777" w:rsidR="00132A96" w:rsidRPr="00132A96" w:rsidRDefault="00132A96" w:rsidP="00132A96">
      <w:pPr>
        <w:widowControl/>
        <w:numPr>
          <w:ilvl w:val="0"/>
          <w:numId w:val="11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132A96">
        <w:rPr>
          <w:color w:val="000000" w:themeColor="text1"/>
          <w:sz w:val="24"/>
          <w:szCs w:val="24"/>
          <w:lang w:val="en-US"/>
        </w:rPr>
        <w:t>Korisnici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trebaju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moći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postaviti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upozorenja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promjene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cijena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određenih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dionica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54B13639" w14:textId="77777777" w:rsidR="00132A96" w:rsidRPr="00132A96" w:rsidRDefault="00000000" w:rsidP="00132A96">
      <w:pPr>
        <w:widowControl/>
        <w:autoSpaceDE/>
        <w:autoSpaceDN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pict w14:anchorId="3B686989">
          <v:rect id="_x0000_i1026" style="width:0;height:.75pt" o:hralign="center" o:hrstd="t" o:hrnoshade="t" o:hr="t" fillcolor="#404040" stroked="f"/>
        </w:pict>
      </w:r>
    </w:p>
    <w:p w14:paraId="2D79FDFA" w14:textId="017B266A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1.</w:t>
      </w:r>
      <w:r w:rsidR="00132A96" w:rsidRPr="00132A96">
        <w:rPr>
          <w:b/>
          <w:bCs/>
          <w:color w:val="000000" w:themeColor="text1"/>
          <w:sz w:val="36"/>
          <w:szCs w:val="36"/>
          <w:lang w:val="en-US"/>
        </w:rPr>
        <w:t xml:space="preserve">3. </w:t>
      </w:r>
      <w:proofErr w:type="spellStart"/>
      <w:r w:rsidR="00132A96" w:rsidRPr="00132A96">
        <w:rPr>
          <w:b/>
          <w:bCs/>
          <w:color w:val="000000" w:themeColor="text1"/>
          <w:sz w:val="36"/>
          <w:szCs w:val="36"/>
          <w:lang w:val="en-US"/>
        </w:rPr>
        <w:t>Funkcionalni</w:t>
      </w:r>
      <w:proofErr w:type="spellEnd"/>
      <w:r w:rsidR="00132A96" w:rsidRPr="00132A96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36"/>
          <w:szCs w:val="36"/>
          <w:lang w:val="en-US"/>
        </w:rPr>
        <w:t>zahtjevi</w:t>
      </w:r>
      <w:proofErr w:type="spellEnd"/>
    </w:p>
    <w:p w14:paraId="3C112E6C" w14:textId="21632CDE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3.1.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Prikaz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podataka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dionicama</w:t>
      </w:r>
      <w:proofErr w:type="spellEnd"/>
    </w:p>
    <w:p w14:paraId="7A2EAD76" w14:textId="77777777" w:rsidR="00132A96" w:rsidRPr="00132A96" w:rsidRDefault="00132A96" w:rsidP="00132A96">
      <w:pPr>
        <w:widowControl/>
        <w:numPr>
          <w:ilvl w:val="0"/>
          <w:numId w:val="12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r w:rsidRPr="00132A96">
        <w:rPr>
          <w:color w:val="000000" w:themeColor="text1"/>
          <w:sz w:val="24"/>
          <w:szCs w:val="24"/>
          <w:lang w:val="en-US"/>
        </w:rPr>
        <w:t xml:space="preserve">Sustav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treba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prikazivati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trenutne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cijene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povijesne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podatke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trendove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svaku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dionicu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6BC18BF7" w14:textId="14B10A77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3.2. Alati za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analizu</w:t>
      </w:r>
      <w:proofErr w:type="spellEnd"/>
    </w:p>
    <w:p w14:paraId="7B23658F" w14:textId="77777777" w:rsidR="00132A96" w:rsidRPr="00132A96" w:rsidRDefault="00132A96" w:rsidP="00132A96">
      <w:pPr>
        <w:widowControl/>
        <w:numPr>
          <w:ilvl w:val="0"/>
          <w:numId w:val="13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r w:rsidRPr="00132A96">
        <w:rPr>
          <w:color w:val="000000" w:themeColor="text1"/>
          <w:sz w:val="24"/>
          <w:szCs w:val="24"/>
          <w:lang w:val="en-US"/>
        </w:rPr>
        <w:t xml:space="preserve">Sustav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treba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pružati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alate za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analizu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uključujući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grafove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indikatore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procjenu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rizika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17FC0F45" w14:textId="696195F0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3.3.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Integracija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s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financijskim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tržištima</w:t>
      </w:r>
      <w:proofErr w:type="spellEnd"/>
    </w:p>
    <w:p w14:paraId="3BE28855" w14:textId="77777777" w:rsidR="00132A96" w:rsidRPr="00132A96" w:rsidRDefault="00132A96" w:rsidP="00132A96">
      <w:pPr>
        <w:widowControl/>
        <w:numPr>
          <w:ilvl w:val="0"/>
          <w:numId w:val="14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r w:rsidRPr="00132A96">
        <w:rPr>
          <w:color w:val="000000" w:themeColor="text1"/>
          <w:sz w:val="24"/>
          <w:szCs w:val="24"/>
          <w:lang w:val="en-US"/>
        </w:rPr>
        <w:t xml:space="preserve">Sustav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treba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biti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integriran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s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različitim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financijskim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tržištima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kako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bi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osigurao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ažurne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podatke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7C94FC8B" w14:textId="3148E75E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3.4.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Generiranje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izvještaja</w:t>
      </w:r>
      <w:proofErr w:type="spellEnd"/>
    </w:p>
    <w:p w14:paraId="7AA94E43" w14:textId="77777777" w:rsidR="00132A96" w:rsidRPr="00132A96" w:rsidRDefault="00132A96" w:rsidP="00132A96">
      <w:pPr>
        <w:widowControl/>
        <w:numPr>
          <w:ilvl w:val="0"/>
          <w:numId w:val="15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r w:rsidRPr="00132A96">
        <w:rPr>
          <w:color w:val="000000" w:themeColor="text1"/>
          <w:sz w:val="24"/>
          <w:szCs w:val="24"/>
          <w:lang w:val="en-US"/>
        </w:rPr>
        <w:t xml:space="preserve">Sustav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treba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omogućiti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generiranje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izvještaja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performansama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dionica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korisničkim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ulozima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4C2C6496" w14:textId="77777777" w:rsidR="00132A96" w:rsidRPr="00132A96" w:rsidRDefault="00000000" w:rsidP="00132A96">
      <w:pPr>
        <w:widowControl/>
        <w:autoSpaceDE/>
        <w:autoSpaceDN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pict w14:anchorId="2FA57F0B">
          <v:rect id="_x0000_i1027" style="width:0;height:.75pt" o:hralign="center" o:hrstd="t" o:hrnoshade="t" o:hr="t" fillcolor="#404040" stroked="f"/>
        </w:pict>
      </w:r>
    </w:p>
    <w:p w14:paraId="5E1BBF42" w14:textId="4F89013D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</w:t>
      </w:r>
      <w:r w:rsidR="00132A96" w:rsidRPr="00132A96">
        <w:rPr>
          <w:b/>
          <w:bCs/>
          <w:color w:val="000000" w:themeColor="text1"/>
          <w:sz w:val="28"/>
          <w:szCs w:val="28"/>
          <w:lang w:val="en-US"/>
        </w:rPr>
        <w:t xml:space="preserve">4. </w:t>
      </w:r>
      <w:proofErr w:type="spellStart"/>
      <w:r w:rsidR="00132A96" w:rsidRPr="00132A96">
        <w:rPr>
          <w:b/>
          <w:bCs/>
          <w:color w:val="000000" w:themeColor="text1"/>
          <w:sz w:val="28"/>
          <w:szCs w:val="28"/>
          <w:lang w:val="en-US"/>
        </w:rPr>
        <w:t>Nefunkcionalni</w:t>
      </w:r>
      <w:proofErr w:type="spellEnd"/>
      <w:r w:rsidR="00132A96" w:rsidRPr="00132A96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8"/>
          <w:szCs w:val="28"/>
          <w:lang w:val="en-US"/>
        </w:rPr>
        <w:t>zahtjevi</w:t>
      </w:r>
      <w:proofErr w:type="spellEnd"/>
    </w:p>
    <w:p w14:paraId="69852EFA" w14:textId="0EDE8BB9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4.1.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Sigurnost</w:t>
      </w:r>
      <w:proofErr w:type="spellEnd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podataka</w:t>
      </w:r>
      <w:proofErr w:type="spellEnd"/>
    </w:p>
    <w:p w14:paraId="35680B28" w14:textId="77777777" w:rsidR="00132A96" w:rsidRPr="00132A96" w:rsidRDefault="00132A96" w:rsidP="00132A96">
      <w:pPr>
        <w:widowControl/>
        <w:numPr>
          <w:ilvl w:val="0"/>
          <w:numId w:val="16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r w:rsidRPr="00132A96">
        <w:rPr>
          <w:color w:val="000000" w:themeColor="text1"/>
          <w:sz w:val="24"/>
          <w:szCs w:val="24"/>
          <w:lang w:val="en-US"/>
        </w:rPr>
        <w:t xml:space="preserve">Sustav mora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osigurati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visoku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razinu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sigurnosti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zaštitu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korisničkih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podataka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financijskih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informacija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7380CB4E" w14:textId="2A96C373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4.2.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Performanse</w:t>
      </w:r>
      <w:proofErr w:type="spellEnd"/>
    </w:p>
    <w:p w14:paraId="2F045E02" w14:textId="77777777" w:rsidR="00132A96" w:rsidRPr="00132A96" w:rsidRDefault="00132A96" w:rsidP="00132A96">
      <w:pPr>
        <w:widowControl/>
        <w:numPr>
          <w:ilvl w:val="0"/>
          <w:numId w:val="17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r w:rsidRPr="00132A96">
        <w:rPr>
          <w:color w:val="000000" w:themeColor="text1"/>
          <w:sz w:val="24"/>
          <w:szCs w:val="24"/>
          <w:lang w:val="en-US"/>
        </w:rPr>
        <w:t xml:space="preserve">Sustav mora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biti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optimiziran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brzo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prikupljanje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prikazivanje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podataka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čak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pri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velikom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broju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korisnika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55973124" w14:textId="26278ADA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4.3.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Skalabilnost</w:t>
      </w:r>
      <w:proofErr w:type="spellEnd"/>
    </w:p>
    <w:p w14:paraId="244517AF" w14:textId="77777777" w:rsidR="00132A96" w:rsidRPr="00132A96" w:rsidRDefault="00132A96" w:rsidP="00132A96">
      <w:pPr>
        <w:widowControl/>
        <w:numPr>
          <w:ilvl w:val="0"/>
          <w:numId w:val="18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r w:rsidRPr="00132A96">
        <w:rPr>
          <w:color w:val="000000" w:themeColor="text1"/>
          <w:sz w:val="24"/>
          <w:szCs w:val="24"/>
          <w:lang w:val="en-US"/>
        </w:rPr>
        <w:t xml:space="preserve">Sustav mora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biti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skalabilan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kako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bi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podržavao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rast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broja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korisnika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povećane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funkcionalnosti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09AA53BE" w14:textId="530D11F3" w:rsidR="00132A96" w:rsidRPr="00132A96" w:rsidRDefault="00E75C58" w:rsidP="00132A9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1.</w:t>
      </w:r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 xml:space="preserve">4.4. </w:t>
      </w:r>
      <w:proofErr w:type="spellStart"/>
      <w:r w:rsidR="00132A96" w:rsidRPr="00132A96">
        <w:rPr>
          <w:b/>
          <w:bCs/>
          <w:color w:val="000000" w:themeColor="text1"/>
          <w:sz w:val="24"/>
          <w:szCs w:val="24"/>
          <w:lang w:val="en-US"/>
        </w:rPr>
        <w:t>Dostupnost</w:t>
      </w:r>
      <w:proofErr w:type="spellEnd"/>
    </w:p>
    <w:p w14:paraId="665B5838" w14:textId="77777777" w:rsidR="00132A96" w:rsidRDefault="00132A96" w:rsidP="00132A96">
      <w:pPr>
        <w:widowControl/>
        <w:numPr>
          <w:ilvl w:val="0"/>
          <w:numId w:val="19"/>
        </w:numPr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  <w:r w:rsidRPr="00132A96">
        <w:rPr>
          <w:color w:val="000000" w:themeColor="text1"/>
          <w:sz w:val="24"/>
          <w:szCs w:val="24"/>
          <w:lang w:val="en-US"/>
        </w:rPr>
        <w:t xml:space="preserve">Sustav mora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biti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dostupan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24/7 s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minimalnim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vremenom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32A96">
        <w:rPr>
          <w:color w:val="000000" w:themeColor="text1"/>
          <w:sz w:val="24"/>
          <w:szCs w:val="24"/>
          <w:lang w:val="en-US"/>
        </w:rPr>
        <w:t>zastoja</w:t>
      </w:r>
      <w:proofErr w:type="spellEnd"/>
      <w:r w:rsidRPr="00132A96">
        <w:rPr>
          <w:color w:val="000000" w:themeColor="text1"/>
          <w:sz w:val="24"/>
          <w:szCs w:val="24"/>
          <w:lang w:val="en-US"/>
        </w:rPr>
        <w:t>.</w:t>
      </w:r>
    </w:p>
    <w:p w14:paraId="54E728B1" w14:textId="77777777" w:rsidR="00E75C58" w:rsidRDefault="00E75C58" w:rsidP="00E75C58">
      <w:pPr>
        <w:widowControl/>
        <w:autoSpaceDE/>
        <w:autoSpaceDN/>
        <w:spacing w:line="276" w:lineRule="auto"/>
        <w:rPr>
          <w:color w:val="000000" w:themeColor="text1"/>
          <w:sz w:val="24"/>
          <w:szCs w:val="24"/>
          <w:lang w:val="en-US"/>
        </w:rPr>
      </w:pPr>
    </w:p>
    <w:p w14:paraId="443EF132" w14:textId="1821846D" w:rsidR="00E75C58" w:rsidRDefault="00E75C58" w:rsidP="00E75C58">
      <w:pPr>
        <w:pStyle w:val="Heading3"/>
        <w:rPr>
          <w:b/>
          <w:bCs/>
          <w:color w:val="000000" w:themeColor="text1"/>
          <w:lang w:val="en-US"/>
        </w:rPr>
      </w:pPr>
      <w:r w:rsidRPr="00E75C58">
        <w:rPr>
          <w:b/>
          <w:bCs/>
          <w:color w:val="000000" w:themeColor="text1"/>
          <w:lang w:val="en-US"/>
        </w:rPr>
        <w:lastRenderedPageBreak/>
        <w:t xml:space="preserve">2.Model </w:t>
      </w:r>
      <w:proofErr w:type="spellStart"/>
      <w:r w:rsidRPr="00E75C58">
        <w:rPr>
          <w:b/>
          <w:bCs/>
          <w:color w:val="000000" w:themeColor="text1"/>
          <w:lang w:val="en-US"/>
        </w:rPr>
        <w:t>funkcija</w:t>
      </w:r>
      <w:proofErr w:type="spellEnd"/>
    </w:p>
    <w:p w14:paraId="40D46CEF" w14:textId="77777777" w:rsidR="00E75C58" w:rsidRDefault="00E75C58" w:rsidP="00E75C58">
      <w:pPr>
        <w:rPr>
          <w:lang w:val="en-US"/>
        </w:rPr>
      </w:pPr>
    </w:p>
    <w:p w14:paraId="2B6A21EF" w14:textId="77777777" w:rsidR="00E75C58" w:rsidRPr="00E75C58" w:rsidRDefault="00E75C58" w:rsidP="00E75C58">
      <w:pPr>
        <w:rPr>
          <w:b/>
          <w:bCs/>
          <w:color w:val="000000" w:themeColor="text1"/>
          <w:sz w:val="24"/>
          <w:szCs w:val="24"/>
          <w:lang w:val="en-US"/>
        </w:rPr>
      </w:pPr>
      <w:r w:rsidRPr="00E75C58">
        <w:rPr>
          <w:b/>
          <w:bCs/>
          <w:color w:val="000000" w:themeColor="text1"/>
          <w:sz w:val="24"/>
          <w:szCs w:val="24"/>
          <w:lang w:val="en-US"/>
        </w:rPr>
        <w:t xml:space="preserve">2.1. </w:t>
      </w:r>
      <w:proofErr w:type="spellStart"/>
      <w:r w:rsidRPr="00E75C58">
        <w:rPr>
          <w:b/>
          <w:bCs/>
          <w:color w:val="000000" w:themeColor="text1"/>
          <w:sz w:val="24"/>
          <w:szCs w:val="24"/>
          <w:lang w:val="en-US"/>
        </w:rPr>
        <w:t>Dijagram</w:t>
      </w:r>
      <w:proofErr w:type="spellEnd"/>
      <w:r w:rsidRPr="00E75C58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5C58">
        <w:rPr>
          <w:b/>
          <w:bCs/>
          <w:color w:val="000000" w:themeColor="text1"/>
          <w:sz w:val="24"/>
          <w:szCs w:val="24"/>
          <w:lang w:val="en-US"/>
        </w:rPr>
        <w:t>dekompozicije</w:t>
      </w:r>
      <w:proofErr w:type="spellEnd"/>
      <w:r w:rsidRPr="00E75C58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5C58">
        <w:rPr>
          <w:b/>
          <w:bCs/>
          <w:color w:val="000000" w:themeColor="text1"/>
          <w:sz w:val="24"/>
          <w:szCs w:val="24"/>
          <w:lang w:val="en-US"/>
        </w:rPr>
        <w:t>funkcija</w:t>
      </w:r>
      <w:proofErr w:type="spellEnd"/>
    </w:p>
    <w:p w14:paraId="432FF101" w14:textId="77777777" w:rsidR="00E75C58" w:rsidRDefault="00E75C58" w:rsidP="00E75C58">
      <w:pPr>
        <w:rPr>
          <w:b/>
          <w:bCs/>
          <w:color w:val="000000" w:themeColor="text1"/>
          <w:lang w:val="en-US"/>
        </w:rPr>
      </w:pPr>
    </w:p>
    <w:p w14:paraId="0252E7EB" w14:textId="5CEDD751" w:rsidR="00E75C58" w:rsidRPr="00E75C58" w:rsidRDefault="00E75C58" w:rsidP="00E75C58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1E242C83" wp14:editId="44BBD8D3">
            <wp:extent cx="5295265" cy="5351145"/>
            <wp:effectExtent l="0" t="0" r="635" b="1905"/>
            <wp:docPr id="821243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3F06" w14:textId="77777777" w:rsidR="00132A96" w:rsidRPr="00132A96" w:rsidRDefault="00132A96" w:rsidP="00132A96">
      <w:pPr>
        <w:widowControl/>
        <w:autoSpaceDE/>
        <w:autoSpaceDN/>
        <w:spacing w:line="276" w:lineRule="auto"/>
        <w:rPr>
          <w:rFonts w:eastAsia="Arial"/>
          <w:lang w:val="hr"/>
        </w:rPr>
      </w:pPr>
    </w:p>
    <w:p w14:paraId="11F581FE" w14:textId="77777777" w:rsidR="00132A96" w:rsidRDefault="00132A96" w:rsidP="00132A96"/>
    <w:p w14:paraId="40432A29" w14:textId="77777777" w:rsidR="00E75C58" w:rsidRDefault="00E75C58" w:rsidP="00132A96"/>
    <w:p w14:paraId="234200D1" w14:textId="77777777" w:rsidR="00E75C58" w:rsidRDefault="00E75C58" w:rsidP="00132A96"/>
    <w:p w14:paraId="6DAF7ACF" w14:textId="77777777" w:rsidR="00E75C58" w:rsidRDefault="00E75C58" w:rsidP="00132A96"/>
    <w:p w14:paraId="32B13330" w14:textId="77777777" w:rsidR="00E75C58" w:rsidRDefault="00E75C58" w:rsidP="00132A96"/>
    <w:p w14:paraId="13B61C0D" w14:textId="77777777" w:rsidR="00E75C58" w:rsidRDefault="00E75C58" w:rsidP="00132A96"/>
    <w:p w14:paraId="6CEF1D7B" w14:textId="77777777" w:rsidR="00E75C58" w:rsidRDefault="00E75C58" w:rsidP="00132A96"/>
    <w:p w14:paraId="518AC301" w14:textId="77777777" w:rsidR="00E75C58" w:rsidRDefault="00E75C58" w:rsidP="00132A96"/>
    <w:p w14:paraId="521C5309" w14:textId="77777777" w:rsidR="00E75C58" w:rsidRDefault="00E75C58" w:rsidP="00132A96"/>
    <w:p w14:paraId="5AA006B6" w14:textId="77777777" w:rsidR="00E75C58" w:rsidRDefault="00E75C58" w:rsidP="00132A96"/>
    <w:p w14:paraId="35DB85DF" w14:textId="77777777" w:rsidR="00E75C58" w:rsidRDefault="00E75C58" w:rsidP="00132A96"/>
    <w:p w14:paraId="6E0284FA" w14:textId="77777777" w:rsidR="00E75C58" w:rsidRDefault="00E75C58" w:rsidP="00132A96"/>
    <w:p w14:paraId="30E23DDB" w14:textId="77777777" w:rsidR="00E75C58" w:rsidRDefault="00E75C58" w:rsidP="00132A96"/>
    <w:p w14:paraId="213D8603" w14:textId="406540D7" w:rsidR="00E75C58" w:rsidRDefault="00E75C58" w:rsidP="00E75C58">
      <w:pPr>
        <w:pStyle w:val="Heading3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3</w:t>
      </w:r>
      <w:r w:rsidRPr="00E75C58">
        <w:rPr>
          <w:b/>
          <w:bCs/>
          <w:color w:val="000000" w:themeColor="text1"/>
          <w:lang w:val="en-US"/>
        </w:rPr>
        <w:t xml:space="preserve">.Model </w:t>
      </w:r>
      <w:proofErr w:type="spellStart"/>
      <w:r>
        <w:rPr>
          <w:b/>
          <w:bCs/>
          <w:color w:val="000000" w:themeColor="text1"/>
          <w:lang w:val="en-US"/>
        </w:rPr>
        <w:t>processa</w:t>
      </w:r>
      <w:proofErr w:type="spellEnd"/>
    </w:p>
    <w:p w14:paraId="504AE1FA" w14:textId="77777777" w:rsidR="00E75C58" w:rsidRDefault="00E75C58" w:rsidP="00E75C58">
      <w:pPr>
        <w:rPr>
          <w:lang w:val="en-US"/>
        </w:rPr>
      </w:pPr>
    </w:p>
    <w:p w14:paraId="7E63197B" w14:textId="09788B68" w:rsidR="00E75C58" w:rsidRPr="00E75C58" w:rsidRDefault="009B14D8" w:rsidP="00E75C58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3</w:t>
      </w:r>
      <w:r w:rsidR="00E75C58" w:rsidRPr="00E75C58">
        <w:rPr>
          <w:b/>
          <w:bCs/>
          <w:color w:val="000000" w:themeColor="text1"/>
          <w:sz w:val="24"/>
          <w:szCs w:val="24"/>
          <w:lang w:val="en-US"/>
        </w:rPr>
        <w:t xml:space="preserve">.1. </w:t>
      </w:r>
      <w:proofErr w:type="spellStart"/>
      <w:r w:rsidR="00E75C58" w:rsidRPr="00E75C58">
        <w:rPr>
          <w:b/>
          <w:bCs/>
          <w:color w:val="000000" w:themeColor="text1"/>
          <w:sz w:val="24"/>
          <w:szCs w:val="24"/>
          <w:lang w:val="en-US"/>
        </w:rPr>
        <w:t>Dijagram</w:t>
      </w:r>
      <w:proofErr w:type="spellEnd"/>
      <w:r w:rsidR="00E75C58" w:rsidRPr="00E75C58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75C58" w:rsidRPr="00E75C58">
        <w:rPr>
          <w:b/>
          <w:bCs/>
          <w:color w:val="000000" w:themeColor="text1"/>
          <w:sz w:val="24"/>
          <w:szCs w:val="24"/>
          <w:lang w:val="en-US"/>
        </w:rPr>
        <w:t>konteksta</w:t>
      </w:r>
      <w:proofErr w:type="spellEnd"/>
    </w:p>
    <w:p w14:paraId="2DDADA13" w14:textId="77777777" w:rsidR="00E75C58" w:rsidRDefault="00E75C58" w:rsidP="00E75C58">
      <w:pPr>
        <w:rPr>
          <w:b/>
          <w:bCs/>
          <w:color w:val="000000" w:themeColor="text1"/>
          <w:lang w:val="en-US"/>
        </w:rPr>
      </w:pPr>
    </w:p>
    <w:p w14:paraId="63CC1932" w14:textId="7C4857F4" w:rsidR="00E75C58" w:rsidRDefault="00E75C58" w:rsidP="00E75C58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35962D77" wp14:editId="1F726989">
            <wp:extent cx="4715123" cy="3395646"/>
            <wp:effectExtent l="0" t="0" r="0" b="0"/>
            <wp:docPr id="2118395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57" cy="340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B2B5" w14:textId="77777777" w:rsidR="00E75C58" w:rsidRDefault="00E75C58" w:rsidP="00E75C58">
      <w:pPr>
        <w:rPr>
          <w:b/>
          <w:bCs/>
          <w:color w:val="000000" w:themeColor="text1"/>
          <w:lang w:val="en-US"/>
        </w:rPr>
      </w:pPr>
    </w:p>
    <w:p w14:paraId="35FC56DC" w14:textId="4C6E6704" w:rsidR="00E75C58" w:rsidRPr="00E75C58" w:rsidRDefault="009B14D8" w:rsidP="00E75C58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3</w:t>
      </w:r>
      <w:r w:rsidR="00E75C58" w:rsidRPr="00E75C58">
        <w:rPr>
          <w:b/>
          <w:bCs/>
          <w:color w:val="000000" w:themeColor="text1"/>
          <w:sz w:val="24"/>
          <w:szCs w:val="24"/>
          <w:lang w:val="en-US"/>
        </w:rPr>
        <w:t>.2.</w:t>
      </w:r>
      <w:r w:rsidR="00E75C58" w:rsidRPr="00E75C58">
        <w:rPr>
          <w:b/>
          <w:bCs/>
          <w:sz w:val="24"/>
          <w:szCs w:val="24"/>
        </w:rPr>
        <w:t xml:space="preserve"> Pregledni dijagram glavnih procesa</w:t>
      </w:r>
    </w:p>
    <w:p w14:paraId="170BB0D1" w14:textId="77777777" w:rsidR="00E75C58" w:rsidRDefault="00E75C58" w:rsidP="00132A96"/>
    <w:p w14:paraId="318AEDB5" w14:textId="77777777" w:rsidR="009B14D8" w:rsidRDefault="009B14D8" w:rsidP="00132A96"/>
    <w:p w14:paraId="0C14E0AC" w14:textId="1B1FE46D" w:rsidR="00E75C58" w:rsidRDefault="009B14D8" w:rsidP="00132A96">
      <w:r>
        <w:rPr>
          <w:noProof/>
        </w:rPr>
        <w:drawing>
          <wp:inline distT="0" distB="0" distL="0" distR="0" wp14:anchorId="77F64CD5" wp14:editId="63A4E0E0">
            <wp:extent cx="5852160" cy="3331845"/>
            <wp:effectExtent l="0" t="0" r="0" b="1905"/>
            <wp:docPr id="1510806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FB85" w14:textId="77777777" w:rsidR="009B14D8" w:rsidRDefault="009B14D8" w:rsidP="00132A96"/>
    <w:p w14:paraId="25003421" w14:textId="77777777" w:rsidR="009B14D8" w:rsidRDefault="009B14D8" w:rsidP="00132A96"/>
    <w:p w14:paraId="10DFB165" w14:textId="77777777" w:rsidR="009B14D8" w:rsidRDefault="009B14D8" w:rsidP="00132A96"/>
    <w:p w14:paraId="0A121C7F" w14:textId="77777777" w:rsidR="009B14D8" w:rsidRDefault="009B14D8" w:rsidP="00132A96"/>
    <w:p w14:paraId="55430FDD" w14:textId="77777777" w:rsidR="009B14D8" w:rsidRDefault="009B14D8" w:rsidP="00132A96"/>
    <w:p w14:paraId="72CCF69B" w14:textId="77777777" w:rsidR="009B14D8" w:rsidRDefault="009B14D8" w:rsidP="00132A96"/>
    <w:p w14:paraId="52321C39" w14:textId="77AACBBB" w:rsidR="009B14D8" w:rsidRDefault="009B14D8" w:rsidP="00132A96">
      <w:pPr>
        <w:rPr>
          <w:b/>
          <w:bCs/>
          <w:sz w:val="24"/>
          <w:szCs w:val="24"/>
        </w:rPr>
      </w:pPr>
      <w:r w:rsidRPr="009B14D8">
        <w:rPr>
          <w:b/>
          <w:bCs/>
          <w:sz w:val="24"/>
          <w:szCs w:val="24"/>
        </w:rPr>
        <w:t>3.3. Detaljni dijagram za odabrani proces</w:t>
      </w:r>
    </w:p>
    <w:p w14:paraId="4C1FC572" w14:textId="77777777" w:rsidR="009B14D8" w:rsidRDefault="009B14D8" w:rsidP="00132A96">
      <w:pPr>
        <w:rPr>
          <w:b/>
          <w:bCs/>
          <w:sz w:val="24"/>
          <w:szCs w:val="24"/>
        </w:rPr>
      </w:pPr>
    </w:p>
    <w:p w14:paraId="0C9729E4" w14:textId="02975150" w:rsidR="009B14D8" w:rsidRPr="009B14D8" w:rsidRDefault="009B14D8" w:rsidP="00132A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09C35E6" wp14:editId="143CFBDF">
            <wp:extent cx="5860415" cy="4460875"/>
            <wp:effectExtent l="0" t="0" r="6985" b="0"/>
            <wp:docPr id="2063876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5162" w14:textId="3EC4F8C4" w:rsidR="009B14D8" w:rsidRDefault="009B14D8" w:rsidP="009B14D8">
      <w:pPr>
        <w:tabs>
          <w:tab w:val="left" w:pos="2893"/>
        </w:tabs>
      </w:pPr>
      <w:r>
        <w:tab/>
      </w:r>
    </w:p>
    <w:p w14:paraId="19A50EDC" w14:textId="77777777" w:rsidR="009B14D8" w:rsidRDefault="009B14D8" w:rsidP="009B14D8">
      <w:pPr>
        <w:tabs>
          <w:tab w:val="left" w:pos="2893"/>
        </w:tabs>
      </w:pPr>
    </w:p>
    <w:p w14:paraId="36478695" w14:textId="77777777" w:rsidR="009B14D8" w:rsidRDefault="009B14D8" w:rsidP="009B14D8">
      <w:pPr>
        <w:tabs>
          <w:tab w:val="left" w:pos="2893"/>
        </w:tabs>
      </w:pPr>
    </w:p>
    <w:p w14:paraId="16BA7F63" w14:textId="77777777" w:rsidR="009B14D8" w:rsidRDefault="009B14D8" w:rsidP="009B14D8">
      <w:pPr>
        <w:tabs>
          <w:tab w:val="left" w:pos="2893"/>
        </w:tabs>
      </w:pPr>
    </w:p>
    <w:p w14:paraId="56BE9907" w14:textId="77777777" w:rsidR="009B14D8" w:rsidRDefault="009B14D8" w:rsidP="009B14D8">
      <w:pPr>
        <w:tabs>
          <w:tab w:val="left" w:pos="2893"/>
        </w:tabs>
      </w:pPr>
    </w:p>
    <w:p w14:paraId="7ADB59C4" w14:textId="77777777" w:rsidR="009B14D8" w:rsidRDefault="009B14D8" w:rsidP="009B14D8">
      <w:pPr>
        <w:tabs>
          <w:tab w:val="left" w:pos="2893"/>
        </w:tabs>
      </w:pPr>
    </w:p>
    <w:p w14:paraId="133DB7E0" w14:textId="77777777" w:rsidR="009B14D8" w:rsidRDefault="009B14D8" w:rsidP="009B14D8">
      <w:pPr>
        <w:tabs>
          <w:tab w:val="left" w:pos="2893"/>
        </w:tabs>
      </w:pPr>
    </w:p>
    <w:p w14:paraId="0CBB0A59" w14:textId="77777777" w:rsidR="009B14D8" w:rsidRDefault="009B14D8" w:rsidP="009B14D8">
      <w:pPr>
        <w:tabs>
          <w:tab w:val="left" w:pos="2893"/>
        </w:tabs>
      </w:pPr>
    </w:p>
    <w:p w14:paraId="5A6AEA6F" w14:textId="77777777" w:rsidR="009B14D8" w:rsidRDefault="009B14D8" w:rsidP="009B14D8">
      <w:pPr>
        <w:tabs>
          <w:tab w:val="left" w:pos="2893"/>
        </w:tabs>
      </w:pPr>
    </w:p>
    <w:p w14:paraId="584C5E46" w14:textId="77777777" w:rsidR="009B14D8" w:rsidRDefault="009B14D8" w:rsidP="009B14D8">
      <w:pPr>
        <w:tabs>
          <w:tab w:val="left" w:pos="2893"/>
        </w:tabs>
      </w:pPr>
    </w:p>
    <w:p w14:paraId="4189C9B8" w14:textId="77777777" w:rsidR="009B14D8" w:rsidRDefault="009B14D8" w:rsidP="009B14D8">
      <w:pPr>
        <w:tabs>
          <w:tab w:val="left" w:pos="2893"/>
        </w:tabs>
      </w:pPr>
    </w:p>
    <w:p w14:paraId="20550286" w14:textId="77777777" w:rsidR="009B14D8" w:rsidRDefault="009B14D8" w:rsidP="009B14D8">
      <w:pPr>
        <w:tabs>
          <w:tab w:val="left" w:pos="2893"/>
        </w:tabs>
      </w:pPr>
    </w:p>
    <w:p w14:paraId="768DCE14" w14:textId="77777777" w:rsidR="009B14D8" w:rsidRDefault="009B14D8" w:rsidP="009B14D8">
      <w:pPr>
        <w:tabs>
          <w:tab w:val="left" w:pos="2893"/>
        </w:tabs>
      </w:pPr>
    </w:p>
    <w:p w14:paraId="496BA060" w14:textId="77777777" w:rsidR="009B14D8" w:rsidRDefault="009B14D8" w:rsidP="009B14D8">
      <w:pPr>
        <w:tabs>
          <w:tab w:val="left" w:pos="2893"/>
        </w:tabs>
      </w:pPr>
    </w:p>
    <w:p w14:paraId="771A66BB" w14:textId="77777777" w:rsidR="009B14D8" w:rsidRDefault="009B14D8" w:rsidP="009B14D8">
      <w:pPr>
        <w:tabs>
          <w:tab w:val="left" w:pos="2893"/>
        </w:tabs>
      </w:pPr>
    </w:p>
    <w:p w14:paraId="2955C65D" w14:textId="77777777" w:rsidR="009B14D8" w:rsidRDefault="009B14D8" w:rsidP="009B14D8">
      <w:pPr>
        <w:tabs>
          <w:tab w:val="left" w:pos="2893"/>
        </w:tabs>
      </w:pPr>
    </w:p>
    <w:p w14:paraId="6EC66C19" w14:textId="77777777" w:rsidR="009B14D8" w:rsidRDefault="009B14D8" w:rsidP="009B14D8">
      <w:pPr>
        <w:tabs>
          <w:tab w:val="left" w:pos="2893"/>
        </w:tabs>
      </w:pPr>
    </w:p>
    <w:p w14:paraId="748FF969" w14:textId="77777777" w:rsidR="009B14D8" w:rsidRDefault="009B14D8" w:rsidP="009B14D8">
      <w:pPr>
        <w:tabs>
          <w:tab w:val="left" w:pos="2893"/>
        </w:tabs>
      </w:pPr>
    </w:p>
    <w:p w14:paraId="4BD9BD1D" w14:textId="77777777" w:rsidR="009B14D8" w:rsidRDefault="009B14D8" w:rsidP="009B14D8">
      <w:pPr>
        <w:tabs>
          <w:tab w:val="left" w:pos="2893"/>
        </w:tabs>
      </w:pPr>
    </w:p>
    <w:p w14:paraId="634127EB" w14:textId="77777777" w:rsidR="009B14D8" w:rsidRPr="009B14D8" w:rsidRDefault="009B14D8" w:rsidP="009B14D8">
      <w:pPr>
        <w:widowControl/>
        <w:autoSpaceDE/>
        <w:autoSpaceDN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000000"/>
          <w:sz w:val="27"/>
          <w:szCs w:val="27"/>
          <w:lang w:val="en-US"/>
        </w:rPr>
      </w:pPr>
      <w:proofErr w:type="spellStart"/>
      <w:r w:rsidRPr="009B14D8">
        <w:rPr>
          <w:rFonts w:ascii="Segoe UI" w:hAnsi="Segoe UI" w:cs="Segoe UI"/>
          <w:b/>
          <w:bCs/>
          <w:color w:val="000000"/>
          <w:sz w:val="27"/>
          <w:szCs w:val="27"/>
          <w:lang w:val="en-US"/>
        </w:rPr>
        <w:lastRenderedPageBreak/>
        <w:t>Intervju</w:t>
      </w:r>
      <w:proofErr w:type="spellEnd"/>
      <w:r w:rsidRPr="009B14D8">
        <w:rPr>
          <w:rFonts w:ascii="Segoe UI" w:hAnsi="Segoe UI" w:cs="Segoe UI"/>
          <w:b/>
          <w:bCs/>
          <w:color w:val="000000"/>
          <w:sz w:val="27"/>
          <w:szCs w:val="27"/>
          <w:lang w:val="en-US"/>
        </w:rPr>
        <w:t xml:space="preserve"> s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7"/>
          <w:szCs w:val="27"/>
          <w:lang w:val="en-US"/>
        </w:rPr>
        <w:t>korisnikom</w:t>
      </w:r>
      <w:proofErr w:type="spellEnd"/>
    </w:p>
    <w:p w14:paraId="55A53C5C" w14:textId="77777777" w:rsidR="009B14D8" w:rsidRPr="009B14D8" w:rsidRDefault="00000000" w:rsidP="009B14D8">
      <w:pPr>
        <w:widowControl/>
        <w:autoSpaceDE/>
        <w:autoSpaceDN/>
        <w:rPr>
          <w:rFonts w:ascii="Segoe UI" w:hAnsi="Segoe UI" w:cs="Segoe UI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pict w14:anchorId="386F2DB6">
          <v:rect id="_x0000_i1028" style="width:0;height:.75pt" o:hralign="center" o:hrstd="t" o:hrnoshade="t" o:hr="t" fillcolor="#404040" stroked="f"/>
        </w:pict>
      </w:r>
    </w:p>
    <w:p w14:paraId="3F097508" w14:textId="77777777" w:rsidR="009B14D8" w:rsidRPr="009B14D8" w:rsidRDefault="009B14D8" w:rsidP="009B14D8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000000"/>
          <w:sz w:val="24"/>
          <w:szCs w:val="24"/>
          <w:lang w:val="en-US"/>
        </w:rPr>
      </w:pP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Naslov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:</w:t>
      </w:r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 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Intervju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s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korisnikom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za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projekt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"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Pregled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i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praćenje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kretanja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dionica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na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tržištu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"</w:t>
      </w:r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br/>
      </w:r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Datum:</w:t>
      </w:r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 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Siječanj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2025</w:t>
      </w:r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br/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Intervjuirajući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:</w:t>
      </w:r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 Hasan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Tanushaj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br/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Intervjuirani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:</w:t>
      </w:r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 Ante</w:t>
      </w:r>
    </w:p>
    <w:p w14:paraId="68DB850D" w14:textId="77777777" w:rsidR="009B14D8" w:rsidRPr="009B14D8" w:rsidRDefault="00000000" w:rsidP="009B14D8">
      <w:pPr>
        <w:widowControl/>
        <w:autoSpaceDE/>
        <w:autoSpaceDN/>
        <w:rPr>
          <w:rFonts w:ascii="Segoe UI" w:hAnsi="Segoe UI" w:cs="Segoe UI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pict w14:anchorId="1C3974C3">
          <v:rect id="_x0000_i1029" style="width:0;height:.75pt" o:hralign="center" o:hrstd="t" o:hrnoshade="t" o:hr="t" fillcolor="#404040" stroked="f"/>
        </w:pict>
      </w:r>
    </w:p>
    <w:p w14:paraId="488C390F" w14:textId="77777777" w:rsidR="009B14D8" w:rsidRPr="009B14D8" w:rsidRDefault="009B14D8" w:rsidP="009B14D8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1.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Možete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li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nam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reći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nešto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o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svom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dosadašnjem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iskustvu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s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praćenjem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dionica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?</w:t>
      </w:r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br/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Koristim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različite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platforme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za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praćenje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dionica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ali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često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imam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poteškoća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s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pronalaženjem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svih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potrebnih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informacija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na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jednom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mjestu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.</w:t>
      </w:r>
    </w:p>
    <w:p w14:paraId="4675DF86" w14:textId="77777777" w:rsidR="009B14D8" w:rsidRPr="009B14D8" w:rsidRDefault="009B14D8" w:rsidP="009B14D8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2.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Što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mislite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da bi novi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sustav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mogao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učiniti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kako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bi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poboljšao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vaše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iskustvo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?</w:t>
      </w:r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br/>
        <w:t xml:space="preserve">Bilo bi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sjajno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da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sustav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ima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točne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i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ažurne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podatke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opciju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za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praćenje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omiljenih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dionica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i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alate za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procjenu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rizika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i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zarade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.</w:t>
      </w:r>
    </w:p>
    <w:p w14:paraId="330CE0D0" w14:textId="77777777" w:rsidR="009B14D8" w:rsidRPr="009B14D8" w:rsidRDefault="009B14D8" w:rsidP="009B14D8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3.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Koje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funkcionalnosti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bi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vam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bile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najkorisnije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?</w:t>
      </w:r>
    </w:p>
    <w:p w14:paraId="101949D5" w14:textId="77777777" w:rsidR="009B14D8" w:rsidRPr="009B14D8" w:rsidRDefault="009B14D8" w:rsidP="009B14D8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="Segoe UI" w:hAnsi="Segoe UI" w:cs="Segoe UI"/>
          <w:color w:val="000000"/>
          <w:sz w:val="24"/>
          <w:szCs w:val="24"/>
          <w:lang w:val="en-US"/>
        </w:rPr>
      </w:pP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Praćenje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dionica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u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realnom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vremenu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.</w:t>
      </w:r>
    </w:p>
    <w:p w14:paraId="353221AF" w14:textId="77777777" w:rsidR="009B14D8" w:rsidRPr="009B14D8" w:rsidRDefault="009B14D8" w:rsidP="009B14D8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="Segoe UI" w:hAnsi="Segoe UI" w:cs="Segoe UI"/>
          <w:color w:val="000000"/>
          <w:sz w:val="24"/>
          <w:szCs w:val="24"/>
          <w:lang w:val="en-US"/>
        </w:rPr>
      </w:pP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Mogućnost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postavljanja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upozorenja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za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promjene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cijena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.</w:t>
      </w:r>
    </w:p>
    <w:p w14:paraId="5F42FDFB" w14:textId="77777777" w:rsidR="009B14D8" w:rsidRPr="009B14D8" w:rsidRDefault="009B14D8" w:rsidP="009B14D8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Alati za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analizu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i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procjenu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zarade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.</w:t>
      </w:r>
    </w:p>
    <w:p w14:paraId="281663FF" w14:textId="77777777" w:rsidR="009B14D8" w:rsidRPr="009B14D8" w:rsidRDefault="009B14D8" w:rsidP="009B14D8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4. Kako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trenutno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pristupate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informacijama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o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dionicama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?</w:t>
      </w:r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br/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Trenutno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koristim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nekoliko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platformi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ali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one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nisu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dovoljno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integrirane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i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često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su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nepouzdane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.</w:t>
      </w:r>
    </w:p>
    <w:p w14:paraId="7E06F0FE" w14:textId="77777777" w:rsidR="009B14D8" w:rsidRPr="009B14D8" w:rsidRDefault="009B14D8" w:rsidP="009B14D8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5.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Što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mislite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o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mogućnosti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integracije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s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drugim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financijskim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alatima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?</w:t>
      </w:r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br/>
        <w:t xml:space="preserve">To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bi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bilo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odlično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jer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bi mi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omogućilo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centralizirani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pristup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svim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informacijama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.</w:t>
      </w:r>
    </w:p>
    <w:p w14:paraId="6B584BCA" w14:textId="77777777" w:rsidR="009B14D8" w:rsidRPr="009B14D8" w:rsidRDefault="009B14D8" w:rsidP="009B14D8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6.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Imate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li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dodatne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prijedloge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ili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komentare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?</w:t>
      </w:r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br/>
        <w:t xml:space="preserve">Bilo bi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korisno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da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sustav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ima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i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edukativne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materijale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za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početnike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.</w:t>
      </w:r>
    </w:p>
    <w:p w14:paraId="3560669D" w14:textId="77777777" w:rsidR="009B14D8" w:rsidRPr="009B14D8" w:rsidRDefault="009B14D8" w:rsidP="009B14D8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7. Hvala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vam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na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vašem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vremenu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povratnim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informacijama</w:t>
      </w:r>
      <w:proofErr w:type="spellEnd"/>
      <w:r w:rsidRPr="009B14D8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!</w:t>
      </w:r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br/>
        <w:t xml:space="preserve">Hvala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vama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na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prilici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da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podijelim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svoje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mišljenje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.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Radujem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se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novom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sustavu</w:t>
      </w:r>
      <w:proofErr w:type="spellEnd"/>
      <w:r w:rsidRPr="009B14D8">
        <w:rPr>
          <w:rFonts w:ascii="Segoe UI" w:hAnsi="Segoe UI" w:cs="Segoe UI"/>
          <w:color w:val="000000"/>
          <w:sz w:val="24"/>
          <w:szCs w:val="24"/>
          <w:lang w:val="en-US"/>
        </w:rPr>
        <w:t>.</w:t>
      </w:r>
    </w:p>
    <w:p w14:paraId="4E4D73F8" w14:textId="77777777" w:rsidR="009B14D8" w:rsidRPr="009B14D8" w:rsidRDefault="009B14D8" w:rsidP="009B14D8">
      <w:pPr>
        <w:widowControl/>
        <w:autoSpaceDE/>
        <w:autoSpaceDN/>
        <w:spacing w:line="276" w:lineRule="auto"/>
        <w:rPr>
          <w:rFonts w:ascii="Arial" w:eastAsia="Arial" w:hAnsi="Arial" w:cs="Arial"/>
          <w:color w:val="000000"/>
          <w:lang w:val="hr"/>
        </w:rPr>
      </w:pPr>
    </w:p>
    <w:p w14:paraId="011354D5" w14:textId="77777777" w:rsidR="009B14D8" w:rsidRDefault="009B14D8" w:rsidP="009B14D8">
      <w:pPr>
        <w:tabs>
          <w:tab w:val="left" w:pos="2893"/>
        </w:tabs>
      </w:pPr>
    </w:p>
    <w:p w14:paraId="25AD1378" w14:textId="77777777" w:rsidR="009B14D8" w:rsidRDefault="009B14D8" w:rsidP="009B14D8">
      <w:pPr>
        <w:tabs>
          <w:tab w:val="left" w:pos="2893"/>
        </w:tabs>
      </w:pPr>
    </w:p>
    <w:p w14:paraId="76B9F514" w14:textId="77777777" w:rsidR="00DA3656" w:rsidRDefault="00DA3656" w:rsidP="009B14D8">
      <w:pPr>
        <w:spacing w:before="100" w:beforeAutospacing="1" w:after="100" w:afterAutospacing="1"/>
        <w:outlineLvl w:val="2"/>
      </w:pPr>
    </w:p>
    <w:p w14:paraId="76BF60F7" w14:textId="12CDA830" w:rsidR="009B14D8" w:rsidRPr="009B14D8" w:rsidRDefault="009B14D8" w:rsidP="009B14D8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9B14D8">
        <w:rPr>
          <w:b/>
          <w:bCs/>
          <w:color w:val="000000" w:themeColor="text1"/>
          <w:sz w:val="28"/>
          <w:szCs w:val="28"/>
          <w:lang w:val="en-US"/>
        </w:rPr>
        <w:lastRenderedPageBreak/>
        <w:t>Intervju</w:t>
      </w:r>
      <w:proofErr w:type="spellEnd"/>
      <w:r w:rsidRPr="009B14D8">
        <w:rPr>
          <w:b/>
          <w:bCs/>
          <w:color w:val="000000" w:themeColor="text1"/>
          <w:sz w:val="28"/>
          <w:szCs w:val="28"/>
          <w:lang w:val="en-US"/>
        </w:rPr>
        <w:t xml:space="preserve"> s </w:t>
      </w:r>
      <w:proofErr w:type="spellStart"/>
      <w:r w:rsidRPr="009B14D8">
        <w:rPr>
          <w:b/>
          <w:bCs/>
          <w:color w:val="000000" w:themeColor="text1"/>
          <w:sz w:val="28"/>
          <w:szCs w:val="28"/>
          <w:lang w:val="en-US"/>
        </w:rPr>
        <w:t>naručiteljem</w:t>
      </w:r>
      <w:proofErr w:type="spellEnd"/>
    </w:p>
    <w:p w14:paraId="26F7D2DA" w14:textId="77777777" w:rsidR="009B14D8" w:rsidRPr="009B14D8" w:rsidRDefault="00000000" w:rsidP="009B14D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pict w14:anchorId="489108A0">
          <v:rect id="_x0000_i1030" style="width:0;height:.75pt" o:hralign="center" o:hrstd="t" o:hrnoshade="t" o:hr="t" fillcolor="#404040" stroked="f"/>
        </w:pict>
      </w:r>
    </w:p>
    <w:p w14:paraId="0C60B710" w14:textId="2254539A" w:rsidR="009B14D8" w:rsidRPr="009B14D8" w:rsidRDefault="009B14D8" w:rsidP="009B14D8">
      <w:pPr>
        <w:spacing w:before="100" w:beforeAutospacing="1" w:after="100" w:afterAutospacing="1"/>
        <w:rPr>
          <w:color w:val="000000" w:themeColor="text1"/>
          <w:sz w:val="24"/>
          <w:szCs w:val="24"/>
          <w:lang w:val="en-US"/>
        </w:rPr>
      </w:pPr>
      <w:proofErr w:type="spellStart"/>
      <w:r w:rsidRPr="009B14D8">
        <w:rPr>
          <w:b/>
          <w:bCs/>
          <w:color w:val="000000" w:themeColor="text1"/>
          <w:sz w:val="24"/>
          <w:szCs w:val="24"/>
          <w:lang w:val="en-US"/>
        </w:rPr>
        <w:t>Naslov</w:t>
      </w:r>
      <w:proofErr w:type="spellEnd"/>
      <w:r w:rsidRPr="009B14D8">
        <w:rPr>
          <w:b/>
          <w:bCs/>
          <w:color w:val="000000" w:themeColor="text1"/>
          <w:sz w:val="24"/>
          <w:szCs w:val="24"/>
          <w:lang w:val="en-US"/>
        </w:rPr>
        <w:t>:</w:t>
      </w:r>
      <w:r w:rsidRPr="009B14D8">
        <w:rPr>
          <w:color w:val="000000" w:themeColor="text1"/>
          <w:sz w:val="24"/>
          <w:szCs w:val="24"/>
          <w:lang w:val="en-US"/>
        </w:rPr>
        <w:t> </w:t>
      </w:r>
      <w:proofErr w:type="spellStart"/>
      <w:r w:rsidRPr="009B14D8">
        <w:rPr>
          <w:color w:val="000000" w:themeColor="text1"/>
          <w:sz w:val="24"/>
          <w:szCs w:val="24"/>
          <w:lang w:val="en-US"/>
        </w:rPr>
        <w:t>Intervju</w:t>
      </w:r>
      <w:proofErr w:type="spellEnd"/>
      <w:r w:rsidRPr="009B14D8">
        <w:rPr>
          <w:color w:val="000000" w:themeColor="text1"/>
          <w:sz w:val="24"/>
          <w:szCs w:val="24"/>
          <w:lang w:val="en-US"/>
        </w:rPr>
        <w:t xml:space="preserve"> s </w:t>
      </w:r>
      <w:proofErr w:type="spellStart"/>
      <w:r w:rsidRPr="009B14D8">
        <w:rPr>
          <w:color w:val="000000" w:themeColor="text1"/>
          <w:sz w:val="24"/>
          <w:szCs w:val="24"/>
          <w:lang w:val="en-US"/>
        </w:rPr>
        <w:t>naručiteljem</w:t>
      </w:r>
      <w:proofErr w:type="spellEnd"/>
      <w:r w:rsidRPr="009B14D8">
        <w:rPr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Pr="009B14D8">
        <w:rPr>
          <w:color w:val="000000" w:themeColor="text1"/>
          <w:sz w:val="24"/>
          <w:szCs w:val="24"/>
          <w:lang w:val="en-US"/>
        </w:rPr>
        <w:t>projekt</w:t>
      </w:r>
      <w:proofErr w:type="spellEnd"/>
      <w:r w:rsidRPr="009B14D8">
        <w:rPr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9B14D8">
        <w:rPr>
          <w:color w:val="000000" w:themeColor="text1"/>
          <w:sz w:val="24"/>
          <w:szCs w:val="24"/>
          <w:lang w:val="en-US"/>
        </w:rPr>
        <w:t>Pregled</w:t>
      </w:r>
      <w:proofErr w:type="spellEnd"/>
      <w:r w:rsidRPr="009B14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14D8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9B14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14D8">
        <w:rPr>
          <w:color w:val="000000" w:themeColor="text1"/>
          <w:sz w:val="24"/>
          <w:szCs w:val="24"/>
          <w:lang w:val="en-US"/>
        </w:rPr>
        <w:t>praćenje</w:t>
      </w:r>
      <w:proofErr w:type="spellEnd"/>
      <w:r w:rsidRPr="009B14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14D8">
        <w:rPr>
          <w:color w:val="000000" w:themeColor="text1"/>
          <w:sz w:val="24"/>
          <w:szCs w:val="24"/>
          <w:lang w:val="en-US"/>
        </w:rPr>
        <w:t>kretanja</w:t>
      </w:r>
      <w:proofErr w:type="spellEnd"/>
      <w:r w:rsidRPr="009B14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14D8">
        <w:rPr>
          <w:color w:val="000000" w:themeColor="text1"/>
          <w:sz w:val="24"/>
          <w:szCs w:val="24"/>
          <w:lang w:val="en-US"/>
        </w:rPr>
        <w:t>dionica</w:t>
      </w:r>
      <w:proofErr w:type="spellEnd"/>
      <w:r w:rsidRPr="009B14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14D8">
        <w:rPr>
          <w:color w:val="000000" w:themeColor="text1"/>
          <w:sz w:val="24"/>
          <w:szCs w:val="24"/>
          <w:lang w:val="en-US"/>
        </w:rPr>
        <w:t>na</w:t>
      </w:r>
      <w:proofErr w:type="spellEnd"/>
      <w:r w:rsidRPr="009B14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14D8">
        <w:rPr>
          <w:color w:val="000000" w:themeColor="text1"/>
          <w:sz w:val="24"/>
          <w:szCs w:val="24"/>
          <w:lang w:val="en-US"/>
        </w:rPr>
        <w:t>tržištu</w:t>
      </w:r>
      <w:proofErr w:type="spellEnd"/>
      <w:r w:rsidRPr="009B14D8">
        <w:rPr>
          <w:color w:val="000000" w:themeColor="text1"/>
          <w:sz w:val="24"/>
          <w:szCs w:val="24"/>
          <w:lang w:val="en-US"/>
        </w:rPr>
        <w:t>"</w:t>
      </w:r>
      <w:r w:rsidRPr="009B14D8">
        <w:rPr>
          <w:color w:val="000000" w:themeColor="text1"/>
          <w:sz w:val="24"/>
          <w:szCs w:val="24"/>
          <w:lang w:val="en-US"/>
        </w:rPr>
        <w:br/>
      </w:r>
      <w:r w:rsidRPr="009B14D8">
        <w:rPr>
          <w:b/>
          <w:bCs/>
          <w:color w:val="000000" w:themeColor="text1"/>
          <w:sz w:val="24"/>
          <w:szCs w:val="24"/>
          <w:lang w:val="en-US"/>
        </w:rPr>
        <w:t>Datum:</w:t>
      </w:r>
      <w:r w:rsidRPr="009B14D8">
        <w:rPr>
          <w:color w:val="000000" w:themeColor="text1"/>
          <w:sz w:val="24"/>
          <w:szCs w:val="24"/>
          <w:lang w:val="en-US"/>
        </w:rPr>
        <w:t> </w:t>
      </w:r>
      <w:proofErr w:type="spellStart"/>
      <w:r w:rsidRPr="009B14D8">
        <w:rPr>
          <w:color w:val="000000" w:themeColor="text1"/>
          <w:sz w:val="24"/>
          <w:szCs w:val="24"/>
          <w:lang w:val="en-US"/>
        </w:rPr>
        <w:t>Siječanj</w:t>
      </w:r>
      <w:proofErr w:type="spellEnd"/>
      <w:r w:rsidRPr="009B14D8">
        <w:rPr>
          <w:color w:val="000000" w:themeColor="text1"/>
          <w:sz w:val="24"/>
          <w:szCs w:val="24"/>
          <w:lang w:val="en-US"/>
        </w:rPr>
        <w:t xml:space="preserve"> 2025</w:t>
      </w:r>
      <w:r w:rsidRPr="009B14D8">
        <w:rPr>
          <w:color w:val="000000" w:themeColor="text1"/>
          <w:sz w:val="24"/>
          <w:szCs w:val="24"/>
          <w:lang w:val="en-US"/>
        </w:rPr>
        <w:br/>
      </w:r>
      <w:proofErr w:type="spellStart"/>
      <w:r w:rsidRPr="009B14D8">
        <w:rPr>
          <w:b/>
          <w:bCs/>
          <w:color w:val="000000" w:themeColor="text1"/>
          <w:sz w:val="24"/>
          <w:szCs w:val="24"/>
          <w:lang w:val="en-US"/>
        </w:rPr>
        <w:t>Intervjuirajući</w:t>
      </w:r>
      <w:proofErr w:type="spellEnd"/>
      <w:r w:rsidRPr="009B14D8">
        <w:rPr>
          <w:b/>
          <w:bCs/>
          <w:color w:val="000000" w:themeColor="text1"/>
          <w:sz w:val="24"/>
          <w:szCs w:val="24"/>
          <w:lang w:val="en-US"/>
        </w:rPr>
        <w:t>:</w:t>
      </w:r>
      <w:r w:rsidRPr="009B14D8">
        <w:rPr>
          <w:color w:val="000000" w:themeColor="text1"/>
          <w:sz w:val="24"/>
          <w:szCs w:val="24"/>
          <w:lang w:val="en-US"/>
        </w:rPr>
        <w:t xml:space="preserve"> Hasan </w:t>
      </w:r>
      <w:proofErr w:type="spellStart"/>
      <w:r w:rsidRPr="009B14D8">
        <w:rPr>
          <w:color w:val="000000" w:themeColor="text1"/>
          <w:sz w:val="24"/>
          <w:szCs w:val="24"/>
          <w:lang w:val="en-US"/>
        </w:rPr>
        <w:t>Tanushaj</w:t>
      </w:r>
      <w:proofErr w:type="spellEnd"/>
      <w:r w:rsidRPr="009B14D8">
        <w:rPr>
          <w:color w:val="000000" w:themeColor="text1"/>
          <w:sz w:val="24"/>
          <w:szCs w:val="24"/>
          <w:lang w:val="en-US"/>
        </w:rPr>
        <w:br/>
      </w:r>
      <w:proofErr w:type="spellStart"/>
      <w:r w:rsidRPr="009B14D8">
        <w:rPr>
          <w:b/>
          <w:bCs/>
          <w:color w:val="000000" w:themeColor="text1"/>
          <w:sz w:val="24"/>
          <w:szCs w:val="24"/>
          <w:lang w:val="en-US"/>
        </w:rPr>
        <w:t>Intervjuirani</w:t>
      </w:r>
      <w:proofErr w:type="spellEnd"/>
      <w:r w:rsidRPr="009B14D8">
        <w:rPr>
          <w:b/>
          <w:bCs/>
          <w:color w:val="000000" w:themeColor="text1"/>
          <w:sz w:val="24"/>
          <w:szCs w:val="24"/>
          <w:lang w:val="en-US"/>
        </w:rPr>
        <w:t>:</w:t>
      </w:r>
      <w:r w:rsidRPr="009B14D8">
        <w:rPr>
          <w:color w:val="000000" w:themeColor="text1"/>
          <w:sz w:val="24"/>
          <w:szCs w:val="24"/>
          <w:lang w:val="en-US"/>
        </w:rPr>
        <w:t> </w:t>
      </w:r>
      <w:r>
        <w:rPr>
          <w:color w:val="000000" w:themeColor="text1"/>
          <w:sz w:val="24"/>
          <w:szCs w:val="24"/>
          <w:lang w:val="en-US"/>
        </w:rPr>
        <w:t>Stipe</w:t>
      </w:r>
    </w:p>
    <w:p w14:paraId="755B8753" w14:textId="77777777" w:rsidR="009B14D8" w:rsidRPr="009B14D8" w:rsidRDefault="00000000" w:rsidP="009B14D8">
      <w:pPr>
        <w:spacing w:before="100" w:beforeAutospacing="1" w:after="100" w:afterAutospacing="1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pict w14:anchorId="7F04D07E">
          <v:rect id="_x0000_i1031" style="width:0;height:.75pt" o:hralign="center" o:hrstd="t" o:hrnoshade="t" o:hr="t" fillcolor="#404040" stroked="f"/>
        </w:pict>
      </w:r>
    </w:p>
    <w:p w14:paraId="536362ED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1.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Možete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li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nam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reći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nešto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više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o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vašoj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organizaciji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njenoj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misiji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Naša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organizacija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bavi</w:t>
      </w:r>
      <w:proofErr w:type="spellEnd"/>
      <w:r w:rsidRPr="009B14D8">
        <w:rPr>
          <w:color w:val="000000" w:themeColor="text1"/>
        </w:rPr>
        <w:t xml:space="preserve"> se </w:t>
      </w:r>
      <w:proofErr w:type="spellStart"/>
      <w:r w:rsidRPr="009B14D8">
        <w:rPr>
          <w:color w:val="000000" w:themeColor="text1"/>
        </w:rPr>
        <w:t>pružanjem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financijskih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usluga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analizom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tržišta</w:t>
      </w:r>
      <w:proofErr w:type="spellEnd"/>
      <w:r w:rsidRPr="009B14D8">
        <w:rPr>
          <w:color w:val="000000" w:themeColor="text1"/>
        </w:rPr>
        <w:t xml:space="preserve">. </w:t>
      </w:r>
      <w:proofErr w:type="spellStart"/>
      <w:r w:rsidRPr="009B14D8">
        <w:rPr>
          <w:color w:val="000000" w:themeColor="text1"/>
        </w:rPr>
        <w:t>Naša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misija</w:t>
      </w:r>
      <w:proofErr w:type="spellEnd"/>
      <w:r w:rsidRPr="009B14D8">
        <w:rPr>
          <w:color w:val="000000" w:themeColor="text1"/>
        </w:rPr>
        <w:t xml:space="preserve"> je </w:t>
      </w:r>
      <w:proofErr w:type="spellStart"/>
      <w:r w:rsidRPr="009B14D8">
        <w:rPr>
          <w:color w:val="000000" w:themeColor="text1"/>
        </w:rPr>
        <w:t>omogućiti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korisnicima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jednostavan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efikasan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pristup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informacijama</w:t>
      </w:r>
      <w:proofErr w:type="spellEnd"/>
      <w:r w:rsidRPr="009B14D8">
        <w:rPr>
          <w:color w:val="000000" w:themeColor="text1"/>
        </w:rPr>
        <w:t xml:space="preserve"> o </w:t>
      </w:r>
      <w:proofErr w:type="spellStart"/>
      <w:r w:rsidRPr="009B14D8">
        <w:rPr>
          <w:color w:val="000000" w:themeColor="text1"/>
        </w:rPr>
        <w:t>dionicama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tržištu</w:t>
      </w:r>
      <w:proofErr w:type="spellEnd"/>
      <w:r w:rsidRPr="009B14D8">
        <w:rPr>
          <w:color w:val="000000" w:themeColor="text1"/>
        </w:rPr>
        <w:t xml:space="preserve">, </w:t>
      </w:r>
      <w:proofErr w:type="spellStart"/>
      <w:r w:rsidRPr="009B14D8">
        <w:rPr>
          <w:color w:val="000000" w:themeColor="text1"/>
        </w:rPr>
        <w:t>kako</w:t>
      </w:r>
      <w:proofErr w:type="spellEnd"/>
      <w:r w:rsidRPr="009B14D8">
        <w:rPr>
          <w:color w:val="000000" w:themeColor="text1"/>
        </w:rPr>
        <w:t xml:space="preserve"> bi </w:t>
      </w:r>
      <w:proofErr w:type="spellStart"/>
      <w:r w:rsidRPr="009B14D8">
        <w:rPr>
          <w:color w:val="000000" w:themeColor="text1"/>
        </w:rPr>
        <w:t>donosili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informirane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odluke</w:t>
      </w:r>
      <w:proofErr w:type="spellEnd"/>
      <w:r w:rsidRPr="009B14D8">
        <w:rPr>
          <w:color w:val="000000" w:themeColor="text1"/>
        </w:rPr>
        <w:t>.</w:t>
      </w:r>
    </w:p>
    <w:p w14:paraId="26D70DF8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2. Koji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su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glavni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ciljevi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koje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želite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postići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implementacijom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ovog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informacijskog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sustava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Glavni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ciljevi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su</w:t>
      </w:r>
      <w:proofErr w:type="spellEnd"/>
      <w:r w:rsidRPr="009B14D8">
        <w:rPr>
          <w:color w:val="000000" w:themeColor="text1"/>
        </w:rPr>
        <w:t>:</w:t>
      </w:r>
    </w:p>
    <w:p w14:paraId="233F9DD7" w14:textId="77777777" w:rsidR="009B14D8" w:rsidRPr="009B14D8" w:rsidRDefault="009B14D8" w:rsidP="009B14D8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14D8">
        <w:rPr>
          <w:color w:val="000000" w:themeColor="text1"/>
        </w:rPr>
        <w:t>Omogućiti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korisnicima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praćenje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kretanja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dionica</w:t>
      </w:r>
      <w:proofErr w:type="spellEnd"/>
      <w:r w:rsidRPr="009B14D8">
        <w:rPr>
          <w:color w:val="000000" w:themeColor="text1"/>
        </w:rPr>
        <w:t xml:space="preserve"> u </w:t>
      </w:r>
      <w:proofErr w:type="spellStart"/>
      <w:r w:rsidRPr="009B14D8">
        <w:rPr>
          <w:color w:val="000000" w:themeColor="text1"/>
        </w:rPr>
        <w:t>realnom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vremenu</w:t>
      </w:r>
      <w:proofErr w:type="spellEnd"/>
      <w:r w:rsidRPr="009B14D8">
        <w:rPr>
          <w:color w:val="000000" w:themeColor="text1"/>
        </w:rPr>
        <w:t>.</w:t>
      </w:r>
    </w:p>
    <w:p w14:paraId="5A97042A" w14:textId="77777777" w:rsidR="009B14D8" w:rsidRPr="009B14D8" w:rsidRDefault="009B14D8" w:rsidP="009B14D8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14D8">
        <w:rPr>
          <w:color w:val="000000" w:themeColor="text1"/>
        </w:rPr>
        <w:t>Pružiti</w:t>
      </w:r>
      <w:proofErr w:type="spellEnd"/>
      <w:r w:rsidRPr="009B14D8">
        <w:rPr>
          <w:color w:val="000000" w:themeColor="text1"/>
        </w:rPr>
        <w:t xml:space="preserve"> alate za </w:t>
      </w:r>
      <w:proofErr w:type="spellStart"/>
      <w:r w:rsidRPr="009B14D8">
        <w:rPr>
          <w:color w:val="000000" w:themeColor="text1"/>
        </w:rPr>
        <w:t>procjenu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potencijalne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zarade</w:t>
      </w:r>
      <w:proofErr w:type="spellEnd"/>
      <w:r w:rsidRPr="009B14D8">
        <w:rPr>
          <w:color w:val="000000" w:themeColor="text1"/>
        </w:rPr>
        <w:t>.</w:t>
      </w:r>
    </w:p>
    <w:p w14:paraId="6E87AEE6" w14:textId="77777777" w:rsidR="009B14D8" w:rsidRPr="009B14D8" w:rsidRDefault="009B14D8" w:rsidP="009B14D8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14D8">
        <w:rPr>
          <w:color w:val="000000" w:themeColor="text1"/>
        </w:rPr>
        <w:t>Poboljšati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preglednost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analizu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tržišta</w:t>
      </w:r>
      <w:proofErr w:type="spellEnd"/>
      <w:r w:rsidRPr="009B14D8">
        <w:rPr>
          <w:color w:val="000000" w:themeColor="text1"/>
        </w:rPr>
        <w:t xml:space="preserve"> za </w:t>
      </w:r>
      <w:proofErr w:type="spellStart"/>
      <w:r w:rsidRPr="009B14D8">
        <w:rPr>
          <w:color w:val="000000" w:themeColor="text1"/>
        </w:rPr>
        <w:t>korisnike</w:t>
      </w:r>
      <w:proofErr w:type="spellEnd"/>
      <w:r w:rsidRPr="009B14D8">
        <w:rPr>
          <w:color w:val="000000" w:themeColor="text1"/>
        </w:rPr>
        <w:t>.</w:t>
      </w:r>
    </w:p>
    <w:p w14:paraId="664DA01E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3. Koji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su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trenutno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najveći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izazovi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u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vašem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poslovanju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Najveći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izazovi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su</w:t>
      </w:r>
      <w:proofErr w:type="spellEnd"/>
      <w:r w:rsidRPr="009B14D8">
        <w:rPr>
          <w:color w:val="000000" w:themeColor="text1"/>
        </w:rPr>
        <w:t>:</w:t>
      </w:r>
    </w:p>
    <w:p w14:paraId="4B0494C3" w14:textId="77777777" w:rsidR="009B14D8" w:rsidRPr="009B14D8" w:rsidRDefault="009B14D8" w:rsidP="009B14D8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 w:themeColor="text1"/>
        </w:rPr>
      </w:pPr>
      <w:r w:rsidRPr="009B14D8">
        <w:rPr>
          <w:color w:val="000000" w:themeColor="text1"/>
        </w:rPr>
        <w:t xml:space="preserve">Nedostatak </w:t>
      </w:r>
      <w:proofErr w:type="spellStart"/>
      <w:r w:rsidRPr="009B14D8">
        <w:rPr>
          <w:color w:val="000000" w:themeColor="text1"/>
        </w:rPr>
        <w:t>centraliziranog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sustava</w:t>
      </w:r>
      <w:proofErr w:type="spellEnd"/>
      <w:r w:rsidRPr="009B14D8">
        <w:rPr>
          <w:color w:val="000000" w:themeColor="text1"/>
        </w:rPr>
        <w:t xml:space="preserve"> za </w:t>
      </w:r>
      <w:proofErr w:type="spellStart"/>
      <w:r w:rsidRPr="009B14D8">
        <w:rPr>
          <w:color w:val="000000" w:themeColor="text1"/>
        </w:rPr>
        <w:t>praćenje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dionica</w:t>
      </w:r>
      <w:proofErr w:type="spellEnd"/>
      <w:r w:rsidRPr="009B14D8">
        <w:rPr>
          <w:color w:val="000000" w:themeColor="text1"/>
        </w:rPr>
        <w:t>.</w:t>
      </w:r>
    </w:p>
    <w:p w14:paraId="09CBCBF8" w14:textId="77777777" w:rsidR="009B14D8" w:rsidRPr="009B14D8" w:rsidRDefault="009B14D8" w:rsidP="009B14D8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14D8">
        <w:rPr>
          <w:color w:val="000000" w:themeColor="text1"/>
        </w:rPr>
        <w:t>Korisnici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imaju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poteškoća</w:t>
      </w:r>
      <w:proofErr w:type="spellEnd"/>
      <w:r w:rsidRPr="009B14D8">
        <w:rPr>
          <w:color w:val="000000" w:themeColor="text1"/>
        </w:rPr>
        <w:t xml:space="preserve"> s </w:t>
      </w:r>
      <w:proofErr w:type="spellStart"/>
      <w:r w:rsidRPr="009B14D8">
        <w:rPr>
          <w:color w:val="000000" w:themeColor="text1"/>
        </w:rPr>
        <w:t>pronalaženjem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relevantnih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podataka</w:t>
      </w:r>
      <w:proofErr w:type="spellEnd"/>
      <w:r w:rsidRPr="009B14D8">
        <w:rPr>
          <w:color w:val="000000" w:themeColor="text1"/>
        </w:rPr>
        <w:t>.</w:t>
      </w:r>
    </w:p>
    <w:p w14:paraId="6A5C9560" w14:textId="77777777" w:rsidR="009B14D8" w:rsidRPr="009B14D8" w:rsidRDefault="009B14D8" w:rsidP="009B14D8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14D8">
        <w:rPr>
          <w:color w:val="000000" w:themeColor="text1"/>
        </w:rPr>
        <w:t>Manjak</w:t>
      </w:r>
      <w:proofErr w:type="spellEnd"/>
      <w:r w:rsidRPr="009B14D8">
        <w:rPr>
          <w:color w:val="000000" w:themeColor="text1"/>
        </w:rPr>
        <w:t xml:space="preserve"> alata za </w:t>
      </w:r>
      <w:proofErr w:type="spellStart"/>
      <w:r w:rsidRPr="009B14D8">
        <w:rPr>
          <w:color w:val="000000" w:themeColor="text1"/>
        </w:rPr>
        <w:t>procjenu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rizika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potencijalne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zarade</w:t>
      </w:r>
      <w:proofErr w:type="spellEnd"/>
      <w:r w:rsidRPr="009B14D8">
        <w:rPr>
          <w:color w:val="000000" w:themeColor="text1"/>
        </w:rPr>
        <w:t>.</w:t>
      </w:r>
    </w:p>
    <w:p w14:paraId="7CDB6B1F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4. Kako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trenutno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korisnici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pristupaju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informacijama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o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dionicama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Trenutno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korisnici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koriste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različite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platforme</w:t>
      </w:r>
      <w:proofErr w:type="spellEnd"/>
      <w:r w:rsidRPr="009B14D8">
        <w:rPr>
          <w:color w:val="000000" w:themeColor="text1"/>
        </w:rPr>
        <w:t xml:space="preserve">, </w:t>
      </w:r>
      <w:proofErr w:type="spellStart"/>
      <w:r w:rsidRPr="009B14D8">
        <w:rPr>
          <w:color w:val="000000" w:themeColor="text1"/>
        </w:rPr>
        <w:t>ali</w:t>
      </w:r>
      <w:proofErr w:type="spellEnd"/>
      <w:r w:rsidRPr="009B14D8">
        <w:rPr>
          <w:color w:val="000000" w:themeColor="text1"/>
        </w:rPr>
        <w:t xml:space="preserve"> one </w:t>
      </w:r>
      <w:proofErr w:type="spellStart"/>
      <w:r w:rsidRPr="009B14D8">
        <w:rPr>
          <w:color w:val="000000" w:themeColor="text1"/>
        </w:rPr>
        <w:t>su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često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nepovezane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ne </w:t>
      </w:r>
      <w:proofErr w:type="spellStart"/>
      <w:r w:rsidRPr="009B14D8">
        <w:rPr>
          <w:color w:val="000000" w:themeColor="text1"/>
        </w:rPr>
        <w:t>pružaju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sve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potrebne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informacije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na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jednom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mjestu</w:t>
      </w:r>
      <w:proofErr w:type="spellEnd"/>
      <w:r w:rsidRPr="009B14D8">
        <w:rPr>
          <w:color w:val="000000" w:themeColor="text1"/>
        </w:rPr>
        <w:t>.</w:t>
      </w:r>
    </w:p>
    <w:p w14:paraId="08A99002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5.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Koje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ključne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funkcionalnosti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očekujete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od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novog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sustava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Ključne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funkcionalnosti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uključuju</w:t>
      </w:r>
      <w:proofErr w:type="spellEnd"/>
      <w:r w:rsidRPr="009B14D8">
        <w:rPr>
          <w:color w:val="000000" w:themeColor="text1"/>
        </w:rPr>
        <w:t>:</w:t>
      </w:r>
    </w:p>
    <w:p w14:paraId="6C06470F" w14:textId="77777777" w:rsidR="009B14D8" w:rsidRPr="009B14D8" w:rsidRDefault="009B14D8" w:rsidP="009B14D8">
      <w:pPr>
        <w:pStyle w:val="NormalWeb"/>
        <w:numPr>
          <w:ilvl w:val="0"/>
          <w:numId w:val="23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14D8">
        <w:rPr>
          <w:color w:val="000000" w:themeColor="text1"/>
        </w:rPr>
        <w:t>Praćenje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dionica</w:t>
      </w:r>
      <w:proofErr w:type="spellEnd"/>
      <w:r w:rsidRPr="009B14D8">
        <w:rPr>
          <w:color w:val="000000" w:themeColor="text1"/>
        </w:rPr>
        <w:t xml:space="preserve"> u </w:t>
      </w:r>
      <w:proofErr w:type="spellStart"/>
      <w:r w:rsidRPr="009B14D8">
        <w:rPr>
          <w:color w:val="000000" w:themeColor="text1"/>
        </w:rPr>
        <w:t>realnom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vremenu</w:t>
      </w:r>
      <w:proofErr w:type="spellEnd"/>
      <w:r w:rsidRPr="009B14D8">
        <w:rPr>
          <w:color w:val="000000" w:themeColor="text1"/>
        </w:rPr>
        <w:t>.</w:t>
      </w:r>
    </w:p>
    <w:p w14:paraId="47E0FC57" w14:textId="77777777" w:rsidR="009B14D8" w:rsidRPr="009B14D8" w:rsidRDefault="009B14D8" w:rsidP="009B14D8">
      <w:pPr>
        <w:pStyle w:val="NormalWeb"/>
        <w:numPr>
          <w:ilvl w:val="0"/>
          <w:numId w:val="23"/>
        </w:numPr>
        <w:spacing w:before="0" w:beforeAutospacing="0" w:after="0" w:afterAutospacing="0"/>
        <w:rPr>
          <w:color w:val="000000" w:themeColor="text1"/>
        </w:rPr>
      </w:pPr>
      <w:r w:rsidRPr="009B14D8">
        <w:rPr>
          <w:color w:val="000000" w:themeColor="text1"/>
        </w:rPr>
        <w:t xml:space="preserve">Alate za </w:t>
      </w:r>
      <w:proofErr w:type="spellStart"/>
      <w:r w:rsidRPr="009B14D8">
        <w:rPr>
          <w:color w:val="000000" w:themeColor="text1"/>
        </w:rPr>
        <w:t>analizu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procjenu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zarade</w:t>
      </w:r>
      <w:proofErr w:type="spellEnd"/>
      <w:r w:rsidRPr="009B14D8">
        <w:rPr>
          <w:color w:val="000000" w:themeColor="text1"/>
        </w:rPr>
        <w:t>.</w:t>
      </w:r>
    </w:p>
    <w:p w14:paraId="1D3D730B" w14:textId="77777777" w:rsidR="009B14D8" w:rsidRPr="009B14D8" w:rsidRDefault="009B14D8" w:rsidP="009B14D8">
      <w:pPr>
        <w:pStyle w:val="NormalWeb"/>
        <w:numPr>
          <w:ilvl w:val="0"/>
          <w:numId w:val="23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14D8">
        <w:rPr>
          <w:color w:val="000000" w:themeColor="text1"/>
        </w:rPr>
        <w:t>Mogućnost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postavljanja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upozorenja</w:t>
      </w:r>
      <w:proofErr w:type="spellEnd"/>
      <w:r w:rsidRPr="009B14D8">
        <w:rPr>
          <w:color w:val="000000" w:themeColor="text1"/>
        </w:rPr>
        <w:t xml:space="preserve"> za </w:t>
      </w:r>
      <w:proofErr w:type="spellStart"/>
      <w:r w:rsidRPr="009B14D8">
        <w:rPr>
          <w:color w:val="000000" w:themeColor="text1"/>
        </w:rPr>
        <w:t>promjene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cijena</w:t>
      </w:r>
      <w:proofErr w:type="spellEnd"/>
      <w:r w:rsidRPr="009B14D8">
        <w:rPr>
          <w:color w:val="000000" w:themeColor="text1"/>
        </w:rPr>
        <w:t>.</w:t>
      </w:r>
    </w:p>
    <w:p w14:paraId="597333E1" w14:textId="77777777" w:rsidR="009B14D8" w:rsidRPr="009B14D8" w:rsidRDefault="009B14D8" w:rsidP="009B14D8">
      <w:pPr>
        <w:pStyle w:val="NormalWeb"/>
        <w:numPr>
          <w:ilvl w:val="0"/>
          <w:numId w:val="23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14D8">
        <w:rPr>
          <w:color w:val="000000" w:themeColor="text1"/>
        </w:rPr>
        <w:t>Integraciju</w:t>
      </w:r>
      <w:proofErr w:type="spellEnd"/>
      <w:r w:rsidRPr="009B14D8">
        <w:rPr>
          <w:color w:val="000000" w:themeColor="text1"/>
        </w:rPr>
        <w:t xml:space="preserve"> s </w:t>
      </w:r>
      <w:proofErr w:type="spellStart"/>
      <w:r w:rsidRPr="009B14D8">
        <w:rPr>
          <w:color w:val="000000" w:themeColor="text1"/>
        </w:rPr>
        <w:t>drugim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financijskim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alatima</w:t>
      </w:r>
      <w:proofErr w:type="spellEnd"/>
      <w:r w:rsidRPr="009B14D8">
        <w:rPr>
          <w:color w:val="000000" w:themeColor="text1"/>
        </w:rPr>
        <w:t>.</w:t>
      </w:r>
    </w:p>
    <w:p w14:paraId="339A1222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6. Koji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su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vaši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glavni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prioriteti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u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vezi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s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razvojem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ovog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sustava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Naši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prioriteti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su</w:t>
      </w:r>
      <w:proofErr w:type="spellEnd"/>
      <w:r w:rsidRPr="009B14D8">
        <w:rPr>
          <w:color w:val="000000" w:themeColor="text1"/>
        </w:rPr>
        <w:t>:</w:t>
      </w:r>
    </w:p>
    <w:p w14:paraId="38B6828F" w14:textId="77777777" w:rsidR="009B14D8" w:rsidRPr="009B14D8" w:rsidRDefault="009B14D8" w:rsidP="009B14D8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14D8">
        <w:rPr>
          <w:color w:val="000000" w:themeColor="text1"/>
        </w:rPr>
        <w:t>Pouzdanost</w:t>
      </w:r>
      <w:proofErr w:type="spellEnd"/>
      <w:r w:rsidRPr="009B14D8">
        <w:rPr>
          <w:color w:val="000000" w:themeColor="text1"/>
        </w:rPr>
        <w:t xml:space="preserve"> i </w:t>
      </w:r>
      <w:proofErr w:type="spellStart"/>
      <w:r w:rsidRPr="009B14D8">
        <w:rPr>
          <w:color w:val="000000" w:themeColor="text1"/>
        </w:rPr>
        <w:t>točnost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podataka</w:t>
      </w:r>
      <w:proofErr w:type="spellEnd"/>
      <w:r w:rsidRPr="009B14D8">
        <w:rPr>
          <w:color w:val="000000" w:themeColor="text1"/>
        </w:rPr>
        <w:t>.</w:t>
      </w:r>
    </w:p>
    <w:p w14:paraId="4CBB8A7B" w14:textId="77777777" w:rsidR="009B14D8" w:rsidRPr="009B14D8" w:rsidRDefault="009B14D8" w:rsidP="009B14D8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14D8">
        <w:rPr>
          <w:color w:val="000000" w:themeColor="text1"/>
        </w:rPr>
        <w:t>Intuitivno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korisničko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sučelje</w:t>
      </w:r>
      <w:proofErr w:type="spellEnd"/>
      <w:r w:rsidRPr="009B14D8">
        <w:rPr>
          <w:color w:val="000000" w:themeColor="text1"/>
        </w:rPr>
        <w:t>.</w:t>
      </w:r>
    </w:p>
    <w:p w14:paraId="51BC650D" w14:textId="77777777" w:rsidR="009B14D8" w:rsidRPr="009B14D8" w:rsidRDefault="009B14D8" w:rsidP="009B14D8">
      <w:pPr>
        <w:pStyle w:val="NormalWeb"/>
        <w:numPr>
          <w:ilvl w:val="0"/>
          <w:numId w:val="24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14D8">
        <w:rPr>
          <w:color w:val="000000" w:themeColor="text1"/>
        </w:rPr>
        <w:lastRenderedPageBreak/>
        <w:t>Skalabilnost</w:t>
      </w:r>
      <w:proofErr w:type="spellEnd"/>
      <w:r w:rsidRPr="009B14D8">
        <w:rPr>
          <w:color w:val="000000" w:themeColor="text1"/>
        </w:rPr>
        <w:t xml:space="preserve"> za </w:t>
      </w:r>
      <w:proofErr w:type="spellStart"/>
      <w:r w:rsidRPr="009B14D8">
        <w:rPr>
          <w:color w:val="000000" w:themeColor="text1"/>
        </w:rPr>
        <w:t>buduće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proširenje</w:t>
      </w:r>
      <w:proofErr w:type="spellEnd"/>
      <w:r w:rsidRPr="009B14D8">
        <w:rPr>
          <w:color w:val="000000" w:themeColor="text1"/>
        </w:rPr>
        <w:t>.</w:t>
      </w:r>
    </w:p>
    <w:p w14:paraId="437D91CB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7. Kako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definirate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uspjeh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ovog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projekta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Uspjeh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projekta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mjerimo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povećanjem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zadovoljstva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korisnika</w:t>
      </w:r>
      <w:proofErr w:type="spellEnd"/>
      <w:r w:rsidRPr="009B14D8">
        <w:rPr>
          <w:color w:val="000000" w:themeColor="text1"/>
        </w:rPr>
        <w:t xml:space="preserve">, </w:t>
      </w:r>
      <w:proofErr w:type="spellStart"/>
      <w:r w:rsidRPr="009B14D8">
        <w:rPr>
          <w:color w:val="000000" w:themeColor="text1"/>
        </w:rPr>
        <w:t>smanjenjem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vremena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potrebnog</w:t>
      </w:r>
      <w:proofErr w:type="spellEnd"/>
      <w:r w:rsidRPr="009B14D8">
        <w:rPr>
          <w:color w:val="000000" w:themeColor="text1"/>
        </w:rPr>
        <w:t xml:space="preserve"> za </w:t>
      </w:r>
      <w:proofErr w:type="spellStart"/>
      <w:r w:rsidRPr="009B14D8">
        <w:rPr>
          <w:color w:val="000000" w:themeColor="text1"/>
        </w:rPr>
        <w:t>pronalaženje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informacija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povećanjem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broja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korisnika</w:t>
      </w:r>
      <w:proofErr w:type="spellEnd"/>
      <w:r w:rsidRPr="009B14D8">
        <w:rPr>
          <w:color w:val="000000" w:themeColor="text1"/>
        </w:rPr>
        <w:t xml:space="preserve"> koji </w:t>
      </w:r>
      <w:proofErr w:type="spellStart"/>
      <w:r w:rsidRPr="009B14D8">
        <w:rPr>
          <w:color w:val="000000" w:themeColor="text1"/>
        </w:rPr>
        <w:t>koriste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sustav</w:t>
      </w:r>
      <w:proofErr w:type="spellEnd"/>
      <w:r w:rsidRPr="009B14D8">
        <w:rPr>
          <w:color w:val="000000" w:themeColor="text1"/>
        </w:rPr>
        <w:t>.</w:t>
      </w:r>
    </w:p>
    <w:p w14:paraId="434EEC11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8.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Postoje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li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specifični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tehnički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zahtjevi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ili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ograničenja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za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sustav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  <w:t xml:space="preserve">Sustav mora </w:t>
      </w:r>
      <w:proofErr w:type="spellStart"/>
      <w:r w:rsidRPr="009B14D8">
        <w:rPr>
          <w:color w:val="000000" w:themeColor="text1"/>
        </w:rPr>
        <w:t>biti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kompatibilan</w:t>
      </w:r>
      <w:proofErr w:type="spellEnd"/>
      <w:r w:rsidRPr="009B14D8">
        <w:rPr>
          <w:color w:val="000000" w:themeColor="text1"/>
        </w:rPr>
        <w:t xml:space="preserve"> s </w:t>
      </w:r>
      <w:proofErr w:type="spellStart"/>
      <w:r w:rsidRPr="009B14D8">
        <w:rPr>
          <w:color w:val="000000" w:themeColor="text1"/>
        </w:rPr>
        <w:t>postojećom</w:t>
      </w:r>
      <w:proofErr w:type="spellEnd"/>
      <w:r w:rsidRPr="009B14D8">
        <w:rPr>
          <w:color w:val="000000" w:themeColor="text1"/>
        </w:rPr>
        <w:t xml:space="preserve"> IT </w:t>
      </w:r>
      <w:proofErr w:type="spellStart"/>
      <w:r w:rsidRPr="009B14D8">
        <w:rPr>
          <w:color w:val="000000" w:themeColor="text1"/>
        </w:rPr>
        <w:t>infrastrukturom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podržavati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više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platformi</w:t>
      </w:r>
      <w:proofErr w:type="spellEnd"/>
      <w:r w:rsidRPr="009B14D8">
        <w:rPr>
          <w:color w:val="000000" w:themeColor="text1"/>
        </w:rPr>
        <w:t xml:space="preserve"> (web, </w:t>
      </w:r>
      <w:proofErr w:type="spellStart"/>
      <w:r w:rsidRPr="009B14D8">
        <w:rPr>
          <w:color w:val="000000" w:themeColor="text1"/>
        </w:rPr>
        <w:t>mobilne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aplikacije</w:t>
      </w:r>
      <w:proofErr w:type="spellEnd"/>
      <w:r w:rsidRPr="009B14D8">
        <w:rPr>
          <w:color w:val="000000" w:themeColor="text1"/>
        </w:rPr>
        <w:t xml:space="preserve">). </w:t>
      </w:r>
      <w:proofErr w:type="spellStart"/>
      <w:r w:rsidRPr="009B14D8">
        <w:rPr>
          <w:color w:val="000000" w:themeColor="text1"/>
        </w:rPr>
        <w:t>Također</w:t>
      </w:r>
      <w:proofErr w:type="spellEnd"/>
      <w:r w:rsidRPr="009B14D8">
        <w:rPr>
          <w:color w:val="000000" w:themeColor="text1"/>
        </w:rPr>
        <w:t xml:space="preserve">, mora </w:t>
      </w:r>
      <w:proofErr w:type="spellStart"/>
      <w:r w:rsidRPr="009B14D8">
        <w:rPr>
          <w:color w:val="000000" w:themeColor="text1"/>
        </w:rPr>
        <w:t>imati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visok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stupanj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sigurnosti</w:t>
      </w:r>
      <w:proofErr w:type="spellEnd"/>
      <w:r w:rsidRPr="009B14D8">
        <w:rPr>
          <w:color w:val="000000" w:themeColor="text1"/>
        </w:rPr>
        <w:t>.</w:t>
      </w:r>
    </w:p>
    <w:p w14:paraId="45C3216A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9.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Koje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tehnologije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trenutno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koristite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u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poslovanju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Trenutno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koristimo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osnovne</w:t>
      </w:r>
      <w:proofErr w:type="spellEnd"/>
      <w:r w:rsidRPr="009B14D8">
        <w:rPr>
          <w:color w:val="000000" w:themeColor="text1"/>
        </w:rPr>
        <w:t xml:space="preserve"> alate </w:t>
      </w:r>
      <w:proofErr w:type="spellStart"/>
      <w:r w:rsidRPr="009B14D8">
        <w:rPr>
          <w:color w:val="000000" w:themeColor="text1"/>
        </w:rPr>
        <w:t>poput</w:t>
      </w:r>
      <w:proofErr w:type="spellEnd"/>
      <w:r w:rsidRPr="009B14D8">
        <w:rPr>
          <w:color w:val="000000" w:themeColor="text1"/>
        </w:rPr>
        <w:t xml:space="preserve"> Excel </w:t>
      </w:r>
      <w:proofErr w:type="spellStart"/>
      <w:r w:rsidRPr="009B14D8">
        <w:rPr>
          <w:color w:val="000000" w:themeColor="text1"/>
        </w:rPr>
        <w:t>tablica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nekoliko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financijskih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platformi</w:t>
      </w:r>
      <w:proofErr w:type="spellEnd"/>
      <w:r w:rsidRPr="009B14D8">
        <w:rPr>
          <w:color w:val="000000" w:themeColor="text1"/>
        </w:rPr>
        <w:t xml:space="preserve">, </w:t>
      </w:r>
      <w:proofErr w:type="spellStart"/>
      <w:r w:rsidRPr="009B14D8">
        <w:rPr>
          <w:color w:val="000000" w:themeColor="text1"/>
        </w:rPr>
        <w:t>ali</w:t>
      </w:r>
      <w:proofErr w:type="spellEnd"/>
      <w:r w:rsidRPr="009B14D8">
        <w:rPr>
          <w:color w:val="000000" w:themeColor="text1"/>
        </w:rPr>
        <w:t xml:space="preserve"> one </w:t>
      </w:r>
      <w:proofErr w:type="spellStart"/>
      <w:r w:rsidRPr="009B14D8">
        <w:rPr>
          <w:color w:val="000000" w:themeColor="text1"/>
        </w:rPr>
        <w:t>nisu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dovoljno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integrirane</w:t>
      </w:r>
      <w:proofErr w:type="spellEnd"/>
      <w:r w:rsidRPr="009B14D8">
        <w:rPr>
          <w:color w:val="000000" w:themeColor="text1"/>
        </w:rPr>
        <w:t>.</w:t>
      </w:r>
    </w:p>
    <w:p w14:paraId="69E5C628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10. Koji je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proračun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predviđen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za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ovaj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projekt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Predviđeni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proračun</w:t>
      </w:r>
      <w:proofErr w:type="spellEnd"/>
      <w:r w:rsidRPr="009B14D8">
        <w:rPr>
          <w:color w:val="000000" w:themeColor="text1"/>
        </w:rPr>
        <w:t xml:space="preserve"> je [</w:t>
      </w:r>
      <w:proofErr w:type="spellStart"/>
      <w:r w:rsidRPr="009B14D8">
        <w:rPr>
          <w:color w:val="000000" w:themeColor="text1"/>
        </w:rPr>
        <w:t>unesite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iznos</w:t>
      </w:r>
      <w:proofErr w:type="spellEnd"/>
      <w:r w:rsidRPr="009B14D8">
        <w:rPr>
          <w:color w:val="000000" w:themeColor="text1"/>
        </w:rPr>
        <w:t xml:space="preserve">], </w:t>
      </w:r>
      <w:proofErr w:type="spellStart"/>
      <w:r w:rsidRPr="009B14D8">
        <w:rPr>
          <w:color w:val="000000" w:themeColor="text1"/>
        </w:rPr>
        <w:t>ali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smo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otvoreni</w:t>
      </w:r>
      <w:proofErr w:type="spellEnd"/>
      <w:r w:rsidRPr="009B14D8">
        <w:rPr>
          <w:color w:val="000000" w:themeColor="text1"/>
        </w:rPr>
        <w:t xml:space="preserve"> za </w:t>
      </w:r>
      <w:proofErr w:type="spellStart"/>
      <w:r w:rsidRPr="009B14D8">
        <w:rPr>
          <w:color w:val="000000" w:themeColor="text1"/>
        </w:rPr>
        <w:t>prilagodbe</w:t>
      </w:r>
      <w:proofErr w:type="spellEnd"/>
      <w:r w:rsidRPr="009B14D8">
        <w:rPr>
          <w:color w:val="000000" w:themeColor="text1"/>
        </w:rPr>
        <w:t xml:space="preserve"> u </w:t>
      </w:r>
      <w:proofErr w:type="spellStart"/>
      <w:r w:rsidRPr="009B14D8">
        <w:rPr>
          <w:color w:val="000000" w:themeColor="text1"/>
        </w:rPr>
        <w:t>slučaju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dodatnih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zahtjeva</w:t>
      </w:r>
      <w:proofErr w:type="spellEnd"/>
      <w:r w:rsidRPr="009B14D8">
        <w:rPr>
          <w:color w:val="000000" w:themeColor="text1"/>
        </w:rPr>
        <w:t>.</w:t>
      </w:r>
    </w:p>
    <w:p w14:paraId="2EEFE6E4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11.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Imate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li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predviđen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tim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ili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osobu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koja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će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raditi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s nama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na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projektu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  <w:t xml:space="preserve">Da, </w:t>
      </w:r>
      <w:proofErr w:type="spellStart"/>
      <w:r w:rsidRPr="009B14D8">
        <w:rPr>
          <w:color w:val="000000" w:themeColor="text1"/>
        </w:rPr>
        <w:t>imamo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koordinatora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projekta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nekoliko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stručnjaka</w:t>
      </w:r>
      <w:proofErr w:type="spellEnd"/>
      <w:r w:rsidRPr="009B14D8">
        <w:rPr>
          <w:color w:val="000000" w:themeColor="text1"/>
        </w:rPr>
        <w:t xml:space="preserve"> za </w:t>
      </w:r>
      <w:proofErr w:type="spellStart"/>
      <w:r w:rsidRPr="009B14D8">
        <w:rPr>
          <w:color w:val="000000" w:themeColor="text1"/>
        </w:rPr>
        <w:t>financije</w:t>
      </w:r>
      <w:proofErr w:type="spellEnd"/>
      <w:r w:rsidRPr="009B14D8">
        <w:rPr>
          <w:color w:val="000000" w:themeColor="text1"/>
        </w:rPr>
        <w:t xml:space="preserve"> koji </w:t>
      </w:r>
      <w:proofErr w:type="spellStart"/>
      <w:r w:rsidRPr="009B14D8">
        <w:rPr>
          <w:color w:val="000000" w:themeColor="text1"/>
        </w:rPr>
        <w:t>će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sudjelovati</w:t>
      </w:r>
      <w:proofErr w:type="spellEnd"/>
      <w:r w:rsidRPr="009B14D8">
        <w:rPr>
          <w:color w:val="000000" w:themeColor="text1"/>
        </w:rPr>
        <w:t xml:space="preserve"> u </w:t>
      </w:r>
      <w:proofErr w:type="spellStart"/>
      <w:r w:rsidRPr="009B14D8">
        <w:rPr>
          <w:color w:val="000000" w:themeColor="text1"/>
        </w:rPr>
        <w:t>testiranju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davati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povratne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informacije</w:t>
      </w:r>
      <w:proofErr w:type="spellEnd"/>
      <w:r w:rsidRPr="009B14D8">
        <w:rPr>
          <w:color w:val="000000" w:themeColor="text1"/>
        </w:rPr>
        <w:t>.</w:t>
      </w:r>
    </w:p>
    <w:p w14:paraId="4479840E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12.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Kakvu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vrstu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podrške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očekujete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tijekom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nakon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implementacije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projekta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Očekujemo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tehničku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podršku</w:t>
      </w:r>
      <w:proofErr w:type="spellEnd"/>
      <w:r w:rsidRPr="009B14D8">
        <w:rPr>
          <w:color w:val="000000" w:themeColor="text1"/>
        </w:rPr>
        <w:t xml:space="preserve">, </w:t>
      </w:r>
      <w:proofErr w:type="spellStart"/>
      <w:r w:rsidRPr="009B14D8">
        <w:rPr>
          <w:color w:val="000000" w:themeColor="text1"/>
        </w:rPr>
        <w:t>obuku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korisnika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kontinuiranu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podršku</w:t>
      </w:r>
      <w:proofErr w:type="spellEnd"/>
      <w:r w:rsidRPr="009B14D8">
        <w:rPr>
          <w:color w:val="000000" w:themeColor="text1"/>
        </w:rPr>
        <w:t xml:space="preserve"> za </w:t>
      </w:r>
      <w:proofErr w:type="spellStart"/>
      <w:r w:rsidRPr="009B14D8">
        <w:rPr>
          <w:color w:val="000000" w:themeColor="text1"/>
        </w:rPr>
        <w:t>održavanje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nadogradnje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sustava</w:t>
      </w:r>
      <w:proofErr w:type="spellEnd"/>
      <w:r w:rsidRPr="009B14D8">
        <w:rPr>
          <w:color w:val="000000" w:themeColor="text1"/>
        </w:rPr>
        <w:t>.</w:t>
      </w:r>
    </w:p>
    <w:p w14:paraId="04CBF504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13.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Koje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su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vaše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očekivanja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u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vezi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s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obukom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korisnika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Očekujemo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prilagođene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vodiče</w:t>
      </w:r>
      <w:proofErr w:type="spellEnd"/>
      <w:r w:rsidRPr="009B14D8">
        <w:rPr>
          <w:color w:val="000000" w:themeColor="text1"/>
        </w:rPr>
        <w:t xml:space="preserve">, video </w:t>
      </w:r>
      <w:proofErr w:type="spellStart"/>
      <w:r w:rsidRPr="009B14D8">
        <w:rPr>
          <w:color w:val="000000" w:themeColor="text1"/>
        </w:rPr>
        <w:t>materijale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mogućnost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održavanja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radionica</w:t>
      </w:r>
      <w:proofErr w:type="spellEnd"/>
      <w:r w:rsidRPr="009B14D8">
        <w:rPr>
          <w:color w:val="000000" w:themeColor="text1"/>
        </w:rPr>
        <w:t xml:space="preserve"> za </w:t>
      </w:r>
      <w:proofErr w:type="spellStart"/>
      <w:r w:rsidRPr="009B14D8">
        <w:rPr>
          <w:color w:val="000000" w:themeColor="text1"/>
        </w:rPr>
        <w:t>korisnike</w:t>
      </w:r>
      <w:proofErr w:type="spellEnd"/>
      <w:r w:rsidRPr="009B14D8">
        <w:rPr>
          <w:color w:val="000000" w:themeColor="text1"/>
        </w:rPr>
        <w:t>.</w:t>
      </w:r>
    </w:p>
    <w:p w14:paraId="1F834B75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14.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Imate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li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određeni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vremenski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okvir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za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završetak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projekta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Poželjno</w:t>
      </w:r>
      <w:proofErr w:type="spellEnd"/>
      <w:r w:rsidRPr="009B14D8">
        <w:rPr>
          <w:color w:val="000000" w:themeColor="text1"/>
        </w:rPr>
        <w:t xml:space="preserve"> je da </w:t>
      </w:r>
      <w:proofErr w:type="spellStart"/>
      <w:r w:rsidRPr="009B14D8">
        <w:rPr>
          <w:color w:val="000000" w:themeColor="text1"/>
        </w:rPr>
        <w:t>projekt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bude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završen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unutar</w:t>
      </w:r>
      <w:proofErr w:type="spellEnd"/>
      <w:r w:rsidRPr="009B14D8">
        <w:rPr>
          <w:color w:val="000000" w:themeColor="text1"/>
        </w:rPr>
        <w:t xml:space="preserve"> [</w:t>
      </w:r>
      <w:proofErr w:type="spellStart"/>
      <w:r w:rsidRPr="009B14D8">
        <w:rPr>
          <w:color w:val="000000" w:themeColor="text1"/>
        </w:rPr>
        <w:t>unesite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broj</w:t>
      </w:r>
      <w:proofErr w:type="spellEnd"/>
      <w:r w:rsidRPr="009B14D8">
        <w:rPr>
          <w:color w:val="000000" w:themeColor="text1"/>
        </w:rPr>
        <w:t xml:space="preserve">] </w:t>
      </w:r>
      <w:proofErr w:type="spellStart"/>
      <w:r w:rsidRPr="009B14D8">
        <w:rPr>
          <w:color w:val="000000" w:themeColor="text1"/>
        </w:rPr>
        <w:t>tjedana</w:t>
      </w:r>
      <w:proofErr w:type="spellEnd"/>
      <w:r w:rsidRPr="009B14D8">
        <w:rPr>
          <w:color w:val="000000" w:themeColor="text1"/>
        </w:rPr>
        <w:t>.</w:t>
      </w:r>
    </w:p>
    <w:p w14:paraId="0AF29967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15.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Koje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potencijalne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rizike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vidite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u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realizaciji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projekta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Mogući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rizici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uključuju</w:t>
      </w:r>
      <w:proofErr w:type="spellEnd"/>
      <w:r w:rsidRPr="009B14D8">
        <w:rPr>
          <w:color w:val="000000" w:themeColor="text1"/>
        </w:rPr>
        <w:t>:</w:t>
      </w:r>
    </w:p>
    <w:p w14:paraId="17F3CC5A" w14:textId="77777777" w:rsidR="009B14D8" w:rsidRPr="009B14D8" w:rsidRDefault="009B14D8" w:rsidP="009B14D8">
      <w:pPr>
        <w:pStyle w:val="NormalWeb"/>
        <w:numPr>
          <w:ilvl w:val="0"/>
          <w:numId w:val="25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14D8">
        <w:rPr>
          <w:color w:val="000000" w:themeColor="text1"/>
        </w:rPr>
        <w:t>Tehničke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poteškoće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pri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integraciji</w:t>
      </w:r>
      <w:proofErr w:type="spellEnd"/>
      <w:r w:rsidRPr="009B14D8">
        <w:rPr>
          <w:color w:val="000000" w:themeColor="text1"/>
        </w:rPr>
        <w:t xml:space="preserve"> s </w:t>
      </w:r>
      <w:proofErr w:type="spellStart"/>
      <w:r w:rsidRPr="009B14D8">
        <w:rPr>
          <w:color w:val="000000" w:themeColor="text1"/>
        </w:rPr>
        <w:t>postojećim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sustavima</w:t>
      </w:r>
      <w:proofErr w:type="spellEnd"/>
      <w:r w:rsidRPr="009B14D8">
        <w:rPr>
          <w:color w:val="000000" w:themeColor="text1"/>
        </w:rPr>
        <w:t>.</w:t>
      </w:r>
    </w:p>
    <w:p w14:paraId="7EF35A8E" w14:textId="77777777" w:rsidR="009B14D8" w:rsidRPr="009B14D8" w:rsidRDefault="009B14D8" w:rsidP="009B14D8">
      <w:pPr>
        <w:pStyle w:val="NormalWeb"/>
        <w:numPr>
          <w:ilvl w:val="0"/>
          <w:numId w:val="25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14D8">
        <w:rPr>
          <w:color w:val="000000" w:themeColor="text1"/>
        </w:rPr>
        <w:t>Otpornost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korisnika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na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promjene</w:t>
      </w:r>
      <w:proofErr w:type="spellEnd"/>
      <w:r w:rsidRPr="009B14D8">
        <w:rPr>
          <w:color w:val="000000" w:themeColor="text1"/>
        </w:rPr>
        <w:t>.</w:t>
      </w:r>
    </w:p>
    <w:p w14:paraId="58E5ECD3" w14:textId="77777777" w:rsidR="009B14D8" w:rsidRPr="009B14D8" w:rsidRDefault="009B14D8" w:rsidP="009B14D8">
      <w:pPr>
        <w:pStyle w:val="NormalWeb"/>
        <w:numPr>
          <w:ilvl w:val="0"/>
          <w:numId w:val="25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9B14D8">
        <w:rPr>
          <w:color w:val="000000" w:themeColor="text1"/>
        </w:rPr>
        <w:t>Sigurnosne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prijetnje</w:t>
      </w:r>
      <w:proofErr w:type="spellEnd"/>
      <w:r w:rsidRPr="009B14D8">
        <w:rPr>
          <w:color w:val="000000" w:themeColor="text1"/>
        </w:rPr>
        <w:t>.</w:t>
      </w:r>
    </w:p>
    <w:p w14:paraId="07BB4295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16. Kako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planirate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upravljati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tim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rizicima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Planiramo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detaljno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testirati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sustav</w:t>
      </w:r>
      <w:proofErr w:type="spellEnd"/>
      <w:r w:rsidRPr="009B14D8">
        <w:rPr>
          <w:color w:val="000000" w:themeColor="text1"/>
        </w:rPr>
        <w:t xml:space="preserve">, </w:t>
      </w:r>
      <w:proofErr w:type="spellStart"/>
      <w:r w:rsidRPr="009B14D8">
        <w:rPr>
          <w:color w:val="000000" w:themeColor="text1"/>
        </w:rPr>
        <w:t>educirati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korisnike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implementirati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napredne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sigurnosne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mjere</w:t>
      </w:r>
      <w:proofErr w:type="spellEnd"/>
      <w:r w:rsidRPr="009B14D8">
        <w:rPr>
          <w:color w:val="000000" w:themeColor="text1"/>
        </w:rPr>
        <w:t>.</w:t>
      </w:r>
    </w:p>
    <w:p w14:paraId="35F5FF22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t xml:space="preserve">17.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Imate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li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još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nešto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što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biste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željeli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dodati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?</w:t>
      </w:r>
      <w:r w:rsidRPr="009B14D8">
        <w:rPr>
          <w:color w:val="000000" w:themeColor="text1"/>
        </w:rPr>
        <w:br/>
      </w:r>
      <w:proofErr w:type="spellStart"/>
      <w:r w:rsidRPr="009B14D8">
        <w:rPr>
          <w:color w:val="000000" w:themeColor="text1"/>
        </w:rPr>
        <w:t>Važno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nam</w:t>
      </w:r>
      <w:proofErr w:type="spellEnd"/>
      <w:r w:rsidRPr="009B14D8">
        <w:rPr>
          <w:color w:val="000000" w:themeColor="text1"/>
        </w:rPr>
        <w:t xml:space="preserve"> je da </w:t>
      </w:r>
      <w:proofErr w:type="spellStart"/>
      <w:r w:rsidRPr="009B14D8">
        <w:rPr>
          <w:color w:val="000000" w:themeColor="text1"/>
        </w:rPr>
        <w:t>sustav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bude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prilagodljiv</w:t>
      </w:r>
      <w:proofErr w:type="spellEnd"/>
      <w:r w:rsidRPr="009B14D8">
        <w:rPr>
          <w:color w:val="000000" w:themeColor="text1"/>
        </w:rPr>
        <w:t xml:space="preserve"> za </w:t>
      </w:r>
      <w:proofErr w:type="spellStart"/>
      <w:r w:rsidRPr="009B14D8">
        <w:rPr>
          <w:color w:val="000000" w:themeColor="text1"/>
        </w:rPr>
        <w:t>buduće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potrebe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da se </w:t>
      </w:r>
      <w:proofErr w:type="spellStart"/>
      <w:r w:rsidRPr="009B14D8">
        <w:rPr>
          <w:color w:val="000000" w:themeColor="text1"/>
        </w:rPr>
        <w:t>može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integrirati</w:t>
      </w:r>
      <w:proofErr w:type="spellEnd"/>
      <w:r w:rsidRPr="009B14D8">
        <w:rPr>
          <w:color w:val="000000" w:themeColor="text1"/>
        </w:rPr>
        <w:t xml:space="preserve"> s </w:t>
      </w:r>
      <w:proofErr w:type="spellStart"/>
      <w:r w:rsidRPr="009B14D8">
        <w:rPr>
          <w:color w:val="000000" w:themeColor="text1"/>
        </w:rPr>
        <w:t>drugim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financijskim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alatima</w:t>
      </w:r>
      <w:proofErr w:type="spellEnd"/>
      <w:r w:rsidRPr="009B14D8">
        <w:rPr>
          <w:color w:val="000000" w:themeColor="text1"/>
        </w:rPr>
        <w:t>.</w:t>
      </w:r>
    </w:p>
    <w:p w14:paraId="39498D40" w14:textId="77777777" w:rsidR="009B14D8" w:rsidRPr="009B14D8" w:rsidRDefault="009B14D8" w:rsidP="009B14D8">
      <w:pPr>
        <w:pStyle w:val="NormalWeb"/>
        <w:rPr>
          <w:color w:val="000000" w:themeColor="text1"/>
        </w:rPr>
      </w:pPr>
      <w:r w:rsidRPr="009B14D8">
        <w:rPr>
          <w:rStyle w:val="Strong"/>
          <w:rFonts w:eastAsiaTheme="majorEastAsia"/>
          <w:color w:val="000000" w:themeColor="text1"/>
        </w:rPr>
        <w:lastRenderedPageBreak/>
        <w:t xml:space="preserve">18. Hvala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vam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na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vremenu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i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9B14D8">
        <w:rPr>
          <w:rStyle w:val="Strong"/>
          <w:rFonts w:eastAsiaTheme="majorEastAsia"/>
          <w:color w:val="000000" w:themeColor="text1"/>
        </w:rPr>
        <w:t>informacijama</w:t>
      </w:r>
      <w:proofErr w:type="spellEnd"/>
      <w:r w:rsidRPr="009B14D8">
        <w:rPr>
          <w:rStyle w:val="Strong"/>
          <w:rFonts w:eastAsiaTheme="majorEastAsia"/>
          <w:color w:val="000000" w:themeColor="text1"/>
        </w:rPr>
        <w:t>!</w:t>
      </w:r>
      <w:r w:rsidRPr="009B14D8">
        <w:rPr>
          <w:color w:val="000000" w:themeColor="text1"/>
        </w:rPr>
        <w:br/>
        <w:t xml:space="preserve">Hvala </w:t>
      </w:r>
      <w:proofErr w:type="spellStart"/>
      <w:r w:rsidRPr="009B14D8">
        <w:rPr>
          <w:color w:val="000000" w:themeColor="text1"/>
        </w:rPr>
        <w:t>vama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na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interesu</w:t>
      </w:r>
      <w:proofErr w:type="spellEnd"/>
      <w:r w:rsidRPr="009B14D8">
        <w:rPr>
          <w:color w:val="000000" w:themeColor="text1"/>
        </w:rPr>
        <w:t xml:space="preserve">. </w:t>
      </w:r>
      <w:proofErr w:type="spellStart"/>
      <w:r w:rsidRPr="009B14D8">
        <w:rPr>
          <w:color w:val="000000" w:themeColor="text1"/>
        </w:rPr>
        <w:t>Radujemo</w:t>
      </w:r>
      <w:proofErr w:type="spellEnd"/>
      <w:r w:rsidRPr="009B14D8">
        <w:rPr>
          <w:color w:val="000000" w:themeColor="text1"/>
        </w:rPr>
        <w:t xml:space="preserve"> se </w:t>
      </w:r>
      <w:proofErr w:type="spellStart"/>
      <w:r w:rsidRPr="009B14D8">
        <w:rPr>
          <w:color w:val="000000" w:themeColor="text1"/>
        </w:rPr>
        <w:t>suradnji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i</w:t>
      </w:r>
      <w:proofErr w:type="spellEnd"/>
      <w:r w:rsidRPr="009B14D8">
        <w:rPr>
          <w:color w:val="000000" w:themeColor="text1"/>
        </w:rPr>
        <w:t xml:space="preserve"> </w:t>
      </w:r>
      <w:proofErr w:type="spellStart"/>
      <w:r w:rsidRPr="009B14D8">
        <w:rPr>
          <w:color w:val="000000" w:themeColor="text1"/>
        </w:rPr>
        <w:t>ostvarenju</w:t>
      </w:r>
      <w:proofErr w:type="spellEnd"/>
      <w:r w:rsidRPr="009B14D8">
        <w:rPr>
          <w:color w:val="000000" w:themeColor="text1"/>
        </w:rPr>
        <w:t xml:space="preserve"> ovog projekta.</w:t>
      </w:r>
    </w:p>
    <w:p w14:paraId="55BC982E" w14:textId="77777777" w:rsidR="009B14D8" w:rsidRPr="00141DD5" w:rsidRDefault="009B14D8" w:rsidP="009B14D8"/>
    <w:p w14:paraId="6E22CFF6" w14:textId="77777777" w:rsidR="009B14D8" w:rsidRDefault="009B14D8" w:rsidP="009B14D8">
      <w:pPr>
        <w:tabs>
          <w:tab w:val="left" w:pos="2893"/>
        </w:tabs>
      </w:pPr>
    </w:p>
    <w:p w14:paraId="6AB0FA8A" w14:textId="77777777" w:rsidR="009C7C7D" w:rsidRDefault="009C7C7D" w:rsidP="009B14D8">
      <w:pPr>
        <w:tabs>
          <w:tab w:val="left" w:pos="2893"/>
        </w:tabs>
      </w:pPr>
    </w:p>
    <w:p w14:paraId="0730F82C" w14:textId="77777777" w:rsidR="009C7C7D" w:rsidRDefault="009C7C7D" w:rsidP="009B14D8">
      <w:pPr>
        <w:tabs>
          <w:tab w:val="left" w:pos="2893"/>
        </w:tabs>
      </w:pPr>
    </w:p>
    <w:p w14:paraId="23E44AFF" w14:textId="77777777" w:rsidR="009C7C7D" w:rsidRDefault="009C7C7D" w:rsidP="009B14D8">
      <w:pPr>
        <w:tabs>
          <w:tab w:val="left" w:pos="2893"/>
        </w:tabs>
      </w:pPr>
    </w:p>
    <w:p w14:paraId="7D73A071" w14:textId="77777777" w:rsidR="009C7C7D" w:rsidRDefault="009C7C7D" w:rsidP="009B14D8">
      <w:pPr>
        <w:tabs>
          <w:tab w:val="left" w:pos="2893"/>
        </w:tabs>
      </w:pPr>
    </w:p>
    <w:p w14:paraId="212B5B74" w14:textId="77777777" w:rsidR="009C7C7D" w:rsidRDefault="009C7C7D" w:rsidP="009B14D8">
      <w:pPr>
        <w:tabs>
          <w:tab w:val="left" w:pos="2893"/>
        </w:tabs>
      </w:pPr>
    </w:p>
    <w:p w14:paraId="23618F62" w14:textId="77777777" w:rsidR="009C7C7D" w:rsidRDefault="009C7C7D" w:rsidP="009B14D8">
      <w:pPr>
        <w:tabs>
          <w:tab w:val="left" w:pos="2893"/>
        </w:tabs>
      </w:pPr>
    </w:p>
    <w:p w14:paraId="06E64C27" w14:textId="77777777" w:rsidR="009C7C7D" w:rsidRDefault="009C7C7D" w:rsidP="009B14D8">
      <w:pPr>
        <w:tabs>
          <w:tab w:val="left" w:pos="2893"/>
        </w:tabs>
      </w:pPr>
    </w:p>
    <w:p w14:paraId="56FBB068" w14:textId="77777777" w:rsidR="009C7C7D" w:rsidRDefault="009C7C7D" w:rsidP="009B14D8">
      <w:pPr>
        <w:tabs>
          <w:tab w:val="left" w:pos="2893"/>
        </w:tabs>
      </w:pPr>
    </w:p>
    <w:p w14:paraId="1888F38F" w14:textId="77777777" w:rsidR="009C7C7D" w:rsidRDefault="009C7C7D" w:rsidP="009B14D8">
      <w:pPr>
        <w:tabs>
          <w:tab w:val="left" w:pos="2893"/>
        </w:tabs>
      </w:pPr>
    </w:p>
    <w:p w14:paraId="34A46045" w14:textId="77777777" w:rsidR="009C7C7D" w:rsidRDefault="009C7C7D" w:rsidP="009B14D8">
      <w:pPr>
        <w:tabs>
          <w:tab w:val="left" w:pos="2893"/>
        </w:tabs>
      </w:pPr>
    </w:p>
    <w:p w14:paraId="30F3C540" w14:textId="77777777" w:rsidR="009C7C7D" w:rsidRDefault="009C7C7D" w:rsidP="009B14D8">
      <w:pPr>
        <w:tabs>
          <w:tab w:val="left" w:pos="2893"/>
        </w:tabs>
      </w:pPr>
    </w:p>
    <w:p w14:paraId="29BCFF10" w14:textId="77777777" w:rsidR="009C7C7D" w:rsidRDefault="009C7C7D" w:rsidP="009B14D8">
      <w:pPr>
        <w:tabs>
          <w:tab w:val="left" w:pos="2893"/>
        </w:tabs>
      </w:pPr>
    </w:p>
    <w:p w14:paraId="40D0BC6D" w14:textId="77777777" w:rsidR="009C7C7D" w:rsidRDefault="009C7C7D" w:rsidP="009B14D8">
      <w:pPr>
        <w:tabs>
          <w:tab w:val="left" w:pos="2893"/>
        </w:tabs>
      </w:pPr>
    </w:p>
    <w:p w14:paraId="0E7DB10D" w14:textId="77777777" w:rsidR="009C7C7D" w:rsidRDefault="009C7C7D" w:rsidP="009B14D8">
      <w:pPr>
        <w:tabs>
          <w:tab w:val="left" w:pos="2893"/>
        </w:tabs>
      </w:pPr>
    </w:p>
    <w:p w14:paraId="56370AE8" w14:textId="77777777" w:rsidR="009C7C7D" w:rsidRDefault="009C7C7D" w:rsidP="009B14D8">
      <w:pPr>
        <w:tabs>
          <w:tab w:val="left" w:pos="2893"/>
        </w:tabs>
      </w:pPr>
    </w:p>
    <w:p w14:paraId="58929E1A" w14:textId="77777777" w:rsidR="009C7C7D" w:rsidRDefault="009C7C7D" w:rsidP="009B14D8">
      <w:pPr>
        <w:tabs>
          <w:tab w:val="left" w:pos="2893"/>
        </w:tabs>
      </w:pPr>
    </w:p>
    <w:p w14:paraId="1A61DB24" w14:textId="77777777" w:rsidR="009C7C7D" w:rsidRDefault="009C7C7D" w:rsidP="009B14D8">
      <w:pPr>
        <w:tabs>
          <w:tab w:val="left" w:pos="2893"/>
        </w:tabs>
      </w:pPr>
    </w:p>
    <w:p w14:paraId="7AD443BD" w14:textId="77777777" w:rsidR="009C7C7D" w:rsidRDefault="009C7C7D" w:rsidP="009B14D8">
      <w:pPr>
        <w:tabs>
          <w:tab w:val="left" w:pos="2893"/>
        </w:tabs>
      </w:pPr>
    </w:p>
    <w:p w14:paraId="3BF2B243" w14:textId="77777777" w:rsidR="009C7C7D" w:rsidRDefault="009C7C7D" w:rsidP="009B14D8">
      <w:pPr>
        <w:tabs>
          <w:tab w:val="left" w:pos="2893"/>
        </w:tabs>
      </w:pPr>
    </w:p>
    <w:p w14:paraId="6206D0FB" w14:textId="77777777" w:rsidR="009C7C7D" w:rsidRDefault="009C7C7D" w:rsidP="009B14D8">
      <w:pPr>
        <w:tabs>
          <w:tab w:val="left" w:pos="2893"/>
        </w:tabs>
      </w:pPr>
    </w:p>
    <w:p w14:paraId="2B32491E" w14:textId="77777777" w:rsidR="009C7C7D" w:rsidRDefault="009C7C7D" w:rsidP="009B14D8">
      <w:pPr>
        <w:tabs>
          <w:tab w:val="left" w:pos="2893"/>
        </w:tabs>
      </w:pPr>
    </w:p>
    <w:p w14:paraId="02AA6712" w14:textId="77777777" w:rsidR="009C7C7D" w:rsidRDefault="009C7C7D" w:rsidP="009B14D8">
      <w:pPr>
        <w:tabs>
          <w:tab w:val="left" w:pos="2893"/>
        </w:tabs>
      </w:pPr>
    </w:p>
    <w:p w14:paraId="79B8DFF1" w14:textId="77777777" w:rsidR="009C7C7D" w:rsidRDefault="009C7C7D" w:rsidP="009B14D8">
      <w:pPr>
        <w:tabs>
          <w:tab w:val="left" w:pos="2893"/>
        </w:tabs>
      </w:pPr>
    </w:p>
    <w:p w14:paraId="33397EF8" w14:textId="77777777" w:rsidR="009C7C7D" w:rsidRDefault="009C7C7D" w:rsidP="009B14D8">
      <w:pPr>
        <w:tabs>
          <w:tab w:val="left" w:pos="2893"/>
        </w:tabs>
      </w:pPr>
    </w:p>
    <w:p w14:paraId="1311DD5B" w14:textId="77777777" w:rsidR="009C7C7D" w:rsidRDefault="009C7C7D" w:rsidP="009B14D8">
      <w:pPr>
        <w:tabs>
          <w:tab w:val="left" w:pos="2893"/>
        </w:tabs>
      </w:pPr>
    </w:p>
    <w:p w14:paraId="6977F300" w14:textId="77777777" w:rsidR="009C7C7D" w:rsidRDefault="009C7C7D" w:rsidP="009B14D8">
      <w:pPr>
        <w:tabs>
          <w:tab w:val="left" w:pos="2893"/>
        </w:tabs>
      </w:pPr>
    </w:p>
    <w:p w14:paraId="027A4015" w14:textId="77777777" w:rsidR="009C7C7D" w:rsidRDefault="009C7C7D" w:rsidP="009B14D8">
      <w:pPr>
        <w:tabs>
          <w:tab w:val="left" w:pos="2893"/>
        </w:tabs>
      </w:pPr>
    </w:p>
    <w:p w14:paraId="3CE05702" w14:textId="77777777" w:rsidR="009C7C7D" w:rsidRDefault="009C7C7D" w:rsidP="009B14D8">
      <w:pPr>
        <w:tabs>
          <w:tab w:val="left" w:pos="2893"/>
        </w:tabs>
      </w:pPr>
    </w:p>
    <w:p w14:paraId="39EC5254" w14:textId="77777777" w:rsidR="009C7C7D" w:rsidRDefault="009C7C7D" w:rsidP="009B14D8">
      <w:pPr>
        <w:tabs>
          <w:tab w:val="left" w:pos="2893"/>
        </w:tabs>
      </w:pPr>
    </w:p>
    <w:p w14:paraId="5A4B0F86" w14:textId="77777777" w:rsidR="009C7C7D" w:rsidRDefault="009C7C7D" w:rsidP="009B14D8">
      <w:pPr>
        <w:tabs>
          <w:tab w:val="left" w:pos="2893"/>
        </w:tabs>
      </w:pPr>
    </w:p>
    <w:p w14:paraId="5B1C2997" w14:textId="77777777" w:rsidR="009C7C7D" w:rsidRDefault="009C7C7D" w:rsidP="009B14D8">
      <w:pPr>
        <w:tabs>
          <w:tab w:val="left" w:pos="2893"/>
        </w:tabs>
      </w:pPr>
    </w:p>
    <w:p w14:paraId="1A4968C3" w14:textId="77777777" w:rsidR="00DA3656" w:rsidRDefault="00DA3656" w:rsidP="009B14D8">
      <w:pPr>
        <w:tabs>
          <w:tab w:val="left" w:pos="2893"/>
        </w:tabs>
      </w:pPr>
    </w:p>
    <w:p w14:paraId="1F72FCDA" w14:textId="77777777" w:rsidR="00DA3656" w:rsidRDefault="00DA3656" w:rsidP="009B14D8">
      <w:pPr>
        <w:tabs>
          <w:tab w:val="left" w:pos="2893"/>
        </w:tabs>
      </w:pPr>
    </w:p>
    <w:p w14:paraId="5081F34D" w14:textId="77777777" w:rsidR="00DA3656" w:rsidRDefault="00DA3656" w:rsidP="009B14D8">
      <w:pPr>
        <w:tabs>
          <w:tab w:val="left" w:pos="2893"/>
        </w:tabs>
      </w:pPr>
    </w:p>
    <w:p w14:paraId="06DACBB6" w14:textId="77777777" w:rsidR="00DA3656" w:rsidRDefault="00DA3656" w:rsidP="009B14D8">
      <w:pPr>
        <w:tabs>
          <w:tab w:val="left" w:pos="2893"/>
        </w:tabs>
      </w:pPr>
    </w:p>
    <w:p w14:paraId="44F16048" w14:textId="77777777" w:rsidR="00DA3656" w:rsidRDefault="00DA3656" w:rsidP="009B14D8">
      <w:pPr>
        <w:tabs>
          <w:tab w:val="left" w:pos="2893"/>
        </w:tabs>
      </w:pPr>
    </w:p>
    <w:p w14:paraId="690F4E70" w14:textId="77777777" w:rsidR="00DA3656" w:rsidRDefault="00DA3656" w:rsidP="009B14D8">
      <w:pPr>
        <w:tabs>
          <w:tab w:val="left" w:pos="2893"/>
        </w:tabs>
      </w:pPr>
    </w:p>
    <w:p w14:paraId="59C13FBA" w14:textId="77777777" w:rsidR="00DA3656" w:rsidRDefault="00DA3656" w:rsidP="009B14D8">
      <w:pPr>
        <w:tabs>
          <w:tab w:val="left" w:pos="2893"/>
        </w:tabs>
      </w:pPr>
    </w:p>
    <w:p w14:paraId="2B22283B" w14:textId="77777777" w:rsidR="00DA3656" w:rsidRDefault="00DA3656" w:rsidP="009B14D8">
      <w:pPr>
        <w:tabs>
          <w:tab w:val="left" w:pos="2893"/>
        </w:tabs>
      </w:pPr>
    </w:p>
    <w:p w14:paraId="1405ED3B" w14:textId="77777777" w:rsidR="00DA3656" w:rsidRDefault="00DA3656" w:rsidP="009B14D8">
      <w:pPr>
        <w:tabs>
          <w:tab w:val="left" w:pos="2893"/>
        </w:tabs>
      </w:pPr>
    </w:p>
    <w:p w14:paraId="10F9697E" w14:textId="77777777" w:rsidR="00DA3656" w:rsidRDefault="00DA3656" w:rsidP="009B14D8">
      <w:pPr>
        <w:tabs>
          <w:tab w:val="left" w:pos="2893"/>
        </w:tabs>
      </w:pPr>
    </w:p>
    <w:p w14:paraId="7203468F" w14:textId="77777777" w:rsidR="00DA3656" w:rsidRDefault="00DA3656" w:rsidP="009B14D8">
      <w:pPr>
        <w:tabs>
          <w:tab w:val="left" w:pos="2893"/>
        </w:tabs>
      </w:pPr>
    </w:p>
    <w:p w14:paraId="3A2EACAD" w14:textId="77777777" w:rsidR="00DA3656" w:rsidRDefault="00DA3656" w:rsidP="009B14D8">
      <w:pPr>
        <w:tabs>
          <w:tab w:val="left" w:pos="2893"/>
        </w:tabs>
      </w:pPr>
    </w:p>
    <w:p w14:paraId="31B25D92" w14:textId="77777777" w:rsidR="00DA3656" w:rsidRDefault="00DA3656" w:rsidP="009B14D8">
      <w:pPr>
        <w:tabs>
          <w:tab w:val="left" w:pos="2893"/>
        </w:tabs>
      </w:pPr>
    </w:p>
    <w:p w14:paraId="24D0099D" w14:textId="77777777" w:rsidR="009C7C7D" w:rsidRDefault="009C7C7D" w:rsidP="009B14D8">
      <w:pPr>
        <w:tabs>
          <w:tab w:val="left" w:pos="2893"/>
        </w:tabs>
      </w:pPr>
    </w:p>
    <w:p w14:paraId="5E77F26C" w14:textId="77777777" w:rsidR="009C7C7D" w:rsidRDefault="009C7C7D" w:rsidP="009B14D8">
      <w:pPr>
        <w:tabs>
          <w:tab w:val="left" w:pos="2893"/>
        </w:tabs>
      </w:pPr>
    </w:p>
    <w:p w14:paraId="3D63CB34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  <w:bookmarkStart w:id="20" w:name="_Toc57173639"/>
      <w:r w:rsidRPr="009C7C7D">
        <w:rPr>
          <w:b/>
          <w:sz w:val="28"/>
          <w:szCs w:val="24"/>
          <w:lang w:val="hr-HR"/>
        </w:rPr>
        <w:lastRenderedPageBreak/>
        <w:t>Fakultet strojarstva računarstva i elektrotehnike</w:t>
      </w:r>
      <w:r w:rsidRPr="009C7C7D">
        <w:rPr>
          <w:b/>
          <w:sz w:val="28"/>
          <w:szCs w:val="24"/>
          <w:lang w:val="hr-HR"/>
        </w:rPr>
        <w:br/>
        <w:t>Projektiranje informacijskih sustava</w:t>
      </w:r>
    </w:p>
    <w:p w14:paraId="38775784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556543AF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28E27D86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13F63534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6763D638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7C1E035F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26745C55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5906F66E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36"/>
          <w:szCs w:val="36"/>
          <w:u w:val="single"/>
          <w:lang w:val="hr-HR"/>
        </w:rPr>
      </w:pPr>
      <w:r w:rsidRPr="009C7C7D">
        <w:rPr>
          <w:b/>
          <w:sz w:val="36"/>
          <w:szCs w:val="36"/>
          <w:u w:val="single"/>
          <w:lang w:val="hr-HR"/>
        </w:rPr>
        <w:t>Specifikacija dizajna:</w:t>
      </w:r>
    </w:p>
    <w:p w14:paraId="7B28B3B9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6383B146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44"/>
          <w:szCs w:val="44"/>
          <w:lang w:val="hr-HR"/>
        </w:rPr>
      </w:pPr>
      <w:r w:rsidRPr="009C7C7D">
        <w:rPr>
          <w:b/>
          <w:sz w:val="44"/>
          <w:szCs w:val="44"/>
          <w:lang w:val="hr-HR"/>
        </w:rPr>
        <w:t>Dionice – Pregled i praćenje kretannja dionica na tržištu</w:t>
      </w:r>
    </w:p>
    <w:p w14:paraId="4E34A804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  <w:r w:rsidRPr="009C7C7D">
        <w:rPr>
          <w:b/>
          <w:sz w:val="28"/>
          <w:szCs w:val="24"/>
          <w:lang w:val="hr-HR"/>
        </w:rPr>
        <w:t xml:space="preserve">Verzija: </w:t>
      </w:r>
      <w:r w:rsidRPr="009C7C7D">
        <w:rPr>
          <w:sz w:val="28"/>
          <w:szCs w:val="24"/>
          <w:lang w:val="hr-HR"/>
        </w:rPr>
        <w:t>1.0</w:t>
      </w:r>
    </w:p>
    <w:p w14:paraId="551E7645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0CAC2696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43510316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15F03E7C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3C99C635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7255AAB4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sz w:val="28"/>
          <w:szCs w:val="24"/>
          <w:lang w:val="hr-HR"/>
        </w:rPr>
      </w:pPr>
      <w:r w:rsidRPr="009C7C7D">
        <w:rPr>
          <w:b/>
          <w:sz w:val="28"/>
          <w:szCs w:val="24"/>
          <w:lang w:val="hr-HR"/>
        </w:rPr>
        <w:t xml:space="preserve">Voditelj projekta: </w:t>
      </w:r>
      <w:r w:rsidRPr="009C7C7D">
        <w:rPr>
          <w:sz w:val="28"/>
          <w:szCs w:val="24"/>
          <w:lang w:val="hr-HR"/>
        </w:rPr>
        <w:t>Hasan Tanushaj</w:t>
      </w:r>
    </w:p>
    <w:p w14:paraId="5B82B838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40E22DDC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400631E1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48B4603A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4ADC6298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</w:p>
    <w:p w14:paraId="03BF2CAD" w14:textId="77777777" w:rsidR="009C7C7D" w:rsidRPr="009C7C7D" w:rsidRDefault="009C7C7D" w:rsidP="009C7C7D">
      <w:pPr>
        <w:widowControl/>
        <w:autoSpaceDE/>
        <w:autoSpaceDN/>
        <w:spacing w:line="360" w:lineRule="auto"/>
        <w:jc w:val="center"/>
        <w:rPr>
          <w:b/>
          <w:sz w:val="28"/>
          <w:szCs w:val="24"/>
          <w:lang w:val="hr-HR"/>
        </w:rPr>
      </w:pPr>
      <w:r w:rsidRPr="009C7C7D">
        <w:rPr>
          <w:b/>
          <w:sz w:val="28"/>
          <w:szCs w:val="24"/>
          <w:lang w:val="hr-HR"/>
        </w:rPr>
        <w:t>Mostar, Siječanj 2025.</w:t>
      </w:r>
    </w:p>
    <w:p w14:paraId="582198F3" w14:textId="77777777" w:rsidR="009C7C7D" w:rsidRPr="009C7C7D" w:rsidRDefault="009C7C7D" w:rsidP="009C7C7D">
      <w:pPr>
        <w:widowControl/>
        <w:autoSpaceDE/>
        <w:autoSpaceDN/>
        <w:spacing w:line="360" w:lineRule="auto"/>
        <w:rPr>
          <w:sz w:val="24"/>
          <w:szCs w:val="24"/>
          <w:lang w:val="hr-HR"/>
        </w:rPr>
        <w:sectPr w:rsidR="009C7C7D" w:rsidRPr="009C7C7D" w:rsidSect="009C7C7D">
          <w:headerReference w:type="default" r:id="rId14"/>
          <w:footerReference w:type="even" r:id="rId15"/>
          <w:footerReference w:type="default" r:id="rId16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sz w:val="24"/>
          <w:szCs w:val="24"/>
          <w:lang w:val="hr-HR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F593A5" w14:textId="77777777" w:rsidR="009C7C7D" w:rsidRPr="009C7C7D" w:rsidRDefault="009C7C7D" w:rsidP="009C7C7D">
          <w:pPr>
            <w:keepNext/>
            <w:keepLines/>
            <w:widowControl/>
            <w:autoSpaceDE/>
            <w:autoSpaceDN/>
            <w:spacing w:before="480" w:line="276" w:lineRule="auto"/>
            <w:rPr>
              <w:b/>
              <w:bCs/>
              <w:sz w:val="32"/>
              <w:szCs w:val="28"/>
              <w:lang w:val="en-US" w:eastAsia="ja-JP"/>
            </w:rPr>
          </w:pPr>
          <w:proofErr w:type="spellStart"/>
          <w:r w:rsidRPr="009C7C7D">
            <w:rPr>
              <w:b/>
              <w:bCs/>
              <w:sz w:val="32"/>
              <w:szCs w:val="28"/>
              <w:lang w:val="en-US" w:eastAsia="ja-JP"/>
            </w:rPr>
            <w:t>Sadržaj</w:t>
          </w:r>
          <w:proofErr w:type="spellEnd"/>
        </w:p>
        <w:p w14:paraId="372DF3F6" w14:textId="77777777" w:rsidR="009C7C7D" w:rsidRPr="009C7C7D" w:rsidRDefault="009C7C7D" w:rsidP="009C7C7D">
          <w:pPr>
            <w:widowControl/>
            <w:tabs>
              <w:tab w:val="right" w:leader="dot" w:pos="9214"/>
            </w:tabs>
            <w:autoSpaceDE/>
            <w:autoSpaceDN/>
            <w:spacing w:line="360" w:lineRule="auto"/>
            <w:ind w:right="-330"/>
            <w:jc w:val="both"/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9C7C7D">
            <w:rPr>
              <w:sz w:val="24"/>
              <w:szCs w:val="24"/>
              <w:lang w:val="hr-HR"/>
            </w:rPr>
            <w:fldChar w:fldCharType="begin"/>
          </w:r>
          <w:r w:rsidRPr="009C7C7D">
            <w:rPr>
              <w:sz w:val="24"/>
              <w:szCs w:val="24"/>
              <w:lang w:val="hr-HR"/>
            </w:rPr>
            <w:instrText xml:space="preserve"> TOC \o "1-3" \h \z \u </w:instrText>
          </w:r>
          <w:r w:rsidRPr="009C7C7D">
            <w:rPr>
              <w:sz w:val="24"/>
              <w:szCs w:val="24"/>
              <w:lang w:val="hr-HR"/>
            </w:rPr>
            <w:fldChar w:fldCharType="separate"/>
          </w:r>
          <w:hyperlink w:anchor="_Toc190121518" w:history="1">
            <w:r w:rsidRPr="009C7C7D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1. Model podataka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ab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begin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instrText xml:space="preserve"> PAGEREF _Toc190121518 \h </w:instrTex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separate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>3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end"/>
            </w:r>
          </w:hyperlink>
        </w:p>
        <w:p w14:paraId="78F50818" w14:textId="77777777" w:rsidR="009C7C7D" w:rsidRPr="009C7C7D" w:rsidRDefault="009C7C7D" w:rsidP="009C7C7D">
          <w:pPr>
            <w:widowControl/>
            <w:tabs>
              <w:tab w:val="right" w:leader="dot" w:pos="9016"/>
            </w:tabs>
            <w:autoSpaceDE/>
            <w:autoSpaceDN/>
            <w:ind w:left="240"/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121519" w:history="1">
            <w:r w:rsidRPr="009C7C7D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1.1. Konceptualni model podataka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ab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begin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instrText xml:space="preserve"> PAGEREF _Toc190121519 \h </w:instrTex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separate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>3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end"/>
            </w:r>
          </w:hyperlink>
        </w:p>
        <w:p w14:paraId="6B4477DA" w14:textId="77777777" w:rsidR="009C7C7D" w:rsidRPr="009C7C7D" w:rsidRDefault="009C7C7D" w:rsidP="009C7C7D">
          <w:pPr>
            <w:widowControl/>
            <w:tabs>
              <w:tab w:val="right" w:leader="dot" w:pos="9016"/>
            </w:tabs>
            <w:autoSpaceDE/>
            <w:autoSpaceDN/>
            <w:ind w:left="240"/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121520" w:history="1">
            <w:r w:rsidRPr="009C7C7D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1.2. Logički model podataka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ab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begin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instrText xml:space="preserve"> PAGEREF _Toc190121520 \h </w:instrTex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separate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>3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end"/>
            </w:r>
          </w:hyperlink>
        </w:p>
        <w:p w14:paraId="3CB6DF34" w14:textId="77777777" w:rsidR="009C7C7D" w:rsidRPr="009C7C7D" w:rsidRDefault="009C7C7D" w:rsidP="009C7C7D">
          <w:pPr>
            <w:widowControl/>
            <w:tabs>
              <w:tab w:val="right" w:leader="dot" w:pos="9214"/>
            </w:tabs>
            <w:autoSpaceDE/>
            <w:autoSpaceDN/>
            <w:spacing w:line="360" w:lineRule="auto"/>
            <w:ind w:right="-330"/>
            <w:jc w:val="both"/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121521" w:history="1">
            <w:r w:rsidRPr="009C7C7D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2. Objektni model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ab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begin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instrText xml:space="preserve"> PAGEREF _Toc190121521 \h </w:instrTex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separate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>5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end"/>
            </w:r>
          </w:hyperlink>
        </w:p>
        <w:p w14:paraId="4E9DB537" w14:textId="77777777" w:rsidR="009C7C7D" w:rsidRPr="009C7C7D" w:rsidRDefault="009C7C7D" w:rsidP="009C7C7D">
          <w:pPr>
            <w:widowControl/>
            <w:tabs>
              <w:tab w:val="right" w:leader="dot" w:pos="9016"/>
            </w:tabs>
            <w:autoSpaceDE/>
            <w:autoSpaceDN/>
            <w:ind w:left="240"/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121522" w:history="1">
            <w:r w:rsidRPr="009C7C7D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2.1. Dijagram aktivnosti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ab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begin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instrText xml:space="preserve"> PAGEREF _Toc190121522 \h </w:instrTex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separate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>5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end"/>
            </w:r>
          </w:hyperlink>
        </w:p>
        <w:p w14:paraId="133DEB54" w14:textId="77777777" w:rsidR="009C7C7D" w:rsidRPr="009C7C7D" w:rsidRDefault="009C7C7D" w:rsidP="009C7C7D">
          <w:pPr>
            <w:widowControl/>
            <w:tabs>
              <w:tab w:val="right" w:leader="dot" w:pos="9016"/>
            </w:tabs>
            <w:autoSpaceDE/>
            <w:autoSpaceDN/>
            <w:ind w:left="240"/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121523" w:history="1">
            <w:r w:rsidRPr="009C7C7D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2.2. Dijagram slučajeva korištenja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ab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begin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instrText xml:space="preserve"> PAGEREF _Toc190121523 \h </w:instrTex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separate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>6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end"/>
            </w:r>
          </w:hyperlink>
        </w:p>
        <w:p w14:paraId="4979C204" w14:textId="77777777" w:rsidR="009C7C7D" w:rsidRPr="009C7C7D" w:rsidRDefault="009C7C7D" w:rsidP="009C7C7D">
          <w:pPr>
            <w:widowControl/>
            <w:tabs>
              <w:tab w:val="right" w:leader="dot" w:pos="9214"/>
            </w:tabs>
            <w:autoSpaceDE/>
            <w:autoSpaceDN/>
            <w:spacing w:line="360" w:lineRule="auto"/>
            <w:ind w:right="-330"/>
            <w:jc w:val="both"/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121524" w:history="1">
            <w:r w:rsidRPr="009C7C7D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3. Model arhitekture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ab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begin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instrText xml:space="preserve"> PAGEREF _Toc190121524 \h </w:instrTex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separate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>7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end"/>
            </w:r>
          </w:hyperlink>
        </w:p>
        <w:p w14:paraId="5F14FEC0" w14:textId="77777777" w:rsidR="009C7C7D" w:rsidRPr="009C7C7D" w:rsidRDefault="009C7C7D" w:rsidP="009C7C7D">
          <w:pPr>
            <w:widowControl/>
            <w:tabs>
              <w:tab w:val="right" w:leader="dot" w:pos="9016"/>
            </w:tabs>
            <w:autoSpaceDE/>
            <w:autoSpaceDN/>
            <w:ind w:left="240"/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121525" w:history="1">
            <w:r w:rsidRPr="009C7C7D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3.1. Dijagram razreda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ab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begin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instrText xml:space="preserve"> PAGEREF _Toc190121525 \h </w:instrTex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separate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>7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end"/>
            </w:r>
          </w:hyperlink>
        </w:p>
        <w:p w14:paraId="437DE9C9" w14:textId="77777777" w:rsidR="009C7C7D" w:rsidRPr="009C7C7D" w:rsidRDefault="009C7C7D" w:rsidP="009C7C7D">
          <w:pPr>
            <w:widowControl/>
            <w:tabs>
              <w:tab w:val="right" w:leader="dot" w:pos="9016"/>
            </w:tabs>
            <w:autoSpaceDE/>
            <w:autoSpaceDN/>
            <w:ind w:left="240"/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121526" w:history="1">
            <w:r w:rsidRPr="009C7C7D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3.2. Dijagram komponenti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ab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begin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instrText xml:space="preserve"> PAGEREF _Toc190121526 \h </w:instrTex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separate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>8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end"/>
            </w:r>
          </w:hyperlink>
        </w:p>
        <w:p w14:paraId="507E9C49" w14:textId="77777777" w:rsidR="009C7C7D" w:rsidRPr="009C7C7D" w:rsidRDefault="009C7C7D" w:rsidP="009C7C7D">
          <w:pPr>
            <w:widowControl/>
            <w:tabs>
              <w:tab w:val="right" w:leader="dot" w:pos="9016"/>
            </w:tabs>
            <w:autoSpaceDE/>
            <w:autoSpaceDN/>
            <w:ind w:left="240"/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121527" w:history="1">
            <w:r w:rsidRPr="009C7C7D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3.3. Dijagram ugradnje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ab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begin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instrText xml:space="preserve"> PAGEREF _Toc190121527 \h </w:instrTex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separate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>9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end"/>
            </w:r>
          </w:hyperlink>
        </w:p>
        <w:p w14:paraId="243E7550" w14:textId="77777777" w:rsidR="009C7C7D" w:rsidRPr="009C7C7D" w:rsidRDefault="009C7C7D" w:rsidP="009C7C7D">
          <w:pPr>
            <w:widowControl/>
            <w:tabs>
              <w:tab w:val="right" w:leader="dot" w:pos="9214"/>
            </w:tabs>
            <w:autoSpaceDE/>
            <w:autoSpaceDN/>
            <w:spacing w:line="360" w:lineRule="auto"/>
            <w:ind w:right="-330"/>
            <w:jc w:val="both"/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121528" w:history="1">
            <w:r w:rsidRPr="009C7C7D">
              <w:rPr>
                <w:noProof/>
                <w:color w:val="0000FF"/>
                <w:sz w:val="24"/>
                <w:szCs w:val="24"/>
                <w:u w:val="single"/>
                <w:lang w:val="hr-HR"/>
              </w:rPr>
              <w:t>4. Prilozi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ab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begin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instrText xml:space="preserve"> PAGEREF _Toc190121528 \h </w:instrTex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separate"/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t>10</w:t>
            </w:r>
            <w:r w:rsidRPr="009C7C7D">
              <w:rPr>
                <w:noProof/>
                <w:webHidden/>
                <w:sz w:val="24"/>
                <w:szCs w:val="24"/>
                <w:lang w:val="hr-HR"/>
              </w:rPr>
              <w:fldChar w:fldCharType="end"/>
            </w:r>
          </w:hyperlink>
        </w:p>
        <w:p w14:paraId="0B273AE8" w14:textId="77777777" w:rsidR="009C7C7D" w:rsidRPr="009C7C7D" w:rsidRDefault="009C7C7D" w:rsidP="009C7C7D">
          <w:pPr>
            <w:widowControl/>
            <w:autoSpaceDE/>
            <w:autoSpaceDN/>
            <w:rPr>
              <w:sz w:val="24"/>
              <w:szCs w:val="24"/>
              <w:lang w:val="hr-HR"/>
            </w:rPr>
          </w:pPr>
          <w:r w:rsidRPr="009C7C7D">
            <w:rPr>
              <w:b/>
              <w:bCs/>
              <w:noProof/>
              <w:sz w:val="24"/>
              <w:szCs w:val="24"/>
              <w:lang w:val="hr-HR"/>
            </w:rPr>
            <w:fldChar w:fldCharType="end"/>
          </w:r>
        </w:p>
      </w:sdtContent>
    </w:sdt>
    <w:p w14:paraId="7B0B9CA3" w14:textId="77777777" w:rsidR="009C7C7D" w:rsidRPr="009C7C7D" w:rsidRDefault="009C7C7D" w:rsidP="009C7C7D">
      <w:pPr>
        <w:keepNext/>
        <w:widowControl/>
        <w:autoSpaceDE/>
        <w:autoSpaceDN/>
        <w:spacing w:before="120" w:after="120" w:line="360" w:lineRule="auto"/>
        <w:outlineLvl w:val="0"/>
        <w:rPr>
          <w:kern w:val="28"/>
          <w:sz w:val="28"/>
          <w:szCs w:val="24"/>
          <w:lang w:val="hr-HR"/>
        </w:rPr>
      </w:pPr>
      <w:r w:rsidRPr="009C7C7D">
        <w:rPr>
          <w:b/>
          <w:kern w:val="28"/>
          <w:sz w:val="28"/>
          <w:szCs w:val="24"/>
          <w:lang w:val="hr-HR"/>
        </w:rPr>
        <w:br w:type="page"/>
      </w:r>
    </w:p>
    <w:p w14:paraId="07850890" w14:textId="6E212E2D" w:rsidR="009C7C7D" w:rsidRPr="009C7C7D" w:rsidRDefault="009C7C7D" w:rsidP="009C7C7D">
      <w:pPr>
        <w:keepNext/>
        <w:widowControl/>
        <w:autoSpaceDE/>
        <w:autoSpaceDN/>
        <w:spacing w:before="120" w:after="120" w:line="360" w:lineRule="auto"/>
        <w:ind w:left="360" w:hanging="360"/>
        <w:outlineLvl w:val="0"/>
        <w:rPr>
          <w:b/>
          <w:kern w:val="28"/>
          <w:sz w:val="28"/>
          <w:szCs w:val="24"/>
          <w:lang w:val="hr-HR"/>
        </w:rPr>
      </w:pPr>
      <w:bookmarkStart w:id="21" w:name="_Toc190121518"/>
      <w:r w:rsidRPr="00627CE1">
        <w:rPr>
          <w:b/>
          <w:kern w:val="28"/>
          <w:sz w:val="28"/>
          <w:szCs w:val="24"/>
          <w:lang w:val="hr-HR"/>
        </w:rPr>
        <w:lastRenderedPageBreak/>
        <w:t>1.</w:t>
      </w:r>
      <w:r w:rsidRPr="009C7C7D">
        <w:rPr>
          <w:b/>
          <w:kern w:val="28"/>
          <w:sz w:val="28"/>
          <w:szCs w:val="24"/>
          <w:lang w:val="hr-HR"/>
        </w:rPr>
        <w:t>Model podataka</w:t>
      </w:r>
      <w:bookmarkEnd w:id="21"/>
    </w:p>
    <w:p w14:paraId="15A62CCB" w14:textId="5A0CB70A" w:rsidR="009C7C7D" w:rsidRPr="009C7C7D" w:rsidRDefault="009C7C7D" w:rsidP="009C7C7D">
      <w:pPr>
        <w:keepNext/>
        <w:widowControl/>
        <w:numPr>
          <w:ilvl w:val="1"/>
          <w:numId w:val="0"/>
        </w:numPr>
        <w:autoSpaceDE/>
        <w:autoSpaceDN/>
        <w:spacing w:before="120" w:after="120" w:line="360" w:lineRule="auto"/>
        <w:jc w:val="center"/>
        <w:outlineLvl w:val="1"/>
        <w:rPr>
          <w:b/>
          <w:sz w:val="24"/>
          <w:szCs w:val="24"/>
          <w:lang w:val="hr-HR"/>
        </w:rPr>
      </w:pPr>
      <w:bookmarkStart w:id="22" w:name="_Toc190121519"/>
      <w:r w:rsidRPr="00627CE1">
        <w:rPr>
          <w:b/>
          <w:sz w:val="24"/>
          <w:szCs w:val="24"/>
          <w:lang w:val="hr-HR"/>
        </w:rPr>
        <w:t>1.1</w:t>
      </w:r>
      <w:r w:rsidRPr="009C7C7D">
        <w:rPr>
          <w:b/>
          <w:sz w:val="24"/>
          <w:szCs w:val="24"/>
          <w:lang w:val="hr-HR"/>
        </w:rPr>
        <w:t>Konceptualni model podataka</w:t>
      </w:r>
      <w:r w:rsidRPr="009C7C7D">
        <w:rPr>
          <w:b/>
          <w:noProof/>
          <w:sz w:val="24"/>
          <w:szCs w:val="24"/>
          <w:lang w:val="hr-HR"/>
        </w:rPr>
        <w:drawing>
          <wp:inline distT="0" distB="0" distL="0" distR="0" wp14:anchorId="2D9F695A" wp14:editId="6FC775DD">
            <wp:extent cx="3777035" cy="4439673"/>
            <wp:effectExtent l="0" t="0" r="0" b="0"/>
            <wp:docPr id="1761500148" name="Picture 9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00148" name="Picture 9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854" cy="444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23112F3B" w14:textId="77777777" w:rsidR="009C7C7D" w:rsidRPr="009C7C7D" w:rsidRDefault="009C7C7D" w:rsidP="009C7C7D">
      <w:pPr>
        <w:keepNext/>
        <w:widowControl/>
        <w:autoSpaceDE/>
        <w:autoSpaceDN/>
        <w:jc w:val="center"/>
        <w:rPr>
          <w:sz w:val="24"/>
          <w:szCs w:val="24"/>
          <w:lang w:val="hr-HR"/>
        </w:rPr>
      </w:pPr>
    </w:p>
    <w:p w14:paraId="654DA8D9" w14:textId="77777777" w:rsidR="009C7C7D" w:rsidRPr="009C7C7D" w:rsidRDefault="009C7C7D" w:rsidP="009C7C7D">
      <w:pPr>
        <w:widowControl/>
        <w:autoSpaceDE/>
        <w:autoSpaceDN/>
        <w:spacing w:after="200"/>
        <w:jc w:val="center"/>
        <w:rPr>
          <w:iCs/>
          <w:sz w:val="20"/>
          <w:szCs w:val="18"/>
          <w:lang w:val="hr-HR"/>
        </w:rPr>
      </w:pPr>
    </w:p>
    <w:p w14:paraId="6F53726F" w14:textId="77777777" w:rsidR="009C7C7D" w:rsidRPr="00627CE1" w:rsidRDefault="009C7C7D" w:rsidP="009C7C7D">
      <w:pPr>
        <w:widowControl/>
        <w:autoSpaceDE/>
        <w:autoSpaceDN/>
        <w:spacing w:after="200"/>
        <w:jc w:val="center"/>
        <w:rPr>
          <w:iCs/>
          <w:sz w:val="20"/>
          <w:szCs w:val="18"/>
          <w:lang w:val="hr-HR"/>
        </w:rPr>
      </w:pPr>
      <w:r w:rsidRPr="009C7C7D">
        <w:rPr>
          <w:iCs/>
          <w:sz w:val="20"/>
          <w:szCs w:val="18"/>
          <w:lang w:val="hr-HR"/>
        </w:rPr>
        <w:t>Slika 1 – Konceptualni model podataka [1]</w:t>
      </w:r>
      <w:r w:rsidRPr="009C7C7D">
        <w:rPr>
          <w:iCs/>
          <w:sz w:val="20"/>
          <w:szCs w:val="18"/>
          <w:lang w:val="hr-HR"/>
        </w:rPr>
        <w:br/>
      </w:r>
      <w:r w:rsidRPr="009C7C7D">
        <w:rPr>
          <w:iCs/>
          <w:sz w:val="20"/>
          <w:szCs w:val="18"/>
          <w:lang w:val="hr-HR"/>
        </w:rPr>
        <w:br/>
      </w:r>
    </w:p>
    <w:p w14:paraId="01241C65" w14:textId="77777777" w:rsidR="009C7C7D" w:rsidRPr="00627CE1" w:rsidRDefault="009C7C7D" w:rsidP="009C7C7D">
      <w:pPr>
        <w:widowControl/>
        <w:autoSpaceDE/>
        <w:autoSpaceDN/>
        <w:spacing w:after="200"/>
        <w:jc w:val="center"/>
        <w:rPr>
          <w:iCs/>
          <w:sz w:val="20"/>
          <w:szCs w:val="18"/>
          <w:lang w:val="hr-HR"/>
        </w:rPr>
      </w:pPr>
    </w:p>
    <w:p w14:paraId="0A6CA11B" w14:textId="77777777" w:rsidR="009C7C7D" w:rsidRPr="00627CE1" w:rsidRDefault="009C7C7D" w:rsidP="009C7C7D">
      <w:pPr>
        <w:widowControl/>
        <w:autoSpaceDE/>
        <w:autoSpaceDN/>
        <w:spacing w:after="200"/>
        <w:jc w:val="center"/>
        <w:rPr>
          <w:iCs/>
          <w:sz w:val="20"/>
          <w:szCs w:val="18"/>
          <w:lang w:val="hr-HR"/>
        </w:rPr>
      </w:pPr>
    </w:p>
    <w:p w14:paraId="7A514750" w14:textId="77777777" w:rsidR="009C7C7D" w:rsidRPr="00627CE1" w:rsidRDefault="009C7C7D" w:rsidP="009C7C7D">
      <w:pPr>
        <w:widowControl/>
        <w:autoSpaceDE/>
        <w:autoSpaceDN/>
        <w:spacing w:after="200"/>
        <w:jc w:val="center"/>
        <w:rPr>
          <w:iCs/>
          <w:sz w:val="20"/>
          <w:szCs w:val="18"/>
          <w:lang w:val="hr-HR"/>
        </w:rPr>
      </w:pPr>
    </w:p>
    <w:p w14:paraId="0E6B58C9" w14:textId="77777777" w:rsidR="009C7C7D" w:rsidRPr="00627CE1" w:rsidRDefault="009C7C7D" w:rsidP="009C7C7D">
      <w:pPr>
        <w:widowControl/>
        <w:autoSpaceDE/>
        <w:autoSpaceDN/>
        <w:spacing w:after="200"/>
        <w:jc w:val="center"/>
        <w:rPr>
          <w:iCs/>
          <w:sz w:val="20"/>
          <w:szCs w:val="18"/>
          <w:lang w:val="hr-HR"/>
        </w:rPr>
      </w:pPr>
    </w:p>
    <w:p w14:paraId="659B8983" w14:textId="77777777" w:rsidR="009C7C7D" w:rsidRPr="00627CE1" w:rsidRDefault="009C7C7D" w:rsidP="009C7C7D">
      <w:pPr>
        <w:widowControl/>
        <w:autoSpaceDE/>
        <w:autoSpaceDN/>
        <w:spacing w:after="200"/>
        <w:jc w:val="center"/>
        <w:rPr>
          <w:iCs/>
          <w:sz w:val="20"/>
          <w:szCs w:val="18"/>
          <w:lang w:val="hr-HR"/>
        </w:rPr>
      </w:pPr>
    </w:p>
    <w:p w14:paraId="0F08B929" w14:textId="77777777" w:rsidR="009C7C7D" w:rsidRPr="00627CE1" w:rsidRDefault="009C7C7D" w:rsidP="009C7C7D">
      <w:pPr>
        <w:widowControl/>
        <w:autoSpaceDE/>
        <w:autoSpaceDN/>
        <w:spacing w:after="200"/>
        <w:jc w:val="center"/>
        <w:rPr>
          <w:iCs/>
          <w:sz w:val="20"/>
          <w:szCs w:val="18"/>
          <w:lang w:val="hr-HR"/>
        </w:rPr>
      </w:pPr>
    </w:p>
    <w:p w14:paraId="4A7CFAED" w14:textId="77777777" w:rsidR="009C7C7D" w:rsidRPr="00627CE1" w:rsidRDefault="009C7C7D" w:rsidP="009C7C7D">
      <w:pPr>
        <w:widowControl/>
        <w:autoSpaceDE/>
        <w:autoSpaceDN/>
        <w:spacing w:after="200"/>
        <w:jc w:val="center"/>
        <w:rPr>
          <w:iCs/>
          <w:sz w:val="20"/>
          <w:szCs w:val="18"/>
          <w:lang w:val="hr-HR"/>
        </w:rPr>
      </w:pPr>
    </w:p>
    <w:p w14:paraId="0F2AB1A4" w14:textId="77777777" w:rsidR="009C7C7D" w:rsidRPr="00627CE1" w:rsidRDefault="009C7C7D" w:rsidP="009C7C7D">
      <w:pPr>
        <w:widowControl/>
        <w:autoSpaceDE/>
        <w:autoSpaceDN/>
        <w:spacing w:after="200"/>
        <w:jc w:val="center"/>
        <w:rPr>
          <w:iCs/>
          <w:sz w:val="20"/>
          <w:szCs w:val="18"/>
          <w:lang w:val="hr-HR"/>
        </w:rPr>
      </w:pPr>
    </w:p>
    <w:p w14:paraId="7FC9CD10" w14:textId="77777777" w:rsidR="009C7C7D" w:rsidRPr="00627CE1" w:rsidRDefault="009C7C7D" w:rsidP="009C7C7D">
      <w:pPr>
        <w:widowControl/>
        <w:autoSpaceDE/>
        <w:autoSpaceDN/>
        <w:spacing w:after="200"/>
        <w:jc w:val="center"/>
        <w:rPr>
          <w:iCs/>
          <w:sz w:val="20"/>
          <w:szCs w:val="18"/>
          <w:lang w:val="hr-HR"/>
        </w:rPr>
      </w:pPr>
    </w:p>
    <w:p w14:paraId="395C580F" w14:textId="77777777" w:rsidR="009C7C7D" w:rsidRPr="009C7C7D" w:rsidRDefault="009C7C7D" w:rsidP="009C7C7D">
      <w:pPr>
        <w:widowControl/>
        <w:autoSpaceDE/>
        <w:autoSpaceDN/>
        <w:spacing w:after="200"/>
        <w:jc w:val="center"/>
        <w:rPr>
          <w:iCs/>
          <w:sz w:val="20"/>
          <w:szCs w:val="18"/>
          <w:lang w:val="hr-HR"/>
        </w:rPr>
      </w:pPr>
    </w:p>
    <w:p w14:paraId="68A016D4" w14:textId="095DA2AB" w:rsidR="009C7C7D" w:rsidRPr="009C7C7D" w:rsidRDefault="009C7C7D" w:rsidP="009C7C7D">
      <w:pPr>
        <w:keepNext/>
        <w:widowControl/>
        <w:numPr>
          <w:ilvl w:val="1"/>
          <w:numId w:val="0"/>
        </w:numPr>
        <w:autoSpaceDE/>
        <w:autoSpaceDN/>
        <w:spacing w:before="120" w:after="120"/>
        <w:outlineLvl w:val="1"/>
        <w:rPr>
          <w:b/>
          <w:sz w:val="24"/>
          <w:szCs w:val="24"/>
          <w:lang w:val="hr-HR"/>
        </w:rPr>
      </w:pPr>
      <w:bookmarkStart w:id="23" w:name="_Toc190121520"/>
      <w:r w:rsidRPr="00627CE1">
        <w:rPr>
          <w:b/>
          <w:sz w:val="24"/>
          <w:szCs w:val="24"/>
          <w:lang w:val="hr-HR"/>
        </w:rPr>
        <w:lastRenderedPageBreak/>
        <w:t>1.2.</w:t>
      </w:r>
      <w:r w:rsidRPr="009C7C7D">
        <w:rPr>
          <w:b/>
          <w:sz w:val="24"/>
          <w:szCs w:val="24"/>
          <w:lang w:val="hr-HR"/>
        </w:rPr>
        <w:t>Logički model podataka</w:t>
      </w:r>
      <w:bookmarkEnd w:id="23"/>
    </w:p>
    <w:p w14:paraId="6098ACBD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5C27B3D0" w14:textId="77777777" w:rsidR="009C7C7D" w:rsidRPr="009C7C7D" w:rsidRDefault="009C7C7D" w:rsidP="009C7C7D">
      <w:pPr>
        <w:keepNext/>
        <w:widowControl/>
        <w:autoSpaceDE/>
        <w:autoSpaceDN/>
        <w:rPr>
          <w:sz w:val="24"/>
          <w:szCs w:val="24"/>
          <w:lang w:val="hr-HR"/>
        </w:rPr>
      </w:pPr>
      <w:r w:rsidRPr="009C7C7D">
        <w:rPr>
          <w:noProof/>
          <w:sz w:val="24"/>
          <w:szCs w:val="24"/>
          <w:lang w:val="en-US"/>
        </w:rPr>
        <w:drawing>
          <wp:inline distT="0" distB="0" distL="0" distR="0" wp14:anchorId="3658C61D" wp14:editId="299CA22E">
            <wp:extent cx="5725160" cy="4039235"/>
            <wp:effectExtent l="0" t="0" r="8890" b="0"/>
            <wp:docPr id="1158997549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97549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14A4" w14:textId="77777777" w:rsidR="009C7C7D" w:rsidRPr="009C7C7D" w:rsidRDefault="009C7C7D" w:rsidP="009C7C7D">
      <w:pPr>
        <w:keepNext/>
        <w:widowControl/>
        <w:autoSpaceDE/>
        <w:autoSpaceDN/>
        <w:rPr>
          <w:sz w:val="24"/>
          <w:szCs w:val="24"/>
          <w:lang w:val="hr-HR"/>
        </w:rPr>
      </w:pPr>
    </w:p>
    <w:p w14:paraId="3B66CEDD" w14:textId="77777777" w:rsidR="009C7C7D" w:rsidRPr="009C7C7D" w:rsidRDefault="009C7C7D" w:rsidP="009C7C7D">
      <w:pPr>
        <w:widowControl/>
        <w:autoSpaceDE/>
        <w:autoSpaceDN/>
        <w:spacing w:after="200"/>
        <w:rPr>
          <w:iCs/>
          <w:sz w:val="20"/>
          <w:szCs w:val="18"/>
          <w:lang w:val="hr-HR"/>
        </w:rPr>
      </w:pPr>
      <w:r w:rsidRPr="009C7C7D">
        <w:rPr>
          <w:iCs/>
          <w:sz w:val="20"/>
          <w:szCs w:val="18"/>
          <w:lang w:val="hr-HR"/>
        </w:rPr>
        <w:t>Slika 2 – Logički model podataka [2]</w:t>
      </w:r>
      <w:r w:rsidRPr="009C7C7D">
        <w:rPr>
          <w:iCs/>
          <w:sz w:val="20"/>
          <w:szCs w:val="18"/>
          <w:lang w:val="hr-HR"/>
        </w:rPr>
        <w:br/>
      </w:r>
      <w:r w:rsidRPr="009C7C7D">
        <w:rPr>
          <w:iCs/>
          <w:sz w:val="20"/>
          <w:szCs w:val="18"/>
          <w:lang w:val="hr-HR"/>
        </w:rPr>
        <w:br/>
      </w:r>
      <w:r w:rsidRPr="009C7C7D">
        <w:rPr>
          <w:iCs/>
          <w:sz w:val="20"/>
          <w:szCs w:val="18"/>
          <w:lang w:val="hr-HR"/>
        </w:rPr>
        <w:br/>
      </w:r>
      <w:r w:rsidRPr="009C7C7D">
        <w:rPr>
          <w:iCs/>
          <w:sz w:val="20"/>
          <w:szCs w:val="18"/>
          <w:lang w:val="hr-HR"/>
        </w:rPr>
        <w:br/>
      </w:r>
      <w:r w:rsidRPr="009C7C7D">
        <w:rPr>
          <w:iCs/>
          <w:sz w:val="20"/>
          <w:szCs w:val="18"/>
          <w:lang w:val="hr-HR"/>
        </w:rPr>
        <w:br/>
      </w:r>
      <w:r w:rsidRPr="009C7C7D">
        <w:rPr>
          <w:iCs/>
          <w:sz w:val="20"/>
          <w:szCs w:val="18"/>
          <w:lang w:val="hr-HR"/>
        </w:rPr>
        <w:br/>
      </w:r>
      <w:r w:rsidRPr="009C7C7D">
        <w:rPr>
          <w:iCs/>
          <w:sz w:val="20"/>
          <w:szCs w:val="18"/>
          <w:lang w:val="hr-HR"/>
        </w:rPr>
        <w:br/>
      </w:r>
    </w:p>
    <w:p w14:paraId="721AD4B7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0A5F67EB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09226A88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085D93D0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08FC5314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530BE8CD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0AEEE5B4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09EEED15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2E09E512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4CA59DFC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08AA9A1A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13E68AD9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0E69718A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7E357247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636E0201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0E4FD614" w14:textId="134B7F24" w:rsidR="009C7C7D" w:rsidRPr="009C7C7D" w:rsidRDefault="009C7C7D" w:rsidP="009C7C7D">
      <w:pPr>
        <w:keepNext/>
        <w:widowControl/>
        <w:autoSpaceDE/>
        <w:autoSpaceDN/>
        <w:spacing w:before="120" w:after="120"/>
        <w:ind w:left="360" w:hanging="360"/>
        <w:outlineLvl w:val="0"/>
        <w:rPr>
          <w:b/>
          <w:kern w:val="28"/>
          <w:sz w:val="28"/>
          <w:szCs w:val="24"/>
          <w:lang w:val="hr-HR"/>
        </w:rPr>
      </w:pPr>
      <w:bookmarkStart w:id="24" w:name="_Toc190121521"/>
      <w:r w:rsidRPr="00627CE1">
        <w:rPr>
          <w:b/>
          <w:kern w:val="28"/>
          <w:sz w:val="28"/>
          <w:szCs w:val="24"/>
          <w:lang w:val="hr-HR"/>
        </w:rPr>
        <w:lastRenderedPageBreak/>
        <w:t>2.</w:t>
      </w:r>
      <w:r w:rsidRPr="009C7C7D">
        <w:rPr>
          <w:b/>
          <w:kern w:val="28"/>
          <w:sz w:val="28"/>
          <w:szCs w:val="24"/>
          <w:lang w:val="hr-HR"/>
        </w:rPr>
        <w:t>Objektni model</w:t>
      </w:r>
      <w:bookmarkEnd w:id="24"/>
    </w:p>
    <w:p w14:paraId="27D47E74" w14:textId="2411A602" w:rsidR="009C7C7D" w:rsidRPr="009C7C7D" w:rsidRDefault="009C7C7D" w:rsidP="009C7C7D">
      <w:pPr>
        <w:keepNext/>
        <w:widowControl/>
        <w:numPr>
          <w:ilvl w:val="1"/>
          <w:numId w:val="0"/>
        </w:numPr>
        <w:autoSpaceDE/>
        <w:autoSpaceDN/>
        <w:spacing w:before="120" w:after="120"/>
        <w:ind w:left="2410" w:hanging="567"/>
        <w:outlineLvl w:val="1"/>
        <w:rPr>
          <w:b/>
          <w:sz w:val="24"/>
          <w:szCs w:val="24"/>
          <w:lang w:val="hr-HR"/>
        </w:rPr>
      </w:pPr>
      <w:bookmarkStart w:id="25" w:name="_Toc190121522"/>
      <w:r w:rsidRPr="00627CE1">
        <w:rPr>
          <w:b/>
          <w:sz w:val="24"/>
          <w:szCs w:val="24"/>
          <w:lang w:val="hr-HR"/>
        </w:rPr>
        <w:t>2.1.</w:t>
      </w:r>
      <w:r w:rsidRPr="009C7C7D">
        <w:rPr>
          <w:b/>
          <w:sz w:val="24"/>
          <w:szCs w:val="24"/>
          <w:lang w:val="hr-HR"/>
        </w:rPr>
        <w:t>Dijagram aktivnosti</w:t>
      </w:r>
      <w:bookmarkEnd w:id="25"/>
    </w:p>
    <w:p w14:paraId="1E040308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1AF50A0C" w14:textId="77777777" w:rsidR="009C7C7D" w:rsidRPr="009C7C7D" w:rsidRDefault="009C7C7D" w:rsidP="009C7C7D">
      <w:pPr>
        <w:keepNext/>
        <w:widowControl/>
        <w:autoSpaceDE/>
        <w:autoSpaceDN/>
        <w:rPr>
          <w:sz w:val="24"/>
          <w:szCs w:val="24"/>
          <w:lang w:val="hr-HR"/>
        </w:rPr>
      </w:pPr>
      <w:r w:rsidRPr="009C7C7D">
        <w:rPr>
          <w:noProof/>
          <w:sz w:val="24"/>
          <w:szCs w:val="24"/>
          <w:lang w:val="en-US"/>
        </w:rPr>
        <w:drawing>
          <wp:inline distT="0" distB="0" distL="0" distR="0" wp14:anchorId="6DF850EC" wp14:editId="3A0C3C03">
            <wp:extent cx="5029200" cy="3480554"/>
            <wp:effectExtent l="0" t="0" r="0" b="5715"/>
            <wp:docPr id="615701774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01774" name="Picture 4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58" cy="348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346B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  <w:r w:rsidRPr="009C7C7D">
        <w:rPr>
          <w:sz w:val="24"/>
          <w:szCs w:val="24"/>
          <w:lang w:val="hr-HR"/>
        </w:rPr>
        <w:br/>
      </w:r>
      <w:r w:rsidRPr="009C7C7D">
        <w:rPr>
          <w:sz w:val="20"/>
          <w:szCs w:val="24"/>
          <w:lang w:val="hr-HR"/>
        </w:rPr>
        <w:t>Slika 3 – Dijagram aktivnosti [3]</w:t>
      </w:r>
      <w:r w:rsidRPr="009C7C7D">
        <w:rPr>
          <w:sz w:val="24"/>
          <w:szCs w:val="24"/>
          <w:lang w:val="hr-HR"/>
        </w:rPr>
        <w:br/>
      </w:r>
    </w:p>
    <w:p w14:paraId="6011B0C8" w14:textId="25F387BB" w:rsidR="009C7C7D" w:rsidRPr="009C7C7D" w:rsidRDefault="009C7C7D" w:rsidP="00DA3656">
      <w:pPr>
        <w:keepNext/>
        <w:widowControl/>
        <w:numPr>
          <w:ilvl w:val="1"/>
          <w:numId w:val="0"/>
        </w:numPr>
        <w:autoSpaceDE/>
        <w:autoSpaceDN/>
        <w:spacing w:before="120" w:after="120" w:line="360" w:lineRule="auto"/>
        <w:outlineLvl w:val="1"/>
        <w:rPr>
          <w:b/>
          <w:sz w:val="24"/>
          <w:szCs w:val="24"/>
          <w:lang w:val="hr-HR"/>
        </w:rPr>
      </w:pPr>
      <w:bookmarkStart w:id="26" w:name="_Toc137202695"/>
      <w:bookmarkStart w:id="27" w:name="_Toc190121523"/>
      <w:r w:rsidRPr="00627CE1">
        <w:rPr>
          <w:b/>
          <w:sz w:val="24"/>
          <w:szCs w:val="24"/>
          <w:lang w:val="hr-HR"/>
        </w:rPr>
        <w:t>2.2.</w:t>
      </w:r>
      <w:r w:rsidRPr="009C7C7D">
        <w:rPr>
          <w:b/>
          <w:sz w:val="24"/>
          <w:szCs w:val="24"/>
          <w:lang w:val="hr-HR"/>
        </w:rPr>
        <w:t>Dijagram slučajeva korištenja</w:t>
      </w:r>
      <w:bookmarkEnd w:id="26"/>
      <w:bookmarkEnd w:id="27"/>
    </w:p>
    <w:p w14:paraId="21B7C711" w14:textId="77777777" w:rsidR="009C7C7D" w:rsidRPr="009C7C7D" w:rsidRDefault="009C7C7D" w:rsidP="009C7C7D">
      <w:pPr>
        <w:keepNext/>
        <w:widowControl/>
        <w:autoSpaceDE/>
        <w:autoSpaceDN/>
        <w:rPr>
          <w:sz w:val="24"/>
          <w:szCs w:val="24"/>
          <w:lang w:val="hr-HR"/>
        </w:rPr>
      </w:pPr>
      <w:r w:rsidRPr="009C7C7D">
        <w:rPr>
          <w:noProof/>
          <w:sz w:val="24"/>
          <w:szCs w:val="24"/>
          <w:lang w:val="en-US"/>
        </w:rPr>
        <w:drawing>
          <wp:inline distT="0" distB="0" distL="0" distR="0" wp14:anchorId="047AA33B" wp14:editId="5A0FA9D7">
            <wp:extent cx="4257675" cy="3489898"/>
            <wp:effectExtent l="0" t="0" r="0" b="0"/>
            <wp:docPr id="576684733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84733" name="Picture 5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123" cy="349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ABEC" w14:textId="77777777" w:rsidR="009C7C7D" w:rsidRPr="009C7C7D" w:rsidRDefault="009C7C7D" w:rsidP="009C7C7D">
      <w:pPr>
        <w:widowControl/>
        <w:autoSpaceDE/>
        <w:autoSpaceDN/>
        <w:spacing w:after="200"/>
        <w:rPr>
          <w:iCs/>
          <w:sz w:val="18"/>
          <w:szCs w:val="18"/>
          <w:lang w:val="hr-HR"/>
        </w:rPr>
      </w:pPr>
    </w:p>
    <w:p w14:paraId="03B284F1" w14:textId="77777777" w:rsidR="00DA3656" w:rsidRDefault="009C7C7D" w:rsidP="00DA3656">
      <w:pPr>
        <w:widowControl/>
        <w:autoSpaceDE/>
        <w:autoSpaceDN/>
        <w:spacing w:after="200"/>
        <w:rPr>
          <w:iCs/>
          <w:sz w:val="20"/>
          <w:szCs w:val="18"/>
          <w:lang w:val="hr-HR"/>
        </w:rPr>
      </w:pPr>
      <w:r w:rsidRPr="009C7C7D">
        <w:rPr>
          <w:iCs/>
          <w:sz w:val="20"/>
          <w:szCs w:val="18"/>
          <w:lang w:val="hr-HR"/>
        </w:rPr>
        <w:t>Slika 4 - Dijagram slučajeva korištenja [4]</w:t>
      </w:r>
      <w:bookmarkStart w:id="28" w:name="_Toc190121524"/>
    </w:p>
    <w:p w14:paraId="7DD7D895" w14:textId="097C616F" w:rsidR="009C7C7D" w:rsidRPr="00DA3656" w:rsidRDefault="009C7C7D" w:rsidP="00DA3656">
      <w:pPr>
        <w:widowControl/>
        <w:autoSpaceDE/>
        <w:autoSpaceDN/>
        <w:spacing w:after="200"/>
        <w:rPr>
          <w:iCs/>
          <w:sz w:val="20"/>
          <w:szCs w:val="18"/>
          <w:lang w:val="hr-HR"/>
        </w:rPr>
      </w:pPr>
      <w:r w:rsidRPr="00627CE1">
        <w:rPr>
          <w:b/>
          <w:kern w:val="28"/>
          <w:sz w:val="28"/>
          <w:szCs w:val="24"/>
          <w:lang w:val="hr-HR"/>
        </w:rPr>
        <w:lastRenderedPageBreak/>
        <w:t>3.</w:t>
      </w:r>
      <w:r w:rsidRPr="009C7C7D">
        <w:rPr>
          <w:b/>
          <w:kern w:val="28"/>
          <w:sz w:val="28"/>
          <w:szCs w:val="24"/>
          <w:lang w:val="hr-HR"/>
        </w:rPr>
        <w:t>Model arhitekture</w:t>
      </w:r>
      <w:bookmarkEnd w:id="28"/>
    </w:p>
    <w:p w14:paraId="5C9CBC5F" w14:textId="24009209" w:rsidR="009C7C7D" w:rsidRPr="009C7C7D" w:rsidRDefault="009C7C7D" w:rsidP="009C7C7D">
      <w:pPr>
        <w:keepNext/>
        <w:widowControl/>
        <w:numPr>
          <w:ilvl w:val="1"/>
          <w:numId w:val="0"/>
        </w:numPr>
        <w:autoSpaceDE/>
        <w:autoSpaceDN/>
        <w:spacing w:before="120" w:after="120"/>
        <w:ind w:left="2410" w:hanging="567"/>
        <w:outlineLvl w:val="1"/>
        <w:rPr>
          <w:b/>
          <w:sz w:val="24"/>
          <w:szCs w:val="24"/>
          <w:lang w:val="hr-HR"/>
        </w:rPr>
      </w:pPr>
      <w:bookmarkStart w:id="29" w:name="_Toc190121525"/>
      <w:r w:rsidRPr="00627CE1">
        <w:rPr>
          <w:b/>
          <w:sz w:val="24"/>
          <w:szCs w:val="24"/>
          <w:lang w:val="hr-HR"/>
        </w:rPr>
        <w:t>3.1.</w:t>
      </w:r>
      <w:r w:rsidRPr="009C7C7D">
        <w:rPr>
          <w:b/>
          <w:sz w:val="24"/>
          <w:szCs w:val="24"/>
          <w:lang w:val="hr-HR"/>
        </w:rPr>
        <w:t>Dijagram razreda</w:t>
      </w:r>
      <w:bookmarkEnd w:id="29"/>
    </w:p>
    <w:p w14:paraId="03F36640" w14:textId="77777777" w:rsidR="009C7C7D" w:rsidRPr="009C7C7D" w:rsidRDefault="009C7C7D" w:rsidP="009C7C7D">
      <w:pPr>
        <w:keepNext/>
        <w:widowControl/>
        <w:autoSpaceDE/>
        <w:autoSpaceDN/>
        <w:rPr>
          <w:sz w:val="24"/>
          <w:szCs w:val="24"/>
          <w:lang w:val="hr-HR"/>
        </w:rPr>
      </w:pPr>
      <w:r w:rsidRPr="009C7C7D">
        <w:rPr>
          <w:noProof/>
          <w:sz w:val="24"/>
          <w:szCs w:val="24"/>
          <w:lang w:val="en-US"/>
        </w:rPr>
        <w:drawing>
          <wp:inline distT="0" distB="0" distL="0" distR="0" wp14:anchorId="51872926" wp14:editId="7881C227">
            <wp:extent cx="5725160" cy="4635500"/>
            <wp:effectExtent l="0" t="0" r="8890" b="0"/>
            <wp:docPr id="149678348" name="Picture 6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8348" name="Picture 6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61A5" w14:textId="77777777" w:rsidR="009C7C7D" w:rsidRPr="009C7C7D" w:rsidRDefault="009C7C7D" w:rsidP="009C7C7D">
      <w:pPr>
        <w:keepNext/>
        <w:widowControl/>
        <w:autoSpaceDE/>
        <w:autoSpaceDN/>
        <w:rPr>
          <w:sz w:val="24"/>
          <w:szCs w:val="24"/>
          <w:lang w:val="hr-HR"/>
        </w:rPr>
      </w:pPr>
    </w:p>
    <w:p w14:paraId="28FCB9DB" w14:textId="77777777" w:rsidR="009C7C7D" w:rsidRPr="009C7C7D" w:rsidRDefault="009C7C7D" w:rsidP="009C7C7D">
      <w:pPr>
        <w:widowControl/>
        <w:autoSpaceDE/>
        <w:autoSpaceDN/>
        <w:spacing w:after="200"/>
        <w:rPr>
          <w:iCs/>
          <w:sz w:val="20"/>
          <w:szCs w:val="18"/>
          <w:lang w:val="hr-HR"/>
        </w:rPr>
      </w:pPr>
      <w:r w:rsidRPr="009C7C7D">
        <w:rPr>
          <w:iCs/>
          <w:sz w:val="20"/>
          <w:szCs w:val="18"/>
          <w:lang w:val="hr-HR"/>
        </w:rPr>
        <w:t>Slika 5 – dijagram razreda (klasa) [5]</w:t>
      </w:r>
    </w:p>
    <w:p w14:paraId="0272C1E8" w14:textId="77777777" w:rsidR="009C7C7D" w:rsidRPr="009C7C7D" w:rsidRDefault="009C7C7D" w:rsidP="009C7C7D">
      <w:pPr>
        <w:widowControl/>
        <w:autoSpaceDE/>
        <w:autoSpaceDN/>
        <w:spacing w:after="200"/>
        <w:rPr>
          <w:i/>
          <w:iCs/>
          <w:color w:val="44546A"/>
          <w:sz w:val="18"/>
          <w:szCs w:val="18"/>
          <w:lang w:val="hr-HR"/>
        </w:rPr>
      </w:pPr>
    </w:p>
    <w:p w14:paraId="07858F5E" w14:textId="77777777" w:rsidR="009C7C7D" w:rsidRPr="009C7C7D" w:rsidRDefault="009C7C7D" w:rsidP="009C7C7D">
      <w:pPr>
        <w:keepNext/>
        <w:widowControl/>
        <w:autoSpaceDE/>
        <w:autoSpaceDN/>
        <w:spacing w:before="120" w:after="120"/>
        <w:ind w:left="567"/>
        <w:outlineLvl w:val="1"/>
        <w:rPr>
          <w:b/>
          <w:sz w:val="24"/>
          <w:szCs w:val="24"/>
          <w:lang w:val="hr-HR"/>
        </w:rPr>
      </w:pPr>
    </w:p>
    <w:p w14:paraId="29D9B177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1F79E210" w14:textId="586FE64B" w:rsidR="009C7C7D" w:rsidRPr="009C7C7D" w:rsidRDefault="009C7C7D" w:rsidP="009C7C7D">
      <w:pPr>
        <w:keepNext/>
        <w:widowControl/>
        <w:numPr>
          <w:ilvl w:val="1"/>
          <w:numId w:val="0"/>
        </w:numPr>
        <w:autoSpaceDE/>
        <w:autoSpaceDN/>
        <w:spacing w:before="120" w:after="120"/>
        <w:ind w:left="2410" w:hanging="567"/>
        <w:outlineLvl w:val="1"/>
        <w:rPr>
          <w:b/>
          <w:sz w:val="24"/>
          <w:szCs w:val="24"/>
          <w:lang w:val="hr-HR"/>
        </w:rPr>
      </w:pPr>
      <w:bookmarkStart w:id="30" w:name="_Toc190121526"/>
      <w:r w:rsidRPr="00627CE1">
        <w:rPr>
          <w:b/>
          <w:sz w:val="24"/>
          <w:szCs w:val="24"/>
          <w:lang w:val="hr-HR"/>
        </w:rPr>
        <w:lastRenderedPageBreak/>
        <w:t>3.2.</w:t>
      </w:r>
      <w:r w:rsidRPr="009C7C7D">
        <w:rPr>
          <w:b/>
          <w:sz w:val="24"/>
          <w:szCs w:val="24"/>
          <w:lang w:val="hr-HR"/>
        </w:rPr>
        <w:t>Dijagram komponenti</w:t>
      </w:r>
      <w:bookmarkEnd w:id="30"/>
    </w:p>
    <w:p w14:paraId="21E2411D" w14:textId="77777777" w:rsidR="009C7C7D" w:rsidRPr="009C7C7D" w:rsidRDefault="009C7C7D" w:rsidP="009C7C7D">
      <w:pPr>
        <w:keepNext/>
        <w:widowControl/>
        <w:autoSpaceDE/>
        <w:autoSpaceDN/>
        <w:rPr>
          <w:sz w:val="24"/>
          <w:szCs w:val="24"/>
          <w:lang w:val="hr-HR"/>
        </w:rPr>
      </w:pPr>
      <w:r w:rsidRPr="009C7C7D">
        <w:rPr>
          <w:sz w:val="24"/>
          <w:szCs w:val="24"/>
          <w:lang w:val="hr-HR"/>
        </w:rPr>
        <w:br/>
      </w:r>
      <w:r w:rsidRPr="009C7C7D">
        <w:rPr>
          <w:noProof/>
          <w:sz w:val="24"/>
          <w:szCs w:val="24"/>
          <w:lang w:val="en-US"/>
        </w:rPr>
        <w:drawing>
          <wp:inline distT="0" distB="0" distL="0" distR="0" wp14:anchorId="1824165F" wp14:editId="4B32C866">
            <wp:extent cx="5184250" cy="3470158"/>
            <wp:effectExtent l="0" t="0" r="0" b="0"/>
            <wp:docPr id="777147468" name="Picture 7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47468" name="Picture 7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64" cy="347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C7B1" w14:textId="77777777" w:rsidR="009C7C7D" w:rsidRPr="009C7C7D" w:rsidRDefault="009C7C7D" w:rsidP="009C7C7D">
      <w:pPr>
        <w:keepNext/>
        <w:widowControl/>
        <w:autoSpaceDE/>
        <w:autoSpaceDN/>
        <w:rPr>
          <w:sz w:val="24"/>
          <w:szCs w:val="24"/>
          <w:lang w:val="hr-HR"/>
        </w:rPr>
      </w:pPr>
    </w:p>
    <w:p w14:paraId="2041C4CE" w14:textId="77777777" w:rsidR="009C7C7D" w:rsidRPr="009C7C7D" w:rsidRDefault="009C7C7D" w:rsidP="009C7C7D">
      <w:pPr>
        <w:keepNext/>
        <w:widowControl/>
        <w:autoSpaceDE/>
        <w:autoSpaceDN/>
        <w:rPr>
          <w:sz w:val="24"/>
          <w:szCs w:val="24"/>
          <w:lang w:val="hr-HR"/>
        </w:rPr>
      </w:pPr>
    </w:p>
    <w:p w14:paraId="1627D97F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  <w:r w:rsidRPr="009C7C7D">
        <w:rPr>
          <w:sz w:val="20"/>
          <w:szCs w:val="24"/>
          <w:lang w:val="hr-HR"/>
        </w:rPr>
        <w:t>Slika 6 – dijagram komponenti [6]</w:t>
      </w:r>
    </w:p>
    <w:p w14:paraId="11CF9BA1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649235B2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36671065" w14:textId="77777777" w:rsidR="009C7C7D" w:rsidRPr="00627CE1" w:rsidRDefault="009C7C7D" w:rsidP="009C7C7D">
      <w:pPr>
        <w:keepNext/>
        <w:widowControl/>
        <w:numPr>
          <w:ilvl w:val="1"/>
          <w:numId w:val="0"/>
        </w:numPr>
        <w:autoSpaceDE/>
        <w:autoSpaceDN/>
        <w:spacing w:before="120" w:after="120"/>
        <w:ind w:left="2410" w:hanging="567"/>
        <w:outlineLvl w:val="1"/>
        <w:rPr>
          <w:b/>
          <w:sz w:val="24"/>
          <w:szCs w:val="24"/>
          <w:lang w:val="hr-HR"/>
        </w:rPr>
      </w:pPr>
      <w:bookmarkStart w:id="31" w:name="_Toc190121527"/>
    </w:p>
    <w:p w14:paraId="5F321A87" w14:textId="7B110EC0" w:rsidR="009C7C7D" w:rsidRPr="009C7C7D" w:rsidRDefault="009C7C7D" w:rsidP="009C7C7D">
      <w:pPr>
        <w:keepNext/>
        <w:widowControl/>
        <w:numPr>
          <w:ilvl w:val="1"/>
          <w:numId w:val="0"/>
        </w:numPr>
        <w:autoSpaceDE/>
        <w:autoSpaceDN/>
        <w:spacing w:before="120" w:after="120"/>
        <w:ind w:left="2410" w:hanging="567"/>
        <w:outlineLvl w:val="1"/>
        <w:rPr>
          <w:b/>
          <w:sz w:val="24"/>
          <w:szCs w:val="24"/>
          <w:lang w:val="hr-HR"/>
        </w:rPr>
      </w:pPr>
      <w:r w:rsidRPr="00627CE1">
        <w:rPr>
          <w:b/>
          <w:sz w:val="24"/>
          <w:szCs w:val="24"/>
          <w:lang w:val="hr-HR"/>
        </w:rPr>
        <w:t>3.3.</w:t>
      </w:r>
      <w:r w:rsidRPr="009C7C7D">
        <w:rPr>
          <w:b/>
          <w:sz w:val="24"/>
          <w:szCs w:val="24"/>
          <w:lang w:val="hr-HR"/>
        </w:rPr>
        <w:t>Dijagram ugradnje</w:t>
      </w:r>
      <w:bookmarkEnd w:id="31"/>
    </w:p>
    <w:p w14:paraId="20308FE0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</w:p>
    <w:p w14:paraId="020C4E42" w14:textId="77777777" w:rsidR="009C7C7D" w:rsidRPr="009C7C7D" w:rsidRDefault="009C7C7D" w:rsidP="009C7C7D">
      <w:pPr>
        <w:widowControl/>
        <w:autoSpaceDE/>
        <w:autoSpaceDN/>
        <w:rPr>
          <w:sz w:val="24"/>
          <w:szCs w:val="24"/>
          <w:lang w:val="hr-HR"/>
        </w:rPr>
      </w:pPr>
      <w:r w:rsidRPr="009C7C7D">
        <w:rPr>
          <w:noProof/>
          <w:sz w:val="24"/>
          <w:szCs w:val="24"/>
          <w:lang w:val="en-US"/>
        </w:rPr>
        <w:drawing>
          <wp:inline distT="0" distB="0" distL="0" distR="0" wp14:anchorId="76539137" wp14:editId="6247990D">
            <wp:extent cx="5725160" cy="3347720"/>
            <wp:effectExtent l="0" t="0" r="8890" b="5080"/>
            <wp:docPr id="648467376" name="Picture 8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67376" name="Picture 8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F133" w14:textId="77777777" w:rsidR="009C7C7D" w:rsidRPr="009C7C7D" w:rsidRDefault="009C7C7D" w:rsidP="009C7C7D">
      <w:pPr>
        <w:keepNext/>
        <w:widowControl/>
        <w:autoSpaceDE/>
        <w:autoSpaceDN/>
        <w:rPr>
          <w:sz w:val="24"/>
          <w:szCs w:val="24"/>
          <w:lang w:val="hr-HR"/>
        </w:rPr>
      </w:pPr>
    </w:p>
    <w:p w14:paraId="308C065A" w14:textId="77777777" w:rsidR="009C7C7D" w:rsidRPr="009C7C7D" w:rsidRDefault="009C7C7D" w:rsidP="009C7C7D">
      <w:pPr>
        <w:widowControl/>
        <w:autoSpaceDE/>
        <w:autoSpaceDN/>
        <w:spacing w:after="200"/>
        <w:rPr>
          <w:iCs/>
          <w:sz w:val="20"/>
          <w:szCs w:val="18"/>
          <w:lang w:val="hr-HR"/>
        </w:rPr>
      </w:pPr>
      <w:r w:rsidRPr="009C7C7D">
        <w:rPr>
          <w:iCs/>
          <w:sz w:val="20"/>
          <w:szCs w:val="18"/>
          <w:lang w:val="hr-HR"/>
        </w:rPr>
        <w:t>Slika 7 – dijagram ugradnje [7]</w:t>
      </w:r>
      <w:r w:rsidRPr="009C7C7D">
        <w:rPr>
          <w:i/>
          <w:iCs/>
          <w:color w:val="44546A"/>
          <w:sz w:val="18"/>
          <w:szCs w:val="18"/>
          <w:lang w:val="hr-HR"/>
        </w:rPr>
        <w:br w:type="page"/>
      </w:r>
    </w:p>
    <w:p w14:paraId="06DC667E" w14:textId="77777777" w:rsidR="009C7C7D" w:rsidRPr="009C7C7D" w:rsidRDefault="009C7C7D" w:rsidP="009C7C7D">
      <w:pPr>
        <w:keepNext/>
        <w:widowControl/>
        <w:autoSpaceDE/>
        <w:autoSpaceDN/>
        <w:spacing w:before="120" w:after="120" w:line="360" w:lineRule="auto"/>
        <w:ind w:left="360" w:hanging="360"/>
        <w:outlineLvl w:val="0"/>
        <w:rPr>
          <w:b/>
          <w:kern w:val="28"/>
          <w:sz w:val="28"/>
          <w:szCs w:val="24"/>
          <w:lang w:val="hr-HR"/>
        </w:rPr>
      </w:pPr>
      <w:bookmarkStart w:id="32" w:name="_Toc137202696"/>
      <w:bookmarkStart w:id="33" w:name="_Toc190121528"/>
      <w:r w:rsidRPr="009C7C7D">
        <w:rPr>
          <w:b/>
          <w:kern w:val="28"/>
          <w:sz w:val="28"/>
          <w:szCs w:val="24"/>
          <w:lang w:val="hr-HR"/>
        </w:rPr>
        <w:lastRenderedPageBreak/>
        <w:t>Prilozi</w:t>
      </w:r>
      <w:bookmarkEnd w:id="32"/>
      <w:bookmarkEnd w:id="33"/>
    </w:p>
    <w:p w14:paraId="5054A14D" w14:textId="77777777" w:rsidR="009C7C7D" w:rsidRPr="009C7C7D" w:rsidRDefault="009C7C7D" w:rsidP="009C7C7D">
      <w:pPr>
        <w:widowControl/>
        <w:autoSpaceDE/>
        <w:autoSpaceDN/>
        <w:spacing w:line="360" w:lineRule="auto"/>
        <w:ind w:firstLine="360"/>
        <w:rPr>
          <w:sz w:val="24"/>
          <w:szCs w:val="24"/>
          <w:lang w:val="hr-HR"/>
        </w:rPr>
      </w:pPr>
      <w:r w:rsidRPr="009C7C7D">
        <w:rPr>
          <w:sz w:val="24"/>
          <w:szCs w:val="24"/>
          <w:lang w:val="hr-HR"/>
        </w:rPr>
        <w:t>[1] Specifikacija dizajna/Model podataka/Konceptualni model podatak</w:t>
      </w:r>
    </w:p>
    <w:p w14:paraId="59BCE348" w14:textId="77777777" w:rsidR="009C7C7D" w:rsidRPr="009C7C7D" w:rsidRDefault="009C7C7D" w:rsidP="009C7C7D">
      <w:pPr>
        <w:widowControl/>
        <w:autoSpaceDE/>
        <w:autoSpaceDN/>
        <w:spacing w:line="360" w:lineRule="auto"/>
        <w:ind w:firstLine="360"/>
        <w:rPr>
          <w:sz w:val="24"/>
          <w:szCs w:val="24"/>
          <w:lang w:val="hr-HR"/>
        </w:rPr>
      </w:pPr>
      <w:r w:rsidRPr="009C7C7D">
        <w:rPr>
          <w:sz w:val="24"/>
          <w:szCs w:val="24"/>
          <w:lang w:val="hr-HR"/>
        </w:rPr>
        <w:t xml:space="preserve">[2] </w:t>
      </w:r>
      <w:bookmarkStart w:id="34" w:name="_Ref385492306"/>
      <w:bookmarkEnd w:id="20"/>
      <w:r w:rsidRPr="009C7C7D">
        <w:rPr>
          <w:sz w:val="24"/>
          <w:szCs w:val="24"/>
          <w:lang w:val="hr-HR"/>
        </w:rPr>
        <w:t>Specifikacija dizajna/Model podataka/Logički model podataka</w:t>
      </w:r>
    </w:p>
    <w:p w14:paraId="3E6838F8" w14:textId="77777777" w:rsidR="009C7C7D" w:rsidRPr="009C7C7D" w:rsidRDefault="009C7C7D" w:rsidP="009C7C7D">
      <w:pPr>
        <w:widowControl/>
        <w:autoSpaceDE/>
        <w:autoSpaceDN/>
        <w:spacing w:line="360" w:lineRule="auto"/>
        <w:ind w:left="360"/>
        <w:rPr>
          <w:sz w:val="24"/>
          <w:szCs w:val="24"/>
          <w:lang w:val="hr-HR"/>
        </w:rPr>
      </w:pPr>
      <w:r w:rsidRPr="009C7C7D">
        <w:rPr>
          <w:sz w:val="24"/>
          <w:szCs w:val="24"/>
          <w:lang w:val="hr-HR"/>
        </w:rPr>
        <w:t>[3] Specifikacija dizajna/Objektni model/Dijagram aktivnosti</w:t>
      </w:r>
      <w:bookmarkEnd w:id="34"/>
    </w:p>
    <w:p w14:paraId="3F5E4694" w14:textId="77777777" w:rsidR="009C7C7D" w:rsidRPr="009C7C7D" w:rsidRDefault="009C7C7D" w:rsidP="009C7C7D">
      <w:pPr>
        <w:widowControl/>
        <w:autoSpaceDE/>
        <w:autoSpaceDN/>
        <w:spacing w:line="360" w:lineRule="auto"/>
        <w:ind w:left="360"/>
        <w:rPr>
          <w:sz w:val="24"/>
          <w:szCs w:val="24"/>
          <w:lang w:val="hr-HR"/>
        </w:rPr>
      </w:pPr>
      <w:r w:rsidRPr="009C7C7D">
        <w:rPr>
          <w:sz w:val="24"/>
          <w:szCs w:val="24"/>
          <w:lang w:val="hr-HR"/>
        </w:rPr>
        <w:t>[4] Specifikacija dizajna/Objektni model/Dijagram slučajeva korištenja</w:t>
      </w:r>
    </w:p>
    <w:p w14:paraId="1EC6765B" w14:textId="77777777" w:rsidR="009C7C7D" w:rsidRPr="009C7C7D" w:rsidRDefault="009C7C7D" w:rsidP="009C7C7D">
      <w:pPr>
        <w:widowControl/>
        <w:autoSpaceDE/>
        <w:autoSpaceDN/>
        <w:spacing w:line="360" w:lineRule="auto"/>
        <w:ind w:left="360"/>
        <w:rPr>
          <w:sz w:val="24"/>
          <w:szCs w:val="24"/>
          <w:lang w:val="hr-HR"/>
        </w:rPr>
      </w:pPr>
      <w:r w:rsidRPr="009C7C7D">
        <w:rPr>
          <w:sz w:val="24"/>
          <w:szCs w:val="24"/>
          <w:lang w:val="hr-HR"/>
        </w:rPr>
        <w:t>[5] Specifikacija dizajna/Model arhitekture/Dijagram razreda (klasa)</w:t>
      </w:r>
    </w:p>
    <w:p w14:paraId="3EB74BB0" w14:textId="77777777" w:rsidR="009C7C7D" w:rsidRPr="009C7C7D" w:rsidRDefault="009C7C7D" w:rsidP="009C7C7D">
      <w:pPr>
        <w:widowControl/>
        <w:autoSpaceDE/>
        <w:autoSpaceDN/>
        <w:spacing w:line="360" w:lineRule="auto"/>
        <w:ind w:left="360"/>
        <w:rPr>
          <w:sz w:val="24"/>
          <w:szCs w:val="24"/>
          <w:lang w:val="hr-HR"/>
        </w:rPr>
      </w:pPr>
      <w:r w:rsidRPr="009C7C7D">
        <w:rPr>
          <w:sz w:val="24"/>
          <w:szCs w:val="24"/>
          <w:lang w:val="hr-HR"/>
        </w:rPr>
        <w:t>[6] Specifikacija dizajna/Model arhitekture/Dijagram komponenti</w:t>
      </w:r>
    </w:p>
    <w:p w14:paraId="18DF757B" w14:textId="77777777" w:rsidR="009C7C7D" w:rsidRPr="009C7C7D" w:rsidRDefault="009C7C7D" w:rsidP="009C7C7D">
      <w:pPr>
        <w:widowControl/>
        <w:autoSpaceDE/>
        <w:autoSpaceDN/>
        <w:spacing w:line="360" w:lineRule="auto"/>
        <w:ind w:left="360"/>
        <w:rPr>
          <w:rFonts w:ascii="Arial" w:hAnsi="Arial" w:cs="Arial"/>
          <w:sz w:val="24"/>
          <w:szCs w:val="24"/>
          <w:lang w:val="hr-HR"/>
        </w:rPr>
      </w:pPr>
      <w:r w:rsidRPr="009C7C7D">
        <w:rPr>
          <w:sz w:val="24"/>
          <w:szCs w:val="24"/>
          <w:lang w:val="hr-HR"/>
        </w:rPr>
        <w:t>[7] Specifikacija dizajna/Model arhitekture/Dijagram ugradnje</w:t>
      </w:r>
    </w:p>
    <w:p w14:paraId="4FAAC1A8" w14:textId="77777777" w:rsidR="009C7C7D" w:rsidRPr="009C7C7D" w:rsidRDefault="009C7C7D" w:rsidP="009C7C7D">
      <w:pPr>
        <w:widowControl/>
        <w:autoSpaceDE/>
        <w:autoSpaceDN/>
        <w:spacing w:line="360" w:lineRule="auto"/>
        <w:ind w:left="360"/>
        <w:rPr>
          <w:rFonts w:ascii="Arial" w:hAnsi="Arial" w:cs="Arial"/>
          <w:sz w:val="24"/>
          <w:szCs w:val="24"/>
          <w:lang w:val="hr-HR"/>
        </w:rPr>
      </w:pPr>
    </w:p>
    <w:p w14:paraId="64D418EE" w14:textId="77777777" w:rsidR="009C7C7D" w:rsidRPr="009C7C7D" w:rsidRDefault="009C7C7D" w:rsidP="009C7C7D">
      <w:pPr>
        <w:widowControl/>
        <w:autoSpaceDE/>
        <w:autoSpaceDN/>
        <w:spacing w:line="360" w:lineRule="auto"/>
        <w:ind w:left="360"/>
        <w:rPr>
          <w:rFonts w:ascii="Arial" w:hAnsi="Arial" w:cs="Arial"/>
          <w:sz w:val="24"/>
          <w:szCs w:val="24"/>
          <w:lang w:val="hr-HR"/>
        </w:rPr>
      </w:pPr>
    </w:p>
    <w:p w14:paraId="37CD4691" w14:textId="77777777" w:rsidR="009C7C7D" w:rsidRPr="009C7C7D" w:rsidRDefault="009C7C7D" w:rsidP="009C7C7D">
      <w:pPr>
        <w:widowControl/>
        <w:autoSpaceDE/>
        <w:autoSpaceDN/>
        <w:spacing w:line="360" w:lineRule="auto"/>
        <w:ind w:left="360"/>
        <w:rPr>
          <w:rFonts w:ascii="Arial" w:hAnsi="Arial" w:cs="Arial"/>
          <w:sz w:val="24"/>
          <w:szCs w:val="24"/>
          <w:lang w:val="hr-HR"/>
        </w:rPr>
      </w:pPr>
    </w:p>
    <w:p w14:paraId="5918F5ED" w14:textId="77777777" w:rsidR="009C7C7D" w:rsidRPr="009C7C7D" w:rsidRDefault="009C7C7D" w:rsidP="009C7C7D">
      <w:pPr>
        <w:widowControl/>
        <w:autoSpaceDE/>
        <w:autoSpaceDN/>
        <w:spacing w:line="360" w:lineRule="auto"/>
        <w:ind w:left="360"/>
        <w:rPr>
          <w:rFonts w:ascii="Arial" w:hAnsi="Arial" w:cs="Arial"/>
          <w:sz w:val="24"/>
          <w:szCs w:val="24"/>
          <w:lang w:val="hr-HR"/>
        </w:rPr>
      </w:pPr>
    </w:p>
    <w:p w14:paraId="0E60F3B4" w14:textId="77777777" w:rsidR="009C7C7D" w:rsidRDefault="009C7C7D" w:rsidP="009B14D8">
      <w:pPr>
        <w:tabs>
          <w:tab w:val="left" w:pos="2893"/>
        </w:tabs>
      </w:pPr>
    </w:p>
    <w:p w14:paraId="1FC3B542" w14:textId="77777777" w:rsidR="00627CE1" w:rsidRDefault="00627CE1" w:rsidP="009B14D8">
      <w:pPr>
        <w:tabs>
          <w:tab w:val="left" w:pos="2893"/>
        </w:tabs>
      </w:pPr>
    </w:p>
    <w:p w14:paraId="78140E8F" w14:textId="77777777" w:rsidR="00627CE1" w:rsidRDefault="00627CE1" w:rsidP="009B14D8">
      <w:pPr>
        <w:tabs>
          <w:tab w:val="left" w:pos="2893"/>
        </w:tabs>
      </w:pPr>
    </w:p>
    <w:p w14:paraId="18D2D6F4" w14:textId="77777777" w:rsidR="00627CE1" w:rsidRDefault="00627CE1" w:rsidP="009B14D8">
      <w:pPr>
        <w:tabs>
          <w:tab w:val="left" w:pos="2893"/>
        </w:tabs>
      </w:pPr>
    </w:p>
    <w:p w14:paraId="1C12A503" w14:textId="77777777" w:rsidR="00627CE1" w:rsidRDefault="00627CE1" w:rsidP="009B14D8">
      <w:pPr>
        <w:tabs>
          <w:tab w:val="left" w:pos="2893"/>
        </w:tabs>
      </w:pPr>
    </w:p>
    <w:p w14:paraId="4E240EC6" w14:textId="77777777" w:rsidR="00627CE1" w:rsidRDefault="00627CE1" w:rsidP="009B14D8">
      <w:pPr>
        <w:tabs>
          <w:tab w:val="left" w:pos="2893"/>
        </w:tabs>
      </w:pPr>
    </w:p>
    <w:p w14:paraId="37527FF5" w14:textId="77777777" w:rsidR="00627CE1" w:rsidRDefault="00627CE1" w:rsidP="009B14D8">
      <w:pPr>
        <w:tabs>
          <w:tab w:val="left" w:pos="2893"/>
        </w:tabs>
      </w:pPr>
    </w:p>
    <w:p w14:paraId="7130EA77" w14:textId="77777777" w:rsidR="00627CE1" w:rsidRDefault="00627CE1" w:rsidP="009B14D8">
      <w:pPr>
        <w:tabs>
          <w:tab w:val="left" w:pos="2893"/>
        </w:tabs>
      </w:pPr>
    </w:p>
    <w:p w14:paraId="17FF32C5" w14:textId="77777777" w:rsidR="00627CE1" w:rsidRDefault="00627CE1" w:rsidP="009B14D8">
      <w:pPr>
        <w:tabs>
          <w:tab w:val="left" w:pos="2893"/>
        </w:tabs>
      </w:pPr>
    </w:p>
    <w:p w14:paraId="4A1AFA91" w14:textId="77777777" w:rsidR="00627CE1" w:rsidRDefault="00627CE1" w:rsidP="009B14D8">
      <w:pPr>
        <w:tabs>
          <w:tab w:val="left" w:pos="2893"/>
        </w:tabs>
      </w:pPr>
    </w:p>
    <w:p w14:paraId="37AAF029" w14:textId="77777777" w:rsidR="00627CE1" w:rsidRDefault="00627CE1" w:rsidP="009B14D8">
      <w:pPr>
        <w:tabs>
          <w:tab w:val="left" w:pos="2893"/>
        </w:tabs>
      </w:pPr>
    </w:p>
    <w:p w14:paraId="3B9CAECC" w14:textId="77777777" w:rsidR="00627CE1" w:rsidRDefault="00627CE1" w:rsidP="009B14D8">
      <w:pPr>
        <w:tabs>
          <w:tab w:val="left" w:pos="2893"/>
        </w:tabs>
      </w:pPr>
    </w:p>
    <w:p w14:paraId="368D8D62" w14:textId="77777777" w:rsidR="00627CE1" w:rsidRDefault="00627CE1" w:rsidP="009B14D8">
      <w:pPr>
        <w:tabs>
          <w:tab w:val="left" w:pos="2893"/>
        </w:tabs>
      </w:pPr>
    </w:p>
    <w:p w14:paraId="1377BD50" w14:textId="77777777" w:rsidR="00627CE1" w:rsidRDefault="00627CE1" w:rsidP="009B14D8">
      <w:pPr>
        <w:tabs>
          <w:tab w:val="left" w:pos="2893"/>
        </w:tabs>
      </w:pPr>
    </w:p>
    <w:p w14:paraId="5094CB7E" w14:textId="77777777" w:rsidR="00627CE1" w:rsidRDefault="00627CE1" w:rsidP="009B14D8">
      <w:pPr>
        <w:tabs>
          <w:tab w:val="left" w:pos="2893"/>
        </w:tabs>
      </w:pPr>
    </w:p>
    <w:p w14:paraId="409B19A3" w14:textId="77777777" w:rsidR="00627CE1" w:rsidRDefault="00627CE1" w:rsidP="009B14D8">
      <w:pPr>
        <w:tabs>
          <w:tab w:val="left" w:pos="2893"/>
        </w:tabs>
      </w:pPr>
    </w:p>
    <w:p w14:paraId="614B632C" w14:textId="77777777" w:rsidR="00627CE1" w:rsidRDefault="00627CE1" w:rsidP="009B14D8">
      <w:pPr>
        <w:tabs>
          <w:tab w:val="left" w:pos="2893"/>
        </w:tabs>
      </w:pPr>
    </w:p>
    <w:p w14:paraId="3F04E469" w14:textId="77777777" w:rsidR="00627CE1" w:rsidRDefault="00627CE1" w:rsidP="009B14D8">
      <w:pPr>
        <w:tabs>
          <w:tab w:val="left" w:pos="2893"/>
        </w:tabs>
      </w:pPr>
    </w:p>
    <w:p w14:paraId="62AD5EF2" w14:textId="77777777" w:rsidR="00627CE1" w:rsidRDefault="00627CE1" w:rsidP="009B14D8">
      <w:pPr>
        <w:tabs>
          <w:tab w:val="left" w:pos="2893"/>
        </w:tabs>
      </w:pPr>
    </w:p>
    <w:p w14:paraId="63AE33EF" w14:textId="77777777" w:rsidR="00627CE1" w:rsidRDefault="00627CE1" w:rsidP="009B14D8">
      <w:pPr>
        <w:tabs>
          <w:tab w:val="left" w:pos="2893"/>
        </w:tabs>
      </w:pPr>
    </w:p>
    <w:p w14:paraId="2587E9E0" w14:textId="77777777" w:rsidR="00627CE1" w:rsidRDefault="00627CE1" w:rsidP="009B14D8">
      <w:pPr>
        <w:tabs>
          <w:tab w:val="left" w:pos="2893"/>
        </w:tabs>
      </w:pPr>
    </w:p>
    <w:p w14:paraId="00A0CCEC" w14:textId="77777777" w:rsidR="00627CE1" w:rsidRDefault="00627CE1" w:rsidP="009B14D8">
      <w:pPr>
        <w:tabs>
          <w:tab w:val="left" w:pos="2893"/>
        </w:tabs>
      </w:pPr>
    </w:p>
    <w:p w14:paraId="048BDDB6" w14:textId="77777777" w:rsidR="00627CE1" w:rsidRDefault="00627CE1" w:rsidP="009B14D8">
      <w:pPr>
        <w:tabs>
          <w:tab w:val="left" w:pos="2893"/>
        </w:tabs>
      </w:pPr>
    </w:p>
    <w:p w14:paraId="1EF31ED2" w14:textId="77777777" w:rsidR="00627CE1" w:rsidRDefault="00627CE1" w:rsidP="009B14D8">
      <w:pPr>
        <w:tabs>
          <w:tab w:val="left" w:pos="2893"/>
        </w:tabs>
      </w:pPr>
    </w:p>
    <w:p w14:paraId="353A26F5" w14:textId="77777777" w:rsidR="00627CE1" w:rsidRDefault="00627CE1" w:rsidP="009B14D8">
      <w:pPr>
        <w:tabs>
          <w:tab w:val="left" w:pos="2893"/>
        </w:tabs>
      </w:pPr>
    </w:p>
    <w:p w14:paraId="68C8E736" w14:textId="77777777" w:rsidR="00627CE1" w:rsidRDefault="00627CE1" w:rsidP="009B14D8">
      <w:pPr>
        <w:tabs>
          <w:tab w:val="left" w:pos="2893"/>
        </w:tabs>
      </w:pPr>
    </w:p>
    <w:p w14:paraId="7FBF7B0D" w14:textId="77777777" w:rsidR="00627CE1" w:rsidRDefault="00627CE1" w:rsidP="009B14D8">
      <w:pPr>
        <w:tabs>
          <w:tab w:val="left" w:pos="2893"/>
        </w:tabs>
      </w:pPr>
    </w:p>
    <w:p w14:paraId="1640E367" w14:textId="77777777" w:rsidR="00627CE1" w:rsidRDefault="00627CE1" w:rsidP="009B14D8">
      <w:pPr>
        <w:tabs>
          <w:tab w:val="left" w:pos="2893"/>
        </w:tabs>
      </w:pPr>
    </w:p>
    <w:p w14:paraId="5E89BD09" w14:textId="77777777" w:rsidR="00627CE1" w:rsidRDefault="00627CE1" w:rsidP="009B14D8">
      <w:pPr>
        <w:tabs>
          <w:tab w:val="left" w:pos="2893"/>
        </w:tabs>
      </w:pPr>
    </w:p>
    <w:p w14:paraId="7A1D9CF5" w14:textId="77777777" w:rsidR="00627CE1" w:rsidRDefault="00627CE1" w:rsidP="009B14D8">
      <w:pPr>
        <w:tabs>
          <w:tab w:val="left" w:pos="2893"/>
        </w:tabs>
      </w:pPr>
    </w:p>
    <w:p w14:paraId="007A25D4" w14:textId="77777777" w:rsidR="00627CE1" w:rsidRDefault="00627CE1" w:rsidP="009B14D8">
      <w:pPr>
        <w:tabs>
          <w:tab w:val="left" w:pos="2893"/>
        </w:tabs>
      </w:pPr>
    </w:p>
    <w:p w14:paraId="3EADDD29" w14:textId="77777777" w:rsidR="00627CE1" w:rsidRDefault="00627CE1" w:rsidP="009B14D8">
      <w:pPr>
        <w:tabs>
          <w:tab w:val="left" w:pos="2893"/>
        </w:tabs>
      </w:pPr>
    </w:p>
    <w:p w14:paraId="3641220F" w14:textId="77777777" w:rsidR="00627CE1" w:rsidRDefault="00627CE1" w:rsidP="009B14D8">
      <w:pPr>
        <w:tabs>
          <w:tab w:val="left" w:pos="2893"/>
        </w:tabs>
      </w:pPr>
    </w:p>
    <w:p w14:paraId="398ABAF0" w14:textId="77777777" w:rsidR="00627CE1" w:rsidRDefault="00627CE1" w:rsidP="009B14D8">
      <w:pPr>
        <w:tabs>
          <w:tab w:val="left" w:pos="2893"/>
        </w:tabs>
      </w:pPr>
    </w:p>
    <w:p w14:paraId="16DD79F2" w14:textId="77777777" w:rsidR="00627CE1" w:rsidRDefault="00627CE1" w:rsidP="009B14D8">
      <w:pPr>
        <w:tabs>
          <w:tab w:val="left" w:pos="2893"/>
        </w:tabs>
      </w:pPr>
    </w:p>
    <w:p w14:paraId="00A2A928" w14:textId="77777777" w:rsidR="00627CE1" w:rsidRDefault="00627CE1" w:rsidP="009B14D8">
      <w:pPr>
        <w:tabs>
          <w:tab w:val="left" w:pos="2893"/>
        </w:tabs>
      </w:pPr>
    </w:p>
    <w:p w14:paraId="630A8D0E" w14:textId="77777777" w:rsidR="00627CE1" w:rsidRDefault="00627CE1" w:rsidP="009B14D8">
      <w:pPr>
        <w:tabs>
          <w:tab w:val="left" w:pos="2893"/>
        </w:tabs>
      </w:pPr>
    </w:p>
    <w:p w14:paraId="6B784BE6" w14:textId="33BDC2CC" w:rsidR="00627CE1" w:rsidRPr="00627CE1" w:rsidRDefault="00627CE1" w:rsidP="009B14D8">
      <w:pPr>
        <w:tabs>
          <w:tab w:val="left" w:pos="2893"/>
        </w:tabs>
        <w:rPr>
          <w:b/>
          <w:bCs/>
          <w:color w:val="000000" w:themeColor="text1"/>
          <w:sz w:val="32"/>
          <w:szCs w:val="32"/>
        </w:rPr>
      </w:pPr>
      <w:r w:rsidRPr="00627CE1">
        <w:rPr>
          <w:b/>
          <w:bCs/>
          <w:color w:val="000000" w:themeColor="text1"/>
          <w:sz w:val="32"/>
          <w:szCs w:val="32"/>
        </w:rPr>
        <w:lastRenderedPageBreak/>
        <w:t xml:space="preserve">Upravljanje projektom </w:t>
      </w:r>
    </w:p>
    <w:p w14:paraId="1FCD433E" w14:textId="77777777" w:rsidR="00627CE1" w:rsidRPr="00627CE1" w:rsidRDefault="00627CE1" w:rsidP="009B14D8">
      <w:pPr>
        <w:tabs>
          <w:tab w:val="left" w:pos="2893"/>
        </w:tabs>
        <w:rPr>
          <w:b/>
          <w:bCs/>
          <w:color w:val="000000" w:themeColor="text1"/>
          <w:sz w:val="32"/>
          <w:szCs w:val="32"/>
        </w:rPr>
      </w:pPr>
    </w:p>
    <w:p w14:paraId="7C0D58D0" w14:textId="77777777" w:rsidR="00627CE1" w:rsidRPr="00627CE1" w:rsidRDefault="00627CE1" w:rsidP="00627CE1">
      <w:pPr>
        <w:rPr>
          <w:rFonts w:eastAsiaTheme="majorEastAsia"/>
          <w:color w:val="000000" w:themeColor="text1"/>
          <w:sz w:val="28"/>
          <w:szCs w:val="28"/>
        </w:rPr>
      </w:pPr>
      <w:r w:rsidRPr="00627CE1">
        <w:rPr>
          <w:rFonts w:eastAsiaTheme="majorEastAsia"/>
          <w:color w:val="000000" w:themeColor="text1"/>
          <w:sz w:val="28"/>
          <w:szCs w:val="28"/>
        </w:rPr>
        <w:t xml:space="preserve">Vrsta i angažman ljudskih resursa </w:t>
      </w:r>
    </w:p>
    <w:p w14:paraId="271525CA" w14:textId="77777777" w:rsidR="00627CE1" w:rsidRPr="00627CE1" w:rsidRDefault="00627CE1" w:rsidP="00627CE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7C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27C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1.Uvod</w:t>
      </w:r>
    </w:p>
    <w:p w14:paraId="71578488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Ovaj dokument opisuje vrste i angažman ljudskih resursa potrebnih za razvoj i implementaciju informacijskog sustava za dioničko tržište. Identificirane su ključne uloge, njihov angažman te odgovornosti unutar projekta.</w:t>
      </w:r>
    </w:p>
    <w:p w14:paraId="4584408E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7DAD57D5" w14:textId="77777777" w:rsidR="00627CE1" w:rsidRPr="00627CE1" w:rsidRDefault="00627CE1" w:rsidP="00627CE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7C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Ključne uloge i odgovornosti</w:t>
      </w:r>
    </w:p>
    <w:p w14:paraId="7E0F74D2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3201929A" w14:textId="77777777" w:rsidR="00627CE1" w:rsidRPr="00627CE1" w:rsidRDefault="00627CE1" w:rsidP="00627CE1">
      <w:pPr>
        <w:pStyle w:val="Heading3"/>
        <w:rPr>
          <w:rFonts w:cs="Times New Roman"/>
          <w:color w:val="000000" w:themeColor="text1"/>
          <w:sz w:val="24"/>
          <w:szCs w:val="24"/>
        </w:rPr>
      </w:pPr>
      <w:r w:rsidRPr="00627CE1">
        <w:rPr>
          <w:rFonts w:cs="Times New Roman"/>
          <w:color w:val="000000" w:themeColor="text1"/>
          <w:sz w:val="24"/>
          <w:szCs w:val="24"/>
        </w:rPr>
        <w:t>Naziv pozicije: Projektni menadžer</w:t>
      </w:r>
    </w:p>
    <w:p w14:paraId="0161F098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Broj angažiranih osoba: 1</w:t>
      </w:r>
    </w:p>
    <w:p w14:paraId="2557B81C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Angažman: 100%</w:t>
      </w:r>
    </w:p>
    <w:p w14:paraId="313EC930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Odgovornosti: Planiranje i koordinacija projekta, nadzor nad provedbom, komunikacija s timom i klijentima</w:t>
      </w:r>
    </w:p>
    <w:p w14:paraId="50B91290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6709F185" w14:textId="77777777" w:rsidR="00627CE1" w:rsidRPr="00627CE1" w:rsidRDefault="00627CE1" w:rsidP="00627CE1">
      <w:pPr>
        <w:pStyle w:val="Heading3"/>
        <w:rPr>
          <w:rFonts w:cs="Times New Roman"/>
          <w:color w:val="000000" w:themeColor="text1"/>
          <w:sz w:val="24"/>
          <w:szCs w:val="24"/>
        </w:rPr>
      </w:pPr>
      <w:r w:rsidRPr="00627CE1">
        <w:rPr>
          <w:rFonts w:cs="Times New Roman"/>
          <w:color w:val="000000" w:themeColor="text1"/>
          <w:sz w:val="24"/>
          <w:szCs w:val="24"/>
        </w:rPr>
        <w:t>Naziv pozicije: Softverski arhitekt</w:t>
      </w:r>
    </w:p>
    <w:p w14:paraId="03835D54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Broj angažiranih osoba: 1</w:t>
      </w:r>
    </w:p>
    <w:p w14:paraId="61A0031B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Angažman: 80%</w:t>
      </w:r>
    </w:p>
    <w:p w14:paraId="52A4075D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Odgovornosti: Definicija arhitekture sustava, odabir tehnologija, osiguravanje skalabilnosti i sigurnosti</w:t>
      </w:r>
    </w:p>
    <w:p w14:paraId="79BB4B7B" w14:textId="77777777" w:rsidR="00627CE1" w:rsidRPr="00627CE1" w:rsidRDefault="00627CE1" w:rsidP="00627CE1">
      <w:pPr>
        <w:pStyle w:val="Heading3"/>
        <w:rPr>
          <w:rFonts w:cs="Times New Roman"/>
          <w:color w:val="000000" w:themeColor="text1"/>
          <w:sz w:val="24"/>
          <w:szCs w:val="24"/>
        </w:rPr>
      </w:pPr>
    </w:p>
    <w:p w14:paraId="214B9F94" w14:textId="77777777" w:rsidR="00627CE1" w:rsidRPr="00627CE1" w:rsidRDefault="00627CE1" w:rsidP="00627CE1">
      <w:pPr>
        <w:pStyle w:val="Heading3"/>
        <w:rPr>
          <w:rFonts w:cs="Times New Roman"/>
          <w:color w:val="000000" w:themeColor="text1"/>
          <w:sz w:val="24"/>
          <w:szCs w:val="24"/>
        </w:rPr>
      </w:pPr>
      <w:r w:rsidRPr="00627CE1">
        <w:rPr>
          <w:rFonts w:cs="Times New Roman"/>
          <w:color w:val="000000" w:themeColor="text1"/>
          <w:sz w:val="24"/>
          <w:szCs w:val="24"/>
        </w:rPr>
        <w:t>Naziv pozicije: Backend programer</w:t>
      </w:r>
    </w:p>
    <w:p w14:paraId="6D35A7D6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Broj angažiranih osoba: 2</w:t>
      </w:r>
    </w:p>
    <w:p w14:paraId="3E74A9FD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Angažman: 100%</w:t>
      </w:r>
    </w:p>
    <w:p w14:paraId="1CAA2275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Odgovornosti: Razvoj serverske strane aplikacije, implementacija API-ja, rad s bazama podataka</w:t>
      </w:r>
    </w:p>
    <w:p w14:paraId="45F8AA49" w14:textId="77777777" w:rsidR="00627CE1" w:rsidRPr="00627CE1" w:rsidRDefault="00627CE1" w:rsidP="00627CE1">
      <w:pPr>
        <w:pStyle w:val="Heading3"/>
        <w:rPr>
          <w:rFonts w:cs="Times New Roman"/>
          <w:color w:val="000000" w:themeColor="text1"/>
          <w:sz w:val="24"/>
          <w:szCs w:val="24"/>
        </w:rPr>
      </w:pPr>
      <w:r w:rsidRPr="00627CE1">
        <w:rPr>
          <w:rFonts w:cs="Times New Roman"/>
          <w:color w:val="000000" w:themeColor="text1"/>
          <w:sz w:val="24"/>
          <w:szCs w:val="24"/>
        </w:rPr>
        <w:t>Naziv pozicije: Frontend programer</w:t>
      </w:r>
    </w:p>
    <w:p w14:paraId="6FA98CCE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Broj angažiranih osoba: 2</w:t>
      </w:r>
    </w:p>
    <w:p w14:paraId="568BB651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Angažman: 100%</w:t>
      </w:r>
    </w:p>
    <w:p w14:paraId="48DE2874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Odgovornosti: Razvoj korisničkog sučelja, integracija s backendom, optimizacija performansi</w:t>
      </w:r>
    </w:p>
    <w:p w14:paraId="0DC2BA9E" w14:textId="77777777" w:rsidR="00627CE1" w:rsidRPr="00627CE1" w:rsidRDefault="00627CE1" w:rsidP="00627CE1">
      <w:pPr>
        <w:pStyle w:val="Heading3"/>
        <w:rPr>
          <w:rFonts w:cs="Times New Roman"/>
          <w:color w:val="000000" w:themeColor="text1"/>
          <w:sz w:val="24"/>
          <w:szCs w:val="24"/>
        </w:rPr>
      </w:pPr>
    </w:p>
    <w:p w14:paraId="027DF606" w14:textId="77777777" w:rsidR="00627CE1" w:rsidRPr="00627CE1" w:rsidRDefault="00627CE1" w:rsidP="00627CE1">
      <w:pPr>
        <w:pStyle w:val="Heading3"/>
        <w:rPr>
          <w:rFonts w:cs="Times New Roman"/>
          <w:color w:val="000000" w:themeColor="text1"/>
          <w:sz w:val="24"/>
          <w:szCs w:val="24"/>
        </w:rPr>
      </w:pPr>
      <w:r w:rsidRPr="00627CE1">
        <w:rPr>
          <w:rFonts w:cs="Times New Roman"/>
          <w:color w:val="000000" w:themeColor="text1"/>
          <w:sz w:val="24"/>
          <w:szCs w:val="24"/>
        </w:rPr>
        <w:t>Naziv pozicije: DevOps inženjer</w:t>
      </w:r>
    </w:p>
    <w:p w14:paraId="3554079E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Broj angažiranih osoba: 1</w:t>
      </w:r>
    </w:p>
    <w:p w14:paraId="73B4FE28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Angažman: 50%</w:t>
      </w:r>
    </w:p>
    <w:p w14:paraId="01873980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Odgovornosti: Automatizacija CI/CD procesa, upravljanje infrastrukturom, nadzor i skaliranje sustava</w:t>
      </w:r>
    </w:p>
    <w:p w14:paraId="3BB58571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3DCD24C2" w14:textId="77777777" w:rsidR="00627CE1" w:rsidRPr="00627CE1" w:rsidRDefault="00627CE1" w:rsidP="00627CE1">
      <w:pPr>
        <w:pStyle w:val="Heading3"/>
        <w:rPr>
          <w:rFonts w:cs="Times New Roman"/>
          <w:color w:val="000000" w:themeColor="text1"/>
          <w:sz w:val="24"/>
          <w:szCs w:val="24"/>
        </w:rPr>
      </w:pPr>
      <w:r w:rsidRPr="00627CE1">
        <w:rPr>
          <w:rFonts w:cs="Times New Roman"/>
          <w:color w:val="000000" w:themeColor="text1"/>
          <w:sz w:val="24"/>
          <w:szCs w:val="24"/>
        </w:rPr>
        <w:t>Naziv pozicije: QA inženjer</w:t>
      </w:r>
    </w:p>
    <w:p w14:paraId="0207EA37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Broj angažiranih osoba: 1</w:t>
      </w:r>
    </w:p>
    <w:p w14:paraId="04B0FB41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Angažman: 80%</w:t>
      </w:r>
    </w:p>
    <w:p w14:paraId="14A393BB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Odgovornosti: Testiranje softvera, osiguravanje kvalitete, pisanje testnih slučajeva</w:t>
      </w:r>
    </w:p>
    <w:p w14:paraId="6267305C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2BB7164C" w14:textId="77777777" w:rsidR="00627CE1" w:rsidRPr="00627CE1" w:rsidRDefault="00627CE1" w:rsidP="00627CE1">
      <w:pPr>
        <w:pStyle w:val="Heading3"/>
        <w:rPr>
          <w:rFonts w:cs="Times New Roman"/>
          <w:color w:val="000000" w:themeColor="text1"/>
          <w:sz w:val="24"/>
          <w:szCs w:val="24"/>
        </w:rPr>
      </w:pPr>
      <w:r w:rsidRPr="00627CE1">
        <w:rPr>
          <w:rFonts w:cs="Times New Roman"/>
          <w:color w:val="000000" w:themeColor="text1"/>
          <w:sz w:val="24"/>
          <w:szCs w:val="24"/>
        </w:rPr>
        <w:t>Naziv pozicije: UX/UI dizajner</w:t>
      </w:r>
    </w:p>
    <w:p w14:paraId="29DF2DBD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Broj angažiranih osoba: 60%</w:t>
      </w:r>
    </w:p>
    <w:p w14:paraId="71EA741D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Angažman: Puno radno vrijeme</w:t>
      </w:r>
    </w:p>
    <w:p w14:paraId="4A756F2D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Odgovornosti: Dizajn korisničkog sučelja, istraživanje korisničkog iskustva, optimizacija dizajna</w:t>
      </w:r>
    </w:p>
    <w:p w14:paraId="1636E7E5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536AE7CC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474B725F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346F8A9E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36259CA7" w14:textId="77777777" w:rsidR="00627CE1" w:rsidRPr="00627CE1" w:rsidRDefault="00627CE1" w:rsidP="00627CE1">
      <w:pPr>
        <w:pStyle w:val="Heading3"/>
        <w:rPr>
          <w:rFonts w:cs="Times New Roman"/>
          <w:color w:val="000000" w:themeColor="text1"/>
          <w:sz w:val="24"/>
          <w:szCs w:val="24"/>
        </w:rPr>
      </w:pPr>
      <w:r w:rsidRPr="00627CE1">
        <w:rPr>
          <w:rFonts w:cs="Times New Roman"/>
          <w:color w:val="000000" w:themeColor="text1"/>
          <w:sz w:val="24"/>
          <w:szCs w:val="24"/>
        </w:rPr>
        <w:t xml:space="preserve">Naziv pozicije: Administrator baze podataka </w:t>
      </w:r>
    </w:p>
    <w:p w14:paraId="5BF7708F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Broj angažiranih osoba: 1</w:t>
      </w:r>
    </w:p>
    <w:p w14:paraId="3EA5F923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Angažman: 70%</w:t>
      </w:r>
    </w:p>
    <w:p w14:paraId="00538FBB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Odgovornosti: Upravljanje bazama podataka, osiguravanje sigurnosti i performansi, optimizacija upita</w:t>
      </w:r>
    </w:p>
    <w:p w14:paraId="20BDAE82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27DC8633" w14:textId="77777777" w:rsidR="00627CE1" w:rsidRPr="00627CE1" w:rsidRDefault="00627CE1" w:rsidP="00627CE1">
      <w:pPr>
        <w:pStyle w:val="Heading3"/>
        <w:rPr>
          <w:rFonts w:cs="Times New Roman"/>
          <w:color w:val="000000" w:themeColor="text1"/>
          <w:sz w:val="24"/>
          <w:szCs w:val="24"/>
        </w:rPr>
      </w:pPr>
      <w:r w:rsidRPr="00627CE1">
        <w:rPr>
          <w:rFonts w:cs="Times New Roman"/>
          <w:color w:val="000000" w:themeColor="text1"/>
          <w:sz w:val="24"/>
          <w:szCs w:val="24"/>
        </w:rPr>
        <w:t>Naziv pozicije: Analitičar podataka</w:t>
      </w:r>
    </w:p>
    <w:p w14:paraId="521513A4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Broj angažiranih osoba: 1</w:t>
      </w:r>
    </w:p>
    <w:p w14:paraId="0D9F4E80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Angažman: 50%</w:t>
      </w:r>
    </w:p>
    <w:p w14:paraId="339348C3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Odgovornosti: Analiza podataka i izrada izvještaja</w:t>
      </w:r>
    </w:p>
    <w:p w14:paraId="345B2686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27E1B9AC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199CD0E8" w14:textId="77777777" w:rsidR="00627CE1" w:rsidRPr="00627CE1" w:rsidRDefault="00627CE1" w:rsidP="00627CE1">
      <w:pPr>
        <w:pStyle w:val="Heading3"/>
        <w:rPr>
          <w:rFonts w:cs="Times New Roman"/>
          <w:color w:val="000000" w:themeColor="text1"/>
          <w:sz w:val="24"/>
          <w:szCs w:val="24"/>
        </w:rPr>
      </w:pPr>
      <w:r w:rsidRPr="00627CE1">
        <w:rPr>
          <w:rFonts w:cs="Times New Roman"/>
          <w:color w:val="000000" w:themeColor="text1"/>
          <w:sz w:val="24"/>
          <w:szCs w:val="24"/>
        </w:rPr>
        <w:t>Naziv pozicije: Sigurnosni ekspert</w:t>
      </w:r>
    </w:p>
    <w:p w14:paraId="30070A75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Broj angažiranih osoba: 1</w:t>
      </w:r>
    </w:p>
    <w:p w14:paraId="1928EA7F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Angažman: 40%</w:t>
      </w:r>
    </w:p>
    <w:p w14:paraId="51B8C242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>Odgovornosti: Sigurnosne analize, testiranja i implementacija sigurnosnih mjera</w:t>
      </w:r>
    </w:p>
    <w:p w14:paraId="380139B1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color w:val="000000" w:themeColor="text1"/>
          <w:sz w:val="24"/>
          <w:szCs w:val="24"/>
        </w:rPr>
        <w:tab/>
      </w:r>
      <w:r w:rsidRPr="00627CE1">
        <w:rPr>
          <w:color w:val="000000" w:themeColor="text1"/>
          <w:sz w:val="24"/>
          <w:szCs w:val="24"/>
        </w:rPr>
        <w:tab/>
      </w:r>
      <w:r w:rsidRPr="00627CE1">
        <w:rPr>
          <w:color w:val="000000" w:themeColor="text1"/>
          <w:sz w:val="24"/>
          <w:szCs w:val="24"/>
        </w:rPr>
        <w:tab/>
      </w:r>
      <w:r w:rsidRPr="00627CE1">
        <w:rPr>
          <w:color w:val="000000" w:themeColor="text1"/>
          <w:sz w:val="24"/>
          <w:szCs w:val="24"/>
        </w:rPr>
        <w:tab/>
      </w:r>
      <w:r w:rsidRPr="00627CE1">
        <w:rPr>
          <w:color w:val="000000" w:themeColor="text1"/>
          <w:sz w:val="24"/>
          <w:szCs w:val="24"/>
        </w:rPr>
        <w:tab/>
      </w:r>
      <w:r w:rsidRPr="00627CE1">
        <w:rPr>
          <w:color w:val="000000" w:themeColor="text1"/>
          <w:sz w:val="24"/>
          <w:szCs w:val="24"/>
        </w:rPr>
        <w:tab/>
      </w:r>
      <w:r w:rsidRPr="00627CE1">
        <w:rPr>
          <w:color w:val="000000" w:themeColor="text1"/>
          <w:sz w:val="24"/>
          <w:szCs w:val="24"/>
        </w:rPr>
        <w:tab/>
      </w:r>
      <w:r w:rsidRPr="00627CE1">
        <w:rPr>
          <w:color w:val="000000" w:themeColor="text1"/>
          <w:sz w:val="24"/>
          <w:szCs w:val="24"/>
        </w:rPr>
        <w:tab/>
      </w:r>
      <w:r w:rsidRPr="00627CE1">
        <w:rPr>
          <w:color w:val="000000" w:themeColor="text1"/>
          <w:sz w:val="24"/>
          <w:szCs w:val="24"/>
        </w:rPr>
        <w:tab/>
      </w:r>
      <w:r w:rsidRPr="00627CE1">
        <w:rPr>
          <w:color w:val="000000" w:themeColor="text1"/>
          <w:sz w:val="24"/>
          <w:szCs w:val="24"/>
        </w:rPr>
        <w:tab/>
      </w:r>
    </w:p>
    <w:p w14:paraId="220EFB5E" w14:textId="77777777" w:rsidR="00627CE1" w:rsidRPr="00627CE1" w:rsidRDefault="00627CE1" w:rsidP="00627CE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7C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Način angažmana</w:t>
      </w:r>
    </w:p>
    <w:p w14:paraId="33CE043D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01856FC1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b/>
          <w:bCs/>
          <w:color w:val="000000" w:themeColor="text1"/>
          <w:sz w:val="24"/>
          <w:szCs w:val="24"/>
        </w:rPr>
        <w:t>Interni tim</w:t>
      </w:r>
      <w:r w:rsidRPr="00627CE1">
        <w:rPr>
          <w:color w:val="000000" w:themeColor="text1"/>
          <w:sz w:val="24"/>
          <w:szCs w:val="24"/>
        </w:rPr>
        <w:t>: Projektni menadžer, softverski arhitekt, programeri, DevOps i baza podataka inženjer su stalno angažirani.</w:t>
      </w:r>
    </w:p>
    <w:p w14:paraId="771CFF8C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2E84A628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  <w:r w:rsidRPr="00627CE1">
        <w:rPr>
          <w:b/>
          <w:bCs/>
          <w:color w:val="000000" w:themeColor="text1"/>
          <w:sz w:val="24"/>
          <w:szCs w:val="24"/>
        </w:rPr>
        <w:t>Vanjski suradnici</w:t>
      </w:r>
      <w:r w:rsidRPr="00627CE1">
        <w:rPr>
          <w:color w:val="000000" w:themeColor="text1"/>
          <w:sz w:val="24"/>
          <w:szCs w:val="24"/>
        </w:rPr>
        <w:t>: UX/UI dizajner, sigurnosni ekspert i analitičar podataka angažirani su prema potrebi.</w:t>
      </w:r>
    </w:p>
    <w:p w14:paraId="31E71B22" w14:textId="77777777" w:rsidR="00627CE1" w:rsidRPr="00627CE1" w:rsidRDefault="00627CE1" w:rsidP="00627CE1">
      <w:pPr>
        <w:rPr>
          <w:color w:val="000000" w:themeColor="text1"/>
          <w:sz w:val="24"/>
          <w:szCs w:val="24"/>
        </w:rPr>
      </w:pPr>
    </w:p>
    <w:p w14:paraId="19195638" w14:textId="0A08AF96" w:rsidR="00627CE1" w:rsidRPr="00627CE1" w:rsidRDefault="00627CE1" w:rsidP="00627CE1">
      <w:pPr>
        <w:tabs>
          <w:tab w:val="left" w:pos="2893"/>
        </w:tabs>
        <w:rPr>
          <w:b/>
          <w:bCs/>
          <w:color w:val="000000" w:themeColor="text1"/>
          <w:sz w:val="24"/>
          <w:szCs w:val="24"/>
        </w:rPr>
      </w:pPr>
      <w:r w:rsidRPr="00627CE1">
        <w:rPr>
          <w:b/>
          <w:bCs/>
          <w:color w:val="000000" w:themeColor="text1"/>
          <w:sz w:val="24"/>
          <w:szCs w:val="24"/>
        </w:rPr>
        <w:t>Metodologija rada</w:t>
      </w:r>
      <w:r w:rsidRPr="00627CE1">
        <w:rPr>
          <w:color w:val="000000" w:themeColor="text1"/>
          <w:sz w:val="24"/>
          <w:szCs w:val="24"/>
        </w:rPr>
        <w:t>: Agile (Scrum), dvotjedni sprintovi s redovnim revizijama i retrospektivama.</w:t>
      </w:r>
      <w:r w:rsidRPr="00627CE1">
        <w:rPr>
          <w:color w:val="000000" w:themeColor="text1"/>
          <w:sz w:val="24"/>
          <w:szCs w:val="24"/>
        </w:rPr>
        <w:tab/>
      </w:r>
      <w:r w:rsidRPr="00627CE1">
        <w:rPr>
          <w:color w:val="000000" w:themeColor="text1"/>
          <w:sz w:val="24"/>
          <w:szCs w:val="24"/>
        </w:rPr>
        <w:tab/>
      </w:r>
    </w:p>
    <w:sectPr w:rsidR="00627CE1" w:rsidRPr="00627CE1" w:rsidSect="00132A96">
      <w:footerReference w:type="default" r:id="rId24"/>
      <w:pgSz w:w="11910" w:h="16840"/>
      <w:pgMar w:top="1360" w:right="1340" w:bottom="940" w:left="13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7C90F" w14:textId="77777777" w:rsidR="008D22A7" w:rsidRDefault="008D22A7">
      <w:r>
        <w:separator/>
      </w:r>
    </w:p>
  </w:endnote>
  <w:endnote w:type="continuationSeparator" w:id="0">
    <w:p w14:paraId="71F05979" w14:textId="77777777" w:rsidR="008D22A7" w:rsidRDefault="008D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6AE85" w14:textId="77777777" w:rsidR="00132A96" w:rsidRDefault="00132A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4A927CB" wp14:editId="0868614E">
              <wp:simplePos x="0" y="0"/>
              <wp:positionH relativeFrom="page">
                <wp:posOffset>6537960</wp:posOffset>
              </wp:positionH>
              <wp:positionV relativeFrom="page">
                <wp:posOffset>10078720</wp:posOffset>
              </wp:positionV>
              <wp:extent cx="146685" cy="167005"/>
              <wp:effectExtent l="0" t="0" r="0" b="0"/>
              <wp:wrapNone/>
              <wp:docPr id="2001892342" name="Text Box 2001892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C45751" w14:textId="77777777" w:rsidR="00132A96" w:rsidRDefault="00132A96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/>
                              <w:noProof/>
                              <w:w w:val="99"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927CB" id="_x0000_t202" coordsize="21600,21600" o:spt="202" path="m,l,21600r21600,l21600,xe">
              <v:stroke joinstyle="miter"/>
              <v:path gradientshapeok="t" o:connecttype="rect"/>
            </v:shapetype>
            <v:shape id="Text Box 2001892342" o:spid="_x0000_s1026" type="#_x0000_t202" style="position:absolute;margin-left:514.8pt;margin-top:793.6pt;width:11.55pt;height:13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" filled="f" stroked="f">
              <v:textbox inset="0,0,0,0">
                <w:txbxContent>
                  <w:p w14:paraId="73C45751" w14:textId="77777777" w:rsidR="00132A96" w:rsidRDefault="00132A96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/>
                        <w:noProof/>
                        <w:w w:val="99"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5F287" w14:textId="77777777" w:rsidR="009C7C7D" w:rsidRDefault="009C7C7D" w:rsidP="00B07D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D5D60B" w14:textId="77777777" w:rsidR="009C7C7D" w:rsidRDefault="009C7C7D" w:rsidP="00B07DF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9C7C7D" w:rsidRPr="003E09FC" w14:paraId="3B8E7439" w14:textId="77777777" w:rsidTr="00B07DFB">
      <w:tc>
        <w:tcPr>
          <w:tcW w:w="3227" w:type="dxa"/>
        </w:tcPr>
        <w:p w14:paraId="479BF439" w14:textId="003B1C42" w:rsidR="008731DA" w:rsidRDefault="008731DA" w:rsidP="008731DA">
          <w:pPr>
            <w:pStyle w:val="Footer"/>
            <w:ind w:right="360"/>
          </w:pPr>
          <w:r>
            <w:t>Projektiranje informacijskih</w:t>
          </w:r>
        </w:p>
        <w:p w14:paraId="62BD17E8" w14:textId="44F50181" w:rsidR="009C7C7D" w:rsidRPr="003E09FC" w:rsidRDefault="008731DA" w:rsidP="008731DA">
          <w:pPr>
            <w:pStyle w:val="Footer"/>
            <w:ind w:right="360"/>
          </w:pPr>
          <w:r>
            <w:t>sustava</w:t>
          </w:r>
        </w:p>
      </w:tc>
      <w:tc>
        <w:tcPr>
          <w:tcW w:w="3118" w:type="dxa"/>
        </w:tcPr>
        <w:p w14:paraId="0468487F" w14:textId="77777777" w:rsidR="009C7C7D" w:rsidRDefault="009C7C7D" w:rsidP="00B07DFB">
          <w:pPr>
            <w:pStyle w:val="Footer"/>
            <w:ind w:right="360"/>
            <w:jc w:val="center"/>
          </w:pPr>
          <w:r w:rsidRPr="003E09FC">
            <w:sym w:font="Symbol" w:char="F0D3"/>
          </w:r>
          <w:r w:rsidR="008731DA">
            <w:t>FSRE</w:t>
          </w:r>
        </w:p>
        <w:p w14:paraId="0B4B0783" w14:textId="111B8EC7" w:rsidR="008731DA" w:rsidRPr="003E09FC" w:rsidRDefault="008731DA" w:rsidP="00B07DFB">
          <w:pPr>
            <w:pStyle w:val="Footer"/>
            <w:ind w:right="360"/>
            <w:jc w:val="center"/>
          </w:pPr>
        </w:p>
      </w:tc>
      <w:tc>
        <w:tcPr>
          <w:tcW w:w="3081" w:type="dxa"/>
        </w:tcPr>
        <w:p w14:paraId="586BD31A" w14:textId="77777777" w:rsidR="009C7C7D" w:rsidRPr="003E09FC" w:rsidRDefault="009C7C7D" w:rsidP="00B07DFB">
          <w:pPr>
            <w:pStyle w:val="Footer"/>
            <w:jc w:val="right"/>
          </w:pPr>
          <w:r w:rsidRPr="003E09FC">
            <w:rPr>
              <w:rStyle w:val="PageNumber"/>
            </w:rPr>
            <w:fldChar w:fldCharType="begin"/>
          </w:r>
          <w:r w:rsidRPr="003E09FC">
            <w:rPr>
              <w:rStyle w:val="PageNumber"/>
            </w:rPr>
            <w:instrText xml:space="preserve">PAGE  </w:instrText>
          </w:r>
          <w:r w:rsidRPr="003E09FC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 w:rsidRPr="003E09FC">
            <w:rPr>
              <w:rStyle w:val="PageNumber"/>
            </w:rPr>
            <w:fldChar w:fldCharType="end"/>
          </w:r>
          <w:r w:rsidRPr="003E09FC">
            <w:rPr>
              <w:rStyle w:val="PageNumber"/>
            </w:rPr>
            <w:t>/</w:t>
          </w:r>
          <w:r w:rsidRPr="003E09FC">
            <w:rPr>
              <w:rStyle w:val="PageNumber"/>
            </w:rPr>
            <w:fldChar w:fldCharType="begin"/>
          </w:r>
          <w:r w:rsidRPr="003E09FC">
            <w:rPr>
              <w:rStyle w:val="PageNumber"/>
            </w:rPr>
            <w:instrText xml:space="preserve"> NUMPAGES </w:instrText>
          </w:r>
          <w:r w:rsidRPr="003E09FC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14</w:t>
          </w:r>
          <w:r w:rsidRPr="003E09FC">
            <w:rPr>
              <w:rStyle w:val="PageNumber"/>
            </w:rPr>
            <w:fldChar w:fldCharType="end"/>
          </w:r>
        </w:p>
      </w:tc>
    </w:tr>
  </w:tbl>
  <w:p w14:paraId="630D7823" w14:textId="77777777" w:rsidR="009C7C7D" w:rsidRPr="003E09FC" w:rsidRDefault="009C7C7D" w:rsidP="00B07DF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9144D" w14:textId="77777777" w:rsidR="00132A96" w:rsidRDefault="00132A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6ED800" wp14:editId="12612868">
              <wp:simplePos x="0" y="0"/>
              <wp:positionH relativeFrom="page">
                <wp:posOffset>6537960</wp:posOffset>
              </wp:positionH>
              <wp:positionV relativeFrom="page">
                <wp:posOffset>10078720</wp:posOffset>
              </wp:positionV>
              <wp:extent cx="14668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972E2" w14:textId="77777777" w:rsidR="00132A96" w:rsidRDefault="00132A96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/>
                              <w:noProof/>
                              <w:w w:val="99"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6ED8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4.8pt;margin-top:793.6pt;width:11.55pt;height:1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" filled="f" stroked="f">
              <v:textbox inset="0,0,0,0">
                <w:txbxContent>
                  <w:p w14:paraId="4EA972E2" w14:textId="77777777" w:rsidR="00132A96" w:rsidRDefault="00132A96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/>
                        <w:noProof/>
                        <w:w w:val="99"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5C8CC" w14:textId="77777777" w:rsidR="008D22A7" w:rsidRDefault="008D22A7">
      <w:r>
        <w:separator/>
      </w:r>
    </w:p>
  </w:footnote>
  <w:footnote w:type="continuationSeparator" w:id="0">
    <w:p w14:paraId="24727F16" w14:textId="77777777" w:rsidR="008D22A7" w:rsidRDefault="008D2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9C7C7D" w:rsidRPr="00A34E6A" w14:paraId="7C92298D" w14:textId="77777777" w:rsidTr="00B07DFB">
      <w:tc>
        <w:tcPr>
          <w:tcW w:w="5211" w:type="dxa"/>
        </w:tcPr>
        <w:p w14:paraId="62C8AEE3" w14:textId="77777777" w:rsidR="009C7C7D" w:rsidRPr="00A34E6A" w:rsidRDefault="009C7C7D" w:rsidP="00817136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Sustav za dionice</w:t>
          </w:r>
        </w:p>
      </w:tc>
      <w:tc>
        <w:tcPr>
          <w:tcW w:w="3969" w:type="dxa"/>
        </w:tcPr>
        <w:p w14:paraId="47EA24CA" w14:textId="77777777" w:rsidR="009C7C7D" w:rsidRPr="00A34E6A" w:rsidRDefault="009C7C7D" w:rsidP="00155396">
          <w:pPr>
            <w:pStyle w:val="Header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Specifikacija dizajna</w:t>
          </w:r>
        </w:p>
      </w:tc>
    </w:tr>
  </w:tbl>
  <w:p w14:paraId="0E511411" w14:textId="77777777" w:rsidR="009C7C7D" w:rsidRPr="003E09FC" w:rsidRDefault="009C7C7D">
    <w:pPr>
      <w:pStyle w:val="Header"/>
      <w:jc w:val="center"/>
    </w:pPr>
    <w:r w:rsidRPr="003E09FC">
      <w:tab/>
    </w:r>
    <w:r w:rsidRPr="003E09FC">
      <w:tab/>
    </w:r>
    <w:r w:rsidRPr="003E09FC">
      <w:tab/>
    </w:r>
  </w:p>
  <w:p w14:paraId="577B7DCE" w14:textId="77777777" w:rsidR="009C7C7D" w:rsidRPr="003E09FC" w:rsidRDefault="009C7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4EDA"/>
    <w:multiLevelType w:val="multilevel"/>
    <w:tmpl w:val="A0C4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61DFA"/>
    <w:multiLevelType w:val="hybridMultilevel"/>
    <w:tmpl w:val="6C9C2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20105"/>
    <w:multiLevelType w:val="multilevel"/>
    <w:tmpl w:val="B144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D33AB"/>
    <w:multiLevelType w:val="multilevel"/>
    <w:tmpl w:val="C0C6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251E"/>
    <w:multiLevelType w:val="multilevel"/>
    <w:tmpl w:val="64CE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673E3"/>
    <w:multiLevelType w:val="multilevel"/>
    <w:tmpl w:val="28A4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D0EDA"/>
    <w:multiLevelType w:val="multilevel"/>
    <w:tmpl w:val="CA6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6726C"/>
    <w:multiLevelType w:val="multilevel"/>
    <w:tmpl w:val="D7B4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2189F"/>
    <w:multiLevelType w:val="hybridMultilevel"/>
    <w:tmpl w:val="89F049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3A588B"/>
    <w:multiLevelType w:val="multilevel"/>
    <w:tmpl w:val="4D44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80EB9"/>
    <w:multiLevelType w:val="multilevel"/>
    <w:tmpl w:val="17F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221C2"/>
    <w:multiLevelType w:val="multilevel"/>
    <w:tmpl w:val="6F9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70B9D"/>
    <w:multiLevelType w:val="multilevel"/>
    <w:tmpl w:val="5DF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D6335"/>
    <w:multiLevelType w:val="multilevel"/>
    <w:tmpl w:val="5FA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72BD3"/>
    <w:multiLevelType w:val="multilevel"/>
    <w:tmpl w:val="F3E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4632A"/>
    <w:multiLevelType w:val="multilevel"/>
    <w:tmpl w:val="167E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90B00"/>
    <w:multiLevelType w:val="multilevel"/>
    <w:tmpl w:val="4028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D2E16"/>
    <w:multiLevelType w:val="multilevel"/>
    <w:tmpl w:val="8F8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668CC"/>
    <w:multiLevelType w:val="multilevel"/>
    <w:tmpl w:val="2B60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695874"/>
    <w:multiLevelType w:val="multilevel"/>
    <w:tmpl w:val="402E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E0EE6"/>
    <w:multiLevelType w:val="multilevel"/>
    <w:tmpl w:val="A22A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23B1A"/>
    <w:multiLevelType w:val="multilevel"/>
    <w:tmpl w:val="449A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083305"/>
    <w:multiLevelType w:val="multilevel"/>
    <w:tmpl w:val="2614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5160E"/>
    <w:multiLevelType w:val="hybridMultilevel"/>
    <w:tmpl w:val="B9625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765472"/>
    <w:multiLevelType w:val="multilevel"/>
    <w:tmpl w:val="B98A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20227">
    <w:abstractNumId w:val="1"/>
  </w:num>
  <w:num w:numId="2" w16cid:durableId="1889028203">
    <w:abstractNumId w:val="23"/>
  </w:num>
  <w:num w:numId="3" w16cid:durableId="1354452791">
    <w:abstractNumId w:val="8"/>
  </w:num>
  <w:num w:numId="4" w16cid:durableId="1944072702">
    <w:abstractNumId w:val="2"/>
  </w:num>
  <w:num w:numId="5" w16cid:durableId="457647552">
    <w:abstractNumId w:val="9"/>
  </w:num>
  <w:num w:numId="6" w16cid:durableId="892932327">
    <w:abstractNumId w:val="15"/>
  </w:num>
  <w:num w:numId="7" w16cid:durableId="1979071888">
    <w:abstractNumId w:val="10"/>
  </w:num>
  <w:num w:numId="8" w16cid:durableId="1820414510">
    <w:abstractNumId w:val="19"/>
  </w:num>
  <w:num w:numId="9" w16cid:durableId="807091456">
    <w:abstractNumId w:val="18"/>
  </w:num>
  <w:num w:numId="10" w16cid:durableId="493686850">
    <w:abstractNumId w:val="21"/>
  </w:num>
  <w:num w:numId="11" w16cid:durableId="1100418275">
    <w:abstractNumId w:val="17"/>
  </w:num>
  <w:num w:numId="12" w16cid:durableId="800611321">
    <w:abstractNumId w:val="3"/>
  </w:num>
  <w:num w:numId="13" w16cid:durableId="1193760260">
    <w:abstractNumId w:val="5"/>
  </w:num>
  <w:num w:numId="14" w16cid:durableId="1042097136">
    <w:abstractNumId w:val="4"/>
  </w:num>
  <w:num w:numId="15" w16cid:durableId="922372873">
    <w:abstractNumId w:val="22"/>
  </w:num>
  <w:num w:numId="16" w16cid:durableId="755588401">
    <w:abstractNumId w:val="14"/>
  </w:num>
  <w:num w:numId="17" w16cid:durableId="255597462">
    <w:abstractNumId w:val="20"/>
  </w:num>
  <w:num w:numId="18" w16cid:durableId="409623826">
    <w:abstractNumId w:val="24"/>
  </w:num>
  <w:num w:numId="19" w16cid:durableId="1544244411">
    <w:abstractNumId w:val="12"/>
  </w:num>
  <w:num w:numId="20" w16cid:durableId="1840922835">
    <w:abstractNumId w:val="16"/>
  </w:num>
  <w:num w:numId="21" w16cid:durableId="1797139847">
    <w:abstractNumId w:val="0"/>
  </w:num>
  <w:num w:numId="22" w16cid:durableId="544676689">
    <w:abstractNumId w:val="13"/>
  </w:num>
  <w:num w:numId="23" w16cid:durableId="99450465">
    <w:abstractNumId w:val="7"/>
  </w:num>
  <w:num w:numId="24" w16cid:durableId="1477645600">
    <w:abstractNumId w:val="6"/>
  </w:num>
  <w:num w:numId="25" w16cid:durableId="18633954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96"/>
    <w:rsid w:val="000D3306"/>
    <w:rsid w:val="00132A96"/>
    <w:rsid w:val="00627CE1"/>
    <w:rsid w:val="007B7385"/>
    <w:rsid w:val="008731DA"/>
    <w:rsid w:val="008D22A7"/>
    <w:rsid w:val="009B14D8"/>
    <w:rsid w:val="009C7C7D"/>
    <w:rsid w:val="00AE4E37"/>
    <w:rsid w:val="00DA3656"/>
    <w:rsid w:val="00DF7D2D"/>
    <w:rsid w:val="00E75C58"/>
    <w:rsid w:val="00F9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04145"/>
  <w15:chartTrackingRefBased/>
  <w15:docId w15:val="{8F3212DB-C37E-427E-A1A4-908D507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2A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bs-Latn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132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32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32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A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A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A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A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132A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A96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uiPriority w:val="39"/>
    <w:qFormat/>
    <w:rsid w:val="00132A96"/>
    <w:pPr>
      <w:ind w:left="340" w:hanging="241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132A96"/>
    <w:pPr>
      <w:ind w:left="760" w:hanging="421"/>
    </w:pPr>
    <w:rPr>
      <w:sz w:val="24"/>
      <w:szCs w:val="24"/>
    </w:rPr>
  </w:style>
  <w:style w:type="paragraph" w:styleId="TOC3">
    <w:name w:val="toc 3"/>
    <w:basedOn w:val="Normal"/>
    <w:uiPriority w:val="39"/>
    <w:qFormat/>
    <w:rsid w:val="00132A96"/>
    <w:pPr>
      <w:ind w:left="1180" w:hanging="60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32A9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2A96"/>
    <w:rPr>
      <w:rFonts w:ascii="Times New Roman" w:eastAsia="Times New Roman" w:hAnsi="Times New Roman" w:cs="Times New Roman"/>
      <w:kern w:val="0"/>
      <w:lang w:val="bs-Latn"/>
      <w14:ligatures w14:val="none"/>
    </w:rPr>
  </w:style>
  <w:style w:type="character" w:styleId="Hyperlink">
    <w:name w:val="Hyperlink"/>
    <w:basedOn w:val="DefaultParagraphFont"/>
    <w:uiPriority w:val="99"/>
    <w:unhideWhenUsed/>
    <w:rsid w:val="00132A96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2A96"/>
    <w:pPr>
      <w:spacing w:before="240" w:after="0" w:line="259" w:lineRule="auto"/>
      <w:outlineLvl w:val="9"/>
    </w:pPr>
    <w:rPr>
      <w:sz w:val="32"/>
      <w:szCs w:val="32"/>
    </w:rPr>
  </w:style>
  <w:style w:type="paragraph" w:styleId="NoSpacing">
    <w:name w:val="No Spacing"/>
    <w:uiPriority w:val="1"/>
    <w:qFormat/>
    <w:rsid w:val="00E75C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bs-Lat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14D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B14D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7C7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C7D"/>
    <w:rPr>
      <w:rFonts w:ascii="Times New Roman" w:eastAsia="Times New Roman" w:hAnsi="Times New Roman" w:cs="Times New Roman"/>
      <w:kern w:val="0"/>
      <w:sz w:val="22"/>
      <w:szCs w:val="22"/>
      <w:lang w:val="bs-Lat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C7C7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C7D"/>
    <w:rPr>
      <w:rFonts w:ascii="Times New Roman" w:eastAsia="Times New Roman" w:hAnsi="Times New Roman" w:cs="Times New Roman"/>
      <w:kern w:val="0"/>
      <w:sz w:val="22"/>
      <w:szCs w:val="22"/>
      <w:lang w:val="bs-Latn"/>
      <w14:ligatures w14:val="none"/>
    </w:rPr>
  </w:style>
  <w:style w:type="character" w:styleId="PageNumber">
    <w:name w:val="page number"/>
    <w:basedOn w:val="DefaultParagraphFont"/>
    <w:rsid w:val="009C7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24</Pages>
  <Words>2696</Words>
  <Characters>15372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Tanushaj</dc:creator>
  <cp:keywords/>
  <dc:description/>
  <cp:lastModifiedBy>Hasan Tanushaj</cp:lastModifiedBy>
  <cp:revision>5</cp:revision>
  <dcterms:created xsi:type="dcterms:W3CDTF">2025-03-03T19:45:00Z</dcterms:created>
  <dcterms:modified xsi:type="dcterms:W3CDTF">2025-03-03T20:23:00Z</dcterms:modified>
</cp:coreProperties>
</file>