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683" w:rsidRDefault="005B5683" w:rsidP="000C403C">
      <w:pPr>
        <w:jc w:val="center"/>
        <w:rPr>
          <w:smallCaps/>
        </w:rPr>
      </w:pPr>
    </w:p>
    <w:p w:rsidR="005B5683" w:rsidRPr="00E373B9" w:rsidRDefault="005B5683" w:rsidP="000C403C">
      <w:pPr>
        <w:jc w:val="center"/>
        <w:rPr>
          <w:smallCaps/>
        </w:rPr>
      </w:pPr>
    </w:p>
    <w:p w:rsidR="005B5683" w:rsidRPr="00E373B9" w:rsidRDefault="005B5683" w:rsidP="000C403C">
      <w:pPr>
        <w:jc w:val="center"/>
        <w:rPr>
          <w:smallCaps/>
        </w:rPr>
      </w:pPr>
    </w:p>
    <w:p w:rsidR="005B5683" w:rsidRDefault="005B5683" w:rsidP="000C403C">
      <w:pPr>
        <w:jc w:val="center"/>
        <w:rPr>
          <w:smallCaps/>
        </w:rPr>
      </w:pPr>
    </w:p>
    <w:p w:rsidR="005B5683" w:rsidRPr="00E373B9" w:rsidRDefault="005B5683" w:rsidP="000C403C">
      <w:pPr>
        <w:jc w:val="center"/>
        <w:rPr>
          <w:smallCaps/>
        </w:rPr>
      </w:pPr>
    </w:p>
    <w:p w:rsidR="005B5683" w:rsidRDefault="005B5683" w:rsidP="000C403C">
      <w:pPr>
        <w:rPr>
          <w:smallCaps/>
          <w:sz w:val="48"/>
        </w:rPr>
      </w:pPr>
    </w:p>
    <w:p w:rsidR="005B5683" w:rsidRPr="00CB38BC" w:rsidRDefault="002003F6" w:rsidP="004877F7">
      <w:pPr>
        <w:pStyle w:val="KonuBal"/>
        <w:rPr>
          <w:rFonts w:asciiTheme="minorHAnsi" w:hAnsiTheme="minorHAnsi"/>
        </w:rPr>
      </w:pPr>
      <w:r w:rsidRPr="00CB38BC">
        <w:rPr>
          <w:rFonts w:asciiTheme="minorHAnsi" w:hAnsiTheme="minorHAnsi"/>
        </w:rPr>
        <w:t xml:space="preserve">User </w:t>
      </w:r>
      <w:r w:rsidR="005B5683" w:rsidRPr="00CB38BC">
        <w:rPr>
          <w:rFonts w:asciiTheme="minorHAnsi" w:hAnsiTheme="minorHAnsi"/>
        </w:rPr>
        <w:t xml:space="preserve">Guide </w:t>
      </w:r>
    </w:p>
    <w:p w:rsidR="005B5683" w:rsidRPr="00F26F22" w:rsidRDefault="005B5683" w:rsidP="000C403C">
      <w:pPr>
        <w:rPr>
          <w:rFonts w:cs="Lucida Grande"/>
          <w:smallCaps/>
        </w:rPr>
      </w:pPr>
    </w:p>
    <w:p w:rsidR="00CB38BC" w:rsidRPr="00CB38BC" w:rsidRDefault="00CB38BC" w:rsidP="00CB38BC">
      <w:pPr>
        <w:ind w:left="2160" w:firstLine="720"/>
        <w:rPr>
          <w:rFonts w:cs="Lucida Grande"/>
          <w:smallCaps/>
          <w:sz w:val="48"/>
          <w:szCs w:val="48"/>
        </w:rPr>
      </w:pPr>
    </w:p>
    <w:p w:rsidR="00CB38BC" w:rsidRPr="00CB38BC" w:rsidRDefault="00CB38BC" w:rsidP="00CB38BC">
      <w:pPr>
        <w:ind w:left="2160" w:firstLine="720"/>
        <w:rPr>
          <w:rFonts w:cs="Lucida Grande"/>
          <w:smallCaps/>
          <w:sz w:val="48"/>
          <w:szCs w:val="48"/>
        </w:rPr>
      </w:pPr>
      <w:r w:rsidRPr="00CB38BC">
        <w:rPr>
          <w:rFonts w:cs="Lucida Grande"/>
          <w:smallCaps/>
          <w:sz w:val="48"/>
          <w:szCs w:val="48"/>
        </w:rPr>
        <w:t xml:space="preserve">Autonomous Flight </w:t>
      </w:r>
    </w:p>
    <w:p w:rsidR="00CB38BC" w:rsidRPr="00CB38BC" w:rsidRDefault="00CB38BC" w:rsidP="00CB38BC">
      <w:pPr>
        <w:ind w:left="4320"/>
        <w:rPr>
          <w:rFonts w:cs="Lucida Grande"/>
          <w:smallCaps/>
          <w:sz w:val="48"/>
          <w:szCs w:val="48"/>
        </w:rPr>
      </w:pPr>
      <w:r w:rsidRPr="00CB38BC">
        <w:rPr>
          <w:rFonts w:cs="Lucida Grande"/>
          <w:smallCaps/>
          <w:sz w:val="48"/>
          <w:szCs w:val="48"/>
        </w:rPr>
        <w:t xml:space="preserve">for </w:t>
      </w:r>
    </w:p>
    <w:p w:rsidR="005B5683" w:rsidRPr="00CB38BC" w:rsidRDefault="00CB38BC" w:rsidP="00CB38BC">
      <w:pPr>
        <w:ind w:left="2160"/>
        <w:rPr>
          <w:rFonts w:cs="Lucida Grande"/>
          <w:smallCaps/>
          <w:sz w:val="48"/>
          <w:szCs w:val="48"/>
        </w:rPr>
      </w:pPr>
      <w:r w:rsidRPr="00CB38BC">
        <w:rPr>
          <w:rFonts w:cs="Lucida Grande"/>
          <w:smallCaps/>
          <w:sz w:val="48"/>
          <w:szCs w:val="48"/>
        </w:rPr>
        <w:t xml:space="preserve">       Drones on simulation</w:t>
      </w:r>
    </w:p>
    <w:p w:rsidR="005B5683" w:rsidRPr="00F26F22" w:rsidRDefault="005B5683" w:rsidP="000C403C">
      <w:pPr>
        <w:rPr>
          <w:rFonts w:cs="Lucida Grande"/>
        </w:rPr>
      </w:pPr>
    </w:p>
    <w:p w:rsidR="005B5683" w:rsidRPr="00F26F22" w:rsidRDefault="005B5683" w:rsidP="000C403C">
      <w:pPr>
        <w:rPr>
          <w:rFonts w:cs="Lucida Grande"/>
        </w:rPr>
      </w:pPr>
    </w:p>
    <w:p w:rsidR="005B5683" w:rsidRPr="00CB38BC" w:rsidRDefault="00CB38BC" w:rsidP="004877F7">
      <w:pPr>
        <w:pStyle w:val="Altyaz"/>
        <w:rPr>
          <w:color w:val="auto"/>
        </w:rPr>
      </w:pPr>
      <w:r w:rsidRPr="00CB38BC">
        <w:rPr>
          <w:color w:val="auto"/>
        </w:rPr>
        <w:t>May</w:t>
      </w:r>
      <w:r w:rsidR="005B5683" w:rsidRPr="00CB38BC">
        <w:rPr>
          <w:color w:val="auto"/>
        </w:rPr>
        <w:t xml:space="preserve"> 20</w:t>
      </w:r>
      <w:r w:rsidRPr="00CB38BC">
        <w:rPr>
          <w:color w:val="auto"/>
        </w:rPr>
        <w:t>18</w:t>
      </w:r>
    </w:p>
    <w:p w:rsidR="005B5683" w:rsidRPr="004877F7" w:rsidRDefault="005B5683" w:rsidP="004877F7">
      <w:pPr>
        <w:pStyle w:val="Altyaz"/>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0735DA" w:rsidRPr="00CB38BC" w:rsidRDefault="000735DA" w:rsidP="00CB38BC">
      <w:pPr>
        <w:spacing w:after="0" w:line="240" w:lineRule="auto"/>
        <w:rPr>
          <w:i/>
          <w:color w:val="F57B17"/>
          <w:sz w:val="20"/>
          <w14:textFill>
            <w14:solidFill>
              <w14:srgbClr w14:val="F57B17">
                <w14:lumMod w14:val="75000"/>
                <w14:lumMod w14:val="75000"/>
                <w14:lumOff w14:val="25000"/>
              </w14:srgbClr>
            </w14:solidFill>
          </w14:textFill>
        </w:rPr>
      </w:pPr>
    </w:p>
    <w:p w:rsidR="000735DA" w:rsidRDefault="000735DA" w:rsidP="000735DA">
      <w:pPr>
        <w:rPr>
          <w:rFonts w:ascii="Arial Narrow" w:hAnsi="Arial Narrow"/>
          <w:color w:val="000000"/>
          <w:sz w:val="24"/>
        </w:rPr>
      </w:pPr>
      <w:r>
        <w:br w:type="page"/>
      </w:r>
    </w:p>
    <w:p w:rsidR="00FB36FD" w:rsidRDefault="00FB36FD" w:rsidP="00FB36FD">
      <w:pPr>
        <w:pStyle w:val="TBal"/>
      </w:pPr>
    </w:p>
    <w:p w:rsidR="005B5683" w:rsidRPr="00FB36FD" w:rsidRDefault="005B5683" w:rsidP="00FB36FD">
      <w:pPr>
        <w:pStyle w:val="TBal"/>
      </w:pPr>
      <w:r w:rsidRPr="00FB36FD">
        <w:t>Table of Contents</w:t>
      </w:r>
    </w:p>
    <w:p w:rsidR="0004537D" w:rsidRDefault="005B5683">
      <w:pPr>
        <w:pStyle w:val="T1"/>
        <w:rPr>
          <w:rFonts w:eastAsiaTheme="minorEastAsia"/>
          <w:b/>
          <w:bCs/>
          <w:caps/>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04537D">
        <w:t>1</w:t>
      </w:r>
      <w:r w:rsidR="0004537D">
        <w:rPr>
          <w:rFonts w:eastAsiaTheme="minorEastAsia"/>
        </w:rPr>
        <w:tab/>
      </w:r>
      <w:r w:rsidR="0004537D" w:rsidRPr="00FB36FD">
        <w:t>Introduction</w:t>
      </w:r>
      <w:r w:rsidR="0004537D">
        <w:tab/>
      </w:r>
      <w:r w:rsidR="005E3588">
        <w:t>3</w:t>
      </w:r>
    </w:p>
    <w:p w:rsidR="0004537D" w:rsidRDefault="0004537D" w:rsidP="003D675A">
      <w:pPr>
        <w:pStyle w:val="T2"/>
        <w:rPr>
          <w:rFonts w:eastAsiaTheme="minorEastAsia"/>
          <w:b/>
          <w:bCs/>
        </w:rPr>
      </w:pPr>
      <w:r>
        <w:t>1.1</w:t>
      </w:r>
      <w:r>
        <w:rPr>
          <w:rFonts w:eastAsiaTheme="minorEastAsia"/>
        </w:rPr>
        <w:tab/>
      </w:r>
      <w:r>
        <w:t>Scope and Purpose</w:t>
      </w:r>
      <w:r>
        <w:tab/>
      </w:r>
      <w:r w:rsidR="005E3588">
        <w:t>3</w:t>
      </w:r>
    </w:p>
    <w:p w:rsidR="0004537D" w:rsidRDefault="0004537D">
      <w:pPr>
        <w:pStyle w:val="T1"/>
        <w:rPr>
          <w:rFonts w:eastAsiaTheme="minorEastAsia"/>
          <w:b/>
          <w:bCs/>
          <w:caps/>
        </w:rPr>
      </w:pPr>
      <w:r>
        <w:t>2</w:t>
      </w:r>
      <w:r>
        <w:rPr>
          <w:rFonts w:eastAsiaTheme="minorEastAsia"/>
        </w:rPr>
        <w:tab/>
      </w:r>
      <w:r w:rsidR="0014065A">
        <w:t xml:space="preserve">[How </w:t>
      </w:r>
      <w:r w:rsidR="00232261">
        <w:t>It Work</w:t>
      </w:r>
      <w:r w:rsidR="0014065A">
        <w:t>s</w:t>
      </w:r>
      <w:r w:rsidR="00232261">
        <w:t xml:space="preserve">? </w:t>
      </w:r>
      <w:r>
        <w:t>]</w:t>
      </w:r>
      <w:r>
        <w:tab/>
      </w:r>
      <w:r w:rsidR="005E3588">
        <w:t>4</w:t>
      </w:r>
    </w:p>
    <w:p w:rsidR="0004537D" w:rsidRDefault="0004537D">
      <w:pPr>
        <w:pStyle w:val="T2"/>
      </w:pPr>
      <w:r>
        <w:t>2.1</w:t>
      </w:r>
      <w:r>
        <w:rPr>
          <w:rFonts w:eastAsiaTheme="minorEastAsia"/>
        </w:rPr>
        <w:tab/>
      </w:r>
      <w:r w:rsidR="001B1325">
        <w:t>MATLAB Installation and Compiler</w:t>
      </w:r>
      <w:r>
        <w:tab/>
      </w:r>
      <w:r w:rsidR="005E3588">
        <w:t>4</w:t>
      </w:r>
    </w:p>
    <w:p w:rsidR="001B1325" w:rsidRDefault="001B1325" w:rsidP="001B1325">
      <w:pPr>
        <w:pStyle w:val="T2"/>
        <w:rPr>
          <w:rFonts w:eastAsiaTheme="minorEastAsia"/>
          <w:b/>
          <w:bCs/>
        </w:rPr>
      </w:pPr>
      <w:r>
        <w:t>2.2</w:t>
      </w:r>
      <w:r>
        <w:rPr>
          <w:rFonts w:eastAsiaTheme="minorEastAsia"/>
        </w:rPr>
        <w:tab/>
      </w:r>
      <w:r>
        <w:t>Start Simulation</w:t>
      </w:r>
      <w:r>
        <w:tab/>
      </w:r>
      <w:r w:rsidR="005E3588">
        <w:t>5</w:t>
      </w:r>
      <w:bookmarkStart w:id="0" w:name="_GoBack"/>
      <w:bookmarkEnd w:id="0"/>
    </w:p>
    <w:p w:rsidR="001B1325" w:rsidRPr="001B1325" w:rsidRDefault="001B1325" w:rsidP="001B1325"/>
    <w:p w:rsidR="005B5683" w:rsidRDefault="005B5683">
      <w:r>
        <w:fldChar w:fldCharType="end"/>
      </w:r>
    </w:p>
    <w:p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p>
    <w:p w:rsidR="005B5683" w:rsidRPr="001C15B0" w:rsidRDefault="005B5683" w:rsidP="001C15B0">
      <w:pPr>
        <w:pStyle w:val="Balk1"/>
      </w:pPr>
      <w:bookmarkStart w:id="1" w:name="_Toc362179665"/>
      <w:r w:rsidRPr="001C15B0">
        <w:lastRenderedPageBreak/>
        <w:t>Introduction</w:t>
      </w:r>
      <w:bookmarkEnd w:id="1"/>
      <w:r w:rsidRPr="001C15B0">
        <w:t xml:space="preserve"> </w:t>
      </w:r>
    </w:p>
    <w:p w:rsidR="005B5683" w:rsidRPr="00A128DB" w:rsidRDefault="005B5683" w:rsidP="00FB36FD">
      <w:pPr>
        <w:pStyle w:val="Balk2"/>
        <w:spacing w:before="120" w:after="60" w:line="240" w:lineRule="auto"/>
        <w:rPr>
          <w:color w:val="365F91" w:themeColor="accent1" w:themeShade="BF"/>
        </w:rPr>
      </w:pPr>
      <w:bookmarkStart w:id="2" w:name="_Toc362179666"/>
      <w:r w:rsidRPr="00A128DB">
        <w:rPr>
          <w:color w:val="365F91" w:themeColor="accent1" w:themeShade="BF"/>
        </w:rPr>
        <w:t>Scope and Purpose</w:t>
      </w:r>
      <w:bookmarkEnd w:id="2"/>
    </w:p>
    <w:p w:rsidR="007E4C69" w:rsidRDefault="007E4C69" w:rsidP="007E4C69">
      <w:pPr>
        <w:pStyle w:val="ChapterBodyCopy"/>
        <w:ind w:firstLine="576"/>
        <w:rPr>
          <w:i/>
        </w:rPr>
      </w:pPr>
    </w:p>
    <w:p w:rsidR="002D4D7F" w:rsidRPr="007E4C69" w:rsidRDefault="008740FF" w:rsidP="007E4C69">
      <w:pPr>
        <w:pStyle w:val="ChapterBodyCopy"/>
        <w:ind w:firstLine="576"/>
        <w:rPr>
          <w:rFonts w:ascii="Times New Roman" w:hAnsi="Times New Roman" w:cs="Times New Roman"/>
          <w:sz w:val="24"/>
          <w:szCs w:val="24"/>
        </w:rPr>
      </w:pPr>
      <w:r w:rsidRPr="007E4C69">
        <w:rPr>
          <w:rFonts w:ascii="Times New Roman" w:hAnsi="Times New Roman" w:cs="Times New Roman"/>
          <w:sz w:val="24"/>
          <w:szCs w:val="24"/>
        </w:rPr>
        <w:t>The purpose of this product is to autonomously fly the drone according to the coordinates entered by the user. During the flight, the drone will calculate the shortest route to the destination and will determine a new route to overcome the obstacle if there is any obstruction. Simulation will do that according to coordinates identified by user, drone will autonomous flight from the starting point to destination point and during this flight when the drone encounter the obstacle, it will aim to determine itself a new path and reach the destination point.</w:t>
      </w:r>
    </w:p>
    <w:p w:rsidR="00234D51" w:rsidRPr="00234D51" w:rsidRDefault="00234D51" w:rsidP="00234D51"/>
    <w:p w:rsidR="00274FA8" w:rsidRDefault="00274FA8" w:rsidP="00604107">
      <w:pPr>
        <w:pStyle w:val="ChapterBodyCopy"/>
      </w:pPr>
    </w:p>
    <w:p w:rsidR="002772DB" w:rsidRDefault="002772DB" w:rsidP="00274FA8">
      <w:pPr>
        <w:pStyle w:val="Balk1"/>
        <w:sectPr w:rsidR="002772DB" w:rsidSect="009B23B9">
          <w:pgSz w:w="12240" w:h="15840"/>
          <w:pgMar w:top="1440" w:right="1800" w:bottom="1440" w:left="1800" w:header="720" w:footer="720" w:gutter="0"/>
          <w:cols w:space="720"/>
          <w:titlePg/>
          <w:docGrid w:linePitch="299"/>
        </w:sectPr>
      </w:pPr>
    </w:p>
    <w:p w:rsidR="005B5683" w:rsidRDefault="003A32E8" w:rsidP="00FB36FD">
      <w:pPr>
        <w:pStyle w:val="Balk1"/>
      </w:pPr>
      <w:r>
        <w:lastRenderedPageBreak/>
        <w:t>How</w:t>
      </w:r>
      <w:r w:rsidR="00232261">
        <w:t xml:space="preserve"> It </w:t>
      </w:r>
      <w:r w:rsidR="00DD712A">
        <w:t>Works</w:t>
      </w:r>
      <w:r w:rsidR="00232261">
        <w:t>?</w:t>
      </w:r>
    </w:p>
    <w:p w:rsidR="00280199" w:rsidRPr="00A128DB" w:rsidRDefault="00280199" w:rsidP="00280199">
      <w:pPr>
        <w:rPr>
          <w:rFonts w:asciiTheme="majorHAnsi" w:hAnsiTheme="majorHAnsi"/>
          <w:b/>
          <w:color w:val="365F91" w:themeColor="accent1" w:themeShade="BF"/>
          <w:sz w:val="28"/>
          <w:szCs w:val="28"/>
        </w:rPr>
      </w:pPr>
      <w:r w:rsidRPr="00A128DB">
        <w:rPr>
          <w:rFonts w:asciiTheme="majorHAnsi" w:hAnsiTheme="majorHAnsi"/>
          <w:b/>
          <w:color w:val="365F91" w:themeColor="accent1" w:themeShade="BF"/>
          <w:sz w:val="28"/>
          <w:szCs w:val="28"/>
        </w:rPr>
        <w:t xml:space="preserve">2.1 MATLAB Installation and Compiler </w:t>
      </w:r>
    </w:p>
    <w:p w:rsidR="00232261" w:rsidRDefault="009E2800" w:rsidP="009E2800">
      <w:pPr>
        <w:pStyle w:val="ChapterBodyCopy"/>
        <w:ind w:firstLine="432"/>
      </w:pPr>
      <w:r w:rsidRPr="009E2800">
        <w:t xml:space="preserve">To run </w:t>
      </w:r>
      <w:r>
        <w:t>the</w:t>
      </w:r>
      <w:r w:rsidRPr="009E2800">
        <w:t xml:space="preserve"> simulation program first of all you should install a</w:t>
      </w:r>
      <w:r w:rsidR="002047F7">
        <w:t xml:space="preserve">t least 2017 version of Matlab </w:t>
      </w:r>
      <w:r w:rsidR="00C6548C">
        <w:t>on your computer. Y</w:t>
      </w:r>
      <w:r w:rsidR="00C6548C" w:rsidRPr="00C6548C">
        <w:t>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w:t>
      </w:r>
    </w:p>
    <w:p w:rsidR="00C6548C" w:rsidRDefault="00C6548C" w:rsidP="009E2800">
      <w:pPr>
        <w:pStyle w:val="ChapterBodyCopy"/>
        <w:ind w:firstLine="432"/>
      </w:pPr>
      <w:r>
        <w:t>• The Command Window</w:t>
      </w:r>
    </w:p>
    <w:p w:rsidR="00C6548C" w:rsidRDefault="00C6548C" w:rsidP="009E2800">
      <w:pPr>
        <w:pStyle w:val="ChapterBodyCopy"/>
        <w:ind w:firstLine="432"/>
      </w:pPr>
      <w:r>
        <w:t xml:space="preserve">• The Command History </w:t>
      </w:r>
    </w:p>
    <w:p w:rsidR="00C6548C" w:rsidRDefault="00C6548C" w:rsidP="009E2800">
      <w:pPr>
        <w:pStyle w:val="ChapterBodyCopy"/>
        <w:ind w:firstLine="432"/>
      </w:pPr>
      <w:r>
        <w:t>• The Workspace</w:t>
      </w:r>
    </w:p>
    <w:p w:rsidR="00C6548C" w:rsidRDefault="00C6548C" w:rsidP="009E2800">
      <w:pPr>
        <w:pStyle w:val="ChapterBodyCopy"/>
        <w:ind w:firstLine="432"/>
      </w:pPr>
      <w:r>
        <w:t xml:space="preserve">• The Current Directory </w:t>
      </w:r>
    </w:p>
    <w:p w:rsidR="00C6548C" w:rsidRDefault="00C6548C" w:rsidP="009E2800">
      <w:pPr>
        <w:pStyle w:val="ChapterBodyCopy"/>
        <w:ind w:firstLine="432"/>
      </w:pPr>
      <w:r>
        <w:t xml:space="preserve">• The Help Browser </w:t>
      </w:r>
    </w:p>
    <w:p w:rsidR="00C6548C" w:rsidRDefault="00DE2304" w:rsidP="009E2800">
      <w:pPr>
        <w:pStyle w:val="ChapterBodyCopy"/>
        <w:ind w:firstLine="432"/>
      </w:pPr>
      <w:r>
        <w:t>• Run and Time</w:t>
      </w:r>
      <w:r w:rsidR="00C6548C">
        <w:t xml:space="preserve"> button</w:t>
      </w:r>
    </w:p>
    <w:p w:rsidR="002047F7" w:rsidRDefault="002047F7" w:rsidP="009E2800">
      <w:pPr>
        <w:pStyle w:val="ChapterBodyCopy"/>
        <w:ind w:firstLine="432"/>
      </w:pPr>
    </w:p>
    <w:p w:rsidR="002047F7" w:rsidRPr="00C6548C" w:rsidRDefault="00FB1D56" w:rsidP="009E2800">
      <w:pPr>
        <w:pStyle w:val="ChapterBodyCopy"/>
        <w:ind w:firstLine="432"/>
        <w:rPr>
          <w:lang w:val="tr-TR"/>
        </w:rPr>
      </w:pPr>
      <w:r w:rsidRPr="00FB1D56">
        <w:rPr>
          <w:noProof/>
          <w:lang w:val="tr-TR" w:eastAsia="tr-TR"/>
        </w:rPr>
        <w:drawing>
          <wp:inline distT="0" distB="0" distL="0" distR="0">
            <wp:extent cx="5486400" cy="3086100"/>
            <wp:effectExtent l="0" t="0" r="0" b="0"/>
            <wp:docPr id="10" name="Resim 10" descr="C:\Users\Selmin\Desktop\mat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lmin\Desktop\matla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232261" w:rsidRDefault="00232261" w:rsidP="00026BC6">
      <w:pPr>
        <w:pStyle w:val="ChapterBodyCopy"/>
      </w:pPr>
    </w:p>
    <w:p w:rsidR="00CB2EEB" w:rsidRDefault="00CB2EEB" w:rsidP="00026BC6">
      <w:pPr>
        <w:pStyle w:val="ChapterBodyCopy"/>
      </w:pPr>
      <w:r>
        <w:t xml:space="preserve">                                 Figure 1.1: The graphical interface to the MATLAB workspace</w:t>
      </w:r>
    </w:p>
    <w:p w:rsidR="00232261" w:rsidRDefault="00232261" w:rsidP="00026BC6">
      <w:pPr>
        <w:pStyle w:val="ChapterBodyCopy"/>
      </w:pPr>
    </w:p>
    <w:p w:rsidR="00FA6E91" w:rsidRDefault="00FB1D56" w:rsidP="00026BC6">
      <w:pPr>
        <w:pStyle w:val="ChapterBodyCopy"/>
      </w:pPr>
      <w:r>
        <w:t xml:space="preserve">        </w:t>
      </w:r>
    </w:p>
    <w:p w:rsidR="00A81F3F" w:rsidRDefault="00A81F3F" w:rsidP="00026BC6">
      <w:pPr>
        <w:pStyle w:val="ChapterBodyCopy"/>
        <w:rPr>
          <w:b/>
          <w:color w:val="365F91" w:themeColor="accent1" w:themeShade="BF"/>
          <w:sz w:val="28"/>
          <w:szCs w:val="28"/>
        </w:rPr>
      </w:pPr>
    </w:p>
    <w:p w:rsidR="00A81F3F" w:rsidRDefault="00A81F3F" w:rsidP="00026BC6">
      <w:pPr>
        <w:pStyle w:val="ChapterBodyCopy"/>
        <w:rPr>
          <w:b/>
          <w:color w:val="365F91" w:themeColor="accent1" w:themeShade="BF"/>
          <w:sz w:val="28"/>
          <w:szCs w:val="28"/>
        </w:rPr>
      </w:pPr>
    </w:p>
    <w:p w:rsidR="00FA6E91" w:rsidRPr="00A128DB" w:rsidRDefault="00A128DB" w:rsidP="00026BC6">
      <w:pPr>
        <w:pStyle w:val="ChapterBodyCopy"/>
        <w:rPr>
          <w:b/>
          <w:color w:val="365F91" w:themeColor="accent1" w:themeShade="BF"/>
          <w:sz w:val="28"/>
          <w:szCs w:val="28"/>
        </w:rPr>
      </w:pPr>
      <w:r w:rsidRPr="00A128DB">
        <w:rPr>
          <w:b/>
          <w:color w:val="365F91" w:themeColor="accent1" w:themeShade="BF"/>
          <w:sz w:val="28"/>
          <w:szCs w:val="28"/>
        </w:rPr>
        <w:lastRenderedPageBreak/>
        <w:t xml:space="preserve">2.2 </w:t>
      </w:r>
      <w:r w:rsidR="0004214A">
        <w:rPr>
          <w:b/>
          <w:color w:val="365F91" w:themeColor="accent1" w:themeShade="BF"/>
          <w:sz w:val="28"/>
          <w:szCs w:val="28"/>
        </w:rPr>
        <w:t>Start</w:t>
      </w:r>
      <w:r>
        <w:rPr>
          <w:b/>
          <w:color w:val="365F91" w:themeColor="accent1" w:themeShade="BF"/>
          <w:sz w:val="28"/>
          <w:szCs w:val="28"/>
        </w:rPr>
        <w:t xml:space="preserve"> Simulation</w:t>
      </w:r>
    </w:p>
    <w:p w:rsidR="00232261" w:rsidRDefault="000857BA" w:rsidP="00FA6E91">
      <w:pPr>
        <w:pStyle w:val="ChapterBodyCopy"/>
        <w:ind w:firstLine="720"/>
      </w:pPr>
      <w:r>
        <w:t xml:space="preserve">To run a program, first of all you have to write codes or copying to Command Window area. You can </w:t>
      </w:r>
      <w:r>
        <w:rPr>
          <w:lang w:val="tr-TR"/>
        </w:rPr>
        <w:t>reach codes on our web</w:t>
      </w:r>
      <w:r>
        <w:t>sites (www.      .com)</w:t>
      </w:r>
      <w:r w:rsidR="00012730">
        <w:t xml:space="preserve">. After write your codes this area you should save (Ctrl+S) and </w:t>
      </w:r>
      <w:r w:rsidR="00FA6E91">
        <w:t xml:space="preserve">then click Run and Time button and you will see like </w:t>
      </w:r>
      <w:r w:rsidR="00437C2F">
        <w:t>a map</w:t>
      </w:r>
    </w:p>
    <w:p w:rsidR="00437C2F" w:rsidRDefault="00437C2F" w:rsidP="00FA6E91">
      <w:pPr>
        <w:pStyle w:val="ChapterBodyCopy"/>
        <w:ind w:firstLine="720"/>
      </w:pPr>
    </w:p>
    <w:p w:rsidR="00FA6E91" w:rsidRDefault="00FA6E91" w:rsidP="00026BC6">
      <w:pPr>
        <w:pStyle w:val="ChapterBodyCopy"/>
      </w:pPr>
      <w:r>
        <w:rPr>
          <w:noProof/>
          <w:lang w:val="tr-TR" w:eastAsia="tr-TR"/>
        </w:rPr>
        <w:drawing>
          <wp:inline distT="0" distB="0" distL="0" distR="0" wp14:anchorId="2707800B" wp14:editId="6B3C4BBA">
            <wp:extent cx="5486400" cy="30861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86100"/>
                    </a:xfrm>
                    <a:prstGeom prst="rect">
                      <a:avLst/>
                    </a:prstGeom>
                  </pic:spPr>
                </pic:pic>
              </a:graphicData>
            </a:graphic>
          </wp:inline>
        </w:drawing>
      </w:r>
    </w:p>
    <w:p w:rsidR="00427737" w:rsidRDefault="00427737" w:rsidP="00427737">
      <w:pPr>
        <w:pStyle w:val="ChapterBodyCopy"/>
      </w:pPr>
      <w:r>
        <w:t xml:space="preserve">                                 Figure 1.2: The graphical interface of map</w:t>
      </w:r>
    </w:p>
    <w:p w:rsidR="00427737" w:rsidRDefault="00427737" w:rsidP="00026BC6">
      <w:pPr>
        <w:pStyle w:val="ChapterBodyCopy"/>
      </w:pPr>
    </w:p>
    <w:p w:rsidR="00FA6E91" w:rsidRDefault="00FA6E91" w:rsidP="00026BC6">
      <w:pPr>
        <w:pStyle w:val="ChapterBodyCopy"/>
      </w:pPr>
    </w:p>
    <w:p w:rsidR="00FA6E91" w:rsidRPr="00DD712A" w:rsidRDefault="00A710E7" w:rsidP="00026BC6">
      <w:pPr>
        <w:pStyle w:val="ChapterBodyCopy"/>
        <w:rPr>
          <w:lang w:val="tr-TR"/>
        </w:rPr>
      </w:pPr>
      <w:r w:rsidRPr="00A710E7">
        <w:t>To determine a coordinate on the map, you should use mouse and click a somewhere on you want to determine start</w:t>
      </w:r>
      <w:r w:rsidR="00B2307F">
        <w:t xml:space="preserve">ing </w:t>
      </w:r>
      <w:r w:rsidRPr="00A710E7">
        <w:t>point and end</w:t>
      </w:r>
      <w:r w:rsidR="00B2307F">
        <w:t>ing</w:t>
      </w:r>
      <w:r w:rsidRPr="00A710E7">
        <w:t xml:space="preserve"> point.</w:t>
      </w:r>
      <w:r w:rsidR="00D4697A">
        <w:t xml:space="preserve"> </w:t>
      </w:r>
      <w:r w:rsidR="009847D2">
        <w:t xml:space="preserve"> Then, the simulation will be start.</w:t>
      </w:r>
    </w:p>
    <w:p w:rsidR="00FA6E91" w:rsidRPr="000857BA" w:rsidRDefault="00FA6E91" w:rsidP="00026BC6">
      <w:pPr>
        <w:pStyle w:val="ChapterBodyCopy"/>
      </w:pPr>
    </w:p>
    <w:p w:rsidR="00232261" w:rsidRPr="00026BC6" w:rsidRDefault="004B0ECD" w:rsidP="00026BC6">
      <w:pPr>
        <w:pStyle w:val="ChapterBodyCopy"/>
      </w:pPr>
      <w:r>
        <w:tab/>
      </w:r>
    </w:p>
    <w:p w:rsidR="009863C0" w:rsidRDefault="009863C0" w:rsidP="00117866">
      <w:pPr>
        <w:pStyle w:val="ChapterBodyCopy"/>
      </w:pPr>
    </w:p>
    <w:p w:rsidR="009863C0" w:rsidRDefault="009863C0" w:rsidP="00117866">
      <w:pPr>
        <w:pStyle w:val="ChapterBodyCopy"/>
      </w:pPr>
    </w:p>
    <w:p w:rsidR="009863C0" w:rsidRDefault="009863C0" w:rsidP="00117866">
      <w:pPr>
        <w:pStyle w:val="ChapterBodyCopy"/>
      </w:pPr>
    </w:p>
    <w:p w:rsidR="009863C0" w:rsidRDefault="009863C0" w:rsidP="00117866">
      <w:pPr>
        <w:pStyle w:val="ChapterBodyCopy"/>
      </w:pPr>
    </w:p>
    <w:p w:rsidR="009863C0" w:rsidRDefault="009863C0" w:rsidP="00C5363B">
      <w:pPr>
        <w:pStyle w:val="ChapterBodyCopy"/>
      </w:pPr>
    </w:p>
    <w:p w:rsidR="009863C0" w:rsidRPr="009863C0" w:rsidRDefault="009863C0" w:rsidP="00C5363B">
      <w:pPr>
        <w:pStyle w:val="ChapterBodyCopy"/>
        <w:sectPr w:rsidR="009863C0" w:rsidRPr="009863C0" w:rsidSect="000C403C">
          <w:headerReference w:type="default" r:id="rId13"/>
          <w:footerReference w:type="default" r:id="rId14"/>
          <w:pgSz w:w="12240" w:h="15840"/>
          <w:pgMar w:top="1440" w:right="1800" w:bottom="1440" w:left="1800" w:header="720" w:footer="720" w:gutter="0"/>
          <w:cols w:space="720"/>
        </w:sectPr>
      </w:pPr>
    </w:p>
    <w:p w:rsidR="00F05340" w:rsidRDefault="00F05340" w:rsidP="00C5363B">
      <w:pPr>
        <w:pStyle w:val="ChapterBodyCopy"/>
      </w:pPr>
    </w:p>
    <w:p w:rsidR="00F05340" w:rsidRDefault="00F05340" w:rsidP="00C5363B">
      <w:pPr>
        <w:pStyle w:val="ChapterBodyCopy"/>
        <w:sectPr w:rsidR="00F05340" w:rsidSect="000C403C">
          <w:pgSz w:w="12240" w:h="15840"/>
          <w:pgMar w:top="1440" w:right="1800" w:bottom="1440" w:left="1800" w:header="720" w:footer="720" w:gutter="0"/>
          <w:cols w:space="720"/>
        </w:sectPr>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DE73E1" w:rsidRDefault="00DE73E1">
      <w:pPr>
        <w:spacing w:after="0" w:line="240" w:lineRule="auto"/>
      </w:pPr>
      <w:r>
        <w:br w:type="page"/>
      </w:r>
    </w:p>
    <w:p w:rsidR="00DE6532" w:rsidRDefault="00DE73E1" w:rsidP="00C5363B">
      <w:pPr>
        <w:pStyle w:val="Balk2"/>
      </w:pPr>
      <w:r>
        <w:lastRenderedPageBreak/>
        <w:t>Style Sheet Information</w:t>
      </w:r>
    </w:p>
    <w:p w:rsidR="00DE73E1" w:rsidRDefault="00DE73E1" w:rsidP="00C5363B">
      <w:pPr>
        <w:pStyle w:val="ChapterBodyCopy"/>
      </w:pPr>
      <w:r>
        <w:t xml:space="preserve">The following styles have been set up in this template. Avoid applying manual character formatting to the document.  Applying these styles will assist in the conversion process if the document is to be laid out in </w:t>
      </w:r>
      <w:r w:rsidR="00B468EE">
        <w:t>a structured authoring tool, content management tool</w:t>
      </w:r>
      <w:r>
        <w:t>, or an HTML editor.</w:t>
      </w:r>
    </w:p>
    <w:p w:rsidR="00911756" w:rsidRDefault="00911756" w:rsidP="00C5363B">
      <w:pPr>
        <w:pStyle w:val="ChapterBodyCopy"/>
      </w:pPr>
    </w:p>
    <w:tbl>
      <w:tblPr>
        <w:tblStyle w:val="TabloKlavuzu"/>
        <w:tblW w:w="0" w:type="auto"/>
        <w:tblLook w:val="04A0" w:firstRow="1" w:lastRow="0" w:firstColumn="1" w:lastColumn="0" w:noHBand="0" w:noVBand="1"/>
      </w:tblPr>
      <w:tblGrid>
        <w:gridCol w:w="3220"/>
        <w:gridCol w:w="5410"/>
      </w:tblGrid>
      <w:tr w:rsidR="00BB28FF" w:rsidRPr="009B23B9" w:rsidTr="00C5363B">
        <w:trPr>
          <w:trHeight w:val="557"/>
          <w:tblHeader/>
        </w:trPr>
        <w:tc>
          <w:tcPr>
            <w:tcW w:w="3258" w:type="dxa"/>
          </w:tcPr>
          <w:p w:rsidR="00BB28FF" w:rsidRPr="009B23B9" w:rsidRDefault="00BB28FF" w:rsidP="009B23B9">
            <w:pPr>
              <w:pStyle w:val="ChartHeaderInformation"/>
            </w:pPr>
            <w:r w:rsidRPr="009B23B9">
              <w:t>Style Name</w:t>
            </w:r>
          </w:p>
        </w:tc>
        <w:tc>
          <w:tcPr>
            <w:tcW w:w="5598" w:type="dxa"/>
          </w:tcPr>
          <w:p w:rsidR="00BB28FF" w:rsidRPr="009B23B9" w:rsidRDefault="00BB28FF" w:rsidP="009B23B9">
            <w:pPr>
              <w:pStyle w:val="ChartHeaderInformation"/>
            </w:pPr>
            <w:r w:rsidRPr="009B23B9">
              <w:t>Apply to</w:t>
            </w:r>
          </w:p>
        </w:tc>
      </w:tr>
      <w:tr w:rsidR="00E32D76" w:rsidRPr="00BB28FF" w:rsidTr="00BB28FF">
        <w:tc>
          <w:tcPr>
            <w:tcW w:w="3258" w:type="dxa"/>
          </w:tcPr>
          <w:p w:rsidR="00E32D76" w:rsidRPr="00BB28FF" w:rsidRDefault="00E32D76" w:rsidP="009B23B9">
            <w:pPr>
              <w:pStyle w:val="KonuBal"/>
            </w:pPr>
            <w:r>
              <w:t>Title</w:t>
            </w:r>
          </w:p>
        </w:tc>
        <w:tc>
          <w:tcPr>
            <w:tcW w:w="5598" w:type="dxa"/>
          </w:tcPr>
          <w:p w:rsidR="00E32D76" w:rsidRPr="00BB28FF" w:rsidRDefault="00E32D76" w:rsidP="00C5363B">
            <w:pPr>
              <w:pStyle w:val="ChartBodyCopy"/>
            </w:pPr>
            <w:r>
              <w:t>Title as listed on the cover page of the document</w:t>
            </w:r>
          </w:p>
        </w:tc>
      </w:tr>
      <w:tr w:rsidR="00E32D76" w:rsidRPr="00BB28FF" w:rsidTr="00BB28FF">
        <w:tc>
          <w:tcPr>
            <w:tcW w:w="3258" w:type="dxa"/>
          </w:tcPr>
          <w:p w:rsidR="00E32D76" w:rsidRPr="00BB28FF" w:rsidRDefault="00E32D76" w:rsidP="004877F7">
            <w:pPr>
              <w:pStyle w:val="Altyaz"/>
            </w:pPr>
            <w:r>
              <w:t>Subtitle</w:t>
            </w:r>
          </w:p>
        </w:tc>
        <w:tc>
          <w:tcPr>
            <w:tcW w:w="5598" w:type="dxa"/>
          </w:tcPr>
          <w:p w:rsidR="00E32D76" w:rsidRPr="00BB28FF" w:rsidRDefault="00E32D76" w:rsidP="00C5363B">
            <w:pPr>
              <w:pStyle w:val="ChartBodyCopy"/>
            </w:pPr>
            <w:r>
              <w:t>Subtitle as listed on the cover page of the document</w:t>
            </w:r>
          </w:p>
        </w:tc>
      </w:tr>
      <w:tr w:rsidR="00BB28FF" w:rsidRPr="00BB28FF" w:rsidTr="00BB28FF">
        <w:tc>
          <w:tcPr>
            <w:tcW w:w="3258" w:type="dxa"/>
          </w:tcPr>
          <w:p w:rsidR="00BB28FF" w:rsidRPr="00BB28FF" w:rsidRDefault="00BB28FF" w:rsidP="00C5363B">
            <w:pPr>
              <w:pStyle w:val="Balk1"/>
            </w:pPr>
            <w:r w:rsidRPr="00BB28FF">
              <w:t>Heading 1</w:t>
            </w:r>
          </w:p>
        </w:tc>
        <w:tc>
          <w:tcPr>
            <w:tcW w:w="5598" w:type="dxa"/>
          </w:tcPr>
          <w:p w:rsidR="00BB28FF" w:rsidRPr="00BB28FF" w:rsidRDefault="00BB28FF" w:rsidP="00C5363B">
            <w:pPr>
              <w:pStyle w:val="ChartBodyCopy"/>
            </w:pPr>
            <w:r w:rsidRPr="00BB28FF">
              <w:t>Chapter Name or Process or Workflow</w:t>
            </w:r>
          </w:p>
        </w:tc>
      </w:tr>
      <w:tr w:rsidR="00BB28FF" w:rsidRPr="00BB28FF" w:rsidTr="00BB28FF">
        <w:tc>
          <w:tcPr>
            <w:tcW w:w="3258" w:type="dxa"/>
          </w:tcPr>
          <w:p w:rsidR="00BB28FF" w:rsidRPr="00BB28FF" w:rsidRDefault="00BB28FF" w:rsidP="00C5363B">
            <w:pPr>
              <w:pStyle w:val="Balk2"/>
            </w:pPr>
            <w:r w:rsidRPr="00BB28FF">
              <w:t>Heading 2</w:t>
            </w:r>
          </w:p>
        </w:tc>
        <w:tc>
          <w:tcPr>
            <w:tcW w:w="5598" w:type="dxa"/>
          </w:tcPr>
          <w:p w:rsidR="00BB28FF" w:rsidRPr="00BB28FF" w:rsidRDefault="00BB28FF" w:rsidP="00C5363B">
            <w:pPr>
              <w:pStyle w:val="ChartBodyCopy"/>
            </w:pPr>
            <w:r w:rsidRPr="00BB28FF">
              <w:t>Subsection or SubProcess or Workflow step</w:t>
            </w:r>
          </w:p>
        </w:tc>
      </w:tr>
      <w:tr w:rsidR="00BB28FF" w:rsidRPr="00911756" w:rsidTr="00BB28FF">
        <w:tc>
          <w:tcPr>
            <w:tcW w:w="3258" w:type="dxa"/>
          </w:tcPr>
          <w:p w:rsidR="00BB28FF" w:rsidRPr="00BB28FF" w:rsidRDefault="00BB28FF" w:rsidP="00C5363B">
            <w:pPr>
              <w:pStyle w:val="Balk3"/>
            </w:pPr>
            <w:r w:rsidRPr="00BB28FF">
              <w:t>Heading 3</w:t>
            </w:r>
          </w:p>
        </w:tc>
        <w:tc>
          <w:tcPr>
            <w:tcW w:w="5598" w:type="dxa"/>
          </w:tcPr>
          <w:p w:rsidR="00BB28FF" w:rsidRPr="00911756" w:rsidRDefault="00BB28FF" w:rsidP="00C5363B">
            <w:pPr>
              <w:pStyle w:val="ChartBodyCopy"/>
            </w:pPr>
            <w:r w:rsidRPr="00BB28FF">
              <w:t>Subsection 2 or Procedure</w:t>
            </w:r>
          </w:p>
        </w:tc>
      </w:tr>
      <w:tr w:rsidR="00BB28FF" w:rsidRPr="00911756" w:rsidTr="00BB28FF">
        <w:tc>
          <w:tcPr>
            <w:tcW w:w="3258" w:type="dxa"/>
          </w:tcPr>
          <w:p w:rsidR="00BB28FF" w:rsidRPr="00BB28FF" w:rsidRDefault="00BB28FF" w:rsidP="009B23B9">
            <w:pPr>
              <w:pStyle w:val="CalloutBlockCopyNote"/>
            </w:pPr>
            <w:r>
              <w:t>Callout Block Copy Note</w:t>
            </w:r>
          </w:p>
        </w:tc>
        <w:tc>
          <w:tcPr>
            <w:tcW w:w="5598" w:type="dxa"/>
          </w:tcPr>
          <w:p w:rsidR="00BB28FF" w:rsidRPr="00BB28FF" w:rsidRDefault="00BB28FF" w:rsidP="00C5363B">
            <w:pPr>
              <w:pStyle w:val="ChartBodyCopy"/>
            </w:pPr>
            <w:r>
              <w:t>Notes, cautions or warnings, use arrow graphic on the left margin</w:t>
            </w:r>
          </w:p>
        </w:tc>
      </w:tr>
      <w:tr w:rsidR="00BB28FF" w:rsidRPr="00911756" w:rsidTr="00BB28FF">
        <w:tc>
          <w:tcPr>
            <w:tcW w:w="3258" w:type="dxa"/>
          </w:tcPr>
          <w:p w:rsidR="00BB28FF" w:rsidRDefault="00BB28FF" w:rsidP="00C5363B">
            <w:pPr>
              <w:pStyle w:val="ChapterBodyCopy"/>
            </w:pPr>
            <w:r>
              <w:t>Chapter Body Copy</w:t>
            </w:r>
          </w:p>
        </w:tc>
        <w:tc>
          <w:tcPr>
            <w:tcW w:w="5598" w:type="dxa"/>
          </w:tcPr>
          <w:p w:rsidR="00BB28FF" w:rsidRDefault="00BB28FF" w:rsidP="00C5363B">
            <w:pPr>
              <w:pStyle w:val="ChartBodyCopy"/>
            </w:pPr>
            <w:r>
              <w:t>Generic text following a heading</w:t>
            </w:r>
          </w:p>
        </w:tc>
      </w:tr>
      <w:tr w:rsidR="00BB28FF" w:rsidRPr="00911756" w:rsidTr="00BB28FF">
        <w:tc>
          <w:tcPr>
            <w:tcW w:w="3258" w:type="dxa"/>
          </w:tcPr>
          <w:p w:rsidR="00BB28FF" w:rsidRDefault="00BB28FF" w:rsidP="00C5363B">
            <w:pPr>
              <w:pStyle w:val="ChapterBodyCopy-Bullet"/>
            </w:pPr>
            <w:r>
              <w:t xml:space="preserve">Chapter Body Copy </w:t>
            </w:r>
            <w:r w:rsidR="00E32D76">
              <w:t>–</w:t>
            </w:r>
            <w:r>
              <w:t xml:space="preserve"> Bullet</w:t>
            </w:r>
          </w:p>
        </w:tc>
        <w:tc>
          <w:tcPr>
            <w:tcW w:w="5598" w:type="dxa"/>
          </w:tcPr>
          <w:p w:rsidR="00BB28FF" w:rsidRDefault="00BB28FF" w:rsidP="00C5363B">
            <w:pPr>
              <w:pStyle w:val="ChartBodyCopy"/>
            </w:pPr>
            <w:r>
              <w:t>Unordered list within a section or subsection, sometimes within a Step to indicate alternative ways to do something.</w:t>
            </w:r>
          </w:p>
        </w:tc>
      </w:tr>
      <w:tr w:rsidR="00BB28FF" w:rsidRPr="00911756" w:rsidTr="00BB28FF">
        <w:tc>
          <w:tcPr>
            <w:tcW w:w="3258" w:type="dxa"/>
          </w:tcPr>
          <w:p w:rsidR="00BB28FF" w:rsidRDefault="00BB28FF" w:rsidP="00C5363B">
            <w:pPr>
              <w:pStyle w:val="ChapterBodyCopy-Bullet2"/>
            </w:pPr>
            <w:r>
              <w:t>Chapter Body Copy – Bullet 2</w:t>
            </w:r>
          </w:p>
        </w:tc>
        <w:tc>
          <w:tcPr>
            <w:tcW w:w="5598" w:type="dxa"/>
          </w:tcPr>
          <w:p w:rsidR="00BB28FF" w:rsidRDefault="00BB28FF" w:rsidP="00C5363B">
            <w:pPr>
              <w:pStyle w:val="ChartBodyCopy"/>
            </w:pPr>
            <w:r>
              <w:t>A secondary unordered list, within a higher level ordered or unordered list</w:t>
            </w:r>
          </w:p>
        </w:tc>
      </w:tr>
      <w:tr w:rsidR="00BB28FF" w:rsidRPr="00911756" w:rsidTr="00BB28FF">
        <w:tc>
          <w:tcPr>
            <w:tcW w:w="3258" w:type="dxa"/>
          </w:tcPr>
          <w:p w:rsidR="00BB28FF" w:rsidRDefault="00BB28FF" w:rsidP="00C5363B">
            <w:pPr>
              <w:pStyle w:val="ChapterBodyCopy-Step"/>
            </w:pPr>
            <w:r>
              <w:t>Chapter Body Copy – Step</w:t>
            </w:r>
          </w:p>
        </w:tc>
        <w:tc>
          <w:tcPr>
            <w:tcW w:w="5598" w:type="dxa"/>
          </w:tcPr>
          <w:p w:rsidR="00BB28FF" w:rsidRDefault="00BB28FF" w:rsidP="00C5363B">
            <w:pPr>
              <w:pStyle w:val="ChartBodyCopy"/>
            </w:pPr>
            <w:r>
              <w:t>An ordered list (sequential) used in a procedure</w:t>
            </w:r>
            <w:r w:rsidR="00E32D76">
              <w:t xml:space="preserve"> to indicate the order of actions to be taken</w:t>
            </w:r>
          </w:p>
        </w:tc>
      </w:tr>
      <w:tr w:rsidR="00E32D76" w:rsidRPr="00911756" w:rsidTr="00BB28FF">
        <w:tc>
          <w:tcPr>
            <w:tcW w:w="3258" w:type="dxa"/>
          </w:tcPr>
          <w:p w:rsidR="00E32D76" w:rsidRDefault="00E32D76" w:rsidP="00C5363B">
            <w:pPr>
              <w:pStyle w:val="ChapterBodyCopy-Stepa"/>
            </w:pPr>
            <w:r>
              <w:t>Chapter Body Copy – Step a</w:t>
            </w:r>
          </w:p>
        </w:tc>
        <w:tc>
          <w:tcPr>
            <w:tcW w:w="5598" w:type="dxa"/>
          </w:tcPr>
          <w:p w:rsidR="00E32D76" w:rsidRDefault="00E32D76" w:rsidP="00C5363B">
            <w:pPr>
              <w:pStyle w:val="ChartBodyCopy"/>
            </w:pPr>
            <w:r>
              <w:t>A secondary ordered list, e.g. substeps in a procedure</w:t>
            </w:r>
          </w:p>
        </w:tc>
      </w:tr>
      <w:tr w:rsidR="00E32D76" w:rsidRPr="00911756" w:rsidTr="00BB28FF">
        <w:tc>
          <w:tcPr>
            <w:tcW w:w="3258" w:type="dxa"/>
          </w:tcPr>
          <w:p w:rsidR="00E32D76" w:rsidRDefault="00E32D76" w:rsidP="00C5363B">
            <w:pPr>
              <w:pStyle w:val="ChapterBodyCopyIndent"/>
            </w:pPr>
            <w:r>
              <w:t>Chapter Body Copy – Indent</w:t>
            </w:r>
          </w:p>
        </w:tc>
        <w:tc>
          <w:tcPr>
            <w:tcW w:w="5598" w:type="dxa"/>
          </w:tcPr>
          <w:p w:rsidR="00E32D76" w:rsidRDefault="00E32D76" w:rsidP="00C5363B">
            <w:pPr>
              <w:pStyle w:val="ChartBodyCopy"/>
            </w:pPr>
            <w:r>
              <w:t>Sets additional text inward so that it aligns with either Chapter Body Copy – Bullet or Chapter Body Copy – Step</w:t>
            </w:r>
          </w:p>
        </w:tc>
      </w:tr>
      <w:tr w:rsidR="00E32D76" w:rsidRPr="00911756" w:rsidTr="00BB28FF">
        <w:tc>
          <w:tcPr>
            <w:tcW w:w="3258" w:type="dxa"/>
          </w:tcPr>
          <w:p w:rsidR="00E32D76" w:rsidRDefault="00E32D76" w:rsidP="00C5363B">
            <w:pPr>
              <w:pStyle w:val="ChartBodyCopy"/>
            </w:pPr>
            <w:r>
              <w:t>Chart Body Copy</w:t>
            </w:r>
          </w:p>
        </w:tc>
        <w:tc>
          <w:tcPr>
            <w:tcW w:w="5598" w:type="dxa"/>
          </w:tcPr>
          <w:p w:rsidR="00E32D76" w:rsidRDefault="00E32D76" w:rsidP="00C5363B">
            <w:pPr>
              <w:pStyle w:val="ChartBodyCopy"/>
            </w:pPr>
            <w:r>
              <w:t>Text within a table</w:t>
            </w:r>
          </w:p>
        </w:tc>
      </w:tr>
      <w:tr w:rsidR="00E32D76" w:rsidRPr="00911756" w:rsidTr="00BB28FF">
        <w:tc>
          <w:tcPr>
            <w:tcW w:w="3258" w:type="dxa"/>
          </w:tcPr>
          <w:p w:rsidR="00E32D76" w:rsidRDefault="00E32D76" w:rsidP="009B23B9">
            <w:pPr>
              <w:pStyle w:val="ChartHeaderInformation"/>
            </w:pPr>
            <w:r>
              <w:t>Chart Header Information</w:t>
            </w:r>
          </w:p>
        </w:tc>
        <w:tc>
          <w:tcPr>
            <w:tcW w:w="5598" w:type="dxa"/>
          </w:tcPr>
          <w:p w:rsidR="00E32D76" w:rsidRDefault="00E32D76" w:rsidP="00C5363B">
            <w:pPr>
              <w:pStyle w:val="ChartBodyCopy"/>
            </w:pPr>
            <w:r>
              <w:t>The first row of a table</w:t>
            </w:r>
            <w:r w:rsidR="00CB6ACD">
              <w:t>.</w:t>
            </w:r>
          </w:p>
        </w:tc>
      </w:tr>
      <w:tr w:rsidR="00E32D76" w:rsidRPr="00911756" w:rsidTr="00BB28FF">
        <w:tc>
          <w:tcPr>
            <w:tcW w:w="3258" w:type="dxa"/>
          </w:tcPr>
          <w:p w:rsidR="00E32D76" w:rsidRDefault="00E32D76" w:rsidP="00C5363B">
            <w:pPr>
              <w:pStyle w:val="ResimYazs"/>
            </w:pPr>
            <w:r>
              <w:t>Caption</w:t>
            </w:r>
          </w:p>
        </w:tc>
        <w:tc>
          <w:tcPr>
            <w:tcW w:w="5598" w:type="dxa"/>
          </w:tcPr>
          <w:p w:rsidR="00E32D76" w:rsidRDefault="00E32D76" w:rsidP="00C5363B">
            <w:pPr>
              <w:pStyle w:val="ChartBodyCopy"/>
            </w:pPr>
            <w:r>
              <w:t>Descriptive text for a table or graphic</w:t>
            </w:r>
            <w:r w:rsidR="00CB6ACD">
              <w:t>.</w:t>
            </w:r>
          </w:p>
        </w:tc>
      </w:tr>
      <w:tr w:rsidR="00E32D76" w:rsidRPr="00911756" w:rsidTr="00BB28FF">
        <w:tc>
          <w:tcPr>
            <w:tcW w:w="3258" w:type="dxa"/>
          </w:tcPr>
          <w:p w:rsidR="00E32D76" w:rsidRDefault="00E32D76" w:rsidP="00DF635A">
            <w:pPr>
              <w:pStyle w:val="stbilgi"/>
            </w:pPr>
            <w:r>
              <w:t>Header</w:t>
            </w:r>
          </w:p>
        </w:tc>
        <w:tc>
          <w:tcPr>
            <w:tcW w:w="5598" w:type="dxa"/>
          </w:tcPr>
          <w:p w:rsidR="00E32D76" w:rsidRDefault="00E32D76" w:rsidP="00C5363B">
            <w:pPr>
              <w:pStyle w:val="ChartBodyCopy"/>
            </w:pPr>
            <w:r>
              <w:t>Text that appears at the top of each page</w:t>
            </w:r>
            <w:r w:rsidR="00CB6ACD">
              <w:t>.</w:t>
            </w:r>
          </w:p>
        </w:tc>
      </w:tr>
      <w:tr w:rsidR="00E32D76" w:rsidRPr="00911756" w:rsidTr="00BB28FF">
        <w:tc>
          <w:tcPr>
            <w:tcW w:w="3258" w:type="dxa"/>
          </w:tcPr>
          <w:p w:rsidR="00E32D76" w:rsidRDefault="00E32D76" w:rsidP="00A411E0">
            <w:pPr>
              <w:pStyle w:val="Altbilgi"/>
            </w:pPr>
            <w:r>
              <w:lastRenderedPageBreak/>
              <w:t>Footer</w:t>
            </w:r>
          </w:p>
        </w:tc>
        <w:tc>
          <w:tcPr>
            <w:tcW w:w="5598" w:type="dxa"/>
          </w:tcPr>
          <w:p w:rsidR="00E32D76" w:rsidRDefault="00E32D76" w:rsidP="00C5363B">
            <w:pPr>
              <w:pStyle w:val="ChartBodyCopy"/>
            </w:pPr>
            <w:r>
              <w:t>Text that appears at the bottom of each page</w:t>
            </w:r>
            <w:r w:rsidR="00CB6ACD">
              <w:t>.</w:t>
            </w:r>
          </w:p>
        </w:tc>
      </w:tr>
      <w:tr w:rsidR="00E32D76" w:rsidRPr="00911756" w:rsidTr="00BB28FF">
        <w:tc>
          <w:tcPr>
            <w:tcW w:w="3258" w:type="dxa"/>
          </w:tcPr>
          <w:p w:rsidR="00E32D76" w:rsidRPr="009B23B9" w:rsidRDefault="00E32D76" w:rsidP="009B23B9">
            <w:pPr>
              <w:pStyle w:val="ChartTitleFooterInfo"/>
            </w:pPr>
            <w:r w:rsidRPr="009B23B9">
              <w:t xml:space="preserve">Chart Title and Footer </w:t>
            </w:r>
            <w:r w:rsidR="00C5363B" w:rsidRPr="009B23B9">
              <w:t>Info</w:t>
            </w:r>
          </w:p>
        </w:tc>
        <w:tc>
          <w:tcPr>
            <w:tcW w:w="5598" w:type="dxa"/>
          </w:tcPr>
          <w:p w:rsidR="00E32D76" w:rsidRDefault="00E32D76" w:rsidP="00CB6ACD">
            <w:pPr>
              <w:pStyle w:val="ChartBodyCopy"/>
            </w:pPr>
            <w:r>
              <w:t>Copyright and other front matter preceding the Table of Contents</w:t>
            </w:r>
            <w:r w:rsidR="00CB6ACD">
              <w:t>;</w:t>
            </w:r>
            <w:r>
              <w:t xml:space="preserve"> additional information used to footnote </w:t>
            </w:r>
            <w:r w:rsidR="00CB6ACD">
              <w:t xml:space="preserve">or provide a legend for </w:t>
            </w:r>
            <w:r>
              <w:t>a table.</w:t>
            </w:r>
          </w:p>
        </w:tc>
      </w:tr>
      <w:tr w:rsidR="00E32D76" w:rsidRPr="00911756" w:rsidTr="00BB28FF">
        <w:tc>
          <w:tcPr>
            <w:tcW w:w="3258" w:type="dxa"/>
          </w:tcPr>
          <w:p w:rsidR="00E32D76" w:rsidRDefault="00E32D76" w:rsidP="00FB36FD">
            <w:pPr>
              <w:pStyle w:val="TBal"/>
            </w:pPr>
            <w:r>
              <w:t>TOC Heading</w:t>
            </w:r>
          </w:p>
        </w:tc>
        <w:tc>
          <w:tcPr>
            <w:tcW w:w="5598" w:type="dxa"/>
          </w:tcPr>
          <w:p w:rsidR="00E32D76" w:rsidRDefault="00E32D76" w:rsidP="00C5363B">
            <w:pPr>
              <w:pStyle w:val="ChartBodyCopy"/>
            </w:pPr>
            <w:r>
              <w:t>Heading used for Table of Contents, Table of Figures (if applicable), and the Document Revisions page</w:t>
            </w:r>
            <w:r w:rsidR="00CB6ACD">
              <w:t>s</w:t>
            </w:r>
            <w:r>
              <w:t xml:space="preserve"> of the front matter to the document</w:t>
            </w:r>
            <w:r w:rsidR="00CB6ACD">
              <w:t>.</w:t>
            </w:r>
          </w:p>
        </w:tc>
      </w:tr>
      <w:tr w:rsidR="00E32D76" w:rsidRPr="00911756" w:rsidTr="00BB28FF">
        <w:tc>
          <w:tcPr>
            <w:tcW w:w="3258" w:type="dxa"/>
          </w:tcPr>
          <w:p w:rsidR="00E32D76" w:rsidRDefault="00E32D76" w:rsidP="00C5363B">
            <w:pPr>
              <w:pStyle w:val="T1"/>
            </w:pPr>
            <w:r>
              <w:t>TOC 1</w:t>
            </w:r>
          </w:p>
        </w:tc>
        <w:tc>
          <w:tcPr>
            <w:tcW w:w="5598" w:type="dxa"/>
          </w:tcPr>
          <w:p w:rsidR="00E32D76" w:rsidRDefault="00E32D76" w:rsidP="00C5363B">
            <w:pPr>
              <w:pStyle w:val="ChartBodyCopy"/>
            </w:pPr>
            <w:r>
              <w:t>TOC display information for a chapter. Generated automatically from Heading 1</w:t>
            </w:r>
            <w:r w:rsidR="00C5363B">
              <w:t>.</w:t>
            </w:r>
          </w:p>
        </w:tc>
      </w:tr>
      <w:tr w:rsidR="00E32D76" w:rsidRPr="00911756" w:rsidTr="00BB28FF">
        <w:tc>
          <w:tcPr>
            <w:tcW w:w="3258" w:type="dxa"/>
          </w:tcPr>
          <w:p w:rsidR="00E32D76" w:rsidRDefault="00E32D76" w:rsidP="00C5363B">
            <w:pPr>
              <w:pStyle w:val="T2"/>
            </w:pPr>
            <w:r>
              <w:t>TOC 2</w:t>
            </w:r>
          </w:p>
        </w:tc>
        <w:tc>
          <w:tcPr>
            <w:tcW w:w="5598" w:type="dxa"/>
          </w:tcPr>
          <w:p w:rsidR="00E32D76" w:rsidRDefault="00E32D76" w:rsidP="00C5363B">
            <w:pPr>
              <w:pStyle w:val="ChartBodyCopy"/>
            </w:pPr>
            <w:r>
              <w:t xml:space="preserve">TOC display information for a </w:t>
            </w:r>
            <w:r w:rsidR="00C5363B">
              <w:t>sub-section</w:t>
            </w:r>
            <w:r>
              <w:t xml:space="preserve">. Generated automatically from Heading </w:t>
            </w:r>
            <w:r w:rsidR="00C5363B">
              <w:t>2.</w:t>
            </w:r>
          </w:p>
        </w:tc>
      </w:tr>
      <w:tr w:rsidR="00E32D76" w:rsidRPr="00911756" w:rsidTr="00BB28FF">
        <w:tc>
          <w:tcPr>
            <w:tcW w:w="3258" w:type="dxa"/>
          </w:tcPr>
          <w:p w:rsidR="00E32D76" w:rsidRDefault="00E32D76" w:rsidP="00FB36FD">
            <w:pPr>
              <w:pStyle w:val="T3"/>
            </w:pPr>
            <w:r>
              <w:t>TOC 3</w:t>
            </w:r>
          </w:p>
        </w:tc>
        <w:tc>
          <w:tcPr>
            <w:tcW w:w="5598" w:type="dxa"/>
          </w:tcPr>
          <w:p w:rsidR="00E32D76" w:rsidRDefault="00E32D76" w:rsidP="00C5363B">
            <w:pPr>
              <w:pStyle w:val="ChartBodyCopy"/>
            </w:pPr>
            <w:r>
              <w:t xml:space="preserve">TOC display information for a </w:t>
            </w:r>
            <w:r w:rsidR="00C5363B">
              <w:t>subsection 2</w:t>
            </w:r>
            <w:r>
              <w:t>. Generated automatically from Heading 3</w:t>
            </w:r>
            <w:r w:rsidR="00C5363B">
              <w:t>.</w:t>
            </w:r>
          </w:p>
        </w:tc>
      </w:tr>
      <w:tr w:rsidR="00C5363B" w:rsidRPr="00911756" w:rsidTr="00BB28FF">
        <w:tc>
          <w:tcPr>
            <w:tcW w:w="3258" w:type="dxa"/>
          </w:tcPr>
          <w:p w:rsidR="00C5363B" w:rsidRPr="00C5363B" w:rsidRDefault="00C5363B" w:rsidP="00C5363B">
            <w:pPr>
              <w:pStyle w:val="TemplateInstructions-DeleteBeforePublishing"/>
              <w:rPr>
                <w:highlight w:val="yellow"/>
              </w:rPr>
            </w:pPr>
            <w:r>
              <w:rPr>
                <w:highlight w:val="yellow"/>
              </w:rPr>
              <w:t>[</w:t>
            </w:r>
            <w:r w:rsidRPr="00C5363B">
              <w:rPr>
                <w:highlight w:val="yellow"/>
              </w:rPr>
              <w:t>Template Instructions</w:t>
            </w:r>
            <w:r>
              <w:rPr>
                <w:highlight w:val="yellow"/>
              </w:rPr>
              <w:t>]</w:t>
            </w:r>
          </w:p>
        </w:tc>
        <w:tc>
          <w:tcPr>
            <w:tcW w:w="5598" w:type="dxa"/>
          </w:tcPr>
          <w:p w:rsidR="00C5363B" w:rsidRDefault="00C5363B" w:rsidP="00C5363B">
            <w:pPr>
              <w:pStyle w:val="ChartBodyCopy"/>
            </w:pPr>
            <w:r>
              <w:t>Guidance on building out the user guide.  Should be deleted prior to publishing.</w:t>
            </w:r>
          </w:p>
        </w:tc>
      </w:tr>
    </w:tbl>
    <w:p w:rsidR="00BB28FF" w:rsidRPr="00911756" w:rsidRDefault="00BB28FF" w:rsidP="00BB28FF"/>
    <w:sectPr w:rsidR="00BB28FF" w:rsidRPr="00911756"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B9C" w:rsidRDefault="00EA1B9C" w:rsidP="000C403C">
      <w:pPr>
        <w:spacing w:after="0"/>
      </w:pPr>
      <w:r>
        <w:separator/>
      </w:r>
    </w:p>
  </w:endnote>
  <w:endnote w:type="continuationSeparator" w:id="0">
    <w:p w:rsidR="00EA1B9C" w:rsidRDefault="00EA1B9C"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2"/>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A2"/>
    <w:family w:val="swiss"/>
    <w:pitch w:val="variable"/>
    <w:sig w:usb0="00000287" w:usb1="00000000" w:usb2="00000000" w:usb3="00000000" w:csb0="0000009F" w:csb1="00000000"/>
  </w:font>
  <w:font w:name="Arial Narrow">
    <w:panose1 w:val="020B0606020202030204"/>
    <w:charset w:val="A2"/>
    <w:family w:val="swiss"/>
    <w:pitch w:val="variable"/>
    <w:sig w:usb0="00000287" w:usb1="00000800" w:usb2="00000000" w:usb3="00000000" w:csb0="0000009F" w:csb1="00000000"/>
  </w:font>
  <w:font w:name="Haettenschweiler">
    <w:panose1 w:val="020B0706040902060204"/>
    <w:charset w:val="A2"/>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68"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502"/>
    </w:tblGrid>
    <w:tr w:rsidR="00CB38BC" w:rsidRPr="0025191F" w:rsidTr="00CB38BC">
      <w:tc>
        <w:tcPr>
          <w:tcW w:w="5000" w:type="pct"/>
          <w:vAlign w:val="center"/>
        </w:tcPr>
        <w:p w:rsidR="00CB38BC" w:rsidRPr="009C7DE5" w:rsidRDefault="00CB38BC" w:rsidP="00A411E0">
          <w:pPr>
            <w:pStyle w:val="Altbilgi"/>
          </w:pPr>
        </w:p>
      </w:tc>
    </w:tr>
  </w:tbl>
  <w:p w:rsidR="006E2FD0" w:rsidRPr="00BE134F" w:rsidRDefault="006E2FD0" w:rsidP="00A411E0">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B9C" w:rsidRDefault="00EA1B9C" w:rsidP="000C403C">
      <w:pPr>
        <w:spacing w:after="0"/>
      </w:pPr>
      <w:r>
        <w:separator/>
      </w:r>
    </w:p>
  </w:footnote>
  <w:footnote w:type="continuationSeparator" w:id="0">
    <w:p w:rsidR="00EA1B9C" w:rsidRDefault="00EA1B9C"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FD0" w:rsidRPr="00DF635A" w:rsidRDefault="006E2FD0"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35A" w:rsidRPr="00DF635A" w:rsidRDefault="00DF635A" w:rsidP="00437C2F">
    <w:pPr>
      <w:pStyle w:val="stbilgi"/>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34C814BD"/>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1"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14"/>
  </w:num>
  <w:num w:numId="3">
    <w:abstractNumId w:val="11"/>
  </w:num>
  <w:num w:numId="4">
    <w:abstractNumId w:val="13"/>
  </w:num>
  <w:num w:numId="5">
    <w:abstractNumId w:val="12"/>
  </w:num>
  <w:num w:numId="6">
    <w:abstractNumId w:val="11"/>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1"/>
  </w:docVars>
  <w:rsids>
    <w:rsidRoot w:val="001E2996"/>
    <w:rsid w:val="000001E3"/>
    <w:rsid w:val="00007383"/>
    <w:rsid w:val="00011C39"/>
    <w:rsid w:val="00012730"/>
    <w:rsid w:val="000132F9"/>
    <w:rsid w:val="00026BC6"/>
    <w:rsid w:val="00033104"/>
    <w:rsid w:val="0004214A"/>
    <w:rsid w:val="0004537D"/>
    <w:rsid w:val="000468FB"/>
    <w:rsid w:val="0004743A"/>
    <w:rsid w:val="000622E6"/>
    <w:rsid w:val="00063AF9"/>
    <w:rsid w:val="000735DA"/>
    <w:rsid w:val="0008050E"/>
    <w:rsid w:val="000831C3"/>
    <w:rsid w:val="000854E6"/>
    <w:rsid w:val="000855D7"/>
    <w:rsid w:val="000857BA"/>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4588"/>
    <w:rsid w:val="000D5091"/>
    <w:rsid w:val="000E021A"/>
    <w:rsid w:val="000E0DDA"/>
    <w:rsid w:val="000E5FDE"/>
    <w:rsid w:val="000F0C35"/>
    <w:rsid w:val="001020F6"/>
    <w:rsid w:val="00104BEE"/>
    <w:rsid w:val="001101AD"/>
    <w:rsid w:val="00117866"/>
    <w:rsid w:val="001320F8"/>
    <w:rsid w:val="00134E34"/>
    <w:rsid w:val="00135B78"/>
    <w:rsid w:val="0014065A"/>
    <w:rsid w:val="001407D7"/>
    <w:rsid w:val="00143DF7"/>
    <w:rsid w:val="00150628"/>
    <w:rsid w:val="00152877"/>
    <w:rsid w:val="00161277"/>
    <w:rsid w:val="00162518"/>
    <w:rsid w:val="00170F14"/>
    <w:rsid w:val="00174FA9"/>
    <w:rsid w:val="00194894"/>
    <w:rsid w:val="0019748D"/>
    <w:rsid w:val="00197CEA"/>
    <w:rsid w:val="001A0DAD"/>
    <w:rsid w:val="001A7E87"/>
    <w:rsid w:val="001B1325"/>
    <w:rsid w:val="001B3CED"/>
    <w:rsid w:val="001B4E71"/>
    <w:rsid w:val="001C0E9C"/>
    <w:rsid w:val="001C15B0"/>
    <w:rsid w:val="001C4F4F"/>
    <w:rsid w:val="001C5B3C"/>
    <w:rsid w:val="001C62E4"/>
    <w:rsid w:val="001C6B3D"/>
    <w:rsid w:val="001D05A6"/>
    <w:rsid w:val="001D1903"/>
    <w:rsid w:val="001D1D64"/>
    <w:rsid w:val="001E1BE1"/>
    <w:rsid w:val="001E2996"/>
    <w:rsid w:val="001E4AD6"/>
    <w:rsid w:val="001E5F84"/>
    <w:rsid w:val="001F149E"/>
    <w:rsid w:val="001F16E8"/>
    <w:rsid w:val="002003F6"/>
    <w:rsid w:val="002047F7"/>
    <w:rsid w:val="00204D9D"/>
    <w:rsid w:val="00205EE2"/>
    <w:rsid w:val="00206812"/>
    <w:rsid w:val="00213D3F"/>
    <w:rsid w:val="00222E1E"/>
    <w:rsid w:val="00232261"/>
    <w:rsid w:val="002326A5"/>
    <w:rsid w:val="00232759"/>
    <w:rsid w:val="00234D51"/>
    <w:rsid w:val="0024669C"/>
    <w:rsid w:val="00250EB7"/>
    <w:rsid w:val="0025191F"/>
    <w:rsid w:val="00252FC2"/>
    <w:rsid w:val="002532AE"/>
    <w:rsid w:val="002618AC"/>
    <w:rsid w:val="00263C26"/>
    <w:rsid w:val="0027320B"/>
    <w:rsid w:val="00274FA8"/>
    <w:rsid w:val="002772DB"/>
    <w:rsid w:val="00280199"/>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8190E"/>
    <w:rsid w:val="00381AEB"/>
    <w:rsid w:val="003852A3"/>
    <w:rsid w:val="003871C6"/>
    <w:rsid w:val="003935BD"/>
    <w:rsid w:val="00395A96"/>
    <w:rsid w:val="003A32E8"/>
    <w:rsid w:val="003B21B5"/>
    <w:rsid w:val="003C548D"/>
    <w:rsid w:val="003C6084"/>
    <w:rsid w:val="003D1BDD"/>
    <w:rsid w:val="003D38F7"/>
    <w:rsid w:val="003D4BEC"/>
    <w:rsid w:val="003D675A"/>
    <w:rsid w:val="003D69CB"/>
    <w:rsid w:val="003E1755"/>
    <w:rsid w:val="003E20E1"/>
    <w:rsid w:val="003F0816"/>
    <w:rsid w:val="004017D9"/>
    <w:rsid w:val="00403459"/>
    <w:rsid w:val="00404C7E"/>
    <w:rsid w:val="00407C23"/>
    <w:rsid w:val="00416064"/>
    <w:rsid w:val="00423A7B"/>
    <w:rsid w:val="00423C3B"/>
    <w:rsid w:val="00427737"/>
    <w:rsid w:val="00435B92"/>
    <w:rsid w:val="00437C2F"/>
    <w:rsid w:val="0044655F"/>
    <w:rsid w:val="00453135"/>
    <w:rsid w:val="00453D54"/>
    <w:rsid w:val="004609AE"/>
    <w:rsid w:val="00466989"/>
    <w:rsid w:val="0047132D"/>
    <w:rsid w:val="0047550B"/>
    <w:rsid w:val="004766A3"/>
    <w:rsid w:val="0048131B"/>
    <w:rsid w:val="004814A8"/>
    <w:rsid w:val="0048269F"/>
    <w:rsid w:val="00485295"/>
    <w:rsid w:val="00485DE3"/>
    <w:rsid w:val="004877F7"/>
    <w:rsid w:val="004965BB"/>
    <w:rsid w:val="004A5007"/>
    <w:rsid w:val="004A77DD"/>
    <w:rsid w:val="004B0ECD"/>
    <w:rsid w:val="004B2EB7"/>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588"/>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4364"/>
    <w:rsid w:val="00697716"/>
    <w:rsid w:val="006A149A"/>
    <w:rsid w:val="006A4AFD"/>
    <w:rsid w:val="006B2DC9"/>
    <w:rsid w:val="006B4353"/>
    <w:rsid w:val="006B6206"/>
    <w:rsid w:val="006B6A41"/>
    <w:rsid w:val="006C0865"/>
    <w:rsid w:val="006C3109"/>
    <w:rsid w:val="006C44B5"/>
    <w:rsid w:val="006C53D6"/>
    <w:rsid w:val="006D00F0"/>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751CE"/>
    <w:rsid w:val="0078093D"/>
    <w:rsid w:val="00781353"/>
    <w:rsid w:val="00783E02"/>
    <w:rsid w:val="0079674E"/>
    <w:rsid w:val="007A31F3"/>
    <w:rsid w:val="007B0FDB"/>
    <w:rsid w:val="007B3C47"/>
    <w:rsid w:val="007B5FD4"/>
    <w:rsid w:val="007B6029"/>
    <w:rsid w:val="007C4350"/>
    <w:rsid w:val="007D7AC3"/>
    <w:rsid w:val="007E07EE"/>
    <w:rsid w:val="007E4B0B"/>
    <w:rsid w:val="007E4C69"/>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40FF"/>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47D2"/>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2800"/>
    <w:rsid w:val="009E47B5"/>
    <w:rsid w:val="009E49AC"/>
    <w:rsid w:val="009E5F75"/>
    <w:rsid w:val="009E6677"/>
    <w:rsid w:val="009F3CD9"/>
    <w:rsid w:val="009F7D3A"/>
    <w:rsid w:val="00A02291"/>
    <w:rsid w:val="00A023CE"/>
    <w:rsid w:val="00A03B02"/>
    <w:rsid w:val="00A05F43"/>
    <w:rsid w:val="00A07357"/>
    <w:rsid w:val="00A108FD"/>
    <w:rsid w:val="00A12413"/>
    <w:rsid w:val="00A128DB"/>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10E7"/>
    <w:rsid w:val="00A72D45"/>
    <w:rsid w:val="00A81F3F"/>
    <w:rsid w:val="00A96FDC"/>
    <w:rsid w:val="00A97A41"/>
    <w:rsid w:val="00AB0C60"/>
    <w:rsid w:val="00AD05D1"/>
    <w:rsid w:val="00AD7195"/>
    <w:rsid w:val="00AE0E4B"/>
    <w:rsid w:val="00AE1ED5"/>
    <w:rsid w:val="00AE7113"/>
    <w:rsid w:val="00B177F3"/>
    <w:rsid w:val="00B22B7D"/>
    <w:rsid w:val="00B2307F"/>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A73A3"/>
    <w:rsid w:val="00BB080E"/>
    <w:rsid w:val="00BB28FF"/>
    <w:rsid w:val="00BB4FBC"/>
    <w:rsid w:val="00BC0C6A"/>
    <w:rsid w:val="00BD1AB5"/>
    <w:rsid w:val="00BE134F"/>
    <w:rsid w:val="00BF0A7B"/>
    <w:rsid w:val="00BF5D09"/>
    <w:rsid w:val="00C0044C"/>
    <w:rsid w:val="00C02D54"/>
    <w:rsid w:val="00C02E50"/>
    <w:rsid w:val="00C032BA"/>
    <w:rsid w:val="00C068E0"/>
    <w:rsid w:val="00C13B4E"/>
    <w:rsid w:val="00C24951"/>
    <w:rsid w:val="00C27261"/>
    <w:rsid w:val="00C2783F"/>
    <w:rsid w:val="00C35B7F"/>
    <w:rsid w:val="00C36B87"/>
    <w:rsid w:val="00C377E5"/>
    <w:rsid w:val="00C37A85"/>
    <w:rsid w:val="00C44F33"/>
    <w:rsid w:val="00C4596D"/>
    <w:rsid w:val="00C50A86"/>
    <w:rsid w:val="00C5363B"/>
    <w:rsid w:val="00C55848"/>
    <w:rsid w:val="00C55FE5"/>
    <w:rsid w:val="00C56F2D"/>
    <w:rsid w:val="00C6548C"/>
    <w:rsid w:val="00C65D13"/>
    <w:rsid w:val="00C71F20"/>
    <w:rsid w:val="00C720ED"/>
    <w:rsid w:val="00C75A57"/>
    <w:rsid w:val="00C77E51"/>
    <w:rsid w:val="00C926F3"/>
    <w:rsid w:val="00C93A3A"/>
    <w:rsid w:val="00CA080E"/>
    <w:rsid w:val="00CA087D"/>
    <w:rsid w:val="00CA20A8"/>
    <w:rsid w:val="00CA70EF"/>
    <w:rsid w:val="00CB2C15"/>
    <w:rsid w:val="00CB2EEB"/>
    <w:rsid w:val="00CB38BC"/>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4697A"/>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D712A"/>
    <w:rsid w:val="00DE14E2"/>
    <w:rsid w:val="00DE2304"/>
    <w:rsid w:val="00DE4F7C"/>
    <w:rsid w:val="00DE530F"/>
    <w:rsid w:val="00DE6532"/>
    <w:rsid w:val="00DE6AFD"/>
    <w:rsid w:val="00DE73E1"/>
    <w:rsid w:val="00DF22C1"/>
    <w:rsid w:val="00DF2532"/>
    <w:rsid w:val="00DF27C4"/>
    <w:rsid w:val="00DF635A"/>
    <w:rsid w:val="00E14E48"/>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1B9C"/>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11F87"/>
    <w:rsid w:val="00F226F3"/>
    <w:rsid w:val="00F25A47"/>
    <w:rsid w:val="00F26F22"/>
    <w:rsid w:val="00F270CC"/>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A6E91"/>
    <w:rsid w:val="00FB1D56"/>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Balk1">
    <w:name w:val="heading 1"/>
    <w:basedOn w:val="Normal"/>
    <w:next w:val="Normal"/>
    <w:link w:val="Balk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Balk2">
    <w:name w:val="heading 2"/>
    <w:basedOn w:val="Normal"/>
    <w:next w:val="Normal"/>
    <w:link w:val="Balk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Balk6">
    <w:name w:val="heading 6"/>
    <w:basedOn w:val="Normal"/>
    <w:next w:val="Normal"/>
    <w:link w:val="Balk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Balk7">
    <w:name w:val="heading 7"/>
    <w:basedOn w:val="Normal"/>
    <w:next w:val="Normal"/>
    <w:link w:val="Balk7Char"/>
    <w:uiPriority w:val="99"/>
    <w:qFormat/>
    <w:rsid w:val="00B44D03"/>
    <w:pPr>
      <w:keepNext/>
      <w:keepLines/>
      <w:numPr>
        <w:ilvl w:val="6"/>
        <w:numId w:val="23"/>
      </w:numPr>
      <w:spacing w:before="200"/>
      <w:outlineLvl w:val="6"/>
    </w:pPr>
    <w:rPr>
      <w:rFonts w:eastAsia="MS Gothic"/>
      <w:b/>
      <w:iCs/>
      <w:color w:val="404040"/>
    </w:rPr>
  </w:style>
  <w:style w:type="paragraph" w:styleId="Balk8">
    <w:name w:val="heading 8"/>
    <w:basedOn w:val="Normal"/>
    <w:next w:val="Normal"/>
    <w:link w:val="Balk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Balk9">
    <w:name w:val="heading 9"/>
    <w:basedOn w:val="Normal"/>
    <w:next w:val="Normal"/>
    <w:link w:val="Balk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B36FD"/>
    <w:rPr>
      <w:rFonts w:asciiTheme="majorHAnsi" w:eastAsiaTheme="majorEastAsia" w:hAnsiTheme="majorHAnsi" w:cstheme="majorBidi"/>
      <w:b/>
      <w:bCs/>
      <w:color w:val="009900"/>
      <w:sz w:val="32"/>
      <w:szCs w:val="28"/>
    </w:rPr>
  </w:style>
  <w:style w:type="character" w:customStyle="1" w:styleId="Balk2Char">
    <w:name w:val="Başlık 2 Char"/>
    <w:basedOn w:val="VarsaylanParagrafYazTipi"/>
    <w:link w:val="Balk2"/>
    <w:uiPriority w:val="9"/>
    <w:rsid w:val="004877F7"/>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4877F7"/>
    <w:rPr>
      <w:rFonts w:asciiTheme="majorHAnsi" w:eastAsiaTheme="majorEastAsia" w:hAnsiTheme="majorHAnsi" w:cstheme="majorBidi"/>
      <w:b/>
      <w:bCs/>
      <w:color w:val="4F81BD" w:themeColor="accent1"/>
      <w:sz w:val="22"/>
      <w:szCs w:val="22"/>
    </w:rPr>
  </w:style>
  <w:style w:type="character" w:customStyle="1" w:styleId="Balk4Char">
    <w:name w:val="Başlık 4 Char"/>
    <w:basedOn w:val="VarsaylanParagrafYazTipi"/>
    <w:link w:val="Balk4"/>
    <w:uiPriority w:val="9"/>
    <w:rsid w:val="004877F7"/>
    <w:rPr>
      <w:rFonts w:asciiTheme="majorHAnsi" w:eastAsiaTheme="majorEastAsia" w:hAnsiTheme="majorHAnsi" w:cstheme="majorBidi"/>
      <w:b/>
      <w:bCs/>
      <w:i/>
      <w:iCs/>
      <w:color w:val="4F81BD" w:themeColor="accent1"/>
      <w:sz w:val="22"/>
      <w:szCs w:val="22"/>
    </w:rPr>
  </w:style>
  <w:style w:type="character" w:customStyle="1" w:styleId="Balk5Char">
    <w:name w:val="Başlık 5 Char"/>
    <w:basedOn w:val="VarsaylanParagrafYazTipi"/>
    <w:link w:val="Balk5"/>
    <w:uiPriority w:val="99"/>
    <w:rsid w:val="00B44D03"/>
    <w:rPr>
      <w:rFonts w:ascii="Calibri" w:eastAsia="MS Gothic" w:hAnsi="Calibri" w:cstheme="minorBidi"/>
      <w:color w:val="244061"/>
      <w:sz w:val="22"/>
      <w:szCs w:val="22"/>
    </w:rPr>
  </w:style>
  <w:style w:type="character" w:customStyle="1" w:styleId="Balk6Char">
    <w:name w:val="Başlık 6 Char"/>
    <w:basedOn w:val="VarsaylanParagrafYazTipi"/>
    <w:link w:val="Balk6"/>
    <w:uiPriority w:val="99"/>
    <w:rsid w:val="00B44D03"/>
    <w:rPr>
      <w:rFonts w:ascii="Calibri" w:eastAsia="MS Gothic" w:hAnsi="Calibri" w:cstheme="minorBidi"/>
      <w:i/>
      <w:iCs/>
      <w:color w:val="244061"/>
      <w:sz w:val="22"/>
      <w:szCs w:val="22"/>
    </w:rPr>
  </w:style>
  <w:style w:type="character" w:customStyle="1" w:styleId="Balk7Char">
    <w:name w:val="Başlık 7 Char"/>
    <w:basedOn w:val="VarsaylanParagrafYazTipi"/>
    <w:link w:val="Balk7"/>
    <w:uiPriority w:val="99"/>
    <w:rsid w:val="00B44D03"/>
    <w:rPr>
      <w:rFonts w:asciiTheme="minorHAnsi" w:eastAsia="MS Gothic" w:hAnsiTheme="minorHAnsi" w:cstheme="minorBidi"/>
      <w:b/>
      <w:iCs/>
      <w:color w:val="404040"/>
      <w:sz w:val="22"/>
      <w:szCs w:val="22"/>
    </w:rPr>
  </w:style>
  <w:style w:type="character" w:customStyle="1" w:styleId="Balk8Char">
    <w:name w:val="Başlık 8 Char"/>
    <w:basedOn w:val="VarsaylanParagrafYazTipi"/>
    <w:link w:val="Balk8"/>
    <w:uiPriority w:val="99"/>
    <w:rsid w:val="00B44D03"/>
    <w:rPr>
      <w:rFonts w:ascii="Calibri" w:eastAsia="MS Gothic" w:hAnsi="Calibri" w:cstheme="minorBidi"/>
      <w:color w:val="363636"/>
    </w:rPr>
  </w:style>
  <w:style w:type="character" w:customStyle="1" w:styleId="Balk9Char">
    <w:name w:val="Başlık 9 Char"/>
    <w:basedOn w:val="VarsaylanParagrafYazTipi"/>
    <w:link w:val="Balk9"/>
    <w:uiPriority w:val="99"/>
    <w:rsid w:val="00B44D03"/>
    <w:rPr>
      <w:rFonts w:ascii="Calibri" w:eastAsia="MS Gothic" w:hAnsi="Calibri" w:cstheme="minorBidi"/>
      <w:i/>
      <w:iCs/>
      <w:color w:val="363636"/>
    </w:rPr>
  </w:style>
  <w:style w:type="paragraph" w:styleId="Altbilgi">
    <w:name w:val="footer"/>
    <w:basedOn w:val="Normal"/>
    <w:link w:val="Altbilgi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AltbilgiChar">
    <w:name w:val="Altbilgi Char"/>
    <w:basedOn w:val="VarsaylanParagrafYazTipi"/>
    <w:link w:val="Altbilgi"/>
    <w:uiPriority w:val="99"/>
    <w:rsid w:val="00A411E0"/>
    <w:rPr>
      <w:rFonts w:ascii="Arial" w:eastAsia="Times New Roman" w:hAnsi="Arial" w:cs="Arial"/>
      <w:sz w:val="17"/>
      <w:szCs w:val="18"/>
      <w:lang w:eastAsia="ja-JP"/>
    </w:rPr>
  </w:style>
  <w:style w:type="paragraph" w:styleId="GvdeMetni">
    <w:name w:val="Body Text"/>
    <w:basedOn w:val="Normal"/>
    <w:link w:val="GvdeMetniChar"/>
    <w:uiPriority w:val="99"/>
    <w:unhideWhenUsed/>
    <w:rsid w:val="004877F7"/>
    <w:pPr>
      <w:spacing w:after="120"/>
    </w:pPr>
  </w:style>
  <w:style w:type="character" w:customStyle="1" w:styleId="GvdeMetniChar">
    <w:name w:val="Gövde Metni Char"/>
    <w:basedOn w:val="VarsaylanParagrafYazTipi"/>
    <w:link w:val="GvdeMetni"/>
    <w:uiPriority w:val="99"/>
    <w:rsid w:val="004877F7"/>
    <w:rPr>
      <w:rFonts w:asciiTheme="minorHAnsi" w:eastAsiaTheme="minorHAnsi" w:hAnsiTheme="minorHAnsi" w:cstheme="minorBidi"/>
      <w:sz w:val="22"/>
      <w:szCs w:val="22"/>
    </w:rPr>
  </w:style>
  <w:style w:type="paragraph" w:styleId="BalonMetni">
    <w:name w:val="Balloon Text"/>
    <w:basedOn w:val="Normal"/>
    <w:link w:val="BalonMetniChar"/>
    <w:uiPriority w:val="99"/>
    <w:semiHidden/>
    <w:rsid w:val="00B44D03"/>
    <w:rPr>
      <w:rFonts w:cs="Lucida Grande"/>
      <w:sz w:val="18"/>
      <w:szCs w:val="18"/>
    </w:rPr>
  </w:style>
  <w:style w:type="character" w:customStyle="1" w:styleId="BalonMetniChar">
    <w:name w:val="Balon Metni Char"/>
    <w:basedOn w:val="VarsaylanParagrafYazTipi"/>
    <w:link w:val="BalonMetni"/>
    <w:uiPriority w:val="99"/>
    <w:semiHidden/>
    <w:rsid w:val="00B44D03"/>
    <w:rPr>
      <w:rFonts w:asciiTheme="minorHAnsi" w:eastAsiaTheme="minorHAnsi" w:hAnsiTheme="minorHAnsi" w:cs="Lucida Grande"/>
      <w:sz w:val="18"/>
      <w:szCs w:val="18"/>
    </w:rPr>
  </w:style>
  <w:style w:type="paragraph" w:styleId="BelgeBalantlar">
    <w:name w:val="Document Map"/>
    <w:basedOn w:val="Normal"/>
    <w:link w:val="BelgeBalantlarChar"/>
    <w:uiPriority w:val="99"/>
    <w:semiHidden/>
    <w:rsid w:val="00B44D03"/>
    <w:rPr>
      <w:rFonts w:cs="Lucida Grande"/>
    </w:rPr>
  </w:style>
  <w:style w:type="character" w:customStyle="1" w:styleId="BelgeBalantlarChar">
    <w:name w:val="Belge Bağlantıları Char"/>
    <w:basedOn w:val="VarsaylanParagrafYazTipi"/>
    <w:link w:val="BelgeBalantlar"/>
    <w:uiPriority w:val="99"/>
    <w:semiHidden/>
    <w:rsid w:val="00B44D03"/>
    <w:rPr>
      <w:rFonts w:asciiTheme="minorHAnsi" w:eastAsiaTheme="minorHAnsi" w:hAnsiTheme="minorHAnsi" w:cs="Lucida Grande"/>
      <w:sz w:val="22"/>
      <w:szCs w:val="22"/>
    </w:rPr>
  </w:style>
  <w:style w:type="paragraph" w:styleId="Dzeltme">
    <w:name w:val="Revision"/>
    <w:hidden/>
    <w:uiPriority w:val="99"/>
    <w:semiHidden/>
    <w:rsid w:val="006C3109"/>
    <w:rPr>
      <w:rFonts w:ascii="Helvetica Neue" w:hAnsi="Helvetica Neue"/>
      <w:sz w:val="24"/>
      <w:szCs w:val="24"/>
    </w:rPr>
  </w:style>
  <w:style w:type="paragraph" w:styleId="ListeParagraf">
    <w:name w:val="List Paragraph"/>
    <w:basedOn w:val="Normal"/>
    <w:uiPriority w:val="99"/>
    <w:qFormat/>
    <w:rsid w:val="00B44D03"/>
    <w:pPr>
      <w:ind w:left="720"/>
      <w:contextualSpacing/>
    </w:pPr>
  </w:style>
  <w:style w:type="character" w:styleId="Kpr">
    <w:name w:val="Hyperlink"/>
    <w:basedOn w:val="VarsaylanParagrafYazTipi"/>
    <w:uiPriority w:val="99"/>
    <w:rsid w:val="00B44D03"/>
    <w:rPr>
      <w:rFonts w:cs="Times New Roman"/>
      <w:color w:val="0000FF"/>
      <w:u w:val="single"/>
    </w:rPr>
  </w:style>
  <w:style w:type="table" w:styleId="TabloKlavuzu">
    <w:name w:val="Table Grid"/>
    <w:basedOn w:val="NormalTablo"/>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4877F7"/>
    <w:pPr>
      <w:spacing w:line="240" w:lineRule="auto"/>
    </w:pPr>
    <w:rPr>
      <w:b/>
      <w:bCs/>
      <w:color w:val="4F81BD" w:themeColor="accent1"/>
      <w:sz w:val="18"/>
      <w:szCs w:val="18"/>
    </w:rPr>
  </w:style>
  <w:style w:type="paragraph" w:styleId="TBal">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1">
    <w:name w:val="toc 1"/>
    <w:basedOn w:val="Normal"/>
    <w:next w:val="Normal"/>
    <w:autoRedefine/>
    <w:uiPriority w:val="39"/>
    <w:unhideWhenUsed/>
    <w:rsid w:val="00FB36FD"/>
    <w:pPr>
      <w:tabs>
        <w:tab w:val="left" w:pos="720"/>
        <w:tab w:val="right" w:leader="dot" w:pos="9360"/>
      </w:tabs>
      <w:spacing w:after="100"/>
    </w:pPr>
  </w:style>
  <w:style w:type="paragraph" w:styleId="T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4">
    <w:name w:val="toc 4"/>
    <w:basedOn w:val="Normal"/>
    <w:next w:val="Normal"/>
    <w:autoRedefine/>
    <w:uiPriority w:val="99"/>
    <w:semiHidden/>
    <w:rsid w:val="00B44D03"/>
    <w:pPr>
      <w:spacing w:after="0"/>
    </w:pPr>
    <w:rPr>
      <w:rFonts w:ascii="Cambria" w:hAnsi="Cambria"/>
    </w:rPr>
  </w:style>
  <w:style w:type="paragraph" w:styleId="T5">
    <w:name w:val="toc 5"/>
    <w:basedOn w:val="Normal"/>
    <w:next w:val="Normal"/>
    <w:autoRedefine/>
    <w:uiPriority w:val="99"/>
    <w:semiHidden/>
    <w:rsid w:val="00B44D03"/>
    <w:pPr>
      <w:spacing w:after="0"/>
    </w:pPr>
    <w:rPr>
      <w:rFonts w:ascii="Cambria" w:hAnsi="Cambria"/>
    </w:rPr>
  </w:style>
  <w:style w:type="paragraph" w:styleId="T6">
    <w:name w:val="toc 6"/>
    <w:basedOn w:val="Normal"/>
    <w:next w:val="Normal"/>
    <w:autoRedefine/>
    <w:uiPriority w:val="99"/>
    <w:semiHidden/>
    <w:rsid w:val="00B44D03"/>
    <w:pPr>
      <w:spacing w:after="0"/>
    </w:pPr>
    <w:rPr>
      <w:rFonts w:ascii="Cambria" w:hAnsi="Cambria"/>
    </w:rPr>
  </w:style>
  <w:style w:type="paragraph" w:styleId="T7">
    <w:name w:val="toc 7"/>
    <w:basedOn w:val="Normal"/>
    <w:next w:val="Normal"/>
    <w:uiPriority w:val="99"/>
    <w:semiHidden/>
    <w:rsid w:val="00B44D03"/>
    <w:pPr>
      <w:spacing w:after="0"/>
    </w:pPr>
  </w:style>
  <w:style w:type="paragraph" w:styleId="T8">
    <w:name w:val="toc 8"/>
    <w:basedOn w:val="Normal"/>
    <w:next w:val="Normal"/>
    <w:autoRedefine/>
    <w:uiPriority w:val="99"/>
    <w:semiHidden/>
    <w:rsid w:val="00B44D03"/>
    <w:pPr>
      <w:spacing w:after="0"/>
    </w:pPr>
    <w:rPr>
      <w:rFonts w:ascii="Cambria" w:hAnsi="Cambria"/>
    </w:rPr>
  </w:style>
  <w:style w:type="paragraph" w:styleId="T9">
    <w:name w:val="toc 9"/>
    <w:basedOn w:val="Normal"/>
    <w:next w:val="Normal"/>
    <w:autoRedefine/>
    <w:uiPriority w:val="99"/>
    <w:semiHidden/>
    <w:rsid w:val="00B44D03"/>
    <w:pPr>
      <w:spacing w:after="0"/>
    </w:pPr>
    <w:rPr>
      <w:rFonts w:ascii="Cambria" w:hAnsi="Cambria"/>
    </w:rPr>
  </w:style>
  <w:style w:type="paragraph" w:styleId="stbilgi">
    <w:name w:val="header"/>
    <w:basedOn w:val="Normal"/>
    <w:link w:val="stbilgi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stbilgiChar">
    <w:name w:val="Üstbilgi Char"/>
    <w:basedOn w:val="VarsaylanParagrafYazTipi"/>
    <w:link w:val="stbilgi"/>
    <w:uiPriority w:val="99"/>
    <w:rsid w:val="00DF635A"/>
    <w:rPr>
      <w:rFonts w:asciiTheme="majorHAnsi" w:eastAsiaTheme="minorHAnsi" w:hAnsiTheme="majorHAnsi" w:cstheme="minorBidi"/>
      <w:color w:val="365F91" w:themeColor="accent1" w:themeShade="BF"/>
      <w:szCs w:val="22"/>
    </w:rPr>
  </w:style>
  <w:style w:type="character" w:styleId="SayfaNumaras">
    <w:name w:val="page number"/>
    <w:basedOn w:val="VarsaylanParagrafYazTipi"/>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Altyaz">
    <w:name w:val="Subtitle"/>
    <w:basedOn w:val="Normal"/>
    <w:next w:val="Normal"/>
    <w:link w:val="Altyaz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AltyazChar">
    <w:name w:val="Altyazı Char"/>
    <w:basedOn w:val="VarsaylanParagrafYazTipi"/>
    <w:link w:val="Altyaz"/>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zlenenKpr">
    <w:name w:val="FollowedHyperlink"/>
    <w:basedOn w:val="VarsaylanParagrafYazTipi"/>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AkGlgeleme">
    <w:name w:val="Light Shading"/>
    <w:basedOn w:val="NormalTablo"/>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klamaBavurusu">
    <w:name w:val="annotation reference"/>
    <w:basedOn w:val="VarsaylanParagrafYazTipi"/>
    <w:uiPriority w:val="99"/>
    <w:semiHidden/>
    <w:unhideWhenUsed/>
    <w:rsid w:val="00697716"/>
    <w:rPr>
      <w:sz w:val="16"/>
      <w:szCs w:val="16"/>
    </w:rPr>
  </w:style>
  <w:style w:type="paragraph" w:styleId="AklamaMetni">
    <w:name w:val="annotation text"/>
    <w:basedOn w:val="Normal"/>
    <w:link w:val="AklamaMetniChar"/>
    <w:uiPriority w:val="99"/>
    <w:semiHidden/>
    <w:unhideWhenUsed/>
    <w:rsid w:val="0069771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97716"/>
    <w:rPr>
      <w:rFonts w:asciiTheme="minorHAnsi" w:eastAsiaTheme="minorHAnsi" w:hAnsiTheme="minorHAnsi" w:cstheme="minorBidi"/>
    </w:rPr>
  </w:style>
  <w:style w:type="paragraph" w:styleId="AklamaKonusu">
    <w:name w:val="annotation subject"/>
    <w:basedOn w:val="AklamaMetni"/>
    <w:next w:val="AklamaMetni"/>
    <w:link w:val="AklamaKonusuChar"/>
    <w:uiPriority w:val="99"/>
    <w:semiHidden/>
    <w:unhideWhenUsed/>
    <w:rsid w:val="00697716"/>
    <w:rPr>
      <w:b/>
      <w:bCs/>
    </w:rPr>
  </w:style>
  <w:style w:type="character" w:customStyle="1" w:styleId="AklamaKonusuChar">
    <w:name w:val="Açıklama Konusu Char"/>
    <w:basedOn w:val="AklamaMetniChar"/>
    <w:link w:val="AklamaKonusu"/>
    <w:uiPriority w:val="99"/>
    <w:semiHidden/>
    <w:rsid w:val="00697716"/>
    <w:rPr>
      <w:rFonts w:asciiTheme="minorHAnsi" w:eastAsiaTheme="minorHAnsi" w:hAnsiTheme="minorHAnsi" w:cstheme="minorBidi"/>
      <w:b/>
      <w:bCs/>
    </w:rPr>
  </w:style>
  <w:style w:type="paragraph" w:styleId="GvdeMetniGirintisi">
    <w:name w:val="Body Text Indent"/>
    <w:basedOn w:val="Normal"/>
    <w:link w:val="GvdeMetniGirintisiChar"/>
    <w:uiPriority w:val="99"/>
    <w:unhideWhenUsed/>
    <w:rsid w:val="004877F7"/>
    <w:pPr>
      <w:spacing w:after="120"/>
      <w:ind w:left="360"/>
    </w:pPr>
  </w:style>
  <w:style w:type="character" w:customStyle="1" w:styleId="GvdeMetniGirintisiChar">
    <w:name w:val="Gövde Metni Girintisi Char"/>
    <w:basedOn w:val="VarsaylanParagrafYazTipi"/>
    <w:link w:val="GvdeMetniGirintisi"/>
    <w:uiPriority w:val="99"/>
    <w:rsid w:val="004877F7"/>
    <w:rPr>
      <w:rFonts w:asciiTheme="minorHAnsi" w:eastAsiaTheme="minorHAnsi" w:hAnsiTheme="minorHAnsi" w:cstheme="minorBidi"/>
      <w:sz w:val="22"/>
      <w:szCs w:val="22"/>
    </w:rPr>
  </w:style>
  <w:style w:type="paragraph" w:styleId="Liste3">
    <w:name w:val="List 3"/>
    <w:basedOn w:val="Normal"/>
    <w:uiPriority w:val="99"/>
    <w:unhideWhenUsed/>
    <w:rsid w:val="004877F7"/>
    <w:pPr>
      <w:ind w:left="1080" w:hanging="360"/>
      <w:contextualSpacing/>
    </w:pPr>
  </w:style>
  <w:style w:type="paragraph" w:styleId="ListeMaddemi">
    <w:name w:val="List Bullet"/>
    <w:basedOn w:val="Normal"/>
    <w:uiPriority w:val="99"/>
    <w:unhideWhenUsed/>
    <w:rsid w:val="004877F7"/>
    <w:pPr>
      <w:numPr>
        <w:numId w:val="10"/>
      </w:numPr>
      <w:contextualSpacing/>
    </w:pPr>
  </w:style>
  <w:style w:type="paragraph" w:styleId="ListeMaddemi2">
    <w:name w:val="List Bullet 2"/>
    <w:basedOn w:val="Normal"/>
    <w:uiPriority w:val="99"/>
    <w:unhideWhenUsed/>
    <w:rsid w:val="004877F7"/>
    <w:pPr>
      <w:numPr>
        <w:numId w:val="12"/>
      </w:numPr>
      <w:contextualSpacing/>
    </w:pPr>
  </w:style>
  <w:style w:type="paragraph" w:styleId="ListeNumaras">
    <w:name w:val="List Number"/>
    <w:basedOn w:val="Normal"/>
    <w:uiPriority w:val="99"/>
    <w:unhideWhenUsed/>
    <w:rsid w:val="004877F7"/>
    <w:pPr>
      <w:numPr>
        <w:numId w:val="14"/>
      </w:numPr>
      <w:contextualSpacing/>
    </w:pPr>
  </w:style>
  <w:style w:type="paragraph" w:styleId="ListeNumaras2">
    <w:name w:val="List Number 2"/>
    <w:basedOn w:val="Normal"/>
    <w:uiPriority w:val="99"/>
    <w:unhideWhenUsed/>
    <w:rsid w:val="004877F7"/>
    <w:pPr>
      <w:numPr>
        <w:numId w:val="16"/>
      </w:numPr>
      <w:contextualSpacing/>
    </w:pPr>
  </w:style>
  <w:style w:type="paragraph" w:styleId="KonuBal">
    <w:name w:val="Title"/>
    <w:basedOn w:val="Normal"/>
    <w:next w:val="Normal"/>
    <w:link w:val="KonuBal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KonuBalChar">
    <w:name w:val="Konu Başlığı Char"/>
    <w:basedOn w:val="VarsaylanParagrafYazTipi"/>
    <w:link w:val="KonuBal"/>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BE299-897E-48C3-800D-9EBE6888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655</Words>
  <Characters>3740</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Selmin</cp:lastModifiedBy>
  <cp:revision>14</cp:revision>
  <cp:lastPrinted>2011-11-18T22:40:00Z</cp:lastPrinted>
  <dcterms:created xsi:type="dcterms:W3CDTF">2018-05-26T08:44:00Z</dcterms:created>
  <dcterms:modified xsi:type="dcterms:W3CDTF">2018-05-26T09:10:00Z</dcterms:modified>
</cp:coreProperties>
</file>