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18206"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14D6B6CC"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0C2F67C9"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3DE0A586" w14:textId="6EC3EE35" w:rsidR="00340527" w:rsidRDefault="00340527" w:rsidP="00340527">
      <w:pPr>
        <w:spacing w:after="0" w:line="240" w:lineRule="auto"/>
        <w:jc w:val="center"/>
        <w:rPr>
          <w:rFonts w:ascii="Times New Roman" w:eastAsia="Times New Roman" w:hAnsi="Times New Roman" w:cs="Times New Roman"/>
          <w:b/>
          <w:color w:val="000000"/>
          <w:sz w:val="32"/>
          <w:szCs w:val="32"/>
        </w:rPr>
      </w:pPr>
      <w:r>
        <w:rPr>
          <w:noProof/>
        </w:rPr>
        <w:drawing>
          <wp:inline distT="0" distB="0" distL="0" distR="0" wp14:anchorId="6C1CEC91" wp14:editId="2CAC72FC">
            <wp:extent cx="1428750" cy="1428750"/>
            <wp:effectExtent l="0" t="0" r="0" b="0"/>
            <wp:docPr id="1" name="Resim 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E3AE8E2"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010A96EA"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0E4C409D" w14:textId="77777777" w:rsidR="00340527" w:rsidRDefault="00340527">
      <w:pPr>
        <w:spacing w:after="0" w:line="240" w:lineRule="auto"/>
        <w:jc w:val="center"/>
        <w:rPr>
          <w:rFonts w:ascii="Times New Roman" w:eastAsia="Times New Roman" w:hAnsi="Times New Roman" w:cs="Times New Roman"/>
          <w:b/>
          <w:color w:val="000000"/>
          <w:sz w:val="32"/>
          <w:szCs w:val="32"/>
        </w:rPr>
      </w:pPr>
    </w:p>
    <w:p w14:paraId="00000001" w14:textId="77777777" w:rsidR="00564038" w:rsidRDefault="009475F0">
      <w:pP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ÇANKAYA UNIVERSITY FACULTY OF ENGINEERING</w:t>
      </w:r>
    </w:p>
    <w:p w14:paraId="00000002" w14:textId="77777777" w:rsidR="00564038" w:rsidRDefault="009475F0">
      <w:pPr>
        <w:spacing w:after="0" w:line="240" w:lineRule="auto"/>
        <w:ind w:firstLine="708"/>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COMPUTER ENGINEERING DEPARTMENT</w:t>
      </w:r>
    </w:p>
    <w:p w14:paraId="00000003" w14:textId="77777777" w:rsidR="00564038" w:rsidRDefault="00564038">
      <w:pPr>
        <w:spacing w:after="0" w:line="240" w:lineRule="auto"/>
        <w:jc w:val="center"/>
        <w:rPr>
          <w:rFonts w:ascii="Times New Roman" w:eastAsia="Times New Roman" w:hAnsi="Times New Roman" w:cs="Times New Roman"/>
          <w:b/>
          <w:color w:val="000000"/>
          <w:sz w:val="24"/>
          <w:szCs w:val="24"/>
        </w:rPr>
      </w:pPr>
    </w:p>
    <w:p w14:paraId="00000004" w14:textId="77777777" w:rsidR="00564038" w:rsidRDefault="009475F0">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CENG 407</w:t>
      </w:r>
    </w:p>
    <w:p w14:paraId="00000005" w14:textId="77777777" w:rsidR="00564038" w:rsidRDefault="009475F0">
      <w:pPr>
        <w:spacing w:after="0" w:line="240" w:lineRule="auto"/>
        <w:jc w:val="center"/>
        <w:rPr>
          <w:rFonts w:ascii="Bell MT" w:eastAsia="Bell MT" w:hAnsi="Bell MT" w:cs="Bell MT"/>
          <w:b/>
          <w:color w:val="000000"/>
          <w:sz w:val="24"/>
          <w:szCs w:val="24"/>
        </w:rPr>
      </w:pPr>
      <w:r>
        <w:rPr>
          <w:rFonts w:ascii="Bell MT" w:eastAsia="Bell MT" w:hAnsi="Bell MT" w:cs="Bell MT"/>
          <w:b/>
          <w:color w:val="000000"/>
          <w:sz w:val="24"/>
          <w:szCs w:val="24"/>
        </w:rPr>
        <w:t>Innovative System Design and Development I</w:t>
      </w:r>
    </w:p>
    <w:p w14:paraId="00000006" w14:textId="77777777" w:rsidR="00564038" w:rsidRDefault="00564038">
      <w:pPr>
        <w:spacing w:after="0" w:line="240" w:lineRule="auto"/>
        <w:jc w:val="center"/>
        <w:rPr>
          <w:rFonts w:ascii="Times New Roman" w:eastAsia="Times New Roman" w:hAnsi="Times New Roman" w:cs="Times New Roman"/>
          <w:color w:val="000000"/>
          <w:sz w:val="24"/>
          <w:szCs w:val="24"/>
        </w:rPr>
      </w:pPr>
    </w:p>
    <w:p w14:paraId="00000007" w14:textId="77777777" w:rsidR="00564038" w:rsidRDefault="009475F0">
      <w:pPr>
        <w:spacing w:line="240" w:lineRule="auto"/>
        <w:jc w:val="center"/>
        <w:rPr>
          <w:rFonts w:ascii="Bell MT" w:eastAsia="Bell MT" w:hAnsi="Bell MT" w:cs="Bell MT"/>
          <w:b/>
          <w:sz w:val="32"/>
          <w:szCs w:val="32"/>
        </w:rPr>
      </w:pPr>
      <w:r>
        <w:rPr>
          <w:rFonts w:ascii="Bell MT" w:eastAsia="Bell MT" w:hAnsi="Bell MT" w:cs="Bell MT"/>
          <w:b/>
          <w:sz w:val="32"/>
          <w:szCs w:val="32"/>
        </w:rPr>
        <w:t>BOOTSTRAP BASED THEME MODIFICATION AND CREATING SAMPLE ADMIN PAGE</w:t>
      </w:r>
    </w:p>
    <w:p w14:paraId="00000008" w14:textId="77777777" w:rsidR="00564038" w:rsidRDefault="009475F0">
      <w:pPr>
        <w:spacing w:line="240" w:lineRule="auto"/>
        <w:jc w:val="center"/>
        <w:rPr>
          <w:rFonts w:ascii="Bell MT" w:eastAsia="Bell MT" w:hAnsi="Bell MT" w:cs="Bell MT"/>
          <w:b/>
          <w:sz w:val="32"/>
          <w:szCs w:val="32"/>
        </w:rPr>
      </w:pPr>
      <w:r>
        <w:rPr>
          <w:rFonts w:ascii="Bell MT" w:eastAsia="Bell MT" w:hAnsi="Bell MT" w:cs="Bell MT"/>
          <w:b/>
          <w:sz w:val="32"/>
          <w:szCs w:val="32"/>
        </w:rPr>
        <w:t>LITERATURE REVIEW</w:t>
      </w:r>
    </w:p>
    <w:p w14:paraId="00000009" w14:textId="77777777" w:rsidR="00564038" w:rsidRDefault="00564038">
      <w:pPr>
        <w:spacing w:line="240" w:lineRule="auto"/>
        <w:jc w:val="center"/>
        <w:rPr>
          <w:rFonts w:ascii="Bell MT" w:eastAsia="Bell MT" w:hAnsi="Bell MT" w:cs="Bell MT"/>
          <w:b/>
          <w:sz w:val="32"/>
          <w:szCs w:val="32"/>
        </w:rPr>
      </w:pPr>
    </w:p>
    <w:p w14:paraId="0000000A"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Füsun Funda AKAY</w:t>
      </w:r>
    </w:p>
    <w:p w14:paraId="0000000B"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201511001</w:t>
      </w:r>
    </w:p>
    <w:p w14:paraId="0000000C"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İbrahim Arda ACAR</w:t>
      </w:r>
    </w:p>
    <w:p w14:paraId="0000000D"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201611003</w:t>
      </w:r>
    </w:p>
    <w:p w14:paraId="0000000E"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Mustafa AYDEMIR</w:t>
      </w:r>
    </w:p>
    <w:p w14:paraId="0000000F"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201211007</w:t>
      </w:r>
    </w:p>
    <w:p w14:paraId="00000010" w14:textId="77777777" w:rsidR="00564038" w:rsidRDefault="00564038">
      <w:pPr>
        <w:spacing w:after="0" w:line="240" w:lineRule="auto"/>
        <w:jc w:val="center"/>
        <w:rPr>
          <w:rFonts w:ascii="Times New Roman" w:eastAsia="Times New Roman" w:hAnsi="Times New Roman" w:cs="Times New Roman"/>
          <w:color w:val="000000"/>
          <w:sz w:val="24"/>
          <w:szCs w:val="24"/>
        </w:rPr>
      </w:pPr>
    </w:p>
    <w:p w14:paraId="00000011" w14:textId="77777777" w:rsidR="00564038" w:rsidRDefault="009475F0">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Advisor: </w:t>
      </w:r>
      <w:r>
        <w:rPr>
          <w:rFonts w:ascii="Times New Roman" w:eastAsia="Times New Roman" w:hAnsi="Times New Roman" w:cs="Times New Roman"/>
          <w:i/>
          <w:color w:val="000000"/>
          <w:sz w:val="24"/>
          <w:szCs w:val="24"/>
        </w:rPr>
        <w:t>Asst. Prof. Sibel Tarıyan Özyer</w:t>
      </w:r>
    </w:p>
    <w:p w14:paraId="00000012" w14:textId="77777777" w:rsidR="00564038" w:rsidRDefault="00564038">
      <w:pPr>
        <w:pStyle w:val="Balk1"/>
        <w:jc w:val="both"/>
      </w:pPr>
    </w:p>
    <w:p w14:paraId="00000013" w14:textId="77777777" w:rsidR="00564038" w:rsidRDefault="00564038">
      <w:pPr>
        <w:jc w:val="both"/>
      </w:pPr>
    </w:p>
    <w:p w14:paraId="6D965E16" w14:textId="77777777" w:rsidR="00340527" w:rsidRDefault="00340527">
      <w:pPr>
        <w:jc w:val="both"/>
      </w:pPr>
    </w:p>
    <w:p w14:paraId="00000014" w14:textId="77777777" w:rsidR="00564038" w:rsidRDefault="00564038">
      <w:pPr>
        <w:jc w:val="both"/>
      </w:pPr>
    </w:p>
    <w:p w14:paraId="00000015" w14:textId="77777777" w:rsidR="00564038" w:rsidRDefault="009475F0">
      <w:pPr>
        <w:pStyle w:val="Balk1"/>
        <w:jc w:val="both"/>
      </w:pPr>
      <w:r>
        <w:lastRenderedPageBreak/>
        <w:t>Abstract</w:t>
      </w:r>
    </w:p>
    <w:p w14:paraId="00000016" w14:textId="77777777" w:rsidR="00564038" w:rsidRDefault="009475F0">
      <w:pPr>
        <w:jc w:val="both"/>
      </w:pPr>
      <w:r>
        <w:t xml:space="preserve">In this project Virtual Machine will be controlled and visualization of the machine data will be carried out. Windows operating system will be used to take out the virtual machines data. The data will be taken from virtual machine. Virtual machines data samples can be processor spending, ram spending, how many user are available in the operating system, what are the IP addresses of the users, how many hours has it been open..etc. Data will be visualized by using website. In this website authentication will be carried out. If enough time is available in the project plan, Stationary virtual machine can be started by using a website by sending a message or command to the server. </w:t>
      </w:r>
      <w:r>
        <w:rPr>
          <w:b/>
        </w:rPr>
        <w:t xml:space="preserve">PHP </w:t>
      </w:r>
      <w:r>
        <w:t xml:space="preserve">or </w:t>
      </w:r>
      <w:r>
        <w:rPr>
          <w:b/>
        </w:rPr>
        <w:t xml:space="preserve">Python </w:t>
      </w:r>
      <w:r>
        <w:t xml:space="preserve">programming languages will be worked in the project implementation. Moreover, </w:t>
      </w:r>
      <w:r>
        <w:rPr>
          <w:b/>
        </w:rPr>
        <w:t xml:space="preserve">Bootstrap </w:t>
      </w:r>
      <w:r>
        <w:t xml:space="preserve">framework can be used to implementation.  </w:t>
      </w:r>
    </w:p>
    <w:p w14:paraId="00000017" w14:textId="77777777" w:rsidR="00564038" w:rsidRDefault="009475F0">
      <w:pPr>
        <w:pStyle w:val="Balk1"/>
        <w:numPr>
          <w:ilvl w:val="0"/>
          <w:numId w:val="4"/>
        </w:numPr>
        <w:jc w:val="both"/>
      </w:pPr>
      <w:r>
        <w:t xml:space="preserve">Introduction </w:t>
      </w:r>
    </w:p>
    <w:p w14:paraId="00000018" w14:textId="77777777" w:rsidR="00564038" w:rsidRDefault="009475F0">
      <w:pPr>
        <w:pStyle w:val="Balk2"/>
        <w:numPr>
          <w:ilvl w:val="1"/>
          <w:numId w:val="1"/>
        </w:numPr>
        <w:jc w:val="both"/>
      </w:pPr>
      <w:r>
        <w:t>Background Definition of Terms</w:t>
      </w:r>
    </w:p>
    <w:p w14:paraId="00000019" w14:textId="77777777" w:rsidR="00564038" w:rsidRDefault="009475F0">
      <w:pPr>
        <w:pBdr>
          <w:top w:val="nil"/>
          <w:left w:val="nil"/>
          <w:bottom w:val="nil"/>
          <w:right w:val="nil"/>
          <w:between w:val="nil"/>
        </w:pBdr>
        <w:ind w:left="720"/>
        <w:jc w:val="both"/>
        <w:rPr>
          <w:color w:val="000000"/>
        </w:rPr>
      </w:pPr>
      <w:r>
        <w:rPr>
          <w:color w:val="000000"/>
        </w:rPr>
        <w:t xml:space="preserve">As technology improved, the management of businesses also changed and improved. We are now able to manage a large part of the work from the phone and the computer. We can keep more data for the company and use this data as well. </w:t>
      </w:r>
    </w:p>
    <w:p w14:paraId="0000001A" w14:textId="77777777" w:rsidR="00564038" w:rsidRDefault="009475F0">
      <w:pPr>
        <w:pStyle w:val="Balk2"/>
        <w:numPr>
          <w:ilvl w:val="1"/>
          <w:numId w:val="1"/>
        </w:numPr>
        <w:jc w:val="both"/>
      </w:pPr>
      <w:r>
        <w:t>Context</w:t>
      </w:r>
    </w:p>
    <w:p w14:paraId="0000001B" w14:textId="53C1BC19" w:rsidR="00564038" w:rsidRDefault="009475F0">
      <w:pPr>
        <w:ind w:left="708"/>
        <w:jc w:val="both"/>
      </w:pPr>
      <w:r>
        <w:t>Companies use vir</w:t>
      </w:r>
      <w:r w:rsidR="00CB7DAC">
        <w:t>tual machines to save energy  [1</w:t>
      </w:r>
      <w:r>
        <w:t>]. Managers use admin panels developed for their own companies. The Admin Panel (or admin panel for short) is the primary tool for wo</w:t>
      </w:r>
      <w:r w:rsidR="00DA0532">
        <w:t>rking with the online company [2</w:t>
      </w:r>
      <w:r>
        <w:t>]. Admin panels are prepared, implemented and used</w:t>
      </w:r>
      <w:r w:rsidR="00DD36E6">
        <w:t xml:space="preserve"> with the Bootstrap framework [3</w:t>
      </w:r>
      <w:r>
        <w:t>]. Ready-made admin panel templates can also be purchased</w:t>
      </w:r>
      <w:r w:rsidR="00386EA5">
        <w:t xml:space="preserve">  </w:t>
      </w:r>
      <w:r w:rsidR="00993D1D">
        <w:t>[4</w:t>
      </w:r>
      <w:r>
        <w:t xml:space="preserve">].  </w:t>
      </w:r>
    </w:p>
    <w:p w14:paraId="0000001C" w14:textId="77777777" w:rsidR="00564038" w:rsidRDefault="009475F0">
      <w:pPr>
        <w:pStyle w:val="Balk2"/>
        <w:numPr>
          <w:ilvl w:val="1"/>
          <w:numId w:val="1"/>
        </w:numPr>
        <w:jc w:val="both"/>
      </w:pPr>
      <w:r>
        <w:t>Purpose of the Report</w:t>
      </w:r>
    </w:p>
    <w:p w14:paraId="0000001D" w14:textId="2DD82E65" w:rsidR="00564038" w:rsidRDefault="009475F0">
      <w:pPr>
        <w:ind w:left="708"/>
        <w:jc w:val="both"/>
      </w:pPr>
      <w:r>
        <w:t>This report explores the visualization of data from a virtual machine on a website.</w:t>
      </w:r>
      <w:r w:rsidR="00963280">
        <w:t xml:space="preserve"> </w:t>
      </w:r>
      <w:r w:rsidR="00963280" w:rsidRPr="00963280">
        <w:t>Virtual machine technology applies the virtualization concept to the whole machine.</w:t>
      </w:r>
      <w:r w:rsidR="00883893">
        <w:t xml:space="preserve"> </w:t>
      </w:r>
      <w:r w:rsidR="00883893" w:rsidRPr="00883893">
        <w:t>It eliminates real machine compatibility constraints and hardware constraints.</w:t>
      </w:r>
      <w:r w:rsidR="000D73CB">
        <w:t xml:space="preserve"> </w:t>
      </w:r>
      <w:r w:rsidR="009D7A7D" w:rsidRPr="009D7A7D">
        <w:t>Virtual machine technologies are generally designed to solve problems in combining and using components in a computer system.</w:t>
      </w:r>
      <w:r w:rsidR="0032402E">
        <w:t xml:space="preserve"> </w:t>
      </w:r>
      <w:r w:rsidR="00F14065" w:rsidRPr="00F14065">
        <w:t>It plays an important role in many parts of the computer system</w:t>
      </w:r>
      <w:r w:rsidR="005C53A9">
        <w:t xml:space="preserve">  [</w:t>
      </w:r>
      <w:r w:rsidR="00146CD4">
        <w:t>5</w:t>
      </w:r>
      <w:r w:rsidR="005C53A9">
        <w:t>]</w:t>
      </w:r>
      <w:r w:rsidR="00F14065" w:rsidRPr="00F14065">
        <w:t>.</w:t>
      </w:r>
      <w:r w:rsidR="00DD2C82" w:rsidRPr="00DD2C82">
        <w:t xml:space="preserve"> </w:t>
      </w:r>
      <w:r w:rsidR="00EF6CAB" w:rsidRPr="00EF6CAB">
        <w:t>Data visualization is one of the effective tools to</w:t>
      </w:r>
      <w:r w:rsidR="00EF6CAB">
        <w:t xml:space="preserve"> reveal hidden patterns in data  </w:t>
      </w:r>
      <w:r w:rsidR="00DD2C82">
        <w:t>[</w:t>
      </w:r>
      <w:r w:rsidR="00B010AD">
        <w:t>6</w:t>
      </w:r>
      <w:r w:rsidR="00DD2C82">
        <w:t>]</w:t>
      </w:r>
      <w:r w:rsidR="00DD2C82" w:rsidRPr="00DD2C82">
        <w:t>.</w:t>
      </w:r>
      <w:r w:rsidR="00B700E5">
        <w:t xml:space="preserve"> </w:t>
      </w:r>
      <w:r w:rsidR="00B700E5" w:rsidRPr="00B700E5">
        <w:t>Data visualization displays abstract and non-physical data with computer-based visuals for better understanding.</w:t>
      </w:r>
      <w:r w:rsidR="000A116C">
        <w:t xml:space="preserve"> </w:t>
      </w:r>
      <w:r w:rsidR="000A116C" w:rsidRPr="000A116C">
        <w:t>The main goal here is to make statistical and complex data understandable using graphical interfaces</w:t>
      </w:r>
      <w:r w:rsidR="000A116C">
        <w:t xml:space="preserve">  [</w:t>
      </w:r>
      <w:r w:rsidR="00B61952">
        <w:t>7</w:t>
      </w:r>
      <w:r w:rsidR="000A116C">
        <w:t>]</w:t>
      </w:r>
      <w:r w:rsidR="000A116C" w:rsidRPr="000A116C">
        <w:t>.</w:t>
      </w:r>
      <w:r>
        <w:t xml:space="preserve"> It aims to show the data obtained from the previous times of the virtual machine on the website with graphics and graphics to this time. The data will be visualized on the bootstrap base</w:t>
      </w:r>
      <w:r w:rsidR="00C30D1F">
        <w:t>d website using Python or php [8</w:t>
      </w:r>
      <w:r>
        <w:t>].</w:t>
      </w:r>
      <w:r>
        <w:tab/>
      </w:r>
    </w:p>
    <w:p w14:paraId="1F363021" w14:textId="77777777" w:rsidR="006B6CA7" w:rsidRDefault="006B6CA7">
      <w:pPr>
        <w:ind w:left="708"/>
        <w:jc w:val="both"/>
      </w:pPr>
    </w:p>
    <w:p w14:paraId="0000001E" w14:textId="77777777" w:rsidR="00564038" w:rsidRDefault="009475F0">
      <w:pPr>
        <w:pStyle w:val="Balk1"/>
        <w:numPr>
          <w:ilvl w:val="0"/>
          <w:numId w:val="1"/>
        </w:numPr>
        <w:jc w:val="both"/>
      </w:pPr>
      <w:r>
        <w:lastRenderedPageBreak/>
        <w:t>Website Threads</w:t>
      </w:r>
    </w:p>
    <w:p w14:paraId="0000001F" w14:textId="77777777" w:rsidR="00564038" w:rsidRDefault="009475F0">
      <w:pPr>
        <w:pStyle w:val="Balk2"/>
        <w:numPr>
          <w:ilvl w:val="1"/>
          <w:numId w:val="1"/>
        </w:numPr>
        <w:jc w:val="both"/>
      </w:pPr>
      <w:r>
        <w:t>Discussion – Identifying the Problems</w:t>
      </w:r>
    </w:p>
    <w:p w14:paraId="00000020" w14:textId="77777777" w:rsidR="00564038" w:rsidRDefault="009475F0">
      <w:pPr>
        <w:ind w:left="708"/>
        <w:jc w:val="both"/>
      </w:pPr>
      <w:r>
        <w:t>Since the admin page works online, it is not possible to contact the company in a place without internet access. Since the admin page will be open on a server, its connections must be allowed, otherwise the company cannot be contacted. If it is not allowed by the virtual machine, the Admin panel cannot pull data, cannot visualize it.</w:t>
      </w:r>
    </w:p>
    <w:p w14:paraId="00000021" w14:textId="77777777" w:rsidR="00564038" w:rsidRDefault="009475F0">
      <w:pPr>
        <w:pStyle w:val="Balk2"/>
        <w:numPr>
          <w:ilvl w:val="1"/>
          <w:numId w:val="1"/>
        </w:numPr>
        <w:jc w:val="both"/>
      </w:pPr>
      <w:r>
        <w:t>Sentences Introducing Bullet Points</w:t>
      </w:r>
    </w:p>
    <w:p w14:paraId="00000022" w14:textId="77777777" w:rsidR="00564038" w:rsidRDefault="009475F0">
      <w:pPr>
        <w:ind w:left="708"/>
        <w:jc w:val="both"/>
      </w:pPr>
      <w:r>
        <w:t>Below are four key items for the admin page:</w:t>
      </w:r>
    </w:p>
    <w:p w14:paraId="00000023" w14:textId="77777777" w:rsidR="00564038" w:rsidRDefault="009475F0">
      <w:pPr>
        <w:numPr>
          <w:ilvl w:val="0"/>
          <w:numId w:val="2"/>
        </w:numPr>
        <w:pBdr>
          <w:top w:val="nil"/>
          <w:left w:val="nil"/>
          <w:bottom w:val="nil"/>
          <w:right w:val="nil"/>
          <w:between w:val="nil"/>
        </w:pBdr>
        <w:spacing w:after="0"/>
        <w:jc w:val="both"/>
      </w:pPr>
      <w:r>
        <w:rPr>
          <w:color w:val="000000"/>
        </w:rPr>
        <w:t>Profile pages of company executives.</w:t>
      </w:r>
    </w:p>
    <w:p w14:paraId="00000024" w14:textId="77777777" w:rsidR="00564038" w:rsidRDefault="009475F0">
      <w:pPr>
        <w:numPr>
          <w:ilvl w:val="0"/>
          <w:numId w:val="2"/>
        </w:numPr>
        <w:pBdr>
          <w:top w:val="nil"/>
          <w:left w:val="nil"/>
          <w:bottom w:val="nil"/>
          <w:right w:val="nil"/>
          <w:between w:val="nil"/>
        </w:pBdr>
        <w:spacing w:after="0"/>
        <w:jc w:val="both"/>
      </w:pPr>
      <w:r>
        <w:rPr>
          <w:color w:val="000000"/>
        </w:rPr>
        <w:t>Chat mechanism for managers to talk to each other.</w:t>
      </w:r>
    </w:p>
    <w:p w14:paraId="00000025" w14:textId="77777777" w:rsidR="00564038" w:rsidRDefault="009475F0">
      <w:pPr>
        <w:numPr>
          <w:ilvl w:val="0"/>
          <w:numId w:val="2"/>
        </w:numPr>
        <w:pBdr>
          <w:top w:val="nil"/>
          <w:left w:val="nil"/>
          <w:bottom w:val="nil"/>
          <w:right w:val="nil"/>
          <w:between w:val="nil"/>
        </w:pBdr>
        <w:spacing w:after="0"/>
        <w:jc w:val="both"/>
      </w:pPr>
      <w:r>
        <w:rPr>
          <w:color w:val="000000"/>
        </w:rPr>
        <w:t>Button to start the virtual machine.</w:t>
      </w:r>
    </w:p>
    <w:p w14:paraId="00000026" w14:textId="77777777" w:rsidR="00564038" w:rsidRDefault="009475F0">
      <w:pPr>
        <w:numPr>
          <w:ilvl w:val="0"/>
          <w:numId w:val="2"/>
        </w:numPr>
        <w:pBdr>
          <w:top w:val="nil"/>
          <w:left w:val="nil"/>
          <w:bottom w:val="nil"/>
          <w:right w:val="nil"/>
          <w:between w:val="nil"/>
        </w:pBdr>
        <w:jc w:val="both"/>
      </w:pPr>
      <w:r>
        <w:rPr>
          <w:color w:val="000000"/>
        </w:rPr>
        <w:t>Visualization of the company's data from the past to this time.</w:t>
      </w:r>
    </w:p>
    <w:p w14:paraId="00000027" w14:textId="77777777" w:rsidR="00564038" w:rsidRDefault="00564038">
      <w:pPr>
        <w:ind w:left="720"/>
        <w:jc w:val="both"/>
      </w:pPr>
    </w:p>
    <w:p w14:paraId="00000028" w14:textId="77777777" w:rsidR="00564038" w:rsidRDefault="009475F0">
      <w:pPr>
        <w:pStyle w:val="Balk1"/>
        <w:numPr>
          <w:ilvl w:val="0"/>
          <w:numId w:val="1"/>
        </w:numPr>
        <w:jc w:val="both"/>
      </w:pPr>
      <w:r>
        <w:t>Website Implementation</w:t>
      </w:r>
    </w:p>
    <w:p w14:paraId="00000029" w14:textId="77777777" w:rsidR="00564038" w:rsidRDefault="009475F0">
      <w:pPr>
        <w:pStyle w:val="Balk2"/>
        <w:numPr>
          <w:ilvl w:val="1"/>
          <w:numId w:val="1"/>
        </w:numPr>
        <w:jc w:val="both"/>
      </w:pPr>
      <w:r>
        <w:t>Website Design</w:t>
      </w:r>
    </w:p>
    <w:p w14:paraId="0000002A" w14:textId="0C339C6A" w:rsidR="00564038" w:rsidRDefault="009475F0">
      <w:pPr>
        <w:ind w:left="708"/>
        <w:jc w:val="both"/>
      </w:pPr>
      <w:r>
        <w:t xml:space="preserve">The bootstrap framework will be implemented when making the admin panel. </w:t>
      </w:r>
      <w:r>
        <w:rPr>
          <w:b/>
        </w:rPr>
        <w:t>Vuexy Admin Template</w:t>
      </w:r>
      <w:r>
        <w:t xml:space="preserve"> will be mod</w:t>
      </w:r>
      <w:r w:rsidR="0065427B">
        <w:t>ified with Bootstrap framework[9</w:t>
      </w:r>
      <w:r>
        <w:t>]. Administrators will login to the admin panel with their username and password.  Admins will be in communication with each other and will be able to view and change their profile pages if they wish. Admins will be able to see graphs and charts showing the company's data. The virtual machine can be started with the help of a button on the website.</w:t>
      </w:r>
    </w:p>
    <w:p w14:paraId="0000002B" w14:textId="77777777" w:rsidR="00564038" w:rsidRDefault="009475F0">
      <w:pPr>
        <w:pStyle w:val="Balk2"/>
        <w:numPr>
          <w:ilvl w:val="1"/>
          <w:numId w:val="1"/>
        </w:numPr>
        <w:jc w:val="both"/>
      </w:pPr>
      <w:r>
        <w:t>Website Database</w:t>
      </w:r>
    </w:p>
    <w:p w14:paraId="0000002C" w14:textId="77777777" w:rsidR="00564038" w:rsidRDefault="009475F0">
      <w:pPr>
        <w:ind w:left="708"/>
        <w:jc w:val="both"/>
      </w:pPr>
      <w:r>
        <w:t>While preparing the website, a database will be developed that will work dynamically with the admin panel. The following four items explain why the database should be developed:</w:t>
      </w:r>
    </w:p>
    <w:p w14:paraId="0000002D" w14:textId="77777777" w:rsidR="00564038" w:rsidRDefault="009475F0">
      <w:pPr>
        <w:numPr>
          <w:ilvl w:val="0"/>
          <w:numId w:val="3"/>
        </w:numPr>
        <w:pBdr>
          <w:top w:val="nil"/>
          <w:left w:val="nil"/>
          <w:bottom w:val="nil"/>
          <w:right w:val="nil"/>
          <w:between w:val="nil"/>
        </w:pBdr>
        <w:spacing w:after="0"/>
        <w:jc w:val="both"/>
      </w:pPr>
      <w:r>
        <w:rPr>
          <w:color w:val="000000"/>
        </w:rPr>
        <w:t>Records of usernames and passwords of admins.</w:t>
      </w:r>
    </w:p>
    <w:p w14:paraId="0000002E" w14:textId="77777777" w:rsidR="00564038" w:rsidRDefault="009475F0">
      <w:pPr>
        <w:numPr>
          <w:ilvl w:val="0"/>
          <w:numId w:val="3"/>
        </w:numPr>
        <w:pBdr>
          <w:top w:val="nil"/>
          <w:left w:val="nil"/>
          <w:bottom w:val="nil"/>
          <w:right w:val="nil"/>
          <w:between w:val="nil"/>
        </w:pBdr>
        <w:spacing w:after="0"/>
        <w:jc w:val="both"/>
      </w:pPr>
      <w:r>
        <w:rPr>
          <w:color w:val="000000"/>
        </w:rPr>
        <w:t>Records of virtual machine connection times.</w:t>
      </w:r>
    </w:p>
    <w:p w14:paraId="0000002F" w14:textId="77777777" w:rsidR="00564038" w:rsidRDefault="009475F0">
      <w:pPr>
        <w:numPr>
          <w:ilvl w:val="0"/>
          <w:numId w:val="3"/>
        </w:numPr>
        <w:pBdr>
          <w:top w:val="nil"/>
          <w:left w:val="nil"/>
          <w:bottom w:val="nil"/>
          <w:right w:val="nil"/>
          <w:between w:val="nil"/>
        </w:pBdr>
        <w:spacing w:after="0"/>
        <w:jc w:val="both"/>
      </w:pPr>
      <w:r>
        <w:rPr>
          <w:color w:val="000000"/>
        </w:rPr>
        <w:t>Records of admins' information on profile pages.</w:t>
      </w:r>
    </w:p>
    <w:p w14:paraId="00000030" w14:textId="77777777" w:rsidR="00564038" w:rsidRDefault="009475F0">
      <w:pPr>
        <w:numPr>
          <w:ilvl w:val="0"/>
          <w:numId w:val="3"/>
        </w:numPr>
        <w:pBdr>
          <w:top w:val="nil"/>
          <w:left w:val="nil"/>
          <w:bottom w:val="nil"/>
          <w:right w:val="nil"/>
          <w:between w:val="nil"/>
        </w:pBdr>
        <w:jc w:val="both"/>
      </w:pPr>
      <w:r>
        <w:rPr>
          <w:color w:val="000000"/>
        </w:rPr>
        <w:t>Records of data captured from the virtual machine.</w:t>
      </w:r>
    </w:p>
    <w:p w14:paraId="00000031" w14:textId="77777777" w:rsidR="00564038" w:rsidRDefault="009475F0">
      <w:pPr>
        <w:pStyle w:val="Balk1"/>
        <w:numPr>
          <w:ilvl w:val="0"/>
          <w:numId w:val="1"/>
        </w:numPr>
        <w:jc w:val="both"/>
      </w:pPr>
      <w:r>
        <w:t>Conclusion</w:t>
      </w:r>
    </w:p>
    <w:p w14:paraId="00000032" w14:textId="77777777" w:rsidR="00564038" w:rsidRDefault="009475F0">
      <w:pPr>
        <w:ind w:left="420"/>
        <w:jc w:val="both"/>
      </w:pPr>
      <w:r>
        <w:t>While preparing this report, bootstrap, virtual machine and data visualization technologies were researched and information was obtained about them. Data visualization with PHP or Python languages has been researched and necessary information has been obtained. Admin panel templates were researched and information about the design was taken.</w:t>
      </w:r>
    </w:p>
    <w:p w14:paraId="6113BA0C" w14:textId="77777777" w:rsidR="00A62D04" w:rsidRDefault="00A62D04">
      <w:pPr>
        <w:ind w:left="420"/>
        <w:jc w:val="both"/>
      </w:pPr>
    </w:p>
    <w:p w14:paraId="2FC64B97" w14:textId="77777777" w:rsidR="00A62D04" w:rsidRDefault="00A62D04" w:rsidP="00CD0774">
      <w:pPr>
        <w:jc w:val="both"/>
      </w:pPr>
    </w:p>
    <w:p w14:paraId="00000033" w14:textId="77777777" w:rsidR="00564038" w:rsidRDefault="009475F0">
      <w:pPr>
        <w:pStyle w:val="Balk1"/>
        <w:numPr>
          <w:ilvl w:val="0"/>
          <w:numId w:val="1"/>
        </w:numPr>
        <w:jc w:val="both"/>
      </w:pPr>
      <w:r>
        <w:lastRenderedPageBreak/>
        <w:t>References</w:t>
      </w:r>
    </w:p>
    <w:p w14:paraId="5A7DF881" w14:textId="246ECEA5" w:rsidR="00F40A16" w:rsidRPr="00D1653D" w:rsidRDefault="00F40A16" w:rsidP="002178D2">
      <w:pPr>
        <w:rPr>
          <w:rFonts w:asciiTheme="majorHAnsi" w:hAnsiTheme="majorHAnsi" w:cs="Times New Roman"/>
        </w:rPr>
      </w:pPr>
      <w:r w:rsidRPr="00D1653D">
        <w:rPr>
          <w:rFonts w:asciiTheme="majorHAnsi" w:hAnsiTheme="majorHAnsi" w:cs="Times New Roman"/>
        </w:rPr>
        <w:t xml:space="preserve">[1].R. Zolfaghari, A. Sahafi, A.M. Rahmani, R. Rezaei,  </w:t>
      </w:r>
      <w:r w:rsidRPr="00D1653D">
        <w:rPr>
          <w:rFonts w:asciiTheme="majorHAnsi" w:hAnsiTheme="majorHAnsi" w:cs="Times New Roman"/>
          <w:b/>
          <w:bCs/>
        </w:rPr>
        <w:t xml:space="preserve">Application of </w:t>
      </w:r>
      <w:r w:rsidR="00786DC1">
        <w:rPr>
          <w:rFonts w:asciiTheme="majorHAnsi" w:hAnsiTheme="majorHAnsi" w:cs="Times New Roman"/>
          <w:b/>
          <w:bCs/>
        </w:rPr>
        <w:t xml:space="preserve"> V</w:t>
      </w:r>
      <w:r w:rsidRPr="00D1653D">
        <w:rPr>
          <w:rFonts w:asciiTheme="majorHAnsi" w:hAnsiTheme="majorHAnsi" w:cs="Times New Roman"/>
          <w:b/>
          <w:bCs/>
        </w:rPr>
        <w:t>irtual</w:t>
      </w:r>
      <w:r w:rsidR="00786DC1">
        <w:rPr>
          <w:rFonts w:asciiTheme="majorHAnsi" w:hAnsiTheme="majorHAnsi" w:cs="Times New Roman"/>
          <w:b/>
          <w:bCs/>
        </w:rPr>
        <w:t xml:space="preserve"> Machine C</w:t>
      </w:r>
      <w:r w:rsidR="002F438A">
        <w:rPr>
          <w:rFonts w:asciiTheme="majorHAnsi" w:hAnsiTheme="majorHAnsi" w:cs="Times New Roman"/>
          <w:b/>
          <w:bCs/>
        </w:rPr>
        <w:t>onsolidation in C</w:t>
      </w:r>
      <w:r w:rsidR="00905E94">
        <w:rPr>
          <w:rFonts w:asciiTheme="majorHAnsi" w:hAnsiTheme="majorHAnsi" w:cs="Times New Roman"/>
          <w:b/>
          <w:bCs/>
        </w:rPr>
        <w:t>loud C</w:t>
      </w:r>
      <w:r w:rsidR="00C51CCA">
        <w:rPr>
          <w:rFonts w:asciiTheme="majorHAnsi" w:hAnsiTheme="majorHAnsi" w:cs="Times New Roman"/>
          <w:b/>
          <w:bCs/>
        </w:rPr>
        <w:t>omputing S</w:t>
      </w:r>
      <w:r w:rsidRPr="00D1653D">
        <w:rPr>
          <w:rFonts w:asciiTheme="majorHAnsi" w:hAnsiTheme="majorHAnsi" w:cs="Times New Roman"/>
          <w:b/>
          <w:bCs/>
        </w:rPr>
        <w:t xml:space="preserve">ystems, </w:t>
      </w:r>
      <w:hyperlink r:id="rId8" w:tooltip="Go to Sustainable Computing: Informatics and Systems on ScienceDirect" w:history="1">
        <w:r w:rsidRPr="00D1653D">
          <w:rPr>
            <w:rStyle w:val="Kpr"/>
            <w:rFonts w:asciiTheme="majorHAnsi" w:hAnsiTheme="majorHAnsi" w:cs="Times New Roman"/>
            <w:b/>
            <w:bCs/>
          </w:rPr>
          <w:t>Sustainable Computing: Informatics and Systems</w:t>
        </w:r>
      </w:hyperlink>
      <w:r w:rsidRPr="00D1653D">
        <w:rPr>
          <w:rFonts w:asciiTheme="majorHAnsi" w:hAnsiTheme="majorHAnsi" w:cs="Times New Roman"/>
        </w:rPr>
        <w:t xml:space="preserve">, </w:t>
      </w:r>
      <w:r w:rsidRPr="00D1653D">
        <w:rPr>
          <w:rFonts w:asciiTheme="majorHAnsi" w:hAnsiTheme="majorHAnsi" w:cs="Times New Roman"/>
          <w:color w:val="2E2E2E"/>
          <w:sz w:val="21"/>
          <w:szCs w:val="21"/>
        </w:rPr>
        <w:t> </w:t>
      </w:r>
      <w:hyperlink r:id="rId9" w:tooltip="Go to table of contents for this volume/issue" w:history="1">
        <w:r w:rsidRPr="00D1653D">
          <w:rPr>
            <w:rStyle w:val="Kpr"/>
            <w:rFonts w:asciiTheme="majorHAnsi" w:hAnsiTheme="majorHAnsi" w:cs="Times New Roman"/>
            <w:sz w:val="21"/>
            <w:szCs w:val="21"/>
          </w:rPr>
          <w:t>Volume 30</w:t>
        </w:r>
      </w:hyperlink>
      <w:r w:rsidRPr="00D1653D">
        <w:rPr>
          <w:rFonts w:asciiTheme="majorHAnsi" w:hAnsiTheme="majorHAnsi" w:cs="Times New Roman"/>
          <w:color w:val="2E2E2E"/>
          <w:sz w:val="21"/>
          <w:szCs w:val="21"/>
        </w:rPr>
        <w:t>, June 2021, 100524, DOI:</w:t>
      </w:r>
      <w:r w:rsidRPr="00D1653D">
        <w:rPr>
          <w:rFonts w:asciiTheme="majorHAnsi" w:hAnsiTheme="majorHAnsi" w:cs="Times New Roman"/>
        </w:rPr>
        <w:t xml:space="preserve"> </w:t>
      </w:r>
      <w:hyperlink r:id="rId10" w:tgtFrame="_blank" w:tooltip="Persistent link using digital object identifier" w:history="1">
        <w:r w:rsidRPr="00D1653D">
          <w:rPr>
            <w:rStyle w:val="Kpr"/>
            <w:rFonts w:asciiTheme="majorHAnsi" w:hAnsiTheme="majorHAnsi" w:cs="Times New Roman"/>
            <w:color w:val="0C7DBB"/>
            <w:sz w:val="21"/>
            <w:szCs w:val="21"/>
          </w:rPr>
          <w:t>10.1016/j.suscom.2021.100524</w:t>
        </w:r>
      </w:hyperlink>
      <w:r w:rsidRPr="00D1653D">
        <w:rPr>
          <w:rFonts w:asciiTheme="majorHAnsi" w:hAnsiTheme="majorHAnsi" w:cs="Times New Roman"/>
        </w:rPr>
        <w:t xml:space="preserve">, </w:t>
      </w:r>
      <w:hyperlink r:id="rId11">
        <w:r w:rsidRPr="00D1653D">
          <w:rPr>
            <w:rFonts w:asciiTheme="majorHAnsi" w:hAnsiTheme="majorHAnsi" w:cs="Times New Roman"/>
            <w:color w:val="0000FF"/>
            <w:u w:val="single"/>
          </w:rPr>
          <w:t>https://www.sciencedirect.com/science/article/abs/pii/S2210537921000172</w:t>
        </w:r>
      </w:hyperlink>
    </w:p>
    <w:p w14:paraId="2FB8AC63" w14:textId="51F9DD00" w:rsidR="00F40A16" w:rsidRPr="00D1653D" w:rsidRDefault="003861A0" w:rsidP="002178D2">
      <w:pPr>
        <w:shd w:val="clear" w:color="auto" w:fill="FFFFFF"/>
        <w:spacing w:after="0" w:line="300" w:lineRule="atLeast"/>
        <w:rPr>
          <w:rFonts w:asciiTheme="majorHAnsi" w:hAnsiTheme="majorHAnsi" w:cs="Times New Roman"/>
        </w:rPr>
      </w:pPr>
      <w:r w:rsidRPr="00D1653D">
        <w:rPr>
          <w:rFonts w:asciiTheme="majorHAnsi" w:hAnsiTheme="majorHAnsi" w:cs="Times New Roman"/>
        </w:rPr>
        <w:t>[2].</w:t>
      </w:r>
      <w:r w:rsidRPr="00D1653D">
        <w:rPr>
          <w:rFonts w:asciiTheme="majorHAnsi" w:eastAsia="Times New Roman" w:hAnsiTheme="majorHAnsi" w:cs="Times New Roman"/>
          <w:color w:val="444444"/>
          <w:sz w:val="21"/>
          <w:szCs w:val="21"/>
        </w:rPr>
        <w:t xml:space="preserve"> </w:t>
      </w:r>
      <w:hyperlink r:id="rId12" w:history="1">
        <w:r w:rsidRPr="00D1653D">
          <w:rPr>
            <w:rFonts w:asciiTheme="majorHAnsi" w:hAnsiTheme="majorHAnsi" w:cs="Times New Roman"/>
            <w:b/>
            <w:bCs/>
            <w:color w:val="006699"/>
            <w:sz w:val="21"/>
            <w:szCs w:val="21"/>
            <w:u w:val="single"/>
            <w:shd w:val="clear" w:color="auto" w:fill="FFFFFF"/>
          </w:rPr>
          <w:t>User Guide</w:t>
        </w:r>
      </w:hyperlink>
      <w:r w:rsidRPr="00D1653D">
        <w:rPr>
          <w:rFonts w:asciiTheme="majorHAnsi" w:hAnsiTheme="majorHAnsi" w:cs="Times New Roman"/>
        </w:rPr>
        <w:t xml:space="preserve">, </w:t>
      </w:r>
      <w:hyperlink r:id="rId13" w:history="1">
        <w:r w:rsidRPr="00D1653D">
          <w:rPr>
            <w:rFonts w:asciiTheme="majorHAnsi" w:eastAsia="Times New Roman" w:hAnsiTheme="majorHAnsi" w:cs="Times New Roman"/>
            <w:color w:val="009FEE"/>
            <w:sz w:val="21"/>
            <w:szCs w:val="21"/>
            <w:u w:val="single"/>
          </w:rPr>
          <w:t>Introduction to the Administration Panel</w:t>
        </w:r>
      </w:hyperlink>
      <w:r w:rsidRPr="00D1653D">
        <w:rPr>
          <w:rFonts w:asciiTheme="majorHAnsi" w:eastAsia="Times New Roman" w:hAnsiTheme="majorHAnsi" w:cs="Times New Roman"/>
          <w:color w:val="444444"/>
          <w:sz w:val="21"/>
          <w:szCs w:val="21"/>
        </w:rPr>
        <w:t>,</w:t>
      </w:r>
      <w:r w:rsidRPr="00D1653D">
        <w:rPr>
          <w:rFonts w:asciiTheme="majorHAnsi" w:hAnsiTheme="majorHAnsi" w:cs="Times New Roman"/>
        </w:rPr>
        <w:t xml:space="preserve"> https://docs.cs-cart.com/latest/user_guide/admin_panel.html#:~:text=The%20Administration%20Panel%20(or%20the,store%20and%20do%20much%20more.</w:t>
      </w:r>
    </w:p>
    <w:p w14:paraId="48EBDD1F" w14:textId="408B8D8B" w:rsidR="00787996" w:rsidRPr="00D1653D" w:rsidRDefault="003B7089" w:rsidP="002178D2">
      <w:pPr>
        <w:pStyle w:val="Balk5"/>
        <w:shd w:val="clear" w:color="auto" w:fill="FFFFFF"/>
        <w:spacing w:before="150" w:after="150"/>
        <w:rPr>
          <w:rFonts w:asciiTheme="majorHAnsi" w:hAnsiTheme="majorHAnsi" w:cs="Times New Roman"/>
          <w:b w:val="0"/>
          <w:color w:val="333333"/>
          <w:sz w:val="21"/>
          <w:szCs w:val="21"/>
        </w:rPr>
      </w:pPr>
      <w:r w:rsidRPr="00D1653D">
        <w:rPr>
          <w:rFonts w:asciiTheme="majorHAnsi" w:hAnsiTheme="majorHAnsi" w:cs="Times New Roman"/>
          <w:b w:val="0"/>
        </w:rPr>
        <w:t>[3].</w:t>
      </w:r>
      <w:r w:rsidRPr="00D1653D">
        <w:rPr>
          <w:rFonts w:asciiTheme="majorHAnsi" w:hAnsiTheme="majorHAnsi" w:cs="Times New Roman"/>
        </w:rPr>
        <w:t xml:space="preserve"> </w:t>
      </w:r>
      <w:r w:rsidRPr="00D1653D">
        <w:rPr>
          <w:rFonts w:asciiTheme="majorHAnsi" w:hAnsiTheme="majorHAnsi" w:cs="Times New Roman"/>
          <w:b w:val="0"/>
          <w:bCs/>
          <w:color w:val="333333"/>
          <w:sz w:val="21"/>
          <w:szCs w:val="21"/>
        </w:rPr>
        <w:t xml:space="preserve">Temere, Befekadu, </w:t>
      </w:r>
      <w:r w:rsidRPr="00D1653D">
        <w:rPr>
          <w:rFonts w:asciiTheme="majorHAnsi" w:hAnsiTheme="majorHAnsi" w:cs="Times New Roman"/>
        </w:rPr>
        <w:t xml:space="preserve">Responsive Web Application Using Bootstrap and Foundation, </w:t>
      </w:r>
      <w:r w:rsidRPr="00D1653D">
        <w:rPr>
          <w:rFonts w:asciiTheme="majorHAnsi" w:hAnsiTheme="majorHAnsi" w:cs="Times New Roman"/>
          <w:b w:val="0"/>
        </w:rPr>
        <w:t>01 June 2017, https://www.theseus.fi/bitstream/handle/10024/130524/Befekadu_Temere.pdf?sequence=1&amp;isAllowed=y,</w:t>
      </w:r>
      <w:r w:rsidRPr="00D1653D">
        <w:rPr>
          <w:rFonts w:asciiTheme="majorHAnsi" w:hAnsiTheme="majorHAnsi" w:cs="Times New Roman"/>
        </w:rPr>
        <w:t xml:space="preserve"> </w:t>
      </w:r>
      <w:hyperlink r:id="rId14">
        <w:r w:rsidRPr="00D1653D">
          <w:rPr>
            <w:rFonts w:asciiTheme="majorHAnsi" w:hAnsiTheme="majorHAnsi" w:cs="Times New Roman"/>
            <w:color w:val="0000FF"/>
            <w:u w:val="single"/>
          </w:rPr>
          <w:t>https://www.theseus.fi/handle/10024/130524</w:t>
        </w:r>
      </w:hyperlink>
    </w:p>
    <w:p w14:paraId="1B8ED5BE" w14:textId="77777777" w:rsidR="00787996" w:rsidRPr="00D1653D" w:rsidRDefault="00787996" w:rsidP="002178D2">
      <w:pPr>
        <w:rPr>
          <w:rFonts w:asciiTheme="majorHAnsi" w:hAnsiTheme="majorHAnsi" w:cs="Times New Roman"/>
        </w:rPr>
      </w:pPr>
      <w:r w:rsidRPr="00D1653D">
        <w:rPr>
          <w:rFonts w:asciiTheme="majorHAnsi" w:hAnsiTheme="majorHAnsi" w:cs="Times New Roman"/>
        </w:rPr>
        <w:t xml:space="preserve"> [4].</w:t>
      </w:r>
      <w:r w:rsidRPr="00D1653D">
        <w:rPr>
          <w:rFonts w:asciiTheme="majorHAnsi" w:eastAsia="Times New Roman" w:hAnsiTheme="majorHAnsi" w:cs="Times New Roman"/>
          <w:color w:val="222222"/>
          <w:kern w:val="36"/>
          <w:sz w:val="44"/>
          <w:szCs w:val="44"/>
        </w:rPr>
        <w:t xml:space="preserve"> </w:t>
      </w:r>
      <w:r w:rsidRPr="00D1653D">
        <w:rPr>
          <w:rFonts w:asciiTheme="majorHAnsi" w:hAnsiTheme="majorHAnsi" w:cs="Times New Roman"/>
          <w:b/>
          <w:bCs/>
        </w:rPr>
        <w:t xml:space="preserve">46 Free Bootstrap Admin Dashboard Templates For Your Web App 2021, </w:t>
      </w:r>
      <w:hyperlink r:id="rId15">
        <w:r w:rsidRPr="00D1653D">
          <w:rPr>
            <w:rFonts w:asciiTheme="majorHAnsi" w:hAnsiTheme="majorHAnsi" w:cs="Times New Roman"/>
            <w:color w:val="0000FF"/>
            <w:u w:val="single"/>
          </w:rPr>
          <w:t>https://colorlib.com/wp/free-bootstrap-admin-dashboard-templates/</w:t>
        </w:r>
      </w:hyperlink>
    </w:p>
    <w:p w14:paraId="410DE53B" w14:textId="77777777" w:rsidR="0011374E" w:rsidRPr="00D1653D" w:rsidRDefault="0011374E" w:rsidP="002178D2">
      <w:pPr>
        <w:rPr>
          <w:rFonts w:asciiTheme="majorHAnsi" w:hAnsiTheme="majorHAnsi" w:cs="Times New Roman"/>
        </w:rPr>
      </w:pPr>
      <w:r w:rsidRPr="00D1653D">
        <w:rPr>
          <w:rFonts w:asciiTheme="majorHAnsi" w:hAnsiTheme="majorHAnsi" w:cs="Times New Roman"/>
        </w:rPr>
        <w:t xml:space="preserve">[5]. James E. Smith, Ravi Nair, Description in: </w:t>
      </w:r>
      <w:r w:rsidRPr="00D1653D">
        <w:rPr>
          <w:rFonts w:asciiTheme="majorHAnsi" w:hAnsiTheme="majorHAnsi" w:cs="Times New Roman"/>
          <w:b/>
          <w:bCs/>
          <w:lang w:val="en"/>
        </w:rPr>
        <w:t xml:space="preserve">Virtual Machines Versatile Platforms for Systems and Processes A volume in The Morgan Kaufmann Series in Computer Architecture and Design, </w:t>
      </w:r>
      <w:r w:rsidRPr="00D1653D">
        <w:rPr>
          <w:rFonts w:asciiTheme="majorHAnsi" w:hAnsiTheme="majorHAnsi" w:cs="Times New Roman"/>
          <w:bCs/>
          <w:lang w:val="en"/>
        </w:rPr>
        <w:t>2005, DOI:</w:t>
      </w:r>
      <w:r w:rsidRPr="00D1653D">
        <w:rPr>
          <w:rFonts w:asciiTheme="majorHAnsi" w:hAnsiTheme="majorHAnsi" w:cs="Times New Roman"/>
        </w:rPr>
        <w:t xml:space="preserve"> </w:t>
      </w:r>
      <w:hyperlink r:id="rId16" w:history="1">
        <w:r w:rsidRPr="00D1653D">
          <w:rPr>
            <w:rStyle w:val="anchor-text"/>
            <w:rFonts w:asciiTheme="majorHAnsi" w:hAnsiTheme="majorHAnsi" w:cs="Times New Roman"/>
            <w:color w:val="0000FF"/>
            <w:shd w:val="clear" w:color="auto" w:fill="F5F5F5"/>
          </w:rPr>
          <w:t>10.1016/B978-1-55860-910-5.X5000-9</w:t>
        </w:r>
      </w:hyperlink>
      <w:r w:rsidRPr="00D1653D">
        <w:rPr>
          <w:rFonts w:asciiTheme="majorHAnsi" w:hAnsiTheme="majorHAnsi" w:cs="Times New Roman"/>
        </w:rPr>
        <w:t>,</w:t>
      </w:r>
      <w:r w:rsidRPr="00D1653D">
        <w:rPr>
          <w:rFonts w:asciiTheme="majorHAnsi" w:hAnsiTheme="majorHAnsi" w:cs="Times New Roman"/>
          <w:bCs/>
          <w:lang w:val="en"/>
        </w:rPr>
        <w:t xml:space="preserve"> </w:t>
      </w:r>
      <w:hyperlink r:id="rId17" w:anchor="book-description" w:history="1">
        <w:r w:rsidRPr="00D1653D">
          <w:rPr>
            <w:rStyle w:val="Kpr"/>
            <w:rFonts w:asciiTheme="majorHAnsi" w:hAnsiTheme="majorHAnsi" w:cs="Times New Roman"/>
          </w:rPr>
          <w:t>https://www.sciencedirect.com/book/9781558609105/virtual-machines#book-description</w:t>
        </w:r>
      </w:hyperlink>
    </w:p>
    <w:p w14:paraId="3C4FCB78" w14:textId="77777777" w:rsidR="00836C5C" w:rsidRPr="00D1653D" w:rsidRDefault="00836C5C" w:rsidP="002178D2">
      <w:pPr>
        <w:rPr>
          <w:rFonts w:asciiTheme="majorHAnsi" w:hAnsiTheme="majorHAnsi" w:cs="Times New Roman"/>
          <w:bCs/>
          <w:lang w:val="en"/>
        </w:rPr>
      </w:pPr>
      <w:r w:rsidRPr="00D1653D">
        <w:rPr>
          <w:rFonts w:asciiTheme="majorHAnsi" w:hAnsiTheme="majorHAnsi" w:cs="Times New Roman"/>
        </w:rPr>
        <w:t xml:space="preserve">[6]. W. Chen, F. Guo, Fei-Yue Wang , </w:t>
      </w:r>
      <w:r w:rsidRPr="00D1653D">
        <w:rPr>
          <w:rFonts w:asciiTheme="majorHAnsi" w:hAnsiTheme="majorHAnsi" w:cs="Times New Roman"/>
          <w:b/>
          <w:bCs/>
        </w:rPr>
        <w:t xml:space="preserve">A Survey of Traffic Data Visualization, IEEExplore, Volume: 16, Issue: 6, Dec. 2015, </w:t>
      </w:r>
      <w:r w:rsidRPr="00D1653D">
        <w:rPr>
          <w:rStyle w:val="Gl"/>
          <w:rFonts w:asciiTheme="majorHAnsi" w:hAnsiTheme="majorHAnsi" w:cs="Times New Roman"/>
          <w:color w:val="333333"/>
          <w:sz w:val="23"/>
          <w:szCs w:val="23"/>
          <w:shd w:val="clear" w:color="auto" w:fill="FFFFFF"/>
        </w:rPr>
        <w:t>DOI: </w:t>
      </w:r>
      <w:hyperlink r:id="rId18" w:tgtFrame="_blank" w:history="1">
        <w:r w:rsidRPr="00D1653D">
          <w:rPr>
            <w:rStyle w:val="Kpr"/>
            <w:rFonts w:asciiTheme="majorHAnsi" w:hAnsiTheme="majorHAnsi" w:cs="Times New Roman"/>
            <w:color w:val="006699"/>
            <w:sz w:val="23"/>
            <w:szCs w:val="23"/>
            <w:shd w:val="clear" w:color="auto" w:fill="FFFFFF"/>
          </w:rPr>
          <w:t>10.1109/TITS.2015.2436897</w:t>
        </w:r>
      </w:hyperlink>
      <w:r w:rsidRPr="00D1653D">
        <w:rPr>
          <w:rFonts w:asciiTheme="majorHAnsi" w:hAnsiTheme="majorHAnsi" w:cs="Times New Roman"/>
        </w:rPr>
        <w:t xml:space="preserve"> , </w:t>
      </w:r>
      <w:hyperlink r:id="rId19" w:history="1">
        <w:r w:rsidRPr="00D1653D">
          <w:rPr>
            <w:rStyle w:val="Kpr"/>
            <w:rFonts w:asciiTheme="majorHAnsi" w:hAnsiTheme="majorHAnsi" w:cs="Times New Roman"/>
          </w:rPr>
          <w:t>https://ieeexplore.ieee.org/abstract/document/7120975?casa_token=xc0vZNy_AVYAAAAA:u9yR02_FmWz7VoWWnnWNn1G9RELNu5JV-yMf5t6QQq8kh4-M1BBbMdiAKQuPWTfY68-gysjAOQ</w:t>
        </w:r>
      </w:hyperlink>
    </w:p>
    <w:p w14:paraId="69B0E181" w14:textId="0F441314" w:rsidR="00331568" w:rsidRPr="00D1653D" w:rsidRDefault="00331568" w:rsidP="002178D2">
      <w:pPr>
        <w:rPr>
          <w:rFonts w:asciiTheme="majorHAnsi" w:hAnsiTheme="majorHAnsi" w:cs="Times New Roman"/>
        </w:rPr>
      </w:pPr>
      <w:r w:rsidRPr="00D1653D">
        <w:rPr>
          <w:rFonts w:asciiTheme="majorHAnsi" w:hAnsiTheme="majorHAnsi" w:cs="Times New Roman"/>
        </w:rPr>
        <w:t>[7]. S.  Ç</w:t>
      </w:r>
      <w:r w:rsidR="000962FE" w:rsidRPr="00D1653D">
        <w:rPr>
          <w:rFonts w:asciiTheme="majorHAnsi" w:hAnsiTheme="majorHAnsi" w:cs="Times New Roman"/>
        </w:rPr>
        <w:t>elik</w:t>
      </w:r>
      <w:r w:rsidRPr="00D1653D">
        <w:rPr>
          <w:rFonts w:asciiTheme="majorHAnsi" w:hAnsiTheme="majorHAnsi" w:cs="Times New Roman"/>
        </w:rPr>
        <w:t xml:space="preserve">, E.  </w:t>
      </w:r>
      <w:r w:rsidRPr="00D1653D">
        <w:rPr>
          <w:rFonts w:asciiTheme="majorHAnsi" w:hAnsiTheme="majorHAnsi" w:cs="Times New Roman"/>
          <w:b/>
        </w:rPr>
        <w:t>A</w:t>
      </w:r>
      <w:r w:rsidR="00E12EB3" w:rsidRPr="00D1653D">
        <w:rPr>
          <w:rFonts w:asciiTheme="majorHAnsi" w:hAnsiTheme="majorHAnsi" w:cs="Times New Roman"/>
        </w:rPr>
        <w:t>kdamar</w:t>
      </w:r>
      <w:r w:rsidRPr="00D1653D">
        <w:rPr>
          <w:rFonts w:asciiTheme="majorHAnsi" w:hAnsiTheme="majorHAnsi" w:cs="Times New Roman"/>
          <w:b/>
        </w:rPr>
        <w:t>, B</w:t>
      </w:r>
      <w:r w:rsidR="00431428" w:rsidRPr="00D1653D">
        <w:rPr>
          <w:rFonts w:asciiTheme="majorHAnsi" w:hAnsiTheme="majorHAnsi" w:cs="Times New Roman"/>
          <w:b/>
        </w:rPr>
        <w:t>üyük Veri</w:t>
      </w:r>
      <w:r w:rsidR="00FD75B8" w:rsidRPr="00D1653D">
        <w:rPr>
          <w:rFonts w:asciiTheme="majorHAnsi" w:hAnsiTheme="majorHAnsi" w:cs="Times New Roman"/>
          <w:b/>
        </w:rPr>
        <w:t xml:space="preserve"> ve</w:t>
      </w:r>
      <w:r w:rsidR="00AA32BE" w:rsidRPr="00D1653D">
        <w:rPr>
          <w:rFonts w:asciiTheme="majorHAnsi" w:hAnsiTheme="majorHAnsi" w:cs="Times New Roman"/>
          <w:b/>
        </w:rPr>
        <w:t xml:space="preserve"> Veri Görselleştirme</w:t>
      </w:r>
      <w:r w:rsidRPr="00D1653D">
        <w:rPr>
          <w:rFonts w:asciiTheme="majorHAnsi" w:hAnsiTheme="majorHAnsi" w:cs="Times New Roman"/>
        </w:rPr>
        <w:t xml:space="preserve">, </w:t>
      </w:r>
      <w:r w:rsidRPr="00D1653D">
        <w:rPr>
          <w:rFonts w:asciiTheme="majorHAnsi" w:hAnsiTheme="majorHAnsi" w:cs="Times New Roman"/>
        </w:rPr>
        <w:br/>
      </w:r>
      <w:r w:rsidRPr="00D1653D">
        <w:rPr>
          <w:rFonts w:asciiTheme="majorHAnsi" w:hAnsiTheme="majorHAnsi" w:cs="Times New Roman"/>
          <w:b/>
          <w:bCs/>
        </w:rPr>
        <w:t xml:space="preserve">Akademik Bakış Uluslararası Hakemli Sosyal Bilimler Dergisi, </w:t>
      </w:r>
      <w:hyperlink r:id="rId20" w:history="1">
        <w:r w:rsidRPr="00D1653D">
          <w:rPr>
            <w:rStyle w:val="Kpr"/>
            <w:rFonts w:asciiTheme="majorHAnsi" w:hAnsiTheme="majorHAnsi" w:cs="Times New Roman"/>
            <w:b/>
            <w:bCs/>
          </w:rPr>
          <w:t xml:space="preserve"> Volume , Issue 65, </w:t>
        </w:r>
      </w:hyperlink>
      <w:r w:rsidRPr="00D1653D">
        <w:rPr>
          <w:rFonts w:asciiTheme="majorHAnsi" w:hAnsiTheme="majorHAnsi" w:cs="Times New Roman"/>
          <w:b/>
          <w:bCs/>
        </w:rPr>
        <w:t>Pages 253 – 264,</w:t>
      </w:r>
      <w:r w:rsidRPr="00D1653D">
        <w:rPr>
          <w:rFonts w:asciiTheme="majorHAnsi" w:hAnsiTheme="majorHAnsi" w:cs="Times New Roman"/>
        </w:rPr>
        <w:t xml:space="preserve"> </w:t>
      </w:r>
      <w:r w:rsidRPr="00D1653D">
        <w:rPr>
          <w:rFonts w:asciiTheme="majorHAnsi" w:hAnsiTheme="majorHAnsi" w:cs="Times New Roman"/>
          <w:b/>
          <w:bCs/>
        </w:rPr>
        <w:t>Year 2018,</w:t>
      </w:r>
      <w:r w:rsidRPr="00D1653D">
        <w:rPr>
          <w:rFonts w:asciiTheme="majorHAnsi" w:hAnsiTheme="majorHAnsi" w:cs="Times New Roman"/>
        </w:rPr>
        <w:t xml:space="preserve"> </w:t>
      </w:r>
      <w:hyperlink r:id="rId21" w:history="1">
        <w:r w:rsidRPr="00D1653D">
          <w:rPr>
            <w:rStyle w:val="Kpr"/>
            <w:rFonts w:asciiTheme="majorHAnsi" w:hAnsiTheme="majorHAnsi" w:cs="Times New Roman"/>
          </w:rPr>
          <w:t>https://dergipark.org.tr/en/pub/abuhsbd/issue/36059/404871</w:t>
        </w:r>
      </w:hyperlink>
    </w:p>
    <w:p w14:paraId="5ABA1EFD" w14:textId="536F5CED" w:rsidR="00F40A16" w:rsidRPr="00D1653D" w:rsidRDefault="003D13E5" w:rsidP="002178D2">
      <w:pPr>
        <w:rPr>
          <w:rFonts w:asciiTheme="majorHAnsi" w:hAnsiTheme="majorHAnsi" w:cs="Times New Roman"/>
          <w:color w:val="0000FF"/>
          <w:u w:val="single"/>
        </w:rPr>
      </w:pPr>
      <w:r w:rsidRPr="00D1653D">
        <w:rPr>
          <w:rFonts w:asciiTheme="majorHAnsi" w:hAnsiTheme="majorHAnsi" w:cs="Times New Roman"/>
        </w:rPr>
        <w:t xml:space="preserve">[8]. R. Vallat, E. Combrisson, J.-B. Eichenlaub, C. O'Reilly, T. Lajnef A. Guillot, P. Ruby, K. Jerbi , </w:t>
      </w:r>
      <w:r w:rsidR="00066C56">
        <w:rPr>
          <w:rFonts w:asciiTheme="majorHAnsi" w:hAnsiTheme="majorHAnsi" w:cs="Times New Roman"/>
          <w:b/>
          <w:bCs/>
        </w:rPr>
        <w:t>Sleep: A Python Open-Source Software For Visualizing and Scoring Sleep D</w:t>
      </w:r>
      <w:bookmarkStart w:id="0" w:name="_GoBack"/>
      <w:bookmarkEnd w:id="0"/>
      <w:r w:rsidRPr="00D1653D">
        <w:rPr>
          <w:rFonts w:asciiTheme="majorHAnsi" w:hAnsiTheme="majorHAnsi" w:cs="Times New Roman"/>
          <w:b/>
          <w:bCs/>
        </w:rPr>
        <w:t xml:space="preserve">ata, </w:t>
      </w:r>
      <w:hyperlink r:id="rId22" w:tooltip="Go to Sleep Medicine on ScienceDirect" w:history="1">
        <w:r w:rsidRPr="00D1653D">
          <w:rPr>
            <w:rStyle w:val="Kpr"/>
            <w:rFonts w:asciiTheme="majorHAnsi" w:hAnsiTheme="majorHAnsi" w:cs="Times New Roman"/>
            <w:b/>
            <w:bCs/>
          </w:rPr>
          <w:t>Sleep Medicine</w:t>
        </w:r>
      </w:hyperlink>
      <w:r w:rsidRPr="00D1653D">
        <w:rPr>
          <w:rFonts w:asciiTheme="majorHAnsi" w:hAnsiTheme="majorHAnsi" w:cs="Times New Roman"/>
        </w:rPr>
        <w:t xml:space="preserve">, </w:t>
      </w:r>
      <w:hyperlink r:id="rId23" w:tooltip="Go to table of contents for this volume/issue" w:history="1">
        <w:r w:rsidRPr="00D1653D">
          <w:rPr>
            <w:rStyle w:val="Kpr"/>
            <w:rFonts w:asciiTheme="majorHAnsi" w:hAnsiTheme="majorHAnsi" w:cs="Times New Roman"/>
          </w:rPr>
          <w:t>Volume 40, Supplement 1</w:t>
        </w:r>
      </w:hyperlink>
      <w:r w:rsidRPr="00D1653D">
        <w:rPr>
          <w:rFonts w:asciiTheme="majorHAnsi" w:hAnsiTheme="majorHAnsi" w:cs="Times New Roman"/>
        </w:rPr>
        <w:t xml:space="preserve">, December 2017, Page e333, DOI: </w:t>
      </w:r>
      <w:hyperlink r:id="rId24" w:tgtFrame="_blank" w:tooltip="Persistent link using digital object identifier" w:history="1">
        <w:r w:rsidRPr="00D1653D">
          <w:rPr>
            <w:rStyle w:val="Kpr"/>
            <w:rFonts w:asciiTheme="majorHAnsi" w:hAnsiTheme="majorHAnsi" w:cs="Times New Roman"/>
            <w:color w:val="0C7DBB"/>
            <w:sz w:val="21"/>
            <w:szCs w:val="21"/>
          </w:rPr>
          <w:t>10.1016/j.sleep.2017.11.979</w:t>
        </w:r>
      </w:hyperlink>
      <w:r w:rsidRPr="00D1653D">
        <w:rPr>
          <w:rFonts w:asciiTheme="majorHAnsi" w:hAnsiTheme="majorHAnsi" w:cs="Times New Roman"/>
        </w:rPr>
        <w:t xml:space="preserve">, </w:t>
      </w:r>
      <w:hyperlink r:id="rId25">
        <w:r w:rsidRPr="00D1653D">
          <w:rPr>
            <w:rFonts w:asciiTheme="majorHAnsi" w:hAnsiTheme="majorHAnsi" w:cs="Times New Roman"/>
            <w:color w:val="0000FF"/>
            <w:u w:val="single"/>
          </w:rPr>
          <w:t>https://www.sciencedirect.com/science/article/abs/pii/S1389945717314120</w:t>
        </w:r>
      </w:hyperlink>
    </w:p>
    <w:p w14:paraId="5E2F6BFB" w14:textId="1F382B8F" w:rsidR="0013676A" w:rsidRPr="00D1653D" w:rsidRDefault="00787996" w:rsidP="002178D2">
      <w:pPr>
        <w:rPr>
          <w:rFonts w:asciiTheme="majorHAnsi" w:hAnsiTheme="majorHAnsi" w:cs="Times New Roman"/>
        </w:rPr>
      </w:pPr>
      <w:r w:rsidRPr="00D1653D">
        <w:rPr>
          <w:rFonts w:asciiTheme="majorHAnsi" w:hAnsiTheme="majorHAnsi" w:cs="Times New Roman"/>
        </w:rPr>
        <w:t xml:space="preserve"> </w:t>
      </w:r>
      <w:r w:rsidR="00AD0A24" w:rsidRPr="00D1653D">
        <w:rPr>
          <w:rFonts w:asciiTheme="majorHAnsi" w:hAnsiTheme="majorHAnsi" w:cs="Times New Roman"/>
        </w:rPr>
        <w:t>[9</w:t>
      </w:r>
      <w:r w:rsidR="009475F0" w:rsidRPr="00D1653D">
        <w:rPr>
          <w:rFonts w:asciiTheme="majorHAnsi" w:hAnsiTheme="majorHAnsi" w:cs="Times New Roman"/>
        </w:rPr>
        <w:t>]</w:t>
      </w:r>
      <w:r w:rsidR="007177C1" w:rsidRPr="00D1653D">
        <w:rPr>
          <w:rFonts w:asciiTheme="majorHAnsi" w:hAnsiTheme="majorHAnsi" w:cs="Times New Roman"/>
        </w:rPr>
        <w:t xml:space="preserve">. </w:t>
      </w:r>
      <w:r w:rsidR="007177C1" w:rsidRPr="00D1653D">
        <w:rPr>
          <w:rFonts w:asciiTheme="majorHAnsi" w:hAnsiTheme="majorHAnsi" w:cs="Times New Roman"/>
          <w:b/>
          <w:bCs/>
        </w:rPr>
        <w:t>Vuexy VueJS &amp; Vue + Laravel Admin,</w:t>
      </w:r>
      <w:r w:rsidR="007C12BE" w:rsidRPr="00D1653D">
        <w:rPr>
          <w:rFonts w:asciiTheme="majorHAnsi" w:hAnsiTheme="majorHAnsi" w:cs="Times New Roman"/>
          <w:b/>
          <w:bCs/>
        </w:rPr>
        <w:t xml:space="preserve"> 2021</w:t>
      </w:r>
      <w:r w:rsidR="009B43F6" w:rsidRPr="00D1653D">
        <w:rPr>
          <w:rFonts w:asciiTheme="majorHAnsi" w:hAnsiTheme="majorHAnsi" w:cs="Times New Roman"/>
          <w:b/>
          <w:bCs/>
        </w:rPr>
        <w:t>,</w:t>
      </w:r>
      <w:r w:rsidR="007177C1" w:rsidRPr="00D1653D">
        <w:rPr>
          <w:rFonts w:asciiTheme="majorHAnsi" w:hAnsiTheme="majorHAnsi" w:cs="Times New Roman"/>
          <w:b/>
          <w:bCs/>
        </w:rPr>
        <w:t xml:space="preserve"> </w:t>
      </w:r>
      <w:hyperlink r:id="rId26">
        <w:r w:rsidR="007177C1" w:rsidRPr="00D1653D">
          <w:rPr>
            <w:rFonts w:asciiTheme="majorHAnsi" w:hAnsiTheme="majorHAnsi" w:cs="Times New Roman"/>
            <w:color w:val="0000FF"/>
            <w:u w:val="single"/>
          </w:rPr>
          <w:t>https://pixinvent.com/demo/vuexy-vuejs-admin-dashboard-template/landing/</w:t>
        </w:r>
      </w:hyperlink>
    </w:p>
    <w:p w14:paraId="2270DF58" w14:textId="0F582CC9" w:rsidR="00A82A0B" w:rsidRDefault="009E6FBE">
      <w:pPr>
        <w:jc w:val="both"/>
      </w:pPr>
      <w:r>
        <w:t xml:space="preserve"> </w:t>
      </w:r>
      <w:r w:rsidR="00A52559">
        <w:t xml:space="preserve"> </w:t>
      </w:r>
    </w:p>
    <w:p w14:paraId="1894435E" w14:textId="77777777" w:rsidR="004F76EC" w:rsidRPr="00C23FA7" w:rsidRDefault="004F76EC">
      <w:pPr>
        <w:jc w:val="both"/>
      </w:pPr>
    </w:p>
    <w:p w14:paraId="0000003B" w14:textId="77777777" w:rsidR="00564038" w:rsidRDefault="00564038">
      <w:pPr>
        <w:jc w:val="both"/>
      </w:pPr>
    </w:p>
    <w:p w14:paraId="0000003C" w14:textId="77777777" w:rsidR="00564038" w:rsidRDefault="00564038">
      <w:pPr>
        <w:jc w:val="both"/>
      </w:pPr>
    </w:p>
    <w:p w14:paraId="0000003D" w14:textId="77777777" w:rsidR="00564038" w:rsidRDefault="00564038">
      <w:pPr>
        <w:jc w:val="both"/>
      </w:pPr>
    </w:p>
    <w:p w14:paraId="0000003E" w14:textId="77777777" w:rsidR="00564038" w:rsidRDefault="00564038">
      <w:pPr>
        <w:jc w:val="both"/>
      </w:pPr>
    </w:p>
    <w:p w14:paraId="0000003F" w14:textId="77777777" w:rsidR="00564038" w:rsidRDefault="00564038">
      <w:pPr>
        <w:jc w:val="both"/>
      </w:pPr>
      <w:bookmarkStart w:id="1" w:name="_heading=h.gjdgxs" w:colFirst="0" w:colLast="0"/>
      <w:bookmarkEnd w:id="1"/>
    </w:p>
    <w:sectPr w:rsidR="0056403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56BC"/>
    <w:multiLevelType w:val="multilevel"/>
    <w:tmpl w:val="4752A270"/>
    <w:lvl w:ilvl="0">
      <w:start w:val="1"/>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nsid w:val="27A52DC6"/>
    <w:multiLevelType w:val="multilevel"/>
    <w:tmpl w:val="8F10C22E"/>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nsid w:val="32F34B2F"/>
    <w:multiLevelType w:val="multilevel"/>
    <w:tmpl w:val="1612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3C08FF"/>
    <w:multiLevelType w:val="multilevel"/>
    <w:tmpl w:val="C1CAD6C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7D1C6121"/>
    <w:multiLevelType w:val="multilevel"/>
    <w:tmpl w:val="07BC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647EB"/>
    <w:multiLevelType w:val="multilevel"/>
    <w:tmpl w:val="7AB630C6"/>
    <w:lvl w:ilvl="0">
      <w:start w:val="1"/>
      <w:numFmt w:val="decimal"/>
      <w:lvlText w:val="%1."/>
      <w:lvlJc w:val="left"/>
      <w:pPr>
        <w:ind w:left="360" w:hanging="360"/>
      </w:pPr>
    </w:lvl>
    <w:lvl w:ilvl="1">
      <w:start w:val="2"/>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564038"/>
    <w:rsid w:val="000126E5"/>
    <w:rsid w:val="000254BC"/>
    <w:rsid w:val="0003371B"/>
    <w:rsid w:val="00066C56"/>
    <w:rsid w:val="0008321A"/>
    <w:rsid w:val="00084C8B"/>
    <w:rsid w:val="000962FE"/>
    <w:rsid w:val="000A116C"/>
    <w:rsid w:val="000A11FB"/>
    <w:rsid w:val="000D695F"/>
    <w:rsid w:val="000D73CB"/>
    <w:rsid w:val="0011374E"/>
    <w:rsid w:val="00114741"/>
    <w:rsid w:val="00123730"/>
    <w:rsid w:val="0013676A"/>
    <w:rsid w:val="00146CD4"/>
    <w:rsid w:val="00147B87"/>
    <w:rsid w:val="00157EC6"/>
    <w:rsid w:val="00186E1A"/>
    <w:rsid w:val="00206760"/>
    <w:rsid w:val="002178D2"/>
    <w:rsid w:val="00277D41"/>
    <w:rsid w:val="00296147"/>
    <w:rsid w:val="002F438A"/>
    <w:rsid w:val="0032402E"/>
    <w:rsid w:val="00331568"/>
    <w:rsid w:val="00340527"/>
    <w:rsid w:val="00347570"/>
    <w:rsid w:val="003640E7"/>
    <w:rsid w:val="003861A0"/>
    <w:rsid w:val="00386EA5"/>
    <w:rsid w:val="003B7089"/>
    <w:rsid w:val="003B771D"/>
    <w:rsid w:val="003D13E5"/>
    <w:rsid w:val="003E483F"/>
    <w:rsid w:val="00414AE2"/>
    <w:rsid w:val="00421E5C"/>
    <w:rsid w:val="00431428"/>
    <w:rsid w:val="0043220F"/>
    <w:rsid w:val="004A560F"/>
    <w:rsid w:val="004A6B3B"/>
    <w:rsid w:val="004D3A2D"/>
    <w:rsid w:val="004F76EC"/>
    <w:rsid w:val="005421A1"/>
    <w:rsid w:val="0054536B"/>
    <w:rsid w:val="00564038"/>
    <w:rsid w:val="00573F79"/>
    <w:rsid w:val="005C53A9"/>
    <w:rsid w:val="005E59F2"/>
    <w:rsid w:val="00617C6E"/>
    <w:rsid w:val="0065427B"/>
    <w:rsid w:val="006567E5"/>
    <w:rsid w:val="00665421"/>
    <w:rsid w:val="00690600"/>
    <w:rsid w:val="006B6CA7"/>
    <w:rsid w:val="006D497B"/>
    <w:rsid w:val="00712A89"/>
    <w:rsid w:val="007177C1"/>
    <w:rsid w:val="00786DC1"/>
    <w:rsid w:val="00787996"/>
    <w:rsid w:val="007C12BE"/>
    <w:rsid w:val="008176FC"/>
    <w:rsid w:val="00836C5C"/>
    <w:rsid w:val="00866F40"/>
    <w:rsid w:val="00883893"/>
    <w:rsid w:val="0089375B"/>
    <w:rsid w:val="008B07FC"/>
    <w:rsid w:val="00905E94"/>
    <w:rsid w:val="00941B3C"/>
    <w:rsid w:val="009475F0"/>
    <w:rsid w:val="00963280"/>
    <w:rsid w:val="00993D1D"/>
    <w:rsid w:val="009A044B"/>
    <w:rsid w:val="009B0266"/>
    <w:rsid w:val="009B43F6"/>
    <w:rsid w:val="009D7A7D"/>
    <w:rsid w:val="009E35B9"/>
    <w:rsid w:val="009E6FBE"/>
    <w:rsid w:val="00A20408"/>
    <w:rsid w:val="00A25F37"/>
    <w:rsid w:val="00A26E88"/>
    <w:rsid w:val="00A52559"/>
    <w:rsid w:val="00A62D04"/>
    <w:rsid w:val="00A82A0B"/>
    <w:rsid w:val="00A83F90"/>
    <w:rsid w:val="00AA32BE"/>
    <w:rsid w:val="00AD0A24"/>
    <w:rsid w:val="00AE56A9"/>
    <w:rsid w:val="00B010AD"/>
    <w:rsid w:val="00B61952"/>
    <w:rsid w:val="00B700E5"/>
    <w:rsid w:val="00B71314"/>
    <w:rsid w:val="00B80DA9"/>
    <w:rsid w:val="00BE2C22"/>
    <w:rsid w:val="00C079CF"/>
    <w:rsid w:val="00C23FA7"/>
    <w:rsid w:val="00C30D1F"/>
    <w:rsid w:val="00C341F6"/>
    <w:rsid w:val="00C51CCA"/>
    <w:rsid w:val="00C734EE"/>
    <w:rsid w:val="00C92D43"/>
    <w:rsid w:val="00CB7DAC"/>
    <w:rsid w:val="00CC3936"/>
    <w:rsid w:val="00CD0774"/>
    <w:rsid w:val="00D1653D"/>
    <w:rsid w:val="00D401F0"/>
    <w:rsid w:val="00D57E1D"/>
    <w:rsid w:val="00D624BD"/>
    <w:rsid w:val="00D92E2C"/>
    <w:rsid w:val="00DA0532"/>
    <w:rsid w:val="00DD0D9C"/>
    <w:rsid w:val="00DD2C82"/>
    <w:rsid w:val="00DD36E6"/>
    <w:rsid w:val="00E12EB3"/>
    <w:rsid w:val="00E40104"/>
    <w:rsid w:val="00E46ACE"/>
    <w:rsid w:val="00E75512"/>
    <w:rsid w:val="00EB4113"/>
    <w:rsid w:val="00EB5902"/>
    <w:rsid w:val="00EC02F7"/>
    <w:rsid w:val="00EF6CAB"/>
    <w:rsid w:val="00F10D5F"/>
    <w:rsid w:val="00F14065"/>
    <w:rsid w:val="00F40A16"/>
    <w:rsid w:val="00F90EE2"/>
    <w:rsid w:val="00FC0B6E"/>
    <w:rsid w:val="00FD75B8"/>
    <w:rsid w:val="00FF43DB"/>
    <w:rsid w:val="00FF56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77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C3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ListeParagraf">
    <w:name w:val="List Paragraph"/>
    <w:basedOn w:val="Normal"/>
    <w:uiPriority w:val="34"/>
    <w:qFormat/>
    <w:rsid w:val="001777C6"/>
    <w:pPr>
      <w:ind w:left="720"/>
      <w:contextualSpacing/>
    </w:pPr>
  </w:style>
  <w:style w:type="character" w:customStyle="1" w:styleId="Balk1Char">
    <w:name w:val="Başlık 1 Char"/>
    <w:basedOn w:val="VarsaylanParagrafYazTipi"/>
    <w:link w:val="Balk1"/>
    <w:uiPriority w:val="9"/>
    <w:rsid w:val="001777C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3C33D9"/>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4220B5"/>
    <w:rPr>
      <w:color w:val="0000FF" w:themeColor="hyperlink"/>
      <w:u w:val="single"/>
    </w:rPr>
  </w:style>
  <w:style w:type="paragraph" w:styleId="BalonMetni">
    <w:name w:val="Balloon Text"/>
    <w:basedOn w:val="Normal"/>
    <w:link w:val="BalonMetniChar"/>
    <w:uiPriority w:val="99"/>
    <w:semiHidden/>
    <w:unhideWhenUsed/>
    <w:rsid w:val="00CB2D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B2DDD"/>
    <w:rPr>
      <w:rFonts w:ascii="Tahoma" w:hAnsi="Tahoma" w:cs="Tahoma"/>
      <w:sz w:val="16"/>
      <w:szCs w:val="16"/>
    </w:rPr>
  </w:style>
  <w:style w:type="character" w:styleId="zlenenKpr">
    <w:name w:val="FollowedHyperlink"/>
    <w:basedOn w:val="VarsaylanParagrafYazTipi"/>
    <w:uiPriority w:val="99"/>
    <w:semiHidden/>
    <w:unhideWhenUsed/>
    <w:rsid w:val="00F6630D"/>
    <w:rPr>
      <w:color w:val="800080" w:themeColor="followedHyperlink"/>
      <w:u w:val="single"/>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character" w:styleId="Gl">
    <w:name w:val="Strong"/>
    <w:basedOn w:val="VarsaylanParagrafYazTipi"/>
    <w:uiPriority w:val="22"/>
    <w:qFormat/>
    <w:rsid w:val="00296147"/>
    <w:rPr>
      <w:b/>
      <w:bCs/>
    </w:rPr>
  </w:style>
  <w:style w:type="character" w:customStyle="1" w:styleId="anchor-text">
    <w:name w:val="anchor-text"/>
    <w:basedOn w:val="VarsaylanParagrafYazTipi"/>
    <w:rsid w:val="00FF56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77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C3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ListeParagraf">
    <w:name w:val="List Paragraph"/>
    <w:basedOn w:val="Normal"/>
    <w:uiPriority w:val="34"/>
    <w:qFormat/>
    <w:rsid w:val="001777C6"/>
    <w:pPr>
      <w:ind w:left="720"/>
      <w:contextualSpacing/>
    </w:pPr>
  </w:style>
  <w:style w:type="character" w:customStyle="1" w:styleId="Balk1Char">
    <w:name w:val="Başlık 1 Char"/>
    <w:basedOn w:val="VarsaylanParagrafYazTipi"/>
    <w:link w:val="Balk1"/>
    <w:uiPriority w:val="9"/>
    <w:rsid w:val="001777C6"/>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3C33D9"/>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unhideWhenUsed/>
    <w:rsid w:val="004220B5"/>
    <w:rPr>
      <w:color w:val="0000FF" w:themeColor="hyperlink"/>
      <w:u w:val="single"/>
    </w:rPr>
  </w:style>
  <w:style w:type="paragraph" w:styleId="BalonMetni">
    <w:name w:val="Balloon Text"/>
    <w:basedOn w:val="Normal"/>
    <w:link w:val="BalonMetniChar"/>
    <w:uiPriority w:val="99"/>
    <w:semiHidden/>
    <w:unhideWhenUsed/>
    <w:rsid w:val="00CB2DD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B2DDD"/>
    <w:rPr>
      <w:rFonts w:ascii="Tahoma" w:hAnsi="Tahoma" w:cs="Tahoma"/>
      <w:sz w:val="16"/>
      <w:szCs w:val="16"/>
    </w:rPr>
  </w:style>
  <w:style w:type="character" w:styleId="zlenenKpr">
    <w:name w:val="FollowedHyperlink"/>
    <w:basedOn w:val="VarsaylanParagrafYazTipi"/>
    <w:uiPriority w:val="99"/>
    <w:semiHidden/>
    <w:unhideWhenUsed/>
    <w:rsid w:val="00F6630D"/>
    <w:rPr>
      <w:color w:val="800080" w:themeColor="followedHyperlink"/>
      <w:u w:val="single"/>
    </w:rPr>
  </w:style>
  <w:style w:type="paragraph" w:styleId="AltKonuBal">
    <w:name w:val="Subtitle"/>
    <w:basedOn w:val="Normal"/>
    <w:next w:val="Normal"/>
    <w:pPr>
      <w:keepNext/>
      <w:keepLines/>
      <w:spacing w:before="360" w:after="80"/>
    </w:pPr>
    <w:rPr>
      <w:rFonts w:ascii="Georgia" w:eastAsia="Georgia" w:hAnsi="Georgia" w:cs="Georgia"/>
      <w:i/>
      <w:color w:val="666666"/>
      <w:sz w:val="48"/>
      <w:szCs w:val="48"/>
    </w:rPr>
  </w:style>
  <w:style w:type="character" w:styleId="Gl">
    <w:name w:val="Strong"/>
    <w:basedOn w:val="VarsaylanParagrafYazTipi"/>
    <w:uiPriority w:val="22"/>
    <w:qFormat/>
    <w:rsid w:val="00296147"/>
    <w:rPr>
      <w:b/>
      <w:bCs/>
    </w:rPr>
  </w:style>
  <w:style w:type="character" w:customStyle="1" w:styleId="anchor-text">
    <w:name w:val="anchor-text"/>
    <w:basedOn w:val="VarsaylanParagrafYazTipi"/>
    <w:rsid w:val="00FF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226">
      <w:bodyDiv w:val="1"/>
      <w:marLeft w:val="0"/>
      <w:marRight w:val="0"/>
      <w:marTop w:val="0"/>
      <w:marBottom w:val="0"/>
      <w:divBdr>
        <w:top w:val="none" w:sz="0" w:space="0" w:color="auto"/>
        <w:left w:val="none" w:sz="0" w:space="0" w:color="auto"/>
        <w:bottom w:val="none" w:sz="0" w:space="0" w:color="auto"/>
        <w:right w:val="none" w:sz="0" w:space="0" w:color="auto"/>
      </w:divBdr>
    </w:div>
    <w:div w:id="20669713">
      <w:bodyDiv w:val="1"/>
      <w:marLeft w:val="0"/>
      <w:marRight w:val="0"/>
      <w:marTop w:val="0"/>
      <w:marBottom w:val="0"/>
      <w:divBdr>
        <w:top w:val="none" w:sz="0" w:space="0" w:color="auto"/>
        <w:left w:val="none" w:sz="0" w:space="0" w:color="auto"/>
        <w:bottom w:val="none" w:sz="0" w:space="0" w:color="auto"/>
        <w:right w:val="none" w:sz="0" w:space="0" w:color="auto"/>
      </w:divBdr>
    </w:div>
    <w:div w:id="60445628">
      <w:bodyDiv w:val="1"/>
      <w:marLeft w:val="0"/>
      <w:marRight w:val="0"/>
      <w:marTop w:val="0"/>
      <w:marBottom w:val="0"/>
      <w:divBdr>
        <w:top w:val="none" w:sz="0" w:space="0" w:color="auto"/>
        <w:left w:val="none" w:sz="0" w:space="0" w:color="auto"/>
        <w:bottom w:val="none" w:sz="0" w:space="0" w:color="auto"/>
        <w:right w:val="none" w:sz="0" w:space="0" w:color="auto"/>
      </w:divBdr>
      <w:divsChild>
        <w:div w:id="1176529857">
          <w:marLeft w:val="0"/>
          <w:marRight w:val="0"/>
          <w:marTop w:val="100"/>
          <w:marBottom w:val="100"/>
          <w:divBdr>
            <w:top w:val="none" w:sz="0" w:space="0" w:color="auto"/>
            <w:left w:val="none" w:sz="0" w:space="0" w:color="auto"/>
            <w:bottom w:val="none" w:sz="0" w:space="0" w:color="auto"/>
            <w:right w:val="none" w:sz="0" w:space="0" w:color="auto"/>
          </w:divBdr>
          <w:divsChild>
            <w:div w:id="4121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95">
      <w:bodyDiv w:val="1"/>
      <w:marLeft w:val="0"/>
      <w:marRight w:val="0"/>
      <w:marTop w:val="0"/>
      <w:marBottom w:val="0"/>
      <w:divBdr>
        <w:top w:val="none" w:sz="0" w:space="0" w:color="auto"/>
        <w:left w:val="none" w:sz="0" w:space="0" w:color="auto"/>
        <w:bottom w:val="none" w:sz="0" w:space="0" w:color="auto"/>
        <w:right w:val="none" w:sz="0" w:space="0" w:color="auto"/>
      </w:divBdr>
      <w:divsChild>
        <w:div w:id="490102223">
          <w:marLeft w:val="0"/>
          <w:marRight w:val="0"/>
          <w:marTop w:val="100"/>
          <w:marBottom w:val="100"/>
          <w:divBdr>
            <w:top w:val="none" w:sz="0" w:space="0" w:color="auto"/>
            <w:left w:val="none" w:sz="0" w:space="0" w:color="auto"/>
            <w:bottom w:val="none" w:sz="0" w:space="0" w:color="auto"/>
            <w:right w:val="none" w:sz="0" w:space="0" w:color="auto"/>
          </w:divBdr>
          <w:divsChild>
            <w:div w:id="1715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649">
      <w:bodyDiv w:val="1"/>
      <w:marLeft w:val="0"/>
      <w:marRight w:val="0"/>
      <w:marTop w:val="0"/>
      <w:marBottom w:val="0"/>
      <w:divBdr>
        <w:top w:val="none" w:sz="0" w:space="0" w:color="auto"/>
        <w:left w:val="none" w:sz="0" w:space="0" w:color="auto"/>
        <w:bottom w:val="none" w:sz="0" w:space="0" w:color="auto"/>
        <w:right w:val="none" w:sz="0" w:space="0" w:color="auto"/>
      </w:divBdr>
    </w:div>
    <w:div w:id="262305641">
      <w:bodyDiv w:val="1"/>
      <w:marLeft w:val="0"/>
      <w:marRight w:val="0"/>
      <w:marTop w:val="0"/>
      <w:marBottom w:val="0"/>
      <w:divBdr>
        <w:top w:val="none" w:sz="0" w:space="0" w:color="auto"/>
        <w:left w:val="none" w:sz="0" w:space="0" w:color="auto"/>
        <w:bottom w:val="none" w:sz="0" w:space="0" w:color="auto"/>
        <w:right w:val="none" w:sz="0" w:space="0" w:color="auto"/>
      </w:divBdr>
    </w:div>
    <w:div w:id="399518645">
      <w:bodyDiv w:val="1"/>
      <w:marLeft w:val="0"/>
      <w:marRight w:val="0"/>
      <w:marTop w:val="0"/>
      <w:marBottom w:val="0"/>
      <w:divBdr>
        <w:top w:val="none" w:sz="0" w:space="0" w:color="auto"/>
        <w:left w:val="none" w:sz="0" w:space="0" w:color="auto"/>
        <w:bottom w:val="none" w:sz="0" w:space="0" w:color="auto"/>
        <w:right w:val="none" w:sz="0" w:space="0" w:color="auto"/>
      </w:divBdr>
    </w:div>
    <w:div w:id="429933626">
      <w:bodyDiv w:val="1"/>
      <w:marLeft w:val="0"/>
      <w:marRight w:val="0"/>
      <w:marTop w:val="0"/>
      <w:marBottom w:val="0"/>
      <w:divBdr>
        <w:top w:val="none" w:sz="0" w:space="0" w:color="auto"/>
        <w:left w:val="none" w:sz="0" w:space="0" w:color="auto"/>
        <w:bottom w:val="none" w:sz="0" w:space="0" w:color="auto"/>
        <w:right w:val="none" w:sz="0" w:space="0" w:color="auto"/>
      </w:divBdr>
      <w:divsChild>
        <w:div w:id="1418400289">
          <w:marLeft w:val="0"/>
          <w:marRight w:val="0"/>
          <w:marTop w:val="100"/>
          <w:marBottom w:val="100"/>
          <w:divBdr>
            <w:top w:val="none" w:sz="0" w:space="0" w:color="auto"/>
            <w:left w:val="none" w:sz="0" w:space="0" w:color="auto"/>
            <w:bottom w:val="none" w:sz="0" w:space="0" w:color="auto"/>
            <w:right w:val="none" w:sz="0" w:space="0" w:color="auto"/>
          </w:divBdr>
          <w:divsChild>
            <w:div w:id="10846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85860">
      <w:bodyDiv w:val="1"/>
      <w:marLeft w:val="0"/>
      <w:marRight w:val="0"/>
      <w:marTop w:val="0"/>
      <w:marBottom w:val="0"/>
      <w:divBdr>
        <w:top w:val="none" w:sz="0" w:space="0" w:color="auto"/>
        <w:left w:val="none" w:sz="0" w:space="0" w:color="auto"/>
        <w:bottom w:val="none" w:sz="0" w:space="0" w:color="auto"/>
        <w:right w:val="none" w:sz="0" w:space="0" w:color="auto"/>
      </w:divBdr>
    </w:div>
    <w:div w:id="480973182">
      <w:bodyDiv w:val="1"/>
      <w:marLeft w:val="0"/>
      <w:marRight w:val="0"/>
      <w:marTop w:val="0"/>
      <w:marBottom w:val="0"/>
      <w:divBdr>
        <w:top w:val="none" w:sz="0" w:space="0" w:color="auto"/>
        <w:left w:val="none" w:sz="0" w:space="0" w:color="auto"/>
        <w:bottom w:val="none" w:sz="0" w:space="0" w:color="auto"/>
        <w:right w:val="none" w:sz="0" w:space="0" w:color="auto"/>
      </w:divBdr>
    </w:div>
    <w:div w:id="604000798">
      <w:bodyDiv w:val="1"/>
      <w:marLeft w:val="0"/>
      <w:marRight w:val="0"/>
      <w:marTop w:val="0"/>
      <w:marBottom w:val="0"/>
      <w:divBdr>
        <w:top w:val="none" w:sz="0" w:space="0" w:color="auto"/>
        <w:left w:val="none" w:sz="0" w:space="0" w:color="auto"/>
        <w:bottom w:val="none" w:sz="0" w:space="0" w:color="auto"/>
        <w:right w:val="none" w:sz="0" w:space="0" w:color="auto"/>
      </w:divBdr>
    </w:div>
    <w:div w:id="677273178">
      <w:bodyDiv w:val="1"/>
      <w:marLeft w:val="0"/>
      <w:marRight w:val="0"/>
      <w:marTop w:val="0"/>
      <w:marBottom w:val="0"/>
      <w:divBdr>
        <w:top w:val="none" w:sz="0" w:space="0" w:color="auto"/>
        <w:left w:val="none" w:sz="0" w:space="0" w:color="auto"/>
        <w:bottom w:val="none" w:sz="0" w:space="0" w:color="auto"/>
        <w:right w:val="none" w:sz="0" w:space="0" w:color="auto"/>
      </w:divBdr>
    </w:div>
    <w:div w:id="755713988">
      <w:bodyDiv w:val="1"/>
      <w:marLeft w:val="0"/>
      <w:marRight w:val="0"/>
      <w:marTop w:val="0"/>
      <w:marBottom w:val="0"/>
      <w:divBdr>
        <w:top w:val="none" w:sz="0" w:space="0" w:color="auto"/>
        <w:left w:val="none" w:sz="0" w:space="0" w:color="auto"/>
        <w:bottom w:val="none" w:sz="0" w:space="0" w:color="auto"/>
        <w:right w:val="none" w:sz="0" w:space="0" w:color="auto"/>
      </w:divBdr>
    </w:div>
    <w:div w:id="811093446">
      <w:bodyDiv w:val="1"/>
      <w:marLeft w:val="0"/>
      <w:marRight w:val="0"/>
      <w:marTop w:val="0"/>
      <w:marBottom w:val="0"/>
      <w:divBdr>
        <w:top w:val="none" w:sz="0" w:space="0" w:color="auto"/>
        <w:left w:val="none" w:sz="0" w:space="0" w:color="auto"/>
        <w:bottom w:val="none" w:sz="0" w:space="0" w:color="auto"/>
        <w:right w:val="none" w:sz="0" w:space="0" w:color="auto"/>
      </w:divBdr>
    </w:div>
    <w:div w:id="922177914">
      <w:bodyDiv w:val="1"/>
      <w:marLeft w:val="0"/>
      <w:marRight w:val="0"/>
      <w:marTop w:val="0"/>
      <w:marBottom w:val="0"/>
      <w:divBdr>
        <w:top w:val="none" w:sz="0" w:space="0" w:color="auto"/>
        <w:left w:val="none" w:sz="0" w:space="0" w:color="auto"/>
        <w:bottom w:val="none" w:sz="0" w:space="0" w:color="auto"/>
        <w:right w:val="none" w:sz="0" w:space="0" w:color="auto"/>
      </w:divBdr>
    </w:div>
    <w:div w:id="956596040">
      <w:bodyDiv w:val="1"/>
      <w:marLeft w:val="0"/>
      <w:marRight w:val="0"/>
      <w:marTop w:val="0"/>
      <w:marBottom w:val="0"/>
      <w:divBdr>
        <w:top w:val="none" w:sz="0" w:space="0" w:color="auto"/>
        <w:left w:val="none" w:sz="0" w:space="0" w:color="auto"/>
        <w:bottom w:val="none" w:sz="0" w:space="0" w:color="auto"/>
        <w:right w:val="none" w:sz="0" w:space="0" w:color="auto"/>
      </w:divBdr>
    </w:div>
    <w:div w:id="1349058599">
      <w:bodyDiv w:val="1"/>
      <w:marLeft w:val="0"/>
      <w:marRight w:val="0"/>
      <w:marTop w:val="0"/>
      <w:marBottom w:val="0"/>
      <w:divBdr>
        <w:top w:val="none" w:sz="0" w:space="0" w:color="auto"/>
        <w:left w:val="none" w:sz="0" w:space="0" w:color="auto"/>
        <w:bottom w:val="none" w:sz="0" w:space="0" w:color="auto"/>
        <w:right w:val="none" w:sz="0" w:space="0" w:color="auto"/>
      </w:divBdr>
    </w:div>
    <w:div w:id="1428431037">
      <w:bodyDiv w:val="1"/>
      <w:marLeft w:val="0"/>
      <w:marRight w:val="0"/>
      <w:marTop w:val="0"/>
      <w:marBottom w:val="0"/>
      <w:divBdr>
        <w:top w:val="none" w:sz="0" w:space="0" w:color="auto"/>
        <w:left w:val="none" w:sz="0" w:space="0" w:color="auto"/>
        <w:bottom w:val="none" w:sz="0" w:space="0" w:color="auto"/>
        <w:right w:val="none" w:sz="0" w:space="0" w:color="auto"/>
      </w:divBdr>
    </w:div>
    <w:div w:id="1430000872">
      <w:bodyDiv w:val="1"/>
      <w:marLeft w:val="0"/>
      <w:marRight w:val="0"/>
      <w:marTop w:val="0"/>
      <w:marBottom w:val="0"/>
      <w:divBdr>
        <w:top w:val="none" w:sz="0" w:space="0" w:color="auto"/>
        <w:left w:val="none" w:sz="0" w:space="0" w:color="auto"/>
        <w:bottom w:val="none" w:sz="0" w:space="0" w:color="auto"/>
        <w:right w:val="none" w:sz="0" w:space="0" w:color="auto"/>
      </w:divBdr>
    </w:div>
    <w:div w:id="1459835735">
      <w:bodyDiv w:val="1"/>
      <w:marLeft w:val="0"/>
      <w:marRight w:val="0"/>
      <w:marTop w:val="0"/>
      <w:marBottom w:val="0"/>
      <w:divBdr>
        <w:top w:val="none" w:sz="0" w:space="0" w:color="auto"/>
        <w:left w:val="none" w:sz="0" w:space="0" w:color="auto"/>
        <w:bottom w:val="none" w:sz="0" w:space="0" w:color="auto"/>
        <w:right w:val="none" w:sz="0" w:space="0" w:color="auto"/>
      </w:divBdr>
    </w:div>
    <w:div w:id="1485512601">
      <w:bodyDiv w:val="1"/>
      <w:marLeft w:val="0"/>
      <w:marRight w:val="0"/>
      <w:marTop w:val="0"/>
      <w:marBottom w:val="0"/>
      <w:divBdr>
        <w:top w:val="none" w:sz="0" w:space="0" w:color="auto"/>
        <w:left w:val="none" w:sz="0" w:space="0" w:color="auto"/>
        <w:bottom w:val="none" w:sz="0" w:space="0" w:color="auto"/>
        <w:right w:val="none" w:sz="0" w:space="0" w:color="auto"/>
      </w:divBdr>
    </w:div>
    <w:div w:id="1493137779">
      <w:bodyDiv w:val="1"/>
      <w:marLeft w:val="0"/>
      <w:marRight w:val="0"/>
      <w:marTop w:val="0"/>
      <w:marBottom w:val="0"/>
      <w:divBdr>
        <w:top w:val="none" w:sz="0" w:space="0" w:color="auto"/>
        <w:left w:val="none" w:sz="0" w:space="0" w:color="auto"/>
        <w:bottom w:val="none" w:sz="0" w:space="0" w:color="auto"/>
        <w:right w:val="none" w:sz="0" w:space="0" w:color="auto"/>
      </w:divBdr>
    </w:div>
    <w:div w:id="1516071871">
      <w:bodyDiv w:val="1"/>
      <w:marLeft w:val="0"/>
      <w:marRight w:val="0"/>
      <w:marTop w:val="0"/>
      <w:marBottom w:val="0"/>
      <w:divBdr>
        <w:top w:val="none" w:sz="0" w:space="0" w:color="auto"/>
        <w:left w:val="none" w:sz="0" w:space="0" w:color="auto"/>
        <w:bottom w:val="none" w:sz="0" w:space="0" w:color="auto"/>
        <w:right w:val="none" w:sz="0" w:space="0" w:color="auto"/>
      </w:divBdr>
    </w:div>
    <w:div w:id="1558472224">
      <w:bodyDiv w:val="1"/>
      <w:marLeft w:val="0"/>
      <w:marRight w:val="0"/>
      <w:marTop w:val="0"/>
      <w:marBottom w:val="0"/>
      <w:divBdr>
        <w:top w:val="none" w:sz="0" w:space="0" w:color="auto"/>
        <w:left w:val="none" w:sz="0" w:space="0" w:color="auto"/>
        <w:bottom w:val="none" w:sz="0" w:space="0" w:color="auto"/>
        <w:right w:val="none" w:sz="0" w:space="0" w:color="auto"/>
      </w:divBdr>
    </w:div>
    <w:div w:id="1639804032">
      <w:bodyDiv w:val="1"/>
      <w:marLeft w:val="0"/>
      <w:marRight w:val="0"/>
      <w:marTop w:val="0"/>
      <w:marBottom w:val="0"/>
      <w:divBdr>
        <w:top w:val="none" w:sz="0" w:space="0" w:color="auto"/>
        <w:left w:val="none" w:sz="0" w:space="0" w:color="auto"/>
        <w:bottom w:val="none" w:sz="0" w:space="0" w:color="auto"/>
        <w:right w:val="none" w:sz="0" w:space="0" w:color="auto"/>
      </w:divBdr>
      <w:divsChild>
        <w:div w:id="20784974">
          <w:marLeft w:val="0"/>
          <w:marRight w:val="0"/>
          <w:marTop w:val="100"/>
          <w:marBottom w:val="100"/>
          <w:divBdr>
            <w:top w:val="none" w:sz="0" w:space="0" w:color="auto"/>
            <w:left w:val="none" w:sz="0" w:space="0" w:color="auto"/>
            <w:bottom w:val="none" w:sz="0" w:space="0" w:color="auto"/>
            <w:right w:val="none" w:sz="0" w:space="0" w:color="auto"/>
          </w:divBdr>
          <w:divsChild>
            <w:div w:id="1126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1394">
      <w:bodyDiv w:val="1"/>
      <w:marLeft w:val="0"/>
      <w:marRight w:val="0"/>
      <w:marTop w:val="0"/>
      <w:marBottom w:val="0"/>
      <w:divBdr>
        <w:top w:val="none" w:sz="0" w:space="0" w:color="auto"/>
        <w:left w:val="none" w:sz="0" w:space="0" w:color="auto"/>
        <w:bottom w:val="none" w:sz="0" w:space="0" w:color="auto"/>
        <w:right w:val="none" w:sz="0" w:space="0" w:color="auto"/>
      </w:divBdr>
    </w:div>
    <w:div w:id="1846433691">
      <w:bodyDiv w:val="1"/>
      <w:marLeft w:val="0"/>
      <w:marRight w:val="0"/>
      <w:marTop w:val="0"/>
      <w:marBottom w:val="0"/>
      <w:divBdr>
        <w:top w:val="none" w:sz="0" w:space="0" w:color="auto"/>
        <w:left w:val="none" w:sz="0" w:space="0" w:color="auto"/>
        <w:bottom w:val="none" w:sz="0" w:space="0" w:color="auto"/>
        <w:right w:val="none" w:sz="0" w:space="0" w:color="auto"/>
      </w:divBdr>
    </w:div>
    <w:div w:id="189943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22105379" TargetMode="External"/><Relationship Id="rId13" Type="http://schemas.openxmlformats.org/officeDocument/2006/relationships/hyperlink" Target="https://docs.cs-cart.com/latest/user_guide/admin_panel.html" TargetMode="External"/><Relationship Id="rId18" Type="http://schemas.openxmlformats.org/officeDocument/2006/relationships/hyperlink" Target="https://doi.org/10.1109/TITS.2015.2436897" TargetMode="External"/><Relationship Id="rId26" Type="http://schemas.openxmlformats.org/officeDocument/2006/relationships/hyperlink" Target="https://pixinvent.com/demo/vuexy-vuejs-admin-dashboard-template/landing/" TargetMode="External"/><Relationship Id="rId3" Type="http://schemas.openxmlformats.org/officeDocument/2006/relationships/styles" Target="styles.xml"/><Relationship Id="rId21" Type="http://schemas.openxmlformats.org/officeDocument/2006/relationships/hyperlink" Target="https://dergipark.org.tr/en/pub/abuhsbd/issue/36059/404871" TargetMode="External"/><Relationship Id="rId7" Type="http://schemas.openxmlformats.org/officeDocument/2006/relationships/image" Target="media/image1.png"/><Relationship Id="rId12" Type="http://schemas.openxmlformats.org/officeDocument/2006/relationships/hyperlink" Target="https://docs.cs-cart.com/latest/user_guide/index.html" TargetMode="External"/><Relationship Id="rId17" Type="http://schemas.openxmlformats.org/officeDocument/2006/relationships/hyperlink" Target="https://www.sciencedirect.com/book/9781558609105/virtual-machines" TargetMode="External"/><Relationship Id="rId25" Type="http://schemas.openxmlformats.org/officeDocument/2006/relationships/hyperlink" Target="https://www.sciencedirect.com/science/article/abs/pii/S1389945717314120" TargetMode="External"/><Relationship Id="rId2" Type="http://schemas.openxmlformats.org/officeDocument/2006/relationships/numbering" Target="numbering.xml"/><Relationship Id="rId16" Type="http://schemas.openxmlformats.org/officeDocument/2006/relationships/hyperlink" Target="https://doi.org/10.1016/B978-1-55860-910-5.X5000-9" TargetMode="External"/><Relationship Id="rId20" Type="http://schemas.openxmlformats.org/officeDocument/2006/relationships/hyperlink" Target="https://dergipark.org.tr/en/pub/abuhsbd/issue/360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abs/pii/S2210537921000172" TargetMode="External"/><Relationship Id="rId24" Type="http://schemas.openxmlformats.org/officeDocument/2006/relationships/hyperlink" Target="https://doi.org/10.1016/j.sleep.2017.11.979" TargetMode="External"/><Relationship Id="rId5" Type="http://schemas.openxmlformats.org/officeDocument/2006/relationships/settings" Target="settings.xml"/><Relationship Id="rId15" Type="http://schemas.openxmlformats.org/officeDocument/2006/relationships/hyperlink" Target="https://colorlib.com/wp/free-bootstrap-admin-dashboard-templates/" TargetMode="External"/><Relationship Id="rId23" Type="http://schemas.openxmlformats.org/officeDocument/2006/relationships/hyperlink" Target="https://www.sciencedirect.com/science/journal/13899457/40/supp/S1" TargetMode="External"/><Relationship Id="rId28" Type="http://schemas.openxmlformats.org/officeDocument/2006/relationships/theme" Target="theme/theme1.xml"/><Relationship Id="rId10" Type="http://schemas.openxmlformats.org/officeDocument/2006/relationships/hyperlink" Target="https://doi.org/10.1016/j.suscom.2021.100524" TargetMode="External"/><Relationship Id="rId19" Type="http://schemas.openxmlformats.org/officeDocument/2006/relationships/hyperlink" Target="https://ieeexplore.ieee.org/abstract/document/7120975?casa_token=xc0vZNy_AVYAAAAA:u9yR02_FmWz7VoWWnnWNn1G9RELNu5JV-yMf5t6QQq8kh4-M1BBbMdiAKQuPWTfY68-gysjAOQ" TargetMode="External"/><Relationship Id="rId4" Type="http://schemas.microsoft.com/office/2007/relationships/stylesWithEffects" Target="stylesWithEffects.xml"/><Relationship Id="rId9" Type="http://schemas.openxmlformats.org/officeDocument/2006/relationships/hyperlink" Target="https://www.sciencedirect.com/science/journal/22105379/30/supp/C" TargetMode="External"/><Relationship Id="rId14" Type="http://schemas.openxmlformats.org/officeDocument/2006/relationships/hyperlink" Target="https://www.theseus.fi/handle/10024/130524" TargetMode="External"/><Relationship Id="rId22" Type="http://schemas.openxmlformats.org/officeDocument/2006/relationships/hyperlink" Target="https://www.sciencedirect.com/science/journal/13899457"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FOYV55PPPtIgoasB7Pdz1S49zA==">AMUW2mXssq97efPHgLq9Zkqsro+LMHbe+v7LtLB+QiuX52UkIs2f1+Fglux0SfQyMkefCMUqU546bKD16laBxGX4Fa3FCgoL/B4cNYOhv+TUQQjjUAzVXeYZOXZU9PUUpc4STj/qJQws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165</cp:revision>
  <dcterms:created xsi:type="dcterms:W3CDTF">2021-04-01T18:57:00Z</dcterms:created>
  <dcterms:modified xsi:type="dcterms:W3CDTF">2021-04-04T18:10:00Z</dcterms:modified>
</cp:coreProperties>
</file>