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3FA" w:rsidRDefault="002213FA" w:rsidP="002213FA">
      <w:bookmarkStart w:id="0" w:name="_GoBack"/>
      <w:bookmarkEnd w:id="0"/>
      <w:r>
        <w:rPr>
          <w:noProof/>
          <w:lang w:eastAsia="tr-TR"/>
        </w:rPr>
        <w:drawing>
          <wp:anchor distT="0" distB="0" distL="114300" distR="114300" simplePos="0" relativeHeight="251659264" behindDoc="0" locked="0" layoutInCell="1" allowOverlap="1" wp14:anchorId="7FF36D4C" wp14:editId="38B50A00">
            <wp:simplePos x="0" y="0"/>
            <wp:positionH relativeFrom="column">
              <wp:posOffset>1929130</wp:posOffset>
            </wp:positionH>
            <wp:positionV relativeFrom="paragraph">
              <wp:posOffset>428625</wp:posOffset>
            </wp:positionV>
            <wp:extent cx="1647825" cy="1647825"/>
            <wp:effectExtent l="0" t="0" r="9525" b="9525"/>
            <wp:wrapTopAndBottom/>
            <wp:docPr id="2072986681" name="Resim 1" descr="amblem, simge, sembol, logo, ticari mark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86681" name="Resim 1" descr="amblem, simge, sembol, logo, ticari mark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213FA" w:rsidRDefault="002213FA" w:rsidP="002213FA"/>
    <w:p w:rsidR="002213FA" w:rsidRDefault="002213FA" w:rsidP="002213FA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 w:rsidRPr="002213FA">
        <w:rPr>
          <w:rFonts w:ascii="Times New Roman" w:hAnsi="Times New Roman" w:cs="Times New Roman"/>
          <w:b/>
          <w:sz w:val="50"/>
          <w:szCs w:val="50"/>
        </w:rPr>
        <w:t>Çankaya Üniversitesi</w:t>
      </w:r>
    </w:p>
    <w:p w:rsidR="002213FA" w:rsidRDefault="002213FA" w:rsidP="002213FA">
      <w:pPr>
        <w:jc w:val="center"/>
        <w:rPr>
          <w:rFonts w:ascii="Times New Roman" w:hAnsi="Times New Roman" w:cs="Times New Roman"/>
          <w:b/>
          <w:sz w:val="50"/>
          <w:szCs w:val="50"/>
        </w:rPr>
      </w:pPr>
    </w:p>
    <w:p w:rsidR="002213FA" w:rsidRPr="002213FA" w:rsidRDefault="002213FA" w:rsidP="002213FA">
      <w:pPr>
        <w:jc w:val="center"/>
        <w:rPr>
          <w:rFonts w:ascii="Times New Roman" w:hAnsi="Times New Roman" w:cs="Times New Roman"/>
          <w:b/>
          <w:sz w:val="50"/>
          <w:szCs w:val="50"/>
        </w:rPr>
      </w:pPr>
    </w:p>
    <w:p w:rsidR="002213FA" w:rsidRDefault="002213FA" w:rsidP="002213FA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t>A SMART HOME SYSTEM</w:t>
      </w:r>
    </w:p>
    <w:p w:rsidR="002213FA" w:rsidRDefault="002213FA" w:rsidP="002213FA">
      <w:pPr>
        <w:jc w:val="center"/>
        <w:rPr>
          <w:rFonts w:ascii="Times New Roman" w:hAnsi="Times New Roman" w:cs="Times New Roman"/>
          <w:b/>
          <w:sz w:val="50"/>
          <w:szCs w:val="50"/>
        </w:rPr>
      </w:pPr>
    </w:p>
    <w:p w:rsidR="002213FA" w:rsidRPr="002213FA" w:rsidRDefault="002213FA" w:rsidP="002213FA">
      <w:pPr>
        <w:jc w:val="center"/>
        <w:rPr>
          <w:rFonts w:ascii="Times New Roman" w:hAnsi="Times New Roman" w:cs="Times New Roman"/>
          <w:b/>
          <w:sz w:val="50"/>
          <w:szCs w:val="50"/>
        </w:rPr>
      </w:pPr>
    </w:p>
    <w:p w:rsidR="002213FA" w:rsidRPr="002213FA" w:rsidRDefault="002213FA" w:rsidP="002213FA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 w:rsidRPr="002213FA">
        <w:rPr>
          <w:rFonts w:ascii="Times New Roman" w:hAnsi="Times New Roman" w:cs="Times New Roman"/>
          <w:b/>
          <w:sz w:val="50"/>
          <w:szCs w:val="50"/>
        </w:rPr>
        <w:t>Group Members</w:t>
      </w:r>
      <w:r w:rsidRPr="002213FA">
        <w:rPr>
          <w:rFonts w:ascii="Times New Roman" w:hAnsi="Times New Roman" w:cs="Times New Roman"/>
          <w:b/>
          <w:sz w:val="50"/>
          <w:szCs w:val="50"/>
        </w:rPr>
        <w:t>:</w:t>
      </w:r>
    </w:p>
    <w:p w:rsidR="002213FA" w:rsidRPr="002213FA" w:rsidRDefault="002213FA" w:rsidP="002213F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İbrahim Ersan Özdemir  – 202211054</w:t>
      </w:r>
      <w:r>
        <w:rPr>
          <w:rFonts w:ascii="Times New Roman" w:hAnsi="Times New Roman" w:cs="Times New Roman"/>
          <w:sz w:val="40"/>
          <w:szCs w:val="40"/>
        </w:rPr>
        <w:br/>
        <w:t>Deniz Arda Çınarer        – 202211019</w:t>
      </w:r>
      <w:r>
        <w:rPr>
          <w:rFonts w:ascii="Times New Roman" w:hAnsi="Times New Roman" w:cs="Times New Roman"/>
          <w:sz w:val="40"/>
          <w:szCs w:val="40"/>
        </w:rPr>
        <w:br/>
        <w:t>Duhan Ayberk Seven     – 202211062</w:t>
      </w:r>
      <w:r>
        <w:rPr>
          <w:rFonts w:ascii="Times New Roman" w:hAnsi="Times New Roman" w:cs="Times New Roman"/>
          <w:sz w:val="40"/>
          <w:szCs w:val="40"/>
        </w:rPr>
        <w:br/>
        <w:t xml:space="preserve">Enis Mirsad Şengül        </w:t>
      </w:r>
      <w:r>
        <w:rPr>
          <w:rFonts w:ascii="Times New Roman" w:hAnsi="Times New Roman" w:cs="Times New Roman"/>
          <w:sz w:val="40"/>
          <w:szCs w:val="40"/>
        </w:rPr>
        <w:t>–</w:t>
      </w:r>
      <w:r>
        <w:rPr>
          <w:rFonts w:ascii="Times New Roman" w:hAnsi="Times New Roman" w:cs="Times New Roman"/>
          <w:sz w:val="40"/>
          <w:szCs w:val="40"/>
        </w:rPr>
        <w:t xml:space="preserve"> 202211065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50"/>
          <w:szCs w:val="50"/>
          <w:lang w:eastAsia="tr-TR"/>
        </w:rPr>
        <w:br w:type="page"/>
      </w:r>
    </w:p>
    <w:p w:rsidR="00617D0F" w:rsidRPr="002F559F" w:rsidRDefault="00617D0F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  <w:r w:rsidRPr="002F559F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  <w:lastRenderedPageBreak/>
        <w:t>Project Overview</w:t>
      </w:r>
    </w:p>
    <w:p w:rsidR="00617D0F" w:rsidRPr="00617D0F" w:rsidRDefault="00617D0F" w:rsidP="003F51AC">
      <w:pPr>
        <w:spacing w:before="100" w:beforeAutospacing="1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This report outlines the architectural design and agile requirements for an IoT-Based Smart Home System. The project aims to provide a secure, efficient, and user-friendly environment by integrating environmental monitoring, automated resource management, and AI-supported security features.</w:t>
      </w:r>
    </w:p>
    <w:p w:rsidR="00617D0F" w:rsidRPr="00617D0F" w:rsidRDefault="00617D0F" w:rsidP="003F51AC">
      <w:pPr>
        <w:spacing w:before="100" w:beforeAutospacing="1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Before detailing the specific user stories, the high-level interaction between the system and external entities is illustrated below.</w:t>
      </w:r>
    </w:p>
    <w:p w:rsidR="00617D0F" w:rsidRPr="00617D0F" w:rsidRDefault="00617D0F" w:rsidP="00CE144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tr-TR"/>
        </w:rPr>
        <w:drawing>
          <wp:inline distT="0" distB="0" distL="0" distR="0">
            <wp:extent cx="5760720" cy="2523675"/>
            <wp:effectExtent l="0" t="0" r="0" b="0"/>
            <wp:docPr id="1" name="Resim 1" descr="C:\Users\Deniz\AppData\Local\Packages\5319275A.WhatsAppDesktop_cv1g1gvanyjgm\TempState\15114B232670D53C100A833D5B55946F\WhatsApp Görsel 2025-12-08 saat 14.48.00_50a95c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niz\AppData\Local\Packages\5319275A.WhatsAppDesktop_cv1g1gvanyjgm\TempState\15114B232670D53C100A833D5B55946F\WhatsApp Görsel 2025-12-08 saat 14.48.00_50a95cf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7D0F">
        <w:rPr>
          <w:rFonts w:ascii="Times New Roman" w:eastAsia="Times New Roman" w:hAnsi="Times New Roman" w:cs="Times New Roman"/>
          <w:i/>
          <w:color w:val="1F1F1F"/>
          <w:sz w:val="24"/>
          <w:szCs w:val="24"/>
          <w:lang w:eastAsia="tr-TR"/>
        </w:rPr>
        <w:t>Figure 1: IoT Smart Home System Context Diagram.</w:t>
      </w:r>
    </w:p>
    <w:p w:rsidR="00617D0F" w:rsidRPr="00617D0F" w:rsidRDefault="00617D0F" w:rsidP="003F51AC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As illustrated in Figure 1, the system acts as a central hub connecting the Home Environment (Sensors/Actuators) with the Cloud Services and Users (Remote Residents/Admins). While local sensors feed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directly to the central unit, critical alerts and configurations are managed via secure cloud communication channels.</w:t>
      </w:r>
    </w:p>
    <w:p w:rsidR="00CE144C" w:rsidRDefault="00CE144C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</w:p>
    <w:p w:rsidR="00CE144C" w:rsidRDefault="00CE144C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</w:p>
    <w:p w:rsidR="00CE144C" w:rsidRPr="00CE144C" w:rsidRDefault="00617D0F" w:rsidP="00CE144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  <w:r w:rsidRPr="002F559F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  <w:t>1. Agile Development Methodology and User Profiles</w:t>
      </w:r>
    </w:p>
    <w:p w:rsidR="00617D0F" w:rsidRPr="002F559F" w:rsidRDefault="00617D0F" w:rsidP="003F51AC">
      <w:pPr>
        <w:spacing w:before="100" w:beforeAutospacing="1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</w:pPr>
      <w:r w:rsidRPr="002F559F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  <w:lastRenderedPageBreak/>
        <w:t>1.1. User Personas and Stakeholder Analysis</w:t>
      </w:r>
    </w:p>
    <w:p w:rsidR="00617D0F" w:rsidRPr="00617D0F" w:rsidRDefault="00617D0F" w:rsidP="003F51AC">
      <w:pPr>
        <w:spacing w:before="100" w:beforeAutospacing="1" w:after="120" w:line="360" w:lineRule="auto"/>
        <w:ind w:firstLine="28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Key user profiles (personas) that will guide the system's architectural decisions have been defined in line with the project goals:</w:t>
      </w:r>
    </w:p>
    <w:p w:rsidR="00617D0F" w:rsidRPr="00617D0F" w:rsidRDefault="00617D0F" w:rsidP="004409AF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Persona 1: The Remote Resident</w:t>
      </w:r>
    </w:p>
    <w:p w:rsidR="00617D0F" w:rsidRPr="00617D0F" w:rsidRDefault="00617D0F" w:rsidP="003F51AC">
      <w:pPr>
        <w:numPr>
          <w:ilvl w:val="1"/>
          <w:numId w:val="2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Definition: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An end-user concerned about home security and environmental conditions, familiar with technology but unwilling to deal with complex setups.</w:t>
      </w:r>
    </w:p>
    <w:p w:rsidR="00617D0F" w:rsidRPr="00617D0F" w:rsidRDefault="00617D0F" w:rsidP="003F51AC">
      <w:pPr>
        <w:numPr>
          <w:ilvl w:val="1"/>
          <w:numId w:val="2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Expectation: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Prefers "peace of mind" over a passive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stream. Wants to be disturbed only in critical situations (fire, flood, burglary).</w:t>
      </w:r>
    </w:p>
    <w:p w:rsidR="00617D0F" w:rsidRPr="00617D0F" w:rsidRDefault="00617D0F" w:rsidP="003F51AC">
      <w:pPr>
        <w:numPr>
          <w:ilvl w:val="1"/>
          <w:numId w:val="2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Interaction: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Receives instant notifications via the mobile app and accesses live camera feeds.</w:t>
      </w:r>
    </w:p>
    <w:p w:rsidR="00617D0F" w:rsidRPr="00617D0F" w:rsidRDefault="00617D0F" w:rsidP="004409AF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Persona 2: The Student/Admin (System Administrator)</w:t>
      </w:r>
    </w:p>
    <w:p w:rsidR="00617D0F" w:rsidRPr="00617D0F" w:rsidRDefault="00617D0F" w:rsidP="003F51AC">
      <w:pPr>
        <w:numPr>
          <w:ilvl w:val="1"/>
          <w:numId w:val="2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Definition: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The technical expert developing the Smart Home System project and configuring the system.</w:t>
      </w:r>
    </w:p>
    <w:p w:rsidR="00617D0F" w:rsidRPr="00617D0F" w:rsidRDefault="00617D0F" w:rsidP="003F51AC">
      <w:pPr>
        <w:numPr>
          <w:ilvl w:val="1"/>
          <w:numId w:val="2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Expectation: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Accessibility to low-level operations such as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sensor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calibration, Artificial Neural Network (ANN) model training, and database management.</w:t>
      </w:r>
    </w:p>
    <w:p w:rsidR="00617D0F" w:rsidRPr="00617D0F" w:rsidRDefault="00617D0F" w:rsidP="003F51AC">
      <w:pPr>
        <w:numPr>
          <w:ilvl w:val="1"/>
          <w:numId w:val="2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Interaction: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Maintains the system via the Web-based Management Panel and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hardware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interfaces.</w:t>
      </w:r>
    </w:p>
    <w:p w:rsidR="007E638E" w:rsidRDefault="007E638E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</w:p>
    <w:p w:rsidR="007E638E" w:rsidRDefault="007E638E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</w:p>
    <w:p w:rsidR="004409AF" w:rsidRDefault="004409AF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</w:p>
    <w:p w:rsidR="007E638E" w:rsidRDefault="007E638E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</w:p>
    <w:p w:rsidR="00617D0F" w:rsidRDefault="00617D0F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  <w:r w:rsidRPr="002F559F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  <w:t>2. Functional Requirements (Agile Epics and User Stories)</w:t>
      </w:r>
    </w:p>
    <w:p w:rsidR="007E638E" w:rsidRDefault="007E638E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  <w:r w:rsidRPr="007E638E">
        <w:rPr>
          <w:rFonts w:ascii="Times New Roman" w:eastAsia="Times New Roman" w:hAnsi="Times New Roman" w:cs="Times New Roman"/>
          <w:b/>
          <w:bCs/>
          <w:noProof/>
          <w:color w:val="1F1F1F"/>
          <w:sz w:val="40"/>
          <w:szCs w:val="40"/>
          <w:lang w:eastAsia="tr-TR"/>
        </w:rPr>
        <w:lastRenderedPageBreak/>
        <w:drawing>
          <wp:inline distT="0" distB="0" distL="0" distR="0">
            <wp:extent cx="5524500" cy="5577840"/>
            <wp:effectExtent l="0" t="0" r="0" b="3810"/>
            <wp:docPr id="4" name="Resim 4" descr="C:\Users\Deniz\AppData\Local\Packages\5319275A.WhatsAppDesktop_cv1g1gvanyjgm\TempState\8F14CBAA926DF2328B2B345AD3933786\WhatsApp Görsel 2025-12-12 saat 22.30.49_1f6ce1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iz\AppData\Local\Packages\5319275A.WhatsAppDesktop_cv1g1gvanyjgm\TempState\8F14CBAA926DF2328B2B345AD3933786\WhatsApp Görsel 2025-12-12 saat 22.30.49_1f6ce19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38E" w:rsidRPr="007E638E" w:rsidRDefault="007E638E" w:rsidP="007E638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i/>
          <w:color w:val="1F1F1F"/>
          <w:sz w:val="24"/>
          <w:szCs w:val="24"/>
          <w:lang w:eastAsia="tr-TR"/>
        </w:rPr>
        <w:t>Figure 2: Comprehensive User Use Case Diagram and Requirement Map.</w:t>
      </w:r>
    </w:p>
    <w:p w:rsidR="00617D0F" w:rsidRPr="00617D0F" w:rsidRDefault="00617D0F" w:rsidP="003F51AC">
      <w:pPr>
        <w:spacing w:before="100" w:beforeAutospacing="1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following diagram serves as a functional map of the system from the user's perspective. Each node in the diagram corresponds to a specific User Story detailed in the subsequent sections.</w:t>
      </w:r>
    </w:p>
    <w:p w:rsidR="00617D0F" w:rsidRPr="00617D0F" w:rsidRDefault="00617D0F" w:rsidP="003F51AC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Figure 2 details the interactions between the actors (Home Owner, User) and the system modules. The numbers assigned to each use case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1.1, 1.2, 4.1) directly correspond to the subsection headers below, serving as a navigational guide.</w:t>
      </w:r>
    </w:p>
    <w:p w:rsidR="00617D0F" w:rsidRPr="002F559F" w:rsidRDefault="00617D0F" w:rsidP="003F51AC">
      <w:pPr>
        <w:spacing w:before="100" w:beforeAutospacing="1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</w:pPr>
      <w:r w:rsidRPr="002F559F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  <w:t>2.1. Epic 1: Environmental Monitoring and Critical Hazard Management</w:t>
      </w:r>
    </w:p>
    <w:p w:rsidR="00617D0F" w:rsidRPr="00617D0F" w:rsidRDefault="00617D0F" w:rsidP="003F51AC">
      <w:pPr>
        <w:spacing w:before="100" w:beforeAutospacing="1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lastRenderedPageBreak/>
        <w:t>This epic covers the system's fundamental IoT capabilities. The goal is continuous analysis of the home environment and immediate reporting of hazardous situations.</w:t>
      </w:r>
    </w:p>
    <w:p w:rsidR="00617D0F" w:rsidRPr="00617D0F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="00FB5F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1.1: 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Tracking Climate Periodically</w:t>
      </w:r>
    </w:p>
    <w:p w:rsidR="00617D0F" w:rsidRPr="00617D0F" w:rsidRDefault="00617D0F" w:rsidP="003F51AC">
      <w:pPr>
        <w:numPr>
          <w:ilvl w:val="0"/>
          <w:numId w:val="3"/>
        </w:numPr>
        <w:spacing w:before="100" w:beforeAutospacing="1" w:after="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resident, I want to see the temperature and humidity values of my home so that I can ensure a comfortable living space.</w:t>
      </w:r>
    </w:p>
    <w:p w:rsidR="00617D0F" w:rsidRPr="00617D0F" w:rsidRDefault="00617D0F" w:rsidP="003F51AC">
      <w:pPr>
        <w:numPr>
          <w:ilvl w:val="0"/>
          <w:numId w:val="3"/>
        </w:numPr>
        <w:spacing w:before="100" w:beforeAutospacing="1" w:after="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Sensor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is a continuous stream. However, sending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every second increases network traffic and database load. Therefore, a "polling" mechanism must be established.</w:t>
      </w:r>
    </w:p>
    <w:p w:rsidR="00617D0F" w:rsidRPr="00617D0F" w:rsidRDefault="00617D0F" w:rsidP="003F51AC">
      <w:pPr>
        <w:numPr>
          <w:ilvl w:val="0"/>
          <w:numId w:val="3"/>
        </w:numPr>
        <w:spacing w:before="100" w:beforeAutospacing="1" w:after="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3"/>
        </w:numPr>
        <w:spacing w:before="100" w:beforeAutospacing="1" w:after="12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system must read temperature and humidity sensors at a configurable interval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every 30 seconds).</w:t>
      </w:r>
    </w:p>
    <w:p w:rsidR="00617D0F" w:rsidRPr="00617D0F" w:rsidRDefault="00617D0F" w:rsidP="003F51AC">
      <w:pPr>
        <w:numPr>
          <w:ilvl w:val="1"/>
          <w:numId w:val="3"/>
        </w:numPr>
        <w:spacing w:before="100" w:beforeAutospacing="1" w:after="12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The read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must be packaged in JSON format with a timestamp and transmitted to the Cloud Server via HTTP POST or MQTT Publish.</w:t>
      </w:r>
    </w:p>
    <w:p w:rsidR="00617D0F" w:rsidRPr="00617D0F" w:rsidRDefault="00617D0F" w:rsidP="003F51AC">
      <w:pPr>
        <w:numPr>
          <w:ilvl w:val="1"/>
          <w:numId w:val="3"/>
        </w:numPr>
        <w:spacing w:before="100" w:beforeAutospacing="1" w:after="12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Web and Mobile interfaces must display the latest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with less than 1 minute of latency.</w:t>
      </w:r>
    </w:p>
    <w:p w:rsidR="00617D0F" w:rsidRPr="00617D0F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="00FB5F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1.2: Detecting Emergency 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Hazards </w:t>
      </w:r>
      <w:r w:rsidR="00FB5F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(Fire and Flood)</w:t>
      </w:r>
    </w:p>
    <w:p w:rsidR="00617D0F" w:rsidRPr="00617D0F" w:rsidRDefault="00617D0F" w:rsidP="003F51AC">
      <w:pPr>
        <w:numPr>
          <w:ilvl w:val="0"/>
          <w:numId w:val="4"/>
        </w:numPr>
        <w:spacing w:before="100" w:beforeAutospacing="1" w:after="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user, I want to be notified immediately of smoke or water leaks so I can take urgent action to protect my property.</w:t>
      </w:r>
    </w:p>
    <w:p w:rsidR="00617D0F" w:rsidRPr="00617D0F" w:rsidRDefault="00617D0F" w:rsidP="003F51AC">
      <w:pPr>
        <w:numPr>
          <w:ilvl w:val="0"/>
          <w:numId w:val="4"/>
        </w:numPr>
        <w:spacing w:before="100" w:beforeAutospacing="1" w:after="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Periodic reading is insufficient for emergencies. Therefore, an "Interrupt-based" architecture must be used.</w:t>
      </w:r>
    </w:p>
    <w:p w:rsidR="00617D0F" w:rsidRPr="00617D0F" w:rsidRDefault="00617D0F" w:rsidP="003F51AC">
      <w:pPr>
        <w:numPr>
          <w:ilvl w:val="0"/>
          <w:numId w:val="4"/>
        </w:numPr>
        <w:spacing w:before="100" w:beforeAutospacing="1" w:after="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4"/>
        </w:numPr>
        <w:spacing w:before="100" w:beforeAutospacing="1" w:after="12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When the smoke or water sensor's digital output reaches the "HIGH" level, the system must interrupt the normal loop and trigger an "Emergency Event".</w:t>
      </w:r>
    </w:p>
    <w:p w:rsidR="00617D0F" w:rsidRPr="00617D0F" w:rsidRDefault="00617D0F" w:rsidP="003F51AC">
      <w:pPr>
        <w:numPr>
          <w:ilvl w:val="1"/>
          <w:numId w:val="4"/>
        </w:numPr>
        <w:spacing w:before="100" w:beforeAutospacing="1" w:after="12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This event must be transmitted to the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server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with a high-priority flag, and processing time must not exceed 5 seconds.</w:t>
      </w:r>
    </w:p>
    <w:p w:rsidR="00617D0F" w:rsidRPr="00617D0F" w:rsidRDefault="00617D0F" w:rsidP="003F51AC">
      <w:pPr>
        <w:numPr>
          <w:ilvl w:val="1"/>
          <w:numId w:val="4"/>
        </w:numPr>
        <w:spacing w:before="100" w:beforeAutospacing="1" w:after="120" w:line="360" w:lineRule="auto"/>
        <w:ind w:left="58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A "Critical Alert" must be sent to the mobile application, designed to be noticeable even if the phone is on silent.</w:t>
      </w:r>
    </w:p>
    <w:p w:rsidR="00617D0F" w:rsidRPr="00617D0F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1.3: 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Displaying </w:t>
      </w: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Centralized Local Dashboard</w:t>
      </w:r>
    </w:p>
    <w:p w:rsidR="00617D0F" w:rsidRPr="00617D0F" w:rsidRDefault="00617D0F" w:rsidP="003F51AC">
      <w:pPr>
        <w:numPr>
          <w:ilvl w:val="0"/>
          <w:numId w:val="5"/>
        </w:numPr>
        <w:spacing w:before="100" w:beforeAutospacing="1" w:after="0" w:line="360" w:lineRule="auto"/>
        <w:ind w:left="62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lastRenderedPageBreak/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resident, I want a dedicated, always-on wall display to view real-time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sensor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data and system status, allowing me to monitor the environment at a glance without needing to locate and unlock my mobile phone.</w:t>
      </w:r>
    </w:p>
    <w:p w:rsidR="002F559F" w:rsidRPr="00CE144C" w:rsidRDefault="00617D0F" w:rsidP="00CE144C">
      <w:pPr>
        <w:numPr>
          <w:ilvl w:val="0"/>
          <w:numId w:val="5"/>
        </w:numPr>
        <w:spacing w:before="100" w:beforeAutospacing="1" w:after="0" w:line="360" w:lineRule="auto"/>
        <w:ind w:left="62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This involves integrating a touch-enabled LCD screen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7-inch Touch Display) directly with the Raspberry Pi via DSI or HDMI. The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software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will run a lightweight local GUI optimized for touch interaction.</w:t>
      </w:r>
    </w:p>
    <w:p w:rsidR="00617D0F" w:rsidRPr="00617D0F" w:rsidRDefault="00617D0F" w:rsidP="003F51AC">
      <w:pPr>
        <w:numPr>
          <w:ilvl w:val="0"/>
          <w:numId w:val="5"/>
        </w:numPr>
        <w:spacing w:before="100" w:beforeAutospacing="1" w:after="0" w:line="360" w:lineRule="auto"/>
        <w:ind w:left="62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5"/>
        </w:numPr>
        <w:spacing w:before="100" w:beforeAutospacing="1" w:after="120" w:line="360" w:lineRule="auto"/>
        <w:ind w:left="62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screen must provide a consolidated view of Temperature, Humidity, and Security Status (Armed/Disarmed).</w:t>
      </w:r>
    </w:p>
    <w:p w:rsidR="00617D0F" w:rsidRPr="00617D0F" w:rsidRDefault="00617D0F" w:rsidP="003F51AC">
      <w:pPr>
        <w:numPr>
          <w:ilvl w:val="1"/>
          <w:numId w:val="5"/>
        </w:numPr>
        <w:spacing w:before="100" w:beforeAutospacing="1" w:after="120" w:line="360" w:lineRule="auto"/>
        <w:ind w:left="62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interface must include a visual indicator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red blinking border) alongside the buzzer during critical events.</w:t>
      </w:r>
    </w:p>
    <w:p w:rsidR="00617D0F" w:rsidRPr="00617D0F" w:rsidRDefault="00617D0F" w:rsidP="003F51AC">
      <w:pPr>
        <w:numPr>
          <w:ilvl w:val="1"/>
          <w:numId w:val="5"/>
        </w:numPr>
        <w:spacing w:before="100" w:beforeAutospacing="1" w:after="120" w:line="360" w:lineRule="auto"/>
        <w:ind w:left="62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Users must be able to silence active alarms or toggle security modes directly through the touch interface.</w:t>
      </w:r>
    </w:p>
    <w:p w:rsidR="00617D0F" w:rsidRPr="00617D0F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="00FB5F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1.4: </w:t>
      </w:r>
      <w:r w:rsidR="00FB5F95"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Monitoring</w:t>
      </w:r>
      <w:r w:rsidR="00FB5F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 Pet Resource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 Automatically</w:t>
      </w:r>
    </w:p>
    <w:p w:rsidR="00617D0F" w:rsidRPr="00617D0F" w:rsidRDefault="00617D0F" w:rsidP="003F51AC">
      <w:pPr>
        <w:numPr>
          <w:ilvl w:val="0"/>
          <w:numId w:val="6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pet owner, I want to track the weight of food and water bowls to receive alerts when they are running low, ensuring my pet's needs are met even when I am busy.</w:t>
      </w:r>
    </w:p>
    <w:p w:rsidR="00617D0F" w:rsidRPr="00617D0F" w:rsidRDefault="00617D0F" w:rsidP="003F51AC">
      <w:pPr>
        <w:numPr>
          <w:ilvl w:val="0"/>
          <w:numId w:val="6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This requires integrating a Load Cell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sensor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with an HX711 amplifier module to the Raspberry Pi. The system must filter signal noise and convert the analog weight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into a digital percentage value.</w:t>
      </w:r>
    </w:p>
    <w:p w:rsidR="00617D0F" w:rsidRPr="00617D0F" w:rsidRDefault="00617D0F" w:rsidP="003F51AC">
      <w:pPr>
        <w:numPr>
          <w:ilvl w:val="0"/>
          <w:numId w:val="6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6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system must be able to calibrate the empty and full weights of the containers.</w:t>
      </w:r>
    </w:p>
    <w:p w:rsidR="00617D0F" w:rsidRPr="00617D0F" w:rsidRDefault="00617D0F" w:rsidP="003F51AC">
      <w:pPr>
        <w:numPr>
          <w:ilvl w:val="1"/>
          <w:numId w:val="6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When the weight drops below a user-defined threshold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10%), a "Low Food/Water" notification must be sent to the mobile app.</w:t>
      </w:r>
    </w:p>
    <w:p w:rsidR="00617D0F" w:rsidRPr="00617D0F" w:rsidRDefault="00617D0F" w:rsidP="003F51AC">
      <w:pPr>
        <w:numPr>
          <w:ilvl w:val="1"/>
          <w:numId w:val="6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To prevent notification fatigue, the alert should only be repeated after a specific cooldown period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4 hours) if not refilled.</w:t>
      </w:r>
    </w:p>
    <w:p w:rsidR="00617D0F" w:rsidRPr="00617D0F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1</w:t>
      </w:r>
      <w:r w:rsidR="00FB5F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.5: </w:t>
      </w:r>
      <w:r w:rsidR="00FB5F95"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Monitoring</w:t>
      </w:r>
      <w:r w:rsidR="00FB5F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 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Lights for Energy Efficiency</w:t>
      </w:r>
    </w:p>
    <w:p w:rsidR="00617D0F" w:rsidRPr="00617D0F" w:rsidRDefault="00617D0F" w:rsidP="003F51AC">
      <w:pPr>
        <w:numPr>
          <w:ilvl w:val="0"/>
          <w:numId w:val="7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an energy-conscious resident, I want to monitor the status of lights remotely and receive notifications if they are left on for an extended period, helping me reduce unnecessary electricity consumption.</w:t>
      </w:r>
    </w:p>
    <w:p w:rsidR="00617D0F" w:rsidRPr="00617D0F" w:rsidRDefault="00617D0F" w:rsidP="003F51AC">
      <w:pPr>
        <w:numPr>
          <w:ilvl w:val="0"/>
          <w:numId w:val="7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lastRenderedPageBreak/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This involves using LDR (Light Dependent Resistor) sensors or non-invasive current sensors (CT) to detect the state of lighting circuits. The backend must implement a timer logic that starts when a light is detected as "On" and triggers an alert if the duration exceeds a configured threshold.</w:t>
      </w:r>
    </w:p>
    <w:p w:rsidR="00617D0F" w:rsidRPr="00617D0F" w:rsidRDefault="00617D0F" w:rsidP="003F51AC">
      <w:pPr>
        <w:numPr>
          <w:ilvl w:val="0"/>
          <w:numId w:val="7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7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mobile app must display the real-time status (On/Off) of monitored lights.</w:t>
      </w:r>
    </w:p>
    <w:p w:rsidR="00617D0F" w:rsidRPr="00617D0F" w:rsidRDefault="00617D0F" w:rsidP="003F51AC">
      <w:pPr>
        <w:numPr>
          <w:ilvl w:val="1"/>
          <w:numId w:val="7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system must track the duration of the "On" state in real-time.</w:t>
      </w:r>
    </w:p>
    <w:p w:rsidR="00617D0F" w:rsidRPr="00617D0F" w:rsidRDefault="00617D0F" w:rsidP="003F51AC">
      <w:pPr>
        <w:numPr>
          <w:ilvl w:val="1"/>
          <w:numId w:val="7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If a light remains active longer than a user-defined limit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4 hours), an "Energy Waste Alert" notification must be pushed to the user.</w:t>
      </w:r>
    </w:p>
    <w:p w:rsidR="00617D0F" w:rsidRPr="00617D0F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="00FB5F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1.6: </w:t>
      </w:r>
      <w:r w:rsidR="00FB5F95"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Monitoring</w:t>
      </w:r>
      <w:r w:rsidR="00FB5F9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 Plant Health</w:t>
      </w:r>
    </w:p>
    <w:p w:rsidR="00617D0F" w:rsidRPr="00617D0F" w:rsidRDefault="00617D0F" w:rsidP="003F51AC">
      <w:pPr>
        <w:numPr>
          <w:ilvl w:val="0"/>
          <w:numId w:val="8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plant enthusiast, I want the system to monitor the soil moisture of my indoor plants and notify me when they need watering, preventing both dehydration and over-watering.</w:t>
      </w:r>
    </w:p>
    <w:p w:rsidR="00617D0F" w:rsidRPr="00617D0F" w:rsidRDefault="00617D0F" w:rsidP="003F51AC">
      <w:pPr>
        <w:numPr>
          <w:ilvl w:val="0"/>
          <w:numId w:val="8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This utilizes Capacitive Soil Moisture Sensors connected via an Analog-to-Digital Converter (ADC) or digital GPIO pins. The system reads the voltage, maps it to a percentage (0-100%), and compares it against plant-specific thresholds.</w:t>
      </w:r>
    </w:p>
    <w:p w:rsidR="00617D0F" w:rsidRPr="00617D0F" w:rsidRDefault="00617D0F" w:rsidP="003F51AC">
      <w:pPr>
        <w:numPr>
          <w:ilvl w:val="0"/>
          <w:numId w:val="8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8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dashboard must display the current moisture percentage of the monitored plant.</w:t>
      </w:r>
    </w:p>
    <w:p w:rsidR="00617D0F" w:rsidRPr="00617D0F" w:rsidRDefault="00617D0F" w:rsidP="003F51AC">
      <w:pPr>
        <w:numPr>
          <w:ilvl w:val="1"/>
          <w:numId w:val="8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A notification ("Time to Water: Living Room Fern") must be triggered when moisture drops below a critical level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30%).</w:t>
      </w:r>
    </w:p>
    <w:p w:rsidR="00617D0F" w:rsidRPr="00617D0F" w:rsidRDefault="00617D0F" w:rsidP="003F51AC">
      <w:pPr>
        <w:numPr>
          <w:ilvl w:val="1"/>
          <w:numId w:val="8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To prevent false positives or spam, the alert should only be sent if the low moisture level persists for more than 10 minutes.</w:t>
      </w:r>
    </w:p>
    <w:p w:rsidR="00CE144C" w:rsidRDefault="00CE144C" w:rsidP="003F51AC">
      <w:pPr>
        <w:spacing w:before="100" w:beforeAutospacing="1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</w:pPr>
    </w:p>
    <w:p w:rsidR="004409AF" w:rsidRDefault="004409AF" w:rsidP="003F51AC">
      <w:pPr>
        <w:spacing w:before="100" w:beforeAutospacing="1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</w:pPr>
    </w:p>
    <w:p w:rsidR="00617D0F" w:rsidRPr="002F559F" w:rsidRDefault="00617D0F" w:rsidP="003F51AC">
      <w:pPr>
        <w:spacing w:before="100" w:beforeAutospacing="1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</w:pPr>
      <w:r w:rsidRPr="002F559F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  <w:t>2.2. Epic 2: AI-Supported Security and System Automation</w:t>
      </w:r>
    </w:p>
    <w:p w:rsidR="00617D0F" w:rsidRPr="00617D0F" w:rsidRDefault="00617D0F" w:rsidP="003F51AC">
      <w:pPr>
        <w:spacing w:before="100" w:beforeAutospacing="1"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This section defines the system's internal automated tasks and "active security" features. The diagram below illustrates how the </w:t>
      </w:r>
      <w:r w:rsidRPr="002B2927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tr-TR"/>
        </w:rPr>
        <w:t>System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acts as an autonomous actor to execute these tasks.</w:t>
      </w:r>
    </w:p>
    <w:p w:rsidR="00617D0F" w:rsidRDefault="00CE144C" w:rsidP="003F51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CE144C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tr-TR"/>
        </w:rPr>
        <w:lastRenderedPageBreak/>
        <w:drawing>
          <wp:inline distT="0" distB="0" distL="0" distR="0">
            <wp:extent cx="3208020" cy="5425440"/>
            <wp:effectExtent l="0" t="0" r="0" b="3810"/>
            <wp:docPr id="5" name="Resim 5" descr="C:\Users\Deniz\AppData\Local\Packages\5319275A.WhatsAppDesktop_cv1g1gvanyjgm\TempState\7D1BB3569A85615D02DAB1226083123B\WhatsApp Görsel 2025-12-12 saat 22.53.40_e49457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niz\AppData\Local\Packages\5319275A.WhatsAppDesktop_cv1g1gvanyjgm\TempState\7D1BB3569A85615D02DAB1226083123B\WhatsApp Görsel 2025-12-12 saat 22.53.40_e494577c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D0F" w:rsidRPr="00617D0F" w:rsidRDefault="00617D0F" w:rsidP="00CE144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i/>
          <w:color w:val="1F1F1F"/>
          <w:sz w:val="24"/>
          <w:szCs w:val="24"/>
          <w:lang w:eastAsia="tr-TR"/>
        </w:rPr>
        <w:t>Figure 3: System Use Case Diagram.</w:t>
      </w:r>
    </w:p>
    <w:p w:rsidR="00617D0F" w:rsidRPr="003F51AC" w:rsidRDefault="00617D0F" w:rsidP="003F51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Figure 3 highlights the backend processes initiated by the System itself, specifically focusing on Security (2.x), Communication (3.x), and automated tracking (1.x Series).</w:t>
      </w:r>
    </w:p>
    <w:p w:rsidR="00CE144C" w:rsidRDefault="00CE144C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</w:p>
    <w:p w:rsidR="00617D0F" w:rsidRPr="00617D0F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2.1: 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Capturing Motion-Sensitive Images</w:t>
      </w:r>
    </w:p>
    <w:p w:rsidR="00617D0F" w:rsidRPr="00617D0F" w:rsidRDefault="00617D0F" w:rsidP="003F51AC">
      <w:pPr>
        <w:numPr>
          <w:ilvl w:val="0"/>
          <w:numId w:val="9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The system should activate the camera only when motion is detected, protecting my privacy and saving disk space.</w:t>
      </w:r>
    </w:p>
    <w:p w:rsidR="00617D0F" w:rsidRPr="00617D0F" w:rsidRDefault="00617D0F" w:rsidP="003F51AC">
      <w:pPr>
        <w:numPr>
          <w:ilvl w:val="0"/>
          <w:numId w:val="9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While cloud-focused systems can stream continuously, local triggering is more efficient in terms of bandwidth and privacy.</w:t>
      </w:r>
    </w:p>
    <w:p w:rsidR="00617D0F" w:rsidRPr="00617D0F" w:rsidRDefault="00617D0F" w:rsidP="003F51AC">
      <w:pPr>
        <w:numPr>
          <w:ilvl w:val="0"/>
          <w:numId w:val="9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lastRenderedPageBreak/>
        <w:t>Acceptance Criteria:</w:t>
      </w:r>
    </w:p>
    <w:p w:rsidR="00617D0F" w:rsidRPr="00617D0F" w:rsidRDefault="00617D0F" w:rsidP="003F51AC">
      <w:pPr>
        <w:numPr>
          <w:ilvl w:val="1"/>
          <w:numId w:val="9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The signal from the PIR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sensor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must wake up the camera module.</w:t>
      </w:r>
    </w:p>
    <w:p w:rsidR="00617D0F" w:rsidRPr="00617D0F" w:rsidRDefault="00617D0F" w:rsidP="003F51AC">
      <w:pPr>
        <w:numPr>
          <w:ilvl w:val="1"/>
          <w:numId w:val="9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Within 500 milliseconds of triggering, the camera must capture a photo or record a short video (5-10 seconds).</w:t>
      </w:r>
    </w:p>
    <w:p w:rsidR="00617D0F" w:rsidRPr="00617D0F" w:rsidRDefault="00617D0F" w:rsidP="003F51AC">
      <w:pPr>
        <w:numPr>
          <w:ilvl w:val="1"/>
          <w:numId w:val="9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captured image must be buffered in RAM for processing.</w:t>
      </w:r>
    </w:p>
    <w:p w:rsidR="00617D0F" w:rsidRPr="00617D0F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2.2: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 Classifying Authorized and Unauthorized Persons</w:t>
      </w:r>
    </w:p>
    <w:p w:rsidR="00617D0F" w:rsidRPr="00617D0F" w:rsidRDefault="00617D0F" w:rsidP="003F51AC">
      <w:pPr>
        <w:numPr>
          <w:ilvl w:val="0"/>
          <w:numId w:val="10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resident, I want the system to distinguish between family members and strangers so I am not disturbed by false alarms.</w:t>
      </w:r>
    </w:p>
    <w:p w:rsidR="00617D0F" w:rsidRPr="00617D0F" w:rsidRDefault="00617D0F" w:rsidP="003F51AC">
      <w:pPr>
        <w:numPr>
          <w:ilvl w:val="0"/>
          <w:numId w:val="10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Project goals require "identity detection" beyond motion. This necessitates the use of libraries like OpenCV or TensorFlow Lite.</w:t>
      </w:r>
    </w:p>
    <w:p w:rsidR="00617D0F" w:rsidRPr="00617D0F" w:rsidRDefault="00617D0F" w:rsidP="003F51AC">
      <w:pPr>
        <w:numPr>
          <w:ilvl w:val="0"/>
          <w:numId w:val="10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10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captured image must be fed into a pre-trained Face Recognition or Human Detection model.</w:t>
      </w:r>
    </w:p>
    <w:p w:rsidR="00617D0F" w:rsidRPr="00617D0F" w:rsidRDefault="00617D0F" w:rsidP="003F51AC">
      <w:pPr>
        <w:numPr>
          <w:ilvl w:val="1"/>
          <w:numId w:val="10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detected face must be compared with the registered "Residents" database.</w:t>
      </w:r>
    </w:p>
    <w:p w:rsidR="00617D0F" w:rsidRPr="00617D0F" w:rsidRDefault="00617D0F" w:rsidP="003F51AC">
      <w:pPr>
        <w:numPr>
          <w:ilvl w:val="1"/>
          <w:numId w:val="10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If the match rate is below a certain confidence threshold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70%), the event must be labeled as "Unauthorized Intrusion".</w:t>
      </w:r>
    </w:p>
    <w:p w:rsidR="00617D0F" w:rsidRPr="00617D0F" w:rsidRDefault="00617D0F" w:rsidP="003F51AC">
      <w:pPr>
        <w:numPr>
          <w:ilvl w:val="1"/>
          <w:numId w:val="10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For authorized persons, only an "Entry Log" is kept, while for unauthorized persons, a security alarm is triggered.</w:t>
      </w:r>
    </w:p>
    <w:p w:rsidR="00617D0F" w:rsidRPr="002F559F" w:rsidRDefault="00617D0F" w:rsidP="003F51AC">
      <w:pPr>
        <w:spacing w:before="100" w:beforeAutospacing="1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</w:pPr>
      <w:r w:rsidRPr="002F559F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  <w:t>2.3. Epic 3: Data Management and Cloud Backend</w:t>
      </w:r>
    </w:p>
    <w:p w:rsidR="00617D0F" w:rsidRPr="00617D0F" w:rsidRDefault="00617D0F" w:rsidP="003F51AC">
      <w:pPr>
        <w:spacing w:before="100" w:beforeAutospacing="1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The cloud layer, the "Central Nervous System," ensures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persistence and accessibility as referenced in Use Case 3.1 and 3.2.</w:t>
      </w:r>
    </w:p>
    <w:p w:rsidR="00CE144C" w:rsidRDefault="00CE144C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</w:p>
    <w:p w:rsidR="00617D0F" w:rsidRPr="0017632A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User Story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 2.</w:t>
      </w: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3.1: 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Communicating via Secure API</w:t>
      </w:r>
    </w:p>
    <w:p w:rsidR="00617D0F" w:rsidRPr="00617D0F" w:rsidRDefault="00617D0F" w:rsidP="003F51AC">
      <w:pPr>
        <w:numPr>
          <w:ilvl w:val="0"/>
          <w:numId w:val="11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system admin, I want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sensor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data to reach the server via a secure channel.</w:t>
      </w:r>
    </w:p>
    <w:p w:rsidR="00617D0F" w:rsidRPr="00617D0F" w:rsidRDefault="00617D0F" w:rsidP="003F51AC">
      <w:pPr>
        <w:numPr>
          <w:ilvl w:val="0"/>
          <w:numId w:val="11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Literature review shows that significant vulnerabilities in early smart home systems stemmed from unencrypted communication.</w:t>
      </w:r>
    </w:p>
    <w:p w:rsidR="00617D0F" w:rsidRPr="00617D0F" w:rsidRDefault="00617D0F" w:rsidP="003F51AC">
      <w:pPr>
        <w:numPr>
          <w:ilvl w:val="0"/>
          <w:numId w:val="11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11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lastRenderedPageBreak/>
        <w:t>The cloud application must offer RESTful API endpoints.</w:t>
      </w:r>
    </w:p>
    <w:p w:rsidR="00617D0F" w:rsidRPr="00617D0F" w:rsidRDefault="00617D0F" w:rsidP="003F51AC">
      <w:pPr>
        <w:numPr>
          <w:ilvl w:val="1"/>
          <w:numId w:val="11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All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traffic between the IoT module and the server must be encrypted using the HTTPS/TLS (Transport Layer Security) protocol.</w:t>
      </w:r>
    </w:p>
    <w:p w:rsidR="002F559F" w:rsidRPr="003F51AC" w:rsidRDefault="00617D0F" w:rsidP="003F51AC">
      <w:pPr>
        <w:numPr>
          <w:ilvl w:val="1"/>
          <w:numId w:val="11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API requests must include API Key or Token-based authentication to prevent unauthorized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entry.</w:t>
      </w:r>
    </w:p>
    <w:p w:rsidR="00617D0F" w:rsidRPr="0017632A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3.2: 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Viusalizing Historical Data</w:t>
      </w:r>
    </w:p>
    <w:p w:rsidR="00617D0F" w:rsidRPr="00617D0F" w:rsidRDefault="00617D0F" w:rsidP="003F51AC">
      <w:pPr>
        <w:numPr>
          <w:ilvl w:val="0"/>
          <w:numId w:val="12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user, I want to view historical temperature changes in graphs.</w:t>
      </w:r>
    </w:p>
    <w:p w:rsidR="00617D0F" w:rsidRPr="00617D0F" w:rsidRDefault="00617D0F" w:rsidP="003F51AC">
      <w:pPr>
        <w:numPr>
          <w:ilvl w:val="0"/>
          <w:numId w:val="12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12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The database must store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sensor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readings using time-series logic.</w:t>
      </w:r>
    </w:p>
    <w:p w:rsidR="00617D0F" w:rsidRPr="00617D0F" w:rsidRDefault="00617D0F" w:rsidP="003F51AC">
      <w:pPr>
        <w:numPr>
          <w:ilvl w:val="1"/>
          <w:numId w:val="12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The web interface must allow the user to select a date range and visualize the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data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in that range as a line chart.</w:t>
      </w:r>
    </w:p>
    <w:p w:rsidR="00617D0F" w:rsidRPr="002F559F" w:rsidRDefault="00617D0F" w:rsidP="003F51AC">
      <w:pPr>
        <w:spacing w:before="100" w:beforeAutospacing="1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</w:pPr>
      <w:r w:rsidRPr="002F559F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lang w:eastAsia="tr-TR"/>
        </w:rPr>
        <w:t>2.4. Epic 4: Remote Access and Mobile Experience</w:t>
      </w:r>
    </w:p>
    <w:p w:rsidR="00617D0F" w:rsidRPr="00617D0F" w:rsidRDefault="00617D0F" w:rsidP="003F51AC">
      <w:pPr>
        <w:spacing w:before="100" w:beforeAutospacing="1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interface layer ensures the user remains connected to their home at all times.</w:t>
      </w:r>
    </w:p>
    <w:p w:rsidR="00617D0F" w:rsidRPr="0017632A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4.1: 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Delivering Push Notifications</w:t>
      </w:r>
    </w:p>
    <w:p w:rsidR="00617D0F" w:rsidRPr="00617D0F" w:rsidRDefault="00617D0F" w:rsidP="003F51AC">
      <w:pPr>
        <w:numPr>
          <w:ilvl w:val="0"/>
          <w:numId w:val="13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mobile user, I want to be notified of critical events in my home even if the application is closed.</w:t>
      </w:r>
    </w:p>
    <w:p w:rsidR="00617D0F" w:rsidRPr="00617D0F" w:rsidRDefault="00617D0F" w:rsidP="003F51AC">
      <w:pPr>
        <w:numPr>
          <w:ilvl w:val="0"/>
          <w:numId w:val="13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Constantly checking the app is impractical. Server-client interaction must be provided using services like cloud messaging applications.</w:t>
      </w:r>
    </w:p>
    <w:p w:rsidR="00617D0F" w:rsidRPr="00617D0F" w:rsidRDefault="002F559F" w:rsidP="003F51AC">
      <w:pPr>
        <w:numPr>
          <w:ilvl w:val="0"/>
          <w:numId w:val="13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13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When the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server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detects a critical event (Fire, Intruder), it must send a notification request to the CM service.</w:t>
      </w:r>
    </w:p>
    <w:p w:rsidR="00617D0F" w:rsidRPr="00617D0F" w:rsidRDefault="00617D0F" w:rsidP="003F51AC">
      <w:pPr>
        <w:numPr>
          <w:ilvl w:val="1"/>
          <w:numId w:val="13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mobile app must receive this notification and provide audible and vibrating alerts to the user.</w:t>
      </w:r>
    </w:p>
    <w:p w:rsidR="00617D0F" w:rsidRPr="00617D0F" w:rsidRDefault="00617D0F" w:rsidP="003F51AC">
      <w:pPr>
        <w:numPr>
          <w:ilvl w:val="1"/>
          <w:numId w:val="13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notification content must clearly state the type and time of the event (e.g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.,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"ATTENTION: Smoke Detected in Living Room - 14:30").</w:t>
      </w:r>
    </w:p>
    <w:p w:rsidR="00617D0F" w:rsidRPr="0017632A" w:rsidRDefault="00617D0F" w:rsidP="003F51AC">
      <w:pPr>
        <w:spacing w:before="100" w:beforeAutospacing="1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User Story </w:t>
      </w:r>
      <w:r w:rsidR="008656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2.</w:t>
      </w: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 xml:space="preserve">4.2: </w:t>
      </w:r>
      <w:r w:rsidR="009C16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tr-TR"/>
        </w:rPr>
        <w:t>Managing Notification Preferences</w:t>
      </w:r>
    </w:p>
    <w:p w:rsidR="00617D0F" w:rsidRPr="00617D0F" w:rsidRDefault="00617D0F" w:rsidP="003F51AC">
      <w:pPr>
        <w:numPr>
          <w:ilvl w:val="0"/>
          <w:numId w:val="14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lastRenderedPageBreak/>
        <w:t>Story: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As a Remote Resident, I want to be able to turn push notifications on or off at any time, so that I can avoid being disturbed when I am already at home or busy.</w:t>
      </w:r>
    </w:p>
    <w:p w:rsidR="00617D0F" w:rsidRPr="00617D0F" w:rsidRDefault="00617D0F" w:rsidP="003F51AC">
      <w:pPr>
        <w:numPr>
          <w:ilvl w:val="0"/>
          <w:numId w:val="14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Technical Detail:</w:t>
      </w: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A boolean flag must be stored in the user's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profile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in the database. The backend service must check this flag before triggering the CM service.</w:t>
      </w:r>
    </w:p>
    <w:p w:rsidR="00617D0F" w:rsidRPr="00617D0F" w:rsidRDefault="00617D0F" w:rsidP="003F51AC">
      <w:pPr>
        <w:numPr>
          <w:ilvl w:val="0"/>
          <w:numId w:val="14"/>
        </w:numPr>
        <w:spacing w:before="100" w:beforeAutospacing="1" w:after="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tr-TR"/>
        </w:rPr>
        <w:t>Acceptance Criteria:</w:t>
      </w:r>
    </w:p>
    <w:p w:rsidR="00617D0F" w:rsidRPr="00617D0F" w:rsidRDefault="00617D0F" w:rsidP="003F51AC">
      <w:pPr>
        <w:numPr>
          <w:ilvl w:val="1"/>
          <w:numId w:val="14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The mobile application must have a "Settings" tab with a toggle switch for notifications.</w:t>
      </w:r>
    </w:p>
    <w:p w:rsidR="00617D0F" w:rsidRPr="00617D0F" w:rsidRDefault="00617D0F" w:rsidP="003F51AC">
      <w:pPr>
        <w:numPr>
          <w:ilvl w:val="1"/>
          <w:numId w:val="14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Toggling the switch must send an API request to update the user's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profile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in the database.</w:t>
      </w:r>
    </w:p>
    <w:p w:rsidR="0017632A" w:rsidRDefault="00617D0F" w:rsidP="003F51AC">
      <w:pPr>
        <w:numPr>
          <w:ilvl w:val="1"/>
          <w:numId w:val="14"/>
        </w:numPr>
        <w:spacing w:before="100" w:beforeAutospacing="1" w:after="120" w:line="360" w:lineRule="auto"/>
        <w:ind w:left="643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</w:pPr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If the user disables notifications, the </w:t>
      </w:r>
      <w:proofErr w:type="gramStart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>server</w:t>
      </w:r>
      <w:proofErr w:type="gramEnd"/>
      <w:r w:rsidRPr="00617D0F">
        <w:rPr>
          <w:rFonts w:ascii="Times New Roman" w:eastAsia="Times New Roman" w:hAnsi="Times New Roman" w:cs="Times New Roman"/>
          <w:color w:val="1F1F1F"/>
          <w:sz w:val="24"/>
          <w:szCs w:val="24"/>
          <w:lang w:eastAsia="tr-TR"/>
        </w:rPr>
        <w:t xml:space="preserve"> must suppress the CM request even if a motion event is detected.</w:t>
      </w:r>
    </w:p>
    <w:p w:rsidR="005469E5" w:rsidRDefault="005469E5" w:rsidP="003F51AC">
      <w:pPr>
        <w:pStyle w:val="Balk4"/>
        <w:spacing w:line="360" w:lineRule="auto"/>
        <w:jc w:val="both"/>
      </w:pPr>
      <w:r w:rsidRPr="005469E5">
        <w:t>User Story 2.4.3: Granting Access Permissions</w:t>
      </w:r>
    </w:p>
    <w:p w:rsidR="003F51AC" w:rsidRPr="005469E5" w:rsidRDefault="003F51AC" w:rsidP="003F51AC">
      <w:pPr>
        <w:pStyle w:val="NormalWeb"/>
        <w:numPr>
          <w:ilvl w:val="0"/>
          <w:numId w:val="28"/>
        </w:numPr>
        <w:spacing w:line="360" w:lineRule="auto"/>
        <w:ind w:left="643"/>
        <w:jc w:val="both"/>
      </w:pPr>
      <w:r w:rsidRPr="005469E5">
        <w:rPr>
          <w:b/>
          <w:bCs/>
        </w:rPr>
        <w:t>Story:</w:t>
      </w:r>
      <w:r w:rsidRPr="005469E5">
        <w:t xml:space="preserve"> As a Home Owner, I want to register family members and trusted guests into the system database, granting them "authorized" status so that the security system recognizes them and does not trigger a false intruder alarm.</w:t>
      </w:r>
    </w:p>
    <w:p w:rsidR="003F51AC" w:rsidRPr="005469E5" w:rsidRDefault="003F51AC" w:rsidP="003F51AC">
      <w:pPr>
        <w:pStyle w:val="NormalWeb"/>
        <w:numPr>
          <w:ilvl w:val="0"/>
          <w:numId w:val="28"/>
        </w:numPr>
        <w:spacing w:line="360" w:lineRule="auto"/>
        <w:ind w:left="643"/>
        <w:jc w:val="both"/>
      </w:pPr>
      <w:r w:rsidRPr="005469E5">
        <w:rPr>
          <w:b/>
          <w:bCs/>
        </w:rPr>
        <w:t>Technical Detail:</w:t>
      </w:r>
      <w:r w:rsidRPr="005469E5">
        <w:t xml:space="preserve"> This functionality acts as the </w:t>
      </w:r>
      <w:proofErr w:type="gramStart"/>
      <w:r w:rsidRPr="005469E5">
        <w:t>data</w:t>
      </w:r>
      <w:proofErr w:type="gramEnd"/>
      <w:r w:rsidRPr="005469E5">
        <w:t xml:space="preserve"> entry point for the AI module defined in User Story 2.2.</w:t>
      </w:r>
    </w:p>
    <w:p w:rsidR="003F51AC" w:rsidRPr="005469E5" w:rsidRDefault="003F51AC" w:rsidP="003F51AC">
      <w:pPr>
        <w:pStyle w:val="NormalWeb"/>
        <w:numPr>
          <w:ilvl w:val="0"/>
          <w:numId w:val="25"/>
        </w:numPr>
        <w:spacing w:line="360" w:lineRule="auto"/>
        <w:ind w:left="643"/>
        <w:jc w:val="both"/>
      </w:pPr>
      <w:r w:rsidRPr="005469E5">
        <w:t>The mobile application must provide an interface to upload a face image or capture a new photo.</w:t>
      </w:r>
    </w:p>
    <w:p w:rsidR="003F51AC" w:rsidRPr="005469E5" w:rsidRDefault="003F51AC" w:rsidP="003F51AC">
      <w:pPr>
        <w:pStyle w:val="NormalWeb"/>
        <w:numPr>
          <w:ilvl w:val="0"/>
          <w:numId w:val="25"/>
        </w:numPr>
        <w:spacing w:line="360" w:lineRule="auto"/>
        <w:ind w:left="643"/>
        <w:jc w:val="both"/>
      </w:pPr>
      <w:r w:rsidRPr="005469E5">
        <w:t xml:space="preserve">This image is sent to the backend, where a face embedding (vector representation) is generated and appended to the </w:t>
      </w:r>
      <w:r w:rsidRPr="005469E5">
        <w:rPr>
          <w:rStyle w:val="HTMLKodu"/>
          <w:rFonts w:ascii="Times New Roman" w:hAnsi="Times New Roman" w:cs="Times New Roman"/>
          <w:sz w:val="24"/>
          <w:szCs w:val="24"/>
        </w:rPr>
        <w:t>allowed_faces</w:t>
      </w:r>
      <w:r w:rsidRPr="005469E5">
        <w:t xml:space="preserve"> database or serialized file (e.g</w:t>
      </w:r>
      <w:proofErr w:type="gramStart"/>
      <w:r w:rsidRPr="005469E5">
        <w:t>.,</w:t>
      </w:r>
      <w:proofErr w:type="gramEnd"/>
      <w:r w:rsidRPr="005469E5">
        <w:t xml:space="preserve"> pickle).</w:t>
      </w:r>
    </w:p>
    <w:p w:rsidR="005469E5" w:rsidRPr="005469E5" w:rsidRDefault="005469E5" w:rsidP="003F51AC">
      <w:pPr>
        <w:pStyle w:val="NormalWeb"/>
        <w:spacing w:line="360" w:lineRule="auto"/>
        <w:jc w:val="both"/>
      </w:pPr>
      <w:r w:rsidRPr="005469E5">
        <w:rPr>
          <w:b/>
          <w:bCs/>
        </w:rPr>
        <w:t>Acceptance Criteria:</w:t>
      </w:r>
    </w:p>
    <w:p w:rsidR="005469E5" w:rsidRPr="005469E5" w:rsidRDefault="005469E5" w:rsidP="003F51AC">
      <w:pPr>
        <w:pStyle w:val="NormalWeb"/>
        <w:numPr>
          <w:ilvl w:val="0"/>
          <w:numId w:val="26"/>
        </w:numPr>
        <w:spacing w:line="360" w:lineRule="auto"/>
        <w:ind w:left="643"/>
        <w:jc w:val="both"/>
      </w:pPr>
      <w:r w:rsidRPr="005469E5">
        <w:t>The mobile app must include a "Manage Residents" or "Add Person" screen.</w:t>
      </w:r>
    </w:p>
    <w:p w:rsidR="005469E5" w:rsidRPr="005469E5" w:rsidRDefault="005469E5" w:rsidP="003F51AC">
      <w:pPr>
        <w:pStyle w:val="NormalWeb"/>
        <w:numPr>
          <w:ilvl w:val="0"/>
          <w:numId w:val="26"/>
        </w:numPr>
        <w:spacing w:line="360" w:lineRule="auto"/>
        <w:ind w:left="643"/>
        <w:jc w:val="both"/>
      </w:pPr>
      <w:r w:rsidRPr="005469E5">
        <w:t>The user must be able to assign a name/label to the captured face.</w:t>
      </w:r>
    </w:p>
    <w:p w:rsidR="005469E5" w:rsidRPr="005469E5" w:rsidRDefault="005469E5" w:rsidP="003F51AC">
      <w:pPr>
        <w:pStyle w:val="NormalWeb"/>
        <w:numPr>
          <w:ilvl w:val="0"/>
          <w:numId w:val="26"/>
        </w:numPr>
        <w:spacing w:line="360" w:lineRule="auto"/>
        <w:ind w:left="643"/>
        <w:jc w:val="both"/>
      </w:pPr>
      <w:r w:rsidRPr="005469E5">
        <w:t>Upon saving, the system must update the AI model's reference list immediately.</w:t>
      </w:r>
    </w:p>
    <w:p w:rsidR="005469E5" w:rsidRPr="00CE144C" w:rsidRDefault="005469E5" w:rsidP="00CE144C">
      <w:pPr>
        <w:pStyle w:val="NormalWeb"/>
        <w:numPr>
          <w:ilvl w:val="0"/>
          <w:numId w:val="26"/>
        </w:numPr>
        <w:spacing w:line="360" w:lineRule="auto"/>
        <w:ind w:left="643"/>
        <w:jc w:val="both"/>
      </w:pPr>
      <w:r w:rsidRPr="005469E5">
        <w:t>The system must confirm that the new person is successfully recognized as "Authorized" in the next camera detection cycle.</w:t>
      </w:r>
    </w:p>
    <w:p w:rsidR="00617D0F" w:rsidRPr="002F559F" w:rsidRDefault="00617D0F" w:rsidP="003F51AC">
      <w:pPr>
        <w:spacing w:before="100" w:beforeAutospacing="1" w:after="12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</w:pPr>
      <w:r w:rsidRPr="002F559F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tr-TR"/>
        </w:rPr>
        <w:t>3. Non-Functional Requirements (NFRs - Quality Attributes)</w:t>
      </w:r>
    </w:p>
    <w:p w:rsidR="002B2927" w:rsidRPr="00B70437" w:rsidRDefault="002B2927" w:rsidP="003F51AC">
      <w:pPr>
        <w:pStyle w:val="NormalWeb"/>
        <w:spacing w:line="360" w:lineRule="auto"/>
        <w:ind w:firstLine="708"/>
        <w:jc w:val="both"/>
      </w:pPr>
      <w:r w:rsidRPr="00B70437">
        <w:lastRenderedPageBreak/>
        <w:t>This section defines the system’s operational standards, constraints, and quality attributes, ensuring the solution is not only functional but also robust, usable, and secure.</w:t>
      </w:r>
    </w:p>
    <w:p w:rsidR="002B2927" w:rsidRPr="002F559F" w:rsidRDefault="002B2927" w:rsidP="003F51AC">
      <w:pPr>
        <w:pStyle w:val="Balk4"/>
        <w:spacing w:line="360" w:lineRule="auto"/>
        <w:jc w:val="both"/>
        <w:rPr>
          <w:sz w:val="30"/>
          <w:szCs w:val="30"/>
        </w:rPr>
      </w:pPr>
      <w:r w:rsidRPr="002F559F">
        <w:rPr>
          <w:sz w:val="30"/>
          <w:szCs w:val="30"/>
        </w:rPr>
        <w:t>3.1. Security and Privacy</w:t>
      </w:r>
    </w:p>
    <w:p w:rsidR="002B2927" w:rsidRPr="00B70437" w:rsidRDefault="002B2927" w:rsidP="003F51AC">
      <w:pPr>
        <w:pStyle w:val="NormalWeb"/>
        <w:spacing w:line="360" w:lineRule="auto"/>
        <w:jc w:val="both"/>
      </w:pPr>
      <w:r w:rsidRPr="00B70437">
        <w:rPr>
          <w:b/>
          <w:bCs/>
        </w:rPr>
        <w:t>Security:</w:t>
      </w:r>
      <w:r w:rsidRPr="00B70437">
        <w:t xml:space="preserve"> As the system handles sensitive </w:t>
      </w:r>
      <w:proofErr w:type="gramStart"/>
      <w:r w:rsidRPr="00B70437">
        <w:t>data</w:t>
      </w:r>
      <w:proofErr w:type="gramEnd"/>
      <w:r w:rsidRPr="00B70437">
        <w:t xml:space="preserve"> within a private residence, security is paramount.</w:t>
      </w:r>
    </w:p>
    <w:p w:rsidR="002B2927" w:rsidRPr="00B70437" w:rsidRDefault="002B2927" w:rsidP="003F51AC">
      <w:pPr>
        <w:pStyle w:val="NormalWeb"/>
        <w:numPr>
          <w:ilvl w:val="0"/>
          <w:numId w:val="19"/>
        </w:numPr>
        <w:spacing w:line="360" w:lineRule="auto"/>
        <w:jc w:val="both"/>
      </w:pPr>
      <w:r w:rsidRPr="00B70437">
        <w:rPr>
          <w:rStyle w:val="citation-256"/>
          <w:b/>
          <w:bCs/>
        </w:rPr>
        <w:t>Data Encryption:</w:t>
      </w:r>
      <w:r w:rsidRPr="00B70437">
        <w:rPr>
          <w:rStyle w:val="citation-256"/>
        </w:rPr>
        <w:t xml:space="preserve"> All </w:t>
      </w:r>
      <w:proofErr w:type="gramStart"/>
      <w:r w:rsidRPr="00B70437">
        <w:rPr>
          <w:rStyle w:val="citation-256"/>
        </w:rPr>
        <w:t>data</w:t>
      </w:r>
      <w:proofErr w:type="gramEnd"/>
      <w:r w:rsidRPr="00B70437">
        <w:rPr>
          <w:rStyle w:val="citation-256"/>
        </w:rPr>
        <w:t xml:space="preserve"> traffic between the IoT module, the Cloud Server, and the Mobile Application must be encrypted using </w:t>
      </w:r>
      <w:r w:rsidRPr="00B70437">
        <w:rPr>
          <w:rStyle w:val="citation-256"/>
          <w:bCs/>
        </w:rPr>
        <w:t>HTTPS/TLS 1.2+</w:t>
      </w:r>
      <w:r w:rsidRPr="00B70437">
        <w:rPr>
          <w:rStyle w:val="citation-256"/>
        </w:rPr>
        <w:t xml:space="preserve"> (Transport Layer Security)</w:t>
      </w:r>
      <w:r w:rsidRPr="00B70437">
        <w:t>.</w:t>
      </w:r>
    </w:p>
    <w:p w:rsidR="002B2927" w:rsidRPr="00B70437" w:rsidRDefault="002B2927" w:rsidP="003F51AC">
      <w:pPr>
        <w:pStyle w:val="NormalWeb"/>
        <w:numPr>
          <w:ilvl w:val="0"/>
          <w:numId w:val="19"/>
        </w:numPr>
        <w:spacing w:line="360" w:lineRule="auto"/>
        <w:jc w:val="both"/>
      </w:pPr>
      <w:r w:rsidRPr="00B70437">
        <w:rPr>
          <w:rStyle w:val="citation-255"/>
          <w:b/>
          <w:bCs/>
        </w:rPr>
        <w:t>Data Storage:</w:t>
      </w:r>
      <w:r w:rsidRPr="00B70437">
        <w:rPr>
          <w:rStyle w:val="citation-255"/>
        </w:rPr>
        <w:t xml:space="preserve"> Sensitive user information (e.g</w:t>
      </w:r>
      <w:proofErr w:type="gramStart"/>
      <w:r w:rsidRPr="00B70437">
        <w:rPr>
          <w:rStyle w:val="citation-255"/>
        </w:rPr>
        <w:t>.,</w:t>
      </w:r>
      <w:proofErr w:type="gramEnd"/>
      <w:r w:rsidRPr="00B70437">
        <w:rPr>
          <w:rStyle w:val="citation-255"/>
        </w:rPr>
        <w:t xml:space="preserve"> passwords, API keys) must be stored in the database using strong hashing algorithms (e.g., bcrypt or Argon2), never in plain text</w:t>
      </w:r>
      <w:r w:rsidRPr="00B70437">
        <w:t>.</w:t>
      </w:r>
    </w:p>
    <w:p w:rsidR="002B2927" w:rsidRPr="00B70437" w:rsidRDefault="002B2927" w:rsidP="003F51AC">
      <w:pPr>
        <w:pStyle w:val="NormalWeb"/>
        <w:numPr>
          <w:ilvl w:val="0"/>
          <w:numId w:val="19"/>
        </w:numPr>
        <w:spacing w:line="360" w:lineRule="auto"/>
        <w:jc w:val="both"/>
      </w:pPr>
      <w:r w:rsidRPr="00B70437">
        <w:rPr>
          <w:b/>
          <w:bCs/>
        </w:rPr>
        <w:t>Visual Privacy:</w:t>
      </w:r>
      <w:r w:rsidRPr="00B70437">
        <w:t xml:space="preserve"> To protect resident privacy, continuous video streaming must be </w:t>
      </w:r>
      <w:r w:rsidRPr="00B70437">
        <w:rPr>
          <w:b/>
          <w:bCs/>
        </w:rPr>
        <w:t>disabled by default</w:t>
      </w:r>
      <w:r w:rsidRPr="00B70437">
        <w:t xml:space="preserve">. </w:t>
      </w:r>
      <w:r w:rsidRPr="00B70437">
        <w:rPr>
          <w:rStyle w:val="citation-254"/>
        </w:rPr>
        <w:t>Camera footage should only be processed locally on the Raspberry Pi, and only images related to a triggered security event shall be uploaded to the cloud</w:t>
      </w:r>
      <w:r w:rsidRPr="00B70437">
        <w:t>.</w:t>
      </w:r>
    </w:p>
    <w:p w:rsidR="002B2927" w:rsidRPr="002F559F" w:rsidRDefault="002B2927" w:rsidP="003F51AC">
      <w:pPr>
        <w:pStyle w:val="Balk4"/>
        <w:spacing w:line="360" w:lineRule="auto"/>
        <w:jc w:val="both"/>
        <w:rPr>
          <w:sz w:val="30"/>
          <w:szCs w:val="30"/>
        </w:rPr>
      </w:pPr>
      <w:r w:rsidRPr="002F559F">
        <w:rPr>
          <w:sz w:val="30"/>
          <w:szCs w:val="30"/>
        </w:rPr>
        <w:t>3.2. Reliability and Availability</w:t>
      </w:r>
    </w:p>
    <w:p w:rsidR="002B2927" w:rsidRPr="00B70437" w:rsidRDefault="002B2927" w:rsidP="003F51AC">
      <w:pPr>
        <w:pStyle w:val="NormalWeb"/>
        <w:spacing w:line="360" w:lineRule="auto"/>
        <w:jc w:val="both"/>
      </w:pPr>
      <w:r w:rsidRPr="00B70437">
        <w:rPr>
          <w:b/>
          <w:bCs/>
        </w:rPr>
        <w:t>Resilience:</w:t>
      </w:r>
      <w:r w:rsidRPr="00B70437">
        <w:t xml:space="preserve"> The system must maintain core functionality even during infrastructure failures.</w:t>
      </w:r>
    </w:p>
    <w:p w:rsidR="002B2927" w:rsidRPr="00B70437" w:rsidRDefault="002B2927" w:rsidP="003F51AC">
      <w:pPr>
        <w:pStyle w:val="NormalWeb"/>
        <w:numPr>
          <w:ilvl w:val="0"/>
          <w:numId w:val="20"/>
        </w:numPr>
        <w:spacing w:line="360" w:lineRule="auto"/>
        <w:jc w:val="both"/>
      </w:pPr>
      <w:r w:rsidRPr="00B70437">
        <w:rPr>
          <w:b/>
          <w:bCs/>
        </w:rPr>
        <w:t>Offline Operation (Graceful Degradation):</w:t>
      </w:r>
      <w:r w:rsidRPr="00B70437">
        <w:t xml:space="preserve"> In the event of an internet outage, the system must not fail completely. </w:t>
      </w:r>
      <w:r w:rsidRPr="00B70437">
        <w:rPr>
          <w:rStyle w:val="citation-253"/>
        </w:rPr>
        <w:t xml:space="preserve">The Edge Node (Raspberry Pi) must continue to process </w:t>
      </w:r>
      <w:proofErr w:type="gramStart"/>
      <w:r w:rsidRPr="00B70437">
        <w:rPr>
          <w:rStyle w:val="citation-253"/>
        </w:rPr>
        <w:t>sensor</w:t>
      </w:r>
      <w:proofErr w:type="gramEnd"/>
      <w:r w:rsidRPr="00B70437">
        <w:rPr>
          <w:rStyle w:val="citation-253"/>
        </w:rPr>
        <w:t xml:space="preserve"> data locally, trigger the local buzzer for fire alarms, and buffer captured security images to the local SD card</w:t>
      </w:r>
      <w:r w:rsidRPr="00B70437">
        <w:t>.</w:t>
      </w:r>
    </w:p>
    <w:p w:rsidR="002B2927" w:rsidRPr="00B70437" w:rsidRDefault="002B2927" w:rsidP="003F51AC">
      <w:pPr>
        <w:pStyle w:val="NormalWeb"/>
        <w:numPr>
          <w:ilvl w:val="0"/>
          <w:numId w:val="20"/>
        </w:numPr>
        <w:spacing w:line="360" w:lineRule="auto"/>
        <w:jc w:val="both"/>
      </w:pPr>
      <w:r w:rsidRPr="00B70437">
        <w:rPr>
          <w:b/>
          <w:bCs/>
        </w:rPr>
        <w:t>System Recovery:</w:t>
      </w:r>
      <w:r w:rsidRPr="00B70437">
        <w:t xml:space="preserve"> In the event of a power failure, the IoT system must reboot and restore all monitoring services (sensors and API listeners) automatically within </w:t>
      </w:r>
      <w:r w:rsidRPr="00B70437">
        <w:rPr>
          <w:b/>
          <w:bCs/>
        </w:rPr>
        <w:t>90 seconds</w:t>
      </w:r>
      <w:r w:rsidRPr="00B70437">
        <w:t xml:space="preserve"> of power restoration.</w:t>
      </w:r>
    </w:p>
    <w:p w:rsidR="002B2927" w:rsidRPr="00B70437" w:rsidRDefault="002B2927" w:rsidP="003F51AC">
      <w:pPr>
        <w:pStyle w:val="NormalWeb"/>
        <w:numPr>
          <w:ilvl w:val="0"/>
          <w:numId w:val="20"/>
        </w:numPr>
        <w:spacing w:line="360" w:lineRule="auto"/>
        <w:jc w:val="both"/>
      </w:pPr>
      <w:r w:rsidRPr="00B70437">
        <w:rPr>
          <w:b/>
          <w:bCs/>
        </w:rPr>
        <w:t>Automatic Reconnection:</w:t>
      </w:r>
      <w:r w:rsidRPr="00B70437">
        <w:t xml:space="preserve"> If the Wi-Fi connection is lost, the system must attempt to reconnect automatically every 30 seconds until connectivity is restored, without requiring manual user intervention.</w:t>
      </w:r>
    </w:p>
    <w:p w:rsidR="002B2927" w:rsidRPr="002F559F" w:rsidRDefault="002B2927" w:rsidP="003F51AC">
      <w:pPr>
        <w:pStyle w:val="Balk4"/>
        <w:spacing w:line="360" w:lineRule="auto"/>
        <w:jc w:val="both"/>
        <w:rPr>
          <w:sz w:val="30"/>
          <w:szCs w:val="30"/>
        </w:rPr>
      </w:pPr>
      <w:r w:rsidRPr="002F559F">
        <w:rPr>
          <w:sz w:val="30"/>
          <w:szCs w:val="30"/>
        </w:rPr>
        <w:t>3.3. Performance and Latency</w:t>
      </w:r>
    </w:p>
    <w:p w:rsidR="002B2927" w:rsidRPr="00B70437" w:rsidRDefault="002B2927" w:rsidP="003F51AC">
      <w:pPr>
        <w:pStyle w:val="NormalWeb"/>
        <w:spacing w:line="360" w:lineRule="auto"/>
        <w:ind w:firstLine="360"/>
        <w:jc w:val="both"/>
      </w:pPr>
      <w:r w:rsidRPr="00B70437">
        <w:rPr>
          <w:b/>
          <w:bCs/>
        </w:rPr>
        <w:lastRenderedPageBreak/>
        <w:t>Responsiveness:</w:t>
      </w:r>
      <w:r w:rsidRPr="00B70437">
        <w:t xml:space="preserve"> The system must react to critical physical events faster than human reaction time.</w:t>
      </w:r>
    </w:p>
    <w:p w:rsidR="002B2927" w:rsidRPr="00B70437" w:rsidRDefault="002B2927" w:rsidP="003F51AC">
      <w:pPr>
        <w:pStyle w:val="NormalWeb"/>
        <w:numPr>
          <w:ilvl w:val="0"/>
          <w:numId w:val="21"/>
        </w:numPr>
        <w:spacing w:line="360" w:lineRule="auto"/>
        <w:jc w:val="both"/>
      </w:pPr>
      <w:r w:rsidRPr="00B70437">
        <w:rPr>
          <w:rStyle w:val="citation-252"/>
          <w:b/>
          <w:bCs/>
        </w:rPr>
        <w:t>Local Response Time:</w:t>
      </w:r>
      <w:r w:rsidRPr="00B70437">
        <w:rPr>
          <w:rStyle w:val="citation-252"/>
        </w:rPr>
        <w:t xml:space="preserve"> For life-critical events (Fire/Flood), the latency between the </w:t>
      </w:r>
      <w:proofErr w:type="gramStart"/>
      <w:r w:rsidRPr="00B70437">
        <w:rPr>
          <w:rStyle w:val="citation-252"/>
        </w:rPr>
        <w:t>sensor</w:t>
      </w:r>
      <w:proofErr w:type="gramEnd"/>
      <w:r w:rsidRPr="00B70437">
        <w:rPr>
          <w:rStyle w:val="citation-252"/>
        </w:rPr>
        <w:t xml:space="preserve"> detecting the hazard and the local alarm (buzzer) sounding must be </w:t>
      </w:r>
      <w:r w:rsidRPr="00B70437">
        <w:rPr>
          <w:rStyle w:val="citation-252"/>
          <w:bCs/>
        </w:rPr>
        <w:t>under 100 milliseconds</w:t>
      </w:r>
      <w:r w:rsidRPr="00B70437">
        <w:t>.</w:t>
      </w:r>
    </w:p>
    <w:p w:rsidR="002B2927" w:rsidRPr="00B70437" w:rsidRDefault="002B2927" w:rsidP="003F51AC">
      <w:pPr>
        <w:pStyle w:val="NormalWeb"/>
        <w:numPr>
          <w:ilvl w:val="0"/>
          <w:numId w:val="21"/>
        </w:numPr>
        <w:spacing w:line="360" w:lineRule="auto"/>
        <w:jc w:val="both"/>
      </w:pPr>
      <w:r w:rsidRPr="00B70437">
        <w:rPr>
          <w:rStyle w:val="citation-251"/>
          <w:b/>
          <w:bCs/>
        </w:rPr>
        <w:t>Notification Latency:</w:t>
      </w:r>
      <w:r w:rsidRPr="00B70437">
        <w:rPr>
          <w:rStyle w:val="citation-251"/>
        </w:rPr>
        <w:t xml:space="preserve"> Assuming a stable internet connection (4G/Wi-Fi), the end-to-end latency for a "Critical Alert" (from </w:t>
      </w:r>
      <w:proofErr w:type="gramStart"/>
      <w:r w:rsidRPr="00B70437">
        <w:rPr>
          <w:rStyle w:val="citation-251"/>
        </w:rPr>
        <w:t>sensor</w:t>
      </w:r>
      <w:proofErr w:type="gramEnd"/>
      <w:r w:rsidRPr="00B70437">
        <w:rPr>
          <w:rStyle w:val="citation-251"/>
        </w:rPr>
        <w:t xml:space="preserve"> trigger to the user receiving a Push Notification) must be </w:t>
      </w:r>
      <w:r w:rsidRPr="00B70437">
        <w:rPr>
          <w:rStyle w:val="citation-251"/>
          <w:bCs/>
        </w:rPr>
        <w:t>under 5 seconds</w:t>
      </w:r>
      <w:r w:rsidRPr="00B70437">
        <w:t>.</w:t>
      </w:r>
    </w:p>
    <w:p w:rsidR="002B2927" w:rsidRPr="00B70437" w:rsidRDefault="002B2927" w:rsidP="003F51AC">
      <w:pPr>
        <w:pStyle w:val="NormalWeb"/>
        <w:numPr>
          <w:ilvl w:val="0"/>
          <w:numId w:val="21"/>
        </w:numPr>
        <w:spacing w:line="360" w:lineRule="auto"/>
        <w:jc w:val="both"/>
      </w:pPr>
      <w:r w:rsidRPr="00B70437">
        <w:rPr>
          <w:rStyle w:val="citation-250"/>
          <w:b/>
          <w:bCs/>
        </w:rPr>
        <w:t>AI Inference Speed:</w:t>
      </w:r>
      <w:r w:rsidRPr="00B70437">
        <w:rPr>
          <w:rStyle w:val="citation-250"/>
        </w:rPr>
        <w:t xml:space="preserve"> The face recognition algorithm running on the Raspberry Pi must process a captured image frame and return a classification result (Authorized/Unauthorized) within </w:t>
      </w:r>
      <w:r w:rsidRPr="00B70437">
        <w:rPr>
          <w:rStyle w:val="citation-250"/>
          <w:bCs/>
        </w:rPr>
        <w:t>3 seconds</w:t>
      </w:r>
      <w:r w:rsidRPr="00B70437">
        <w:rPr>
          <w:rStyle w:val="citation-250"/>
        </w:rPr>
        <w:t xml:space="preserve"> to ensure timely logging of intruders</w:t>
      </w:r>
      <w:r w:rsidRPr="00B70437">
        <w:t>.</w:t>
      </w:r>
    </w:p>
    <w:p w:rsidR="002B2927" w:rsidRPr="002F559F" w:rsidRDefault="002B2927" w:rsidP="003F51AC">
      <w:pPr>
        <w:pStyle w:val="Balk4"/>
        <w:spacing w:line="360" w:lineRule="auto"/>
        <w:jc w:val="both"/>
        <w:rPr>
          <w:sz w:val="30"/>
          <w:szCs w:val="30"/>
        </w:rPr>
      </w:pPr>
      <w:r w:rsidRPr="002F559F">
        <w:rPr>
          <w:sz w:val="30"/>
          <w:szCs w:val="30"/>
        </w:rPr>
        <w:t>3.4. AI Accuracy and Precision</w:t>
      </w:r>
    </w:p>
    <w:p w:rsidR="002B2927" w:rsidRPr="00B70437" w:rsidRDefault="002B2927" w:rsidP="003F51AC">
      <w:pPr>
        <w:pStyle w:val="NormalWeb"/>
        <w:spacing w:line="360" w:lineRule="auto"/>
        <w:ind w:firstLine="360"/>
        <w:jc w:val="both"/>
      </w:pPr>
      <w:r w:rsidRPr="00B70437">
        <w:rPr>
          <w:b/>
          <w:bCs/>
        </w:rPr>
        <w:t>Intelligence:</w:t>
      </w:r>
      <w:r w:rsidRPr="00B70437">
        <w:t xml:space="preserve"> The automated decision-making modules must meet minimum accuracy thresholds to prevent false alarms.</w:t>
      </w:r>
    </w:p>
    <w:p w:rsidR="002B2927" w:rsidRPr="00B70437" w:rsidRDefault="002B2927" w:rsidP="003F51AC">
      <w:pPr>
        <w:pStyle w:val="NormalWeb"/>
        <w:numPr>
          <w:ilvl w:val="0"/>
          <w:numId w:val="22"/>
        </w:numPr>
        <w:spacing w:line="360" w:lineRule="auto"/>
        <w:jc w:val="both"/>
      </w:pPr>
      <w:r w:rsidRPr="00B70437">
        <w:rPr>
          <w:rStyle w:val="citation-249"/>
          <w:b/>
          <w:bCs/>
        </w:rPr>
        <w:t>Classification Accuracy:</w:t>
      </w:r>
      <w:r w:rsidRPr="00B70437">
        <w:rPr>
          <w:rStyle w:val="citation-249"/>
        </w:rPr>
        <w:t xml:space="preserve"> The "Authorized/Unauthorized Person Classification" module must achieve a </w:t>
      </w:r>
      <w:r w:rsidRPr="00B70437">
        <w:rPr>
          <w:rStyle w:val="citation-249"/>
          <w:bCs/>
        </w:rPr>
        <w:t>True Positive Rate (TPR) of at least 85%</w:t>
      </w:r>
      <w:r w:rsidRPr="00B70437">
        <w:rPr>
          <w:rStyle w:val="citation-249"/>
        </w:rPr>
        <w:t xml:space="preserve"> under normal indoor lighting conditions</w:t>
      </w:r>
      <w:r w:rsidRPr="00B70437">
        <w:t>.</w:t>
      </w:r>
    </w:p>
    <w:p w:rsidR="002B2927" w:rsidRPr="00B70437" w:rsidRDefault="002B2927" w:rsidP="003F51AC">
      <w:pPr>
        <w:pStyle w:val="NormalWeb"/>
        <w:numPr>
          <w:ilvl w:val="0"/>
          <w:numId w:val="22"/>
        </w:numPr>
        <w:spacing w:line="360" w:lineRule="auto"/>
        <w:jc w:val="both"/>
      </w:pPr>
      <w:r w:rsidRPr="00B70437">
        <w:rPr>
          <w:b/>
          <w:bCs/>
        </w:rPr>
        <w:t>False Positive Mitigation:</w:t>
      </w:r>
      <w:r w:rsidRPr="00B70437">
        <w:t xml:space="preserve"> The system must have a False Positive Rate (FPR) of </w:t>
      </w:r>
      <w:r w:rsidRPr="00B70437">
        <w:rPr>
          <w:bCs/>
        </w:rPr>
        <w:t>less than 5%</w:t>
      </w:r>
      <w:r w:rsidRPr="00B70437">
        <w:t xml:space="preserve"> to prevent user "notification fatigue" caused by identifying family members as intruders.</w:t>
      </w:r>
    </w:p>
    <w:p w:rsidR="002B2927" w:rsidRPr="00B70437" w:rsidRDefault="002B2927" w:rsidP="003F51AC">
      <w:pPr>
        <w:pStyle w:val="NormalWeb"/>
        <w:numPr>
          <w:ilvl w:val="0"/>
          <w:numId w:val="22"/>
        </w:numPr>
        <w:spacing w:line="360" w:lineRule="auto"/>
        <w:jc w:val="both"/>
      </w:pPr>
      <w:r w:rsidRPr="00B70437">
        <w:rPr>
          <w:rStyle w:val="citation-248"/>
          <w:b/>
          <w:bCs/>
        </w:rPr>
        <w:t>Sensor Precision:</w:t>
      </w:r>
      <w:r w:rsidRPr="00B70437">
        <w:rPr>
          <w:rStyle w:val="citation-248"/>
        </w:rPr>
        <w:t xml:space="preserve"> Temperature readings must be accurate within </w:t>
      </w:r>
      <w:r w:rsidRPr="00B70437">
        <w:rPr>
          <w:rStyle w:val="citation-248"/>
          <w:bCs/>
        </w:rPr>
        <w:t>±1°C</w:t>
      </w:r>
      <w:r w:rsidRPr="00B70437">
        <w:rPr>
          <w:rStyle w:val="citation-248"/>
        </w:rPr>
        <w:t xml:space="preserve">, and humidity readings within </w:t>
      </w:r>
      <w:r w:rsidRPr="00B70437">
        <w:rPr>
          <w:rStyle w:val="citation-248"/>
          <w:bCs/>
        </w:rPr>
        <w:t>±5%</w:t>
      </w:r>
      <w:r w:rsidRPr="00B70437">
        <w:rPr>
          <w:rStyle w:val="citation-248"/>
        </w:rPr>
        <w:t xml:space="preserve">, ensuring reliable environmental </w:t>
      </w:r>
      <w:proofErr w:type="gramStart"/>
      <w:r w:rsidRPr="00B70437">
        <w:rPr>
          <w:rStyle w:val="citation-248"/>
        </w:rPr>
        <w:t>data</w:t>
      </w:r>
      <w:proofErr w:type="gramEnd"/>
      <w:r w:rsidRPr="00B70437">
        <w:rPr>
          <w:rStyle w:val="citation-248"/>
        </w:rPr>
        <w:t xml:space="preserve"> for the user</w:t>
      </w:r>
      <w:r w:rsidRPr="00B70437">
        <w:t>.</w:t>
      </w:r>
    </w:p>
    <w:p w:rsidR="00CE144C" w:rsidRDefault="00CE144C" w:rsidP="003F51AC">
      <w:pPr>
        <w:pStyle w:val="Balk4"/>
        <w:spacing w:line="360" w:lineRule="auto"/>
        <w:jc w:val="both"/>
        <w:rPr>
          <w:sz w:val="30"/>
          <w:szCs w:val="30"/>
        </w:rPr>
      </w:pPr>
    </w:p>
    <w:p w:rsidR="002B2927" w:rsidRPr="002F559F" w:rsidRDefault="002B2927" w:rsidP="003F51AC">
      <w:pPr>
        <w:pStyle w:val="Balk4"/>
        <w:spacing w:line="360" w:lineRule="auto"/>
        <w:jc w:val="both"/>
        <w:rPr>
          <w:sz w:val="30"/>
          <w:szCs w:val="30"/>
        </w:rPr>
      </w:pPr>
      <w:r w:rsidRPr="002F559F">
        <w:rPr>
          <w:sz w:val="30"/>
          <w:szCs w:val="30"/>
        </w:rPr>
        <w:t>3.5. Usability and User Experience</w:t>
      </w:r>
    </w:p>
    <w:p w:rsidR="002B2927" w:rsidRPr="00B70437" w:rsidRDefault="002B2927" w:rsidP="003F51AC">
      <w:pPr>
        <w:pStyle w:val="NormalWeb"/>
        <w:spacing w:line="360" w:lineRule="auto"/>
        <w:ind w:firstLine="360"/>
        <w:jc w:val="both"/>
      </w:pPr>
      <w:r w:rsidRPr="00B70437">
        <w:rPr>
          <w:rStyle w:val="citation-247"/>
          <w:b/>
          <w:bCs/>
        </w:rPr>
        <w:t>Accessibility:</w:t>
      </w:r>
      <w:r w:rsidRPr="00B70437">
        <w:rPr>
          <w:rStyle w:val="citation-247"/>
        </w:rPr>
        <w:t xml:space="preserve"> The system is designed for the "Remote Resident" persona, who prioritizes ease of use over technical complexity</w:t>
      </w:r>
      <w:r w:rsidRPr="00B70437">
        <w:t>.</w:t>
      </w:r>
    </w:p>
    <w:p w:rsidR="002B2927" w:rsidRPr="00B70437" w:rsidRDefault="002B2927" w:rsidP="003F51AC">
      <w:pPr>
        <w:pStyle w:val="NormalWeb"/>
        <w:numPr>
          <w:ilvl w:val="0"/>
          <w:numId w:val="23"/>
        </w:numPr>
        <w:spacing w:line="360" w:lineRule="auto"/>
        <w:jc w:val="both"/>
      </w:pPr>
      <w:r w:rsidRPr="00B70437">
        <w:rPr>
          <w:b/>
          <w:bCs/>
        </w:rPr>
        <w:lastRenderedPageBreak/>
        <w:t>UI Responsiveness:</w:t>
      </w:r>
      <w:r w:rsidRPr="00B70437">
        <w:t xml:space="preserve"> The Mobile and Web interfaces must provide visual feedback (e.g</w:t>
      </w:r>
      <w:proofErr w:type="gramStart"/>
      <w:r w:rsidRPr="00B70437">
        <w:t>.,</w:t>
      </w:r>
      <w:proofErr w:type="gramEnd"/>
      <w:r w:rsidRPr="00B70437">
        <w:t xml:space="preserve"> loading indicators, state changes) within </w:t>
      </w:r>
      <w:r w:rsidRPr="00B70437">
        <w:rPr>
          <w:bCs/>
        </w:rPr>
        <w:t>200 milliseconds</w:t>
      </w:r>
      <w:r w:rsidRPr="00B70437">
        <w:t xml:space="preserve"> of any user interaction (tap/click) to ensure a smooth experience.</w:t>
      </w:r>
    </w:p>
    <w:p w:rsidR="002B2927" w:rsidRPr="00B70437" w:rsidRDefault="002B2927" w:rsidP="003F51AC">
      <w:pPr>
        <w:pStyle w:val="NormalWeb"/>
        <w:numPr>
          <w:ilvl w:val="0"/>
          <w:numId w:val="23"/>
        </w:numPr>
        <w:spacing w:line="360" w:lineRule="auto"/>
        <w:jc w:val="both"/>
      </w:pPr>
      <w:r w:rsidRPr="00B70437">
        <w:rPr>
          <w:b/>
          <w:bCs/>
        </w:rPr>
        <w:t>Learnability:</w:t>
      </w:r>
      <w:r w:rsidRPr="00B70437">
        <w:t xml:space="preserve"> A new user with no prior technical knowledge must be able to perform primary tasks (e.g</w:t>
      </w:r>
      <w:proofErr w:type="gramStart"/>
      <w:r w:rsidRPr="00B70437">
        <w:t>.,</w:t>
      </w:r>
      <w:proofErr w:type="gramEnd"/>
      <w:r w:rsidRPr="00B70437">
        <w:t xml:space="preserve"> viewing the camera feed, silencing an alarm) within </w:t>
      </w:r>
      <w:r w:rsidRPr="00B70437">
        <w:rPr>
          <w:bCs/>
        </w:rPr>
        <w:t>2 minutes</w:t>
      </w:r>
      <w:r w:rsidRPr="00B70437">
        <w:t xml:space="preserve"> of first using the application.</w:t>
      </w:r>
    </w:p>
    <w:p w:rsidR="002F559F" w:rsidRPr="00B70437" w:rsidRDefault="002B2927" w:rsidP="003F51AC">
      <w:pPr>
        <w:pStyle w:val="NormalWeb"/>
        <w:numPr>
          <w:ilvl w:val="0"/>
          <w:numId w:val="23"/>
        </w:numPr>
        <w:spacing w:line="360" w:lineRule="auto"/>
        <w:jc w:val="both"/>
      </w:pPr>
      <w:r w:rsidRPr="00B70437">
        <w:rPr>
          <w:b/>
          <w:bCs/>
        </w:rPr>
        <w:t>Error Handling:</w:t>
      </w:r>
      <w:r w:rsidRPr="00B70437">
        <w:t xml:space="preserve"> In case of a sensor failure or network error, the system must display user-friendly messages (e.g</w:t>
      </w:r>
      <w:proofErr w:type="gramStart"/>
      <w:r w:rsidRPr="00B70437">
        <w:t>.,</w:t>
      </w:r>
      <w:proofErr w:type="gramEnd"/>
      <w:r w:rsidRPr="00B70437">
        <w:t xml:space="preserve"> "Living Room Sensor is offline") rather than technical error codes.</w:t>
      </w:r>
    </w:p>
    <w:p w:rsidR="002B2927" w:rsidRPr="002F559F" w:rsidRDefault="002B2927" w:rsidP="003F51AC">
      <w:pPr>
        <w:pStyle w:val="Balk4"/>
        <w:spacing w:line="360" w:lineRule="auto"/>
        <w:jc w:val="both"/>
        <w:rPr>
          <w:sz w:val="30"/>
          <w:szCs w:val="30"/>
        </w:rPr>
      </w:pPr>
      <w:r w:rsidRPr="002F559F">
        <w:rPr>
          <w:sz w:val="30"/>
          <w:szCs w:val="30"/>
        </w:rPr>
        <w:t>3.6. Scalability and Sustainability</w:t>
      </w:r>
    </w:p>
    <w:p w:rsidR="002B2927" w:rsidRPr="00B70437" w:rsidRDefault="002B2927" w:rsidP="003F51AC">
      <w:pPr>
        <w:pStyle w:val="NormalWeb"/>
        <w:spacing w:line="360" w:lineRule="auto"/>
        <w:ind w:firstLine="360"/>
        <w:jc w:val="both"/>
      </w:pPr>
      <w:r w:rsidRPr="00B70437">
        <w:rPr>
          <w:b/>
          <w:bCs/>
        </w:rPr>
        <w:t>Future-Proofing:</w:t>
      </w:r>
      <w:r w:rsidRPr="00B70437">
        <w:t xml:space="preserve"> The architecture must support future growth and comply with sustainability goals.</w:t>
      </w:r>
    </w:p>
    <w:p w:rsidR="002B2927" w:rsidRPr="00B70437" w:rsidRDefault="002B2927" w:rsidP="003F51AC">
      <w:pPr>
        <w:pStyle w:val="NormalWeb"/>
        <w:numPr>
          <w:ilvl w:val="0"/>
          <w:numId w:val="24"/>
        </w:numPr>
        <w:spacing w:line="360" w:lineRule="auto"/>
        <w:jc w:val="both"/>
      </w:pPr>
      <w:r w:rsidRPr="00B70437">
        <w:rPr>
          <w:b/>
          <w:bCs/>
        </w:rPr>
        <w:t>Data Retention Policy:</w:t>
      </w:r>
      <w:r w:rsidRPr="00B70437">
        <w:t xml:space="preserve"> To manage storage on the Raspberry Pi's SD card, the system must implement a </w:t>
      </w:r>
      <w:r w:rsidRPr="00B70437">
        <w:rPr>
          <w:bCs/>
        </w:rPr>
        <w:t>First-In-First-Out (FIFO)</w:t>
      </w:r>
      <w:r w:rsidRPr="00B70437">
        <w:t xml:space="preserve"> policy. </w:t>
      </w:r>
      <w:r w:rsidRPr="00B70437">
        <w:rPr>
          <w:rStyle w:val="citation-246"/>
        </w:rPr>
        <w:t>When local storage usage exceeds 90%, the oldest non-critical logs and images must be automatically deleted</w:t>
      </w:r>
      <w:r w:rsidRPr="00B70437">
        <w:t>.</w:t>
      </w:r>
    </w:p>
    <w:p w:rsidR="002B2927" w:rsidRPr="00B70437" w:rsidRDefault="002B2927" w:rsidP="003F51AC">
      <w:pPr>
        <w:pStyle w:val="NormalWeb"/>
        <w:numPr>
          <w:ilvl w:val="0"/>
          <w:numId w:val="24"/>
        </w:numPr>
        <w:spacing w:line="360" w:lineRule="auto"/>
        <w:jc w:val="both"/>
      </w:pPr>
      <w:r w:rsidRPr="00B70437">
        <w:rPr>
          <w:b/>
          <w:bCs/>
        </w:rPr>
        <w:t>Modular Architecture:</w:t>
      </w:r>
      <w:r w:rsidRPr="00B70437">
        <w:t xml:space="preserve"> The </w:t>
      </w:r>
      <w:proofErr w:type="gramStart"/>
      <w:r w:rsidRPr="00B70437">
        <w:t>software</w:t>
      </w:r>
      <w:proofErr w:type="gramEnd"/>
      <w:r w:rsidRPr="00B70437">
        <w:t xml:space="preserve"> must adhere to </w:t>
      </w:r>
      <w:r w:rsidRPr="00B70437">
        <w:rPr>
          <w:bCs/>
        </w:rPr>
        <w:t>Object-Oriented Programming (OOP)</w:t>
      </w:r>
      <w:r w:rsidRPr="00B70437">
        <w:t xml:space="preserve"> principles. </w:t>
      </w:r>
      <w:r w:rsidRPr="00B70437">
        <w:rPr>
          <w:rStyle w:val="citation-245"/>
        </w:rPr>
        <w:t>Adding a new sensor type (e.g</w:t>
      </w:r>
      <w:proofErr w:type="gramStart"/>
      <w:r w:rsidRPr="00B70437">
        <w:rPr>
          <w:rStyle w:val="citation-245"/>
        </w:rPr>
        <w:t>.,</w:t>
      </w:r>
      <w:proofErr w:type="gramEnd"/>
      <w:r w:rsidRPr="00B70437">
        <w:rPr>
          <w:rStyle w:val="citation-245"/>
        </w:rPr>
        <w:t xml:space="preserve"> a Light Sensor) should require creating a new class inheriting from the base "Sensor" class without modifying the core engine</w:t>
      </w:r>
      <w:r w:rsidRPr="00B70437">
        <w:t>.</w:t>
      </w:r>
    </w:p>
    <w:p w:rsidR="0000193E" w:rsidRPr="00B70437" w:rsidRDefault="002B2927" w:rsidP="003F51AC">
      <w:pPr>
        <w:pStyle w:val="NormalWeb"/>
        <w:numPr>
          <w:ilvl w:val="0"/>
          <w:numId w:val="24"/>
        </w:numPr>
        <w:spacing w:line="360" w:lineRule="auto"/>
        <w:jc w:val="both"/>
      </w:pPr>
      <w:r w:rsidRPr="00B70437">
        <w:rPr>
          <w:rStyle w:val="citation-244"/>
          <w:b/>
          <w:bCs/>
        </w:rPr>
        <w:t>Sustainability (SDG 9):</w:t>
      </w:r>
      <w:r w:rsidRPr="00B70437">
        <w:rPr>
          <w:rStyle w:val="citation-244"/>
        </w:rPr>
        <w:t xml:space="preserve"> The system infrastructure must be capable of logging energy consumption metrics (as part of the Extended Scope) to support future efficiency analysis features</w:t>
      </w:r>
      <w:r w:rsidRPr="00B70437">
        <w:t>.</w:t>
      </w:r>
    </w:p>
    <w:sectPr w:rsidR="0000193E" w:rsidRPr="00B704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5A19"/>
    <w:multiLevelType w:val="multilevel"/>
    <w:tmpl w:val="5FC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1117"/>
    <w:multiLevelType w:val="multilevel"/>
    <w:tmpl w:val="9A9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4210"/>
    <w:multiLevelType w:val="hybridMultilevel"/>
    <w:tmpl w:val="2C2283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B56BB"/>
    <w:multiLevelType w:val="multilevel"/>
    <w:tmpl w:val="39EA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751A1"/>
    <w:multiLevelType w:val="multilevel"/>
    <w:tmpl w:val="CB1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7668F"/>
    <w:multiLevelType w:val="multilevel"/>
    <w:tmpl w:val="1DB051C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7176B"/>
    <w:multiLevelType w:val="multilevel"/>
    <w:tmpl w:val="332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A34A0"/>
    <w:multiLevelType w:val="multilevel"/>
    <w:tmpl w:val="4B8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303BF"/>
    <w:multiLevelType w:val="multilevel"/>
    <w:tmpl w:val="C744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84497"/>
    <w:multiLevelType w:val="multilevel"/>
    <w:tmpl w:val="1B9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32E54"/>
    <w:multiLevelType w:val="multilevel"/>
    <w:tmpl w:val="24A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33726"/>
    <w:multiLevelType w:val="multilevel"/>
    <w:tmpl w:val="F700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6A47"/>
    <w:multiLevelType w:val="multilevel"/>
    <w:tmpl w:val="F6C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13465"/>
    <w:multiLevelType w:val="multilevel"/>
    <w:tmpl w:val="6B84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E0C3E"/>
    <w:multiLevelType w:val="multilevel"/>
    <w:tmpl w:val="8C72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A4BC2"/>
    <w:multiLevelType w:val="multilevel"/>
    <w:tmpl w:val="52A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B1ABA"/>
    <w:multiLevelType w:val="multilevel"/>
    <w:tmpl w:val="255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01449"/>
    <w:multiLevelType w:val="multilevel"/>
    <w:tmpl w:val="E53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BC2"/>
    <w:multiLevelType w:val="multilevel"/>
    <w:tmpl w:val="FA4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551F0"/>
    <w:multiLevelType w:val="hybridMultilevel"/>
    <w:tmpl w:val="73B6AA5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924431"/>
    <w:multiLevelType w:val="multilevel"/>
    <w:tmpl w:val="A81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7669C"/>
    <w:multiLevelType w:val="multilevel"/>
    <w:tmpl w:val="5646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F458C"/>
    <w:multiLevelType w:val="multilevel"/>
    <w:tmpl w:val="A178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E3B9C"/>
    <w:multiLevelType w:val="multilevel"/>
    <w:tmpl w:val="257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47F5B"/>
    <w:multiLevelType w:val="multilevel"/>
    <w:tmpl w:val="1900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901C7"/>
    <w:multiLevelType w:val="multilevel"/>
    <w:tmpl w:val="CC7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16552"/>
    <w:multiLevelType w:val="multilevel"/>
    <w:tmpl w:val="752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43190"/>
    <w:multiLevelType w:val="multilevel"/>
    <w:tmpl w:val="4E0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144B7"/>
    <w:multiLevelType w:val="hybridMultilevel"/>
    <w:tmpl w:val="B1D01A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6"/>
  </w:num>
  <w:num w:numId="3">
    <w:abstractNumId w:val="9"/>
  </w:num>
  <w:num w:numId="4">
    <w:abstractNumId w:val="13"/>
  </w:num>
  <w:num w:numId="5">
    <w:abstractNumId w:val="27"/>
  </w:num>
  <w:num w:numId="6">
    <w:abstractNumId w:val="6"/>
  </w:num>
  <w:num w:numId="7">
    <w:abstractNumId w:val="17"/>
  </w:num>
  <w:num w:numId="8">
    <w:abstractNumId w:val="22"/>
  </w:num>
  <w:num w:numId="9">
    <w:abstractNumId w:val="7"/>
  </w:num>
  <w:num w:numId="10">
    <w:abstractNumId w:val="21"/>
  </w:num>
  <w:num w:numId="11">
    <w:abstractNumId w:val="4"/>
  </w:num>
  <w:num w:numId="12">
    <w:abstractNumId w:val="24"/>
  </w:num>
  <w:num w:numId="13">
    <w:abstractNumId w:val="23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15"/>
  </w:num>
  <w:num w:numId="19">
    <w:abstractNumId w:val="25"/>
  </w:num>
  <w:num w:numId="20">
    <w:abstractNumId w:val="20"/>
  </w:num>
  <w:num w:numId="21">
    <w:abstractNumId w:val="8"/>
  </w:num>
  <w:num w:numId="22">
    <w:abstractNumId w:val="0"/>
  </w:num>
  <w:num w:numId="23">
    <w:abstractNumId w:val="16"/>
  </w:num>
  <w:num w:numId="24">
    <w:abstractNumId w:val="18"/>
  </w:num>
  <w:num w:numId="25">
    <w:abstractNumId w:val="14"/>
  </w:num>
  <w:num w:numId="26">
    <w:abstractNumId w:val="5"/>
  </w:num>
  <w:num w:numId="27">
    <w:abstractNumId w:val="19"/>
  </w:num>
  <w:num w:numId="28">
    <w:abstractNumId w:val="2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209"/>
    <w:rsid w:val="0000193E"/>
    <w:rsid w:val="0017632A"/>
    <w:rsid w:val="002213FA"/>
    <w:rsid w:val="002B2927"/>
    <w:rsid w:val="002F559F"/>
    <w:rsid w:val="00333209"/>
    <w:rsid w:val="003F51AC"/>
    <w:rsid w:val="004409AF"/>
    <w:rsid w:val="004B59A3"/>
    <w:rsid w:val="005469E5"/>
    <w:rsid w:val="00617D0F"/>
    <w:rsid w:val="007E638E"/>
    <w:rsid w:val="008656B1"/>
    <w:rsid w:val="009C16CE"/>
    <w:rsid w:val="00B70437"/>
    <w:rsid w:val="00CE144C"/>
    <w:rsid w:val="00FB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361B4"/>
  <w15:chartTrackingRefBased/>
  <w15:docId w15:val="{52978B73-CC3F-475C-9ADF-055DA710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17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617D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17D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617D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7D0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617D0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17D0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617D0F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unhideWhenUsed/>
    <w:rsid w:val="00617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617D0F"/>
    <w:rPr>
      <w:rFonts w:ascii="Courier New" w:eastAsia="Times New Roman" w:hAnsi="Courier New" w:cs="Courier New"/>
      <w:sz w:val="20"/>
      <w:szCs w:val="20"/>
    </w:rPr>
  </w:style>
  <w:style w:type="character" w:customStyle="1" w:styleId="citation-256">
    <w:name w:val="citation-256"/>
    <w:basedOn w:val="VarsaylanParagrafYazTipi"/>
    <w:rsid w:val="002B2927"/>
  </w:style>
  <w:style w:type="character" w:customStyle="1" w:styleId="citation-255">
    <w:name w:val="citation-255"/>
    <w:basedOn w:val="VarsaylanParagrafYazTipi"/>
    <w:rsid w:val="002B2927"/>
  </w:style>
  <w:style w:type="character" w:customStyle="1" w:styleId="citation-254">
    <w:name w:val="citation-254"/>
    <w:basedOn w:val="VarsaylanParagrafYazTipi"/>
    <w:rsid w:val="002B2927"/>
  </w:style>
  <w:style w:type="character" w:customStyle="1" w:styleId="citation-253">
    <w:name w:val="citation-253"/>
    <w:basedOn w:val="VarsaylanParagrafYazTipi"/>
    <w:rsid w:val="002B2927"/>
  </w:style>
  <w:style w:type="character" w:customStyle="1" w:styleId="citation-252">
    <w:name w:val="citation-252"/>
    <w:basedOn w:val="VarsaylanParagrafYazTipi"/>
    <w:rsid w:val="002B2927"/>
  </w:style>
  <w:style w:type="character" w:customStyle="1" w:styleId="citation-251">
    <w:name w:val="citation-251"/>
    <w:basedOn w:val="VarsaylanParagrafYazTipi"/>
    <w:rsid w:val="002B2927"/>
  </w:style>
  <w:style w:type="character" w:customStyle="1" w:styleId="citation-250">
    <w:name w:val="citation-250"/>
    <w:basedOn w:val="VarsaylanParagrafYazTipi"/>
    <w:rsid w:val="002B2927"/>
  </w:style>
  <w:style w:type="character" w:customStyle="1" w:styleId="citation-249">
    <w:name w:val="citation-249"/>
    <w:basedOn w:val="VarsaylanParagrafYazTipi"/>
    <w:rsid w:val="002B2927"/>
  </w:style>
  <w:style w:type="character" w:customStyle="1" w:styleId="citation-248">
    <w:name w:val="citation-248"/>
    <w:basedOn w:val="VarsaylanParagrafYazTipi"/>
    <w:rsid w:val="002B2927"/>
  </w:style>
  <w:style w:type="character" w:customStyle="1" w:styleId="citation-247">
    <w:name w:val="citation-247"/>
    <w:basedOn w:val="VarsaylanParagrafYazTipi"/>
    <w:rsid w:val="002B2927"/>
  </w:style>
  <w:style w:type="character" w:customStyle="1" w:styleId="citation-246">
    <w:name w:val="citation-246"/>
    <w:basedOn w:val="VarsaylanParagrafYazTipi"/>
    <w:rsid w:val="002B2927"/>
  </w:style>
  <w:style w:type="character" w:customStyle="1" w:styleId="citation-245">
    <w:name w:val="citation-245"/>
    <w:basedOn w:val="VarsaylanParagrafYazTipi"/>
    <w:rsid w:val="002B2927"/>
  </w:style>
  <w:style w:type="character" w:customStyle="1" w:styleId="citation-244">
    <w:name w:val="citation-244"/>
    <w:basedOn w:val="VarsaylanParagrafYazTipi"/>
    <w:rsid w:val="002B2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2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2669</Words>
  <Characters>15216</Characters>
  <Application>Microsoft Office Word</Application>
  <DocSecurity>0</DocSecurity>
  <Lines>126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</dc:creator>
  <cp:keywords/>
  <dc:description/>
  <cp:lastModifiedBy>Deniz</cp:lastModifiedBy>
  <cp:revision>8</cp:revision>
  <dcterms:created xsi:type="dcterms:W3CDTF">2025-12-12T18:30:00Z</dcterms:created>
  <dcterms:modified xsi:type="dcterms:W3CDTF">2025-12-12T20:08:00Z</dcterms:modified>
</cp:coreProperties>
</file>