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b8860b"/>
          <w:sz w:val="52"/>
          <w:szCs w:val="52"/>
          <w:rtl w:val="0"/>
        </w:rPr>
        <w:t xml:space="preserve">Strategic Wrestler v1.1</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6"/>
          <w:szCs w:val="26"/>
          <w:rtl w:val="0"/>
        </w:rPr>
        <w:t xml:space="preserve">Setup &amp; User Guide</w:t>
        <w:br w:type="textWrapping"/>
        <w:t xml:space="preserve">Including MatScorer (live scoring companion)</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color w:val="666666"/>
          <w:sz w:val="20"/>
          <w:szCs w:val="20"/>
          <w:rtl w:val="0"/>
        </w:rPr>
        <w:t xml:space="preserve">For coaches setting up a new program · October 2026</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1. What you are installing</w:t>
      </w:r>
    </w:p>
    <w:p w:rsidR="00000000" w:rsidDel="00000000" w:rsidP="00000000" w:rsidRDefault="00000000" w:rsidRPr="00000000" w14:paraId="00000006">
      <w:pPr>
        <w:rPr/>
      </w:pPr>
      <w:r w:rsidDel="00000000" w:rsidR="00000000" w:rsidRPr="00000000">
        <w:rPr>
          <w:rtl w:val="0"/>
        </w:rPr>
        <w:t xml:space="preserve">Strategic Wrestler (SW) is the main team management app: roster, schedule, scouting, stats, training plans, calendar/attendance, gear, and backups.</w:t>
      </w:r>
    </w:p>
    <w:p w:rsidR="00000000" w:rsidDel="00000000" w:rsidP="00000000" w:rsidRDefault="00000000" w:rsidRPr="00000000" w14:paraId="00000007">
      <w:pPr>
        <w:rPr/>
      </w:pPr>
      <w:r w:rsidDel="00000000" w:rsidR="00000000" w:rsidRPr="00000000">
        <w:rPr>
          <w:rtl w:val="0"/>
        </w:rPr>
        <w:t xml:space="preserve">MatScorer is the companion app used on a phone or tablet to score live matches, record video, and export packages that Strategic Wrestler can import for stats.</w:t>
      </w:r>
    </w:p>
    <w:p w:rsidR="00000000" w:rsidDel="00000000" w:rsidP="00000000" w:rsidRDefault="00000000" w:rsidRPr="00000000" w14:paraId="00000008">
      <w:pPr>
        <w:spacing w:after="160" w:lineRule="auto"/>
        <w:rPr/>
      </w:pPr>
      <w:r w:rsidDel="00000000" w:rsidR="00000000" w:rsidRPr="00000000">
        <w:rPr>
          <w:b w:val="1"/>
          <w:bCs w:val="1"/>
          <w:rtl w:val="0"/>
        </w:rPr>
        <w:t xml:space="preserve">Note: </w:t>
      </w:r>
      <w:r w:rsidDel="00000000" w:rsidR="00000000" w:rsidRPr="00000000">
        <w:rPr>
          <w:rtl w:val="0"/>
        </w:rPr>
        <w:t xml:space="preserve">You need a modern browser (Chrome, Edge, or Safari). For the full SW experience with local folders and the optional launcher, Chrome or Edge on a computer is recommended.</w:t>
      </w:r>
    </w:p>
    <w:p w:rsidR="00000000" w:rsidDel="00000000" w:rsidP="00000000" w:rsidRDefault="00000000" w:rsidRPr="00000000" w14:paraId="00000009">
      <w:pPr>
        <w:pStyle w:val="Heading1"/>
        <w:rPr/>
      </w:pPr>
      <w:r w:rsidDel="00000000" w:rsidR="00000000" w:rsidRPr="00000000">
        <w:rPr>
          <w:rtl w:val="0"/>
        </w:rPr>
        <w:t xml:space="preserve">2. Features to leave alone (not for general users)</w:t>
      </w:r>
    </w:p>
    <w:p w:rsidR="00000000" w:rsidDel="00000000" w:rsidP="00000000" w:rsidRDefault="00000000" w:rsidRPr="00000000" w14:paraId="0000000A">
      <w:pPr>
        <w:rPr/>
      </w:pPr>
      <w:r w:rsidDel="00000000" w:rsidR="00000000" w:rsidRPr="00000000">
        <w:rPr>
          <w:rtl w:val="0"/>
        </w:rPr>
        <w:t xml:space="preserve">These tools are in the product for advanced/internal AI training. Beta schools should not rely on them unless your program administrator has given you access to the shared training pipeline (Kaggle) and clip server.</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Auto-Clip on Commit / local clip server (Admin) — requires a local clip server and training workflow you do not have by default.</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AI Training Library export / “send library to clipper” / Kaggle-related export — clips and labels are meant for a private AI training pipeline.</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“Add to AI training library” on Scout when committing matches — leave unchecked unless instructed.</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Local LoRA / advanced AI scoring backends that depend on that library — use standard scoring and stats instead.</w:t>
      </w:r>
    </w:p>
    <w:p w:rsidR="00000000" w:rsidDel="00000000" w:rsidP="00000000" w:rsidRDefault="00000000" w:rsidRPr="00000000" w14:paraId="0000000F">
      <w:pPr>
        <w:spacing w:after="160" w:lineRule="auto"/>
        <w:rPr/>
      </w:pPr>
      <w:r w:rsidDel="00000000" w:rsidR="00000000" w:rsidRPr="00000000">
        <w:rPr>
          <w:b w:val="1"/>
          <w:bCs w:val="1"/>
          <w:rtl w:val="0"/>
        </w:rPr>
        <w:t xml:space="preserve">Note: </w:t>
      </w:r>
      <w:r w:rsidDel="00000000" w:rsidR="00000000" w:rsidRPr="00000000">
        <w:rPr>
          <w:rtl w:val="0"/>
        </w:rPr>
        <w:t xml:space="preserve">Defaults are already OFF for auto-clip and AI training library on commit. You can ignore those sections entirely.</w:t>
      </w:r>
    </w:p>
    <w:p w:rsidR="00000000" w:rsidDel="00000000" w:rsidP="00000000" w:rsidRDefault="00000000" w:rsidRPr="00000000" w14:paraId="00000010">
      <w:pPr>
        <w:pStyle w:val="Heading1"/>
        <w:rPr/>
      </w:pPr>
      <w:r w:rsidDel="00000000" w:rsidR="00000000" w:rsidRPr="00000000">
        <w:rPr>
          <w:rtl w:val="0"/>
        </w:rPr>
        <w:t xml:space="preserve">3. First-time setup — Strategic Wrestler</w:t>
      </w:r>
    </w:p>
    <w:p w:rsidR="00000000" w:rsidDel="00000000" w:rsidP="00000000" w:rsidRDefault="00000000" w:rsidRPr="00000000" w14:paraId="00000011">
      <w:pPr>
        <w:pStyle w:val="Heading2"/>
        <w:rPr/>
      </w:pPr>
      <w:bookmarkStart w:colFirst="0" w:colLast="0" w:name="_heading=h.g5epjqu1z3uw" w:id="0"/>
      <w:bookmarkEnd w:id="0"/>
      <w:r w:rsidDel="00000000" w:rsidR="00000000" w:rsidRPr="00000000">
        <w:rPr>
          <w:rtl w:val="0"/>
        </w:rPr>
        <w:t xml:space="preserve">3.1 What you need</w:t>
      </w:r>
    </w:p>
    <w:p w:rsidR="00000000" w:rsidDel="00000000" w:rsidP="00000000" w:rsidRDefault="00000000" w:rsidRPr="00000000" w14:paraId="00000012">
      <w:pPr>
        <w:numPr>
          <w:ilvl w:val="0"/>
          <w:numId w:val="1"/>
        </w:numPr>
        <w:spacing w:after="0" w:afterAutospacing="0"/>
        <w:ind w:left="360" w:hanging="360"/>
        <w:rPr>
          <w:u w:val="none"/>
        </w:rPr>
      </w:pPr>
      <w:r w:rsidDel="00000000" w:rsidR="00000000" w:rsidRPr="00000000">
        <w:rPr>
          <w:rtl w:val="0"/>
        </w:rPr>
        <w:t xml:space="preserve">Internet Browser and Internet Connection (does work offline, setup and file sharing requires internet connection)</w:t>
      </w:r>
    </w:p>
    <w:p w:rsidR="00000000" w:rsidDel="00000000" w:rsidP="00000000" w:rsidRDefault="00000000" w:rsidRPr="00000000" w14:paraId="00000013">
      <w:pPr>
        <w:numPr>
          <w:ilvl w:val="0"/>
          <w:numId w:val="1"/>
        </w:numPr>
        <w:spacing w:after="0" w:afterAutospacing="0"/>
        <w:ind w:left="360" w:hanging="360"/>
        <w:rPr>
          <w:u w:val="none"/>
        </w:rPr>
      </w:pPr>
      <w:r w:rsidDel="00000000" w:rsidR="00000000" w:rsidRPr="00000000">
        <w:rPr>
          <w:rtl w:val="0"/>
        </w:rPr>
        <w:t xml:space="preserve">Gmail accounts for all coaches that need access. </w:t>
      </w:r>
    </w:p>
    <w:p w:rsidR="00000000" w:rsidDel="00000000" w:rsidP="00000000" w:rsidRDefault="00000000" w:rsidRPr="00000000" w14:paraId="00000014">
      <w:pPr>
        <w:numPr>
          <w:ilvl w:val="0"/>
          <w:numId w:val="1"/>
        </w:numPr>
        <w:spacing w:after="0" w:afterAutospacing="0"/>
        <w:ind w:left="360" w:hanging="360"/>
        <w:rPr>
          <w:u w:val="none"/>
        </w:rPr>
      </w:pPr>
      <w:r w:rsidDel="00000000" w:rsidR="00000000" w:rsidRPr="00000000">
        <w:rPr>
          <w:rtl w:val="0"/>
        </w:rPr>
        <w:t xml:space="preserve">Google Drive via Gmail account</w:t>
      </w:r>
    </w:p>
    <w:p w:rsidR="00000000" w:rsidDel="00000000" w:rsidP="00000000" w:rsidRDefault="00000000" w:rsidRPr="00000000" w14:paraId="00000015">
      <w:pPr>
        <w:numPr>
          <w:ilvl w:val="0"/>
          <w:numId w:val="1"/>
        </w:numPr>
        <w:spacing w:after="0" w:afterAutospacing="0"/>
        <w:ind w:left="360" w:hanging="360"/>
        <w:rPr>
          <w:u w:val="none"/>
        </w:rPr>
      </w:pPr>
      <w:r w:rsidDel="00000000" w:rsidR="00000000" w:rsidRPr="00000000">
        <w:rPr>
          <w:rtl w:val="0"/>
        </w:rPr>
        <w:t xml:space="preserve">AI API for AI Training Plans and Highlight Reels (only Gemini has been tested)</w:t>
      </w:r>
    </w:p>
    <w:p w:rsidR="00000000" w:rsidDel="00000000" w:rsidP="00000000" w:rsidRDefault="00000000" w:rsidRPr="00000000" w14:paraId="00000016">
      <w:pPr>
        <w:numPr>
          <w:ilvl w:val="0"/>
          <w:numId w:val="1"/>
        </w:numPr>
        <w:ind w:left="360" w:hanging="360"/>
        <w:rPr>
          <w:u w:val="none"/>
        </w:rPr>
      </w:pPr>
      <w:r w:rsidDel="00000000" w:rsidR="00000000" w:rsidRPr="00000000">
        <w:rPr>
          <w:rtl w:val="0"/>
        </w:rPr>
        <w:t xml:space="preserve">Recommend SW to be used on a laptop/desktop and MatScorer to be used on a phone or tablet.</w:t>
      </w:r>
      <w:r w:rsidDel="00000000" w:rsidR="00000000" w:rsidRPr="00000000">
        <w:rPr>
          <w:rtl w:val="0"/>
        </w:rPr>
      </w:r>
    </w:p>
    <w:p w:rsidR="00000000" w:rsidDel="00000000" w:rsidP="00000000" w:rsidRDefault="00000000" w:rsidRPr="00000000" w14:paraId="00000017">
      <w:pPr>
        <w:pStyle w:val="Heading2"/>
        <w:rPr/>
      </w:pPr>
      <w:r w:rsidDel="00000000" w:rsidR="00000000" w:rsidRPr="00000000">
        <w:rPr>
          <w:rtl w:val="0"/>
        </w:rPr>
        <w:t xml:space="preserve">3.2 Start the program</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If you received a launcher folder: run Start Strategic Wrestler (Windows .bat, Mac .command, or Linux/ChromeOS .sh).</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If you were given only a web link from your administrator, open that link instead.</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These actions should open up a web-based program. A popup should appear to connect to google drive via gmail address. Recommended to use a gmail made for the program. Follow the continue prompts. Successful connection will be shown by a green “G” indicator icon on the top bar, far right, under Load and Save buttons. </w:t>
      </w:r>
    </w:p>
    <w:p w:rsidR="00000000" w:rsidDel="00000000" w:rsidP="00000000" w:rsidRDefault="00000000" w:rsidRPr="00000000" w14:paraId="0000001B">
      <w:pPr>
        <w:pStyle w:val="Heading2"/>
        <w:rPr/>
      </w:pPr>
      <w:r w:rsidDel="00000000" w:rsidR="00000000" w:rsidRPr="00000000">
        <w:rPr>
          <w:rtl w:val="0"/>
        </w:rPr>
        <w:t xml:space="preserve">3.3 Trial and license</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New programs start a 90-day trial on first use.</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After the trial, enter the activation key from your purchase under Admin → License (or the license badge). Beta Testers will </w:t>
      </w:r>
      <w:r w:rsidDel="00000000" w:rsidR="00000000" w:rsidRPr="00000000">
        <w:rPr>
          <w:rtl w:val="0"/>
        </w:rPr>
        <w:t xml:space="preserve">receive a free activation key. </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Additional coaches (currently 5) on the same paid license use the same activation key. </w:t>
      </w:r>
      <w:r w:rsidDel="00000000" w:rsidR="00000000" w:rsidRPr="00000000">
        <w:rPr>
          <w:rtl w:val="0"/>
        </w:rPr>
        <w:t xml:space="preserve">Additional coaches will need to log on separately. </w:t>
      </w:r>
      <w:r w:rsidDel="00000000" w:rsidR="00000000" w:rsidRPr="00000000">
        <w:rPr>
          <w:rtl w:val="0"/>
        </w:rPr>
      </w:r>
    </w:p>
    <w:p w:rsidR="00000000" w:rsidDel="00000000" w:rsidP="00000000" w:rsidRDefault="00000000" w:rsidRPr="00000000" w14:paraId="0000001F">
      <w:pPr>
        <w:pStyle w:val="Heading2"/>
        <w:rPr/>
      </w:pPr>
      <w:r w:rsidDel="00000000" w:rsidR="00000000" w:rsidRPr="00000000">
        <w:rPr>
          <w:rtl w:val="0"/>
        </w:rPr>
        <w:t xml:space="preserve">3.4 Connect Google Drive (strongly recommended)</w:t>
      </w:r>
    </w:p>
    <w:p w:rsidR="00000000" w:rsidDel="00000000" w:rsidP="00000000" w:rsidRDefault="00000000" w:rsidRPr="00000000" w14:paraId="00000020">
      <w:pPr>
        <w:rPr/>
      </w:pPr>
      <w:r w:rsidDel="00000000" w:rsidR="00000000" w:rsidRPr="00000000">
        <w:rPr>
          <w:rtl w:val="0"/>
        </w:rPr>
        <w:t xml:space="preserve">Google Drive is used to store information which can be shared with other coaches managing the team. Without google drive only on the computer will be able to access team information as the data will be stored locally. Using google drive will help to maintain low operating cost and consumer price.</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If the google drive was already connected during the initial program start, skip to step 3.5. </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 the Admin section,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Click Connect Google Drive and complete Google sign-in.</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Or use the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G</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indicator icon in the top bar</w:t>
      </w:r>
      <w:r w:rsidDel="00000000" w:rsidR="00000000" w:rsidRPr="00000000">
        <w:rPr>
          <w:rtl w:val="0"/>
        </w:rPr>
        <w:t xml:space="preserve">, far right under the Load Save buttons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progr</w:t>
      </w:r>
      <w:r w:rsidDel="00000000" w:rsidR="00000000" w:rsidRPr="00000000">
        <w:rPr>
          <w:rtl w:val="0"/>
        </w:rPr>
        <w:t xml:space="preserve">am</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w:t>
      </w:r>
      <w:r w:rsidDel="00000000" w:rsidR="00000000" w:rsidRPr="00000000">
        <w:rPr>
          <w:rtl w:val="0"/>
        </w:rPr>
        <w:t xml:space="preserve">will automatically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create a Strategic Wrestler folder structure on Drive (Backups, Exports, Archives, AI Library, MatScorer).</w:t>
      </w:r>
    </w:p>
    <w:p w:rsidR="00000000" w:rsidDel="00000000" w:rsidP="00000000" w:rsidRDefault="00000000" w:rsidRPr="00000000" w14:paraId="00000025">
      <w:pPr>
        <w:numPr>
          <w:ilvl w:val="0"/>
          <w:numId w:val="2"/>
        </w:numPr>
        <w:spacing w:after="80" w:lineRule="auto"/>
        <w:ind w:left="360"/>
      </w:pPr>
      <w:r w:rsidDel="00000000" w:rsidR="00000000" w:rsidRPr="00000000">
        <w:rPr>
          <w:rtl w:val="0"/>
        </w:rPr>
        <w:t xml:space="preserve">After connecting (or if you choose Not now), you may be asked whether to load the latest backup — choose Load latest if this is a shared team account with existing data.</w:t>
      </w:r>
    </w:p>
    <w:p w:rsidR="00000000" w:rsidDel="00000000" w:rsidP="00000000" w:rsidRDefault="00000000" w:rsidRPr="00000000" w14:paraId="00000026">
      <w:pPr>
        <w:pStyle w:val="Heading2"/>
        <w:rPr/>
      </w:pPr>
      <w:bookmarkStart w:colFirst="0" w:colLast="0" w:name="_heading=h.thmwakhk6ihm" w:id="1"/>
      <w:bookmarkEnd w:id="1"/>
      <w:r w:rsidDel="00000000" w:rsidR="00000000" w:rsidRPr="00000000">
        <w:rPr>
          <w:rtl w:val="0"/>
        </w:rPr>
        <w:t xml:space="preserve">3.5 Share Google Drive (strongly recommended)</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After folders are made on the designated Google Drive, share these folders with your additional coaches G-mails.</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Open your Google Drive associated with the registered gmail account. Find the Strategic Wrestler folder, right click and share, you can share via providing the link to your coaches or typing in their gmails. Ensure the shared folder is set to “Editor”. The subfolders should be automatically shared once the main Strategic Wrestler folder has been shared.</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360" w:right="0" w:firstLine="0"/>
        <w:jc w:val="left"/>
        <w:rPr>
          <w:rFonts w:ascii="Calibri" w:cs="Calibri" w:eastAsia="Calibri" w:hAnsi="Calibri"/>
          <w:b w:val="0"/>
          <w:bCs w:val="0"/>
          <w:i w:val="0"/>
          <w:iCs w:val="0"/>
          <w:smallCaps w:val="0"/>
          <w:strike w:val="0"/>
          <w:color w:val="222222"/>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tl w:val="0"/>
        </w:rPr>
        <w:t xml:space="preserve">3.6 Local folder</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 Admin you can pick a local “Strategic Wrestler” folder for offline backups. Find </w:t>
      </w:r>
      <w:r w:rsidDel="00000000" w:rsidR="00000000" w:rsidRPr="00000000">
        <w:rPr>
          <w:rtl w:val="0"/>
        </w:rPr>
        <w:t xml:space="preserve">and map the location of the Strategic Wrestler folder. Subfolders will automatically be created.</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02D">
      <w:pPr>
        <w:pStyle w:val="Heading2"/>
        <w:rPr/>
      </w:pPr>
      <w:bookmarkStart w:colFirst="0" w:colLast="0" w:name="_heading=h.duka01bz1ule" w:id="2"/>
      <w:bookmarkEnd w:id="2"/>
      <w:r w:rsidDel="00000000" w:rsidR="00000000" w:rsidRPr="00000000">
        <w:rPr>
          <w:rtl w:val="0"/>
        </w:rPr>
        <w:t xml:space="preserve">3.7 Data management</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There are two drive indicator icons in the top bar, right side under the Load and Save buttons. “G” is for the google drive, and “L” is for the local drive. Red indicates that the drive is not connected or mapped. Green indicates that the drive is connected and mapped. The gold circle around the icon indicates which location is set to default.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There are two ways to set the default drive: 1. In the Admin page, Google Drive team sync window, there is a drop down for default drive selection.  And also visible indicators for the drive status. 2. Clicking the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Top-bar indicator icons will set the default save location.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The selected default drive is where files will be loaded from and saved to.</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Local files are saved directly to the computer and are not able to be accessed if the user or another coach uses another computer. Works fine if no other coach needs access.</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Google Drive allows multiple users to access saved data to use from any computer with internet access.</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tl w:val="0"/>
        </w:rPr>
        <w:t xml:space="preserve">When working offline, the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Drive Sync button on the Top-</w:t>
      </w:r>
      <w:r w:rsidDel="00000000" w:rsidR="00000000" w:rsidRPr="00000000">
        <w:rPr>
          <w:rtl w:val="0"/>
        </w:rPr>
        <w:t xml:space="preserve">bar</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uploads newer local files into matching Google Drive folders.</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When using SW, always load the most current save before making any changes and always save your data before closing the program. The Load and Save buttons are located on the Top-bar.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SW will only allow 1 active user as an editor, other users online at the same time only have read only rights. When the active user logs off the editor rights will pass to the next user online. It is necessary to load the most current version before editing to ensure the most current data is being used.</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Only the last 5 saves are kept before being overwritten.  </w:t>
      </w:r>
    </w:p>
    <w:p w:rsidR="00000000" w:rsidDel="00000000" w:rsidP="00000000" w:rsidRDefault="00000000" w:rsidRPr="00000000" w14:paraId="00000037">
      <w:pPr>
        <w:pStyle w:val="Heading2"/>
        <w:rPr/>
      </w:pPr>
      <w:r w:rsidDel="00000000" w:rsidR="00000000" w:rsidRPr="00000000">
        <w:rPr>
          <w:rtl w:val="0"/>
        </w:rPr>
        <w:t xml:space="preserve">3.8 Team Setup</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Admin → Team Name &amp; Branding: team name, logo/banner if desired, home location (auto-fills home events) i.e. </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Trinity High School</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Admin → school levels / grades: enable High School and/or College as needed.</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Pronouns: Boys/Girls or Men/Women (college seasons can use Men/Women automatically).</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Weight classes and ruleset (Folkstyle / Freestyle / Greco) as appropriate for your program.</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Create Gear, allows the user to create gear with sizes, markings, and quantities to issue to the team.</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Attendance Rate, allows the user to set a number of lates to equal an absence. And to include excused absences into attendance rate.</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Opponent School List, allows the user to carry over opponent rosters to the next season.</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Training Plan Trigger Thresholds, allows the user to create a threshold for the creation of Training Plans</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Custom Awards &amp; Badges, allows the user to create awards such as 1st Place Burnsville Tournament of Champions, or Wrestler of the Year</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Manage Official Weight Classes, allows the user to set weight classes from stored NFHS settings, allow girls to use boys weight classes (co-ed teams) or enter custom weight classes.</w:t>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u w:val="none"/>
        </w:rPr>
      </w:pPr>
      <w:r w:rsidDel="00000000" w:rsidR="00000000" w:rsidRPr="00000000">
        <w:rPr>
          <w:rtl w:val="0"/>
        </w:rPr>
        <w:t xml:space="preserve">Custom Roster Flags, allows the user to create roster flags, such as Suspended, Team Captain, Redshirted.</w:t>
      </w:r>
    </w:p>
    <w:p w:rsidR="00000000" w:rsidDel="00000000" w:rsidP="00000000" w:rsidRDefault="00000000" w:rsidRPr="00000000" w14:paraId="00000043">
      <w:pPr>
        <w:pStyle w:val="Heading2"/>
        <w:rPr/>
      </w:pPr>
      <w:r w:rsidDel="00000000" w:rsidR="00000000" w:rsidRPr="00000000">
        <w:rPr>
          <w:rtl w:val="0"/>
        </w:rPr>
        <w:t xml:space="preserve">3.6 Create a season</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On the Roster page, </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Create a new season with a clear name (e.g. “2026–27 </w:t>
      </w:r>
      <w:r w:rsidDel="00000000" w:rsidR="00000000" w:rsidRPr="00000000">
        <w:rPr>
          <w:rtl w:val="0"/>
        </w:rPr>
        <w:t xml:space="preserve">Warrior Wrestling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Add athletes on the Roster page (weight, division, level — Varsity/JV/</w:t>
      </w:r>
      <w:r w:rsidDel="00000000" w:rsidR="00000000" w:rsidRPr="00000000">
        <w:rPr>
          <w:rtl w:val="0"/>
        </w:rPr>
        <w:t xml:space="preserve">JH etc</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Add duals and tournaments (Add Bout/Event). Use Co-ed only when boys and girls may wrestle each other in the same event.</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If running separate girls and boys programs (not Co-ed) from the same </w:t>
      </w:r>
      <w:r w:rsidDel="00000000" w:rsidR="00000000" w:rsidRPr="00000000">
        <w:rPr>
          <w:rtl w:val="0"/>
        </w:rPr>
        <w:t xml:space="preserve">season, create separate boys and girls duals. </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Use location for tournament name or tri-dual site; home events can pick up the branding home location.</w:t>
      </w:r>
    </w:p>
    <w:p w:rsidR="00000000" w:rsidDel="00000000" w:rsidP="00000000" w:rsidRDefault="00000000" w:rsidRPr="00000000" w14:paraId="00000049">
      <w:pPr>
        <w:pStyle w:val="Heading1"/>
        <w:rPr/>
      </w:pPr>
      <w:r w:rsidDel="00000000" w:rsidR="00000000" w:rsidRPr="00000000">
        <w:rPr>
          <w:rtl w:val="0"/>
        </w:rPr>
        <w:t xml:space="preserve">4. Adding additional coaches</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Purchase/activate one license key for the program.</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Each coach installs or opens SW, enters the same activation key, and signs in with their own Google account when prompted for Drive (if seats are bound to email, follow your admin’s instructions).</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Only one coach at a time can edit </w:t>
      </w:r>
      <w:r w:rsidDel="00000000" w:rsidR="00000000" w:rsidRPr="00000000">
        <w:rPr>
          <w:rtl w:val="0"/>
        </w:rPr>
        <w:t xml:space="preserve">Strategic Wrestler at a time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Others are view-only on locked areas but can still review pages and print.</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tl w:val="0"/>
        </w:rPr>
        <w:t xml:space="preserve">Save and c</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lose SW when finished so another coach can take the editor seat; after a long idle period without heartbeat, the seat can free automatically.</w:t>
      </w:r>
    </w:p>
    <w:p w:rsidR="00000000" w:rsidDel="00000000" w:rsidP="00000000" w:rsidRDefault="00000000" w:rsidRPr="00000000" w14:paraId="0000004E">
      <w:pPr>
        <w:pStyle w:val="Heading1"/>
        <w:rPr/>
      </w:pPr>
      <w:r w:rsidDel="00000000" w:rsidR="00000000" w:rsidRPr="00000000">
        <w:rPr>
          <w:rtl w:val="0"/>
        </w:rPr>
        <w:t xml:space="preserve">5. Everyday use — Strategic Wrestler</w:t>
      </w:r>
    </w:p>
    <w:p w:rsidR="00000000" w:rsidDel="00000000" w:rsidP="00000000" w:rsidRDefault="00000000" w:rsidRPr="00000000" w14:paraId="0000004F">
      <w:pPr>
        <w:pStyle w:val="Heading2"/>
        <w:rPr/>
      </w:pPr>
      <w:r w:rsidDel="00000000" w:rsidR="00000000" w:rsidRPr="00000000">
        <w:rPr>
          <w:rtl w:val="0"/>
        </w:rPr>
        <w:t xml:space="preserve">5.1 Top bar</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Save — full backup (seasons, roster, matches, calendar, awards, gear, settings, record book, etc.).</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Load — restore a backup from Drive or local.</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Drive Sync — push newer local folder files to Drive.</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G / L</w:t>
      </w: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folder indicators — connection status; click when red for connection help. Gold </w:t>
      </w:r>
      <w:r w:rsidDel="00000000" w:rsidR="00000000" w:rsidRPr="00000000">
        <w:rPr>
          <w:rtl w:val="0"/>
        </w:rPr>
        <w:t xml:space="preserve">circle identifies the default save/load location. Clicking the indicator will set the default location. </w:t>
      </w: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tl w:val="0"/>
        </w:rPr>
        <w:t xml:space="preserve">5.2 Roster &amp; schedule</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If desired, Load Sample Season to play with scoring and features without risk of messing with actual team data.</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Manage athletes, opponent memory, and event list.</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Print Schedule</w:t>
      </w:r>
      <w:r w:rsidDel="00000000" w:rsidR="00000000" w:rsidRPr="00000000">
        <w:rPr>
          <w:rtl w:val="0"/>
        </w:rPr>
        <w:t xml:space="preserve">, Rosters, Gear Inventory</w:t>
      </w:r>
      <w:r w:rsidDel="00000000" w:rsidR="00000000" w:rsidRPr="00000000">
        <w:rPr>
          <w:rtl w:val="0"/>
        </w:rPr>
      </w:r>
    </w:p>
    <w:p w:rsidR="00000000" w:rsidDel="00000000" w:rsidP="00000000" w:rsidRDefault="00000000" w:rsidRPr="00000000" w14:paraId="00000058">
      <w:pPr>
        <w:pStyle w:val="Heading2"/>
        <w:rPr/>
      </w:pPr>
      <w:r w:rsidDel="00000000" w:rsidR="00000000" w:rsidRPr="00000000">
        <w:rPr>
          <w:rtl w:val="0"/>
        </w:rPr>
        <w:t xml:space="preserve">5.3 Scout (manual scoring)</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Select wrestler, bout, and video if available</w:t>
      </w:r>
      <w:r w:rsidDel="00000000" w:rsidR="00000000" w:rsidRPr="00000000">
        <w:rPr>
          <w:rtl w:val="0"/>
        </w:rPr>
        <w:t xml:space="preserve">. Load from MatScorer data and video outputs.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Tag scoring events, riding time as needed, then Save &amp; Commit Match to Stats.</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u w:val="none"/>
        </w:rPr>
      </w:pPr>
      <w:r w:rsidDel="00000000" w:rsidR="00000000" w:rsidRPr="00000000">
        <w:rPr>
          <w:rtl w:val="0"/>
        </w:rPr>
        <w:t xml:space="preserve">Clip highlights from videos.</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Leave “Add to AI training library” unchecked unless your admin says otherwise (default is off). </w:t>
      </w:r>
      <w:r w:rsidDel="00000000" w:rsidR="00000000" w:rsidRPr="00000000">
        <w:rPr>
          <w:rtl w:val="0"/>
        </w:rPr>
        <w:t xml:space="preserve">This feature is not currently working.</w:t>
      </w:r>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tl w:val="0"/>
        </w:rPr>
        <w:t xml:space="preserve">5.4 Bout Sheet, Stats, Training Plan, Record Book, Hall of Fame</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Bout Sheet tracks dual progress</w:t>
      </w:r>
      <w:r w:rsidDel="00000000" w:rsidR="00000000" w:rsidRPr="00000000">
        <w:rPr>
          <w:rtl w:val="0"/>
        </w:rPr>
        <w:t xml:space="preserve">, delete incorrectly scored matches, edit pin time, view individual</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ledgers</w:t>
      </w:r>
      <w:r w:rsidDel="00000000" w:rsidR="00000000" w:rsidRPr="00000000">
        <w:rPr>
          <w:rtl w:val="0"/>
        </w:rPr>
        <w:t xml:space="preserve">. Finalize bouts to lock matches and update team records. </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Stats: athlete/team views, leaderboard, Hall of Fame, Record Book (Varsity; Single Season vs Career; optional Include Exh).</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Training Plan uses committed match data </w:t>
      </w:r>
      <w:r w:rsidDel="00000000" w:rsidR="00000000" w:rsidRPr="00000000">
        <w:rPr>
          <w:rtl w:val="0"/>
        </w:rPr>
        <w:t xml:space="preserve">for a generic plan. AI option allows AI to develop a training plan and link youtube video resources.</w:t>
      </w: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t xml:space="preserve">5.5 Calendar &amp; attendance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Add month tabs, take attendance, custom entries (e.g. No practice).</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Print Calendars / Print Schedule from the Calendar toolbar.</w:t>
      </w:r>
    </w:p>
    <w:p w:rsidR="00000000" w:rsidDel="00000000" w:rsidP="00000000" w:rsidRDefault="00000000" w:rsidRPr="00000000" w14:paraId="00000064">
      <w:pPr>
        <w:pStyle w:val="Heading2"/>
        <w:rPr/>
      </w:pPr>
      <w:r w:rsidDel="00000000" w:rsidR="00000000" w:rsidRPr="00000000">
        <w:rPr>
          <w:rtl w:val="0"/>
        </w:rPr>
        <w:t xml:space="preserve">5.6 Auto-save behavior</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While you are the editor, SW auto-saves after about 30 minutes of no activity.</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Closing the tab also tries to save if you are the editor (browser may limit Drive upload on close — use Save before important exits).</w:t>
      </w:r>
    </w:p>
    <w:p w:rsidR="00000000" w:rsidDel="00000000" w:rsidP="00000000" w:rsidRDefault="00000000" w:rsidRPr="00000000" w14:paraId="00000067">
      <w:pPr>
        <w:pStyle w:val="Heading1"/>
        <w:rPr/>
      </w:pPr>
      <w:r w:rsidDel="00000000" w:rsidR="00000000" w:rsidRPr="00000000">
        <w:rPr>
          <w:rtl w:val="0"/>
        </w:rPr>
        <w:t xml:space="preserve">6. MatScorer setup &amp; use</w:t>
      </w:r>
    </w:p>
    <w:p w:rsidR="00000000" w:rsidDel="00000000" w:rsidP="00000000" w:rsidRDefault="00000000" w:rsidRPr="00000000" w14:paraId="00000068">
      <w:pPr>
        <w:rPr/>
      </w:pPr>
      <w:r w:rsidDel="00000000" w:rsidR="00000000" w:rsidRPr="00000000">
        <w:rPr>
          <w:rtl w:val="0"/>
        </w:rPr>
        <w:t xml:space="preserve">MatScorer is a separate HTML app (phone/tablet friendly) for live dual scoring and recording.</w:t>
      </w:r>
    </w:p>
    <w:p w:rsidR="00000000" w:rsidDel="00000000" w:rsidP="00000000" w:rsidRDefault="00000000" w:rsidRPr="00000000" w14:paraId="00000069">
      <w:pPr>
        <w:pStyle w:val="Heading2"/>
        <w:rPr/>
      </w:pPr>
      <w:r w:rsidDel="00000000" w:rsidR="00000000" w:rsidRPr="00000000">
        <w:rPr>
          <w:rtl w:val="0"/>
        </w:rPr>
        <w:t xml:space="preserve">6.1 Setup</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Open MatScorer from the link or file your admin provides (or GitHub Pages URL if hosted).</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Admin in MatScorer: Authorize Google Drive (same Google project/client as SW when configured).</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Import team roster from a Strategic Wrestler export (device file or Drive).</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Optional: enable Show zoom +/− buttons under Live scoring (pinch zoom always works).</w:t>
      </w:r>
    </w:p>
    <w:p w:rsidR="00000000" w:rsidDel="00000000" w:rsidP="00000000" w:rsidRDefault="00000000" w:rsidRPr="00000000" w14:paraId="0000006E">
      <w:pPr>
        <w:pStyle w:val="Heading2"/>
        <w:rPr/>
      </w:pPr>
      <w:r w:rsidDel="00000000" w:rsidR="00000000" w:rsidRPr="00000000">
        <w:rPr>
          <w:rtl w:val="0"/>
        </w:rPr>
        <w:t xml:space="preserve">6.2 Meet day workflow</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Build or select the dual / weight-by-weight matches.</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Start live scoring; record if desired; use injury choice and period controls as needed.</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End match and continue through the dual.</w:t>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Export / save the MatScorer package to Drive (MatScorer folder) or device.</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 Strategic Wrestler, import that package so matches appear in stats (Admin or import path provided for MatScorer).</w:t>
      </w:r>
    </w:p>
    <w:p w:rsidR="00000000" w:rsidDel="00000000" w:rsidP="00000000" w:rsidRDefault="00000000" w:rsidRPr="00000000" w14:paraId="00000074">
      <w:pPr>
        <w:pStyle w:val="Heading2"/>
        <w:rPr/>
      </w:pPr>
      <w:r w:rsidDel="00000000" w:rsidR="00000000" w:rsidRPr="00000000">
        <w:rPr>
          <w:rtl w:val="0"/>
        </w:rPr>
        <w:t xml:space="preserve">6.3 Weight classes</w:t>
      </w:r>
    </w:p>
    <w:p w:rsidR="00000000" w:rsidDel="00000000" w:rsidP="00000000" w:rsidRDefault="00000000" w:rsidRPr="00000000" w14:paraId="00000075">
      <w:pPr>
        <w:rPr/>
      </w:pPr>
      <w:r w:rsidDel="00000000" w:rsidR="00000000" w:rsidRPr="00000000">
        <w:rPr>
          <w:rtl w:val="0"/>
        </w:rPr>
        <w:t xml:space="preserve">When SW exports for MatScorer include the season weight list, MatScorer can use those classes so both apps stay aligned.</w:t>
      </w:r>
    </w:p>
    <w:p w:rsidR="00000000" w:rsidDel="00000000" w:rsidP="00000000" w:rsidRDefault="00000000" w:rsidRPr="00000000" w14:paraId="00000076">
      <w:pPr>
        <w:pStyle w:val="Heading1"/>
        <w:rPr/>
      </w:pPr>
      <w:r w:rsidDel="00000000" w:rsidR="00000000" w:rsidRPr="00000000">
        <w:rPr>
          <w:rtl w:val="0"/>
        </w:rPr>
        <w:t xml:space="preserve">7. Quick start checklist</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Open SW → accept trial / enter license key when provided.</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Connect Google Drive from the in-app prompt or G badge.</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Load latest backup if joining an existing team.</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Set team name, home location, levels, pronouns.</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Create season → add roster → add schedule.</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Share license key with assistant coaches; only one editor at a time.</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Install MatScorer on the mat device → authorize Drive → import roster.</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After duals: save MatScorer packages → import into SW → Save backup.</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Ignore Auto-Clip, AI Training Library, and Kaggle-related controls unless instructed.</w:t>
      </w:r>
    </w:p>
    <w:p w:rsidR="00000000" w:rsidDel="00000000" w:rsidP="00000000" w:rsidRDefault="00000000" w:rsidRPr="00000000" w14:paraId="00000080">
      <w:pPr>
        <w:pStyle w:val="Heading1"/>
        <w:rPr/>
      </w:pPr>
      <w:r w:rsidDel="00000000" w:rsidR="00000000" w:rsidRPr="00000000">
        <w:rPr>
          <w:rtl w:val="0"/>
        </w:rPr>
        <w:t xml:space="preserve">8. Default settings for AI / clip options</w:t>
      </w:r>
    </w:p>
    <w:p w:rsidR="00000000" w:rsidDel="00000000" w:rsidP="00000000" w:rsidRDefault="00000000" w:rsidRPr="00000000" w14:paraId="00000081">
      <w:pPr>
        <w:rPr/>
      </w:pPr>
      <w:r w:rsidDel="00000000" w:rsidR="00000000" w:rsidRPr="00000000">
        <w:rPr>
          <w:rtl w:val="0"/>
        </w:rPr>
        <w:t xml:space="preserve">These are the factory defaults in Strategic Wrestler v1.1:</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Scout / commit: “Add to AI training library” — OFF (appConfig.aiTrainOnCommit = false).</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Admin: “Auto-send committed matches to local clip server” — OFF (appConfig.autoClipEnabled = false).</w:t>
      </w:r>
    </w:p>
    <w:p w:rsidR="00000000" w:rsidDel="00000000" w:rsidP="00000000" w:rsidRDefault="00000000" w:rsidRPr="00000000" w14:paraId="00000084">
      <w:pPr>
        <w:rPr/>
      </w:pPr>
      <w:r w:rsidDel="00000000" w:rsidR="00000000" w:rsidRPr="00000000">
        <w:rPr>
          <w:rtl w:val="0"/>
        </w:rPr>
        <w:t xml:space="preserve">Leave both off unless your program is part of the internal AI training pipeline with a local clip server and Kaggle access.</w:t>
      </w:r>
    </w:p>
    <w:p w:rsidR="00000000" w:rsidDel="00000000" w:rsidP="00000000" w:rsidRDefault="00000000" w:rsidRPr="00000000" w14:paraId="00000085">
      <w:pPr>
        <w:pStyle w:val="Heading1"/>
        <w:rPr/>
      </w:pPr>
      <w:r w:rsidDel="00000000" w:rsidR="00000000" w:rsidRPr="00000000">
        <w:rPr>
          <w:rtl w:val="0"/>
        </w:rPr>
        <w:t xml:space="preserve">9. Saving and safety</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Use top-bar Save regularly, especially after meets.</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Keep Google Drive connected for shared team backups.</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Do not clear browser site data if you rely only on local storage without Drive — prefer Drive backups.</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Hall of Fame awards and Record Book marks are included in full backups.</w:t>
      </w:r>
    </w:p>
    <w:p w:rsidR="00000000" w:rsidDel="00000000" w:rsidP="00000000" w:rsidRDefault="00000000" w:rsidRPr="00000000" w14:paraId="0000008A">
      <w:pPr>
        <w:jc w:val="center"/>
        <w:rPr/>
      </w:pPr>
      <w:r w:rsidDel="00000000" w:rsidR="00000000" w:rsidRPr="00000000">
        <w:rPr>
          <w:color w:val="888888"/>
          <w:sz w:val="18"/>
          <w:szCs w:val="18"/>
          <w:rtl w:val="0"/>
        </w:rPr>
        <w:br w:type="textWrapping"/>
        <w:t xml:space="preserve">Strategic Wrestler v1.1 · Setup &amp; User Guide · Confidential to your program</w:t>
      </w:r>
      <w:r w:rsidDel="00000000" w:rsidR="00000000" w:rsidRPr="00000000">
        <w:rPr>
          <w:rtl w:val="0"/>
        </w:rPr>
      </w:r>
    </w:p>
    <w:sectPr>
      <w:pgSz w:h="15840" w:w="12240" w:orient="portrait"/>
      <w:pgMar w:bottom="1296" w:top="1296"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a1a1a"/>
      <w:sz w:val="36"/>
      <w:szCs w:val="36"/>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a1a1a"/>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1a1a1a"/>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RFZfa4sgzpQX7bT3mG6JQ8d2SQ==">CgMxLjAyDmguZzVlcGpxdTF6M3V3Mg5oLnRobXdha2hrNmlobTIOaC5kdWthMDFiejF1bGU4AHIhMXBrVDl6R3ZyWUp3aHhIclkwOVVoVkcwWTNuV3E4a3hj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