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52"/>
        </w:rPr>
        <w:t>Strategic Wrestler v1.1</w:t>
      </w:r>
    </w:p>
    <w:p>
      <w:pPr>
        <w:jc w:val="center"/>
      </w:pPr>
      <w:r>
        <w:rPr>
          <w:sz w:val="26"/>
        </w:rPr>
        <w:t>Setup &amp; User Guide</w:t>
        <w:br/>
        <w:t>Including MatScorer (live scoring companion)</w:t>
      </w:r>
    </w:p>
    <w:p>
      <w:pPr>
        <w:jc w:val="center"/>
      </w:pPr>
      <w:r>
        <w:rPr>
          <w:color w:val="666666"/>
          <w:sz w:val="20"/>
        </w:rPr>
        <w:t>For coaches setting up a new program · October 2026</w:t>
      </w:r>
    </w:p>
    <w:p/>
    <w:p>
      <w:pPr>
        <w:pStyle w:val="Heading1"/>
      </w:pPr>
      <w:r>
        <w:t>1. What you are installing</w:t>
      </w:r>
    </w:p>
    <w:p>
      <w:r>
        <w:t>Strategic Wrestler (SW) is the main team management app: roster, schedule, scouting, stats, training plans, calendar/attendance, gear, and backups.</w:t>
      </w:r>
    </w:p>
    <w:p>
      <w:r>
        <w:t>MatScorer is the companion app used on a phone or tablet to score live matches, record video, and export packages that Strategic Wrestler can import for stats.</w:t>
      </w:r>
    </w:p>
    <w:p>
      <w:pPr>
        <w:spacing w:after="160"/>
      </w:pPr>
      <w:r>
        <w:rPr>
          <w:b/>
        </w:rPr>
        <w:t xml:space="preserve">Note: </w:t>
      </w:r>
      <w:r>
        <w:t>You need a modern browser (Chrome, Edge, or Safari). For the full SW experience with local folders and the optional launcher, Chrome or Edge on a computer is recommended.</w:t>
      </w:r>
    </w:p>
    <w:p>
      <w:pPr>
        <w:pStyle w:val="Heading1"/>
      </w:pPr>
      <w:r>
        <w:t>2. Features to leave alone (not for general users)</w:t>
      </w:r>
    </w:p>
    <w:p>
      <w:r>
        <w:t>These tools are in the product for advanced/internal AI training. Beta schools should not rely on them unless your program administrator has given you access to the shared training pipeline (Kaggle) and clip server.</w:t>
      </w:r>
    </w:p>
    <w:p>
      <w:pPr>
        <w:pStyle w:val="ListBullet"/>
        <w:spacing w:after="80"/>
      </w:pPr>
      <w:r>
        <w:t>Auto-Clip on Commit / local clip server (Admin) — requires a local clip server and training workflow you do not have by default.</w:t>
      </w:r>
    </w:p>
    <w:p>
      <w:pPr>
        <w:pStyle w:val="ListBullet"/>
        <w:spacing w:after="80"/>
      </w:pPr>
      <w:r>
        <w:t>AI Training Library export / “send library to clipper” / Kaggle-related export — clips and labels are meant for a private AI training pipeline.</w:t>
      </w:r>
    </w:p>
    <w:p>
      <w:pPr>
        <w:pStyle w:val="ListBullet"/>
        <w:spacing w:after="80"/>
      </w:pPr>
      <w:r>
        <w:t>“Add to AI training library” on Scout when committing matches — leave unchecked unless instructed.</w:t>
      </w:r>
    </w:p>
    <w:p>
      <w:pPr>
        <w:pStyle w:val="ListBullet"/>
        <w:spacing w:after="80"/>
      </w:pPr>
      <w:r>
        <w:t>Local LoRA / advanced AI scoring backends that depend on that library — use standard scoring and stats instead.</w:t>
      </w:r>
    </w:p>
    <w:p>
      <w:pPr>
        <w:spacing w:after="160"/>
      </w:pPr>
      <w:r>
        <w:rPr>
          <w:b/>
        </w:rPr>
        <w:t xml:space="preserve">Note: </w:t>
      </w:r>
      <w:r>
        <w:t>Defaults are already OFF for auto-clip and AI training library on commit. You can ignore those sections entirely.</w:t>
      </w:r>
    </w:p>
    <w:p>
      <w:pPr>
        <w:pStyle w:val="Heading1"/>
      </w:pPr>
      <w:r>
        <w:t>3. First-time setup — Strategic Wrestler</w:t>
      </w:r>
    </w:p>
    <w:p>
      <w:pPr>
        <w:pStyle w:val="Heading2"/>
      </w:pPr>
      <w:r>
        <w:t>3.1 Start the program</w:t>
      </w:r>
    </w:p>
    <w:p>
      <w:pPr>
        <w:pStyle w:val="ListBullet"/>
        <w:spacing w:after="80"/>
      </w:pPr>
      <w:r>
        <w:t>If you received a launcher folder: run Start Strategic Wrestler (Windows .bat, Mac .command, or Linux/ChromeOS .sh).</w:t>
      </w:r>
    </w:p>
    <w:p>
      <w:pPr>
        <w:pStyle w:val="ListBullet"/>
        <w:spacing w:after="80"/>
      </w:pPr>
      <w:r>
        <w:t>Open the browser address the launcher shows (often a local page such as http://127.0.0.1:2231/).</w:t>
      </w:r>
    </w:p>
    <w:p>
      <w:pPr>
        <w:pStyle w:val="ListBullet"/>
        <w:spacing w:after="80"/>
      </w:pPr>
      <w:r>
        <w:t>If you were given only a web link from your administrator, open that link instead.</w:t>
      </w:r>
    </w:p>
    <w:p>
      <w:pPr>
        <w:pStyle w:val="Heading2"/>
      </w:pPr>
      <w:r>
        <w:t>3.2 Trial and license</w:t>
      </w:r>
    </w:p>
    <w:p>
      <w:pPr>
        <w:pStyle w:val="ListBullet"/>
        <w:spacing w:after="80"/>
      </w:pPr>
      <w:r>
        <w:t>New programs start a 90-day trial on first use.</w:t>
      </w:r>
    </w:p>
    <w:p>
      <w:pPr>
        <w:pStyle w:val="ListBullet"/>
        <w:spacing w:after="80"/>
      </w:pPr>
      <w:r>
        <w:t>When online, the trial is also recorded on the license server (device + Google account when connected) so clearing browser data does not fully reset the trial.</w:t>
      </w:r>
    </w:p>
    <w:p>
      <w:pPr>
        <w:pStyle w:val="ListBullet"/>
        <w:spacing w:after="80"/>
      </w:pPr>
      <w:r>
        <w:t>After the trial, enter the activation key from your purchase under Admin → License (or the license badge).</w:t>
      </w:r>
    </w:p>
    <w:p>
      <w:pPr>
        <w:pStyle w:val="ListBullet"/>
        <w:spacing w:after="80"/>
      </w:pPr>
      <w:r>
        <w:t>Additional coaches on the same paid license use the same activation key. Seat limits are enforced by the license server.</w:t>
      </w:r>
    </w:p>
    <w:p>
      <w:pPr>
        <w:pStyle w:val="Heading2"/>
      </w:pPr>
      <w:r>
        <w:t>3.3 Connect Google Drive (strongly recommended)</w:t>
      </w:r>
    </w:p>
    <w:p>
      <w:r>
        <w:t>Browsers block automatic Google sign-in pop-ups. On first launch you may see an in-app prompt: Connect Google Drive.</w:t>
      </w:r>
    </w:p>
    <w:p>
      <w:pPr>
        <w:pStyle w:val="ListBullet"/>
        <w:spacing w:after="80"/>
      </w:pPr>
      <w:r>
        <w:t>Click Connect Google Drive and complete Google sign-in.</w:t>
      </w:r>
    </w:p>
    <w:p>
      <w:pPr>
        <w:pStyle w:val="ListBullet"/>
        <w:spacing w:after="80"/>
      </w:pPr>
      <w:r>
        <w:t>Or use the G indicator in the top bar / Admin → Google Drive → Authorize.</w:t>
      </w:r>
    </w:p>
    <w:p>
      <w:pPr>
        <w:pStyle w:val="ListBullet"/>
        <w:spacing w:after="80"/>
      </w:pPr>
      <w:r>
        <w:t>SW can create a Strategic Wrestler folder structure on Drive (Backups, Exports, Archives, AI Library, MatScorer).</w:t>
      </w:r>
    </w:p>
    <w:p>
      <w:pPr>
        <w:pStyle w:val="ListBullet"/>
        <w:spacing w:after="80"/>
      </w:pPr>
      <w:r>
        <w:t>After connecting (or if you choose Not now), you may be asked whether to load the latest backup — choose Load latest if this is a shared team account with existing data.</w:t>
      </w:r>
    </w:p>
    <w:p>
      <w:pPr>
        <w:pStyle w:val="Heading2"/>
      </w:pPr>
      <w:r>
        <w:t>3.4 Optional local folder</w:t>
      </w:r>
    </w:p>
    <w:p>
      <w:pPr>
        <w:pStyle w:val="ListBullet"/>
        <w:spacing w:after="80"/>
      </w:pPr>
      <w:r>
        <w:t>In Admin you can pick a local “Strategic Wrestler” folder for offline backups.</w:t>
      </w:r>
    </w:p>
    <w:p>
      <w:pPr>
        <w:pStyle w:val="ListBullet"/>
        <w:spacing w:after="80"/>
      </w:pPr>
      <w:r>
        <w:t>Top-bar Save uses your default save location (Drive or local).</w:t>
      </w:r>
    </w:p>
    <w:p>
      <w:pPr>
        <w:pStyle w:val="ListBullet"/>
        <w:spacing w:after="80"/>
      </w:pPr>
      <w:r>
        <w:t>Drive Sync uploads newer local files into matching Drive folders.</w:t>
      </w:r>
    </w:p>
    <w:p>
      <w:pPr>
        <w:pStyle w:val="Heading2"/>
      </w:pPr>
      <w:r>
        <w:t>3.5 Team branding &amp; school levels</w:t>
      </w:r>
    </w:p>
    <w:p>
      <w:pPr>
        <w:pStyle w:val="ListBullet"/>
        <w:spacing w:after="80"/>
      </w:pPr>
      <w:r>
        <w:t>Admin → Team Name &amp; Branding: team name, logo/banner if desired, home location (auto-fills home events).</w:t>
      </w:r>
    </w:p>
    <w:p>
      <w:pPr>
        <w:pStyle w:val="ListBullet"/>
        <w:spacing w:after="80"/>
      </w:pPr>
      <w:r>
        <w:t>Admin → school levels / grades: enable High School and/or College as needed.</w:t>
      </w:r>
    </w:p>
    <w:p>
      <w:pPr>
        <w:pStyle w:val="ListBullet"/>
        <w:spacing w:after="80"/>
      </w:pPr>
      <w:r>
        <w:t>Pronouns: Boys/Girls or Men/Women (college seasons can use Men/Women automatically).</w:t>
      </w:r>
    </w:p>
    <w:p>
      <w:pPr>
        <w:pStyle w:val="ListBullet"/>
        <w:spacing w:after="80"/>
      </w:pPr>
      <w:r>
        <w:t>Weight classes and ruleset (Folkstyle / Freestyle / Greco) as appropriate for your program.</w:t>
      </w:r>
    </w:p>
    <w:p>
      <w:pPr>
        <w:pStyle w:val="Heading2"/>
      </w:pPr>
      <w:r>
        <w:t>3.6 Create a season</w:t>
      </w:r>
    </w:p>
    <w:p>
      <w:pPr>
        <w:pStyle w:val="ListBullet"/>
        <w:spacing w:after="80"/>
      </w:pPr>
      <w:r>
        <w:t>Create a new season with a clear name (e.g. “2026–27 Boys Varsity”).</w:t>
      </w:r>
    </w:p>
    <w:p>
      <w:pPr>
        <w:pStyle w:val="ListBullet"/>
        <w:spacing w:after="80"/>
      </w:pPr>
      <w:r>
        <w:t>Add athletes on the Roster page (weight, division, level — Varsity/JV/Exh).</w:t>
      </w:r>
    </w:p>
    <w:p>
      <w:pPr>
        <w:pStyle w:val="ListBullet"/>
        <w:spacing w:after="80"/>
      </w:pPr>
      <w:r>
        <w:t>Add duals and tournaments (Add Bout/Event). Use Co-ed only when boys and girls may wrestle each other in the same event.</w:t>
      </w:r>
    </w:p>
    <w:p>
      <w:pPr>
        <w:pStyle w:val="ListBullet"/>
        <w:spacing w:after="80"/>
      </w:pPr>
      <w:r>
        <w:t>Use location for tournament name or tri-dual site; home events can pick up the branding home location.</w:t>
      </w:r>
    </w:p>
    <w:p>
      <w:pPr>
        <w:pStyle w:val="Heading1"/>
      </w:pPr>
      <w:r>
        <w:t>4. Adding additional coaches</w:t>
      </w:r>
    </w:p>
    <w:p>
      <w:pPr>
        <w:pStyle w:val="ListBullet"/>
        <w:spacing w:after="80"/>
      </w:pPr>
      <w:r>
        <w:t>Purchase/activate one license key for the program.</w:t>
      </w:r>
    </w:p>
    <w:p>
      <w:pPr>
        <w:pStyle w:val="ListBullet"/>
        <w:spacing w:after="80"/>
      </w:pPr>
      <w:r>
        <w:t>Each coach installs or opens SW, enters the same activation key, and signs in with their own Google account when prompted for Drive (if seats are bound to email, follow your admin’s instructions).</w:t>
      </w:r>
    </w:p>
    <w:p>
      <w:pPr>
        <w:pStyle w:val="ListBullet"/>
        <w:spacing w:after="80"/>
      </w:pPr>
      <w:r>
        <w:t>Only one coach at a time can edit (Scout/Admin/Save). Others are view-only on locked areas but can still review pages and print.</w:t>
      </w:r>
    </w:p>
    <w:p>
      <w:pPr>
        <w:pStyle w:val="ListBullet"/>
        <w:spacing w:after="80"/>
      </w:pPr>
      <w:r>
        <w:t>Close SW when finished so another coach can take the editor seat; after a long idle period without heartbeat, the seat can free automatically.</w:t>
      </w:r>
    </w:p>
    <w:p>
      <w:pPr>
        <w:pStyle w:val="Heading1"/>
      </w:pPr>
      <w:r>
        <w:t>5. Everyday use — Strategic Wrestler</w:t>
      </w:r>
    </w:p>
    <w:p>
      <w:pPr>
        <w:pStyle w:val="Heading2"/>
      </w:pPr>
      <w:r>
        <w:t>5.1 Top bar</w:t>
      </w:r>
    </w:p>
    <w:p>
      <w:pPr>
        <w:pStyle w:val="ListBullet"/>
        <w:spacing w:after="80"/>
      </w:pPr>
      <w:r>
        <w:t>Save — full backup (seasons, roster, matches, calendar, awards, gear, settings, record book, etc.).</w:t>
      </w:r>
    </w:p>
    <w:p>
      <w:pPr>
        <w:pStyle w:val="ListBullet"/>
        <w:spacing w:after="80"/>
      </w:pPr>
      <w:r>
        <w:t>Load — restore a backup from Drive or local.</w:t>
      </w:r>
    </w:p>
    <w:p>
      <w:pPr>
        <w:pStyle w:val="ListBullet"/>
        <w:spacing w:after="80"/>
      </w:pPr>
      <w:r>
        <w:t>Drive Sync — push newer local folder files to Drive.</w:t>
      </w:r>
    </w:p>
    <w:p>
      <w:pPr>
        <w:pStyle w:val="ListBullet"/>
        <w:spacing w:after="80"/>
      </w:pPr>
      <w:r>
        <w:t>G / folder indicators — connection status; click when red for connection help.</w:t>
      </w:r>
    </w:p>
    <w:p>
      <w:pPr>
        <w:pStyle w:val="Heading2"/>
      </w:pPr>
      <w:r>
        <w:t>5.2 Roster &amp; schedule</w:t>
      </w:r>
    </w:p>
    <w:p>
      <w:pPr>
        <w:pStyle w:val="ListBullet"/>
        <w:spacing w:after="80"/>
      </w:pPr>
      <w:r>
        <w:t>Manage athletes, opponent memory, and event list.</w:t>
      </w:r>
    </w:p>
    <w:p>
      <w:pPr>
        <w:pStyle w:val="ListBullet"/>
        <w:spacing w:after="80"/>
      </w:pPr>
      <w:r>
        <w:t>Print Schedule (Roster or Calendar page) — merges boys/girls duals as Boys/Girls; true Co-ed stays Co-ed; optional holidays and custom entries.</w:t>
      </w:r>
    </w:p>
    <w:p>
      <w:pPr>
        <w:pStyle w:val="Heading2"/>
      </w:pPr>
      <w:r>
        <w:t>5.3 Scout (manual scoring)</w:t>
      </w:r>
    </w:p>
    <w:p>
      <w:pPr>
        <w:pStyle w:val="ListBullet"/>
        <w:spacing w:after="80"/>
      </w:pPr>
      <w:r>
        <w:t>Select wrestler, bout, and video if available.</w:t>
      </w:r>
    </w:p>
    <w:p>
      <w:pPr>
        <w:pStyle w:val="ListBullet"/>
        <w:spacing w:after="80"/>
      </w:pPr>
      <w:r>
        <w:t>Tag scoring events, riding time as needed, then Save &amp; Commit Match to Stats.</w:t>
      </w:r>
    </w:p>
    <w:p>
      <w:pPr>
        <w:pStyle w:val="ListBullet"/>
        <w:spacing w:after="80"/>
      </w:pPr>
      <w:r>
        <w:t>Leave “Add to AI training library” unchecked unless your admin says otherwise (default is off).</w:t>
      </w:r>
    </w:p>
    <w:p>
      <w:pPr>
        <w:pStyle w:val="Heading2"/>
      </w:pPr>
      <w:r>
        <w:t>5.4 Bout Sheet, Stats, Training Plan, Record Book, Hall of Fame</w:t>
      </w:r>
    </w:p>
    <w:p>
      <w:pPr>
        <w:pStyle w:val="ListBullet"/>
        <w:spacing w:after="80"/>
      </w:pPr>
      <w:r>
        <w:t>Bout Sheet tracks dual progress.</w:t>
      </w:r>
    </w:p>
    <w:p>
      <w:pPr>
        <w:pStyle w:val="ListBullet"/>
        <w:spacing w:after="80"/>
      </w:pPr>
      <w:r>
        <w:t>Stats: athlete/team views, leaderboard, Hall of Fame, Record Book (Varsity; Single Season vs Career; optional Include Exh).</w:t>
      </w:r>
    </w:p>
    <w:p>
      <w:pPr>
        <w:pStyle w:val="ListBullet"/>
        <w:spacing w:after="80"/>
      </w:pPr>
      <w:r>
        <w:t>Training Plan uses committed match data (standard AI plan features that do not require your own Kaggle).</w:t>
      </w:r>
    </w:p>
    <w:p>
      <w:pPr>
        <w:pStyle w:val="Heading2"/>
      </w:pPr>
      <w:r>
        <w:t>5.5 Calendar &amp; attendance</w:t>
      </w:r>
    </w:p>
    <w:p>
      <w:pPr>
        <w:pStyle w:val="ListBullet"/>
        <w:spacing w:after="80"/>
      </w:pPr>
      <w:r>
        <w:t>Add month tabs, take attendance, custom entries (e.g. No practice).</w:t>
      </w:r>
    </w:p>
    <w:p>
      <w:pPr>
        <w:pStyle w:val="ListBullet"/>
        <w:spacing w:after="80"/>
      </w:pPr>
      <w:r>
        <w:t>“of XX events” on the roster attendance line counts days with attendance taken and/or custom calendar entries — not only dual dates.</w:t>
      </w:r>
    </w:p>
    <w:p>
      <w:pPr>
        <w:pStyle w:val="ListBullet"/>
        <w:spacing w:after="80"/>
      </w:pPr>
      <w:r>
        <w:t>Print Calendar / Print Schedule from the Calendar toolbar.</w:t>
      </w:r>
    </w:p>
    <w:p>
      <w:pPr>
        <w:pStyle w:val="Heading2"/>
      </w:pPr>
      <w:r>
        <w:t>5.6 Auto-save behavior</w:t>
      </w:r>
    </w:p>
    <w:p>
      <w:pPr>
        <w:pStyle w:val="ListBullet"/>
        <w:spacing w:after="80"/>
      </w:pPr>
      <w:r>
        <w:t>While you are the editor, SW auto-saves after about 30 minutes of no activity.</w:t>
      </w:r>
    </w:p>
    <w:p>
      <w:pPr>
        <w:pStyle w:val="ListBullet"/>
        <w:spacing w:after="80"/>
      </w:pPr>
      <w:r>
        <w:t>Closing the tab also tries to save if you are the editor (browser may limit Drive upload on close — use Save before important exits).</w:t>
      </w:r>
    </w:p>
    <w:p>
      <w:pPr>
        <w:pStyle w:val="Heading1"/>
      </w:pPr>
      <w:r>
        <w:t>6. MatScorer setup &amp; use</w:t>
      </w:r>
    </w:p>
    <w:p>
      <w:r>
        <w:t>MatScorer is a separate HTML app (phone/tablet friendly) for live dual scoring and recording.</w:t>
      </w:r>
    </w:p>
    <w:p>
      <w:pPr>
        <w:pStyle w:val="Heading2"/>
      </w:pPr>
      <w:r>
        <w:t>6.1 Setup</w:t>
      </w:r>
    </w:p>
    <w:p>
      <w:pPr>
        <w:pStyle w:val="ListBullet"/>
        <w:spacing w:after="80"/>
      </w:pPr>
      <w:r>
        <w:t>Open MatScorer from the link or file your admin provides (or GitHub Pages URL if hosted).</w:t>
      </w:r>
    </w:p>
    <w:p>
      <w:pPr>
        <w:pStyle w:val="ListBullet"/>
        <w:spacing w:after="80"/>
      </w:pPr>
      <w:r>
        <w:t>Admin in MatScorer: Authorize Google Drive (same Google project/client as SW when configured).</w:t>
      </w:r>
    </w:p>
    <w:p>
      <w:pPr>
        <w:pStyle w:val="ListBullet"/>
        <w:spacing w:after="80"/>
      </w:pPr>
      <w:r>
        <w:t>Import team roster from a Strategic Wrestler export (device file or Drive).</w:t>
      </w:r>
    </w:p>
    <w:p>
      <w:pPr>
        <w:pStyle w:val="ListBullet"/>
        <w:spacing w:after="80"/>
      </w:pPr>
      <w:r>
        <w:t>Optional: enable Show zoom +/− buttons under Live scoring (pinch zoom always works).</w:t>
      </w:r>
    </w:p>
    <w:p>
      <w:pPr>
        <w:pStyle w:val="Heading2"/>
      </w:pPr>
      <w:r>
        <w:t>6.2 Meet day workflow</w:t>
      </w:r>
    </w:p>
    <w:p>
      <w:pPr>
        <w:pStyle w:val="ListBullet"/>
        <w:spacing w:after="80"/>
      </w:pPr>
      <w:r>
        <w:t>Build or select the dual / weight-by-weight matches.</w:t>
      </w:r>
    </w:p>
    <w:p>
      <w:pPr>
        <w:pStyle w:val="ListBullet"/>
        <w:spacing w:after="80"/>
      </w:pPr>
      <w:r>
        <w:t>Start live scoring; record if desired; use injury choice and period controls as needed.</w:t>
      </w:r>
    </w:p>
    <w:p>
      <w:pPr>
        <w:pStyle w:val="ListBullet"/>
        <w:spacing w:after="80"/>
      </w:pPr>
      <w:r>
        <w:t>End match and continue through the dual.</w:t>
      </w:r>
    </w:p>
    <w:p>
      <w:pPr>
        <w:pStyle w:val="ListBullet"/>
        <w:spacing w:after="80"/>
      </w:pPr>
      <w:r>
        <w:t>Export / save the MatScorer package to Drive (MatScorer folder) or device.</w:t>
      </w:r>
    </w:p>
    <w:p>
      <w:pPr>
        <w:pStyle w:val="ListBullet"/>
        <w:spacing w:after="80"/>
      </w:pPr>
      <w:r>
        <w:t>In Strategic Wrestler, import that package so matches appear in stats (Admin or import path provided for MatScorer).</w:t>
      </w:r>
    </w:p>
    <w:p>
      <w:pPr>
        <w:pStyle w:val="Heading2"/>
      </w:pPr>
      <w:r>
        <w:t>6.3 Weight classes</w:t>
      </w:r>
    </w:p>
    <w:p>
      <w:r>
        <w:t>When SW exports for MatScorer include the season weight list, MatScorer can use those classes so both apps stay aligned.</w:t>
      </w:r>
    </w:p>
    <w:p>
      <w:pPr>
        <w:pStyle w:val="Heading1"/>
      </w:pPr>
      <w:r>
        <w:t>7. Quick start checklist</w:t>
      </w:r>
    </w:p>
    <w:p>
      <w:pPr>
        <w:pStyle w:val="ListBullet"/>
        <w:spacing w:after="80"/>
      </w:pPr>
      <w:r>
        <w:t>Open SW → accept trial / enter license key when provided.</w:t>
      </w:r>
    </w:p>
    <w:p>
      <w:pPr>
        <w:pStyle w:val="ListBullet"/>
        <w:spacing w:after="80"/>
      </w:pPr>
      <w:r>
        <w:t>Connect Google Drive from the in-app prompt or G badge.</w:t>
      </w:r>
    </w:p>
    <w:p>
      <w:pPr>
        <w:pStyle w:val="ListBullet"/>
        <w:spacing w:after="80"/>
      </w:pPr>
      <w:r>
        <w:t>Load latest backup if joining an existing team.</w:t>
      </w:r>
    </w:p>
    <w:p>
      <w:pPr>
        <w:pStyle w:val="ListBullet"/>
        <w:spacing w:after="80"/>
      </w:pPr>
      <w:r>
        <w:t>Set team name, home location, levels, pronouns.</w:t>
      </w:r>
    </w:p>
    <w:p>
      <w:pPr>
        <w:pStyle w:val="ListBullet"/>
        <w:spacing w:after="80"/>
      </w:pPr>
      <w:r>
        <w:t>Create season → add roster → add schedule.</w:t>
      </w:r>
    </w:p>
    <w:p>
      <w:pPr>
        <w:pStyle w:val="ListBullet"/>
        <w:spacing w:after="80"/>
      </w:pPr>
      <w:r>
        <w:t>Share license key with assistant coaches; only one editor at a time.</w:t>
      </w:r>
    </w:p>
    <w:p>
      <w:pPr>
        <w:pStyle w:val="ListBullet"/>
        <w:spacing w:after="80"/>
      </w:pPr>
      <w:r>
        <w:t>Install MatScorer on the mat device → authorize Drive → import roster.</w:t>
      </w:r>
    </w:p>
    <w:p>
      <w:pPr>
        <w:pStyle w:val="ListBullet"/>
        <w:spacing w:after="80"/>
      </w:pPr>
      <w:r>
        <w:t>After duals: save MatScorer packages → import into SW → Save backup.</w:t>
      </w:r>
    </w:p>
    <w:p>
      <w:pPr>
        <w:pStyle w:val="ListBullet"/>
        <w:spacing w:after="80"/>
      </w:pPr>
      <w:r>
        <w:t>Ignore Auto-Clip, AI Training Library, and Kaggle-related controls unless instructed.</w:t>
      </w:r>
    </w:p>
    <w:p>
      <w:pPr>
        <w:pStyle w:val="Heading1"/>
      </w:pPr>
      <w:r>
        <w:t>8. Default settings for AI / clip options</w:t>
      </w:r>
    </w:p>
    <w:p>
      <w:r>
        <w:t>These are the factory defaults in Strategic Wrestler v1.1:</w:t>
      </w:r>
    </w:p>
    <w:p>
      <w:pPr>
        <w:pStyle w:val="ListBullet"/>
        <w:spacing w:after="80"/>
      </w:pPr>
      <w:r>
        <w:t>Scout / commit: “Add to AI training library” — OFF (appConfig.aiTrainOnCommit = false).</w:t>
      </w:r>
    </w:p>
    <w:p>
      <w:pPr>
        <w:pStyle w:val="ListBullet"/>
        <w:spacing w:after="80"/>
      </w:pPr>
      <w:r>
        <w:t>Admin: “Auto-send committed matches to local clip server” — OFF (appConfig.autoClipEnabled = false).</w:t>
      </w:r>
    </w:p>
    <w:p>
      <w:r>
        <w:t>Leave both off unless your program is part of the internal AI training pipeline with a local clip server and Kaggle access.</w:t>
      </w:r>
    </w:p>
    <w:p>
      <w:pPr>
        <w:pStyle w:val="Heading1"/>
      </w:pPr>
      <w:r>
        <w:t>9. Saving and safety</w:t>
      </w:r>
    </w:p>
    <w:p>
      <w:pPr>
        <w:pStyle w:val="ListBullet"/>
        <w:spacing w:after="80"/>
      </w:pPr>
      <w:r>
        <w:t>Use top-bar Save regularly, especially after meets.</w:t>
      </w:r>
    </w:p>
    <w:p>
      <w:pPr>
        <w:pStyle w:val="ListBullet"/>
        <w:spacing w:after="80"/>
      </w:pPr>
      <w:r>
        <w:t>Keep Google Drive connected for shared team backups.</w:t>
      </w:r>
    </w:p>
    <w:p>
      <w:pPr>
        <w:pStyle w:val="ListBullet"/>
        <w:spacing w:after="80"/>
      </w:pPr>
      <w:r>
        <w:t>Do not clear browser site data if you rely only on local storage without Drive — prefer Drive backups.</w:t>
      </w:r>
    </w:p>
    <w:p>
      <w:pPr>
        <w:pStyle w:val="ListBullet"/>
        <w:spacing w:after="80"/>
      </w:pPr>
      <w:r>
        <w:t>Hall of Fame awards and Record Book marks are included in full backups.</w:t>
      </w:r>
    </w:p>
    <w:p>
      <w:pPr>
        <w:jc w:val="center"/>
      </w:pPr>
      <w:r>
        <w:rPr>
          <w:color w:val="888888"/>
          <w:sz w:val="18"/>
        </w:rPr>
        <w:br/>
        <w:t>Strategic Wrestler v1.1 · Setup &amp; User Guide · Confidential to your program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