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2BB2" w14:textId="27E8606E" w:rsidR="006A33D8" w:rsidRPr="00671A66" w:rsidRDefault="00BA2859" w:rsidP="006A33D8">
      <w:pPr>
        <w:jc w:val="center"/>
        <w:rPr>
          <w:rFonts w:eastAsia="Times New Roman" w:cstheme="minorHAnsi"/>
          <w:b/>
          <w:smallCaps/>
        </w:rPr>
      </w:pPr>
      <w:r>
        <w:rPr>
          <w:rFonts w:eastAsia="Times New Roman" w:cstheme="minorHAnsi"/>
          <w:b/>
          <w:smallCaps/>
        </w:rPr>
        <w:t xml:space="preserve"> </w:t>
      </w:r>
    </w:p>
    <w:p w14:paraId="1EF71878" w14:textId="3DE0B2ED" w:rsidR="006A33D8" w:rsidRPr="00671A66" w:rsidRDefault="00671A66" w:rsidP="006A33D8">
      <w:pPr>
        <w:jc w:val="center"/>
        <w:rPr>
          <w:rFonts w:eastAsia="Times New Roman" w:cstheme="minorHAnsi"/>
          <w:b/>
          <w:smallCaps/>
          <w:sz w:val="36"/>
          <w:szCs w:val="36"/>
        </w:rPr>
      </w:pPr>
      <w:r w:rsidRPr="00671A66">
        <w:rPr>
          <w:rFonts w:eastAsia="Times New Roman" w:cstheme="minorHAnsi"/>
          <w:b/>
          <w:smallCaps/>
          <w:sz w:val="36"/>
          <w:szCs w:val="36"/>
        </w:rPr>
        <w:t>Use Case Document</w:t>
      </w:r>
      <w:r w:rsidR="006A33D8" w:rsidRPr="00671A66">
        <w:rPr>
          <w:rFonts w:eastAsia="Times New Roman" w:cstheme="minorHAnsi"/>
          <w:b/>
          <w:smallCaps/>
          <w:sz w:val="36"/>
          <w:szCs w:val="36"/>
        </w:rPr>
        <w:t xml:space="preserve"> Template</w:t>
      </w:r>
    </w:p>
    <w:p w14:paraId="5D4459A4" w14:textId="5FD8AA38" w:rsidR="006A33D8" w:rsidRPr="00671A66" w:rsidRDefault="006A33D8" w:rsidP="00671A66">
      <w:pPr>
        <w:pStyle w:val="Heading1"/>
        <w:jc w:val="left"/>
        <w:rPr>
          <w:rFonts w:asciiTheme="minorHAnsi" w:hAnsiTheme="minorHAnsi" w:cstheme="minorHAnsi"/>
        </w:rPr>
      </w:pPr>
      <w:bookmarkStart w:id="0" w:name="_GoBack"/>
      <w:bookmarkEnd w:id="0"/>
    </w:p>
    <w:p w14:paraId="50A9BA28" w14:textId="77777777" w:rsidR="006A33D8" w:rsidRPr="00671A66" w:rsidRDefault="006A33D8" w:rsidP="006A33D8">
      <w:pPr>
        <w:rPr>
          <w:rFonts w:cstheme="minorHAnsi"/>
        </w:rPr>
      </w:pPr>
    </w:p>
    <w:p w14:paraId="3D6BBDA2" w14:textId="2AF922EB" w:rsidR="00671A66" w:rsidRPr="00671A66" w:rsidRDefault="00671A66" w:rsidP="00671A66">
      <w:pPr>
        <w:rPr>
          <w:rFonts w:cstheme="minorHAnsi"/>
        </w:rPr>
      </w:pPr>
      <w:r w:rsidRPr="00671A66">
        <w:rPr>
          <w:rFonts w:cstheme="minorHAnsi"/>
        </w:rPr>
        <w:t xml:space="preserve">This Use Case </w:t>
      </w:r>
      <w:r w:rsidR="008E6635">
        <w:rPr>
          <w:rFonts w:cstheme="minorHAnsi"/>
        </w:rPr>
        <w:t xml:space="preserve">is for an app idea that came from my wife. She is a high school English teacher </w:t>
      </w:r>
      <w:r w:rsidR="00EB6E54">
        <w:rPr>
          <w:rFonts w:cstheme="minorHAnsi"/>
        </w:rPr>
        <w:t xml:space="preserve">and wishes there was a way to have other teachers grade work for any reason. This use case document is more or less a companion to the use case diagram that I have created, which will be submitted with this document. In this use case document, you will be given a very basic, high-level walkthrough of a how the system operates. </w:t>
      </w:r>
      <w:r w:rsidR="0085679C">
        <w:rPr>
          <w:rFonts w:cstheme="minorHAnsi"/>
        </w:rPr>
        <w:t xml:space="preserve">Since the idea for this application is pretty simple, this use case document is not going to try to over complicate it or go into a huge list of potential features. </w:t>
      </w:r>
    </w:p>
    <w:p w14:paraId="6956B2AF" w14:textId="77777777" w:rsidR="00671A66" w:rsidRPr="00671A66" w:rsidRDefault="00671A66" w:rsidP="00671A66">
      <w:pPr>
        <w:rPr>
          <w:rFonts w:cstheme="minorHAnsi"/>
        </w:rPr>
      </w:pPr>
    </w:p>
    <w:p w14:paraId="3E11E4AD" w14:textId="77777777" w:rsidR="00671A66" w:rsidRPr="00671A66" w:rsidRDefault="00671A66" w:rsidP="00671A66">
      <w:pPr>
        <w:rPr>
          <w:rFonts w:cstheme="minorHAnsi"/>
        </w:rPr>
      </w:pPr>
    </w:p>
    <w:p w14:paraId="194B213D" w14:textId="77777777" w:rsidR="00671A66" w:rsidRPr="00671A66" w:rsidRDefault="00671A66" w:rsidP="00671A66">
      <w:pPr>
        <w:rPr>
          <w:rFonts w:cstheme="minorHAnsi"/>
        </w:rPr>
      </w:pPr>
    </w:p>
    <w:p w14:paraId="7246E75D" w14:textId="77777777" w:rsidR="00671A66" w:rsidRPr="00671A66" w:rsidRDefault="00671A66" w:rsidP="00671A66">
      <w:pPr>
        <w:pStyle w:val="Heading1"/>
        <w:jc w:val="left"/>
        <w:rPr>
          <w:rFonts w:asciiTheme="minorHAnsi" w:hAnsiTheme="minorHAnsi" w:cstheme="minorHAnsi"/>
          <w:smallCaps/>
          <w:sz w:val="28"/>
          <w:szCs w:val="28"/>
        </w:rPr>
      </w:pPr>
      <w:bookmarkStart w:id="1" w:name="_Toc381699878"/>
      <w:r w:rsidRPr="00671A66">
        <w:rPr>
          <w:rFonts w:asciiTheme="minorHAnsi" w:hAnsiTheme="minorHAnsi" w:cstheme="minorHAnsi"/>
          <w:smallCaps/>
          <w:sz w:val="28"/>
          <w:szCs w:val="28"/>
        </w:rPr>
        <w:t>Sample Use Case</w:t>
      </w:r>
      <w:bookmarkEnd w:id="1"/>
    </w:p>
    <w:p w14:paraId="2526E28F" w14:textId="77777777" w:rsidR="00671A66" w:rsidRPr="00671A66" w:rsidRDefault="00671A66" w:rsidP="00671A66">
      <w:pPr>
        <w:rPr>
          <w:rFonts w:cstheme="minorHAnsi"/>
        </w:rPr>
      </w:pPr>
    </w:p>
    <w:p w14:paraId="5FCE4085" w14:textId="77777777" w:rsidR="00671A66" w:rsidRPr="00671A66" w:rsidRDefault="00671A66" w:rsidP="00671A66">
      <w:pPr>
        <w:rPr>
          <w:rFonts w:cstheme="minorHAnsi"/>
        </w:rPr>
      </w:pPr>
    </w:p>
    <w:tbl>
      <w:tblPr>
        <w:tblW w:w="10350" w:type="dxa"/>
        <w:tblInd w:w="-10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73"/>
        <w:gridCol w:w="327"/>
        <w:gridCol w:w="33"/>
        <w:gridCol w:w="1890"/>
        <w:gridCol w:w="2160"/>
        <w:gridCol w:w="3567"/>
      </w:tblGrid>
      <w:tr w:rsidR="00671A66" w:rsidRPr="00671A66" w14:paraId="4ABDDA84" w14:textId="77777777" w:rsidTr="00AD643F">
        <w:tc>
          <w:tcPr>
            <w:tcW w:w="2373" w:type="dxa"/>
            <w:tcBorders>
              <w:top w:val="single" w:sz="6" w:space="0" w:color="auto"/>
              <w:bottom w:val="single" w:sz="6" w:space="0" w:color="auto"/>
            </w:tcBorders>
            <w:shd w:val="clear" w:color="auto" w:fill="F2F2F2"/>
          </w:tcPr>
          <w:p w14:paraId="068E0D7B" w14:textId="77777777" w:rsidR="00671A66" w:rsidRPr="00671A66" w:rsidRDefault="00671A66" w:rsidP="004532D5">
            <w:pPr>
              <w:rPr>
                <w:rFonts w:cstheme="minorHAnsi"/>
                <w:b/>
              </w:rPr>
            </w:pPr>
            <w:r w:rsidRPr="00671A66">
              <w:rPr>
                <w:rFonts w:cstheme="minorHAnsi"/>
                <w:b/>
              </w:rPr>
              <w:t>Name of Use Case:</w:t>
            </w:r>
          </w:p>
        </w:tc>
        <w:tc>
          <w:tcPr>
            <w:tcW w:w="7977" w:type="dxa"/>
            <w:gridSpan w:val="5"/>
            <w:tcBorders>
              <w:top w:val="single" w:sz="6" w:space="0" w:color="auto"/>
              <w:bottom w:val="single" w:sz="6" w:space="0" w:color="auto"/>
            </w:tcBorders>
            <w:shd w:val="clear" w:color="auto" w:fill="F2F2F2"/>
          </w:tcPr>
          <w:p w14:paraId="12A7CF06" w14:textId="1DC9A240" w:rsidR="00671A66" w:rsidRPr="00671A66" w:rsidRDefault="00AD41B7" w:rsidP="004532D5">
            <w:pPr>
              <w:rPr>
                <w:rFonts w:cstheme="minorHAnsi"/>
              </w:rPr>
            </w:pPr>
            <w:r>
              <w:rPr>
                <w:rFonts w:cstheme="minorHAnsi"/>
              </w:rPr>
              <w:t>Exchange Documents</w:t>
            </w:r>
          </w:p>
        </w:tc>
      </w:tr>
      <w:tr w:rsidR="00671A66" w:rsidRPr="00671A66" w14:paraId="6200FA02" w14:textId="77777777" w:rsidTr="00AD643F">
        <w:tc>
          <w:tcPr>
            <w:tcW w:w="2373" w:type="dxa"/>
            <w:tcBorders>
              <w:top w:val="single" w:sz="6" w:space="0" w:color="auto"/>
              <w:bottom w:val="single" w:sz="6" w:space="0" w:color="auto"/>
            </w:tcBorders>
            <w:shd w:val="clear" w:color="auto" w:fill="F2F2F2"/>
          </w:tcPr>
          <w:p w14:paraId="7074E2C6" w14:textId="77777777" w:rsidR="00671A66" w:rsidRPr="00671A66" w:rsidRDefault="00671A66" w:rsidP="004532D5">
            <w:pPr>
              <w:jc w:val="right"/>
              <w:rPr>
                <w:rFonts w:cstheme="minorHAnsi"/>
                <w:b/>
              </w:rPr>
            </w:pPr>
            <w:r w:rsidRPr="00671A66">
              <w:rPr>
                <w:rFonts w:cstheme="minorHAnsi"/>
                <w:b/>
              </w:rPr>
              <w:t>Created By:</w:t>
            </w:r>
          </w:p>
        </w:tc>
        <w:tc>
          <w:tcPr>
            <w:tcW w:w="2250" w:type="dxa"/>
            <w:gridSpan w:val="3"/>
            <w:tcBorders>
              <w:top w:val="single" w:sz="6" w:space="0" w:color="auto"/>
              <w:bottom w:val="single" w:sz="6" w:space="0" w:color="auto"/>
            </w:tcBorders>
            <w:shd w:val="clear" w:color="auto" w:fill="F2F2F2"/>
          </w:tcPr>
          <w:p w14:paraId="4F2CCA8D" w14:textId="55FA9D8D" w:rsidR="00671A66" w:rsidRPr="00671A66" w:rsidRDefault="00AD41B7" w:rsidP="004532D5">
            <w:pPr>
              <w:rPr>
                <w:rFonts w:cstheme="minorHAnsi"/>
              </w:rPr>
            </w:pPr>
            <w:r>
              <w:rPr>
                <w:rFonts w:cstheme="minorHAnsi"/>
              </w:rPr>
              <w:t>Joe Cannon</w:t>
            </w:r>
          </w:p>
        </w:tc>
        <w:tc>
          <w:tcPr>
            <w:tcW w:w="2160" w:type="dxa"/>
            <w:tcBorders>
              <w:top w:val="single" w:sz="6" w:space="0" w:color="auto"/>
              <w:bottom w:val="single" w:sz="6" w:space="0" w:color="auto"/>
            </w:tcBorders>
            <w:shd w:val="clear" w:color="auto" w:fill="F2F2F2"/>
          </w:tcPr>
          <w:p w14:paraId="0463708C" w14:textId="77777777" w:rsidR="00671A66" w:rsidRPr="00671A66" w:rsidRDefault="00671A66" w:rsidP="004532D5">
            <w:pPr>
              <w:jc w:val="right"/>
              <w:rPr>
                <w:rFonts w:cstheme="minorHAnsi"/>
                <w:b/>
              </w:rPr>
            </w:pPr>
            <w:r w:rsidRPr="00671A66">
              <w:rPr>
                <w:rFonts w:cstheme="minorHAnsi"/>
                <w:b/>
              </w:rPr>
              <w:t>Last Updated By:</w:t>
            </w:r>
          </w:p>
        </w:tc>
        <w:tc>
          <w:tcPr>
            <w:tcW w:w="3567" w:type="dxa"/>
            <w:tcBorders>
              <w:top w:val="single" w:sz="6" w:space="0" w:color="auto"/>
              <w:bottom w:val="single" w:sz="6" w:space="0" w:color="auto"/>
            </w:tcBorders>
            <w:shd w:val="clear" w:color="auto" w:fill="F2F2F2"/>
          </w:tcPr>
          <w:p w14:paraId="75E15EDB" w14:textId="0A7B1200" w:rsidR="00671A66" w:rsidRPr="00671A66" w:rsidRDefault="00671A66" w:rsidP="004532D5">
            <w:pPr>
              <w:rPr>
                <w:rFonts w:cstheme="minorHAnsi"/>
              </w:rPr>
            </w:pPr>
          </w:p>
        </w:tc>
      </w:tr>
      <w:tr w:rsidR="00671A66" w:rsidRPr="00671A66" w14:paraId="3A5B3718" w14:textId="77777777" w:rsidTr="00AD643F">
        <w:tc>
          <w:tcPr>
            <w:tcW w:w="2373" w:type="dxa"/>
            <w:tcBorders>
              <w:top w:val="single" w:sz="6" w:space="0" w:color="auto"/>
              <w:bottom w:val="single" w:sz="6" w:space="0" w:color="auto"/>
            </w:tcBorders>
            <w:shd w:val="clear" w:color="auto" w:fill="F2F2F2"/>
          </w:tcPr>
          <w:p w14:paraId="5A8401B5" w14:textId="77777777" w:rsidR="00671A66" w:rsidRPr="00671A66" w:rsidRDefault="00671A66" w:rsidP="004532D5">
            <w:pPr>
              <w:jc w:val="right"/>
              <w:rPr>
                <w:rFonts w:cstheme="minorHAnsi"/>
                <w:b/>
              </w:rPr>
            </w:pPr>
            <w:r w:rsidRPr="00671A66">
              <w:rPr>
                <w:rFonts w:cstheme="minorHAnsi"/>
                <w:b/>
              </w:rPr>
              <w:t>Date Created:</w:t>
            </w:r>
          </w:p>
        </w:tc>
        <w:tc>
          <w:tcPr>
            <w:tcW w:w="2250" w:type="dxa"/>
            <w:gridSpan w:val="3"/>
            <w:tcBorders>
              <w:top w:val="single" w:sz="6" w:space="0" w:color="auto"/>
              <w:bottom w:val="single" w:sz="6" w:space="0" w:color="auto"/>
            </w:tcBorders>
            <w:shd w:val="clear" w:color="auto" w:fill="F2F2F2"/>
          </w:tcPr>
          <w:p w14:paraId="15425493" w14:textId="183C86DB" w:rsidR="00671A66" w:rsidRPr="00671A66" w:rsidRDefault="00671A66" w:rsidP="004532D5">
            <w:pPr>
              <w:rPr>
                <w:rFonts w:cstheme="minorHAnsi"/>
              </w:rPr>
            </w:pPr>
            <w:r w:rsidRPr="00671A66">
              <w:rPr>
                <w:rFonts w:cstheme="minorHAnsi"/>
              </w:rPr>
              <w:t>2/1</w:t>
            </w:r>
            <w:r w:rsidR="00AD41B7">
              <w:rPr>
                <w:rFonts w:cstheme="minorHAnsi"/>
              </w:rPr>
              <w:t>0</w:t>
            </w:r>
            <w:r w:rsidRPr="00671A66">
              <w:rPr>
                <w:rFonts w:cstheme="minorHAnsi"/>
              </w:rPr>
              <w:t>/</w:t>
            </w:r>
            <w:r w:rsidR="00AD41B7">
              <w:rPr>
                <w:rFonts w:cstheme="minorHAnsi"/>
              </w:rPr>
              <w:t>2019</w:t>
            </w:r>
          </w:p>
        </w:tc>
        <w:tc>
          <w:tcPr>
            <w:tcW w:w="2160" w:type="dxa"/>
            <w:tcBorders>
              <w:top w:val="single" w:sz="6" w:space="0" w:color="auto"/>
              <w:bottom w:val="single" w:sz="6" w:space="0" w:color="auto"/>
            </w:tcBorders>
            <w:shd w:val="clear" w:color="auto" w:fill="F2F2F2"/>
          </w:tcPr>
          <w:p w14:paraId="2CB33A62" w14:textId="77777777" w:rsidR="00671A66" w:rsidRPr="00671A66" w:rsidRDefault="00671A66" w:rsidP="004532D5">
            <w:pPr>
              <w:jc w:val="right"/>
              <w:rPr>
                <w:rFonts w:cstheme="minorHAnsi"/>
                <w:b/>
              </w:rPr>
            </w:pPr>
            <w:r w:rsidRPr="00671A66">
              <w:rPr>
                <w:rFonts w:cstheme="minorHAnsi"/>
                <w:b/>
              </w:rPr>
              <w:t>Last Revision Date:</w:t>
            </w:r>
          </w:p>
        </w:tc>
        <w:tc>
          <w:tcPr>
            <w:tcW w:w="3567" w:type="dxa"/>
            <w:tcBorders>
              <w:top w:val="single" w:sz="6" w:space="0" w:color="auto"/>
              <w:bottom w:val="single" w:sz="6" w:space="0" w:color="auto"/>
            </w:tcBorders>
            <w:shd w:val="clear" w:color="auto" w:fill="F2F2F2"/>
          </w:tcPr>
          <w:p w14:paraId="72D3972B" w14:textId="2E6E536E" w:rsidR="00671A66" w:rsidRPr="00671A66" w:rsidRDefault="00671A66" w:rsidP="004532D5">
            <w:pPr>
              <w:rPr>
                <w:rFonts w:cstheme="minorHAnsi"/>
              </w:rPr>
            </w:pPr>
          </w:p>
        </w:tc>
      </w:tr>
      <w:tr w:rsidR="00671A66" w:rsidRPr="00671A66" w14:paraId="35B722D0" w14:textId="77777777" w:rsidTr="00AD643F">
        <w:tc>
          <w:tcPr>
            <w:tcW w:w="2733" w:type="dxa"/>
            <w:gridSpan w:val="3"/>
            <w:tcBorders>
              <w:top w:val="single" w:sz="6" w:space="0" w:color="auto"/>
            </w:tcBorders>
          </w:tcPr>
          <w:p w14:paraId="585D71E7" w14:textId="77777777" w:rsidR="00671A66" w:rsidRPr="00671A66" w:rsidRDefault="00671A66" w:rsidP="004532D5">
            <w:pPr>
              <w:jc w:val="right"/>
              <w:rPr>
                <w:rFonts w:cstheme="minorHAnsi"/>
                <w:b/>
                <w:sz w:val="22"/>
                <w:szCs w:val="22"/>
              </w:rPr>
            </w:pPr>
          </w:p>
        </w:tc>
        <w:tc>
          <w:tcPr>
            <w:tcW w:w="7617" w:type="dxa"/>
            <w:gridSpan w:val="3"/>
            <w:tcBorders>
              <w:top w:val="single" w:sz="6" w:space="0" w:color="auto"/>
            </w:tcBorders>
          </w:tcPr>
          <w:p w14:paraId="13E79120" w14:textId="77777777" w:rsidR="00671A66" w:rsidRPr="00671A66" w:rsidRDefault="00671A66" w:rsidP="004532D5">
            <w:pPr>
              <w:rPr>
                <w:rFonts w:cstheme="minorHAnsi"/>
                <w:color w:val="A6A6A6"/>
              </w:rPr>
            </w:pPr>
          </w:p>
        </w:tc>
      </w:tr>
      <w:tr w:rsidR="00671A66" w:rsidRPr="00671A66" w14:paraId="75AC8EF6" w14:textId="77777777" w:rsidTr="00AD643F">
        <w:tc>
          <w:tcPr>
            <w:tcW w:w="2733" w:type="dxa"/>
            <w:gridSpan w:val="3"/>
          </w:tcPr>
          <w:p w14:paraId="4DBF4327" w14:textId="77777777" w:rsidR="00671A66" w:rsidRPr="00671A66" w:rsidRDefault="00671A66" w:rsidP="004532D5">
            <w:pPr>
              <w:jc w:val="right"/>
              <w:rPr>
                <w:rFonts w:cstheme="minorHAnsi"/>
                <w:b/>
                <w:sz w:val="22"/>
                <w:szCs w:val="22"/>
              </w:rPr>
            </w:pPr>
            <w:r w:rsidRPr="00671A66">
              <w:rPr>
                <w:rFonts w:cstheme="minorHAnsi"/>
                <w:b/>
                <w:sz w:val="22"/>
                <w:szCs w:val="22"/>
              </w:rPr>
              <w:t>Description:</w:t>
            </w:r>
          </w:p>
        </w:tc>
        <w:tc>
          <w:tcPr>
            <w:tcW w:w="7617" w:type="dxa"/>
            <w:gridSpan w:val="3"/>
          </w:tcPr>
          <w:p w14:paraId="3D8014D9" w14:textId="2D4CCF2E" w:rsidR="00671A66" w:rsidRPr="00671A66" w:rsidRDefault="00AD41B7" w:rsidP="004532D5">
            <w:pPr>
              <w:rPr>
                <w:rFonts w:cstheme="minorHAnsi"/>
              </w:rPr>
            </w:pPr>
            <w:r>
              <w:rPr>
                <w:rFonts w:cstheme="minorHAnsi"/>
              </w:rPr>
              <w:t>User will upload documents for review by another user</w:t>
            </w:r>
          </w:p>
        </w:tc>
      </w:tr>
      <w:tr w:rsidR="00671A66" w:rsidRPr="00671A66" w14:paraId="42034394" w14:textId="77777777" w:rsidTr="00AD643F">
        <w:tc>
          <w:tcPr>
            <w:tcW w:w="2733" w:type="dxa"/>
            <w:gridSpan w:val="3"/>
          </w:tcPr>
          <w:p w14:paraId="77F5742A" w14:textId="77777777" w:rsidR="00671A66" w:rsidRPr="00671A66" w:rsidRDefault="00671A66" w:rsidP="004532D5">
            <w:pPr>
              <w:jc w:val="right"/>
              <w:rPr>
                <w:rFonts w:cstheme="minorHAnsi"/>
                <w:b/>
                <w:sz w:val="22"/>
                <w:szCs w:val="22"/>
              </w:rPr>
            </w:pPr>
            <w:r w:rsidRPr="00671A66">
              <w:rPr>
                <w:rFonts w:cstheme="minorHAnsi"/>
                <w:b/>
                <w:sz w:val="22"/>
                <w:szCs w:val="22"/>
              </w:rPr>
              <w:t>Actors:</w:t>
            </w:r>
          </w:p>
        </w:tc>
        <w:tc>
          <w:tcPr>
            <w:tcW w:w="7617" w:type="dxa"/>
            <w:gridSpan w:val="3"/>
          </w:tcPr>
          <w:p w14:paraId="1E7678C1" w14:textId="5B9CE6BD" w:rsidR="00671A66" w:rsidRPr="00671A66" w:rsidRDefault="00AD41B7" w:rsidP="004532D5">
            <w:pPr>
              <w:rPr>
                <w:rFonts w:cstheme="minorHAnsi"/>
              </w:rPr>
            </w:pPr>
            <w:r>
              <w:rPr>
                <w:rFonts w:cstheme="minorHAnsi"/>
              </w:rPr>
              <w:t>Two actors, Instructor and Grader</w:t>
            </w:r>
          </w:p>
        </w:tc>
      </w:tr>
      <w:tr w:rsidR="00671A66" w:rsidRPr="00671A66" w14:paraId="36B520D4" w14:textId="77777777" w:rsidTr="00AD643F">
        <w:trPr>
          <w:trHeight w:val="813"/>
        </w:trPr>
        <w:tc>
          <w:tcPr>
            <w:tcW w:w="2733" w:type="dxa"/>
            <w:gridSpan w:val="3"/>
          </w:tcPr>
          <w:p w14:paraId="124458D7" w14:textId="77777777" w:rsidR="00671A66" w:rsidRPr="00671A66" w:rsidRDefault="00671A66" w:rsidP="004532D5">
            <w:pPr>
              <w:jc w:val="right"/>
              <w:rPr>
                <w:rFonts w:cstheme="minorHAnsi"/>
                <w:b/>
                <w:sz w:val="22"/>
                <w:szCs w:val="22"/>
              </w:rPr>
            </w:pPr>
            <w:r w:rsidRPr="00671A66">
              <w:rPr>
                <w:rFonts w:cstheme="minorHAnsi"/>
                <w:b/>
                <w:sz w:val="22"/>
                <w:szCs w:val="22"/>
              </w:rPr>
              <w:t>Preconditions:</w:t>
            </w:r>
          </w:p>
        </w:tc>
        <w:tc>
          <w:tcPr>
            <w:tcW w:w="7617" w:type="dxa"/>
            <w:gridSpan w:val="3"/>
          </w:tcPr>
          <w:p w14:paraId="6310DBF0" w14:textId="02F567BC" w:rsidR="00671A66" w:rsidRPr="00671A66" w:rsidRDefault="00AD41B7" w:rsidP="00671A66">
            <w:pPr>
              <w:numPr>
                <w:ilvl w:val="0"/>
                <w:numId w:val="8"/>
              </w:numPr>
              <w:rPr>
                <w:rFonts w:cstheme="minorHAnsi"/>
              </w:rPr>
            </w:pPr>
            <w:r>
              <w:rPr>
                <w:rFonts w:cstheme="minorHAnsi"/>
              </w:rPr>
              <w:t>Instructor has successfully logged in</w:t>
            </w:r>
          </w:p>
          <w:p w14:paraId="18D269FF" w14:textId="40B2F072" w:rsidR="00671A66" w:rsidRPr="00671A66" w:rsidRDefault="00AD41B7" w:rsidP="00671A66">
            <w:pPr>
              <w:numPr>
                <w:ilvl w:val="0"/>
                <w:numId w:val="8"/>
              </w:numPr>
              <w:rPr>
                <w:rFonts w:cstheme="minorHAnsi"/>
              </w:rPr>
            </w:pPr>
            <w:r>
              <w:rPr>
                <w:rFonts w:cstheme="minorHAnsi"/>
              </w:rPr>
              <w:t>Grader has also successfully logged in</w:t>
            </w:r>
          </w:p>
          <w:p w14:paraId="5B390D03" w14:textId="393367D8" w:rsidR="00671A66" w:rsidRPr="00671A66" w:rsidRDefault="00AD41B7" w:rsidP="00671A66">
            <w:pPr>
              <w:numPr>
                <w:ilvl w:val="0"/>
                <w:numId w:val="8"/>
              </w:numPr>
              <w:rPr>
                <w:rFonts w:cstheme="minorHAnsi"/>
              </w:rPr>
            </w:pPr>
            <w:r>
              <w:rPr>
                <w:rFonts w:cstheme="minorHAnsi"/>
              </w:rPr>
              <w:t>Grader has been verified as qualified</w:t>
            </w:r>
          </w:p>
        </w:tc>
      </w:tr>
      <w:tr w:rsidR="00671A66" w:rsidRPr="00671A66" w14:paraId="6F1733C0" w14:textId="77777777" w:rsidTr="00AD643F">
        <w:tc>
          <w:tcPr>
            <w:tcW w:w="2733" w:type="dxa"/>
            <w:gridSpan w:val="3"/>
          </w:tcPr>
          <w:p w14:paraId="5DB93EB4" w14:textId="77777777" w:rsidR="00671A66" w:rsidRPr="00671A66" w:rsidRDefault="00671A66" w:rsidP="004532D5">
            <w:pPr>
              <w:jc w:val="right"/>
              <w:rPr>
                <w:rFonts w:cstheme="minorHAnsi"/>
                <w:b/>
                <w:sz w:val="22"/>
                <w:szCs w:val="22"/>
              </w:rPr>
            </w:pPr>
            <w:r w:rsidRPr="00671A66">
              <w:rPr>
                <w:rFonts w:cstheme="minorHAnsi"/>
                <w:b/>
                <w:sz w:val="22"/>
                <w:szCs w:val="22"/>
              </w:rPr>
              <w:t>Postconditions:</w:t>
            </w:r>
          </w:p>
        </w:tc>
        <w:tc>
          <w:tcPr>
            <w:tcW w:w="7617" w:type="dxa"/>
            <w:gridSpan w:val="3"/>
          </w:tcPr>
          <w:p w14:paraId="26A7697E" w14:textId="4B78E623" w:rsidR="00671A66" w:rsidRPr="00671A66" w:rsidRDefault="00AD41B7" w:rsidP="00671A66">
            <w:pPr>
              <w:numPr>
                <w:ilvl w:val="0"/>
                <w:numId w:val="5"/>
              </w:numPr>
              <w:ind w:left="360"/>
              <w:rPr>
                <w:rFonts w:cstheme="minorHAnsi"/>
              </w:rPr>
            </w:pPr>
            <w:r>
              <w:rPr>
                <w:rFonts w:cstheme="minorHAnsi"/>
              </w:rPr>
              <w:t>Instructor receives graded forms from Grader</w:t>
            </w:r>
          </w:p>
          <w:p w14:paraId="7F86C20A" w14:textId="7DC2515B" w:rsidR="00671A66" w:rsidRPr="00671A66" w:rsidRDefault="00AD41B7" w:rsidP="00671A66">
            <w:pPr>
              <w:numPr>
                <w:ilvl w:val="0"/>
                <w:numId w:val="5"/>
              </w:numPr>
              <w:ind w:left="360"/>
              <w:rPr>
                <w:rFonts w:cstheme="minorHAnsi"/>
              </w:rPr>
            </w:pPr>
            <w:r>
              <w:rPr>
                <w:rFonts w:cstheme="minorHAnsi"/>
              </w:rPr>
              <w:t>Application keeps original document with changes highlighted and notes attached</w:t>
            </w:r>
          </w:p>
          <w:p w14:paraId="70790DE6" w14:textId="1A9E8640" w:rsidR="00671A66" w:rsidRPr="00AD41B7" w:rsidRDefault="00AD41B7" w:rsidP="00AD41B7">
            <w:pPr>
              <w:numPr>
                <w:ilvl w:val="0"/>
                <w:numId w:val="5"/>
              </w:numPr>
              <w:ind w:left="360"/>
              <w:rPr>
                <w:rFonts w:cstheme="minorHAnsi"/>
              </w:rPr>
            </w:pPr>
            <w:r>
              <w:rPr>
                <w:rFonts w:cstheme="minorHAnsi"/>
              </w:rPr>
              <w:t>Instructor reviews changes and submits review for Grader</w:t>
            </w:r>
          </w:p>
        </w:tc>
      </w:tr>
      <w:tr w:rsidR="00671A66" w:rsidRPr="00671A66" w14:paraId="5A99D6EE" w14:textId="77777777" w:rsidTr="00AD643F">
        <w:tc>
          <w:tcPr>
            <w:tcW w:w="2733" w:type="dxa"/>
            <w:gridSpan w:val="3"/>
          </w:tcPr>
          <w:p w14:paraId="68294F0C" w14:textId="77777777" w:rsidR="00671A66" w:rsidRPr="00671A66" w:rsidRDefault="00671A66" w:rsidP="004532D5">
            <w:pPr>
              <w:jc w:val="right"/>
              <w:rPr>
                <w:rFonts w:cstheme="minorHAnsi"/>
                <w:b/>
                <w:sz w:val="22"/>
                <w:szCs w:val="22"/>
              </w:rPr>
            </w:pPr>
            <w:r w:rsidRPr="00671A66">
              <w:rPr>
                <w:rFonts w:cstheme="minorHAnsi"/>
                <w:b/>
                <w:sz w:val="22"/>
                <w:szCs w:val="22"/>
              </w:rPr>
              <w:t>Flow:</w:t>
            </w:r>
          </w:p>
        </w:tc>
        <w:tc>
          <w:tcPr>
            <w:tcW w:w="7617" w:type="dxa"/>
            <w:gridSpan w:val="3"/>
          </w:tcPr>
          <w:p w14:paraId="13CA7AC5" w14:textId="4FB9F723" w:rsidR="00671A66" w:rsidRPr="00671A66" w:rsidRDefault="00AD41B7" w:rsidP="00671A66">
            <w:pPr>
              <w:numPr>
                <w:ilvl w:val="0"/>
                <w:numId w:val="4"/>
              </w:numPr>
              <w:tabs>
                <w:tab w:val="num" w:pos="342"/>
              </w:tabs>
              <w:ind w:left="360"/>
              <w:rPr>
                <w:rFonts w:cstheme="minorHAnsi"/>
              </w:rPr>
            </w:pPr>
            <w:r>
              <w:rPr>
                <w:rFonts w:cstheme="minorHAnsi"/>
              </w:rPr>
              <w:t>Instructor provides documents that are needing review</w:t>
            </w:r>
          </w:p>
          <w:p w14:paraId="59D49143" w14:textId="13A03665" w:rsidR="00671A66" w:rsidRPr="00671A66" w:rsidRDefault="00AD41B7" w:rsidP="00671A66">
            <w:pPr>
              <w:numPr>
                <w:ilvl w:val="0"/>
                <w:numId w:val="4"/>
              </w:numPr>
              <w:tabs>
                <w:tab w:val="num" w:pos="342"/>
              </w:tabs>
              <w:ind w:left="360"/>
              <w:rPr>
                <w:rFonts w:cstheme="minorHAnsi"/>
              </w:rPr>
            </w:pPr>
            <w:r>
              <w:rPr>
                <w:rFonts w:cstheme="minorHAnsi"/>
              </w:rPr>
              <w:t>Grader selects documents they have interest in reviewing/grading</w:t>
            </w:r>
          </w:p>
          <w:p w14:paraId="4AD58BEF" w14:textId="36AC6A48" w:rsidR="00671A66" w:rsidRPr="00671A66" w:rsidRDefault="00AD41B7" w:rsidP="00671A66">
            <w:pPr>
              <w:numPr>
                <w:ilvl w:val="0"/>
                <w:numId w:val="4"/>
              </w:numPr>
              <w:tabs>
                <w:tab w:val="num" w:pos="342"/>
              </w:tabs>
              <w:ind w:left="360"/>
              <w:rPr>
                <w:rFonts w:cstheme="minorHAnsi"/>
              </w:rPr>
            </w:pPr>
            <w:r>
              <w:rPr>
                <w:rFonts w:cstheme="minorHAnsi"/>
              </w:rPr>
              <w:t>Grader downloads requested documents</w:t>
            </w:r>
          </w:p>
          <w:p w14:paraId="7D662C6F" w14:textId="6E2C7C05" w:rsidR="00671A66" w:rsidRPr="00671A66" w:rsidRDefault="00AD41B7" w:rsidP="00671A66">
            <w:pPr>
              <w:numPr>
                <w:ilvl w:val="0"/>
                <w:numId w:val="4"/>
              </w:numPr>
              <w:tabs>
                <w:tab w:val="num" w:pos="342"/>
              </w:tabs>
              <w:ind w:left="360"/>
              <w:rPr>
                <w:rFonts w:cstheme="minorHAnsi"/>
              </w:rPr>
            </w:pPr>
            <w:r>
              <w:rPr>
                <w:rFonts w:cstheme="minorHAnsi"/>
              </w:rPr>
              <w:t>Grader reviews documents and inserts any corrections and notes needed and then submits a brief written summary of the document and any changes made</w:t>
            </w:r>
          </w:p>
          <w:p w14:paraId="53C38BA5" w14:textId="12274669" w:rsidR="00671A66" w:rsidRPr="00671A66" w:rsidRDefault="00AD41B7" w:rsidP="00671A66">
            <w:pPr>
              <w:numPr>
                <w:ilvl w:val="0"/>
                <w:numId w:val="4"/>
              </w:numPr>
              <w:tabs>
                <w:tab w:val="num" w:pos="342"/>
              </w:tabs>
              <w:ind w:left="360"/>
              <w:rPr>
                <w:rFonts w:cstheme="minorHAnsi"/>
              </w:rPr>
            </w:pPr>
            <w:r>
              <w:rPr>
                <w:rFonts w:cstheme="minorHAnsi"/>
              </w:rPr>
              <w:lastRenderedPageBreak/>
              <w:t>Grader uploads updated document</w:t>
            </w:r>
          </w:p>
          <w:p w14:paraId="0FD11362" w14:textId="61D68340" w:rsidR="00671A66" w:rsidRPr="00671A66" w:rsidRDefault="00424F05" w:rsidP="00671A66">
            <w:pPr>
              <w:numPr>
                <w:ilvl w:val="0"/>
                <w:numId w:val="4"/>
              </w:numPr>
              <w:tabs>
                <w:tab w:val="num" w:pos="342"/>
              </w:tabs>
              <w:ind w:left="360"/>
              <w:rPr>
                <w:rFonts w:cstheme="minorHAnsi"/>
              </w:rPr>
            </w:pPr>
            <w:r>
              <w:rPr>
                <w:rFonts w:cstheme="minorHAnsi"/>
              </w:rPr>
              <w:t>Server compares new document with original document</w:t>
            </w:r>
          </w:p>
          <w:p w14:paraId="5ACE5A97" w14:textId="77777777" w:rsidR="00424F05" w:rsidRPr="00671A66" w:rsidRDefault="00424F05" w:rsidP="00424F05">
            <w:pPr>
              <w:numPr>
                <w:ilvl w:val="0"/>
                <w:numId w:val="4"/>
              </w:numPr>
              <w:tabs>
                <w:tab w:val="num" w:pos="342"/>
              </w:tabs>
              <w:ind w:left="360"/>
              <w:rPr>
                <w:rFonts w:cstheme="minorHAnsi"/>
              </w:rPr>
            </w:pPr>
            <w:r>
              <w:rPr>
                <w:rFonts w:cstheme="minorHAnsi"/>
              </w:rPr>
              <w:t>Updated document is shown in Instructors updated document folder</w:t>
            </w:r>
          </w:p>
          <w:p w14:paraId="79454307" w14:textId="0348A53B" w:rsidR="00671A66" w:rsidRPr="00671A66" w:rsidRDefault="00424F05" w:rsidP="00671A66">
            <w:pPr>
              <w:numPr>
                <w:ilvl w:val="0"/>
                <w:numId w:val="4"/>
              </w:numPr>
              <w:tabs>
                <w:tab w:val="num" w:pos="342"/>
              </w:tabs>
              <w:ind w:left="360"/>
              <w:rPr>
                <w:rFonts w:cstheme="minorHAnsi"/>
              </w:rPr>
            </w:pPr>
            <w:r>
              <w:rPr>
                <w:rFonts w:cstheme="minorHAnsi"/>
              </w:rPr>
              <w:t>Instructor is able to see changes made by Grader and can take new document as it is or make changes to the updated document.</w:t>
            </w:r>
          </w:p>
          <w:p w14:paraId="71295B20" w14:textId="345004F2" w:rsidR="00671A66" w:rsidRPr="00671A66" w:rsidRDefault="00424F05" w:rsidP="00671A66">
            <w:pPr>
              <w:numPr>
                <w:ilvl w:val="0"/>
                <w:numId w:val="4"/>
              </w:numPr>
              <w:tabs>
                <w:tab w:val="num" w:pos="342"/>
              </w:tabs>
              <w:ind w:left="360"/>
              <w:rPr>
                <w:rFonts w:cstheme="minorHAnsi"/>
              </w:rPr>
            </w:pPr>
            <w:r>
              <w:rPr>
                <w:rFonts w:cstheme="minorHAnsi"/>
              </w:rPr>
              <w:t>Instructor leaves a brief review of Grader’s work for future Instructors benefit.</w:t>
            </w:r>
          </w:p>
        </w:tc>
      </w:tr>
      <w:tr w:rsidR="00671A66" w:rsidRPr="00671A66" w14:paraId="51554343" w14:textId="77777777" w:rsidTr="00AD643F">
        <w:tc>
          <w:tcPr>
            <w:tcW w:w="2733" w:type="dxa"/>
            <w:gridSpan w:val="3"/>
          </w:tcPr>
          <w:p w14:paraId="5AD74F7C" w14:textId="77777777" w:rsidR="00671A66" w:rsidRPr="00671A66" w:rsidRDefault="00671A66" w:rsidP="004532D5">
            <w:pPr>
              <w:jc w:val="right"/>
              <w:rPr>
                <w:rFonts w:cstheme="minorHAnsi"/>
                <w:b/>
                <w:sz w:val="22"/>
                <w:szCs w:val="22"/>
              </w:rPr>
            </w:pPr>
            <w:r w:rsidRPr="00671A66">
              <w:rPr>
                <w:rFonts w:cstheme="minorHAnsi"/>
                <w:b/>
                <w:sz w:val="22"/>
                <w:szCs w:val="22"/>
              </w:rPr>
              <w:t>Alternative Flows:</w:t>
            </w:r>
          </w:p>
          <w:p w14:paraId="11113EE3" w14:textId="77777777" w:rsidR="00671A66" w:rsidRPr="00671A66" w:rsidRDefault="00671A66" w:rsidP="004532D5">
            <w:pPr>
              <w:jc w:val="right"/>
              <w:rPr>
                <w:rFonts w:cstheme="minorHAnsi"/>
                <w:b/>
                <w:color w:val="BFBFBF"/>
              </w:rPr>
            </w:pPr>
          </w:p>
        </w:tc>
        <w:tc>
          <w:tcPr>
            <w:tcW w:w="7617" w:type="dxa"/>
            <w:gridSpan w:val="3"/>
          </w:tcPr>
          <w:p w14:paraId="5CFC2CF3" w14:textId="512116B3" w:rsidR="00671A66" w:rsidRPr="00671A66" w:rsidRDefault="00424F05" w:rsidP="004532D5">
            <w:pPr>
              <w:tabs>
                <w:tab w:val="left" w:pos="432"/>
              </w:tabs>
              <w:rPr>
                <w:rFonts w:cstheme="minorHAnsi"/>
                <w:color w:val="A6A6A6"/>
              </w:rPr>
            </w:pPr>
            <w:r>
              <w:rPr>
                <w:rFonts w:cstheme="minorHAnsi"/>
              </w:rPr>
              <w:t>At completion of step 3, Instructor is notified of Grader’s actions, where they can then see the Grader’s profile. Instructor can review Grader and allow access, or deny based on Grader’s profile and flow ends.</w:t>
            </w:r>
          </w:p>
        </w:tc>
      </w:tr>
      <w:tr w:rsidR="00671A66" w:rsidRPr="00671A66" w14:paraId="024A10A4" w14:textId="77777777" w:rsidTr="00AD643F">
        <w:tc>
          <w:tcPr>
            <w:tcW w:w="2733" w:type="dxa"/>
            <w:gridSpan w:val="3"/>
          </w:tcPr>
          <w:p w14:paraId="4F024B23" w14:textId="77777777" w:rsidR="00671A66" w:rsidRPr="00671A66" w:rsidRDefault="00671A66" w:rsidP="004532D5">
            <w:pPr>
              <w:jc w:val="right"/>
              <w:rPr>
                <w:rFonts w:cstheme="minorHAnsi"/>
                <w:b/>
                <w:sz w:val="22"/>
                <w:szCs w:val="22"/>
              </w:rPr>
            </w:pPr>
            <w:r w:rsidRPr="00671A66">
              <w:rPr>
                <w:rFonts w:cstheme="minorHAnsi"/>
                <w:b/>
                <w:sz w:val="22"/>
                <w:szCs w:val="22"/>
              </w:rPr>
              <w:t>Exceptions:</w:t>
            </w:r>
          </w:p>
        </w:tc>
        <w:tc>
          <w:tcPr>
            <w:tcW w:w="7617" w:type="dxa"/>
            <w:gridSpan w:val="3"/>
          </w:tcPr>
          <w:p w14:paraId="4A3C31AA" w14:textId="14E769A3" w:rsidR="00671A66" w:rsidRPr="00671A66" w:rsidRDefault="00AD643F" w:rsidP="00AD643F">
            <w:pPr>
              <w:rPr>
                <w:rFonts w:cstheme="minorHAnsi"/>
              </w:rPr>
            </w:pPr>
            <w:r>
              <w:rPr>
                <w:rFonts w:cstheme="minorHAnsi"/>
              </w:rPr>
              <w:t xml:space="preserve">If connectivity issues prevent uploading of document from Grader to Instructor, alternate transmission methods will be provided based on Instructor’s preferences. </w:t>
            </w:r>
          </w:p>
        </w:tc>
      </w:tr>
      <w:tr w:rsidR="00671A66" w:rsidRPr="00671A66" w14:paraId="02F17C6E" w14:textId="77777777" w:rsidTr="00AD643F">
        <w:tc>
          <w:tcPr>
            <w:tcW w:w="2700" w:type="dxa"/>
            <w:gridSpan w:val="2"/>
          </w:tcPr>
          <w:p w14:paraId="577543C5" w14:textId="77777777" w:rsidR="00671A66" w:rsidRPr="00671A66" w:rsidRDefault="00671A66" w:rsidP="004532D5">
            <w:pPr>
              <w:jc w:val="right"/>
              <w:rPr>
                <w:rFonts w:cstheme="minorHAnsi"/>
                <w:b/>
                <w:sz w:val="22"/>
                <w:szCs w:val="22"/>
              </w:rPr>
            </w:pPr>
            <w:r w:rsidRPr="00671A66">
              <w:rPr>
                <w:rFonts w:cstheme="minorHAnsi"/>
                <w:b/>
                <w:sz w:val="22"/>
                <w:szCs w:val="22"/>
              </w:rPr>
              <w:t>Requirements:</w:t>
            </w:r>
          </w:p>
        </w:tc>
        <w:tc>
          <w:tcPr>
            <w:tcW w:w="7650" w:type="dxa"/>
            <w:gridSpan w:val="4"/>
          </w:tcPr>
          <w:p w14:paraId="48B5C278" w14:textId="77777777" w:rsidR="00671A66" w:rsidRPr="00671A66" w:rsidRDefault="00671A66" w:rsidP="004532D5">
            <w:pPr>
              <w:rPr>
                <w:rFonts w:cstheme="minorHAnsi"/>
              </w:rPr>
            </w:pPr>
            <w:r w:rsidRPr="00671A66">
              <w:rPr>
                <w:rFonts w:cstheme="minorHAnsi"/>
              </w:rPr>
              <w:t>The following requirements must be met before execution of the use case</w:t>
            </w:r>
          </w:p>
          <w:p w14:paraId="4F434728" w14:textId="77777777" w:rsidR="00671A66" w:rsidRDefault="00424F05" w:rsidP="00671A66">
            <w:pPr>
              <w:numPr>
                <w:ilvl w:val="0"/>
                <w:numId w:val="9"/>
              </w:numPr>
              <w:rPr>
                <w:rFonts w:cstheme="minorHAnsi"/>
              </w:rPr>
            </w:pPr>
            <w:r>
              <w:rPr>
                <w:rFonts w:cstheme="minorHAnsi"/>
              </w:rPr>
              <w:t>Grader must be verified as a qualified reviewer of document</w:t>
            </w:r>
          </w:p>
          <w:p w14:paraId="0E0C24EE" w14:textId="43AD0888" w:rsidR="00424F05" w:rsidRPr="00671A66" w:rsidRDefault="00424F05" w:rsidP="00671A66">
            <w:pPr>
              <w:numPr>
                <w:ilvl w:val="0"/>
                <w:numId w:val="9"/>
              </w:numPr>
              <w:rPr>
                <w:rFonts w:cstheme="minorHAnsi"/>
              </w:rPr>
            </w:pPr>
            <w:r>
              <w:rPr>
                <w:rFonts w:cstheme="minorHAnsi"/>
              </w:rPr>
              <w:t>Both actors must sign in using valid work email address and password</w:t>
            </w:r>
          </w:p>
        </w:tc>
      </w:tr>
    </w:tbl>
    <w:p w14:paraId="053F43C2" w14:textId="77777777" w:rsidR="00671A66" w:rsidRPr="00671A66" w:rsidRDefault="00671A66" w:rsidP="00671A66">
      <w:pPr>
        <w:rPr>
          <w:rFonts w:cstheme="minorHAnsi"/>
        </w:rPr>
      </w:pPr>
    </w:p>
    <w:p w14:paraId="018E602B" w14:textId="77777777" w:rsidR="00671A66" w:rsidRPr="00671A66" w:rsidRDefault="00671A66" w:rsidP="00671A66">
      <w:pPr>
        <w:rPr>
          <w:rFonts w:cstheme="minorHAnsi"/>
          <w:smallCaps/>
          <w:sz w:val="28"/>
          <w:szCs w:val="28"/>
        </w:rPr>
      </w:pPr>
    </w:p>
    <w:p w14:paraId="4E0BF7C2" w14:textId="77777777" w:rsidR="00671A66" w:rsidRPr="00671A66" w:rsidRDefault="00671A66" w:rsidP="00671A66">
      <w:pPr>
        <w:rPr>
          <w:rFonts w:cstheme="minorHAnsi"/>
          <w:smallCaps/>
          <w:sz w:val="28"/>
          <w:szCs w:val="28"/>
        </w:rPr>
      </w:pPr>
    </w:p>
    <w:p w14:paraId="3C2CB8C7" w14:textId="77777777" w:rsidR="00671A66" w:rsidRPr="00671A66" w:rsidRDefault="00671A66" w:rsidP="00671A66">
      <w:pPr>
        <w:rPr>
          <w:rFonts w:cstheme="minorHAnsi"/>
          <w:smallCaps/>
          <w:sz w:val="28"/>
          <w:szCs w:val="28"/>
        </w:rPr>
      </w:pPr>
    </w:p>
    <w:p w14:paraId="1AB96D6E" w14:textId="77777777" w:rsidR="00671A66" w:rsidRPr="00671A66" w:rsidRDefault="00671A66" w:rsidP="00671A66">
      <w:pPr>
        <w:rPr>
          <w:rFonts w:cstheme="minorHAnsi"/>
          <w:smallCaps/>
          <w:sz w:val="28"/>
          <w:szCs w:val="28"/>
        </w:rPr>
      </w:pPr>
    </w:p>
    <w:p w14:paraId="56A7E535" w14:textId="77777777" w:rsidR="00671A66" w:rsidRPr="00671A66" w:rsidRDefault="00671A66" w:rsidP="00671A66">
      <w:pPr>
        <w:rPr>
          <w:rFonts w:cstheme="minorHAnsi"/>
          <w:smallCaps/>
          <w:sz w:val="28"/>
          <w:szCs w:val="28"/>
        </w:rPr>
      </w:pPr>
    </w:p>
    <w:p w14:paraId="021110B4" w14:textId="77777777" w:rsidR="00671A66" w:rsidRPr="00671A66" w:rsidRDefault="00671A66" w:rsidP="00671A66">
      <w:pPr>
        <w:rPr>
          <w:rFonts w:cstheme="minorHAnsi"/>
          <w:smallCaps/>
          <w:sz w:val="28"/>
          <w:szCs w:val="28"/>
        </w:rPr>
      </w:pPr>
    </w:p>
    <w:p w14:paraId="63BA72D3" w14:textId="77777777" w:rsidR="00671A66" w:rsidRPr="00671A66" w:rsidRDefault="00671A66" w:rsidP="00671A66">
      <w:pPr>
        <w:rPr>
          <w:rFonts w:cstheme="minorHAnsi"/>
          <w:smallCaps/>
          <w:sz w:val="28"/>
          <w:szCs w:val="28"/>
        </w:rPr>
      </w:pPr>
    </w:p>
    <w:p w14:paraId="02D3F3A8" w14:textId="77777777" w:rsidR="00671A66" w:rsidRPr="00671A66" w:rsidRDefault="00671A66" w:rsidP="00671A66">
      <w:pPr>
        <w:rPr>
          <w:rFonts w:cstheme="minorHAnsi"/>
          <w:smallCaps/>
          <w:sz w:val="28"/>
          <w:szCs w:val="28"/>
        </w:rPr>
      </w:pPr>
    </w:p>
    <w:p w14:paraId="183726D6" w14:textId="77777777" w:rsidR="00671A66" w:rsidRPr="00671A66" w:rsidRDefault="00671A66" w:rsidP="00671A66">
      <w:pPr>
        <w:rPr>
          <w:rFonts w:cstheme="minorHAnsi"/>
          <w:smallCaps/>
          <w:sz w:val="28"/>
          <w:szCs w:val="28"/>
        </w:rPr>
      </w:pPr>
    </w:p>
    <w:p w14:paraId="16D99911" w14:textId="77777777" w:rsidR="00671A66" w:rsidRPr="00671A66" w:rsidRDefault="00671A66" w:rsidP="00671A66">
      <w:pPr>
        <w:rPr>
          <w:rFonts w:cstheme="minorHAnsi"/>
          <w:smallCaps/>
          <w:sz w:val="28"/>
          <w:szCs w:val="28"/>
        </w:rPr>
      </w:pPr>
    </w:p>
    <w:p w14:paraId="34D1E9EF" w14:textId="77777777" w:rsidR="00671A66" w:rsidRPr="00671A66" w:rsidRDefault="00671A66" w:rsidP="00671A66">
      <w:pPr>
        <w:rPr>
          <w:rFonts w:cstheme="minorHAnsi"/>
          <w:smallCaps/>
          <w:sz w:val="28"/>
          <w:szCs w:val="28"/>
        </w:rPr>
      </w:pPr>
    </w:p>
    <w:p w14:paraId="7408379C" w14:textId="77777777" w:rsidR="00671A66" w:rsidRPr="00671A66" w:rsidRDefault="00671A66" w:rsidP="00671A66">
      <w:pPr>
        <w:rPr>
          <w:rFonts w:cstheme="minorHAnsi"/>
          <w:smallCaps/>
          <w:sz w:val="28"/>
          <w:szCs w:val="28"/>
        </w:rPr>
      </w:pPr>
    </w:p>
    <w:p w14:paraId="7A4A47F1" w14:textId="77777777" w:rsidR="00671A66" w:rsidRPr="00671A66" w:rsidRDefault="00671A66" w:rsidP="00671A66">
      <w:pPr>
        <w:rPr>
          <w:rFonts w:cstheme="minorHAnsi"/>
          <w:smallCaps/>
          <w:sz w:val="28"/>
          <w:szCs w:val="28"/>
        </w:rPr>
      </w:pPr>
    </w:p>
    <w:p w14:paraId="0EB6D487" w14:textId="77777777" w:rsidR="00671A66" w:rsidRPr="00671A66" w:rsidRDefault="00671A66" w:rsidP="00671A66">
      <w:pPr>
        <w:rPr>
          <w:rFonts w:cstheme="minorHAnsi"/>
          <w:smallCaps/>
          <w:sz w:val="28"/>
          <w:szCs w:val="28"/>
        </w:rPr>
      </w:pPr>
    </w:p>
    <w:p w14:paraId="1703E8C8" w14:textId="77777777" w:rsidR="00671A66" w:rsidRPr="00671A66" w:rsidRDefault="00671A66" w:rsidP="00671A66">
      <w:pPr>
        <w:rPr>
          <w:rFonts w:cstheme="minorHAnsi"/>
          <w:smallCaps/>
          <w:sz w:val="28"/>
          <w:szCs w:val="28"/>
        </w:rPr>
      </w:pPr>
    </w:p>
    <w:p w14:paraId="0C05FACE" w14:textId="77777777" w:rsidR="00671A66" w:rsidRPr="00671A66" w:rsidRDefault="00671A66" w:rsidP="00671A66">
      <w:pPr>
        <w:rPr>
          <w:rFonts w:cstheme="minorHAnsi"/>
          <w:smallCaps/>
          <w:sz w:val="28"/>
          <w:szCs w:val="28"/>
        </w:rPr>
      </w:pPr>
    </w:p>
    <w:p w14:paraId="5C736283" w14:textId="77777777" w:rsidR="00671A66" w:rsidRPr="00671A66" w:rsidRDefault="00671A66" w:rsidP="00671A66">
      <w:pPr>
        <w:rPr>
          <w:rFonts w:cstheme="minorHAnsi"/>
          <w:smallCaps/>
          <w:sz w:val="28"/>
          <w:szCs w:val="28"/>
        </w:rPr>
      </w:pPr>
    </w:p>
    <w:p w14:paraId="519725D6" w14:textId="77777777" w:rsidR="00671A66" w:rsidRPr="00671A66" w:rsidRDefault="00671A66" w:rsidP="00671A66">
      <w:pPr>
        <w:rPr>
          <w:rFonts w:cstheme="minorHAnsi"/>
          <w:smallCaps/>
          <w:sz w:val="28"/>
          <w:szCs w:val="28"/>
        </w:rPr>
      </w:pPr>
    </w:p>
    <w:p w14:paraId="2E937250" w14:textId="77777777" w:rsidR="00671A66" w:rsidRPr="00671A66" w:rsidRDefault="00671A66" w:rsidP="00671A66">
      <w:pPr>
        <w:rPr>
          <w:rFonts w:cstheme="minorHAnsi"/>
          <w:smallCaps/>
          <w:sz w:val="28"/>
          <w:szCs w:val="28"/>
        </w:rPr>
      </w:pPr>
    </w:p>
    <w:p w14:paraId="69952C4B" w14:textId="77777777" w:rsidR="00671A66" w:rsidRPr="00671A66" w:rsidRDefault="00671A66" w:rsidP="00671A66">
      <w:pPr>
        <w:rPr>
          <w:rFonts w:cstheme="minorHAnsi"/>
          <w:smallCaps/>
          <w:sz w:val="28"/>
          <w:szCs w:val="28"/>
        </w:rPr>
      </w:pPr>
    </w:p>
    <w:p w14:paraId="1AD13328" w14:textId="77777777" w:rsidR="00671A66" w:rsidRPr="00671A66" w:rsidRDefault="00671A66" w:rsidP="00671A66">
      <w:pPr>
        <w:rPr>
          <w:rFonts w:cstheme="minorHAnsi"/>
          <w:smallCaps/>
          <w:sz w:val="28"/>
          <w:szCs w:val="28"/>
        </w:rPr>
      </w:pPr>
    </w:p>
    <w:p w14:paraId="66A44D4F" w14:textId="77777777" w:rsidR="00671A66" w:rsidRPr="00671A66" w:rsidRDefault="00671A66" w:rsidP="00671A66">
      <w:pPr>
        <w:rPr>
          <w:rFonts w:cstheme="minorHAnsi"/>
          <w:smallCaps/>
          <w:sz w:val="28"/>
          <w:szCs w:val="28"/>
        </w:rPr>
      </w:pPr>
    </w:p>
    <w:p w14:paraId="4836D05A" w14:textId="77777777" w:rsidR="00671A66" w:rsidRPr="00671A66" w:rsidRDefault="00671A66" w:rsidP="00671A66">
      <w:pPr>
        <w:rPr>
          <w:rFonts w:cstheme="minorHAnsi"/>
          <w:smallCaps/>
          <w:sz w:val="28"/>
          <w:szCs w:val="28"/>
        </w:rPr>
      </w:pPr>
    </w:p>
    <w:p w14:paraId="79E3E1D0" w14:textId="77777777" w:rsidR="00671A66" w:rsidRPr="00671A66" w:rsidRDefault="00671A66" w:rsidP="00671A66">
      <w:pPr>
        <w:rPr>
          <w:rFonts w:cstheme="minorHAnsi"/>
          <w:smallCaps/>
          <w:sz w:val="28"/>
          <w:szCs w:val="28"/>
        </w:rPr>
      </w:pPr>
    </w:p>
    <w:p w14:paraId="365ACF97" w14:textId="77777777" w:rsidR="00671A66" w:rsidRPr="00671A66" w:rsidRDefault="00671A66" w:rsidP="00671A66">
      <w:pPr>
        <w:rPr>
          <w:rFonts w:cstheme="minorHAnsi"/>
          <w:smallCaps/>
          <w:sz w:val="28"/>
          <w:szCs w:val="28"/>
        </w:rPr>
      </w:pPr>
    </w:p>
    <w:p w14:paraId="54DAA467" w14:textId="77777777" w:rsidR="00671A66" w:rsidRPr="00671A66" w:rsidRDefault="00671A66" w:rsidP="00671A66">
      <w:pPr>
        <w:rPr>
          <w:rFonts w:cstheme="minorHAnsi"/>
          <w:smallCaps/>
          <w:sz w:val="28"/>
          <w:szCs w:val="28"/>
        </w:rPr>
      </w:pPr>
    </w:p>
    <w:p w14:paraId="7DED0910" w14:textId="77777777" w:rsidR="00671A66" w:rsidRPr="00671A66" w:rsidRDefault="00671A66" w:rsidP="00671A66">
      <w:pPr>
        <w:rPr>
          <w:rFonts w:cstheme="minorHAnsi"/>
          <w:smallCaps/>
          <w:sz w:val="28"/>
          <w:szCs w:val="28"/>
        </w:rPr>
      </w:pPr>
      <w:r w:rsidRPr="00671A66">
        <w:rPr>
          <w:rFonts w:cstheme="minorHAnsi"/>
          <w:smallCaps/>
          <w:sz w:val="28"/>
          <w:szCs w:val="28"/>
        </w:rPr>
        <w:t xml:space="preserve">Sponsor Acceptance </w:t>
      </w:r>
    </w:p>
    <w:p w14:paraId="0981ADF1" w14:textId="77777777" w:rsidR="00671A66" w:rsidRPr="00671A66" w:rsidRDefault="00671A66" w:rsidP="00671A66">
      <w:pPr>
        <w:pStyle w:val="BodyText"/>
        <w:rPr>
          <w:rFonts w:asciiTheme="minorHAnsi" w:hAnsiTheme="minorHAnsi" w:cstheme="minorHAnsi"/>
        </w:rPr>
      </w:pPr>
    </w:p>
    <w:p w14:paraId="4EFAA53B" w14:textId="77777777" w:rsidR="00671A66" w:rsidRPr="00671A66" w:rsidRDefault="00671A66" w:rsidP="00671A66">
      <w:pPr>
        <w:rPr>
          <w:rFonts w:cstheme="minorHAnsi"/>
        </w:rPr>
      </w:pPr>
    </w:p>
    <w:p w14:paraId="00A1A87F" w14:textId="77777777" w:rsidR="00671A66" w:rsidRPr="00671A66" w:rsidRDefault="00671A66" w:rsidP="00671A66">
      <w:pPr>
        <w:rPr>
          <w:rFonts w:cstheme="minorHAnsi"/>
        </w:rPr>
      </w:pPr>
      <w:r w:rsidRPr="00671A66">
        <w:rPr>
          <w:rFonts w:cstheme="minorHAnsi"/>
        </w:rPr>
        <w:t>Approved by the Project Sponsor:</w:t>
      </w:r>
    </w:p>
    <w:p w14:paraId="54C9BE5E" w14:textId="77777777" w:rsidR="00671A66" w:rsidRPr="00671A66" w:rsidRDefault="00671A66" w:rsidP="00671A66">
      <w:pPr>
        <w:rPr>
          <w:rFonts w:cstheme="minorHAnsi"/>
        </w:rPr>
      </w:pPr>
    </w:p>
    <w:p w14:paraId="5A98F8C2" w14:textId="77777777" w:rsidR="00671A66" w:rsidRPr="00671A66" w:rsidRDefault="00671A66" w:rsidP="00671A66">
      <w:pPr>
        <w:pStyle w:val="Header"/>
        <w:rPr>
          <w:rFonts w:cstheme="minorHAnsi"/>
        </w:rPr>
      </w:pPr>
    </w:p>
    <w:p w14:paraId="398C2343" w14:textId="77777777" w:rsidR="00671A66" w:rsidRPr="00671A66" w:rsidRDefault="00671A66" w:rsidP="00671A66">
      <w:pPr>
        <w:pStyle w:val="BodyText"/>
        <w:tabs>
          <w:tab w:val="left" w:leader="underscore" w:pos="5040"/>
          <w:tab w:val="left" w:pos="5760"/>
          <w:tab w:val="left" w:leader="underscore" w:pos="8640"/>
        </w:tabs>
        <w:rPr>
          <w:rFonts w:asciiTheme="minorHAnsi" w:hAnsiTheme="minorHAnsi" w:cstheme="minorHAnsi"/>
        </w:rPr>
      </w:pPr>
      <w:r w:rsidRPr="00671A66">
        <w:rPr>
          <w:rFonts w:asciiTheme="minorHAnsi" w:hAnsiTheme="minorHAnsi" w:cstheme="minorHAnsi"/>
        </w:rPr>
        <w:tab/>
      </w:r>
      <w:r w:rsidRPr="00671A66">
        <w:rPr>
          <w:rFonts w:asciiTheme="minorHAnsi" w:hAnsiTheme="minorHAnsi" w:cstheme="minorHAnsi"/>
        </w:rPr>
        <w:tab/>
        <w:t>Date:</w:t>
      </w:r>
      <w:r w:rsidRPr="00671A66">
        <w:rPr>
          <w:rFonts w:asciiTheme="minorHAnsi" w:hAnsiTheme="minorHAnsi" w:cstheme="minorHAnsi"/>
        </w:rPr>
        <w:tab/>
      </w:r>
    </w:p>
    <w:p w14:paraId="503193AF" w14:textId="77777777" w:rsidR="00671A66" w:rsidRPr="00671A66" w:rsidRDefault="00671A66" w:rsidP="00671A66">
      <w:pPr>
        <w:rPr>
          <w:rFonts w:cstheme="minorHAnsi"/>
        </w:rPr>
      </w:pPr>
      <w:r w:rsidRPr="00671A66">
        <w:rPr>
          <w:rFonts w:cstheme="minorHAnsi"/>
        </w:rPr>
        <w:t>&lt;Project Sponsor&gt;</w:t>
      </w:r>
    </w:p>
    <w:p w14:paraId="18FB9251" w14:textId="77777777" w:rsidR="00671A66" w:rsidRPr="00671A66" w:rsidRDefault="00671A66" w:rsidP="00671A66">
      <w:pPr>
        <w:rPr>
          <w:rFonts w:cstheme="minorHAnsi"/>
        </w:rPr>
      </w:pPr>
      <w:r w:rsidRPr="00671A66">
        <w:rPr>
          <w:rFonts w:cstheme="minorHAnsi"/>
        </w:rPr>
        <w:t>&lt;Project Sponsor Title&gt;</w:t>
      </w:r>
    </w:p>
    <w:p w14:paraId="442F605A" w14:textId="77777777" w:rsidR="00671A66" w:rsidRPr="00671A66" w:rsidRDefault="00671A66" w:rsidP="00671A66">
      <w:pPr>
        <w:pStyle w:val="Heading1"/>
        <w:jc w:val="left"/>
        <w:rPr>
          <w:rFonts w:asciiTheme="minorHAnsi" w:hAnsiTheme="minorHAnsi" w:cstheme="minorHAnsi"/>
        </w:rPr>
      </w:pPr>
    </w:p>
    <w:p w14:paraId="5948E664" w14:textId="77777777" w:rsidR="00671A66" w:rsidRPr="00671A66" w:rsidRDefault="00671A66">
      <w:pPr>
        <w:rPr>
          <w:rFonts w:cstheme="minorHAnsi"/>
        </w:rPr>
      </w:pPr>
    </w:p>
    <w:sectPr w:rsidR="00671A66" w:rsidRPr="00671A66" w:rsidSect="00005A27">
      <w:headerReference w:type="default" r:id="rId7"/>
      <w:footerReference w:type="default" r:id="rId8"/>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2C894D" w14:textId="77777777" w:rsidR="00DC2C87" w:rsidRDefault="00DC2C87" w:rsidP="00005A27">
      <w:r>
        <w:separator/>
      </w:r>
    </w:p>
  </w:endnote>
  <w:endnote w:type="continuationSeparator" w:id="0">
    <w:p w14:paraId="0B78830E" w14:textId="77777777" w:rsidR="00DC2C87" w:rsidRDefault="00DC2C87"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p w14:paraId="7C34D9A3" w14:textId="77777777" w:rsidR="00BE108C" w:rsidRDefault="00BE108C"/>
  <w:p w14:paraId="66FF40C7" w14:textId="77777777" w:rsidR="00BE108C" w:rsidRDefault="00BE108C"/>
  <w:p w14:paraId="7B8F5E09" w14:textId="77777777" w:rsidR="00BE108C" w:rsidRDefault="00BE10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44E6BA" w14:textId="77777777" w:rsidR="00DC2C87" w:rsidRDefault="00DC2C87" w:rsidP="00005A27">
      <w:r>
        <w:separator/>
      </w:r>
    </w:p>
  </w:footnote>
  <w:footnote w:type="continuationSeparator" w:id="0">
    <w:p w14:paraId="3CC14F57" w14:textId="77777777" w:rsidR="00DC2C87" w:rsidRDefault="00DC2C87"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p w14:paraId="40B5E68C" w14:textId="77777777" w:rsidR="00BE108C" w:rsidRDefault="00BE108C"/>
  <w:p w14:paraId="54F341B1" w14:textId="77777777" w:rsidR="00BE108C" w:rsidRDefault="00BE108C"/>
  <w:p w14:paraId="56EBDD80" w14:textId="77777777" w:rsidR="00BE108C" w:rsidRDefault="00BE108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62EA3"/>
    <w:multiLevelType w:val="hybridMultilevel"/>
    <w:tmpl w:val="B9D24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4" w15:restartNumberingAfterBreak="0">
    <w:nsid w:val="26B950D5"/>
    <w:multiLevelType w:val="hybridMultilevel"/>
    <w:tmpl w:val="85EE9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1A5390"/>
    <w:multiLevelType w:val="hybridMultilevel"/>
    <w:tmpl w:val="EDC67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40704EF"/>
    <w:multiLevelType w:val="hybridMultilevel"/>
    <w:tmpl w:val="C76C2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6"/>
  </w:num>
  <w:num w:numId="3">
    <w:abstractNumId w:val="2"/>
  </w:num>
  <w:num w:numId="4">
    <w:abstractNumId w:val="7"/>
  </w:num>
  <w:num w:numId="5">
    <w:abstractNumId w:val="3"/>
  </w:num>
  <w:num w:numId="6">
    <w:abstractNumId w:val="5"/>
  </w:num>
  <w:num w:numId="7">
    <w:abstractNumId w:val="0"/>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9305D"/>
    <w:rsid w:val="001B7D1C"/>
    <w:rsid w:val="0025063F"/>
    <w:rsid w:val="00424F05"/>
    <w:rsid w:val="00442F54"/>
    <w:rsid w:val="004532D5"/>
    <w:rsid w:val="0056499A"/>
    <w:rsid w:val="005C029F"/>
    <w:rsid w:val="00671A66"/>
    <w:rsid w:val="006A33D8"/>
    <w:rsid w:val="007217EC"/>
    <w:rsid w:val="00741840"/>
    <w:rsid w:val="00853DD1"/>
    <w:rsid w:val="0085679C"/>
    <w:rsid w:val="008E6635"/>
    <w:rsid w:val="00A10DCA"/>
    <w:rsid w:val="00A46229"/>
    <w:rsid w:val="00AD41B7"/>
    <w:rsid w:val="00AD643F"/>
    <w:rsid w:val="00B741CB"/>
    <w:rsid w:val="00BA2859"/>
    <w:rsid w:val="00BD7BEC"/>
    <w:rsid w:val="00BE108C"/>
    <w:rsid w:val="00C509B5"/>
    <w:rsid w:val="00D20E9F"/>
    <w:rsid w:val="00D62690"/>
    <w:rsid w:val="00DC2C87"/>
    <w:rsid w:val="00EB6E54"/>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74719E5D-BA9A-42A4-8FDD-DFFCB61D9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5558</TotalTime>
  <Pages>3</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Joe Cannon</cp:lastModifiedBy>
  <cp:revision>2</cp:revision>
  <dcterms:created xsi:type="dcterms:W3CDTF">2019-02-08T06:13:00Z</dcterms:created>
  <dcterms:modified xsi:type="dcterms:W3CDTF">2019-02-13T06:08:00Z</dcterms:modified>
</cp:coreProperties>
</file>