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3A4D1" w14:textId="00418AB7" w:rsidR="00F108F6" w:rsidRDefault="00F108F6" w:rsidP="698CEBB9">
      <w:pPr>
        <w:overflowPunct w:val="0"/>
        <w:autoSpaceDE w:val="0"/>
        <w:autoSpaceDN w:val="0"/>
        <w:adjustRightInd w:val="0"/>
        <w:spacing w:line="240" w:lineRule="auto"/>
        <w:jc w:val="center"/>
        <w:textAlignment w:val="baseline"/>
        <w:rPr>
          <w:rFonts w:eastAsia="Times New Roman" w:cs="Calibri"/>
          <w:b/>
          <w:bCs/>
          <w:color w:val="auto"/>
          <w:sz w:val="52"/>
          <w:szCs w:val="52"/>
          <w:highlight w:val="yellow"/>
          <w:lang w:eastAsia="de-DE"/>
        </w:rPr>
      </w:pPr>
      <w:r>
        <w:rPr>
          <w:rFonts w:asciiTheme="minorHAnsi" w:hAnsiTheme="minorHAnsi"/>
          <w:noProof/>
        </w:rPr>
        <w:drawing>
          <wp:anchor distT="0" distB="0" distL="114300" distR="114300" simplePos="0" relativeHeight="251658243" behindDoc="0" locked="0" layoutInCell="1" allowOverlap="1" wp14:anchorId="50272EA9" wp14:editId="1BF03AB9">
            <wp:simplePos x="0" y="0"/>
            <wp:positionH relativeFrom="margin">
              <wp:align>center</wp:align>
            </wp:positionH>
            <wp:positionV relativeFrom="paragraph">
              <wp:posOffset>62230</wp:posOffset>
            </wp:positionV>
            <wp:extent cx="5478780" cy="4382770"/>
            <wp:effectExtent l="0" t="0" r="7620" b="0"/>
            <wp:wrapTopAndBottom/>
            <wp:docPr id="2113749017" name="Grafik 4" descr="Ein Bild, das Grafikdesign, Grafiken,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9017" name="Grafik 4" descr="Ein Bild, das Grafikdesign, Grafiken, Schrift,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8780" cy="4382770"/>
                    </a:xfrm>
                    <a:prstGeom prst="rect">
                      <a:avLst/>
                    </a:prstGeom>
                  </pic:spPr>
                </pic:pic>
              </a:graphicData>
            </a:graphic>
            <wp14:sizeRelH relativeFrom="margin">
              <wp14:pctWidth>0</wp14:pctWidth>
            </wp14:sizeRelH>
            <wp14:sizeRelV relativeFrom="margin">
              <wp14:pctHeight>0</wp14:pctHeight>
            </wp14:sizeRelV>
          </wp:anchor>
        </w:drawing>
      </w:r>
    </w:p>
    <w:p w14:paraId="5D7B35E7" w14:textId="56C28A54" w:rsidR="0072250E" w:rsidRPr="003E350E" w:rsidRDefault="002D5041"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r>
        <w:rPr>
          <w:rFonts w:eastAsia="Times New Roman" w:cs="Calibri"/>
          <w:b/>
          <w:color w:val="auto"/>
          <w:sz w:val="52"/>
          <w:szCs w:val="52"/>
          <w:lang w:eastAsia="de-DE"/>
        </w:rPr>
        <w:t>Projektdokumentation</w:t>
      </w:r>
    </w:p>
    <w:p w14:paraId="5ACFB755"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p>
    <w:p w14:paraId="0295F6E4" w14:textId="77777777" w:rsidR="0072250E" w:rsidRPr="003E350E" w:rsidRDefault="0072250E">
      <w:pPr>
        <w:rPr>
          <w:rFonts w:cs="Calibri"/>
          <w:color w:val="auto"/>
        </w:rPr>
      </w:pPr>
      <w:bookmarkStart w:id="0" w:name="Subjekt"/>
      <w:bookmarkEnd w:id="0"/>
    </w:p>
    <w:p w14:paraId="01FFFACF" w14:textId="77777777" w:rsidR="004D47A9" w:rsidRDefault="004D47A9">
      <w:pPr>
        <w:rPr>
          <w:rFonts w:cs="Calibri"/>
          <w:color w:val="auto"/>
        </w:rPr>
      </w:pPr>
    </w:p>
    <w:p w14:paraId="07C9A459" w14:textId="77777777" w:rsidR="004D47A9" w:rsidRDefault="004D47A9">
      <w:pPr>
        <w:rPr>
          <w:rFonts w:cs="Calibri"/>
          <w:color w:val="auto"/>
        </w:rPr>
      </w:pPr>
    </w:p>
    <w:p w14:paraId="7D7FB6A3" w14:textId="77777777" w:rsidR="004D47A9" w:rsidRDefault="004D47A9">
      <w:pPr>
        <w:rPr>
          <w:rFonts w:cs="Calibri"/>
          <w:color w:val="auto"/>
        </w:rPr>
      </w:pPr>
    </w:p>
    <w:p w14:paraId="2472E394" w14:textId="77777777" w:rsidR="004D47A9" w:rsidRPr="003E350E" w:rsidRDefault="004D47A9">
      <w:pPr>
        <w:rPr>
          <w:rFonts w:cs="Calibri"/>
          <w:color w:val="auto"/>
        </w:rPr>
      </w:pPr>
    </w:p>
    <w:p w14:paraId="37587A8E"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r w:rsidRPr="003E350E">
        <w:rPr>
          <w:rFonts w:eastAsia="Times New Roman" w:cs="Calibri"/>
          <w:b/>
          <w:color w:val="auto"/>
          <w:sz w:val="36"/>
          <w:szCs w:val="36"/>
          <w:lang w:eastAsia="de-DE"/>
        </w:rPr>
        <w:t>Name Ihres Unternehmens</w:t>
      </w:r>
    </w:p>
    <w:p w14:paraId="586273B9"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r w:rsidRPr="003E350E">
        <w:rPr>
          <w:rFonts w:eastAsia="Times New Roman" w:cs="Calibri"/>
          <w:b/>
          <w:color w:val="auto"/>
          <w:sz w:val="36"/>
          <w:szCs w:val="36"/>
          <w:lang w:eastAsia="de-DE"/>
        </w:rPr>
        <w:t>Logo Ihres Unternehmens</w:t>
      </w:r>
    </w:p>
    <w:p w14:paraId="53FE6DC0"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p>
    <w:p w14:paraId="62C54E04"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p>
    <w:p w14:paraId="464EE58A" w14:textId="77777777" w:rsidR="00722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p>
    <w:p w14:paraId="2A56C91D" w14:textId="77777777" w:rsidR="004D47A9" w:rsidRPr="003E350E" w:rsidRDefault="004D47A9"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p>
    <w:p w14:paraId="5BC8C329" w14:textId="77777777"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p>
    <w:p w14:paraId="3FF3E88A" w14:textId="2031B5FE" w:rsidR="0072250E" w:rsidRPr="003E350E" w:rsidRDefault="0072250E" w:rsidP="0072250E">
      <w:pPr>
        <w:overflowPunct w:val="0"/>
        <w:autoSpaceDE w:val="0"/>
        <w:autoSpaceDN w:val="0"/>
        <w:adjustRightInd w:val="0"/>
        <w:spacing w:line="240" w:lineRule="auto"/>
        <w:jc w:val="center"/>
        <w:textAlignment w:val="baseline"/>
        <w:rPr>
          <w:rFonts w:eastAsia="Times New Roman" w:cs="Calibri"/>
          <w:b/>
          <w:color w:val="auto"/>
          <w:sz w:val="36"/>
          <w:szCs w:val="36"/>
          <w:lang w:eastAsia="de-DE"/>
        </w:rPr>
      </w:pPr>
      <w:r w:rsidRPr="003E350E">
        <w:rPr>
          <w:rFonts w:eastAsia="Times New Roman" w:cs="Calibri"/>
          <w:b/>
          <w:color w:val="auto"/>
          <w:sz w:val="36"/>
          <w:szCs w:val="36"/>
          <w:lang w:eastAsia="de-DE"/>
        </w:rPr>
        <w:t>Verfasser</w:t>
      </w:r>
      <w:r w:rsidR="003E350E" w:rsidRPr="003E350E">
        <w:rPr>
          <w:rFonts w:eastAsia="Times New Roman" w:cs="Calibri"/>
          <w:b/>
          <w:color w:val="auto"/>
          <w:sz w:val="36"/>
          <w:szCs w:val="36"/>
          <w:lang w:eastAsia="de-DE"/>
        </w:rPr>
        <w:t>_in</w:t>
      </w:r>
      <w:r w:rsidRPr="003E350E">
        <w:rPr>
          <w:rFonts w:eastAsia="Times New Roman" w:cs="Calibri"/>
          <w:b/>
          <w:color w:val="auto"/>
          <w:sz w:val="36"/>
          <w:szCs w:val="36"/>
          <w:lang w:eastAsia="de-DE"/>
        </w:rPr>
        <w:t>/</w:t>
      </w:r>
      <w:r w:rsidR="003E350E" w:rsidRPr="003E350E">
        <w:rPr>
          <w:rFonts w:eastAsia="Times New Roman" w:cs="Calibri"/>
          <w:b/>
          <w:color w:val="auto"/>
          <w:sz w:val="36"/>
          <w:szCs w:val="36"/>
          <w:lang w:eastAsia="de-DE"/>
        </w:rPr>
        <w:t xml:space="preserve"> Verfasser_in/ Verfasser_in</w:t>
      </w:r>
    </w:p>
    <w:p w14:paraId="0B2CDE83" w14:textId="77777777" w:rsidR="0072250E" w:rsidRPr="00B04125" w:rsidRDefault="0072250E">
      <w:pPr>
        <w:rPr>
          <w:rFonts w:cs="Calibri"/>
        </w:rPr>
      </w:pPr>
    </w:p>
    <w:p w14:paraId="2FAACCCD" w14:textId="77777777" w:rsidR="0072250E" w:rsidRDefault="0072250E">
      <w:pPr>
        <w:rPr>
          <w:rFonts w:cs="Calibri"/>
        </w:rPr>
      </w:pPr>
    </w:p>
    <w:sdt>
      <w:sdtPr>
        <w:rPr>
          <w:rFonts w:ascii="Century Gothic" w:eastAsiaTheme="minorEastAsia" w:hAnsi="Century Gothic" w:cstheme="minorBidi"/>
          <w:color w:val="151515" w:themeColor="accent6" w:themeShade="1A"/>
          <w:sz w:val="20"/>
          <w:szCs w:val="20"/>
          <w:lang w:val="de-DE" w:eastAsia="en-US"/>
        </w:rPr>
        <w:id w:val="-1738476779"/>
        <w:docPartObj>
          <w:docPartGallery w:val="Table of Contents"/>
          <w:docPartUnique/>
        </w:docPartObj>
      </w:sdtPr>
      <w:sdtEndPr>
        <w:rPr>
          <w:b/>
          <w:bCs/>
        </w:rPr>
      </w:sdtEndPr>
      <w:sdtContent>
        <w:p w14:paraId="5E5DCC36" w14:textId="045501BD" w:rsidR="000E0DB6" w:rsidRPr="000E0DB6" w:rsidRDefault="000E0DB6">
          <w:pPr>
            <w:pStyle w:val="TOCHeading"/>
            <w:rPr>
              <w:color w:val="151515" w:themeColor="accent6" w:themeShade="1A"/>
              <w:sz w:val="40"/>
              <w:szCs w:val="40"/>
            </w:rPr>
          </w:pPr>
          <w:r w:rsidRPr="000E0DB6">
            <w:rPr>
              <w:color w:val="151515" w:themeColor="accent6" w:themeShade="1A"/>
              <w:sz w:val="40"/>
              <w:szCs w:val="40"/>
              <w:lang w:val="de-DE"/>
            </w:rPr>
            <w:t>Inhaltsverzeichnis</w:t>
          </w:r>
        </w:p>
        <w:p w14:paraId="0A68E01C" w14:textId="24526E4B" w:rsidR="00404E12" w:rsidRDefault="000E0DB6">
          <w:pPr>
            <w:pStyle w:val="TOC1"/>
            <w:rPr>
              <w:rFonts w:asciiTheme="minorHAnsi" w:eastAsiaTheme="minorEastAsia" w:hAnsiTheme="minorHAnsi" w:cstheme="minorBidi"/>
              <w:b w:val="0"/>
              <w:caps w:val="0"/>
              <w:noProof/>
              <w:kern w:val="2"/>
              <w:sz w:val="24"/>
              <w:szCs w:val="24"/>
              <w:lang w:val="de-CH" w:eastAsia="de-CH"/>
              <w14:ligatures w14:val="standardContextual"/>
            </w:rPr>
          </w:pPr>
          <w:r w:rsidRPr="000E0DB6">
            <w:rPr>
              <w:color w:val="151515" w:themeColor="accent6" w:themeShade="1A"/>
            </w:rPr>
            <w:fldChar w:fldCharType="begin"/>
          </w:r>
          <w:r w:rsidRPr="000E0DB6">
            <w:rPr>
              <w:color w:val="151515" w:themeColor="accent6" w:themeShade="1A"/>
            </w:rPr>
            <w:instrText xml:space="preserve"> TOC \o "1-3" \h \z \u </w:instrText>
          </w:r>
          <w:r w:rsidRPr="000E0DB6">
            <w:rPr>
              <w:color w:val="151515" w:themeColor="accent6" w:themeShade="1A"/>
            </w:rPr>
            <w:fldChar w:fldCharType="separate"/>
          </w:r>
          <w:hyperlink w:anchor="_Toc203129565" w:history="1">
            <w:r w:rsidR="00404E12" w:rsidRPr="00540870">
              <w:rPr>
                <w:rStyle w:val="Hyperlink"/>
                <w:rFonts w:eastAsiaTheme="majorEastAsia" w:cs="Calibri"/>
                <w:noProof/>
              </w:rPr>
              <w:t>1. Planen</w:t>
            </w:r>
            <w:r w:rsidR="00404E12">
              <w:rPr>
                <w:noProof/>
                <w:webHidden/>
              </w:rPr>
              <w:tab/>
            </w:r>
            <w:r w:rsidR="00404E12">
              <w:rPr>
                <w:noProof/>
                <w:webHidden/>
              </w:rPr>
              <w:fldChar w:fldCharType="begin"/>
            </w:r>
            <w:r w:rsidR="00404E12">
              <w:rPr>
                <w:noProof/>
                <w:webHidden/>
              </w:rPr>
              <w:instrText xml:space="preserve"> PAGEREF _Toc203129565 \h </w:instrText>
            </w:r>
            <w:r w:rsidR="00404E12">
              <w:rPr>
                <w:noProof/>
                <w:webHidden/>
              </w:rPr>
            </w:r>
            <w:r w:rsidR="00404E12">
              <w:rPr>
                <w:noProof/>
                <w:webHidden/>
              </w:rPr>
              <w:fldChar w:fldCharType="separate"/>
            </w:r>
            <w:r w:rsidR="00404E12">
              <w:rPr>
                <w:noProof/>
                <w:webHidden/>
              </w:rPr>
              <w:t>1</w:t>
            </w:r>
            <w:r w:rsidR="00404E12">
              <w:rPr>
                <w:noProof/>
                <w:webHidden/>
              </w:rPr>
              <w:fldChar w:fldCharType="end"/>
            </w:r>
          </w:hyperlink>
        </w:p>
        <w:p w14:paraId="746A3E60" w14:textId="75011B00"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66" w:history="1">
            <w:r w:rsidRPr="00540870">
              <w:rPr>
                <w:rStyle w:val="Hyperlink"/>
                <w:rFonts w:eastAsiaTheme="majorEastAsia"/>
                <w:noProof/>
              </w:rPr>
              <w:t>1.1 Ideenfindung</w:t>
            </w:r>
            <w:r>
              <w:rPr>
                <w:noProof/>
                <w:webHidden/>
              </w:rPr>
              <w:tab/>
            </w:r>
            <w:r>
              <w:rPr>
                <w:noProof/>
                <w:webHidden/>
              </w:rPr>
              <w:fldChar w:fldCharType="begin"/>
            </w:r>
            <w:r>
              <w:rPr>
                <w:noProof/>
                <w:webHidden/>
              </w:rPr>
              <w:instrText xml:space="preserve"> PAGEREF _Toc203129566 \h </w:instrText>
            </w:r>
            <w:r>
              <w:rPr>
                <w:noProof/>
                <w:webHidden/>
              </w:rPr>
            </w:r>
            <w:r>
              <w:rPr>
                <w:noProof/>
                <w:webHidden/>
              </w:rPr>
              <w:fldChar w:fldCharType="separate"/>
            </w:r>
            <w:r>
              <w:rPr>
                <w:noProof/>
                <w:webHidden/>
              </w:rPr>
              <w:t>1</w:t>
            </w:r>
            <w:r>
              <w:rPr>
                <w:noProof/>
                <w:webHidden/>
              </w:rPr>
              <w:fldChar w:fldCharType="end"/>
            </w:r>
          </w:hyperlink>
        </w:p>
        <w:p w14:paraId="2AE7EF86" w14:textId="319AA40E"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67" w:history="1">
            <w:r w:rsidRPr="00540870">
              <w:rPr>
                <w:rStyle w:val="Hyperlink"/>
                <w:rFonts w:eastAsiaTheme="majorEastAsia"/>
                <w:noProof/>
              </w:rPr>
              <w:t>1.2 Bewertung der Ideen</w:t>
            </w:r>
            <w:r>
              <w:rPr>
                <w:noProof/>
                <w:webHidden/>
              </w:rPr>
              <w:tab/>
            </w:r>
            <w:r>
              <w:rPr>
                <w:noProof/>
                <w:webHidden/>
              </w:rPr>
              <w:fldChar w:fldCharType="begin"/>
            </w:r>
            <w:r>
              <w:rPr>
                <w:noProof/>
                <w:webHidden/>
              </w:rPr>
              <w:instrText xml:space="preserve"> PAGEREF _Toc203129567 \h </w:instrText>
            </w:r>
            <w:r>
              <w:rPr>
                <w:noProof/>
                <w:webHidden/>
              </w:rPr>
            </w:r>
            <w:r>
              <w:rPr>
                <w:noProof/>
                <w:webHidden/>
              </w:rPr>
              <w:fldChar w:fldCharType="separate"/>
            </w:r>
            <w:r>
              <w:rPr>
                <w:noProof/>
                <w:webHidden/>
              </w:rPr>
              <w:t>1</w:t>
            </w:r>
            <w:r>
              <w:rPr>
                <w:noProof/>
                <w:webHidden/>
              </w:rPr>
              <w:fldChar w:fldCharType="end"/>
            </w:r>
          </w:hyperlink>
        </w:p>
        <w:p w14:paraId="1EDCAAE5" w14:textId="1DBEC9AA"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68" w:history="1">
            <w:r w:rsidRPr="00540870">
              <w:rPr>
                <w:rStyle w:val="Hyperlink"/>
                <w:rFonts w:eastAsiaTheme="majorEastAsia"/>
                <w:noProof/>
              </w:rPr>
              <w:t>1.3 Funktionsbeschreibung</w:t>
            </w:r>
            <w:r>
              <w:rPr>
                <w:noProof/>
                <w:webHidden/>
              </w:rPr>
              <w:tab/>
            </w:r>
            <w:r>
              <w:rPr>
                <w:noProof/>
                <w:webHidden/>
              </w:rPr>
              <w:fldChar w:fldCharType="begin"/>
            </w:r>
            <w:r>
              <w:rPr>
                <w:noProof/>
                <w:webHidden/>
              </w:rPr>
              <w:instrText xml:space="preserve"> PAGEREF _Toc203129568 \h </w:instrText>
            </w:r>
            <w:r>
              <w:rPr>
                <w:noProof/>
                <w:webHidden/>
              </w:rPr>
            </w:r>
            <w:r>
              <w:rPr>
                <w:noProof/>
                <w:webHidden/>
              </w:rPr>
              <w:fldChar w:fldCharType="separate"/>
            </w:r>
            <w:r>
              <w:rPr>
                <w:noProof/>
                <w:webHidden/>
              </w:rPr>
              <w:t>2</w:t>
            </w:r>
            <w:r>
              <w:rPr>
                <w:noProof/>
                <w:webHidden/>
              </w:rPr>
              <w:fldChar w:fldCharType="end"/>
            </w:r>
          </w:hyperlink>
        </w:p>
        <w:p w14:paraId="1294C40C" w14:textId="517C3AD1"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69" w:history="1">
            <w:r w:rsidRPr="00540870">
              <w:rPr>
                <w:rStyle w:val="Hyperlink"/>
                <w:rFonts w:eastAsiaTheme="majorEastAsia" w:cs="Calibri"/>
                <w:noProof/>
              </w:rPr>
              <w:t>2. Pflichtenheft</w:t>
            </w:r>
            <w:r>
              <w:rPr>
                <w:noProof/>
                <w:webHidden/>
              </w:rPr>
              <w:tab/>
            </w:r>
            <w:r>
              <w:rPr>
                <w:noProof/>
                <w:webHidden/>
              </w:rPr>
              <w:fldChar w:fldCharType="begin"/>
            </w:r>
            <w:r>
              <w:rPr>
                <w:noProof/>
                <w:webHidden/>
              </w:rPr>
              <w:instrText xml:space="preserve"> PAGEREF _Toc203129569 \h </w:instrText>
            </w:r>
            <w:r>
              <w:rPr>
                <w:noProof/>
                <w:webHidden/>
              </w:rPr>
            </w:r>
            <w:r>
              <w:rPr>
                <w:noProof/>
                <w:webHidden/>
              </w:rPr>
              <w:fldChar w:fldCharType="separate"/>
            </w:r>
            <w:r>
              <w:rPr>
                <w:noProof/>
                <w:webHidden/>
              </w:rPr>
              <w:t>2</w:t>
            </w:r>
            <w:r>
              <w:rPr>
                <w:noProof/>
                <w:webHidden/>
              </w:rPr>
              <w:fldChar w:fldCharType="end"/>
            </w:r>
          </w:hyperlink>
        </w:p>
        <w:p w14:paraId="7031C451" w14:textId="02FE56D5"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0" w:history="1">
            <w:r w:rsidRPr="00540870">
              <w:rPr>
                <w:rStyle w:val="Hyperlink"/>
                <w:rFonts w:eastAsiaTheme="majorEastAsia"/>
                <w:noProof/>
              </w:rPr>
              <w:t>2.1 Nutzversprechen</w:t>
            </w:r>
            <w:r>
              <w:rPr>
                <w:noProof/>
                <w:webHidden/>
              </w:rPr>
              <w:tab/>
            </w:r>
            <w:r>
              <w:rPr>
                <w:noProof/>
                <w:webHidden/>
              </w:rPr>
              <w:fldChar w:fldCharType="begin"/>
            </w:r>
            <w:r>
              <w:rPr>
                <w:noProof/>
                <w:webHidden/>
              </w:rPr>
              <w:instrText xml:space="preserve"> PAGEREF _Toc203129570 \h </w:instrText>
            </w:r>
            <w:r>
              <w:rPr>
                <w:noProof/>
                <w:webHidden/>
              </w:rPr>
            </w:r>
            <w:r>
              <w:rPr>
                <w:noProof/>
                <w:webHidden/>
              </w:rPr>
              <w:fldChar w:fldCharType="separate"/>
            </w:r>
            <w:r>
              <w:rPr>
                <w:noProof/>
                <w:webHidden/>
              </w:rPr>
              <w:t>2</w:t>
            </w:r>
            <w:r>
              <w:rPr>
                <w:noProof/>
                <w:webHidden/>
              </w:rPr>
              <w:fldChar w:fldCharType="end"/>
            </w:r>
          </w:hyperlink>
        </w:p>
        <w:p w14:paraId="40454DF6" w14:textId="62517761"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1" w:history="1">
            <w:r w:rsidRPr="00540870">
              <w:rPr>
                <w:rStyle w:val="Hyperlink"/>
                <w:rFonts w:eastAsiaTheme="majorEastAsia"/>
                <w:noProof/>
              </w:rPr>
              <w:t>2.1 Anforderungen</w:t>
            </w:r>
            <w:r>
              <w:rPr>
                <w:noProof/>
                <w:webHidden/>
              </w:rPr>
              <w:tab/>
            </w:r>
            <w:r>
              <w:rPr>
                <w:noProof/>
                <w:webHidden/>
              </w:rPr>
              <w:fldChar w:fldCharType="begin"/>
            </w:r>
            <w:r>
              <w:rPr>
                <w:noProof/>
                <w:webHidden/>
              </w:rPr>
              <w:instrText xml:space="preserve"> PAGEREF _Toc203129571 \h </w:instrText>
            </w:r>
            <w:r>
              <w:rPr>
                <w:noProof/>
                <w:webHidden/>
              </w:rPr>
            </w:r>
            <w:r>
              <w:rPr>
                <w:noProof/>
                <w:webHidden/>
              </w:rPr>
              <w:fldChar w:fldCharType="separate"/>
            </w:r>
            <w:r>
              <w:rPr>
                <w:noProof/>
                <w:webHidden/>
              </w:rPr>
              <w:t>2</w:t>
            </w:r>
            <w:r>
              <w:rPr>
                <w:noProof/>
                <w:webHidden/>
              </w:rPr>
              <w:fldChar w:fldCharType="end"/>
            </w:r>
          </w:hyperlink>
        </w:p>
        <w:p w14:paraId="3DCCBDFE" w14:textId="26915F67"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2" w:history="1">
            <w:r w:rsidRPr="00540870">
              <w:rPr>
                <w:rStyle w:val="Hyperlink"/>
                <w:rFonts w:eastAsiaTheme="majorEastAsia"/>
                <w:noProof/>
              </w:rPr>
              <w:t>2.3 Güterarten</w:t>
            </w:r>
            <w:r>
              <w:rPr>
                <w:noProof/>
                <w:webHidden/>
              </w:rPr>
              <w:tab/>
            </w:r>
            <w:r>
              <w:rPr>
                <w:noProof/>
                <w:webHidden/>
              </w:rPr>
              <w:fldChar w:fldCharType="begin"/>
            </w:r>
            <w:r>
              <w:rPr>
                <w:noProof/>
                <w:webHidden/>
              </w:rPr>
              <w:instrText xml:space="preserve"> PAGEREF _Toc203129572 \h </w:instrText>
            </w:r>
            <w:r>
              <w:rPr>
                <w:noProof/>
                <w:webHidden/>
              </w:rPr>
            </w:r>
            <w:r>
              <w:rPr>
                <w:noProof/>
                <w:webHidden/>
              </w:rPr>
              <w:fldChar w:fldCharType="separate"/>
            </w:r>
            <w:r>
              <w:rPr>
                <w:noProof/>
                <w:webHidden/>
              </w:rPr>
              <w:t>2</w:t>
            </w:r>
            <w:r>
              <w:rPr>
                <w:noProof/>
                <w:webHidden/>
              </w:rPr>
              <w:fldChar w:fldCharType="end"/>
            </w:r>
          </w:hyperlink>
        </w:p>
        <w:p w14:paraId="72A19B21" w14:textId="203DF6E6"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73" w:history="1">
            <w:r w:rsidRPr="00540870">
              <w:rPr>
                <w:rStyle w:val="Hyperlink"/>
                <w:rFonts w:eastAsiaTheme="majorEastAsia" w:cs="Calibri"/>
                <w:noProof/>
              </w:rPr>
              <w:t>3. Geschäftsidee: Steckbrief</w:t>
            </w:r>
            <w:r>
              <w:rPr>
                <w:noProof/>
                <w:webHidden/>
              </w:rPr>
              <w:tab/>
            </w:r>
            <w:r>
              <w:rPr>
                <w:noProof/>
                <w:webHidden/>
              </w:rPr>
              <w:fldChar w:fldCharType="begin"/>
            </w:r>
            <w:r>
              <w:rPr>
                <w:noProof/>
                <w:webHidden/>
              </w:rPr>
              <w:instrText xml:space="preserve"> PAGEREF _Toc203129573 \h </w:instrText>
            </w:r>
            <w:r>
              <w:rPr>
                <w:noProof/>
                <w:webHidden/>
              </w:rPr>
            </w:r>
            <w:r>
              <w:rPr>
                <w:noProof/>
                <w:webHidden/>
              </w:rPr>
              <w:fldChar w:fldCharType="separate"/>
            </w:r>
            <w:r>
              <w:rPr>
                <w:noProof/>
                <w:webHidden/>
              </w:rPr>
              <w:t>3</w:t>
            </w:r>
            <w:r>
              <w:rPr>
                <w:noProof/>
                <w:webHidden/>
              </w:rPr>
              <w:fldChar w:fldCharType="end"/>
            </w:r>
          </w:hyperlink>
        </w:p>
        <w:p w14:paraId="3CC9235F" w14:textId="14698E7F"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4" w:history="1">
            <w:r w:rsidRPr="00540870">
              <w:rPr>
                <w:rStyle w:val="Hyperlink"/>
                <w:rFonts w:eastAsiaTheme="majorEastAsia"/>
                <w:noProof/>
              </w:rPr>
              <w:t>3.1 Was versteht man unter einer «Geschäftsidee»?</w:t>
            </w:r>
            <w:r>
              <w:rPr>
                <w:noProof/>
                <w:webHidden/>
              </w:rPr>
              <w:tab/>
            </w:r>
            <w:r>
              <w:rPr>
                <w:noProof/>
                <w:webHidden/>
              </w:rPr>
              <w:fldChar w:fldCharType="begin"/>
            </w:r>
            <w:r>
              <w:rPr>
                <w:noProof/>
                <w:webHidden/>
              </w:rPr>
              <w:instrText xml:space="preserve"> PAGEREF _Toc203129574 \h </w:instrText>
            </w:r>
            <w:r>
              <w:rPr>
                <w:noProof/>
                <w:webHidden/>
              </w:rPr>
            </w:r>
            <w:r>
              <w:rPr>
                <w:noProof/>
                <w:webHidden/>
              </w:rPr>
              <w:fldChar w:fldCharType="separate"/>
            </w:r>
            <w:r>
              <w:rPr>
                <w:noProof/>
                <w:webHidden/>
              </w:rPr>
              <w:t>3</w:t>
            </w:r>
            <w:r>
              <w:rPr>
                <w:noProof/>
                <w:webHidden/>
              </w:rPr>
              <w:fldChar w:fldCharType="end"/>
            </w:r>
          </w:hyperlink>
        </w:p>
        <w:p w14:paraId="0B5EBA06" w14:textId="128B410E"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5" w:history="1">
            <w:r w:rsidRPr="00540870">
              <w:rPr>
                <w:rStyle w:val="Hyperlink"/>
                <w:rFonts w:eastAsiaTheme="majorEastAsia"/>
                <w:noProof/>
              </w:rPr>
              <w:t>3.2 Eure Geschäftsidee</w:t>
            </w:r>
            <w:r>
              <w:rPr>
                <w:noProof/>
                <w:webHidden/>
              </w:rPr>
              <w:tab/>
            </w:r>
            <w:r>
              <w:rPr>
                <w:noProof/>
                <w:webHidden/>
              </w:rPr>
              <w:fldChar w:fldCharType="begin"/>
            </w:r>
            <w:r>
              <w:rPr>
                <w:noProof/>
                <w:webHidden/>
              </w:rPr>
              <w:instrText xml:space="preserve"> PAGEREF _Toc203129575 \h </w:instrText>
            </w:r>
            <w:r>
              <w:rPr>
                <w:noProof/>
                <w:webHidden/>
              </w:rPr>
            </w:r>
            <w:r>
              <w:rPr>
                <w:noProof/>
                <w:webHidden/>
              </w:rPr>
              <w:fldChar w:fldCharType="separate"/>
            </w:r>
            <w:r>
              <w:rPr>
                <w:noProof/>
                <w:webHidden/>
              </w:rPr>
              <w:t>3</w:t>
            </w:r>
            <w:r>
              <w:rPr>
                <w:noProof/>
                <w:webHidden/>
              </w:rPr>
              <w:fldChar w:fldCharType="end"/>
            </w:r>
          </w:hyperlink>
        </w:p>
        <w:p w14:paraId="4C1328BC" w14:textId="7FCFC2F6"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76" w:history="1">
            <w:r w:rsidRPr="00540870">
              <w:rPr>
                <w:rStyle w:val="Hyperlink"/>
                <w:rFonts w:eastAsiaTheme="majorEastAsia" w:cs="Calibri"/>
                <w:noProof/>
              </w:rPr>
              <w:t>4. Demoversion/Minimum Viable Product</w:t>
            </w:r>
            <w:r>
              <w:rPr>
                <w:noProof/>
                <w:webHidden/>
              </w:rPr>
              <w:tab/>
            </w:r>
            <w:r>
              <w:rPr>
                <w:noProof/>
                <w:webHidden/>
              </w:rPr>
              <w:fldChar w:fldCharType="begin"/>
            </w:r>
            <w:r>
              <w:rPr>
                <w:noProof/>
                <w:webHidden/>
              </w:rPr>
              <w:instrText xml:space="preserve"> PAGEREF _Toc203129576 \h </w:instrText>
            </w:r>
            <w:r>
              <w:rPr>
                <w:noProof/>
                <w:webHidden/>
              </w:rPr>
            </w:r>
            <w:r>
              <w:rPr>
                <w:noProof/>
                <w:webHidden/>
              </w:rPr>
              <w:fldChar w:fldCharType="separate"/>
            </w:r>
            <w:r>
              <w:rPr>
                <w:noProof/>
                <w:webHidden/>
              </w:rPr>
              <w:t>4</w:t>
            </w:r>
            <w:r>
              <w:rPr>
                <w:noProof/>
                <w:webHidden/>
              </w:rPr>
              <w:fldChar w:fldCharType="end"/>
            </w:r>
          </w:hyperlink>
        </w:p>
        <w:p w14:paraId="160E82C0" w14:textId="5F4A4EFC"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7" w:history="1">
            <w:r w:rsidRPr="00540870">
              <w:rPr>
                <w:rStyle w:val="Hyperlink"/>
                <w:rFonts w:eastAsiaTheme="majorEastAsia"/>
                <w:noProof/>
              </w:rPr>
              <w:t>4.1 Was ist eine Demoversion und «Minimum Viable Product»?</w:t>
            </w:r>
            <w:r>
              <w:rPr>
                <w:noProof/>
                <w:webHidden/>
              </w:rPr>
              <w:tab/>
            </w:r>
            <w:r>
              <w:rPr>
                <w:noProof/>
                <w:webHidden/>
              </w:rPr>
              <w:fldChar w:fldCharType="begin"/>
            </w:r>
            <w:r>
              <w:rPr>
                <w:noProof/>
                <w:webHidden/>
              </w:rPr>
              <w:instrText xml:space="preserve"> PAGEREF _Toc203129577 \h </w:instrText>
            </w:r>
            <w:r>
              <w:rPr>
                <w:noProof/>
                <w:webHidden/>
              </w:rPr>
            </w:r>
            <w:r>
              <w:rPr>
                <w:noProof/>
                <w:webHidden/>
              </w:rPr>
              <w:fldChar w:fldCharType="separate"/>
            </w:r>
            <w:r>
              <w:rPr>
                <w:noProof/>
                <w:webHidden/>
              </w:rPr>
              <w:t>4</w:t>
            </w:r>
            <w:r>
              <w:rPr>
                <w:noProof/>
                <w:webHidden/>
              </w:rPr>
              <w:fldChar w:fldCharType="end"/>
            </w:r>
          </w:hyperlink>
        </w:p>
        <w:p w14:paraId="45BABA0B" w14:textId="62C79FF3"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78" w:history="1">
            <w:r w:rsidRPr="00540870">
              <w:rPr>
                <w:rStyle w:val="Hyperlink"/>
                <w:rFonts w:eastAsiaTheme="majorEastAsia"/>
                <w:noProof/>
              </w:rPr>
              <w:t>4.2 Eure Demoversion bzw. euer Minimum Viable Product</w:t>
            </w:r>
            <w:r>
              <w:rPr>
                <w:noProof/>
                <w:webHidden/>
              </w:rPr>
              <w:tab/>
            </w:r>
            <w:r>
              <w:rPr>
                <w:noProof/>
                <w:webHidden/>
              </w:rPr>
              <w:fldChar w:fldCharType="begin"/>
            </w:r>
            <w:r>
              <w:rPr>
                <w:noProof/>
                <w:webHidden/>
              </w:rPr>
              <w:instrText xml:space="preserve"> PAGEREF _Toc203129578 \h </w:instrText>
            </w:r>
            <w:r>
              <w:rPr>
                <w:noProof/>
                <w:webHidden/>
              </w:rPr>
            </w:r>
            <w:r>
              <w:rPr>
                <w:noProof/>
                <w:webHidden/>
              </w:rPr>
              <w:fldChar w:fldCharType="separate"/>
            </w:r>
            <w:r>
              <w:rPr>
                <w:noProof/>
                <w:webHidden/>
              </w:rPr>
              <w:t>4</w:t>
            </w:r>
            <w:r>
              <w:rPr>
                <w:noProof/>
                <w:webHidden/>
              </w:rPr>
              <w:fldChar w:fldCharType="end"/>
            </w:r>
          </w:hyperlink>
        </w:p>
        <w:p w14:paraId="27801DFA" w14:textId="5D616DBB"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79" w:history="1">
            <w:r w:rsidRPr="00540870">
              <w:rPr>
                <w:rStyle w:val="Hyperlink"/>
                <w:rFonts w:eastAsiaTheme="majorEastAsia" w:cs="Calibri"/>
                <w:noProof/>
              </w:rPr>
              <w:t>5. Alleinstellungsmerkmal</w:t>
            </w:r>
            <w:r>
              <w:rPr>
                <w:noProof/>
                <w:webHidden/>
              </w:rPr>
              <w:tab/>
            </w:r>
            <w:r>
              <w:rPr>
                <w:noProof/>
                <w:webHidden/>
              </w:rPr>
              <w:fldChar w:fldCharType="begin"/>
            </w:r>
            <w:r>
              <w:rPr>
                <w:noProof/>
                <w:webHidden/>
              </w:rPr>
              <w:instrText xml:space="preserve"> PAGEREF _Toc203129579 \h </w:instrText>
            </w:r>
            <w:r>
              <w:rPr>
                <w:noProof/>
                <w:webHidden/>
              </w:rPr>
            </w:r>
            <w:r>
              <w:rPr>
                <w:noProof/>
                <w:webHidden/>
              </w:rPr>
              <w:fldChar w:fldCharType="separate"/>
            </w:r>
            <w:r>
              <w:rPr>
                <w:noProof/>
                <w:webHidden/>
              </w:rPr>
              <w:t>5</w:t>
            </w:r>
            <w:r>
              <w:rPr>
                <w:noProof/>
                <w:webHidden/>
              </w:rPr>
              <w:fldChar w:fldCharType="end"/>
            </w:r>
          </w:hyperlink>
        </w:p>
        <w:p w14:paraId="790ABB76" w14:textId="1EEC54E2"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0" w:history="1">
            <w:r w:rsidRPr="00540870">
              <w:rPr>
                <w:rStyle w:val="Hyperlink"/>
                <w:rFonts w:eastAsiaTheme="majorEastAsia"/>
                <w:noProof/>
              </w:rPr>
              <w:t>5.1 Was ist ein Alleinstellungsmerkmal?</w:t>
            </w:r>
            <w:r>
              <w:rPr>
                <w:noProof/>
                <w:webHidden/>
              </w:rPr>
              <w:tab/>
            </w:r>
            <w:r>
              <w:rPr>
                <w:noProof/>
                <w:webHidden/>
              </w:rPr>
              <w:fldChar w:fldCharType="begin"/>
            </w:r>
            <w:r>
              <w:rPr>
                <w:noProof/>
                <w:webHidden/>
              </w:rPr>
              <w:instrText xml:space="preserve"> PAGEREF _Toc203129580 \h </w:instrText>
            </w:r>
            <w:r>
              <w:rPr>
                <w:noProof/>
                <w:webHidden/>
              </w:rPr>
            </w:r>
            <w:r>
              <w:rPr>
                <w:noProof/>
                <w:webHidden/>
              </w:rPr>
              <w:fldChar w:fldCharType="separate"/>
            </w:r>
            <w:r>
              <w:rPr>
                <w:noProof/>
                <w:webHidden/>
              </w:rPr>
              <w:t>5</w:t>
            </w:r>
            <w:r>
              <w:rPr>
                <w:noProof/>
                <w:webHidden/>
              </w:rPr>
              <w:fldChar w:fldCharType="end"/>
            </w:r>
          </w:hyperlink>
        </w:p>
        <w:p w14:paraId="2BC68E30" w14:textId="56D16AA3"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1" w:history="1">
            <w:r w:rsidRPr="00540870">
              <w:rPr>
                <w:rStyle w:val="Hyperlink"/>
                <w:rFonts w:eastAsiaTheme="majorEastAsia"/>
                <w:noProof/>
              </w:rPr>
              <w:t>5.2 Euer Alleinstellungsmerkmal</w:t>
            </w:r>
            <w:r>
              <w:rPr>
                <w:noProof/>
                <w:webHidden/>
              </w:rPr>
              <w:tab/>
            </w:r>
            <w:r>
              <w:rPr>
                <w:noProof/>
                <w:webHidden/>
              </w:rPr>
              <w:fldChar w:fldCharType="begin"/>
            </w:r>
            <w:r>
              <w:rPr>
                <w:noProof/>
                <w:webHidden/>
              </w:rPr>
              <w:instrText xml:space="preserve"> PAGEREF _Toc203129581 \h </w:instrText>
            </w:r>
            <w:r>
              <w:rPr>
                <w:noProof/>
                <w:webHidden/>
              </w:rPr>
            </w:r>
            <w:r>
              <w:rPr>
                <w:noProof/>
                <w:webHidden/>
              </w:rPr>
              <w:fldChar w:fldCharType="separate"/>
            </w:r>
            <w:r>
              <w:rPr>
                <w:noProof/>
                <w:webHidden/>
              </w:rPr>
              <w:t>5</w:t>
            </w:r>
            <w:r>
              <w:rPr>
                <w:noProof/>
                <w:webHidden/>
              </w:rPr>
              <w:fldChar w:fldCharType="end"/>
            </w:r>
          </w:hyperlink>
        </w:p>
        <w:p w14:paraId="7B4985B3" w14:textId="5D925B95"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82" w:history="1">
            <w:r w:rsidRPr="00540870">
              <w:rPr>
                <w:rStyle w:val="Hyperlink"/>
                <w:rFonts w:eastAsiaTheme="majorEastAsia" w:cs="Calibri"/>
                <w:noProof/>
              </w:rPr>
              <w:t>6. Geschäftsmodell (Businessplan)</w:t>
            </w:r>
            <w:r>
              <w:rPr>
                <w:noProof/>
                <w:webHidden/>
              </w:rPr>
              <w:tab/>
            </w:r>
            <w:r>
              <w:rPr>
                <w:noProof/>
                <w:webHidden/>
              </w:rPr>
              <w:fldChar w:fldCharType="begin"/>
            </w:r>
            <w:r>
              <w:rPr>
                <w:noProof/>
                <w:webHidden/>
              </w:rPr>
              <w:instrText xml:space="preserve"> PAGEREF _Toc203129582 \h </w:instrText>
            </w:r>
            <w:r>
              <w:rPr>
                <w:noProof/>
                <w:webHidden/>
              </w:rPr>
            </w:r>
            <w:r>
              <w:rPr>
                <w:noProof/>
                <w:webHidden/>
              </w:rPr>
              <w:fldChar w:fldCharType="separate"/>
            </w:r>
            <w:r>
              <w:rPr>
                <w:noProof/>
                <w:webHidden/>
              </w:rPr>
              <w:t>5</w:t>
            </w:r>
            <w:r>
              <w:rPr>
                <w:noProof/>
                <w:webHidden/>
              </w:rPr>
              <w:fldChar w:fldCharType="end"/>
            </w:r>
          </w:hyperlink>
        </w:p>
        <w:p w14:paraId="4E9B220E" w14:textId="1B12F882"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3" w:history="1">
            <w:r w:rsidRPr="00540870">
              <w:rPr>
                <w:rStyle w:val="Hyperlink"/>
                <w:rFonts w:eastAsiaTheme="majorEastAsia"/>
                <w:noProof/>
              </w:rPr>
              <w:t>6.1 Was ist ein Geschäftsmodell?</w:t>
            </w:r>
            <w:r>
              <w:rPr>
                <w:noProof/>
                <w:webHidden/>
              </w:rPr>
              <w:tab/>
            </w:r>
            <w:r>
              <w:rPr>
                <w:noProof/>
                <w:webHidden/>
              </w:rPr>
              <w:fldChar w:fldCharType="begin"/>
            </w:r>
            <w:r>
              <w:rPr>
                <w:noProof/>
                <w:webHidden/>
              </w:rPr>
              <w:instrText xml:space="preserve"> PAGEREF _Toc203129583 \h </w:instrText>
            </w:r>
            <w:r>
              <w:rPr>
                <w:noProof/>
                <w:webHidden/>
              </w:rPr>
            </w:r>
            <w:r>
              <w:rPr>
                <w:noProof/>
                <w:webHidden/>
              </w:rPr>
              <w:fldChar w:fldCharType="separate"/>
            </w:r>
            <w:r>
              <w:rPr>
                <w:noProof/>
                <w:webHidden/>
              </w:rPr>
              <w:t>5</w:t>
            </w:r>
            <w:r>
              <w:rPr>
                <w:noProof/>
                <w:webHidden/>
              </w:rPr>
              <w:fldChar w:fldCharType="end"/>
            </w:r>
          </w:hyperlink>
        </w:p>
        <w:p w14:paraId="30766102" w14:textId="09752460"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4" w:history="1">
            <w:r w:rsidRPr="00540870">
              <w:rPr>
                <w:rStyle w:val="Hyperlink"/>
                <w:rFonts w:eastAsiaTheme="majorEastAsia"/>
                <w:noProof/>
              </w:rPr>
              <w:t>6.2 Euer Businessplan</w:t>
            </w:r>
            <w:r>
              <w:rPr>
                <w:noProof/>
                <w:webHidden/>
              </w:rPr>
              <w:tab/>
            </w:r>
            <w:r>
              <w:rPr>
                <w:noProof/>
                <w:webHidden/>
              </w:rPr>
              <w:fldChar w:fldCharType="begin"/>
            </w:r>
            <w:r>
              <w:rPr>
                <w:noProof/>
                <w:webHidden/>
              </w:rPr>
              <w:instrText xml:space="preserve"> PAGEREF _Toc203129584 \h </w:instrText>
            </w:r>
            <w:r>
              <w:rPr>
                <w:noProof/>
                <w:webHidden/>
              </w:rPr>
            </w:r>
            <w:r>
              <w:rPr>
                <w:noProof/>
                <w:webHidden/>
              </w:rPr>
              <w:fldChar w:fldCharType="separate"/>
            </w:r>
            <w:r>
              <w:rPr>
                <w:noProof/>
                <w:webHidden/>
              </w:rPr>
              <w:t>6</w:t>
            </w:r>
            <w:r>
              <w:rPr>
                <w:noProof/>
                <w:webHidden/>
              </w:rPr>
              <w:fldChar w:fldCharType="end"/>
            </w:r>
          </w:hyperlink>
        </w:p>
        <w:p w14:paraId="48744F1C" w14:textId="3C9D5D8F"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85" w:history="1">
            <w:r w:rsidRPr="00540870">
              <w:rPr>
                <w:rStyle w:val="Hyperlink"/>
                <w:rFonts w:eastAsiaTheme="majorEastAsia" w:cs="Calibri"/>
                <w:noProof/>
              </w:rPr>
              <w:t>7. Wertschöpfung</w:t>
            </w:r>
            <w:r>
              <w:rPr>
                <w:noProof/>
                <w:webHidden/>
              </w:rPr>
              <w:tab/>
            </w:r>
            <w:r>
              <w:rPr>
                <w:noProof/>
                <w:webHidden/>
              </w:rPr>
              <w:fldChar w:fldCharType="begin"/>
            </w:r>
            <w:r>
              <w:rPr>
                <w:noProof/>
                <w:webHidden/>
              </w:rPr>
              <w:instrText xml:space="preserve"> PAGEREF _Toc203129585 \h </w:instrText>
            </w:r>
            <w:r>
              <w:rPr>
                <w:noProof/>
                <w:webHidden/>
              </w:rPr>
            </w:r>
            <w:r>
              <w:rPr>
                <w:noProof/>
                <w:webHidden/>
              </w:rPr>
              <w:fldChar w:fldCharType="separate"/>
            </w:r>
            <w:r>
              <w:rPr>
                <w:noProof/>
                <w:webHidden/>
              </w:rPr>
              <w:t>6</w:t>
            </w:r>
            <w:r>
              <w:rPr>
                <w:noProof/>
                <w:webHidden/>
              </w:rPr>
              <w:fldChar w:fldCharType="end"/>
            </w:r>
          </w:hyperlink>
        </w:p>
        <w:p w14:paraId="310BC6A8" w14:textId="350F6AAD"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6" w:history="1">
            <w:r w:rsidRPr="00540870">
              <w:rPr>
                <w:rStyle w:val="Hyperlink"/>
                <w:rFonts w:eastAsiaTheme="majorEastAsia"/>
                <w:noProof/>
              </w:rPr>
              <w:t>7.1 Was sind die Produktionsfaktoren?</w:t>
            </w:r>
            <w:r>
              <w:rPr>
                <w:noProof/>
                <w:webHidden/>
              </w:rPr>
              <w:tab/>
            </w:r>
            <w:r>
              <w:rPr>
                <w:noProof/>
                <w:webHidden/>
              </w:rPr>
              <w:fldChar w:fldCharType="begin"/>
            </w:r>
            <w:r>
              <w:rPr>
                <w:noProof/>
                <w:webHidden/>
              </w:rPr>
              <w:instrText xml:space="preserve"> PAGEREF _Toc203129586 \h </w:instrText>
            </w:r>
            <w:r>
              <w:rPr>
                <w:noProof/>
                <w:webHidden/>
              </w:rPr>
            </w:r>
            <w:r>
              <w:rPr>
                <w:noProof/>
                <w:webHidden/>
              </w:rPr>
              <w:fldChar w:fldCharType="separate"/>
            </w:r>
            <w:r>
              <w:rPr>
                <w:noProof/>
                <w:webHidden/>
              </w:rPr>
              <w:t>7</w:t>
            </w:r>
            <w:r>
              <w:rPr>
                <w:noProof/>
                <w:webHidden/>
              </w:rPr>
              <w:fldChar w:fldCharType="end"/>
            </w:r>
          </w:hyperlink>
        </w:p>
        <w:p w14:paraId="2BD0DA92" w14:textId="59FD599C"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87" w:history="1">
            <w:r w:rsidRPr="00540870">
              <w:rPr>
                <w:rStyle w:val="Hyperlink"/>
                <w:rFonts w:eastAsiaTheme="majorEastAsia"/>
                <w:noProof/>
              </w:rPr>
              <w:t>7.2 Eure wichtigsten Produktionsfaktoren</w:t>
            </w:r>
            <w:r>
              <w:rPr>
                <w:noProof/>
                <w:webHidden/>
              </w:rPr>
              <w:tab/>
            </w:r>
            <w:r>
              <w:rPr>
                <w:noProof/>
                <w:webHidden/>
              </w:rPr>
              <w:fldChar w:fldCharType="begin"/>
            </w:r>
            <w:r>
              <w:rPr>
                <w:noProof/>
                <w:webHidden/>
              </w:rPr>
              <w:instrText xml:space="preserve"> PAGEREF _Toc203129587 \h </w:instrText>
            </w:r>
            <w:r>
              <w:rPr>
                <w:noProof/>
                <w:webHidden/>
              </w:rPr>
            </w:r>
            <w:r>
              <w:rPr>
                <w:noProof/>
                <w:webHidden/>
              </w:rPr>
              <w:fldChar w:fldCharType="separate"/>
            </w:r>
            <w:r>
              <w:rPr>
                <w:noProof/>
                <w:webHidden/>
              </w:rPr>
              <w:t>7</w:t>
            </w:r>
            <w:r>
              <w:rPr>
                <w:noProof/>
                <w:webHidden/>
              </w:rPr>
              <w:fldChar w:fldCharType="end"/>
            </w:r>
          </w:hyperlink>
        </w:p>
        <w:p w14:paraId="065DEE15" w14:textId="71742709"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88" w:history="1">
            <w:r w:rsidRPr="00540870">
              <w:rPr>
                <w:rStyle w:val="Hyperlink"/>
                <w:rFonts w:eastAsiaTheme="majorEastAsia" w:cs="Calibri"/>
                <w:noProof/>
              </w:rPr>
              <w:t>8. Rechtsform</w:t>
            </w:r>
            <w:r>
              <w:rPr>
                <w:noProof/>
                <w:webHidden/>
              </w:rPr>
              <w:tab/>
            </w:r>
            <w:r>
              <w:rPr>
                <w:noProof/>
                <w:webHidden/>
              </w:rPr>
              <w:fldChar w:fldCharType="begin"/>
            </w:r>
            <w:r>
              <w:rPr>
                <w:noProof/>
                <w:webHidden/>
              </w:rPr>
              <w:instrText xml:space="preserve"> PAGEREF _Toc203129588 \h </w:instrText>
            </w:r>
            <w:r>
              <w:rPr>
                <w:noProof/>
                <w:webHidden/>
              </w:rPr>
            </w:r>
            <w:r>
              <w:rPr>
                <w:noProof/>
                <w:webHidden/>
              </w:rPr>
              <w:fldChar w:fldCharType="separate"/>
            </w:r>
            <w:r>
              <w:rPr>
                <w:noProof/>
                <w:webHidden/>
              </w:rPr>
              <w:t>8</w:t>
            </w:r>
            <w:r>
              <w:rPr>
                <w:noProof/>
                <w:webHidden/>
              </w:rPr>
              <w:fldChar w:fldCharType="end"/>
            </w:r>
          </w:hyperlink>
        </w:p>
        <w:p w14:paraId="5C834357" w14:textId="7C6C8004"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89" w:history="1">
            <w:r w:rsidRPr="00540870">
              <w:rPr>
                <w:rStyle w:val="Hyperlink"/>
                <w:rFonts w:eastAsiaTheme="majorEastAsia" w:cs="Calibri"/>
                <w:noProof/>
              </w:rPr>
              <w:t>9. Preiskalkulation</w:t>
            </w:r>
            <w:r>
              <w:rPr>
                <w:noProof/>
                <w:webHidden/>
              </w:rPr>
              <w:tab/>
            </w:r>
            <w:r>
              <w:rPr>
                <w:noProof/>
                <w:webHidden/>
              </w:rPr>
              <w:fldChar w:fldCharType="begin"/>
            </w:r>
            <w:r>
              <w:rPr>
                <w:noProof/>
                <w:webHidden/>
              </w:rPr>
              <w:instrText xml:space="preserve"> PAGEREF _Toc203129589 \h </w:instrText>
            </w:r>
            <w:r>
              <w:rPr>
                <w:noProof/>
                <w:webHidden/>
              </w:rPr>
            </w:r>
            <w:r>
              <w:rPr>
                <w:noProof/>
                <w:webHidden/>
              </w:rPr>
              <w:fldChar w:fldCharType="separate"/>
            </w:r>
            <w:r>
              <w:rPr>
                <w:noProof/>
                <w:webHidden/>
              </w:rPr>
              <w:t>8</w:t>
            </w:r>
            <w:r>
              <w:rPr>
                <w:noProof/>
                <w:webHidden/>
              </w:rPr>
              <w:fldChar w:fldCharType="end"/>
            </w:r>
          </w:hyperlink>
        </w:p>
        <w:p w14:paraId="32BB44C9" w14:textId="3BD6DDE2"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90" w:history="1">
            <w:r w:rsidRPr="00540870">
              <w:rPr>
                <w:rStyle w:val="Hyperlink"/>
                <w:rFonts w:eastAsiaTheme="majorEastAsia"/>
                <w:noProof/>
              </w:rPr>
              <w:t>9.1 Woher weiss ich, ob mein Unternehmen profitabel sein könnte?</w:t>
            </w:r>
            <w:r>
              <w:rPr>
                <w:noProof/>
                <w:webHidden/>
              </w:rPr>
              <w:tab/>
            </w:r>
            <w:r>
              <w:rPr>
                <w:noProof/>
                <w:webHidden/>
              </w:rPr>
              <w:fldChar w:fldCharType="begin"/>
            </w:r>
            <w:r>
              <w:rPr>
                <w:noProof/>
                <w:webHidden/>
              </w:rPr>
              <w:instrText xml:space="preserve"> PAGEREF _Toc203129590 \h </w:instrText>
            </w:r>
            <w:r>
              <w:rPr>
                <w:noProof/>
                <w:webHidden/>
              </w:rPr>
            </w:r>
            <w:r>
              <w:rPr>
                <w:noProof/>
                <w:webHidden/>
              </w:rPr>
              <w:fldChar w:fldCharType="separate"/>
            </w:r>
            <w:r>
              <w:rPr>
                <w:noProof/>
                <w:webHidden/>
              </w:rPr>
              <w:t>8</w:t>
            </w:r>
            <w:r>
              <w:rPr>
                <w:noProof/>
                <w:webHidden/>
              </w:rPr>
              <w:fldChar w:fldCharType="end"/>
            </w:r>
          </w:hyperlink>
        </w:p>
        <w:p w14:paraId="554AA73D" w14:textId="6BB3FDC3"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91" w:history="1">
            <w:r w:rsidRPr="00540870">
              <w:rPr>
                <w:rStyle w:val="Hyperlink"/>
                <w:rFonts w:eastAsiaTheme="majorEastAsia"/>
                <w:noProof/>
              </w:rPr>
              <w:t>9.2 Deckungsbeitrag und Break-Even-Point</w:t>
            </w:r>
            <w:r>
              <w:rPr>
                <w:noProof/>
                <w:webHidden/>
              </w:rPr>
              <w:tab/>
            </w:r>
            <w:r>
              <w:rPr>
                <w:noProof/>
                <w:webHidden/>
              </w:rPr>
              <w:fldChar w:fldCharType="begin"/>
            </w:r>
            <w:r>
              <w:rPr>
                <w:noProof/>
                <w:webHidden/>
              </w:rPr>
              <w:instrText xml:space="preserve"> PAGEREF _Toc203129591 \h </w:instrText>
            </w:r>
            <w:r>
              <w:rPr>
                <w:noProof/>
                <w:webHidden/>
              </w:rPr>
            </w:r>
            <w:r>
              <w:rPr>
                <w:noProof/>
                <w:webHidden/>
              </w:rPr>
              <w:fldChar w:fldCharType="separate"/>
            </w:r>
            <w:r>
              <w:rPr>
                <w:noProof/>
                <w:webHidden/>
              </w:rPr>
              <w:t>8</w:t>
            </w:r>
            <w:r>
              <w:rPr>
                <w:noProof/>
                <w:webHidden/>
              </w:rPr>
              <w:fldChar w:fldCharType="end"/>
            </w:r>
          </w:hyperlink>
        </w:p>
        <w:p w14:paraId="2BFEAF4B" w14:textId="7001D3AE" w:rsidR="00404E12" w:rsidRDefault="00404E12">
          <w:pPr>
            <w:pStyle w:val="TOC1"/>
            <w:rPr>
              <w:rFonts w:asciiTheme="minorHAnsi" w:eastAsiaTheme="minorEastAsia" w:hAnsiTheme="minorHAnsi" w:cstheme="minorBidi"/>
              <w:b w:val="0"/>
              <w:caps w:val="0"/>
              <w:noProof/>
              <w:kern w:val="2"/>
              <w:sz w:val="24"/>
              <w:szCs w:val="24"/>
              <w:lang w:val="de-CH" w:eastAsia="de-CH"/>
              <w14:ligatures w14:val="standardContextual"/>
            </w:rPr>
          </w:pPr>
          <w:hyperlink w:anchor="_Toc203129592" w:history="1">
            <w:r w:rsidRPr="00540870">
              <w:rPr>
                <w:rStyle w:val="Hyperlink"/>
                <w:rFonts w:eastAsiaTheme="majorEastAsia" w:cs="Calibri"/>
                <w:noProof/>
              </w:rPr>
              <w:t>10. Marketingkonzept</w:t>
            </w:r>
            <w:r>
              <w:rPr>
                <w:noProof/>
                <w:webHidden/>
              </w:rPr>
              <w:tab/>
            </w:r>
            <w:r>
              <w:rPr>
                <w:noProof/>
                <w:webHidden/>
              </w:rPr>
              <w:fldChar w:fldCharType="begin"/>
            </w:r>
            <w:r>
              <w:rPr>
                <w:noProof/>
                <w:webHidden/>
              </w:rPr>
              <w:instrText xml:space="preserve"> PAGEREF _Toc203129592 \h </w:instrText>
            </w:r>
            <w:r>
              <w:rPr>
                <w:noProof/>
                <w:webHidden/>
              </w:rPr>
            </w:r>
            <w:r>
              <w:rPr>
                <w:noProof/>
                <w:webHidden/>
              </w:rPr>
              <w:fldChar w:fldCharType="separate"/>
            </w:r>
            <w:r>
              <w:rPr>
                <w:noProof/>
                <w:webHidden/>
              </w:rPr>
              <w:t>9</w:t>
            </w:r>
            <w:r>
              <w:rPr>
                <w:noProof/>
                <w:webHidden/>
              </w:rPr>
              <w:fldChar w:fldCharType="end"/>
            </w:r>
          </w:hyperlink>
        </w:p>
        <w:p w14:paraId="6497ABCE" w14:textId="77FAF86E" w:rsidR="00404E12" w:rsidRDefault="00404E12">
          <w:pPr>
            <w:pStyle w:val="TOC2"/>
            <w:rPr>
              <w:rFonts w:asciiTheme="minorHAnsi" w:eastAsiaTheme="minorEastAsia" w:hAnsiTheme="minorHAnsi" w:cstheme="minorBidi"/>
              <w:noProof/>
              <w:kern w:val="2"/>
              <w:sz w:val="24"/>
              <w:szCs w:val="24"/>
              <w:lang w:val="de-CH" w:eastAsia="de-CH"/>
              <w14:ligatures w14:val="standardContextual"/>
            </w:rPr>
          </w:pPr>
          <w:hyperlink w:anchor="_Toc203129593" w:history="1">
            <w:r w:rsidRPr="00540870">
              <w:rPr>
                <w:rStyle w:val="Hyperlink"/>
                <w:rFonts w:eastAsiaTheme="majorEastAsia"/>
                <w:noProof/>
              </w:rPr>
              <w:t>10.1 Was ist ein Marketingkonzept?</w:t>
            </w:r>
            <w:r>
              <w:rPr>
                <w:noProof/>
                <w:webHidden/>
              </w:rPr>
              <w:tab/>
            </w:r>
            <w:r>
              <w:rPr>
                <w:noProof/>
                <w:webHidden/>
              </w:rPr>
              <w:fldChar w:fldCharType="begin"/>
            </w:r>
            <w:r>
              <w:rPr>
                <w:noProof/>
                <w:webHidden/>
              </w:rPr>
              <w:instrText xml:space="preserve"> PAGEREF _Toc203129593 \h </w:instrText>
            </w:r>
            <w:r>
              <w:rPr>
                <w:noProof/>
                <w:webHidden/>
              </w:rPr>
            </w:r>
            <w:r>
              <w:rPr>
                <w:noProof/>
                <w:webHidden/>
              </w:rPr>
              <w:fldChar w:fldCharType="separate"/>
            </w:r>
            <w:r>
              <w:rPr>
                <w:noProof/>
                <w:webHidden/>
              </w:rPr>
              <w:t>9</w:t>
            </w:r>
            <w:r>
              <w:rPr>
                <w:noProof/>
                <w:webHidden/>
              </w:rPr>
              <w:fldChar w:fldCharType="end"/>
            </w:r>
          </w:hyperlink>
        </w:p>
        <w:p w14:paraId="29A6FCB1" w14:textId="59788B09" w:rsidR="00404E12" w:rsidRDefault="00404E12">
          <w:pPr>
            <w:pStyle w:val="TOC2"/>
            <w:tabs>
              <w:tab w:val="left" w:pos="1200"/>
            </w:tabs>
            <w:rPr>
              <w:rFonts w:asciiTheme="minorHAnsi" w:eastAsiaTheme="minorEastAsia" w:hAnsiTheme="minorHAnsi" w:cstheme="minorBidi"/>
              <w:noProof/>
              <w:kern w:val="2"/>
              <w:sz w:val="24"/>
              <w:szCs w:val="24"/>
              <w:lang w:val="de-CH" w:eastAsia="de-CH"/>
              <w14:ligatures w14:val="standardContextual"/>
            </w:rPr>
          </w:pPr>
          <w:hyperlink w:anchor="_Toc203129594" w:history="1">
            <w:r w:rsidRPr="00540870">
              <w:rPr>
                <w:rStyle w:val="Hyperlink"/>
                <w:rFonts w:eastAsiaTheme="majorEastAsia"/>
                <w:noProof/>
              </w:rPr>
              <w:t>10.2</w:t>
            </w:r>
            <w:r>
              <w:rPr>
                <w:rFonts w:asciiTheme="minorHAnsi" w:eastAsiaTheme="minorEastAsia" w:hAnsiTheme="minorHAnsi" w:cstheme="minorBidi"/>
                <w:noProof/>
                <w:kern w:val="2"/>
                <w:sz w:val="24"/>
                <w:szCs w:val="24"/>
                <w:lang w:val="de-CH" w:eastAsia="de-CH"/>
                <w14:ligatures w14:val="standardContextual"/>
              </w:rPr>
              <w:tab/>
            </w:r>
            <w:r w:rsidRPr="00540870">
              <w:rPr>
                <w:rStyle w:val="Hyperlink"/>
                <w:rFonts w:eastAsiaTheme="majorEastAsia"/>
                <w:noProof/>
              </w:rPr>
              <w:t>Euer Marketingkonzept</w:t>
            </w:r>
            <w:r>
              <w:rPr>
                <w:noProof/>
                <w:webHidden/>
              </w:rPr>
              <w:tab/>
            </w:r>
            <w:r>
              <w:rPr>
                <w:noProof/>
                <w:webHidden/>
              </w:rPr>
              <w:fldChar w:fldCharType="begin"/>
            </w:r>
            <w:r>
              <w:rPr>
                <w:noProof/>
                <w:webHidden/>
              </w:rPr>
              <w:instrText xml:space="preserve"> PAGEREF _Toc203129594 \h </w:instrText>
            </w:r>
            <w:r>
              <w:rPr>
                <w:noProof/>
                <w:webHidden/>
              </w:rPr>
            </w:r>
            <w:r>
              <w:rPr>
                <w:noProof/>
                <w:webHidden/>
              </w:rPr>
              <w:fldChar w:fldCharType="separate"/>
            </w:r>
            <w:r>
              <w:rPr>
                <w:noProof/>
                <w:webHidden/>
              </w:rPr>
              <w:t>9</w:t>
            </w:r>
            <w:r>
              <w:rPr>
                <w:noProof/>
                <w:webHidden/>
              </w:rPr>
              <w:fldChar w:fldCharType="end"/>
            </w:r>
          </w:hyperlink>
        </w:p>
        <w:p w14:paraId="4F702C8D" w14:textId="0638D9A3" w:rsidR="000E0DB6" w:rsidRPr="000E0DB6" w:rsidRDefault="000E0DB6">
          <w:pPr>
            <w:rPr>
              <w:color w:val="151515" w:themeColor="accent6" w:themeShade="1A"/>
            </w:rPr>
          </w:pPr>
          <w:r w:rsidRPr="000E0DB6">
            <w:rPr>
              <w:b/>
              <w:bCs/>
              <w:color w:val="151515" w:themeColor="accent6" w:themeShade="1A"/>
              <w:lang w:val="de-DE"/>
            </w:rPr>
            <w:fldChar w:fldCharType="end"/>
          </w:r>
        </w:p>
      </w:sdtContent>
    </w:sdt>
    <w:p w14:paraId="12A62185" w14:textId="25A730E9" w:rsidR="000E0DB6" w:rsidRPr="000E0DB6" w:rsidRDefault="000E0DB6" w:rsidP="000E0DB6">
      <w:pPr>
        <w:rPr>
          <w:rFonts w:cs="Calibri"/>
          <w:color w:val="151515" w:themeColor="accent6" w:themeShade="1A"/>
        </w:rPr>
      </w:pPr>
      <w:r w:rsidRPr="000E0DB6">
        <w:rPr>
          <w:rFonts w:cs="Calibri"/>
          <w:color w:val="151515" w:themeColor="accent6" w:themeShade="1A"/>
        </w:rPr>
        <w:t xml:space="preserve"> </w:t>
      </w:r>
    </w:p>
    <w:p w14:paraId="31D11824" w14:textId="68DA60C8" w:rsidR="0072250E" w:rsidRPr="00B04125" w:rsidRDefault="0072250E">
      <w:pPr>
        <w:rPr>
          <w:rFonts w:cs="Calibri"/>
        </w:rPr>
        <w:sectPr w:rsidR="0072250E" w:rsidRPr="00B04125">
          <w:headerReference w:type="default" r:id="rId12"/>
          <w:footerReference w:type="default" r:id="rId13"/>
          <w:pgSz w:w="11913" w:h="16834"/>
          <w:pgMar w:top="1418" w:right="1134" w:bottom="1418" w:left="1418" w:header="851" w:footer="851" w:gutter="0"/>
          <w:paperSrc w:first="15" w:other="15"/>
          <w:cols w:space="720"/>
        </w:sectPr>
      </w:pPr>
    </w:p>
    <w:p w14:paraId="585C8D0B" w14:textId="6DC4A997" w:rsidR="002B168D" w:rsidRPr="00903FBB" w:rsidRDefault="002B168D" w:rsidP="002B168D">
      <w:pPr>
        <w:pStyle w:val="Heading1"/>
        <w:jc w:val="both"/>
        <w:rPr>
          <w:rFonts w:cs="Calibri"/>
          <w:color w:val="auto"/>
        </w:rPr>
      </w:pPr>
      <w:bookmarkStart w:id="1" w:name="_Toc203129565"/>
      <w:bookmarkStart w:id="2" w:name="_Toc62081092"/>
      <w:bookmarkStart w:id="3" w:name="_Toc110337447"/>
      <w:r w:rsidRPr="00903FBB">
        <w:rPr>
          <w:rFonts w:cs="Calibri"/>
          <w:color w:val="auto"/>
        </w:rPr>
        <w:t xml:space="preserve">1. </w:t>
      </w:r>
      <w:r w:rsidR="00CF3460">
        <w:rPr>
          <w:rFonts w:cs="Calibri"/>
          <w:color w:val="auto"/>
        </w:rPr>
        <w:t>Planen</w:t>
      </w:r>
      <w:bookmarkEnd w:id="1"/>
    </w:p>
    <w:p w14:paraId="719BB409" w14:textId="4C1EB32F" w:rsidR="002B168D" w:rsidRPr="00903FBB" w:rsidRDefault="001D4C43" w:rsidP="00CF3460">
      <w:pPr>
        <w:pStyle w:val="Heading2"/>
        <w:keepNext/>
        <w:keepLines/>
        <w:overflowPunct w:val="0"/>
        <w:autoSpaceDE w:val="0"/>
        <w:autoSpaceDN w:val="0"/>
        <w:adjustRightInd w:val="0"/>
        <w:spacing w:before="120" w:after="120" w:line="240" w:lineRule="auto"/>
        <w:jc w:val="left"/>
        <w:textAlignment w:val="baseline"/>
        <w:rPr>
          <w:color w:val="auto"/>
        </w:rPr>
      </w:pPr>
      <w:bookmarkStart w:id="4" w:name="_Toc203129566"/>
      <w:r>
        <w:rPr>
          <w:color w:val="auto"/>
        </w:rPr>
        <w:t>1.1 Ideenfindung</w:t>
      </w:r>
      <w:bookmarkEnd w:id="4"/>
    </w:p>
    <w:p w14:paraId="70845295" w14:textId="2B44615C" w:rsidR="00BC2354" w:rsidRPr="00903FBB" w:rsidRDefault="00BC2354" w:rsidP="00E9368F">
      <w:pPr>
        <w:pStyle w:val="Default"/>
        <w:spacing w:after="120"/>
        <w:rPr>
          <w:rFonts w:asciiTheme="majorHAnsi" w:hAnsiTheme="majorHAnsi"/>
          <w:b/>
          <w:bCs/>
          <w:color w:val="auto"/>
        </w:rPr>
      </w:pPr>
      <w:r w:rsidRPr="00903FBB">
        <w:rPr>
          <w:rFonts w:asciiTheme="majorHAnsi" w:hAnsiTheme="majorHAnsi"/>
          <w:b/>
          <w:bCs/>
          <w:color w:val="auto"/>
        </w:rPr>
        <w:t>L</w:t>
      </w:r>
      <w:r w:rsidR="008F24FC">
        <w:rPr>
          <w:rFonts w:asciiTheme="majorHAnsi" w:hAnsiTheme="majorHAnsi"/>
          <w:b/>
          <w:bCs/>
          <w:color w:val="auto"/>
        </w:rPr>
        <w:t xml:space="preserve">ies </w:t>
      </w:r>
      <w:r w:rsidR="00E9368F" w:rsidRPr="00903FBB">
        <w:rPr>
          <w:rFonts w:asciiTheme="majorHAnsi" w:hAnsiTheme="majorHAnsi"/>
          <w:b/>
          <w:bCs/>
          <w:color w:val="auto"/>
        </w:rPr>
        <w:t>das PD</w:t>
      </w:r>
      <w:r w:rsidR="00AB1389">
        <w:rPr>
          <w:rFonts w:asciiTheme="majorHAnsi" w:hAnsiTheme="majorHAnsi"/>
          <w:b/>
          <w:bCs/>
          <w:color w:val="auto"/>
        </w:rPr>
        <w:t>F</w:t>
      </w:r>
      <w:r w:rsidR="00E9368F" w:rsidRPr="00903FBB">
        <w:rPr>
          <w:rFonts w:asciiTheme="majorHAnsi" w:hAnsiTheme="majorHAnsi"/>
          <w:b/>
          <w:bCs/>
          <w:color w:val="auto"/>
        </w:rPr>
        <w:t xml:space="preserve"> «</w:t>
      </w:r>
      <w:r w:rsidR="000D43DF">
        <w:rPr>
          <w:rFonts w:asciiTheme="majorHAnsi" w:hAnsiTheme="majorHAnsi"/>
          <w:b/>
          <w:bCs/>
          <w:color w:val="auto"/>
        </w:rPr>
        <w:t>Shrak_Tank</w:t>
      </w:r>
      <w:r w:rsidR="00E9368F" w:rsidRPr="00903FBB">
        <w:rPr>
          <w:rFonts w:asciiTheme="majorHAnsi" w:hAnsiTheme="majorHAnsi"/>
          <w:b/>
          <w:bCs/>
          <w:color w:val="auto"/>
        </w:rPr>
        <w:t>_Auftrag»!</w:t>
      </w:r>
    </w:p>
    <w:p w14:paraId="049E320C" w14:textId="5B2F7712" w:rsidR="002B168D" w:rsidRPr="00903FBB" w:rsidRDefault="0092098E" w:rsidP="004C0E1C">
      <w:pPr>
        <w:pStyle w:val="Default"/>
        <w:rPr>
          <w:rFonts w:asciiTheme="majorHAnsi" w:hAnsiTheme="majorHAnsi" w:cs="Times"/>
          <w:i/>
          <w:color w:val="auto"/>
        </w:rPr>
      </w:pPr>
      <w:r w:rsidRPr="0092098E">
        <w:rPr>
          <w:rFonts w:asciiTheme="majorHAnsi" w:hAnsiTheme="majorHAnsi"/>
          <w:color w:val="auto"/>
        </w:rPr>
        <w:t>Jede gute Konstruktion beginnt mit einer zündenden Idee, die oft aus einem alltäglichen Problem entsteht. Severin Guérig kam die Idee zum Schweizer Taschengrill, weil er beim Schwimmen in der Limmat einen Grill brauchte, den er einfach im Seesack mitnehmen konnte.</w:t>
      </w:r>
    </w:p>
    <w:p w14:paraId="343FDEB8" w14:textId="77777777" w:rsidR="0092098E" w:rsidRDefault="0092098E" w:rsidP="002B168D">
      <w:pPr>
        <w:rPr>
          <w:rFonts w:cs="Calibri"/>
          <w:b/>
          <w:color w:val="D17930"/>
        </w:rPr>
      </w:pPr>
    </w:p>
    <w:p w14:paraId="51EE2B72" w14:textId="6CD62C41" w:rsidR="002B168D" w:rsidRPr="0092098E" w:rsidRDefault="0092098E" w:rsidP="00781814">
      <w:pPr>
        <w:spacing w:after="60"/>
        <w:rPr>
          <w:rFonts w:cs="Calibri"/>
          <w:b/>
          <w:color w:val="D17930"/>
          <w:sz w:val="24"/>
          <w:szCs w:val="24"/>
        </w:rPr>
      </w:pPr>
      <w:r w:rsidRPr="0092098E">
        <w:rPr>
          <w:rFonts w:cs="Calibri"/>
          <w:b/>
          <w:color w:val="D17930"/>
          <w:sz w:val="24"/>
          <w:szCs w:val="24"/>
        </w:rPr>
        <w:t xml:space="preserve">Eure </w:t>
      </w:r>
      <w:r w:rsidR="002B168D" w:rsidRPr="0092098E">
        <w:rPr>
          <w:rFonts w:cs="Calibri"/>
          <w:b/>
          <w:color w:val="D17930"/>
          <w:sz w:val="24"/>
          <w:szCs w:val="24"/>
        </w:rPr>
        <w:t xml:space="preserve">Aufgabe: </w:t>
      </w:r>
    </w:p>
    <w:p w14:paraId="39058B68" w14:textId="080C36DE" w:rsidR="002B168D" w:rsidRPr="0012055A" w:rsidRDefault="0012055A" w:rsidP="006C71BB">
      <w:pPr>
        <w:jc w:val="left"/>
        <w:rPr>
          <w:rFonts w:cs="Calibri"/>
          <w:color w:val="D17930"/>
          <w:sz w:val="24"/>
          <w:szCs w:val="24"/>
        </w:rPr>
      </w:pPr>
      <w:r w:rsidRPr="0012055A">
        <w:rPr>
          <w:rFonts w:cs="Calibri"/>
          <w:color w:val="D17930"/>
          <w:sz w:val="24"/>
          <w:szCs w:val="24"/>
        </w:rPr>
        <w:t>Haltet mindestens 5 Ideen für die Entwicklung oder Verbesserung oder Neuentwicklung eines mechanischen Alltagsgegenstandes stichwortartig fest.</w:t>
      </w:r>
    </w:p>
    <w:p w14:paraId="24C1EA34" w14:textId="77777777" w:rsidR="002B168D" w:rsidRPr="0012055A" w:rsidRDefault="002B168D" w:rsidP="002B168D">
      <w:pPr>
        <w:rPr>
          <w:rFonts w:cs="Calibri"/>
          <w:color w:val="D17930"/>
          <w:sz w:val="24"/>
          <w:szCs w:val="24"/>
        </w:rPr>
      </w:pPr>
    </w:p>
    <w:p w14:paraId="3E428310" w14:textId="106FE454" w:rsidR="002B168D" w:rsidRDefault="002B168D" w:rsidP="000124F4">
      <w:pPr>
        <w:rPr>
          <w:rFonts w:cs="Calibri"/>
          <w:bCs/>
          <w:color w:val="D17930"/>
          <w:sz w:val="24"/>
          <w:szCs w:val="24"/>
        </w:rPr>
      </w:pPr>
      <w:r w:rsidRPr="0012055A">
        <w:rPr>
          <w:rFonts w:cs="Calibri"/>
          <w:bCs/>
          <w:color w:val="D17930"/>
          <w:sz w:val="24"/>
          <w:szCs w:val="24"/>
        </w:rPr>
        <w:t xml:space="preserve">*** Platz für </w:t>
      </w:r>
      <w:r w:rsidR="004D25D2" w:rsidRPr="0012055A">
        <w:rPr>
          <w:rFonts w:cs="Calibri"/>
          <w:bCs/>
          <w:color w:val="D17930"/>
          <w:sz w:val="24"/>
          <w:szCs w:val="24"/>
        </w:rPr>
        <w:t>Eure</w:t>
      </w:r>
      <w:r w:rsidRPr="0012055A">
        <w:rPr>
          <w:rFonts w:cs="Calibri"/>
          <w:bCs/>
          <w:color w:val="D17930"/>
          <w:sz w:val="24"/>
          <w:szCs w:val="24"/>
        </w:rPr>
        <w:t xml:space="preserve"> </w:t>
      </w:r>
      <w:r w:rsidR="00A70515" w:rsidRPr="0012055A">
        <w:rPr>
          <w:rFonts w:cs="Calibri"/>
          <w:bCs/>
          <w:color w:val="D17930"/>
          <w:sz w:val="24"/>
          <w:szCs w:val="24"/>
        </w:rPr>
        <w:t>I</w:t>
      </w:r>
      <w:r w:rsidRPr="0012055A">
        <w:rPr>
          <w:rFonts w:cs="Calibri"/>
          <w:bCs/>
          <w:color w:val="D17930"/>
          <w:sz w:val="24"/>
          <w:szCs w:val="24"/>
        </w:rPr>
        <w:t>dee ***</w:t>
      </w:r>
    </w:p>
    <w:p w14:paraId="16659608" w14:textId="77777777" w:rsidR="0012055A" w:rsidRPr="0012055A" w:rsidRDefault="0012055A" w:rsidP="002B168D">
      <w:pPr>
        <w:rPr>
          <w:rFonts w:cs="Calibri"/>
          <w:bCs/>
          <w:color w:val="D17930"/>
          <w:sz w:val="24"/>
          <w:szCs w:val="24"/>
        </w:rPr>
      </w:pPr>
    </w:p>
    <w:p w14:paraId="1C7B0116" w14:textId="7BDD3393" w:rsidR="00665323" w:rsidRPr="0012055A" w:rsidRDefault="0012055A" w:rsidP="0012055A">
      <w:pPr>
        <w:pStyle w:val="Heading2"/>
        <w:keepNext/>
        <w:keepLines/>
        <w:overflowPunct w:val="0"/>
        <w:autoSpaceDE w:val="0"/>
        <w:autoSpaceDN w:val="0"/>
        <w:adjustRightInd w:val="0"/>
        <w:spacing w:before="120" w:after="120" w:line="240" w:lineRule="auto"/>
        <w:jc w:val="left"/>
        <w:textAlignment w:val="baseline"/>
        <w:rPr>
          <w:color w:val="auto"/>
        </w:rPr>
      </w:pPr>
      <w:bookmarkStart w:id="5" w:name="_Toc203129567"/>
      <w:r w:rsidRPr="0012055A">
        <w:rPr>
          <w:color w:val="auto"/>
        </w:rPr>
        <w:t xml:space="preserve">1.2 Bewertung </w:t>
      </w:r>
      <w:r w:rsidR="00BB3437" w:rsidRPr="0012055A">
        <w:rPr>
          <w:color w:val="auto"/>
        </w:rPr>
        <w:t>der Ideen</w:t>
      </w:r>
      <w:bookmarkEnd w:id="5"/>
    </w:p>
    <w:p w14:paraId="08FCBF97" w14:textId="77777777" w:rsidR="0012055A" w:rsidRPr="0092098E" w:rsidRDefault="0012055A" w:rsidP="00781814">
      <w:pPr>
        <w:spacing w:after="60"/>
        <w:rPr>
          <w:rFonts w:cs="Calibri"/>
          <w:b/>
          <w:color w:val="D17930"/>
          <w:sz w:val="24"/>
          <w:szCs w:val="24"/>
        </w:rPr>
      </w:pPr>
      <w:r w:rsidRPr="0092098E">
        <w:rPr>
          <w:rFonts w:cs="Calibri"/>
          <w:b/>
          <w:color w:val="D17930"/>
          <w:sz w:val="24"/>
          <w:szCs w:val="24"/>
        </w:rPr>
        <w:t xml:space="preserve">Eure Aufgabe: </w:t>
      </w:r>
    </w:p>
    <w:p w14:paraId="4EFF9FD8" w14:textId="2AFA6A79" w:rsidR="00665323" w:rsidRPr="006C71BB" w:rsidRDefault="006C71BB" w:rsidP="006C71BB">
      <w:pPr>
        <w:spacing w:after="120"/>
        <w:jc w:val="left"/>
        <w:rPr>
          <w:rFonts w:cs="Calibri"/>
          <w:color w:val="D17930"/>
          <w:sz w:val="24"/>
          <w:szCs w:val="24"/>
        </w:rPr>
      </w:pPr>
      <w:r w:rsidRPr="34B4EEC5">
        <w:rPr>
          <w:rFonts w:cs="Calibri"/>
          <w:color w:val="D17930" w:themeColor="accent5"/>
          <w:sz w:val="24"/>
          <w:szCs w:val="24"/>
        </w:rPr>
        <w:t>Bewertet eure Ideen im Team mit dem folgenden Beurteilungsraster, um die vielversprechendste Idee zu finden.</w:t>
      </w:r>
    </w:p>
    <w:p w14:paraId="1AAB7927" w14:textId="18D5A097" w:rsidR="600B2C6C" w:rsidRDefault="600B2C6C" w:rsidP="34B4EEC5">
      <w:pPr>
        <w:spacing w:after="120"/>
        <w:jc w:val="left"/>
        <w:rPr>
          <w:rFonts w:cs="Calibri"/>
          <w:color w:val="auto"/>
          <w:sz w:val="24"/>
          <w:szCs w:val="24"/>
        </w:rPr>
      </w:pPr>
      <w:r w:rsidRPr="34B4EEC5">
        <w:rPr>
          <w:rFonts w:cs="Calibri"/>
          <w:color w:val="auto"/>
          <w:sz w:val="24"/>
          <w:szCs w:val="24"/>
        </w:rPr>
        <w:t>1.</w:t>
      </w:r>
      <w:r w:rsidR="5F4F5086" w:rsidRPr="34B4EEC5">
        <w:rPr>
          <w:rFonts w:cs="Calibri"/>
          <w:color w:val="auto"/>
          <w:sz w:val="24"/>
          <w:szCs w:val="24"/>
        </w:rPr>
        <w:t xml:space="preserve"> Benuzerdefinierte Handyhülle</w:t>
      </w:r>
    </w:p>
    <w:p w14:paraId="5FB2DDDB" w14:textId="22BAEDB3" w:rsidR="600B2C6C" w:rsidRDefault="600B2C6C" w:rsidP="34B4EEC5">
      <w:pPr>
        <w:spacing w:after="120"/>
        <w:jc w:val="left"/>
        <w:rPr>
          <w:rFonts w:cs="Calibri"/>
          <w:color w:val="auto"/>
          <w:sz w:val="24"/>
          <w:szCs w:val="24"/>
        </w:rPr>
      </w:pPr>
      <w:r w:rsidRPr="34B4EEC5">
        <w:rPr>
          <w:rFonts w:cs="Calibri"/>
          <w:color w:val="auto"/>
          <w:sz w:val="24"/>
          <w:szCs w:val="24"/>
        </w:rPr>
        <w:t>2.</w:t>
      </w:r>
      <w:r w:rsidR="02DD33A9" w:rsidRPr="34B4EEC5">
        <w:rPr>
          <w:rFonts w:cs="Calibri"/>
          <w:color w:val="auto"/>
          <w:sz w:val="24"/>
          <w:szCs w:val="24"/>
        </w:rPr>
        <w:t xml:space="preserve"> Glückspiel (Konzept noch nicht klar)</w:t>
      </w:r>
    </w:p>
    <w:p w14:paraId="096E213B" w14:textId="18A4CD00" w:rsidR="600B2C6C" w:rsidRDefault="600B2C6C" w:rsidP="34B4EEC5">
      <w:pPr>
        <w:spacing w:after="120"/>
        <w:jc w:val="left"/>
        <w:rPr>
          <w:rFonts w:cs="Calibri"/>
          <w:color w:val="auto"/>
          <w:sz w:val="24"/>
          <w:szCs w:val="24"/>
        </w:rPr>
      </w:pPr>
      <w:r w:rsidRPr="62D36689">
        <w:rPr>
          <w:rFonts w:cs="Calibri"/>
          <w:color w:val="auto"/>
          <w:sz w:val="24"/>
          <w:szCs w:val="24"/>
        </w:rPr>
        <w:t>3.</w:t>
      </w:r>
      <w:r w:rsidR="7E6D0368" w:rsidRPr="62D36689">
        <w:rPr>
          <w:rFonts w:cs="Calibri"/>
          <w:color w:val="auto"/>
          <w:sz w:val="24"/>
          <w:szCs w:val="24"/>
        </w:rPr>
        <w:t xml:space="preserve"> </w:t>
      </w:r>
      <w:r w:rsidR="43F43C59" w:rsidRPr="62D36689">
        <w:rPr>
          <w:rFonts w:cs="Calibri"/>
          <w:color w:val="auto"/>
          <w:sz w:val="24"/>
          <w:szCs w:val="24"/>
        </w:rPr>
        <w:t>Matekühler-Turbo3000</w:t>
      </w:r>
    </w:p>
    <w:p w14:paraId="7EB3F252" w14:textId="05167F0C" w:rsidR="600B2C6C" w:rsidRDefault="600B2C6C" w:rsidP="34B4EEC5">
      <w:pPr>
        <w:spacing w:after="120"/>
        <w:jc w:val="left"/>
        <w:rPr>
          <w:rFonts w:cs="Calibri"/>
          <w:color w:val="auto"/>
          <w:sz w:val="24"/>
          <w:szCs w:val="24"/>
        </w:rPr>
      </w:pPr>
      <w:r w:rsidRPr="62D36689">
        <w:rPr>
          <w:rFonts w:cs="Calibri"/>
          <w:color w:val="auto"/>
          <w:sz w:val="24"/>
          <w:szCs w:val="24"/>
        </w:rPr>
        <w:t>4.</w:t>
      </w:r>
      <w:r w:rsidR="7E6D0368" w:rsidRPr="62D36689">
        <w:rPr>
          <w:rFonts w:cs="Calibri"/>
          <w:color w:val="auto"/>
          <w:sz w:val="24"/>
          <w:szCs w:val="24"/>
        </w:rPr>
        <w:t xml:space="preserve"> </w:t>
      </w:r>
      <w:r w:rsidR="0176EEE0" w:rsidRPr="62D36689">
        <w:rPr>
          <w:rFonts w:cs="Calibri"/>
          <w:color w:val="auto"/>
          <w:sz w:val="24"/>
          <w:szCs w:val="24"/>
        </w:rPr>
        <w:t>Getränkekühlhalter für Aare-böötle</w:t>
      </w:r>
    </w:p>
    <w:p w14:paraId="56FD09CD" w14:textId="4FCADB89" w:rsidR="600B2C6C" w:rsidRDefault="600B2C6C" w:rsidP="34B4EEC5">
      <w:pPr>
        <w:spacing w:after="120"/>
        <w:jc w:val="left"/>
        <w:rPr>
          <w:rFonts w:cs="Calibri"/>
          <w:color w:val="auto"/>
          <w:sz w:val="24"/>
          <w:szCs w:val="24"/>
        </w:rPr>
      </w:pPr>
      <w:r w:rsidRPr="364E25D8">
        <w:rPr>
          <w:rFonts w:cs="Calibri"/>
          <w:color w:val="auto"/>
          <w:sz w:val="24"/>
          <w:szCs w:val="24"/>
        </w:rPr>
        <w:t>5.</w:t>
      </w:r>
      <w:r w:rsidR="69C13926" w:rsidRPr="364E25D8">
        <w:rPr>
          <w:rFonts w:cs="Calibri"/>
          <w:color w:val="auto"/>
          <w:sz w:val="24"/>
          <w:szCs w:val="24"/>
        </w:rPr>
        <w:t xml:space="preserve"> </w:t>
      </w:r>
      <w:r w:rsidR="2FB3539E" w:rsidRPr="364E25D8">
        <w:rPr>
          <w:rFonts w:cs="Calibri"/>
          <w:color w:val="auto"/>
          <w:sz w:val="24"/>
          <w:szCs w:val="24"/>
        </w:rPr>
        <w:t xml:space="preserve"> </w:t>
      </w:r>
      <w:r w:rsidR="140E6930" w:rsidRPr="364E25D8">
        <w:rPr>
          <w:rFonts w:cs="Calibri"/>
          <w:color w:val="auto"/>
          <w:sz w:val="24"/>
          <w:szCs w:val="24"/>
        </w:rPr>
        <w:t>Matemaker</w:t>
      </w:r>
    </w:p>
    <w:p w14:paraId="49109D9B" w14:textId="15E20937" w:rsidR="364E25D8" w:rsidRDefault="364E25D8" w:rsidP="364E25D8">
      <w:pPr>
        <w:spacing w:after="120"/>
        <w:jc w:val="left"/>
        <w:rPr>
          <w:rFonts w:cs="Calibri"/>
          <w:color w:val="auto"/>
          <w:sz w:val="24"/>
          <w:szCs w:val="24"/>
        </w:rPr>
      </w:pPr>
    </w:p>
    <w:tbl>
      <w:tblPr>
        <w:tblStyle w:val="TableGrid"/>
        <w:tblW w:w="9356" w:type="dxa"/>
        <w:tblLook w:val="04A0" w:firstRow="1" w:lastRow="0" w:firstColumn="1" w:lastColumn="0" w:noHBand="0" w:noVBand="1"/>
      </w:tblPr>
      <w:tblGrid>
        <w:gridCol w:w="3647"/>
        <w:gridCol w:w="1141"/>
        <w:gridCol w:w="1142"/>
        <w:gridCol w:w="1142"/>
        <w:gridCol w:w="1142"/>
        <w:gridCol w:w="1142"/>
      </w:tblGrid>
      <w:tr w:rsidR="003A0F9C" w14:paraId="37B20D7E" w14:textId="100110A5" w:rsidTr="364E25D8">
        <w:trPr>
          <w:trHeight w:val="284"/>
        </w:trPr>
        <w:tc>
          <w:tcPr>
            <w:tcW w:w="3624" w:type="dxa"/>
            <w:shd w:val="clear" w:color="auto" w:fill="D9D9D9" w:themeFill="background1" w:themeFillShade="D9"/>
            <w:tcMar>
              <w:top w:w="57" w:type="dxa"/>
              <w:bottom w:w="57" w:type="dxa"/>
            </w:tcMar>
          </w:tcPr>
          <w:p w14:paraId="7F798E3F" w14:textId="1C98117D" w:rsidR="003A0F9C" w:rsidRPr="00D35F6F" w:rsidRDefault="003A0F9C" w:rsidP="00D35F6F">
            <w:pPr>
              <w:jc w:val="center"/>
              <w:rPr>
                <w:b/>
                <w:bCs/>
                <w:sz w:val="28"/>
                <w:szCs w:val="28"/>
              </w:rPr>
            </w:pPr>
            <w:r w:rsidRPr="00D35F6F">
              <w:rPr>
                <w:b/>
                <w:bCs/>
                <w:sz w:val="28"/>
                <w:szCs w:val="28"/>
              </w:rPr>
              <w:t>Kriterien</w:t>
            </w:r>
          </w:p>
        </w:tc>
        <w:tc>
          <w:tcPr>
            <w:tcW w:w="1134" w:type="dxa"/>
            <w:shd w:val="clear" w:color="auto" w:fill="D9D9D9" w:themeFill="background1" w:themeFillShade="D9"/>
            <w:tcMar>
              <w:top w:w="57" w:type="dxa"/>
              <w:bottom w:w="57" w:type="dxa"/>
            </w:tcMar>
          </w:tcPr>
          <w:p w14:paraId="75530BBB" w14:textId="06CF7616" w:rsidR="003A0F9C" w:rsidRPr="00484273" w:rsidRDefault="003A0F9C" w:rsidP="007E064D">
            <w:pPr>
              <w:jc w:val="center"/>
              <w:rPr>
                <w:b/>
                <w:bCs/>
                <w:sz w:val="26"/>
                <w:szCs w:val="26"/>
              </w:rPr>
            </w:pPr>
            <w:r w:rsidRPr="00484273">
              <w:rPr>
                <w:b/>
                <w:bCs/>
                <w:sz w:val="26"/>
                <w:szCs w:val="26"/>
              </w:rPr>
              <w:t>1. Idee</w:t>
            </w:r>
          </w:p>
        </w:tc>
        <w:tc>
          <w:tcPr>
            <w:tcW w:w="1134" w:type="dxa"/>
            <w:shd w:val="clear" w:color="auto" w:fill="D9D9D9" w:themeFill="background1" w:themeFillShade="D9"/>
            <w:tcMar>
              <w:top w:w="57" w:type="dxa"/>
              <w:bottom w:w="57" w:type="dxa"/>
            </w:tcMar>
          </w:tcPr>
          <w:p w14:paraId="0DF60716" w14:textId="4192DCB5" w:rsidR="003A0F9C" w:rsidRPr="00484273" w:rsidRDefault="003A0F9C" w:rsidP="007E064D">
            <w:pPr>
              <w:jc w:val="center"/>
              <w:rPr>
                <w:b/>
                <w:bCs/>
                <w:sz w:val="26"/>
                <w:szCs w:val="26"/>
              </w:rPr>
            </w:pPr>
            <w:r w:rsidRPr="00484273">
              <w:rPr>
                <w:b/>
                <w:bCs/>
                <w:sz w:val="26"/>
                <w:szCs w:val="26"/>
              </w:rPr>
              <w:t>2. Idee</w:t>
            </w:r>
          </w:p>
        </w:tc>
        <w:tc>
          <w:tcPr>
            <w:tcW w:w="1134" w:type="dxa"/>
            <w:shd w:val="clear" w:color="auto" w:fill="D9D9D9" w:themeFill="background1" w:themeFillShade="D9"/>
            <w:tcMar>
              <w:top w:w="57" w:type="dxa"/>
              <w:bottom w:w="57" w:type="dxa"/>
            </w:tcMar>
          </w:tcPr>
          <w:p w14:paraId="327A9E1A" w14:textId="55103444" w:rsidR="003A0F9C" w:rsidRPr="00484273" w:rsidRDefault="003A0F9C" w:rsidP="007E064D">
            <w:pPr>
              <w:jc w:val="center"/>
              <w:rPr>
                <w:b/>
                <w:bCs/>
                <w:sz w:val="26"/>
                <w:szCs w:val="26"/>
              </w:rPr>
            </w:pPr>
            <w:r w:rsidRPr="00484273">
              <w:rPr>
                <w:b/>
                <w:bCs/>
                <w:sz w:val="26"/>
                <w:szCs w:val="26"/>
              </w:rPr>
              <w:t>3. Idee</w:t>
            </w:r>
          </w:p>
        </w:tc>
        <w:tc>
          <w:tcPr>
            <w:tcW w:w="1134" w:type="dxa"/>
            <w:shd w:val="clear" w:color="auto" w:fill="D9D9D9" w:themeFill="background1" w:themeFillShade="D9"/>
            <w:tcMar>
              <w:top w:w="57" w:type="dxa"/>
              <w:bottom w:w="57" w:type="dxa"/>
            </w:tcMar>
          </w:tcPr>
          <w:p w14:paraId="25100D62" w14:textId="42DA3133" w:rsidR="003A0F9C" w:rsidRPr="00484273" w:rsidRDefault="003A0F9C" w:rsidP="007E064D">
            <w:pPr>
              <w:jc w:val="center"/>
              <w:rPr>
                <w:b/>
                <w:bCs/>
                <w:sz w:val="26"/>
                <w:szCs w:val="26"/>
              </w:rPr>
            </w:pPr>
            <w:r w:rsidRPr="00484273">
              <w:rPr>
                <w:b/>
                <w:bCs/>
                <w:sz w:val="26"/>
                <w:szCs w:val="26"/>
              </w:rPr>
              <w:t>4. Idee</w:t>
            </w:r>
          </w:p>
        </w:tc>
        <w:tc>
          <w:tcPr>
            <w:tcW w:w="1134" w:type="dxa"/>
            <w:shd w:val="clear" w:color="auto" w:fill="D9D9D9" w:themeFill="background1" w:themeFillShade="D9"/>
          </w:tcPr>
          <w:p w14:paraId="13E846A3" w14:textId="658FE300" w:rsidR="003A0F9C" w:rsidRPr="00484273" w:rsidRDefault="003A0F9C" w:rsidP="007E064D">
            <w:pPr>
              <w:jc w:val="center"/>
              <w:rPr>
                <w:b/>
                <w:bCs/>
                <w:sz w:val="26"/>
                <w:szCs w:val="26"/>
              </w:rPr>
            </w:pPr>
            <w:r w:rsidRPr="00484273">
              <w:rPr>
                <w:b/>
                <w:bCs/>
                <w:sz w:val="26"/>
                <w:szCs w:val="26"/>
              </w:rPr>
              <w:t>5. Idee</w:t>
            </w:r>
          </w:p>
        </w:tc>
      </w:tr>
      <w:tr w:rsidR="003A0F9C" w14:paraId="06A3C94B" w14:textId="01A4A93B" w:rsidTr="364E25D8">
        <w:tc>
          <w:tcPr>
            <w:tcW w:w="3624" w:type="dxa"/>
            <w:tcMar>
              <w:top w:w="28" w:type="dxa"/>
              <w:bottom w:w="28" w:type="dxa"/>
            </w:tcMar>
          </w:tcPr>
          <w:p w14:paraId="2D502BF9" w14:textId="77777777" w:rsidR="001E6789" w:rsidRDefault="003A0F9C" w:rsidP="00781814">
            <w:pPr>
              <w:jc w:val="left"/>
              <w:rPr>
                <w:b/>
                <w:bCs/>
                <w:sz w:val="20"/>
                <w:szCs w:val="20"/>
              </w:rPr>
            </w:pPr>
            <w:r w:rsidRPr="00255062">
              <w:rPr>
                <w:b/>
                <w:bCs/>
                <w:sz w:val="20"/>
                <w:szCs w:val="20"/>
              </w:rPr>
              <w:t>Alleinstellungsmerkmal</w:t>
            </w:r>
            <w:r w:rsidRPr="004C0E1C">
              <w:rPr>
                <w:b/>
                <w:bCs/>
                <w:sz w:val="20"/>
                <w:szCs w:val="20"/>
              </w:rPr>
              <w:t>:</w:t>
            </w:r>
          </w:p>
          <w:p w14:paraId="44BC7F54" w14:textId="5B24C96C" w:rsidR="003A0F9C" w:rsidRPr="003E3EE9" w:rsidRDefault="001F56D3" w:rsidP="00781814">
            <w:pPr>
              <w:jc w:val="left"/>
              <w:rPr>
                <w:b/>
                <w:bCs/>
                <w:sz w:val="20"/>
                <w:szCs w:val="20"/>
              </w:rPr>
            </w:pPr>
            <w:r w:rsidRPr="001F56D3">
              <w:rPr>
                <w:i/>
                <w:iCs/>
                <w:sz w:val="20"/>
                <w:szCs w:val="20"/>
              </w:rPr>
              <w:t>Hebt sich euer Produkt von bestehenden Angeboten ab?</w:t>
            </w:r>
          </w:p>
        </w:tc>
        <w:tc>
          <w:tcPr>
            <w:tcW w:w="1134" w:type="dxa"/>
            <w:tcMar>
              <w:top w:w="28" w:type="dxa"/>
              <w:bottom w:w="28" w:type="dxa"/>
            </w:tcMar>
          </w:tcPr>
          <w:p w14:paraId="0E6D8A37" w14:textId="505BC8DD" w:rsidR="003A0F9C" w:rsidRDefault="3F372004" w:rsidP="00665323">
            <w:r>
              <w:t>3</w:t>
            </w:r>
          </w:p>
        </w:tc>
        <w:tc>
          <w:tcPr>
            <w:tcW w:w="1134" w:type="dxa"/>
            <w:tcMar>
              <w:top w:w="28" w:type="dxa"/>
              <w:bottom w:w="28" w:type="dxa"/>
            </w:tcMar>
          </w:tcPr>
          <w:p w14:paraId="1B5C2B83" w14:textId="0308923F" w:rsidR="003A0F9C" w:rsidRDefault="3F372004" w:rsidP="00665323">
            <w:r>
              <w:t>4</w:t>
            </w:r>
          </w:p>
        </w:tc>
        <w:tc>
          <w:tcPr>
            <w:tcW w:w="1134" w:type="dxa"/>
            <w:tcMar>
              <w:top w:w="28" w:type="dxa"/>
              <w:bottom w:w="28" w:type="dxa"/>
            </w:tcMar>
          </w:tcPr>
          <w:p w14:paraId="39FDF7AA" w14:textId="51DF0B6A" w:rsidR="003A0F9C" w:rsidRDefault="3F372004" w:rsidP="00665323">
            <w:r>
              <w:t>2</w:t>
            </w:r>
          </w:p>
        </w:tc>
        <w:tc>
          <w:tcPr>
            <w:tcW w:w="1134" w:type="dxa"/>
            <w:tcMar>
              <w:top w:w="28" w:type="dxa"/>
              <w:bottom w:w="28" w:type="dxa"/>
            </w:tcMar>
          </w:tcPr>
          <w:p w14:paraId="5F12FBA3" w14:textId="5A2846B1" w:rsidR="003A0F9C" w:rsidRDefault="3F372004" w:rsidP="00665323">
            <w:r>
              <w:t>1</w:t>
            </w:r>
          </w:p>
        </w:tc>
        <w:tc>
          <w:tcPr>
            <w:tcW w:w="1134" w:type="dxa"/>
          </w:tcPr>
          <w:p w14:paraId="24FCE6FF" w14:textId="2561DF3D" w:rsidR="003A0F9C" w:rsidRDefault="54AC20D2" w:rsidP="00665323">
            <w:r>
              <w:t>5</w:t>
            </w:r>
          </w:p>
        </w:tc>
      </w:tr>
      <w:tr w:rsidR="003A0F9C" w14:paraId="16E0CA1F" w14:textId="4CD6E72B" w:rsidTr="364E25D8">
        <w:trPr>
          <w:trHeight w:val="284"/>
        </w:trPr>
        <w:tc>
          <w:tcPr>
            <w:tcW w:w="3624" w:type="dxa"/>
            <w:tcMar>
              <w:top w:w="28" w:type="dxa"/>
              <w:bottom w:w="28" w:type="dxa"/>
            </w:tcMar>
          </w:tcPr>
          <w:p w14:paraId="65565AE0" w14:textId="77777777" w:rsidR="001E6789" w:rsidRDefault="003A0F9C" w:rsidP="00781814">
            <w:pPr>
              <w:jc w:val="left"/>
              <w:rPr>
                <w:b/>
                <w:bCs/>
                <w:sz w:val="20"/>
                <w:szCs w:val="20"/>
              </w:rPr>
            </w:pPr>
            <w:r w:rsidRPr="00A446FF">
              <w:rPr>
                <w:b/>
                <w:bCs/>
                <w:sz w:val="20"/>
                <w:szCs w:val="20"/>
              </w:rPr>
              <w:t>Finanzierbarkeit:</w:t>
            </w:r>
          </w:p>
          <w:p w14:paraId="546DF053" w14:textId="42FFAB2B" w:rsidR="003A0F9C" w:rsidRPr="003E3EE9" w:rsidRDefault="001F56D3" w:rsidP="00781814">
            <w:pPr>
              <w:jc w:val="left"/>
              <w:rPr>
                <w:b/>
                <w:bCs/>
                <w:sz w:val="20"/>
                <w:szCs w:val="20"/>
              </w:rPr>
            </w:pPr>
            <w:r w:rsidRPr="001F56D3">
              <w:rPr>
                <w:i/>
                <w:iCs/>
                <w:sz w:val="20"/>
                <w:szCs w:val="20"/>
              </w:rPr>
              <w:t>Ist es realistisch, einen Prototyp zu finanzieren und in den Markt einzutreten?</w:t>
            </w:r>
          </w:p>
        </w:tc>
        <w:tc>
          <w:tcPr>
            <w:tcW w:w="1134" w:type="dxa"/>
            <w:tcMar>
              <w:top w:w="28" w:type="dxa"/>
              <w:bottom w:w="28" w:type="dxa"/>
            </w:tcMar>
          </w:tcPr>
          <w:p w14:paraId="18A99531" w14:textId="29824B23" w:rsidR="003A0F9C" w:rsidRDefault="5AA90CB3" w:rsidP="00665323">
            <w:r>
              <w:t>1</w:t>
            </w:r>
          </w:p>
        </w:tc>
        <w:tc>
          <w:tcPr>
            <w:tcW w:w="1134" w:type="dxa"/>
            <w:tcMar>
              <w:top w:w="28" w:type="dxa"/>
              <w:bottom w:w="28" w:type="dxa"/>
            </w:tcMar>
          </w:tcPr>
          <w:p w14:paraId="3CCD4800" w14:textId="7642CDF5" w:rsidR="003A0F9C" w:rsidRDefault="453D70A3" w:rsidP="00665323">
            <w:r>
              <w:t>4</w:t>
            </w:r>
          </w:p>
        </w:tc>
        <w:tc>
          <w:tcPr>
            <w:tcW w:w="1134" w:type="dxa"/>
            <w:tcMar>
              <w:top w:w="28" w:type="dxa"/>
              <w:bottom w:w="28" w:type="dxa"/>
            </w:tcMar>
          </w:tcPr>
          <w:p w14:paraId="2A50019E" w14:textId="4472E98A" w:rsidR="003A0F9C" w:rsidRDefault="453D70A3" w:rsidP="00665323">
            <w:r>
              <w:t>3</w:t>
            </w:r>
          </w:p>
        </w:tc>
        <w:tc>
          <w:tcPr>
            <w:tcW w:w="1134" w:type="dxa"/>
            <w:tcMar>
              <w:top w:w="28" w:type="dxa"/>
              <w:bottom w:w="28" w:type="dxa"/>
            </w:tcMar>
          </w:tcPr>
          <w:p w14:paraId="5A5AC72A" w14:textId="1897B5E6" w:rsidR="003A0F9C" w:rsidRDefault="5598F143" w:rsidP="00665323">
            <w:r>
              <w:t>5</w:t>
            </w:r>
          </w:p>
        </w:tc>
        <w:tc>
          <w:tcPr>
            <w:tcW w:w="1134" w:type="dxa"/>
          </w:tcPr>
          <w:p w14:paraId="6B6F4C43" w14:textId="584DDABE" w:rsidR="003A0F9C" w:rsidRDefault="3884185A" w:rsidP="00665323">
            <w:r>
              <w:t>2</w:t>
            </w:r>
          </w:p>
        </w:tc>
      </w:tr>
      <w:tr w:rsidR="003A0F9C" w14:paraId="4E2AB21B" w14:textId="7CE986C7" w:rsidTr="364E25D8">
        <w:trPr>
          <w:trHeight w:val="284"/>
        </w:trPr>
        <w:tc>
          <w:tcPr>
            <w:tcW w:w="3624" w:type="dxa"/>
            <w:tcMar>
              <w:top w:w="28" w:type="dxa"/>
              <w:bottom w:w="28" w:type="dxa"/>
            </w:tcMar>
          </w:tcPr>
          <w:p w14:paraId="62A7A1B0" w14:textId="77777777" w:rsidR="003A0F9C" w:rsidRPr="004C0E1C" w:rsidRDefault="003A0F9C" w:rsidP="00781814">
            <w:pPr>
              <w:jc w:val="left"/>
              <w:rPr>
                <w:b/>
                <w:bCs/>
                <w:sz w:val="20"/>
                <w:szCs w:val="20"/>
              </w:rPr>
            </w:pPr>
            <w:proofErr w:type="gramStart"/>
            <w:r w:rsidRPr="007358B2">
              <w:rPr>
                <w:b/>
                <w:bCs/>
                <w:sz w:val="20"/>
                <w:szCs w:val="20"/>
              </w:rPr>
              <w:t>Zu erwartende Gewinne</w:t>
            </w:r>
            <w:proofErr w:type="gramEnd"/>
            <w:r w:rsidRPr="007358B2">
              <w:rPr>
                <w:b/>
                <w:bCs/>
                <w:sz w:val="20"/>
                <w:szCs w:val="20"/>
              </w:rPr>
              <w:t>:</w:t>
            </w:r>
          </w:p>
          <w:p w14:paraId="48B6C454" w14:textId="2CD6150F" w:rsidR="003A0F9C" w:rsidRPr="004C0E1C" w:rsidRDefault="00E215AD" w:rsidP="00781814">
            <w:pPr>
              <w:jc w:val="left"/>
              <w:rPr>
                <w:sz w:val="20"/>
                <w:szCs w:val="20"/>
              </w:rPr>
            </w:pPr>
            <w:r w:rsidRPr="00E215AD">
              <w:rPr>
                <w:i/>
                <w:iCs/>
                <w:sz w:val="20"/>
                <w:szCs w:val="20"/>
              </w:rPr>
              <w:t>Denkt ihr, dass mit dem Produkt gute Gewinne zu erwirtschaften sind?</w:t>
            </w:r>
          </w:p>
        </w:tc>
        <w:tc>
          <w:tcPr>
            <w:tcW w:w="1134" w:type="dxa"/>
            <w:tcMar>
              <w:top w:w="28" w:type="dxa"/>
              <w:bottom w:w="28" w:type="dxa"/>
            </w:tcMar>
          </w:tcPr>
          <w:p w14:paraId="2696A5C8" w14:textId="3B20A7B2" w:rsidR="003A0F9C" w:rsidRDefault="503276A3" w:rsidP="00665323">
            <w:r>
              <w:t>1</w:t>
            </w:r>
          </w:p>
        </w:tc>
        <w:tc>
          <w:tcPr>
            <w:tcW w:w="1134" w:type="dxa"/>
            <w:tcMar>
              <w:top w:w="28" w:type="dxa"/>
              <w:bottom w:w="28" w:type="dxa"/>
            </w:tcMar>
          </w:tcPr>
          <w:p w14:paraId="7C62A645" w14:textId="28CA6EF8" w:rsidR="003A0F9C" w:rsidRDefault="503276A3" w:rsidP="00665323">
            <w:r>
              <w:t>5</w:t>
            </w:r>
          </w:p>
        </w:tc>
        <w:tc>
          <w:tcPr>
            <w:tcW w:w="1134" w:type="dxa"/>
            <w:tcMar>
              <w:top w:w="28" w:type="dxa"/>
              <w:bottom w:w="28" w:type="dxa"/>
            </w:tcMar>
          </w:tcPr>
          <w:p w14:paraId="6F91A33E" w14:textId="13A76C2C" w:rsidR="003A0F9C" w:rsidRDefault="503276A3" w:rsidP="00665323">
            <w:r>
              <w:t>2</w:t>
            </w:r>
          </w:p>
        </w:tc>
        <w:tc>
          <w:tcPr>
            <w:tcW w:w="1134" w:type="dxa"/>
            <w:tcMar>
              <w:top w:w="28" w:type="dxa"/>
              <w:bottom w:w="28" w:type="dxa"/>
            </w:tcMar>
          </w:tcPr>
          <w:p w14:paraId="41307D3B" w14:textId="500696A7" w:rsidR="003A0F9C" w:rsidRDefault="503276A3" w:rsidP="00665323">
            <w:r>
              <w:t>3</w:t>
            </w:r>
          </w:p>
        </w:tc>
        <w:tc>
          <w:tcPr>
            <w:tcW w:w="1134" w:type="dxa"/>
          </w:tcPr>
          <w:p w14:paraId="25E4794E" w14:textId="0119CCCA" w:rsidR="003A0F9C" w:rsidRDefault="503276A3" w:rsidP="00665323">
            <w:r>
              <w:t>4</w:t>
            </w:r>
          </w:p>
        </w:tc>
      </w:tr>
      <w:tr w:rsidR="003A0F9C" w14:paraId="6055D6CC" w14:textId="265C4C82" w:rsidTr="364E25D8">
        <w:trPr>
          <w:trHeight w:val="284"/>
        </w:trPr>
        <w:tc>
          <w:tcPr>
            <w:tcW w:w="3624" w:type="dxa"/>
            <w:tcMar>
              <w:top w:w="28" w:type="dxa"/>
              <w:bottom w:w="28" w:type="dxa"/>
            </w:tcMar>
          </w:tcPr>
          <w:p w14:paraId="76D61F46" w14:textId="77777777" w:rsidR="00E215AD" w:rsidRDefault="003A0F9C" w:rsidP="00781814">
            <w:pPr>
              <w:jc w:val="left"/>
              <w:rPr>
                <w:b/>
                <w:bCs/>
                <w:sz w:val="20"/>
                <w:szCs w:val="20"/>
              </w:rPr>
            </w:pPr>
            <w:r w:rsidRPr="007B2D9B">
              <w:rPr>
                <w:b/>
                <w:bCs/>
                <w:sz w:val="20"/>
                <w:szCs w:val="20"/>
              </w:rPr>
              <w:t>Wirkung:</w:t>
            </w:r>
          </w:p>
          <w:p w14:paraId="56FFA35A" w14:textId="4BC8A36E" w:rsidR="003A0F9C" w:rsidRPr="003E3EE9" w:rsidRDefault="003A0F9C" w:rsidP="00781814">
            <w:pPr>
              <w:jc w:val="left"/>
              <w:rPr>
                <w:b/>
                <w:bCs/>
                <w:sz w:val="20"/>
                <w:szCs w:val="20"/>
              </w:rPr>
            </w:pPr>
            <w:r w:rsidRPr="007B2D9B">
              <w:rPr>
                <w:i/>
                <w:iCs/>
                <w:sz w:val="20"/>
                <w:szCs w:val="20"/>
              </w:rPr>
              <w:t>Schätz</w:t>
            </w:r>
            <w:r w:rsidR="001E6789">
              <w:rPr>
                <w:i/>
                <w:iCs/>
                <w:sz w:val="20"/>
                <w:szCs w:val="20"/>
              </w:rPr>
              <w:t xml:space="preserve">t </w:t>
            </w:r>
            <w:r w:rsidRPr="007B2D9B">
              <w:rPr>
                <w:i/>
                <w:iCs/>
                <w:sz w:val="20"/>
                <w:szCs w:val="20"/>
              </w:rPr>
              <w:t>ab, ob das Produkt eine positive Wirkung für Ihre Kunden und für die Gesellschaft hat.</w:t>
            </w:r>
          </w:p>
        </w:tc>
        <w:tc>
          <w:tcPr>
            <w:tcW w:w="1134" w:type="dxa"/>
            <w:tcMar>
              <w:top w:w="28" w:type="dxa"/>
              <w:bottom w:w="28" w:type="dxa"/>
            </w:tcMar>
          </w:tcPr>
          <w:p w14:paraId="282AA2F7" w14:textId="3696AAFD" w:rsidR="003A0F9C" w:rsidRDefault="364F7D88" w:rsidP="00665323">
            <w:r>
              <w:t>2</w:t>
            </w:r>
          </w:p>
        </w:tc>
        <w:tc>
          <w:tcPr>
            <w:tcW w:w="1134" w:type="dxa"/>
            <w:tcMar>
              <w:top w:w="28" w:type="dxa"/>
              <w:bottom w:w="28" w:type="dxa"/>
            </w:tcMar>
          </w:tcPr>
          <w:p w14:paraId="06BAAD75" w14:textId="04C44C9C" w:rsidR="003A0F9C" w:rsidRDefault="364F7D88" w:rsidP="00665323">
            <w:r>
              <w:t>1</w:t>
            </w:r>
          </w:p>
        </w:tc>
        <w:tc>
          <w:tcPr>
            <w:tcW w:w="1134" w:type="dxa"/>
            <w:tcMar>
              <w:top w:w="28" w:type="dxa"/>
              <w:bottom w:w="28" w:type="dxa"/>
            </w:tcMar>
          </w:tcPr>
          <w:p w14:paraId="429D1F2C" w14:textId="7D27A127" w:rsidR="003A0F9C" w:rsidRDefault="3873ADAD" w:rsidP="00665323">
            <w:r>
              <w:t>3</w:t>
            </w:r>
          </w:p>
        </w:tc>
        <w:tc>
          <w:tcPr>
            <w:tcW w:w="1134" w:type="dxa"/>
            <w:tcMar>
              <w:top w:w="28" w:type="dxa"/>
              <w:bottom w:w="28" w:type="dxa"/>
            </w:tcMar>
          </w:tcPr>
          <w:p w14:paraId="20C1A145" w14:textId="5729AB72" w:rsidR="003A0F9C" w:rsidRDefault="3873ADAD" w:rsidP="00665323">
            <w:r>
              <w:t>2</w:t>
            </w:r>
          </w:p>
        </w:tc>
        <w:tc>
          <w:tcPr>
            <w:tcW w:w="1134" w:type="dxa"/>
          </w:tcPr>
          <w:p w14:paraId="3DEFDC29" w14:textId="0249D17F" w:rsidR="003A0F9C" w:rsidRDefault="1CE2E0F6" w:rsidP="00665323">
            <w:r>
              <w:t>5</w:t>
            </w:r>
          </w:p>
        </w:tc>
      </w:tr>
      <w:tr w:rsidR="003A0F9C" w14:paraId="2F63DEDD" w14:textId="6509D05C" w:rsidTr="364E25D8">
        <w:trPr>
          <w:trHeight w:val="284"/>
        </w:trPr>
        <w:tc>
          <w:tcPr>
            <w:tcW w:w="3624" w:type="dxa"/>
            <w:tcMar>
              <w:top w:w="28" w:type="dxa"/>
              <w:bottom w:w="28" w:type="dxa"/>
            </w:tcMar>
          </w:tcPr>
          <w:p w14:paraId="7611EE2C" w14:textId="77777777" w:rsidR="001E6789" w:rsidRDefault="003A0F9C" w:rsidP="00781814">
            <w:pPr>
              <w:jc w:val="left"/>
              <w:rPr>
                <w:b/>
                <w:bCs/>
                <w:sz w:val="20"/>
                <w:szCs w:val="20"/>
              </w:rPr>
            </w:pPr>
            <w:r w:rsidRPr="007B2D9B">
              <w:rPr>
                <w:b/>
                <w:bCs/>
                <w:sz w:val="20"/>
                <w:szCs w:val="20"/>
              </w:rPr>
              <w:t>Ökologie:</w:t>
            </w:r>
          </w:p>
          <w:p w14:paraId="23C37D6F" w14:textId="05CA8AB2" w:rsidR="003A0F9C" w:rsidRPr="004C0E1C" w:rsidRDefault="00781814" w:rsidP="00781814">
            <w:pPr>
              <w:jc w:val="left"/>
              <w:rPr>
                <w:b/>
                <w:bCs/>
                <w:sz w:val="20"/>
                <w:szCs w:val="20"/>
              </w:rPr>
            </w:pPr>
            <w:r w:rsidRPr="00781814">
              <w:rPr>
                <w:i/>
                <w:iCs/>
                <w:sz w:val="20"/>
                <w:szCs w:val="20"/>
              </w:rPr>
              <w:t>Kann das Produkt ökologisch verantwortungsvoll hergestellt werden?</w:t>
            </w:r>
          </w:p>
        </w:tc>
        <w:tc>
          <w:tcPr>
            <w:tcW w:w="1134" w:type="dxa"/>
            <w:tcMar>
              <w:top w:w="28" w:type="dxa"/>
              <w:bottom w:w="28" w:type="dxa"/>
            </w:tcMar>
          </w:tcPr>
          <w:p w14:paraId="1DAFE1F2" w14:textId="63C45F05" w:rsidR="003A0F9C" w:rsidRDefault="6F06A49B" w:rsidP="00665323">
            <w:r>
              <w:t>2</w:t>
            </w:r>
          </w:p>
        </w:tc>
        <w:tc>
          <w:tcPr>
            <w:tcW w:w="1134" w:type="dxa"/>
            <w:tcMar>
              <w:top w:w="28" w:type="dxa"/>
              <w:bottom w:w="28" w:type="dxa"/>
            </w:tcMar>
          </w:tcPr>
          <w:p w14:paraId="7F7BB37D" w14:textId="751A5FBF" w:rsidR="003A0F9C" w:rsidRDefault="6F06A49B" w:rsidP="00665323">
            <w:r>
              <w:t>1</w:t>
            </w:r>
          </w:p>
        </w:tc>
        <w:tc>
          <w:tcPr>
            <w:tcW w:w="1134" w:type="dxa"/>
            <w:tcMar>
              <w:top w:w="28" w:type="dxa"/>
              <w:bottom w:w="28" w:type="dxa"/>
            </w:tcMar>
          </w:tcPr>
          <w:p w14:paraId="47A1B38D" w14:textId="6BB23DA9" w:rsidR="003A0F9C" w:rsidRDefault="6F06A49B" w:rsidP="00665323">
            <w:r>
              <w:t>4</w:t>
            </w:r>
          </w:p>
        </w:tc>
        <w:tc>
          <w:tcPr>
            <w:tcW w:w="1134" w:type="dxa"/>
            <w:tcMar>
              <w:top w:w="28" w:type="dxa"/>
              <w:bottom w:w="28" w:type="dxa"/>
            </w:tcMar>
          </w:tcPr>
          <w:p w14:paraId="21720CDB" w14:textId="670A45E5" w:rsidR="003A0F9C" w:rsidRDefault="6F06A49B" w:rsidP="00665323">
            <w:r>
              <w:t>3</w:t>
            </w:r>
          </w:p>
        </w:tc>
        <w:tc>
          <w:tcPr>
            <w:tcW w:w="1134" w:type="dxa"/>
          </w:tcPr>
          <w:p w14:paraId="448B3CA1" w14:textId="0C73D119" w:rsidR="003A0F9C" w:rsidRDefault="6F06A49B" w:rsidP="00665323">
            <w:r>
              <w:t>5</w:t>
            </w:r>
          </w:p>
        </w:tc>
      </w:tr>
      <w:tr w:rsidR="003A0F9C" w14:paraId="2D705998" w14:textId="6D6DBD41" w:rsidTr="364E25D8">
        <w:trPr>
          <w:trHeight w:val="284"/>
        </w:trPr>
        <w:tc>
          <w:tcPr>
            <w:tcW w:w="3624" w:type="dxa"/>
            <w:tcMar>
              <w:top w:w="28" w:type="dxa"/>
              <w:bottom w:w="28" w:type="dxa"/>
            </w:tcMar>
          </w:tcPr>
          <w:p w14:paraId="3551CCBC" w14:textId="77777777" w:rsidR="00781814" w:rsidRDefault="003A0F9C" w:rsidP="00781814">
            <w:pPr>
              <w:jc w:val="left"/>
              <w:rPr>
                <w:b/>
                <w:bCs/>
                <w:sz w:val="20"/>
                <w:szCs w:val="20"/>
              </w:rPr>
            </w:pPr>
            <w:r w:rsidRPr="00615DCA">
              <w:rPr>
                <w:b/>
                <w:bCs/>
                <w:sz w:val="20"/>
                <w:szCs w:val="20"/>
              </w:rPr>
              <w:t>Spass:</w:t>
            </w:r>
          </w:p>
          <w:p w14:paraId="7A24A27A" w14:textId="2E5606DB" w:rsidR="003A0F9C" w:rsidRPr="004C0E1C" w:rsidRDefault="00781814" w:rsidP="00781814">
            <w:pPr>
              <w:jc w:val="left"/>
              <w:rPr>
                <w:b/>
                <w:bCs/>
                <w:sz w:val="20"/>
                <w:szCs w:val="20"/>
              </w:rPr>
            </w:pPr>
            <w:r w:rsidRPr="00781814">
              <w:rPr>
                <w:i/>
                <w:iCs/>
                <w:sz w:val="20"/>
                <w:szCs w:val="20"/>
              </w:rPr>
              <w:t>Macht es euch Spass, an dieser Idee mit viel Energie und über einen langen Zeitraum zu arbeiten?</w:t>
            </w:r>
          </w:p>
        </w:tc>
        <w:tc>
          <w:tcPr>
            <w:tcW w:w="1134" w:type="dxa"/>
            <w:tcMar>
              <w:top w:w="28" w:type="dxa"/>
              <w:bottom w:w="28" w:type="dxa"/>
            </w:tcMar>
          </w:tcPr>
          <w:p w14:paraId="6A7A1DA6" w14:textId="694F0C93" w:rsidR="003A0F9C" w:rsidRDefault="2C09E2F9" w:rsidP="00665323">
            <w:r>
              <w:t>1</w:t>
            </w:r>
          </w:p>
        </w:tc>
        <w:tc>
          <w:tcPr>
            <w:tcW w:w="1134" w:type="dxa"/>
            <w:tcMar>
              <w:top w:w="28" w:type="dxa"/>
              <w:bottom w:w="28" w:type="dxa"/>
            </w:tcMar>
          </w:tcPr>
          <w:p w14:paraId="69D068E8" w14:textId="1D19AC6C" w:rsidR="003A0F9C" w:rsidRDefault="5C3A0A22" w:rsidP="00665323">
            <w:r>
              <w:t>5</w:t>
            </w:r>
          </w:p>
        </w:tc>
        <w:tc>
          <w:tcPr>
            <w:tcW w:w="1134" w:type="dxa"/>
            <w:tcMar>
              <w:top w:w="28" w:type="dxa"/>
              <w:bottom w:w="28" w:type="dxa"/>
            </w:tcMar>
          </w:tcPr>
          <w:p w14:paraId="7B5572EE" w14:textId="5594AB56" w:rsidR="003A0F9C" w:rsidRDefault="6FA5FFB3" w:rsidP="00665323">
            <w:r>
              <w:t>2</w:t>
            </w:r>
          </w:p>
        </w:tc>
        <w:tc>
          <w:tcPr>
            <w:tcW w:w="1134" w:type="dxa"/>
            <w:tcMar>
              <w:top w:w="28" w:type="dxa"/>
              <w:bottom w:w="28" w:type="dxa"/>
            </w:tcMar>
          </w:tcPr>
          <w:p w14:paraId="18270ED2" w14:textId="007FAA9F" w:rsidR="003A0F9C" w:rsidRDefault="6FA5FFB3" w:rsidP="00665323">
            <w:r>
              <w:t>3</w:t>
            </w:r>
          </w:p>
        </w:tc>
        <w:tc>
          <w:tcPr>
            <w:tcW w:w="1134" w:type="dxa"/>
          </w:tcPr>
          <w:p w14:paraId="26024686" w14:textId="2A4BA695" w:rsidR="003A0F9C" w:rsidRDefault="79B9A0DF" w:rsidP="00665323">
            <w:r>
              <w:t>4</w:t>
            </w:r>
          </w:p>
        </w:tc>
      </w:tr>
    </w:tbl>
    <w:p w14:paraId="0536A471" w14:textId="77777777" w:rsidR="00781814" w:rsidRDefault="00781814" w:rsidP="004C51ED">
      <w:pPr>
        <w:pStyle w:val="Heading1"/>
        <w:spacing w:before="480" w:after="120"/>
        <w:jc w:val="both"/>
        <w:rPr>
          <w:rFonts w:cs="Calibri"/>
          <w:color w:val="auto"/>
        </w:rPr>
      </w:pPr>
    </w:p>
    <w:p w14:paraId="776454C4" w14:textId="7DD5DF5F" w:rsidR="00781814" w:rsidRDefault="00781814" w:rsidP="00781814">
      <w:pPr>
        <w:pStyle w:val="Heading2"/>
        <w:keepNext/>
        <w:keepLines/>
        <w:overflowPunct w:val="0"/>
        <w:autoSpaceDE w:val="0"/>
        <w:autoSpaceDN w:val="0"/>
        <w:adjustRightInd w:val="0"/>
        <w:spacing w:before="120" w:after="120" w:line="240" w:lineRule="auto"/>
        <w:jc w:val="left"/>
        <w:textAlignment w:val="baseline"/>
        <w:rPr>
          <w:color w:val="auto"/>
        </w:rPr>
      </w:pPr>
      <w:bookmarkStart w:id="6" w:name="_Toc203129568"/>
      <w:r w:rsidRPr="0012055A">
        <w:rPr>
          <w:color w:val="auto"/>
        </w:rPr>
        <w:t>1.</w:t>
      </w:r>
      <w:r>
        <w:rPr>
          <w:color w:val="auto"/>
        </w:rPr>
        <w:t>3</w:t>
      </w:r>
      <w:r w:rsidRPr="0012055A">
        <w:rPr>
          <w:color w:val="auto"/>
        </w:rPr>
        <w:t xml:space="preserve"> </w:t>
      </w:r>
      <w:r>
        <w:rPr>
          <w:color w:val="auto"/>
        </w:rPr>
        <w:t>Funktionsbeschreibung</w:t>
      </w:r>
      <w:bookmarkEnd w:id="6"/>
    </w:p>
    <w:p w14:paraId="3DD72A84" w14:textId="77777777" w:rsidR="00781814" w:rsidRPr="0092098E" w:rsidRDefault="00781814" w:rsidP="00781814">
      <w:pPr>
        <w:spacing w:after="60"/>
        <w:rPr>
          <w:rFonts w:cs="Calibri"/>
          <w:b/>
          <w:color w:val="D17930"/>
          <w:sz w:val="24"/>
          <w:szCs w:val="24"/>
        </w:rPr>
      </w:pPr>
      <w:r w:rsidRPr="0092098E">
        <w:rPr>
          <w:rFonts w:cs="Calibri"/>
          <w:b/>
          <w:color w:val="D17930"/>
          <w:sz w:val="24"/>
          <w:szCs w:val="24"/>
        </w:rPr>
        <w:t xml:space="preserve">Eure Aufgabe: </w:t>
      </w:r>
    </w:p>
    <w:p w14:paraId="27D552D3" w14:textId="1E889360" w:rsidR="00781814" w:rsidRDefault="000124F4" w:rsidP="00781814">
      <w:pPr>
        <w:rPr>
          <w:rFonts w:cs="Calibri"/>
          <w:color w:val="D17930"/>
          <w:sz w:val="24"/>
          <w:szCs w:val="24"/>
        </w:rPr>
      </w:pPr>
      <w:r w:rsidRPr="364E25D8">
        <w:rPr>
          <w:rFonts w:cs="Calibri"/>
          <w:color w:val="D17930" w:themeColor="accent5"/>
          <w:sz w:val="24"/>
          <w:szCs w:val="24"/>
        </w:rPr>
        <w:t>Beschreibt hier prägnant die Kernfunktion eures ausgewählten Produkts. Was soll es tun?</w:t>
      </w:r>
    </w:p>
    <w:p w14:paraId="7651F5EE" w14:textId="7D992207" w:rsidR="00B07B83" w:rsidRDefault="33527926" w:rsidP="364E25D8">
      <w:pPr>
        <w:keepNext/>
        <w:keepLines/>
        <w:overflowPunct w:val="0"/>
        <w:autoSpaceDE w:val="0"/>
        <w:autoSpaceDN w:val="0"/>
        <w:adjustRightInd w:val="0"/>
        <w:spacing w:before="120" w:after="120" w:line="240" w:lineRule="auto"/>
        <w:textAlignment w:val="baseline"/>
      </w:pPr>
      <w:r w:rsidRPr="364E25D8">
        <w:t>Die Mate-Maschine funktioniert ähnlich wie eine Kaffeemaschine mit Kapselsystem: Man legt eine Mate-Kapsel ein, Wasser wird erhitzt und unter Druck durch die Kapsel gepresst. So entsteht in wenigen Sekunden ein frisch aufgebrühtes Mate-Getränk, das direkt ins Glas fließt. Die leere Kapsel landet automatisch im Auffangbehälter – schnell, bequem und immer mit perfektem Geschmack.</w:t>
      </w:r>
    </w:p>
    <w:p w14:paraId="15AE0F8D" w14:textId="7CE02DAD" w:rsidR="00B07B83" w:rsidRPr="00DE35AE" w:rsidRDefault="00582FB5" w:rsidP="00DE35AE">
      <w:pPr>
        <w:pStyle w:val="Heading1"/>
        <w:spacing w:before="480" w:after="120"/>
        <w:jc w:val="both"/>
        <w:rPr>
          <w:rFonts w:cs="Calibri"/>
          <w:color w:val="auto"/>
        </w:rPr>
      </w:pPr>
      <w:bookmarkStart w:id="7" w:name="_Toc203129569"/>
      <w:r>
        <w:rPr>
          <w:rFonts w:cs="Calibri"/>
          <w:color w:val="auto"/>
        </w:rPr>
        <w:t xml:space="preserve">2. </w:t>
      </w:r>
      <w:r w:rsidR="00B07B83" w:rsidRPr="00DE35AE">
        <w:rPr>
          <w:rFonts w:cs="Calibri"/>
          <w:color w:val="auto"/>
        </w:rPr>
        <w:t>Pflichtenheft</w:t>
      </w:r>
      <w:bookmarkEnd w:id="7"/>
    </w:p>
    <w:p w14:paraId="3D7F1E6E" w14:textId="72E11641" w:rsidR="00B07B83" w:rsidRDefault="001B0712" w:rsidP="00B07B83">
      <w:pPr>
        <w:spacing w:after="60"/>
        <w:rPr>
          <w:rFonts w:asciiTheme="majorHAnsi" w:hAnsiTheme="majorHAnsi" w:cs="Calibri"/>
          <w:color w:val="auto"/>
          <w:sz w:val="24"/>
          <w:szCs w:val="24"/>
        </w:rPr>
      </w:pPr>
      <w:r w:rsidRPr="001B0712">
        <w:rPr>
          <w:rFonts w:asciiTheme="majorHAnsi" w:hAnsiTheme="majorHAnsi" w:cs="Calibri"/>
          <w:color w:val="auto"/>
          <w:sz w:val="24"/>
          <w:szCs w:val="24"/>
        </w:rPr>
        <w:t xml:space="preserve">Das Pflichtenheft ist das zentrale Dokument, das alle Anforderungen </w:t>
      </w:r>
      <w:proofErr w:type="gramStart"/>
      <w:r w:rsidRPr="001B0712">
        <w:rPr>
          <w:rFonts w:asciiTheme="majorHAnsi" w:hAnsiTheme="majorHAnsi" w:cs="Calibri"/>
          <w:color w:val="auto"/>
          <w:sz w:val="24"/>
          <w:szCs w:val="24"/>
        </w:rPr>
        <w:t>an euer Produkt</w:t>
      </w:r>
      <w:proofErr w:type="gramEnd"/>
      <w:r w:rsidRPr="001B0712">
        <w:rPr>
          <w:rFonts w:asciiTheme="majorHAnsi" w:hAnsiTheme="majorHAnsi" w:cs="Calibri"/>
          <w:color w:val="auto"/>
          <w:sz w:val="24"/>
          <w:szCs w:val="24"/>
        </w:rPr>
        <w:t xml:space="preserve"> festhält.</w:t>
      </w:r>
    </w:p>
    <w:p w14:paraId="12A5CD4C" w14:textId="77777777" w:rsidR="00582FB5" w:rsidRPr="001B0712" w:rsidRDefault="00582FB5" w:rsidP="00B07B83">
      <w:pPr>
        <w:spacing w:after="60"/>
        <w:rPr>
          <w:rFonts w:asciiTheme="majorHAnsi" w:hAnsiTheme="majorHAnsi" w:cs="Calibri"/>
          <w:color w:val="auto"/>
          <w:sz w:val="24"/>
          <w:szCs w:val="24"/>
        </w:rPr>
      </w:pPr>
    </w:p>
    <w:p w14:paraId="4C17E279" w14:textId="7CF837DF" w:rsidR="000A3604" w:rsidRPr="00C92575" w:rsidRDefault="00582FB5" w:rsidP="000A3604">
      <w:pPr>
        <w:pStyle w:val="Heading2"/>
        <w:keepNext/>
        <w:keepLines/>
        <w:overflowPunct w:val="0"/>
        <w:autoSpaceDE w:val="0"/>
        <w:autoSpaceDN w:val="0"/>
        <w:adjustRightInd w:val="0"/>
        <w:spacing w:before="120" w:after="120" w:line="240" w:lineRule="auto"/>
        <w:jc w:val="left"/>
        <w:textAlignment w:val="baseline"/>
        <w:rPr>
          <w:color w:val="auto"/>
        </w:rPr>
      </w:pPr>
      <w:bookmarkStart w:id="8" w:name="_Toc203129570"/>
      <w:r>
        <w:rPr>
          <w:color w:val="auto"/>
        </w:rPr>
        <w:t xml:space="preserve">2.1 </w:t>
      </w:r>
      <w:r w:rsidR="000A3604">
        <w:rPr>
          <w:color w:val="auto"/>
        </w:rPr>
        <w:t>Nut</w:t>
      </w:r>
      <w:r w:rsidR="00CE7744">
        <w:rPr>
          <w:color w:val="auto"/>
        </w:rPr>
        <w:t>zversprechen</w:t>
      </w:r>
      <w:bookmarkEnd w:id="8"/>
    </w:p>
    <w:p w14:paraId="1C0CD9E2" w14:textId="77777777" w:rsidR="00CE7744" w:rsidRPr="0092098E" w:rsidRDefault="00CE7744" w:rsidP="00CE7744">
      <w:pPr>
        <w:spacing w:after="60"/>
        <w:rPr>
          <w:rFonts w:cs="Calibri"/>
          <w:b/>
          <w:color w:val="D17930"/>
          <w:sz w:val="24"/>
          <w:szCs w:val="24"/>
        </w:rPr>
      </w:pPr>
      <w:r w:rsidRPr="0092098E">
        <w:rPr>
          <w:rFonts w:cs="Calibri"/>
          <w:b/>
          <w:color w:val="D17930"/>
          <w:sz w:val="24"/>
          <w:szCs w:val="24"/>
        </w:rPr>
        <w:t xml:space="preserve">Eure Aufgabe: </w:t>
      </w:r>
    </w:p>
    <w:p w14:paraId="66EFE40E" w14:textId="1740F6C5" w:rsidR="00CE7744" w:rsidRDefault="002323AB" w:rsidP="00CE7744">
      <w:pPr>
        <w:rPr>
          <w:rFonts w:cs="Calibri"/>
          <w:color w:val="D17930"/>
          <w:sz w:val="24"/>
          <w:szCs w:val="24"/>
        </w:rPr>
      </w:pPr>
      <w:r w:rsidRPr="364E25D8">
        <w:rPr>
          <w:rFonts w:cs="Calibri"/>
          <w:color w:val="D17930" w:themeColor="accent5"/>
          <w:sz w:val="24"/>
          <w:szCs w:val="24"/>
        </w:rPr>
        <w:t xml:space="preserve">Erstellt ein detailliertes Pflichtenheft. Definiert darin alle technischen, wirtschaftlichen und gestalterischen Anforderungen und teilt sie in </w:t>
      </w:r>
      <w:r w:rsidRPr="364E25D8">
        <w:rPr>
          <w:rFonts w:cs="Calibri"/>
          <w:b/>
          <w:bCs/>
          <w:color w:val="D17930" w:themeColor="accent5"/>
          <w:sz w:val="24"/>
          <w:szCs w:val="24"/>
        </w:rPr>
        <w:t>Muss-Ziele (M)</w:t>
      </w:r>
      <w:r w:rsidRPr="364E25D8">
        <w:rPr>
          <w:rFonts w:cs="Calibri"/>
          <w:color w:val="D17930" w:themeColor="accent5"/>
          <w:sz w:val="24"/>
          <w:szCs w:val="24"/>
        </w:rPr>
        <w:t xml:space="preserve"> und </w:t>
      </w:r>
      <w:r w:rsidRPr="364E25D8">
        <w:rPr>
          <w:rFonts w:cs="Calibri"/>
          <w:b/>
          <w:bCs/>
          <w:color w:val="D17930" w:themeColor="accent5"/>
          <w:sz w:val="24"/>
          <w:szCs w:val="24"/>
        </w:rPr>
        <w:t>Wunsch-Ziele (W)</w:t>
      </w:r>
      <w:r w:rsidRPr="364E25D8">
        <w:rPr>
          <w:rFonts w:cs="Calibri"/>
          <w:color w:val="D17930" w:themeColor="accent5"/>
          <w:sz w:val="24"/>
          <w:szCs w:val="24"/>
        </w:rPr>
        <w:t xml:space="preserve"> ein. Berücksichtigt dabei Aspekte wie Funktionalität, Qualität, Kosten, Termine und Umwelt.</w:t>
      </w:r>
    </w:p>
    <w:p w14:paraId="673154F8" w14:textId="749A2D3C" w:rsidR="002323AB" w:rsidRDefault="002323AB" w:rsidP="364E25D8">
      <w:pPr>
        <w:rPr>
          <w:rFonts w:cs="Calibri"/>
          <w:color w:val="D17930" w:themeColor="accent5"/>
          <w:sz w:val="24"/>
          <w:szCs w:val="24"/>
        </w:rPr>
      </w:pPr>
    </w:p>
    <w:p w14:paraId="7EC786A7" w14:textId="57D0E4D8" w:rsidR="002323AB" w:rsidRDefault="002323AB" w:rsidP="364E25D8">
      <w:pPr>
        <w:rPr>
          <w:rFonts w:cs="Calibri"/>
          <w:color w:val="D17930" w:themeColor="accent5"/>
          <w:sz w:val="24"/>
          <w:szCs w:val="24"/>
        </w:rPr>
      </w:pPr>
    </w:p>
    <w:p w14:paraId="6B978441" w14:textId="0E199B37" w:rsidR="002323AB" w:rsidRDefault="002323AB" w:rsidP="364E25D8">
      <w:pPr>
        <w:rPr>
          <w:rFonts w:cs="Calibri"/>
          <w:color w:val="D17930" w:themeColor="accent5"/>
          <w:sz w:val="24"/>
          <w:szCs w:val="24"/>
        </w:rPr>
      </w:pPr>
    </w:p>
    <w:p w14:paraId="5086F3C7" w14:textId="25B07BE9" w:rsidR="002323AB" w:rsidRDefault="002323AB" w:rsidP="364E25D8">
      <w:pPr>
        <w:rPr>
          <w:rFonts w:cs="Calibri"/>
          <w:color w:val="D17930" w:themeColor="accent5"/>
          <w:sz w:val="24"/>
          <w:szCs w:val="24"/>
        </w:rPr>
      </w:pPr>
    </w:p>
    <w:p w14:paraId="62C858CF" w14:textId="48D9AD02" w:rsidR="002323AB" w:rsidRDefault="002323AB" w:rsidP="364E25D8">
      <w:pPr>
        <w:rPr>
          <w:rFonts w:cs="Calibri"/>
          <w:color w:val="D17930" w:themeColor="accent5"/>
          <w:sz w:val="24"/>
          <w:szCs w:val="24"/>
        </w:rPr>
      </w:pPr>
    </w:p>
    <w:p w14:paraId="6DF4E208" w14:textId="6EC6C5E7" w:rsidR="002323AB" w:rsidRDefault="002323AB" w:rsidP="364E25D8">
      <w:pPr>
        <w:rPr>
          <w:rFonts w:cs="Calibri"/>
          <w:color w:val="D17930" w:themeColor="accent5"/>
          <w:sz w:val="24"/>
          <w:szCs w:val="24"/>
        </w:rPr>
      </w:pPr>
    </w:p>
    <w:p w14:paraId="1F6EBAEB" w14:textId="311082A5" w:rsidR="002323AB" w:rsidRDefault="002323AB" w:rsidP="364E25D8">
      <w:pPr>
        <w:rPr>
          <w:rFonts w:cs="Calibri"/>
          <w:color w:val="D17930" w:themeColor="accent5"/>
          <w:sz w:val="24"/>
          <w:szCs w:val="24"/>
        </w:rPr>
      </w:pPr>
    </w:p>
    <w:p w14:paraId="6570EC17" w14:textId="4338AF8E" w:rsidR="002323AB" w:rsidRDefault="002323AB" w:rsidP="364E25D8">
      <w:pPr>
        <w:rPr>
          <w:rFonts w:cs="Calibri"/>
          <w:color w:val="D17930" w:themeColor="accent5"/>
          <w:sz w:val="24"/>
          <w:szCs w:val="24"/>
        </w:rPr>
      </w:pPr>
    </w:p>
    <w:tbl>
      <w:tblPr>
        <w:tblW w:w="0" w:type="auto"/>
        <w:tblInd w:w="75" w:type="dxa"/>
        <w:tblLayout w:type="fixed"/>
        <w:tblLook w:val="06A0" w:firstRow="1" w:lastRow="0" w:firstColumn="1" w:lastColumn="0" w:noHBand="1" w:noVBand="1"/>
      </w:tblPr>
      <w:tblGrid>
        <w:gridCol w:w="1647"/>
        <w:gridCol w:w="4508"/>
        <w:gridCol w:w="360"/>
        <w:gridCol w:w="396"/>
        <w:gridCol w:w="1540"/>
      </w:tblGrid>
      <w:tr w:rsidR="364E25D8" w14:paraId="528F833D" w14:textId="77777777" w:rsidTr="364E25D8">
        <w:trPr>
          <w:trHeight w:val="55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AD66CBC" w14:textId="49F73BF3" w:rsidR="364E25D8" w:rsidRDefault="364E25D8" w:rsidP="364E25D8">
            <w:pPr>
              <w:pStyle w:val="Heading2"/>
            </w:pPr>
            <w:r w:rsidRPr="364E25D8">
              <w:rPr>
                <w:rFonts w:ascii="Arial" w:eastAsia="Arial" w:hAnsi="Arial" w:cs="Arial"/>
                <w:b w:val="0"/>
                <w:sz w:val="24"/>
                <w:szCs w:val="24"/>
                <w:lang w:val="de"/>
              </w:rPr>
              <w:t>Änderung</w:t>
            </w:r>
          </w:p>
          <w:p w14:paraId="410BD458" w14:textId="6D23E20E" w:rsidR="364E25D8" w:rsidRDefault="364E25D8" w:rsidP="364E25D8">
            <w:r w:rsidRPr="364E25D8">
              <w:rPr>
                <w:rFonts w:ascii="Arial" w:eastAsia="Arial" w:hAnsi="Arial" w:cs="Arial"/>
                <w:sz w:val="24"/>
                <w:szCs w:val="24"/>
                <w:lang w:val="de"/>
              </w:rPr>
              <w:t>Datum/Visum</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1E65AA4F" w14:textId="5755BFBE" w:rsidR="364E25D8" w:rsidRDefault="364E25D8" w:rsidP="364E25D8">
            <w:r w:rsidRPr="364E25D8">
              <w:rPr>
                <w:rFonts w:ascii="Arial" w:eastAsia="Arial" w:hAnsi="Arial" w:cs="Arial"/>
                <w:sz w:val="24"/>
                <w:szCs w:val="24"/>
                <w:lang w:val="de"/>
              </w:rPr>
              <w:t>Anforderungen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5FD04CF7" w14:textId="0EBF87BF" w:rsidR="364E25D8" w:rsidRDefault="364E25D8" w:rsidP="364E25D8">
            <w:pPr>
              <w:jc w:val="center"/>
            </w:pPr>
            <w:r w:rsidRPr="364E25D8">
              <w:rPr>
                <w:rFonts w:ascii="Arial" w:eastAsia="Arial" w:hAnsi="Arial" w:cs="Arial"/>
                <w:sz w:val="24"/>
                <w:szCs w:val="24"/>
                <w:lang w:val="de"/>
              </w:rPr>
              <w:t>M</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9D7599B" w14:textId="4C873D3F" w:rsidR="364E25D8" w:rsidRDefault="364E25D8" w:rsidP="364E25D8">
            <w:pPr>
              <w:jc w:val="center"/>
            </w:pPr>
            <w:r w:rsidRPr="364E25D8">
              <w:rPr>
                <w:rFonts w:ascii="Arial" w:eastAsia="Arial" w:hAnsi="Arial" w:cs="Arial"/>
                <w:sz w:val="24"/>
                <w:szCs w:val="24"/>
                <w:lang w:val="de"/>
              </w:rPr>
              <w:t>W</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2D65C452" w14:textId="4B4F3AE7" w:rsidR="364E25D8" w:rsidRDefault="364E25D8" w:rsidP="364E25D8">
            <w:pPr>
              <w:pStyle w:val="Heading2"/>
              <w:jc w:val="center"/>
            </w:pPr>
            <w:r w:rsidRPr="364E25D8">
              <w:rPr>
                <w:rFonts w:ascii="Arial" w:eastAsia="Arial" w:hAnsi="Arial" w:cs="Arial"/>
                <w:b w:val="0"/>
                <w:sz w:val="24"/>
                <w:szCs w:val="24"/>
                <w:lang w:val="de"/>
              </w:rPr>
              <w:t>Wunsch in %</w:t>
            </w:r>
          </w:p>
        </w:tc>
      </w:tr>
      <w:tr w:rsidR="364E25D8" w14:paraId="24E6E9C3"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5D98FC6" w14:textId="33FED10E" w:rsidR="364E25D8" w:rsidRDefault="364E25D8" w:rsidP="364E25D8">
            <w:r w:rsidRPr="364E25D8">
              <w:rPr>
                <w:rFonts w:ascii="Times New Roman" w:eastAsia="Times New Roman" w:hAnsi="Times New Roman" w:cs="Times New Roman"/>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6BC1EA26" w14:textId="03A4B1C1" w:rsidR="364E25D8" w:rsidRDefault="364E25D8" w:rsidP="364E25D8">
            <w:pPr>
              <w:pStyle w:val="Heading4"/>
              <w:numPr>
                <w:ilvl w:val="0"/>
                <w:numId w:val="0"/>
              </w:numPr>
              <w:spacing w:before="0"/>
              <w:rPr>
                <w:rFonts w:ascii="Times New Roman" w:eastAsia="Times New Roman" w:hAnsi="Times New Roman" w:cs="Times New Roman"/>
                <w:b/>
                <w:bCs/>
                <w:color w:val="C00000"/>
                <w:sz w:val="28"/>
                <w:szCs w:val="28"/>
                <w:u w:val="single"/>
                <w:lang w:val="de-DE"/>
              </w:rPr>
            </w:pPr>
            <w:r w:rsidRPr="364E25D8">
              <w:rPr>
                <w:rFonts w:ascii="Times New Roman" w:eastAsia="Times New Roman" w:hAnsi="Times New Roman" w:cs="Times New Roman"/>
                <w:b/>
                <w:bCs/>
                <w:color w:val="C00000"/>
                <w:sz w:val="28"/>
                <w:szCs w:val="28"/>
                <w:u w:val="single"/>
                <w:lang w:val="de-DE"/>
              </w:rPr>
              <w:t>Funktions und Leistungsanforderungen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03DB5F01" w14:textId="4AB55146" w:rsidR="364E25D8" w:rsidRDefault="364E25D8" w:rsidP="364E25D8">
            <w:pPr>
              <w:jc w:val="center"/>
            </w:pPr>
            <w:r w:rsidRPr="364E25D8">
              <w:rPr>
                <w:rFonts w:ascii="Times New Roman" w:eastAsia="Times New Roman" w:hAnsi="Times New Roman" w:cs="Times New Roman"/>
                <w:b/>
                <w:bCs/>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534BF488" w14:textId="38A7DFF2" w:rsidR="364E25D8" w:rsidRDefault="364E25D8" w:rsidP="364E25D8">
            <w:pPr>
              <w:jc w:val="center"/>
            </w:pPr>
            <w:r w:rsidRPr="364E25D8">
              <w:rPr>
                <w:rFonts w:ascii="Times New Roman" w:eastAsia="Times New Roman" w:hAnsi="Times New Roman" w:cs="Times New Roman"/>
                <w:b/>
                <w:bCs/>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47F25681" w14:textId="3E555591" w:rsidR="364E25D8" w:rsidRDefault="364E25D8" w:rsidP="364E25D8">
            <w:pPr>
              <w:jc w:val="center"/>
            </w:pPr>
            <w:r w:rsidRPr="364E25D8">
              <w:rPr>
                <w:rFonts w:ascii="Times New Roman" w:eastAsia="Times New Roman" w:hAnsi="Times New Roman" w:cs="Times New Roman"/>
                <w:b/>
                <w:bCs/>
                <w:sz w:val="32"/>
                <w:szCs w:val="32"/>
                <w:lang w:val="de"/>
              </w:rPr>
              <w:t xml:space="preserve"> </w:t>
            </w:r>
          </w:p>
        </w:tc>
      </w:tr>
      <w:tr w:rsidR="364E25D8" w14:paraId="64908726"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2A2291E" w14:textId="16849E97"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748D0F07" w14:textId="08E3DABE" w:rsidR="364E25D8" w:rsidRDefault="364E25D8" w:rsidP="364E25D8">
            <w:pPr>
              <w:pStyle w:val="Heading5"/>
              <w:numPr>
                <w:ilvl w:val="0"/>
                <w:numId w:val="0"/>
              </w:numPr>
              <w:spacing w:before="0"/>
              <w:rPr>
                <w:rFonts w:ascii="Times New Roman" w:eastAsia="Times New Roman" w:hAnsi="Times New Roman" w:cs="Times New Roman"/>
                <w:sz w:val="32"/>
                <w:szCs w:val="32"/>
                <w:lang w:val="de"/>
              </w:rPr>
            </w:pPr>
            <w:r w:rsidRPr="364E25D8">
              <w:rPr>
                <w:rFonts w:ascii="Times New Roman" w:eastAsia="Times New Roman" w:hAnsi="Times New Roman" w:cs="Times New Roman"/>
                <w:sz w:val="32"/>
                <w:szCs w:val="32"/>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DE88749" w14:textId="57C42A29" w:rsidR="364E25D8" w:rsidRDefault="364E25D8" w:rsidP="364E25D8">
            <w:pPr>
              <w:pStyle w:val="Heading6"/>
              <w:numPr>
                <w:ilvl w:val="0"/>
                <w:numId w:val="0"/>
              </w:numPr>
              <w:spacing w:before="0"/>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51EE6A30" w14:textId="25F3EA97" w:rsidR="364E25D8" w:rsidRDefault="364E25D8" w:rsidP="364E25D8">
            <w:pPr>
              <w:jc w:val="center"/>
              <w:rPr>
                <w:rFonts w:ascii="Times New Roman" w:eastAsia="Times New Roman" w:hAnsi="Times New Roman" w:cs="Times New Roman"/>
                <w:sz w:val="24"/>
                <w:szCs w:val="24"/>
                <w:lang w:val="de"/>
              </w:rPr>
            </w:pP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4317296" w14:textId="54E0E04E" w:rsidR="364E25D8" w:rsidRDefault="364E25D8" w:rsidP="364E25D8">
            <w:pPr>
              <w:jc w:val="center"/>
              <w:rPr>
                <w:rFonts w:ascii="Times New Roman" w:eastAsia="Times New Roman" w:hAnsi="Times New Roman" w:cs="Times New Roman"/>
                <w:sz w:val="32"/>
                <w:szCs w:val="32"/>
                <w:lang w:val="de"/>
              </w:rPr>
            </w:pPr>
          </w:p>
        </w:tc>
      </w:tr>
      <w:tr w:rsidR="364E25D8" w14:paraId="08D6A292"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0732C3B5" w14:textId="07871ECC"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0A45254" w14:textId="14F8E454" w:rsidR="364E25D8" w:rsidRDefault="364E25D8" w:rsidP="364E25D8">
            <w:r w:rsidRPr="364E25D8">
              <w:rPr>
                <w:rFonts w:ascii="Times New Roman" w:eastAsia="Times New Roman" w:hAnsi="Times New Roman" w:cs="Times New Roman"/>
                <w:b/>
                <w:bCs/>
                <w:color w:val="365F91"/>
                <w:u w:val="single"/>
                <w:lang w:val="de"/>
              </w:rPr>
              <w:t>Hauptfunktionen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2203AD5" w14:textId="2778B6E5"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60FF039D" w14:textId="5FFB6BF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F19B832" w14:textId="1D031FD2"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676D1816"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DEB6C84" w14:textId="69275329"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486B54A" w14:textId="22C7D927" w:rsidR="001FD319" w:rsidRDefault="001FD319" w:rsidP="364E25D8">
            <w:pPr>
              <w:rPr>
                <w:rFonts w:ascii="Times New Roman" w:eastAsia="Times New Roman" w:hAnsi="Times New Roman" w:cs="Times New Roman"/>
                <w:lang w:val="de-DE"/>
              </w:rPr>
            </w:pPr>
            <w:r w:rsidRPr="364E25D8">
              <w:rPr>
                <w:rFonts w:ascii="Times New Roman" w:eastAsia="Times New Roman" w:hAnsi="Times New Roman" w:cs="Times New Roman"/>
                <w:lang w:val="de-DE"/>
              </w:rPr>
              <w:t>Mate herstellen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9FEBE7C" w14:textId="3F76DD28" w:rsidR="364E25D8" w:rsidRDefault="364E25D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85A3144" w14:textId="15986AE2"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30F68CC" w14:textId="18549A94"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45211955"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1934CB7C" w14:textId="232106C3"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1D33EDC8" w14:textId="74070442"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3767C8B" w14:textId="4A5C3B4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14871FED" w14:textId="628B31D5"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000E6AEB" w14:textId="22412106"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439511C4"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699935AA" w14:textId="6947FD68"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1734C853" w14:textId="378E6755" w:rsidR="364E25D8" w:rsidRDefault="364E25D8" w:rsidP="364E25D8">
            <w:r w:rsidRPr="364E25D8">
              <w:rPr>
                <w:rFonts w:ascii="Times New Roman" w:eastAsia="Times New Roman" w:hAnsi="Times New Roman" w:cs="Times New Roman"/>
                <w:b/>
                <w:bCs/>
                <w:color w:val="365F91"/>
                <w:u w:val="single"/>
                <w:lang w:val="de"/>
              </w:rPr>
              <w:t>Nebenfunktionen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61A933D" w14:textId="440A762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52E762B3" w14:textId="2C3D9012"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BA47534" w14:textId="6AB0E86A"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289BEB5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2A71A62" w14:textId="1E136B35"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5DD17B05" w14:textId="3C6EE652" w:rsidR="218670EB" w:rsidRDefault="218670EB" w:rsidP="364E25D8">
            <w:pPr>
              <w:rPr>
                <w:rFonts w:ascii="Times New Roman" w:eastAsia="Times New Roman" w:hAnsi="Times New Roman" w:cs="Times New Roman"/>
                <w:lang w:val="de-DE"/>
              </w:rPr>
            </w:pPr>
            <w:r w:rsidRPr="364E25D8">
              <w:rPr>
                <w:rFonts w:ascii="Times New Roman" w:eastAsia="Times New Roman" w:hAnsi="Times New Roman" w:cs="Times New Roman"/>
                <w:lang w:val="de-DE"/>
              </w:rPr>
              <w:t>Einfache Reinigungsmöglichkeit</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B3A53A8" w14:textId="38F3A675"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0D10DE6A" w14:textId="47D8EF2E" w:rsidR="364E25D8" w:rsidRDefault="364E25D8" w:rsidP="364E25D8">
            <w:pPr>
              <w:jc w:val="center"/>
            </w:pPr>
            <w:r w:rsidRPr="364E25D8">
              <w:rPr>
                <w:rFonts w:ascii="Times New Roman" w:eastAsia="Times New Roman" w:hAnsi="Times New Roman" w:cs="Times New Roman"/>
                <w:sz w:val="24"/>
                <w:szCs w:val="24"/>
                <w:lang w:val="de"/>
              </w:rPr>
              <w:t>x</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19BDDDF" w14:textId="41A33BED" w:rsidR="364E25D8" w:rsidRDefault="364E25D8" w:rsidP="364E25D8">
            <w:pPr>
              <w:jc w:val="center"/>
            </w:pPr>
            <w:r w:rsidRPr="364E25D8">
              <w:rPr>
                <w:rFonts w:ascii="Times New Roman" w:eastAsia="Times New Roman" w:hAnsi="Times New Roman" w:cs="Times New Roman"/>
                <w:sz w:val="32"/>
                <w:szCs w:val="32"/>
                <w:lang w:val="de"/>
              </w:rPr>
              <w:t>90</w:t>
            </w:r>
          </w:p>
        </w:tc>
      </w:tr>
      <w:tr w:rsidR="364E25D8" w14:paraId="19DFD7E6"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44CF4E5" w14:textId="390B3F7D"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932ABFB" w14:textId="452A97A3" w:rsidR="364E25D8" w:rsidRDefault="364E25D8" w:rsidP="364E25D8">
            <w:r w:rsidRPr="364E25D8">
              <w:rPr>
                <w:rFonts w:ascii="Times New Roman" w:eastAsia="Times New Roman" w:hAnsi="Times New Roman" w:cs="Times New Roman"/>
                <w:lang w:val="de"/>
              </w:rPr>
              <w:t>Integrierte Kabelaufwicklung</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732AF4E" w14:textId="429C4D06"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368F5D3B" w14:textId="682A4A7E" w:rsidR="364E25D8" w:rsidRDefault="364E25D8" w:rsidP="364E25D8">
            <w:pPr>
              <w:jc w:val="center"/>
            </w:pPr>
            <w:r w:rsidRPr="364E25D8">
              <w:rPr>
                <w:rFonts w:ascii="Times New Roman" w:eastAsia="Times New Roman" w:hAnsi="Times New Roman" w:cs="Times New Roman"/>
                <w:sz w:val="24"/>
                <w:szCs w:val="24"/>
                <w:lang w:val="de"/>
              </w:rPr>
              <w:t>x</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4BDDB3C0" w14:textId="49CAE682" w:rsidR="364E25D8" w:rsidRDefault="364E25D8" w:rsidP="364E25D8">
            <w:pPr>
              <w:jc w:val="center"/>
            </w:pPr>
            <w:r w:rsidRPr="364E25D8">
              <w:rPr>
                <w:rFonts w:ascii="Times New Roman" w:eastAsia="Times New Roman" w:hAnsi="Times New Roman" w:cs="Times New Roman"/>
                <w:sz w:val="32"/>
                <w:szCs w:val="32"/>
                <w:lang w:val="de"/>
              </w:rPr>
              <w:t>100</w:t>
            </w:r>
          </w:p>
        </w:tc>
      </w:tr>
      <w:tr w:rsidR="364E25D8" w14:paraId="6631306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031CDE5" w14:textId="28E3699A"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5000AD0A" w14:textId="55B49F2F"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EB9F5F7" w14:textId="0D25078F"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7B309231" w14:textId="1BC64170"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64B6509D" w14:textId="5791603A"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5AB505EB"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72B767D" w14:textId="5DB29ED8"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4FFCCC9D" w14:textId="3E211990" w:rsidR="364E25D8" w:rsidRDefault="364E25D8" w:rsidP="364E25D8">
            <w:r w:rsidRPr="364E25D8">
              <w:rPr>
                <w:rFonts w:ascii="Times New Roman" w:eastAsia="Times New Roman" w:hAnsi="Times New Roman" w:cs="Times New Roman"/>
                <w:b/>
                <w:bCs/>
                <w:color w:val="365F91"/>
                <w:u w:val="single"/>
                <w:lang w:val="de"/>
              </w:rPr>
              <w:t>Rahmenbedingungen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8AE3EAD" w14:textId="51E8A36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78EBEDC2" w14:textId="60D7D01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25BD445C" w14:textId="5EB050B0"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FE17207"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07C920A" w14:textId="5DEA6A20"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69FB4414" w14:textId="4635806C" w:rsidR="364E25D8" w:rsidRDefault="364E25D8" w:rsidP="364E25D8">
            <w:r w:rsidRPr="364E25D8">
              <w:rPr>
                <w:rFonts w:ascii="Times New Roman" w:eastAsia="Times New Roman" w:hAnsi="Times New Roman" w:cs="Times New Roman"/>
                <w:lang w:val="de"/>
              </w:rPr>
              <w:t>Maximale Leistung von 1800 Watt</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6944D6D" w14:textId="7BA071F8" w:rsidR="364E25D8" w:rsidRDefault="364E25D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3D24ADFA" w14:textId="7F81E03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483CA35" w14:textId="2969FE80"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73C7E32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9F77BFB" w14:textId="00050A5A"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36466B0" w14:textId="4BB326B5" w:rsidR="364E25D8" w:rsidRDefault="364E25D8" w:rsidP="364E25D8">
            <w:r w:rsidRPr="364E25D8">
              <w:rPr>
                <w:rFonts w:ascii="Times New Roman" w:eastAsia="Times New Roman" w:hAnsi="Times New Roman" w:cs="Times New Roman"/>
                <w:lang w:val="de"/>
              </w:rPr>
              <w:t>Spannung von 230V</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DFC5E6D" w14:textId="5128CFE1" w:rsidR="364E25D8" w:rsidRDefault="364E25D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0308E78A" w14:textId="49D7059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60B3483" w14:textId="2D35BE9C"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CA1FDE1"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18DC22B" w14:textId="2AE9A64F"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2D5E050C" w14:textId="18796707" w:rsidR="364E25D8" w:rsidRDefault="364E25D8" w:rsidP="364E25D8">
            <w:r w:rsidRPr="364E25D8">
              <w:rPr>
                <w:rFonts w:ascii="Times New Roman" w:eastAsia="Times New Roman" w:hAnsi="Times New Roman" w:cs="Times New Roman"/>
                <w:lang w:val="de"/>
              </w:rPr>
              <w:t>Energieeffizienzklasse A</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2816C83" w14:textId="7DF01A55" w:rsidR="364E25D8" w:rsidRDefault="364E25D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7D0D03B9" w14:textId="1806EC4D"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007E9049" w14:textId="4EF05CD9"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7AA8B66B"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03371E9" w14:textId="2B5A52E3"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4EA5E07C" w14:textId="7D966ABD"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3A147B1" w14:textId="54E35243"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1343A7DB" w14:textId="0D993A0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2240F1E4" w14:textId="15160E9F"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162F1FA1"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3586431" w14:textId="70BB408B"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E2F08AE" w14:textId="22E44B8D" w:rsidR="364E25D8" w:rsidRDefault="364E25D8" w:rsidP="364E25D8">
            <w:r w:rsidRPr="364E25D8">
              <w:rPr>
                <w:rFonts w:ascii="Times New Roman" w:eastAsia="Times New Roman" w:hAnsi="Times New Roman" w:cs="Times New Roman"/>
                <w:b/>
                <w:bCs/>
                <w:color w:val="365F91"/>
                <w:u w:val="single"/>
                <w:lang w:val="de"/>
              </w:rPr>
              <w:t>Dimensionen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B78E5C9" w14:textId="304C93A3"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2ED2AC03" w14:textId="2B737163"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1A5D1FB" w14:textId="4A46C33A"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77570737"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5807F0C" w14:textId="14B77F3C"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88F976A" w14:textId="630FEE48" w:rsidR="31CA3168" w:rsidRDefault="31CA3168" w:rsidP="364E25D8">
            <w:pPr>
              <w:rPr>
                <w:rFonts w:ascii="Times New Roman" w:eastAsia="Times New Roman" w:hAnsi="Times New Roman" w:cs="Times New Roman"/>
                <w:lang w:val="de"/>
              </w:rPr>
            </w:pPr>
            <w:r w:rsidRPr="364E25D8">
              <w:rPr>
                <w:rFonts w:ascii="Times New Roman" w:eastAsia="Times New Roman" w:hAnsi="Times New Roman" w:cs="Times New Roman"/>
                <w:lang w:val="de-DE"/>
              </w:rPr>
              <w:t>Unte</w:t>
            </w:r>
            <w:r w:rsidRPr="364E25D8">
              <w:rPr>
                <w:rFonts w:ascii="Times New Roman" w:eastAsia="Times New Roman" w:hAnsi="Times New Roman" w:cs="Times New Roman"/>
                <w:lang w:val="de"/>
              </w:rPr>
              <w:t>r 10kg</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5FF0606" w14:textId="1425A1A4" w:rsidR="31CA3168" w:rsidRDefault="31CA316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2FD55FCC" w14:textId="584C4929" w:rsidR="364E25D8" w:rsidRDefault="364E25D8" w:rsidP="364E25D8">
            <w:pPr>
              <w:jc w:val="center"/>
              <w:rPr>
                <w:rFonts w:ascii="Times New Roman" w:eastAsia="Times New Roman" w:hAnsi="Times New Roman" w:cs="Times New Roman"/>
                <w:sz w:val="24"/>
                <w:szCs w:val="24"/>
                <w:lang w:val="de"/>
              </w:rPr>
            </w:pP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0F8C7D3D" w14:textId="403C861C" w:rsidR="364E25D8" w:rsidRDefault="364E25D8" w:rsidP="364E25D8">
            <w:pPr>
              <w:jc w:val="center"/>
              <w:rPr>
                <w:rFonts w:ascii="Times New Roman" w:eastAsia="Times New Roman" w:hAnsi="Times New Roman" w:cs="Times New Roman"/>
                <w:sz w:val="32"/>
                <w:szCs w:val="32"/>
                <w:lang w:val="de"/>
              </w:rPr>
            </w:pPr>
          </w:p>
        </w:tc>
      </w:tr>
      <w:tr w:rsidR="364E25D8" w14:paraId="1F27FD79"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519BCD8F" w14:textId="07DD0A00"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C9FE413" w14:textId="313974BE"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5D1DBB51" w14:textId="3E2F8BD2"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288E7988" w14:textId="3F8EB44B"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3E76616" w14:textId="0E4B4F20"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29B4A839"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1585E8B1" w14:textId="2B50EACA"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1389E73" w14:textId="0F11EE7F" w:rsidR="364E25D8" w:rsidRDefault="364E25D8" w:rsidP="364E25D8">
            <w:pPr>
              <w:rPr>
                <w:rFonts w:ascii="Times New Roman" w:eastAsia="Times New Roman" w:hAnsi="Times New Roman" w:cs="Times New Roman"/>
                <w:b/>
                <w:bCs/>
                <w:color w:val="C00000"/>
                <w:sz w:val="28"/>
                <w:szCs w:val="28"/>
                <w:u w:val="single"/>
                <w:lang w:val="de-DE"/>
              </w:rPr>
            </w:pPr>
            <w:r w:rsidRPr="364E25D8">
              <w:rPr>
                <w:rFonts w:ascii="Times New Roman" w:eastAsia="Times New Roman" w:hAnsi="Times New Roman" w:cs="Times New Roman"/>
                <w:b/>
                <w:bCs/>
                <w:color w:val="C00000"/>
                <w:sz w:val="28"/>
                <w:szCs w:val="28"/>
                <w:u w:val="single"/>
                <w:lang w:val="de-DE"/>
              </w:rPr>
              <w:t>Einflussgrössen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B2002E5" w14:textId="13DCD37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4D54893" w14:textId="5C32C1F3"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BAA5243" w14:textId="2549753D"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1B7F725C"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FE0CFFC" w14:textId="349E27D5"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9B7F4B1" w14:textId="333A3269" w:rsidR="364E25D8" w:rsidRDefault="364E25D8" w:rsidP="364E25D8">
            <w:r w:rsidRPr="364E25D8">
              <w:rPr>
                <w:rFonts w:ascii="Times New Roman" w:eastAsia="Times New Roman" w:hAnsi="Times New Roman" w:cs="Times New Roman"/>
                <w:sz w:val="32"/>
                <w:szCs w:val="32"/>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8505154" w14:textId="5050385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2BE4F3C6" w14:textId="366212F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3986733" w14:textId="364CC3F6"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D2C1520"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5B57E0F" w14:textId="36A8A8ED"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583182D9" w14:textId="70C03B80" w:rsidR="364E25D8" w:rsidRDefault="364E25D8" w:rsidP="364E25D8">
            <w:r w:rsidRPr="364E25D8">
              <w:rPr>
                <w:rFonts w:ascii="Times New Roman" w:eastAsia="Times New Roman" w:hAnsi="Times New Roman" w:cs="Times New Roman"/>
                <w:b/>
                <w:bCs/>
                <w:color w:val="365F91"/>
                <w:u w:val="single"/>
                <w:lang w:val="de"/>
              </w:rPr>
              <w:t>Qualitätsmerkmale</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5048EB8" w14:textId="286AB82B"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62AB3E69" w14:textId="29FEBAA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3A1FFB95" w14:textId="1FD8D67E"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9A4C440"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6DAEDD1D" w14:textId="7BFA9CCF"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C893D70" w14:textId="3FE3B7EA" w:rsidR="6D779F41" w:rsidRDefault="6D779F41" w:rsidP="364E25D8">
            <w:pPr>
              <w:rPr>
                <w:rFonts w:ascii="Times New Roman" w:eastAsia="Times New Roman" w:hAnsi="Times New Roman" w:cs="Times New Roman"/>
                <w:lang w:val="de"/>
              </w:rPr>
            </w:pPr>
            <w:r w:rsidRPr="364E25D8">
              <w:rPr>
                <w:rFonts w:ascii="Times New Roman" w:eastAsia="Times New Roman" w:hAnsi="Times New Roman" w:cs="Times New Roman"/>
                <w:lang w:val="de-DE"/>
              </w:rPr>
              <w:t>Hochwer</w:t>
            </w:r>
            <w:r w:rsidRPr="364E25D8">
              <w:rPr>
                <w:rFonts w:ascii="Times New Roman" w:eastAsia="Times New Roman" w:hAnsi="Times New Roman" w:cs="Times New Roman"/>
                <w:lang w:val="de"/>
              </w:rPr>
              <w:t>tige Materialien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5670E78B" w14:textId="766F557B"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0260DED7" w14:textId="27156C05" w:rsidR="6D779F41" w:rsidRDefault="6D779F41" w:rsidP="364E25D8">
            <w:pPr>
              <w:jc w:val="center"/>
              <w:rPr>
                <w:rFonts w:ascii="Times New Roman" w:eastAsia="Times New Roman" w:hAnsi="Times New Roman" w:cs="Times New Roman"/>
                <w:sz w:val="24"/>
                <w:szCs w:val="24"/>
                <w:lang w:val="de"/>
              </w:rPr>
            </w:pPr>
            <w:r w:rsidRPr="364E25D8">
              <w:rPr>
                <w:rFonts w:ascii="Times New Roman" w:eastAsia="Times New Roman" w:hAnsi="Times New Roman" w:cs="Times New Roman"/>
                <w:sz w:val="24"/>
                <w:szCs w:val="24"/>
                <w:lang w:val="de"/>
              </w:rPr>
              <w:t>x</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489C8E7" w14:textId="70EE6912" w:rsidR="219F1204" w:rsidRDefault="219F1204" w:rsidP="364E25D8">
            <w:pPr>
              <w:jc w:val="center"/>
              <w:rPr>
                <w:rFonts w:ascii="Times New Roman" w:eastAsia="Times New Roman" w:hAnsi="Times New Roman" w:cs="Times New Roman"/>
                <w:sz w:val="32"/>
                <w:szCs w:val="32"/>
                <w:lang w:val="de"/>
              </w:rPr>
            </w:pPr>
            <w:r w:rsidRPr="364E25D8">
              <w:rPr>
                <w:rFonts w:ascii="Times New Roman" w:eastAsia="Times New Roman" w:hAnsi="Times New Roman" w:cs="Times New Roman"/>
                <w:sz w:val="32"/>
                <w:szCs w:val="32"/>
                <w:lang w:val="de"/>
              </w:rPr>
              <w:t>90</w:t>
            </w:r>
          </w:p>
        </w:tc>
      </w:tr>
      <w:tr w:rsidR="364E25D8" w14:paraId="171C1727"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53B3E35B" w14:textId="33816BF0"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539400EC" w14:textId="095FCDFE" w:rsidR="6FD50970" w:rsidRDefault="6FD50970" w:rsidP="364E25D8">
            <w:pPr>
              <w:rPr>
                <w:rFonts w:ascii="Times New Roman" w:eastAsia="Times New Roman" w:hAnsi="Times New Roman" w:cs="Times New Roman"/>
                <w:lang w:val="de-DE"/>
              </w:rPr>
            </w:pPr>
            <w:r w:rsidRPr="364E25D8">
              <w:rPr>
                <w:rFonts w:ascii="Times New Roman" w:eastAsia="Times New Roman" w:hAnsi="Times New Roman" w:cs="Times New Roman"/>
                <w:lang w:val="de-DE"/>
              </w:rPr>
              <w:t>Lebensda</w:t>
            </w:r>
            <w:r w:rsidRPr="364E25D8">
              <w:rPr>
                <w:rFonts w:ascii="Times New Roman" w:eastAsia="Times New Roman" w:hAnsi="Times New Roman" w:cs="Times New Roman"/>
                <w:lang w:val="de"/>
              </w:rPr>
              <w:t>uer 5 Jahre</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589131A4" w14:textId="122C309D"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18F1E3D7" w14:textId="6AC5CB7B" w:rsidR="6FD50970" w:rsidRDefault="6FD50970" w:rsidP="364E25D8">
            <w:pPr>
              <w:jc w:val="center"/>
              <w:rPr>
                <w:rFonts w:ascii="Times New Roman" w:eastAsia="Times New Roman" w:hAnsi="Times New Roman" w:cs="Times New Roman"/>
                <w:sz w:val="24"/>
                <w:szCs w:val="24"/>
                <w:lang w:val="de"/>
              </w:rPr>
            </w:pPr>
            <w:r w:rsidRPr="364E25D8">
              <w:rPr>
                <w:rFonts w:ascii="Times New Roman" w:eastAsia="Times New Roman" w:hAnsi="Times New Roman" w:cs="Times New Roman"/>
                <w:sz w:val="24"/>
                <w:szCs w:val="24"/>
                <w:lang w:val="de"/>
              </w:rPr>
              <w:t>x</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D49E795" w14:textId="19768ABE" w:rsidR="6FD50970" w:rsidRDefault="6FD50970" w:rsidP="364E25D8">
            <w:pPr>
              <w:jc w:val="center"/>
              <w:rPr>
                <w:rFonts w:ascii="Times New Roman" w:eastAsia="Times New Roman" w:hAnsi="Times New Roman" w:cs="Times New Roman"/>
                <w:sz w:val="32"/>
                <w:szCs w:val="32"/>
                <w:lang w:val="de"/>
              </w:rPr>
            </w:pPr>
            <w:r w:rsidRPr="364E25D8">
              <w:rPr>
                <w:rFonts w:ascii="Times New Roman" w:eastAsia="Times New Roman" w:hAnsi="Times New Roman" w:cs="Times New Roman"/>
                <w:sz w:val="32"/>
                <w:szCs w:val="32"/>
                <w:lang w:val="de"/>
              </w:rPr>
              <w:t>90</w:t>
            </w:r>
          </w:p>
        </w:tc>
      </w:tr>
      <w:tr w:rsidR="364E25D8" w14:paraId="71B7A757"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33F0768C" w14:textId="4F6D2640"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522C8F0E" w14:textId="31F5ADDA"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5006583" w14:textId="36FDA565"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38B57D87" w14:textId="2BC5F3C2"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320D9878" w14:textId="32DFB79D"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43CD2E6F"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A71E078" w14:textId="75513479"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42593DBB" w14:textId="5EAA5747" w:rsidR="364E25D8" w:rsidRDefault="364E25D8" w:rsidP="364E25D8">
            <w:r w:rsidRPr="364E25D8">
              <w:rPr>
                <w:rFonts w:ascii="Times New Roman" w:eastAsia="Times New Roman" w:hAnsi="Times New Roman" w:cs="Times New Roman"/>
                <w:b/>
                <w:bCs/>
                <w:color w:val="365F91"/>
                <w:u w:val="single"/>
                <w:lang w:val="de"/>
              </w:rPr>
              <w:t>Marktanforderungen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35B7216B" w14:textId="1EFF2706"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396AAE9" w14:textId="26B32693"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64837014" w14:textId="4B098953"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1BDBF854"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7E5BEBA" w14:textId="56EAADB1"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25A55E70" w14:textId="6BCBB830" w:rsidR="1A90AB73" w:rsidRDefault="1A90AB73" w:rsidP="364E25D8">
            <w:pPr>
              <w:rPr>
                <w:rFonts w:ascii="Times New Roman" w:eastAsia="Times New Roman" w:hAnsi="Times New Roman" w:cs="Times New Roman"/>
                <w:lang w:val="de-DE"/>
              </w:rPr>
            </w:pPr>
            <w:r w:rsidRPr="364E25D8">
              <w:rPr>
                <w:rFonts w:ascii="Times New Roman" w:eastAsia="Times New Roman" w:hAnsi="Times New Roman" w:cs="Times New Roman"/>
                <w:lang w:val="de-DE"/>
              </w:rPr>
              <w:t>Diverser Str</w:t>
            </w:r>
            <w:r w:rsidRPr="364E25D8">
              <w:rPr>
                <w:rFonts w:ascii="Times New Roman" w:eastAsia="Times New Roman" w:hAnsi="Times New Roman" w:cs="Times New Roman"/>
                <w:lang w:val="de"/>
              </w:rPr>
              <w:t>omstecker</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C849196" w14:textId="4AE0242C" w:rsidR="1A90AB73" w:rsidRDefault="1A90AB73" w:rsidP="364E25D8">
            <w:pPr>
              <w:jc w:val="center"/>
              <w:rPr>
                <w:rFonts w:ascii="Times New Roman" w:eastAsia="Times New Roman" w:hAnsi="Times New Roman" w:cs="Times New Roman"/>
                <w:sz w:val="24"/>
                <w:szCs w:val="24"/>
                <w:lang w:val="de"/>
              </w:rP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1CF898B3" w14:textId="4C66E5D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D07F358" w14:textId="0E2EFCA5"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56AD1C1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1A2577B" w14:textId="6AE0BCD0"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22A951FD" w14:textId="490EE8DE" w:rsidR="364E25D8" w:rsidRDefault="364E25D8" w:rsidP="364E25D8">
            <w:pPr>
              <w:rPr>
                <w:rFonts w:ascii="Times New Roman" w:eastAsia="Times New Roman" w:hAnsi="Times New Roman" w:cs="Times New Roman"/>
                <w:lang w:val="de"/>
              </w:rPr>
            </w:pP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43906DEE" w14:textId="0D9E9051"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02EDFF47" w14:textId="39C82CFB" w:rsidR="364E25D8" w:rsidRDefault="364E25D8" w:rsidP="364E25D8">
            <w:pPr>
              <w:jc w:val="center"/>
              <w:rPr>
                <w:rFonts w:ascii="Times New Roman" w:eastAsia="Times New Roman" w:hAnsi="Times New Roman" w:cs="Times New Roman"/>
                <w:sz w:val="24"/>
                <w:szCs w:val="24"/>
                <w:lang w:val="de"/>
              </w:rPr>
            </w:pP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476AEA6C" w14:textId="3E7C45F7"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247EC5B5"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24B8FEC8" w14:textId="65BF07AE"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63FAC9F" w14:textId="7B587279" w:rsidR="364E25D8" w:rsidRDefault="364E25D8" w:rsidP="364E25D8">
            <w:r w:rsidRPr="364E25D8">
              <w:rPr>
                <w:rFonts w:ascii="Times New Roman" w:eastAsia="Times New Roman" w:hAnsi="Times New Roman" w:cs="Times New Roman"/>
                <w:b/>
                <w:bCs/>
                <w:color w:val="365F91"/>
                <w:u w:val="single"/>
                <w:lang w:val="de"/>
              </w:rPr>
              <w:t>Fertigungskriterien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A934E77" w14:textId="1229CA06"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01923B2F" w14:textId="388685DD"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48E057B" w14:textId="69C02BB2"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77A5B960"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CF15A98" w14:textId="1D50CB9C"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62C6166B" w14:textId="6F54F11D" w:rsidR="64145D25" w:rsidRDefault="64145D25" w:rsidP="364E25D8">
            <w:pPr>
              <w:rPr>
                <w:rFonts w:ascii="Times New Roman" w:eastAsia="Times New Roman" w:hAnsi="Times New Roman" w:cs="Times New Roman"/>
                <w:lang w:val="de"/>
              </w:rPr>
            </w:pPr>
            <w:r w:rsidRPr="364E25D8">
              <w:rPr>
                <w:rFonts w:ascii="Times New Roman" w:eastAsia="Times New Roman" w:hAnsi="Times New Roman" w:cs="Times New Roman"/>
                <w:lang w:val="de-DE"/>
              </w:rPr>
              <w:t>Mögl</w:t>
            </w:r>
            <w:r w:rsidRPr="364E25D8">
              <w:rPr>
                <w:rFonts w:ascii="Times New Roman" w:eastAsia="Times New Roman" w:hAnsi="Times New Roman" w:cs="Times New Roman"/>
                <w:lang w:val="de"/>
              </w:rPr>
              <w:t>ichst billigst</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96FE913" w14:textId="080A48B4" w:rsidR="64145D25" w:rsidRDefault="64145D25" w:rsidP="364E25D8">
            <w:pPr>
              <w:jc w:val="center"/>
              <w:rPr>
                <w:rFonts w:ascii="Times New Roman" w:eastAsia="Times New Roman" w:hAnsi="Times New Roman" w:cs="Times New Roman"/>
                <w:sz w:val="24"/>
                <w:szCs w:val="24"/>
                <w:lang w:val="de"/>
              </w:rP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9E12A35" w14:textId="74938A3A" w:rsidR="364E25D8" w:rsidRDefault="364E25D8" w:rsidP="364E25D8">
            <w:pPr>
              <w:jc w:val="center"/>
              <w:rPr>
                <w:rFonts w:ascii="Times New Roman" w:eastAsia="Times New Roman" w:hAnsi="Times New Roman" w:cs="Times New Roman"/>
                <w:sz w:val="24"/>
                <w:szCs w:val="24"/>
                <w:lang w:val="de"/>
              </w:rPr>
            </w:pP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4552FEF0" w14:textId="188F12C7" w:rsidR="364E25D8" w:rsidRDefault="364E25D8" w:rsidP="364E25D8">
            <w:pPr>
              <w:jc w:val="center"/>
              <w:rPr>
                <w:rFonts w:ascii="Times New Roman" w:eastAsia="Times New Roman" w:hAnsi="Times New Roman" w:cs="Times New Roman"/>
                <w:sz w:val="32"/>
                <w:szCs w:val="32"/>
                <w:lang w:val="de"/>
              </w:rPr>
            </w:pPr>
          </w:p>
        </w:tc>
      </w:tr>
      <w:tr w:rsidR="364E25D8" w14:paraId="43AFE57C"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4DEBAC77" w14:textId="1594BA38" w:rsidR="364E25D8" w:rsidRDefault="364E25D8" w:rsidP="364E25D8">
            <w:pPr>
              <w:rPr>
                <w:rFonts w:ascii="Times New Roman" w:eastAsia="Times New Roman" w:hAnsi="Times New Roman" w:cs="Times New Roman"/>
                <w:b/>
                <w:bCs/>
                <w:sz w:val="32"/>
                <w:szCs w:val="32"/>
                <w:lang w:val="de"/>
              </w:rPr>
            </w:pP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20C01B2E" w14:textId="315AD965" w:rsidR="364E25D8" w:rsidRDefault="364E25D8" w:rsidP="364E25D8">
            <w:pPr>
              <w:rPr>
                <w:rFonts w:ascii="Times New Roman" w:eastAsia="Times New Roman" w:hAnsi="Times New Roman" w:cs="Times New Roman"/>
                <w:lang w:val="de"/>
              </w:rPr>
            </w:pP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617045F5" w14:textId="51678335"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5D987566" w14:textId="0706D4CA" w:rsidR="364E25D8" w:rsidRDefault="364E25D8" w:rsidP="364E25D8">
            <w:pPr>
              <w:jc w:val="center"/>
              <w:rPr>
                <w:rFonts w:ascii="Times New Roman" w:eastAsia="Times New Roman" w:hAnsi="Times New Roman" w:cs="Times New Roman"/>
                <w:sz w:val="24"/>
                <w:szCs w:val="24"/>
                <w:lang w:val="de"/>
              </w:rPr>
            </w:pP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141A92E3" w14:textId="43DA9A6B" w:rsidR="364E25D8" w:rsidRDefault="364E25D8" w:rsidP="364E25D8">
            <w:pPr>
              <w:jc w:val="center"/>
              <w:rPr>
                <w:rFonts w:ascii="Times New Roman" w:eastAsia="Times New Roman" w:hAnsi="Times New Roman" w:cs="Times New Roman"/>
                <w:sz w:val="32"/>
                <w:szCs w:val="32"/>
                <w:lang w:val="de"/>
              </w:rPr>
            </w:pPr>
          </w:p>
        </w:tc>
      </w:tr>
      <w:tr w:rsidR="364E25D8" w14:paraId="6C230A00"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1079300" w14:textId="31359F9E"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057BD2BC" w14:textId="75931AAD" w:rsidR="364E25D8" w:rsidRDefault="364E25D8" w:rsidP="364E25D8">
            <w:r w:rsidRPr="364E25D8">
              <w:rPr>
                <w:rFonts w:ascii="Times New Roman" w:eastAsia="Times New Roman" w:hAnsi="Times New Roman" w:cs="Times New Roman"/>
                <w:b/>
                <w:bCs/>
                <w:color w:val="365F91"/>
                <w:u w:val="single"/>
                <w:lang w:val="de"/>
              </w:rPr>
              <w:t>Umweltaspekte</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7E9B72BB" w14:textId="698D19E6"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770CED94" w14:textId="1037515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36AC4B8E" w14:textId="21346880"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176A21A"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4D15BC1D" w14:textId="09DC0729"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22410B14" w14:textId="16752D11" w:rsidR="364E25D8" w:rsidRDefault="364E25D8" w:rsidP="364E25D8">
            <w:r w:rsidRPr="364E25D8">
              <w:rPr>
                <w:rFonts w:ascii="Times New Roman" w:eastAsia="Times New Roman" w:hAnsi="Times New Roman" w:cs="Times New Roman"/>
                <w:lang w:val="de"/>
              </w:rPr>
              <w:t>Umweltfreundlich und recyclebar</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1FB85511" w14:textId="01348327"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4E537B40" w14:textId="2E4F7ACD" w:rsidR="364E25D8" w:rsidRDefault="364E25D8" w:rsidP="364E25D8">
            <w:pPr>
              <w:jc w:val="center"/>
            </w:pPr>
            <w:r w:rsidRPr="364E25D8">
              <w:rPr>
                <w:rFonts w:ascii="Times New Roman" w:eastAsia="Times New Roman" w:hAnsi="Times New Roman" w:cs="Times New Roman"/>
                <w:sz w:val="24"/>
                <w:szCs w:val="24"/>
                <w:lang w:val="de"/>
              </w:rPr>
              <w:t xml:space="preserve"> </w:t>
            </w:r>
            <w:r w:rsidR="2FF6D0D5" w:rsidRPr="364E25D8">
              <w:rPr>
                <w:rFonts w:ascii="Times New Roman" w:eastAsia="Times New Roman" w:hAnsi="Times New Roman" w:cs="Times New Roman"/>
                <w:sz w:val="24"/>
                <w:szCs w:val="24"/>
                <w:lang w:val="de"/>
              </w:rPr>
              <w:t>x</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5772D8E0" w14:textId="6FFA0C28" w:rsidR="2FF6D0D5" w:rsidRDefault="2FF6D0D5" w:rsidP="364E25D8">
            <w:pPr>
              <w:jc w:val="center"/>
              <w:rPr>
                <w:rFonts w:ascii="Times New Roman" w:eastAsia="Times New Roman" w:hAnsi="Times New Roman" w:cs="Times New Roman"/>
                <w:sz w:val="32"/>
                <w:szCs w:val="32"/>
                <w:lang w:val="de"/>
              </w:rPr>
            </w:pPr>
            <w:r w:rsidRPr="364E25D8">
              <w:rPr>
                <w:rFonts w:ascii="Times New Roman" w:eastAsia="Times New Roman" w:hAnsi="Times New Roman" w:cs="Times New Roman"/>
                <w:sz w:val="32"/>
                <w:szCs w:val="32"/>
                <w:lang w:val="de"/>
              </w:rPr>
              <w:t>90</w:t>
            </w:r>
            <w:r w:rsidR="364E25D8" w:rsidRPr="364E25D8">
              <w:rPr>
                <w:rFonts w:ascii="Times New Roman" w:eastAsia="Times New Roman" w:hAnsi="Times New Roman" w:cs="Times New Roman"/>
                <w:sz w:val="32"/>
                <w:szCs w:val="32"/>
                <w:lang w:val="de"/>
              </w:rPr>
              <w:t xml:space="preserve"> </w:t>
            </w:r>
          </w:p>
        </w:tc>
      </w:tr>
      <w:tr w:rsidR="364E25D8" w14:paraId="52BCBB20"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6C6A4B81" w14:textId="6BE342D2"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32661558" w14:textId="78983E5B"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12F71390" w14:textId="4C9EE070"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3CB7AE68" w14:textId="03E86FA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65DF373D" w14:textId="55BDF66F"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30AF48A7"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1F332902" w14:textId="177ABF97"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1FC385C2" w14:textId="06083FDF" w:rsidR="364E25D8" w:rsidRDefault="364E25D8" w:rsidP="364E25D8">
            <w:r w:rsidRPr="364E25D8">
              <w:rPr>
                <w:rFonts w:ascii="Times New Roman" w:eastAsia="Times New Roman" w:hAnsi="Times New Roman" w:cs="Times New Roman"/>
                <w:b/>
                <w:bCs/>
                <w:color w:val="365F91"/>
                <w:u w:val="single"/>
                <w:lang w:val="de"/>
              </w:rPr>
              <w:t>Kosten</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7B64492" w14:textId="13027A29"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2BAC15C6" w14:textId="055EF0F0"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D97F360" w14:textId="207AC009"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5499596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6117861" w14:textId="37051165"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7D24C15D" w14:textId="668A446B" w:rsidR="364E25D8" w:rsidRDefault="364E25D8" w:rsidP="364E25D8">
            <w:pPr>
              <w:rPr>
                <w:rFonts w:ascii="Times New Roman" w:eastAsia="Times New Roman" w:hAnsi="Times New Roman" w:cs="Times New Roman"/>
                <w:lang w:val="de"/>
              </w:rPr>
            </w:pPr>
            <w:r w:rsidRPr="364E25D8">
              <w:rPr>
                <w:rFonts w:ascii="Times New Roman" w:eastAsia="Times New Roman" w:hAnsi="Times New Roman" w:cs="Times New Roman"/>
                <w:lang w:val="de-DE"/>
              </w:rPr>
              <w:t xml:space="preserve">Herstellkosten max. </w:t>
            </w:r>
            <w:r w:rsidR="65D31E40" w:rsidRPr="364E25D8">
              <w:rPr>
                <w:rFonts w:ascii="Times New Roman" w:eastAsia="Times New Roman" w:hAnsi="Times New Roman" w:cs="Times New Roman"/>
                <w:lang w:val="de-DE"/>
              </w:rPr>
              <w:t>70</w:t>
            </w:r>
            <w:r w:rsidRPr="364E25D8">
              <w:rPr>
                <w:rFonts w:ascii="Times New Roman" w:eastAsia="Times New Roman" w:hAnsi="Times New Roman" w:cs="Times New Roman"/>
                <w:lang w:val="de-DE"/>
              </w:rPr>
              <w:t>chf</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59653C07" w14:textId="26F46889" w:rsidR="364E25D8" w:rsidRDefault="364E25D8" w:rsidP="364E25D8">
            <w:pPr>
              <w:jc w:val="center"/>
            </w:pPr>
            <w:r w:rsidRPr="364E25D8">
              <w:rPr>
                <w:rFonts w:ascii="Times New Roman" w:eastAsia="Times New Roman" w:hAnsi="Times New Roman" w:cs="Times New Roman"/>
                <w:sz w:val="24"/>
                <w:szCs w:val="24"/>
                <w:lang w:val="de"/>
              </w:rPr>
              <w:t>x</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501D9FC8" w14:textId="73144D6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4B75BCFA" w14:textId="096109CA"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23A0D6F5"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7FC22DE" w14:textId="0F743D9D"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4E420E22" w14:textId="393FB7A0" w:rsidR="364E25D8" w:rsidRDefault="364E25D8" w:rsidP="364E25D8">
            <w:r w:rsidRPr="364E25D8">
              <w:rPr>
                <w:rFonts w:ascii="Times New Roman" w:eastAsia="Times New Roman" w:hAnsi="Times New Roman" w:cs="Times New Roman"/>
                <w:lang w:val="de"/>
              </w:rPr>
              <w:t xml:space="preserve"> </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40A40205" w14:textId="7AB905D0"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6D39D8C4" w14:textId="566F78C8"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37AB80AD" w14:textId="2C7B08F1"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67D10C6D"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70166A92" w14:textId="45FEE05B"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43CB7DC9" w14:textId="5179F12B" w:rsidR="364E25D8" w:rsidRDefault="364E25D8" w:rsidP="364E25D8">
            <w:r w:rsidRPr="364E25D8">
              <w:rPr>
                <w:rFonts w:ascii="Times New Roman" w:eastAsia="Times New Roman" w:hAnsi="Times New Roman" w:cs="Times New Roman"/>
                <w:b/>
                <w:bCs/>
                <w:color w:val="365F91"/>
                <w:u w:val="single"/>
                <w:lang w:val="de"/>
              </w:rPr>
              <w:t>Termine</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41794C7D" w14:textId="0AB3113A"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6266D5AE" w14:textId="5C548F7E"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3030F4BF" w14:textId="698F38A0"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7CE3C471" w14:textId="77777777" w:rsidTr="364E25D8">
        <w:trPr>
          <w:trHeight w:val="300"/>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6C5B25A5" w14:textId="2B2F95BB"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1C9B5FCC" w14:textId="7340686C" w:rsidR="364E25D8" w:rsidRDefault="364E25D8" w:rsidP="364E25D8">
            <w:pPr>
              <w:rPr>
                <w:rFonts w:ascii="Times New Roman" w:eastAsia="Times New Roman" w:hAnsi="Times New Roman" w:cs="Times New Roman"/>
                <w:lang w:val="de"/>
              </w:rPr>
            </w:pP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289BA265" w14:textId="70A60C3A" w:rsidR="364E25D8" w:rsidRDefault="364E25D8" w:rsidP="364E25D8">
            <w:pPr>
              <w:jc w:val="center"/>
              <w:rPr>
                <w:rFonts w:ascii="Times New Roman" w:eastAsia="Times New Roman" w:hAnsi="Times New Roman" w:cs="Times New Roman"/>
                <w:sz w:val="24"/>
                <w:szCs w:val="24"/>
                <w:lang w:val="de"/>
              </w:rPr>
            </w:pP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3D0E7128" w14:textId="5939DEFA"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528713D" w14:textId="184FFAC8" w:rsidR="364E25D8" w:rsidRDefault="364E25D8" w:rsidP="364E25D8">
            <w:pPr>
              <w:jc w:val="center"/>
            </w:pPr>
            <w:r w:rsidRPr="364E25D8">
              <w:rPr>
                <w:rFonts w:ascii="Times New Roman" w:eastAsia="Times New Roman" w:hAnsi="Times New Roman" w:cs="Times New Roman"/>
                <w:sz w:val="32"/>
                <w:szCs w:val="32"/>
                <w:lang w:val="de"/>
              </w:rPr>
              <w:t xml:space="preserve"> </w:t>
            </w:r>
          </w:p>
        </w:tc>
      </w:tr>
      <w:tr w:rsidR="364E25D8" w14:paraId="02D601B6" w14:textId="77777777" w:rsidTr="364E25D8">
        <w:trPr>
          <w:trHeight w:val="375"/>
        </w:trPr>
        <w:tc>
          <w:tcPr>
            <w:tcW w:w="1647" w:type="dxa"/>
            <w:tcBorders>
              <w:top w:val="single" w:sz="8" w:space="0" w:color="auto"/>
              <w:left w:val="single" w:sz="8" w:space="0" w:color="auto"/>
              <w:bottom w:val="single" w:sz="8" w:space="0" w:color="auto"/>
              <w:right w:val="single" w:sz="8" w:space="0" w:color="auto"/>
            </w:tcBorders>
            <w:tcMar>
              <w:left w:w="70" w:type="dxa"/>
              <w:right w:w="70" w:type="dxa"/>
            </w:tcMar>
          </w:tcPr>
          <w:p w14:paraId="0DF2C345" w14:textId="79E0442B" w:rsidR="364E25D8" w:rsidRDefault="364E25D8" w:rsidP="364E25D8">
            <w:r w:rsidRPr="364E25D8">
              <w:rPr>
                <w:rFonts w:ascii="Times New Roman" w:eastAsia="Times New Roman" w:hAnsi="Times New Roman" w:cs="Times New Roman"/>
                <w:b/>
                <w:bCs/>
                <w:sz w:val="32"/>
                <w:szCs w:val="32"/>
                <w:lang w:val="de"/>
              </w:rPr>
              <w:t xml:space="preserve"> </w:t>
            </w:r>
          </w:p>
        </w:tc>
        <w:tc>
          <w:tcPr>
            <w:tcW w:w="4508" w:type="dxa"/>
            <w:tcBorders>
              <w:top w:val="single" w:sz="8" w:space="0" w:color="auto"/>
              <w:left w:val="single" w:sz="8" w:space="0" w:color="auto"/>
              <w:bottom w:val="single" w:sz="8" w:space="0" w:color="auto"/>
              <w:right w:val="single" w:sz="8" w:space="0" w:color="auto"/>
            </w:tcBorders>
            <w:tcMar>
              <w:left w:w="70" w:type="dxa"/>
              <w:right w:w="70" w:type="dxa"/>
            </w:tcMar>
          </w:tcPr>
          <w:p w14:paraId="790F9C41" w14:textId="060492CE" w:rsidR="364E25D8" w:rsidRDefault="364E25D8" w:rsidP="364E25D8">
            <w:r w:rsidRPr="364E25D8">
              <w:rPr>
                <w:rFonts w:ascii="Times New Roman" w:eastAsia="Times New Roman" w:hAnsi="Times New Roman" w:cs="Times New Roman"/>
                <w:b/>
                <w:bCs/>
                <w:color w:val="C00000"/>
                <w:sz w:val="32"/>
                <w:szCs w:val="32"/>
                <w:u w:val="single"/>
                <w:lang w:val="de"/>
              </w:rPr>
              <w:t>Freigabe Pflichtenheft</w:t>
            </w:r>
          </w:p>
        </w:tc>
        <w:tc>
          <w:tcPr>
            <w:tcW w:w="360" w:type="dxa"/>
            <w:tcBorders>
              <w:top w:val="single" w:sz="8" w:space="0" w:color="auto"/>
              <w:left w:val="single" w:sz="8" w:space="0" w:color="auto"/>
              <w:bottom w:val="single" w:sz="8" w:space="0" w:color="auto"/>
              <w:right w:val="single" w:sz="8" w:space="0" w:color="auto"/>
            </w:tcBorders>
            <w:tcMar>
              <w:left w:w="70" w:type="dxa"/>
              <w:right w:w="70" w:type="dxa"/>
            </w:tcMar>
          </w:tcPr>
          <w:p w14:paraId="03247971" w14:textId="1D1B7417"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396" w:type="dxa"/>
            <w:tcBorders>
              <w:top w:val="single" w:sz="8" w:space="0" w:color="auto"/>
              <w:left w:val="single" w:sz="8" w:space="0" w:color="auto"/>
              <w:bottom w:val="single" w:sz="8" w:space="0" w:color="auto"/>
              <w:right w:val="single" w:sz="8" w:space="0" w:color="auto"/>
            </w:tcBorders>
            <w:tcMar>
              <w:left w:w="70" w:type="dxa"/>
              <w:right w:w="70" w:type="dxa"/>
            </w:tcMar>
          </w:tcPr>
          <w:p w14:paraId="6059ECA4" w14:textId="41B7D755" w:rsidR="364E25D8" w:rsidRDefault="364E25D8" w:rsidP="364E25D8">
            <w:pPr>
              <w:jc w:val="center"/>
            </w:pPr>
            <w:r w:rsidRPr="364E25D8">
              <w:rPr>
                <w:rFonts w:ascii="Times New Roman" w:eastAsia="Times New Roman" w:hAnsi="Times New Roman" w:cs="Times New Roman"/>
                <w:sz w:val="24"/>
                <w:szCs w:val="24"/>
                <w:lang w:val="de"/>
              </w:rPr>
              <w:t xml:space="preserve"> </w:t>
            </w:r>
          </w:p>
        </w:tc>
        <w:tc>
          <w:tcPr>
            <w:tcW w:w="1540" w:type="dxa"/>
            <w:tcBorders>
              <w:top w:val="single" w:sz="8" w:space="0" w:color="auto"/>
              <w:left w:val="single" w:sz="8" w:space="0" w:color="auto"/>
              <w:bottom w:val="single" w:sz="8" w:space="0" w:color="auto"/>
              <w:right w:val="single" w:sz="8" w:space="0" w:color="auto"/>
            </w:tcBorders>
            <w:tcMar>
              <w:left w:w="70" w:type="dxa"/>
              <w:right w:w="70" w:type="dxa"/>
            </w:tcMar>
          </w:tcPr>
          <w:p w14:paraId="751FFEFA" w14:textId="2D5A1890" w:rsidR="364E25D8" w:rsidRDefault="364E25D8" w:rsidP="364E25D8">
            <w:pPr>
              <w:jc w:val="center"/>
              <w:rPr>
                <w:rFonts w:ascii="Times New Roman" w:eastAsia="Times New Roman" w:hAnsi="Times New Roman" w:cs="Times New Roman"/>
                <w:sz w:val="32"/>
                <w:szCs w:val="32"/>
                <w:lang w:val="de"/>
              </w:rPr>
            </w:pPr>
          </w:p>
        </w:tc>
      </w:tr>
    </w:tbl>
    <w:p w14:paraId="0E564445" w14:textId="5597420B" w:rsidR="002323AB" w:rsidRDefault="002323AB" w:rsidP="00CE7744">
      <w:pPr>
        <w:rPr>
          <w:rFonts w:cs="Calibri"/>
          <w:color w:val="D17930"/>
          <w:sz w:val="24"/>
          <w:szCs w:val="24"/>
        </w:rPr>
      </w:pPr>
    </w:p>
    <w:p w14:paraId="0ECB8B10" w14:textId="77777777" w:rsidR="002323AB" w:rsidRDefault="002323AB" w:rsidP="364E25D8">
      <w:pPr>
        <w:rPr>
          <w:rFonts w:cs="Calibri"/>
          <w:b/>
          <w:bCs/>
          <w:color w:val="D17930"/>
        </w:rPr>
      </w:pPr>
    </w:p>
    <w:p w14:paraId="327D02A6" w14:textId="3B573732" w:rsidR="364E25D8" w:rsidRDefault="364E25D8" w:rsidP="364E25D8">
      <w:pPr>
        <w:rPr>
          <w:rFonts w:cs="Calibri"/>
          <w:b/>
          <w:bCs/>
          <w:color w:val="D17930" w:themeColor="accent5"/>
        </w:rPr>
      </w:pPr>
    </w:p>
    <w:p w14:paraId="4773A2D1" w14:textId="7DE9F338" w:rsidR="002F5C87" w:rsidRPr="00C92575" w:rsidRDefault="002F5C87" w:rsidP="002F5C87">
      <w:pPr>
        <w:pStyle w:val="Heading2"/>
        <w:keepNext/>
        <w:keepLines/>
        <w:overflowPunct w:val="0"/>
        <w:autoSpaceDE w:val="0"/>
        <w:autoSpaceDN w:val="0"/>
        <w:adjustRightInd w:val="0"/>
        <w:spacing w:before="120" w:after="120" w:line="240" w:lineRule="auto"/>
        <w:jc w:val="left"/>
        <w:textAlignment w:val="baseline"/>
        <w:rPr>
          <w:color w:val="auto"/>
        </w:rPr>
      </w:pPr>
      <w:bookmarkStart w:id="9" w:name="_Toc203129571"/>
      <w:r w:rsidRPr="4E7F9B6B">
        <w:rPr>
          <w:color w:val="auto"/>
        </w:rPr>
        <w:t>2.</w:t>
      </w:r>
      <w:r w:rsidR="7C2EEFD9" w:rsidRPr="4E7F9B6B">
        <w:rPr>
          <w:color w:val="auto"/>
        </w:rPr>
        <w:t>2</w:t>
      </w:r>
      <w:r w:rsidRPr="4E7F9B6B">
        <w:rPr>
          <w:color w:val="auto"/>
        </w:rPr>
        <w:t xml:space="preserve"> </w:t>
      </w:r>
      <w:r w:rsidR="0095789B" w:rsidRPr="4E7F9B6B">
        <w:rPr>
          <w:color w:val="auto"/>
        </w:rPr>
        <w:t>Anforderungen</w:t>
      </w:r>
      <w:bookmarkEnd w:id="9"/>
    </w:p>
    <w:p w14:paraId="3A3A0910" w14:textId="77777777" w:rsidR="002F5C87" w:rsidRPr="0092098E" w:rsidRDefault="002F5C87" w:rsidP="002F5C87">
      <w:pPr>
        <w:spacing w:after="60"/>
        <w:rPr>
          <w:rFonts w:cs="Calibri"/>
          <w:b/>
          <w:color w:val="D17930"/>
          <w:sz w:val="24"/>
          <w:szCs w:val="24"/>
        </w:rPr>
      </w:pPr>
      <w:r w:rsidRPr="0092098E">
        <w:rPr>
          <w:rFonts w:cs="Calibri"/>
          <w:b/>
          <w:color w:val="D17930"/>
          <w:sz w:val="24"/>
          <w:szCs w:val="24"/>
        </w:rPr>
        <w:t xml:space="preserve">Eure Aufgabe: </w:t>
      </w:r>
    </w:p>
    <w:p w14:paraId="6FA92815" w14:textId="6BDC97DF" w:rsidR="002F5C87" w:rsidRDefault="0095789B" w:rsidP="002F5C87">
      <w:pPr>
        <w:rPr>
          <w:rFonts w:cs="Calibri"/>
          <w:b/>
          <w:color w:val="D17930"/>
        </w:rPr>
      </w:pPr>
      <w:r w:rsidRPr="0095789B">
        <w:rPr>
          <w:rFonts w:cs="Calibri"/>
          <w:color w:val="D17930"/>
          <w:sz w:val="24"/>
          <w:szCs w:val="24"/>
        </w:rPr>
        <w:t>Um die Anforderungen zu definieren, füllt die folgende Tabelle aus:</w:t>
      </w:r>
    </w:p>
    <w:p w14:paraId="79C3DD62" w14:textId="0105F870" w:rsidR="00403F7B" w:rsidRPr="001862DC" w:rsidRDefault="00403F7B" w:rsidP="001862DC">
      <w:pPr>
        <w:rPr>
          <w:rFonts w:cs="Calibri"/>
          <w:color w:val="D17930"/>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340"/>
        <w:gridCol w:w="2835"/>
        <w:gridCol w:w="340"/>
        <w:gridCol w:w="2835"/>
      </w:tblGrid>
      <w:tr w:rsidR="000C320D" w14:paraId="3F4FB36C" w14:textId="77777777" w:rsidTr="364E25D8">
        <w:trPr>
          <w:trHeight w:val="1116"/>
        </w:trPr>
        <w:tc>
          <w:tcPr>
            <w:tcW w:w="2835" w:type="dxa"/>
            <w:tcBorders>
              <w:top w:val="single" w:sz="4" w:space="0" w:color="auto"/>
              <w:left w:val="single" w:sz="4" w:space="0" w:color="auto"/>
              <w:right w:val="single" w:sz="4" w:space="0" w:color="auto"/>
            </w:tcBorders>
          </w:tcPr>
          <w:p w14:paraId="46F2A258" w14:textId="75683B71" w:rsidR="00765A8A" w:rsidRPr="000C320D" w:rsidRDefault="00765A8A" w:rsidP="00403F7B">
            <w:pPr>
              <w:spacing w:before="240" w:after="120"/>
              <w:jc w:val="center"/>
              <w:rPr>
                <w:rFonts w:cs="Calibri"/>
                <w:b/>
                <w:bCs/>
                <w:sz w:val="48"/>
                <w:szCs w:val="48"/>
              </w:rPr>
            </w:pPr>
            <w:r w:rsidRPr="000C320D">
              <w:rPr>
                <w:rFonts w:cs="Calibri"/>
                <w:b/>
                <w:bCs/>
                <w:sz w:val="48"/>
                <w:szCs w:val="48"/>
              </w:rPr>
              <w:t>Wie?</w:t>
            </w:r>
          </w:p>
          <w:p w14:paraId="4F8205B4" w14:textId="1E65ABF6" w:rsidR="008E4823" w:rsidRPr="00A72959" w:rsidRDefault="0067185F" w:rsidP="00C5072E">
            <w:pPr>
              <w:jc w:val="center"/>
              <w:rPr>
                <w:rFonts w:cs="Calibri"/>
              </w:rPr>
            </w:pPr>
            <w:r w:rsidRPr="00A72959">
              <w:rPr>
                <w:rFonts w:cs="Calibri"/>
              </w:rPr>
              <w:t xml:space="preserve">Herstellung </w:t>
            </w:r>
            <w:r w:rsidR="000C320D" w:rsidRPr="00A72959">
              <w:rPr>
                <w:rFonts w:cs="Calibri"/>
              </w:rPr>
              <w:t>des Nutzens</w:t>
            </w:r>
          </w:p>
        </w:tc>
        <w:tc>
          <w:tcPr>
            <w:tcW w:w="340" w:type="dxa"/>
            <w:tcBorders>
              <w:left w:val="single" w:sz="4" w:space="0" w:color="auto"/>
              <w:right w:val="single" w:sz="4" w:space="0" w:color="auto"/>
            </w:tcBorders>
          </w:tcPr>
          <w:p w14:paraId="4A21BC82" w14:textId="30B80BA8" w:rsidR="00765A8A" w:rsidRPr="00A72959" w:rsidRDefault="00765A8A" w:rsidP="00C5072E">
            <w:pPr>
              <w:jc w:val="center"/>
              <w:rPr>
                <w:rFonts w:cs="Calibri"/>
              </w:rPr>
            </w:pPr>
          </w:p>
        </w:tc>
        <w:tc>
          <w:tcPr>
            <w:tcW w:w="2835" w:type="dxa"/>
            <w:tcBorders>
              <w:top w:val="single" w:sz="4" w:space="0" w:color="auto"/>
              <w:left w:val="single" w:sz="4" w:space="0" w:color="auto"/>
              <w:right w:val="single" w:sz="4" w:space="0" w:color="auto"/>
            </w:tcBorders>
          </w:tcPr>
          <w:p w14:paraId="78BD50D0" w14:textId="0C62E61F" w:rsidR="00765A8A" w:rsidRPr="000C320D" w:rsidRDefault="00765A8A" w:rsidP="00403F7B">
            <w:pPr>
              <w:spacing w:before="240" w:after="120"/>
              <w:jc w:val="center"/>
              <w:rPr>
                <w:rFonts w:cs="Calibri"/>
                <w:b/>
                <w:bCs/>
                <w:sz w:val="48"/>
                <w:szCs w:val="48"/>
              </w:rPr>
            </w:pPr>
            <w:r w:rsidRPr="000C320D">
              <w:rPr>
                <w:rFonts w:cs="Calibri"/>
                <w:b/>
                <w:bCs/>
                <w:sz w:val="48"/>
                <w:szCs w:val="48"/>
              </w:rPr>
              <w:t>Was?</w:t>
            </w:r>
          </w:p>
          <w:p w14:paraId="0B499335" w14:textId="346F110F" w:rsidR="00A30F9A" w:rsidRPr="00A72959" w:rsidRDefault="00A30F9A" w:rsidP="00C5072E">
            <w:pPr>
              <w:jc w:val="center"/>
              <w:rPr>
                <w:rFonts w:cs="Calibri"/>
              </w:rPr>
            </w:pPr>
            <w:r w:rsidRPr="00A72959">
              <w:rPr>
                <w:rFonts w:cs="Calibri"/>
              </w:rPr>
              <w:t>Nutzversprechen</w:t>
            </w:r>
          </w:p>
        </w:tc>
        <w:tc>
          <w:tcPr>
            <w:tcW w:w="340" w:type="dxa"/>
            <w:tcBorders>
              <w:left w:val="single" w:sz="4" w:space="0" w:color="auto"/>
              <w:right w:val="single" w:sz="4" w:space="0" w:color="auto"/>
            </w:tcBorders>
          </w:tcPr>
          <w:p w14:paraId="20A112C6" w14:textId="77777777" w:rsidR="00765A8A" w:rsidRPr="00A72959" w:rsidRDefault="00765A8A" w:rsidP="00C5072E">
            <w:pPr>
              <w:jc w:val="center"/>
              <w:rPr>
                <w:rFonts w:cs="Calibri"/>
              </w:rPr>
            </w:pPr>
          </w:p>
        </w:tc>
        <w:tc>
          <w:tcPr>
            <w:tcW w:w="2835" w:type="dxa"/>
            <w:tcBorders>
              <w:top w:val="single" w:sz="4" w:space="0" w:color="auto"/>
              <w:left w:val="single" w:sz="4" w:space="0" w:color="auto"/>
              <w:right w:val="single" w:sz="4" w:space="0" w:color="auto"/>
            </w:tcBorders>
          </w:tcPr>
          <w:p w14:paraId="113F439C" w14:textId="5C2E447E" w:rsidR="00765A8A" w:rsidRPr="000C320D" w:rsidRDefault="00765A8A" w:rsidP="00403F7B">
            <w:pPr>
              <w:spacing w:before="240" w:after="120"/>
              <w:jc w:val="center"/>
              <w:rPr>
                <w:rFonts w:cs="Calibri"/>
                <w:b/>
                <w:bCs/>
                <w:sz w:val="48"/>
                <w:szCs w:val="48"/>
              </w:rPr>
            </w:pPr>
            <w:r w:rsidRPr="000C320D">
              <w:rPr>
                <w:rFonts w:cs="Calibri"/>
                <w:b/>
                <w:bCs/>
                <w:sz w:val="48"/>
                <w:szCs w:val="48"/>
              </w:rPr>
              <w:t>Für wen?</w:t>
            </w:r>
          </w:p>
          <w:p w14:paraId="5E5A0A73" w14:textId="69D9EB93" w:rsidR="00A30F9A" w:rsidRPr="00A72959" w:rsidRDefault="00A30F9A" w:rsidP="00C5072E">
            <w:pPr>
              <w:jc w:val="center"/>
              <w:rPr>
                <w:rFonts w:cs="Calibri"/>
              </w:rPr>
            </w:pPr>
            <w:r w:rsidRPr="00A72959">
              <w:rPr>
                <w:rFonts w:cs="Calibri"/>
              </w:rPr>
              <w:t>Zielgruppe</w:t>
            </w:r>
          </w:p>
        </w:tc>
      </w:tr>
      <w:tr w:rsidR="00765A8A" w14:paraId="03A49E3C" w14:textId="77777777" w:rsidTr="364E25D8">
        <w:tc>
          <w:tcPr>
            <w:tcW w:w="2835" w:type="dxa"/>
            <w:tcBorders>
              <w:left w:val="single" w:sz="4" w:space="0" w:color="auto"/>
              <w:bottom w:val="single" w:sz="4" w:space="0" w:color="auto"/>
              <w:right w:val="single" w:sz="4" w:space="0" w:color="auto"/>
            </w:tcBorders>
          </w:tcPr>
          <w:p w14:paraId="5DAFB9EF" w14:textId="6AC2FB4E" w:rsidR="00403F7B" w:rsidRDefault="151CB769" w:rsidP="364E25D8">
            <w:pPr>
              <w:rPr>
                <w:rFonts w:cs="Calibri"/>
                <w:color w:val="D17930"/>
              </w:rPr>
            </w:pPr>
            <w:r w:rsidRPr="364E25D8">
              <w:rPr>
                <w:rFonts w:cs="Calibri"/>
                <w:color w:val="D17930" w:themeColor="accent5"/>
              </w:rPr>
              <w:t>Mit Kapsel für die Maschine.</w:t>
            </w:r>
          </w:p>
          <w:p w14:paraId="069D4E6F" w14:textId="77777777" w:rsidR="00403F7B" w:rsidRDefault="00403F7B" w:rsidP="000A3604">
            <w:pPr>
              <w:rPr>
                <w:rFonts w:cs="Calibri"/>
                <w:color w:val="D17930"/>
              </w:rPr>
            </w:pPr>
          </w:p>
          <w:p w14:paraId="557869EB" w14:textId="77777777" w:rsidR="00403F7B" w:rsidRDefault="00403F7B" w:rsidP="000A3604">
            <w:pPr>
              <w:rPr>
                <w:rFonts w:cs="Calibri"/>
                <w:color w:val="D17930"/>
              </w:rPr>
            </w:pPr>
          </w:p>
          <w:p w14:paraId="22D4F134" w14:textId="77777777" w:rsidR="00942B4A" w:rsidRDefault="00942B4A" w:rsidP="000A3604">
            <w:pPr>
              <w:rPr>
                <w:rFonts w:cs="Calibri"/>
                <w:color w:val="D17930"/>
              </w:rPr>
            </w:pPr>
          </w:p>
          <w:p w14:paraId="6FA3014F" w14:textId="77777777" w:rsidR="00942B4A" w:rsidRDefault="00942B4A" w:rsidP="000A3604">
            <w:pPr>
              <w:rPr>
                <w:rFonts w:cs="Calibri"/>
                <w:color w:val="D17930"/>
              </w:rPr>
            </w:pPr>
          </w:p>
        </w:tc>
        <w:tc>
          <w:tcPr>
            <w:tcW w:w="340" w:type="dxa"/>
            <w:tcBorders>
              <w:left w:val="single" w:sz="4" w:space="0" w:color="auto"/>
              <w:right w:val="single" w:sz="4" w:space="0" w:color="auto"/>
            </w:tcBorders>
          </w:tcPr>
          <w:p w14:paraId="5B76340D" w14:textId="77777777" w:rsidR="00765A8A" w:rsidRDefault="00765A8A" w:rsidP="000A3604">
            <w:pPr>
              <w:rPr>
                <w:rFonts w:cs="Calibri"/>
                <w:color w:val="D17930"/>
              </w:rPr>
            </w:pPr>
          </w:p>
        </w:tc>
        <w:tc>
          <w:tcPr>
            <w:tcW w:w="2835" w:type="dxa"/>
            <w:tcBorders>
              <w:left w:val="single" w:sz="4" w:space="0" w:color="auto"/>
              <w:bottom w:val="single" w:sz="4" w:space="0" w:color="auto"/>
              <w:right w:val="single" w:sz="4" w:space="0" w:color="auto"/>
            </w:tcBorders>
          </w:tcPr>
          <w:p w14:paraId="60B7B668" w14:textId="197CEBD1" w:rsidR="00765A8A" w:rsidRDefault="7556499D" w:rsidP="000A3604">
            <w:pPr>
              <w:rPr>
                <w:rFonts w:cs="Calibri"/>
                <w:color w:val="D17930"/>
              </w:rPr>
            </w:pPr>
            <w:r w:rsidRPr="364E25D8">
              <w:rPr>
                <w:rFonts w:cs="Calibri"/>
                <w:color w:val="D17930" w:themeColor="accent5"/>
              </w:rPr>
              <w:t>Schnelle Herstellung von frischem Mate</w:t>
            </w:r>
            <w:r w:rsidR="46781174" w:rsidRPr="364E25D8">
              <w:rPr>
                <w:rFonts w:cs="Calibri"/>
                <w:color w:val="D17930" w:themeColor="accent5"/>
              </w:rPr>
              <w:t>.</w:t>
            </w:r>
          </w:p>
        </w:tc>
        <w:tc>
          <w:tcPr>
            <w:tcW w:w="340" w:type="dxa"/>
            <w:tcBorders>
              <w:left w:val="single" w:sz="4" w:space="0" w:color="auto"/>
              <w:right w:val="single" w:sz="4" w:space="0" w:color="auto"/>
            </w:tcBorders>
          </w:tcPr>
          <w:p w14:paraId="02DD8BE7" w14:textId="77777777" w:rsidR="00765A8A" w:rsidRDefault="00765A8A" w:rsidP="000A3604">
            <w:pPr>
              <w:rPr>
                <w:rFonts w:cs="Calibri"/>
                <w:color w:val="D17930"/>
              </w:rPr>
            </w:pPr>
          </w:p>
        </w:tc>
        <w:tc>
          <w:tcPr>
            <w:tcW w:w="2835" w:type="dxa"/>
            <w:tcBorders>
              <w:left w:val="single" w:sz="4" w:space="0" w:color="auto"/>
              <w:bottom w:val="single" w:sz="4" w:space="0" w:color="auto"/>
              <w:right w:val="single" w:sz="4" w:space="0" w:color="auto"/>
            </w:tcBorders>
          </w:tcPr>
          <w:p w14:paraId="0293FEC4" w14:textId="67037112" w:rsidR="00765A8A" w:rsidRDefault="5608CC08" w:rsidP="364E25D8">
            <w:pPr>
              <w:rPr>
                <w:rFonts w:cs="Calibri"/>
                <w:color w:val="D17930" w:themeColor="accent5"/>
              </w:rPr>
            </w:pPr>
            <w:r w:rsidRPr="364E25D8">
              <w:rPr>
                <w:rFonts w:cs="Calibri"/>
                <w:color w:val="D17930" w:themeColor="accent5"/>
              </w:rPr>
              <w:t>Personen 15-</w:t>
            </w:r>
            <w:r w:rsidR="40DAD664" w:rsidRPr="364E25D8">
              <w:rPr>
                <w:rFonts w:cs="Calibri"/>
                <w:color w:val="D17930" w:themeColor="accent5"/>
              </w:rPr>
              <w:t>40</w:t>
            </w:r>
            <w:r w:rsidR="71A82388" w:rsidRPr="364E25D8">
              <w:rPr>
                <w:rFonts w:cs="Calibri"/>
                <w:color w:val="D17930" w:themeColor="accent5"/>
              </w:rPr>
              <w:t>Jahre</w:t>
            </w:r>
          </w:p>
          <w:p w14:paraId="084CC169" w14:textId="1BE8BEA4" w:rsidR="00765A8A" w:rsidRDefault="71A82388" w:rsidP="000A3604">
            <w:pPr>
              <w:rPr>
                <w:rFonts w:cs="Calibri"/>
                <w:color w:val="D17930"/>
              </w:rPr>
            </w:pPr>
            <w:r w:rsidRPr="364E25D8">
              <w:rPr>
                <w:rFonts w:cs="Calibri"/>
                <w:color w:val="D17930" w:themeColor="accent5"/>
              </w:rPr>
              <w:t>Auf der Suche nach alternativen, schmackhaften Koffeinalternative</w:t>
            </w:r>
            <w:r w:rsidR="64C6D9D9" w:rsidRPr="364E25D8">
              <w:rPr>
                <w:rFonts w:cs="Calibri"/>
                <w:color w:val="D17930" w:themeColor="accent5"/>
              </w:rPr>
              <w:t>.</w:t>
            </w:r>
          </w:p>
        </w:tc>
      </w:tr>
    </w:tbl>
    <w:p w14:paraId="7EF92D2C" w14:textId="77777777" w:rsidR="00404E12" w:rsidRDefault="00404E12" w:rsidP="00403F7B">
      <w:pPr>
        <w:pStyle w:val="Heading2"/>
        <w:keepNext/>
        <w:keepLines/>
        <w:overflowPunct w:val="0"/>
        <w:autoSpaceDE w:val="0"/>
        <w:autoSpaceDN w:val="0"/>
        <w:adjustRightInd w:val="0"/>
        <w:spacing w:before="360" w:after="120" w:line="240" w:lineRule="auto"/>
        <w:jc w:val="left"/>
        <w:textAlignment w:val="baseline"/>
        <w:rPr>
          <w:color w:val="auto"/>
        </w:rPr>
      </w:pPr>
      <w:bookmarkStart w:id="10" w:name="_Toc203129572"/>
    </w:p>
    <w:p w14:paraId="1454D38D" w14:textId="77777777" w:rsidR="00404E12" w:rsidRDefault="00404E12">
      <w:pPr>
        <w:spacing w:after="160" w:line="240" w:lineRule="auto"/>
        <w:jc w:val="left"/>
        <w:rPr>
          <w:b/>
          <w:color w:val="auto"/>
          <w:sz w:val="28"/>
          <w:szCs w:val="28"/>
        </w:rPr>
      </w:pPr>
      <w:r>
        <w:rPr>
          <w:color w:val="auto"/>
        </w:rPr>
        <w:br w:type="page"/>
      </w:r>
    </w:p>
    <w:p w14:paraId="64F0982F" w14:textId="3846EF3D" w:rsidR="009B0DF4" w:rsidRPr="00C92575" w:rsidRDefault="0095789B" w:rsidP="00403F7B">
      <w:pPr>
        <w:pStyle w:val="Heading2"/>
        <w:keepNext/>
        <w:keepLines/>
        <w:overflowPunct w:val="0"/>
        <w:autoSpaceDE w:val="0"/>
        <w:autoSpaceDN w:val="0"/>
        <w:adjustRightInd w:val="0"/>
        <w:spacing w:before="360" w:after="120" w:line="240" w:lineRule="auto"/>
        <w:jc w:val="left"/>
        <w:textAlignment w:val="baseline"/>
        <w:rPr>
          <w:color w:val="auto"/>
        </w:rPr>
      </w:pPr>
      <w:r>
        <w:rPr>
          <w:color w:val="auto"/>
        </w:rPr>
        <w:t xml:space="preserve">2.3 </w:t>
      </w:r>
      <w:r w:rsidR="00097CB5">
        <w:rPr>
          <w:color w:val="auto"/>
        </w:rPr>
        <w:t>Güterarten</w:t>
      </w:r>
      <w:bookmarkEnd w:id="10"/>
    </w:p>
    <w:p w14:paraId="2DD4F924" w14:textId="77777777" w:rsidR="007C04D9" w:rsidRPr="0092098E" w:rsidRDefault="007C04D9" w:rsidP="007C04D9">
      <w:pPr>
        <w:spacing w:after="60"/>
        <w:rPr>
          <w:rFonts w:cs="Calibri"/>
          <w:b/>
          <w:color w:val="D17930"/>
          <w:sz w:val="24"/>
          <w:szCs w:val="24"/>
        </w:rPr>
      </w:pPr>
      <w:r w:rsidRPr="0092098E">
        <w:rPr>
          <w:rFonts w:cs="Calibri"/>
          <w:b/>
          <w:color w:val="D17930"/>
          <w:sz w:val="24"/>
          <w:szCs w:val="24"/>
        </w:rPr>
        <w:t xml:space="preserve">Eure Aufgabe: </w:t>
      </w:r>
    </w:p>
    <w:p w14:paraId="3826B615" w14:textId="167CD372" w:rsidR="007C04D9" w:rsidRDefault="007C04D9" w:rsidP="007C04D9">
      <w:pPr>
        <w:rPr>
          <w:rFonts w:cs="Calibri"/>
          <w:color w:val="D17930"/>
          <w:sz w:val="24"/>
          <w:szCs w:val="24"/>
        </w:rPr>
      </w:pPr>
      <w:r w:rsidRPr="007C04D9">
        <w:rPr>
          <w:rFonts w:cs="Calibri"/>
          <w:color w:val="D17930"/>
          <w:sz w:val="24"/>
          <w:szCs w:val="24"/>
        </w:rPr>
        <w:t>Ordnet euer Produkt in die Güterarten ein und begründet die Zuordnung.</w:t>
      </w:r>
    </w:p>
    <w:p w14:paraId="1548F9C2" w14:textId="4E887900" w:rsidR="002E3BEB" w:rsidRPr="007C04D9" w:rsidRDefault="00404E12" w:rsidP="364E25D8">
      <w:pPr>
        <w:rPr>
          <w:rFonts w:cs="Calibri"/>
          <w:color w:val="D17930"/>
          <w:sz w:val="24"/>
          <w:szCs w:val="24"/>
          <w:lang w:val="de-DE"/>
        </w:rPr>
      </w:pPr>
      <w:r w:rsidRPr="007C04D9">
        <w:rPr>
          <w:rFonts w:cs="Calibri"/>
          <w:noProof/>
          <w:color w:val="D17930"/>
          <w:sz w:val="24"/>
          <w:szCs w:val="24"/>
        </w:rPr>
        <w:drawing>
          <wp:anchor distT="0" distB="0" distL="114300" distR="114300" simplePos="0" relativeHeight="251658240" behindDoc="0" locked="0" layoutInCell="1" allowOverlap="1" wp14:anchorId="66145FA1" wp14:editId="2874701C">
            <wp:simplePos x="0" y="0"/>
            <wp:positionH relativeFrom="margin">
              <wp:align>center</wp:align>
            </wp:positionH>
            <wp:positionV relativeFrom="paragraph">
              <wp:posOffset>244442</wp:posOffset>
            </wp:positionV>
            <wp:extent cx="4589780" cy="3959860"/>
            <wp:effectExtent l="0" t="0" r="1270" b="2540"/>
            <wp:wrapTopAndBottom/>
            <wp:docPr id="2" name="Grafik 5">
              <a:extLst xmlns:a="http://schemas.openxmlformats.org/drawingml/2006/main">
                <a:ext uri="{FF2B5EF4-FFF2-40B4-BE49-F238E27FC236}">
                  <a16:creationId xmlns:a16="http://schemas.microsoft.com/office/drawing/2014/main" id="{7A0F9182-A3A5-47D8-A2A6-A7E438D9A17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7A0F9182-A3A5-47D8-A2A6-A7E438D9A178}"/>
                        </a:ext>
                      </a:extLst>
                    </pic:cNvPr>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9780" cy="3959860"/>
                    </a:xfrm>
                    <a:prstGeom prst="rect">
                      <a:avLst/>
                    </a:prstGeom>
                  </pic:spPr>
                </pic:pic>
              </a:graphicData>
            </a:graphic>
            <wp14:sizeRelH relativeFrom="margin">
              <wp14:pctWidth>0</wp14:pctWidth>
            </wp14:sizeRelH>
            <wp14:sizeRelV relativeFrom="margin">
              <wp14:pctHeight>0</wp14:pctHeight>
            </wp14:sizeRelV>
          </wp:anchor>
        </w:drawing>
      </w:r>
      <w:r w:rsidR="76A46337" w:rsidRPr="364E25D8">
        <w:rPr>
          <w:rFonts w:cs="Calibri"/>
          <w:color w:val="D17930"/>
          <w:sz w:val="24"/>
          <w:szCs w:val="24"/>
          <w:lang w:val="de-DE"/>
        </w:rPr>
        <w:t xml:space="preserve">Investment Goods, </w:t>
      </w:r>
      <w:r w:rsidR="0456FE3D" w:rsidRPr="364E25D8">
        <w:rPr>
          <w:rFonts w:cs="Calibri"/>
          <w:color w:val="D17930"/>
          <w:sz w:val="24"/>
          <w:szCs w:val="24"/>
          <w:lang w:val="de-DE"/>
        </w:rPr>
        <w:t>weil man es mehrere Male wiederverwenden kann.</w:t>
      </w:r>
    </w:p>
    <w:p w14:paraId="2D497BB8" w14:textId="77777777" w:rsidR="00AD6352" w:rsidRPr="00AD6352" w:rsidRDefault="00AD6352" w:rsidP="00AD6352"/>
    <w:p w14:paraId="3D97F472" w14:textId="7494BB44" w:rsidR="0072250E" w:rsidRPr="004C51ED" w:rsidRDefault="00893A6B" w:rsidP="00600EAD">
      <w:pPr>
        <w:pStyle w:val="Heading1"/>
        <w:spacing w:before="120"/>
        <w:jc w:val="both"/>
        <w:rPr>
          <w:rFonts w:cs="Calibri"/>
          <w:color w:val="auto"/>
        </w:rPr>
      </w:pPr>
      <w:bookmarkStart w:id="11" w:name="_Toc203129573"/>
      <w:r>
        <w:rPr>
          <w:rFonts w:cs="Calibri"/>
          <w:color w:val="auto"/>
        </w:rPr>
        <w:t>3</w:t>
      </w:r>
      <w:r w:rsidR="00695F12" w:rsidRPr="004C51ED">
        <w:rPr>
          <w:rFonts w:cs="Calibri"/>
          <w:color w:val="auto"/>
        </w:rPr>
        <w:t xml:space="preserve">. </w:t>
      </w:r>
      <w:r w:rsidR="0072250E" w:rsidRPr="004C51ED">
        <w:rPr>
          <w:rFonts w:cs="Calibri"/>
          <w:color w:val="auto"/>
        </w:rPr>
        <w:t>Geschäftsidee: Steckbrief</w:t>
      </w:r>
      <w:bookmarkEnd w:id="2"/>
      <w:bookmarkEnd w:id="3"/>
      <w:bookmarkEnd w:id="11"/>
    </w:p>
    <w:p w14:paraId="09898B50" w14:textId="555120B7" w:rsidR="0072250E" w:rsidRPr="004C51ED" w:rsidRDefault="00893A6B" w:rsidP="00893A6B">
      <w:pPr>
        <w:pStyle w:val="Heading2"/>
        <w:keepNext/>
        <w:keepLines/>
        <w:overflowPunct w:val="0"/>
        <w:autoSpaceDE w:val="0"/>
        <w:autoSpaceDN w:val="0"/>
        <w:adjustRightInd w:val="0"/>
        <w:spacing w:before="120" w:after="120" w:line="240" w:lineRule="auto"/>
        <w:jc w:val="left"/>
        <w:textAlignment w:val="baseline"/>
        <w:rPr>
          <w:color w:val="auto"/>
        </w:rPr>
      </w:pPr>
      <w:bookmarkStart w:id="12" w:name="_Toc62081093"/>
      <w:bookmarkStart w:id="13" w:name="_Toc110337448"/>
      <w:bookmarkStart w:id="14" w:name="_Toc203129574"/>
      <w:r>
        <w:rPr>
          <w:color w:val="auto"/>
        </w:rPr>
        <w:t xml:space="preserve">3.1 </w:t>
      </w:r>
      <w:r w:rsidR="0072250E" w:rsidRPr="004C51ED">
        <w:rPr>
          <w:color w:val="auto"/>
        </w:rPr>
        <w:t>Was versteht man unter einer «Geschäftsidee»?</w:t>
      </w:r>
      <w:bookmarkEnd w:id="12"/>
      <w:bookmarkEnd w:id="13"/>
      <w:bookmarkEnd w:id="14"/>
    </w:p>
    <w:p w14:paraId="6556E92C" w14:textId="4912C4DF" w:rsidR="0072250E" w:rsidRDefault="0072250E" w:rsidP="00776D54">
      <w:pPr>
        <w:spacing w:before="80"/>
        <w:rPr>
          <w:rFonts w:cs="Calibri"/>
          <w:color w:val="auto"/>
        </w:rPr>
      </w:pPr>
      <w:r w:rsidRPr="004C51ED">
        <w:rPr>
          <w:rFonts w:cs="Calibri"/>
          <w:color w:val="auto"/>
        </w:rPr>
        <w:t xml:space="preserve">Eine Geschäftsidee ist ein Konzept oder eine Vorstellung von einem zukünftigen Unternehmen: </w:t>
      </w:r>
      <w:r w:rsidR="00856B0F">
        <w:rPr>
          <w:rFonts w:cs="Calibri"/>
          <w:color w:val="auto"/>
        </w:rPr>
        <w:t xml:space="preserve">- </w:t>
      </w:r>
      <w:r w:rsidR="00A72EB1">
        <w:rPr>
          <w:rFonts w:cs="Calibri"/>
          <w:color w:val="auto"/>
        </w:rPr>
        <w:t>Wie funktioniert eure Firma? (</w:t>
      </w:r>
      <w:r w:rsidR="00CD5B1C">
        <w:rPr>
          <w:rFonts w:cs="Calibri"/>
          <w:color w:val="auto"/>
        </w:rPr>
        <w:t>Produkte, Herstellung, Vertrieb etc.)</w:t>
      </w:r>
    </w:p>
    <w:p w14:paraId="0E001128" w14:textId="258B1751" w:rsidR="00856B0F" w:rsidRDefault="00856B0F" w:rsidP="00776D54">
      <w:pPr>
        <w:spacing w:before="80"/>
        <w:rPr>
          <w:rFonts w:cs="Calibri"/>
          <w:color w:val="auto"/>
        </w:rPr>
      </w:pPr>
      <w:r>
        <w:rPr>
          <w:rFonts w:cs="Calibri"/>
          <w:color w:val="auto"/>
        </w:rPr>
        <w:t xml:space="preserve">- </w:t>
      </w:r>
      <w:r w:rsidR="0087720A">
        <w:rPr>
          <w:rFonts w:cs="Calibri"/>
          <w:color w:val="auto"/>
        </w:rPr>
        <w:t xml:space="preserve">Um aus der Masse herauszustechen, braucht es einen einprägsamen Firmennamen. Wie heisst </w:t>
      </w:r>
      <w:r w:rsidR="00E643B0">
        <w:rPr>
          <w:rFonts w:cs="Calibri"/>
          <w:color w:val="auto"/>
        </w:rPr>
        <w:t>euer</w:t>
      </w:r>
      <w:r w:rsidR="0087720A">
        <w:rPr>
          <w:rFonts w:cs="Calibri"/>
          <w:color w:val="auto"/>
        </w:rPr>
        <w:t xml:space="preserve"> Unternehmen?</w:t>
      </w:r>
    </w:p>
    <w:p w14:paraId="3D8D3968" w14:textId="3CBD495F" w:rsidR="00887407" w:rsidRPr="004C51ED" w:rsidRDefault="00887407" w:rsidP="00776D54">
      <w:pPr>
        <w:spacing w:before="80"/>
        <w:rPr>
          <w:rFonts w:cs="Calibri"/>
          <w:color w:val="auto"/>
        </w:rPr>
      </w:pPr>
      <w:r w:rsidRPr="364E25D8">
        <w:rPr>
          <w:rFonts w:cs="Calibri"/>
          <w:color w:val="auto"/>
        </w:rPr>
        <w:t>-</w:t>
      </w:r>
      <w:r w:rsidR="00600EAD" w:rsidRPr="364E25D8">
        <w:rPr>
          <w:rFonts w:cs="Calibri"/>
          <w:color w:val="auto"/>
        </w:rPr>
        <w:t xml:space="preserve"> </w:t>
      </w:r>
      <w:r w:rsidR="007E0141" w:rsidRPr="364E25D8">
        <w:rPr>
          <w:rFonts w:cs="Calibri"/>
          <w:color w:val="auto"/>
        </w:rPr>
        <w:t>Das Branding und die schnelle Wiedererkennbarkeit geschieht hauptsächlich über ein geeignetes Logo</w:t>
      </w:r>
      <w:r w:rsidR="000D42FE" w:rsidRPr="364E25D8">
        <w:rPr>
          <w:rFonts w:cs="Calibri"/>
          <w:color w:val="auto"/>
        </w:rPr>
        <w:t xml:space="preserve"> und </w:t>
      </w:r>
      <w:r w:rsidR="001736D3" w:rsidRPr="364E25D8">
        <w:rPr>
          <w:rFonts w:cs="Calibri"/>
          <w:color w:val="auto"/>
        </w:rPr>
        <w:t>Slogan</w:t>
      </w:r>
      <w:r w:rsidR="007E0141" w:rsidRPr="364E25D8">
        <w:rPr>
          <w:rFonts w:cs="Calibri"/>
          <w:color w:val="auto"/>
        </w:rPr>
        <w:t>. Erstell</w:t>
      </w:r>
      <w:r w:rsidR="00E643B0" w:rsidRPr="364E25D8">
        <w:rPr>
          <w:rFonts w:cs="Calibri"/>
          <w:color w:val="auto"/>
        </w:rPr>
        <w:t xml:space="preserve">t </w:t>
      </w:r>
      <w:r w:rsidR="007E0141" w:rsidRPr="364E25D8">
        <w:rPr>
          <w:rFonts w:cs="Calibri"/>
          <w:color w:val="auto"/>
        </w:rPr>
        <w:t xml:space="preserve">Skizzen zu </w:t>
      </w:r>
      <w:r w:rsidR="00A72EB1" w:rsidRPr="364E25D8">
        <w:rPr>
          <w:rFonts w:cs="Calibri"/>
          <w:color w:val="auto"/>
        </w:rPr>
        <w:t>eurem</w:t>
      </w:r>
      <w:r w:rsidR="007E0141" w:rsidRPr="364E25D8">
        <w:rPr>
          <w:rFonts w:cs="Calibri"/>
          <w:color w:val="auto"/>
        </w:rPr>
        <w:t xml:space="preserve"> Firmenlogo.</w:t>
      </w:r>
    </w:p>
    <w:p w14:paraId="516F9944" w14:textId="24623550" w:rsidR="364E25D8" w:rsidRDefault="364E25D8" w:rsidP="364E25D8">
      <w:pPr>
        <w:spacing w:before="80"/>
        <w:rPr>
          <w:rFonts w:cs="Calibri"/>
          <w:color w:val="auto"/>
        </w:rPr>
      </w:pPr>
    </w:p>
    <w:p w14:paraId="0E346047" w14:textId="16D329EE" w:rsidR="364E25D8" w:rsidRDefault="364E25D8" w:rsidP="364E25D8">
      <w:pPr>
        <w:spacing w:before="80"/>
        <w:rPr>
          <w:rFonts w:cs="Calibri"/>
          <w:color w:val="auto"/>
        </w:rPr>
      </w:pPr>
    </w:p>
    <w:p w14:paraId="1BA9B6B3" w14:textId="117A1EAB" w:rsidR="364E25D8" w:rsidRDefault="364E25D8" w:rsidP="364E25D8">
      <w:pPr>
        <w:spacing w:before="80"/>
        <w:rPr>
          <w:rFonts w:cs="Calibri"/>
          <w:color w:val="auto"/>
        </w:rPr>
      </w:pPr>
    </w:p>
    <w:p w14:paraId="42C7D838" w14:textId="6D51D5EE" w:rsidR="364E25D8" w:rsidRDefault="364E25D8" w:rsidP="364E25D8">
      <w:pPr>
        <w:spacing w:before="80"/>
        <w:rPr>
          <w:rFonts w:cs="Calibri"/>
          <w:color w:val="auto"/>
        </w:rPr>
      </w:pPr>
    </w:p>
    <w:p w14:paraId="4D48DD72" w14:textId="6D20855C" w:rsidR="364E25D8" w:rsidRDefault="364E25D8" w:rsidP="364E25D8">
      <w:pPr>
        <w:spacing w:before="80"/>
        <w:rPr>
          <w:rFonts w:cs="Calibri"/>
          <w:color w:val="auto"/>
        </w:rPr>
      </w:pPr>
    </w:p>
    <w:p w14:paraId="523C35C5" w14:textId="2A15F51A" w:rsidR="0072250E" w:rsidRPr="00B04125" w:rsidRDefault="00893A6B" w:rsidP="00893A6B">
      <w:pPr>
        <w:pStyle w:val="Heading2"/>
        <w:keepNext/>
        <w:keepLines/>
        <w:overflowPunct w:val="0"/>
        <w:autoSpaceDE w:val="0"/>
        <w:autoSpaceDN w:val="0"/>
        <w:adjustRightInd w:val="0"/>
        <w:spacing w:before="240" w:after="120" w:line="240" w:lineRule="auto"/>
        <w:jc w:val="left"/>
        <w:textAlignment w:val="baseline"/>
        <w:rPr>
          <w:color w:val="D17930"/>
        </w:rPr>
      </w:pPr>
      <w:bookmarkStart w:id="15" w:name="_Toc62081095"/>
      <w:bookmarkStart w:id="16" w:name="_Toc110337449"/>
      <w:bookmarkStart w:id="17" w:name="_Toc203129575"/>
      <w:r>
        <w:rPr>
          <w:color w:val="D17930"/>
        </w:rPr>
        <w:t>3.2 Eure</w:t>
      </w:r>
      <w:r w:rsidR="0072250E" w:rsidRPr="00B04125">
        <w:rPr>
          <w:color w:val="D17930"/>
        </w:rPr>
        <w:t xml:space="preserve"> Geschäftsidee</w:t>
      </w:r>
      <w:bookmarkEnd w:id="15"/>
      <w:bookmarkEnd w:id="16"/>
      <w:bookmarkEnd w:id="17"/>
    </w:p>
    <w:p w14:paraId="6AE798E9" w14:textId="01D1E618" w:rsidR="0072250E" w:rsidRPr="00893A6B" w:rsidRDefault="00893A6B" w:rsidP="00FE140E">
      <w:pPr>
        <w:rPr>
          <w:rFonts w:cs="Calibri"/>
          <w:b/>
          <w:color w:val="D17930"/>
          <w:sz w:val="24"/>
          <w:szCs w:val="24"/>
        </w:rPr>
      </w:pPr>
      <w:r>
        <w:rPr>
          <w:rFonts w:cs="Calibri"/>
          <w:b/>
          <w:color w:val="D17930"/>
          <w:sz w:val="24"/>
          <w:szCs w:val="24"/>
        </w:rPr>
        <w:t>Eure</w:t>
      </w:r>
      <w:r w:rsidR="0072250E" w:rsidRPr="00893A6B">
        <w:rPr>
          <w:rFonts w:cs="Calibri"/>
          <w:b/>
          <w:color w:val="D17930"/>
          <w:sz w:val="24"/>
          <w:szCs w:val="24"/>
        </w:rPr>
        <w:t xml:space="preserve"> Aufgabe: </w:t>
      </w:r>
    </w:p>
    <w:p w14:paraId="51E21463" w14:textId="049B4616" w:rsidR="0072250E" w:rsidRPr="00893A6B" w:rsidRDefault="00441F47" w:rsidP="00FE140E">
      <w:pPr>
        <w:rPr>
          <w:rFonts w:cs="Calibri"/>
          <w:color w:val="D17930"/>
          <w:sz w:val="24"/>
          <w:szCs w:val="24"/>
        </w:rPr>
      </w:pPr>
      <w:r w:rsidRPr="364E25D8">
        <w:rPr>
          <w:rFonts w:cs="Calibri"/>
          <w:color w:val="D17930" w:themeColor="accent5"/>
          <w:sz w:val="24"/>
          <w:szCs w:val="24"/>
        </w:rPr>
        <w:t xml:space="preserve">a) </w:t>
      </w:r>
      <w:r w:rsidR="0072250E" w:rsidRPr="364E25D8">
        <w:rPr>
          <w:rFonts w:cs="Calibri"/>
          <w:color w:val="D17930" w:themeColor="accent5"/>
          <w:sz w:val="24"/>
          <w:szCs w:val="24"/>
        </w:rPr>
        <w:t>Halte</w:t>
      </w:r>
      <w:r w:rsidR="00893A6B" w:rsidRPr="364E25D8">
        <w:rPr>
          <w:rFonts w:cs="Calibri"/>
          <w:color w:val="D17930" w:themeColor="accent5"/>
          <w:sz w:val="24"/>
          <w:szCs w:val="24"/>
        </w:rPr>
        <w:t>t</w:t>
      </w:r>
      <w:r w:rsidR="0072250E" w:rsidRPr="364E25D8">
        <w:rPr>
          <w:rFonts w:cs="Calibri"/>
          <w:color w:val="D17930" w:themeColor="accent5"/>
          <w:sz w:val="24"/>
          <w:szCs w:val="24"/>
        </w:rPr>
        <w:t xml:space="preserve"> </w:t>
      </w:r>
      <w:r w:rsidR="00152BC8" w:rsidRPr="364E25D8">
        <w:rPr>
          <w:rFonts w:cs="Calibri"/>
          <w:color w:val="D17930" w:themeColor="accent5"/>
          <w:sz w:val="24"/>
          <w:szCs w:val="24"/>
        </w:rPr>
        <w:t xml:space="preserve">die </w:t>
      </w:r>
      <w:r w:rsidR="0072250E" w:rsidRPr="364E25D8">
        <w:rPr>
          <w:rFonts w:cs="Calibri"/>
          <w:color w:val="D17930" w:themeColor="accent5"/>
          <w:sz w:val="24"/>
          <w:szCs w:val="24"/>
        </w:rPr>
        <w:t>eigene Geschäftsidee in aller Kürze – wie bei einem Steckbrief – mithilfe von Stichworten und eines Fotos oder einer Skizze fest.</w:t>
      </w:r>
    </w:p>
    <w:p w14:paraId="05CEE482" w14:textId="1C479993" w:rsidR="3A217E86" w:rsidRDefault="3A217E86" w:rsidP="364E25D8">
      <w:pPr>
        <w:spacing w:before="240" w:after="240"/>
      </w:pPr>
      <w:r w:rsidRPr="364E25D8">
        <w:rPr>
          <w:rFonts w:eastAsia="Century Gothic" w:cs="Century Gothic"/>
          <w:b/>
          <w:bCs/>
          <w:sz w:val="24"/>
          <w:szCs w:val="24"/>
        </w:rPr>
        <w:t>Name:</w:t>
      </w:r>
      <w:r w:rsidRPr="364E25D8">
        <w:rPr>
          <w:rFonts w:eastAsia="Century Gothic" w:cs="Century Gothic"/>
          <w:sz w:val="24"/>
          <w:szCs w:val="24"/>
        </w:rPr>
        <w:t xml:space="preserve"> Matego</w:t>
      </w:r>
      <w:r>
        <w:br/>
      </w:r>
      <w:r w:rsidRPr="364E25D8">
        <w:rPr>
          <w:rFonts w:eastAsia="Century Gothic" w:cs="Century Gothic"/>
          <w:b/>
          <w:bCs/>
          <w:sz w:val="24"/>
          <w:szCs w:val="24"/>
        </w:rPr>
        <w:t>Produkt:</w:t>
      </w:r>
      <w:r w:rsidRPr="364E25D8">
        <w:rPr>
          <w:rFonts w:eastAsia="Century Gothic" w:cs="Century Gothic"/>
          <w:sz w:val="24"/>
          <w:szCs w:val="24"/>
        </w:rPr>
        <w:t xml:space="preserve"> Mate-Maschine mit Kapselsystem</w:t>
      </w:r>
      <w:r>
        <w:br/>
      </w:r>
      <w:r w:rsidRPr="364E25D8">
        <w:rPr>
          <w:rFonts w:eastAsia="Century Gothic" w:cs="Century Gothic"/>
          <w:b/>
          <w:bCs/>
          <w:sz w:val="24"/>
          <w:szCs w:val="24"/>
        </w:rPr>
        <w:t>Prinzip:</w:t>
      </w:r>
      <w:r w:rsidRPr="364E25D8">
        <w:rPr>
          <w:rFonts w:eastAsia="Century Gothic" w:cs="Century Gothic"/>
          <w:sz w:val="24"/>
          <w:szCs w:val="24"/>
        </w:rPr>
        <w:t xml:space="preserve"> Ähnlich wie Kaffeemaschine – Kapsel rein, </w:t>
      </w:r>
      <w:proofErr w:type="gramStart"/>
      <w:r w:rsidRPr="364E25D8">
        <w:rPr>
          <w:rFonts w:eastAsia="Century Gothic" w:cs="Century Gothic"/>
          <w:sz w:val="24"/>
          <w:szCs w:val="24"/>
        </w:rPr>
        <w:t>fertiges Mate</w:t>
      </w:r>
      <w:proofErr w:type="gramEnd"/>
      <w:r w:rsidRPr="364E25D8">
        <w:rPr>
          <w:rFonts w:eastAsia="Century Gothic" w:cs="Century Gothic"/>
          <w:sz w:val="24"/>
          <w:szCs w:val="24"/>
        </w:rPr>
        <w:t xml:space="preserve"> raus</w:t>
      </w:r>
      <w:r>
        <w:br/>
      </w:r>
      <w:r w:rsidRPr="364E25D8">
        <w:rPr>
          <w:rFonts w:eastAsia="Century Gothic" w:cs="Century Gothic"/>
          <w:b/>
          <w:bCs/>
          <w:sz w:val="24"/>
          <w:szCs w:val="24"/>
        </w:rPr>
        <w:t>Zielgruppe:</w:t>
      </w:r>
      <w:r w:rsidRPr="364E25D8">
        <w:rPr>
          <w:rFonts w:eastAsia="Century Gothic" w:cs="Century Gothic"/>
          <w:sz w:val="24"/>
          <w:szCs w:val="24"/>
        </w:rPr>
        <w:t xml:space="preserve"> Junge, trendbewusste Menschen, die Mate lieben und Wert auf Schnelligkeit &amp; Convenience legen</w:t>
      </w:r>
      <w:r>
        <w:br/>
      </w:r>
      <w:r w:rsidRPr="364E25D8">
        <w:rPr>
          <w:rFonts w:eastAsia="Century Gothic" w:cs="Century Gothic"/>
          <w:b/>
          <w:bCs/>
          <w:sz w:val="24"/>
          <w:szCs w:val="24"/>
        </w:rPr>
        <w:t>USP (Alleinstellungsmerkmal):</w:t>
      </w:r>
    </w:p>
    <w:p w14:paraId="7721D8D1" w14:textId="66517838" w:rsidR="3A217E86" w:rsidRDefault="3A217E86" w:rsidP="364E25D8">
      <w:pPr>
        <w:pStyle w:val="ListParagraph"/>
        <w:spacing w:before="240" w:after="240"/>
        <w:rPr>
          <w:rFonts w:ascii="Century Gothic" w:eastAsia="Century Gothic" w:hAnsi="Century Gothic" w:cs="Century Gothic"/>
          <w:lang w:val="de-CH"/>
        </w:rPr>
      </w:pPr>
      <w:r w:rsidRPr="364E25D8">
        <w:rPr>
          <w:rFonts w:ascii="Century Gothic" w:eastAsia="Century Gothic" w:hAnsi="Century Gothic" w:cs="Century Gothic"/>
          <w:lang w:val="de-CH"/>
        </w:rPr>
        <w:t>Erste Maschine speziell für Mate</w:t>
      </w:r>
    </w:p>
    <w:p w14:paraId="2B51988E" w14:textId="1E083FC3" w:rsidR="3A217E86" w:rsidRDefault="3A217E86" w:rsidP="364E25D8">
      <w:pPr>
        <w:pStyle w:val="ListParagraph"/>
        <w:spacing w:before="240" w:after="240"/>
        <w:rPr>
          <w:rFonts w:ascii="Century Gothic" w:eastAsia="Century Gothic" w:hAnsi="Century Gothic" w:cs="Century Gothic"/>
          <w:lang w:val="de-CH"/>
        </w:rPr>
      </w:pPr>
      <w:r w:rsidRPr="364E25D8">
        <w:rPr>
          <w:rFonts w:ascii="Century Gothic" w:eastAsia="Century Gothic" w:hAnsi="Century Gothic" w:cs="Century Gothic"/>
          <w:lang w:val="de-CH"/>
        </w:rPr>
        <w:t>Frisch, schnell &amp; einfach per Knopfdruck</w:t>
      </w:r>
    </w:p>
    <w:p w14:paraId="475913F5" w14:textId="2E981172" w:rsidR="3A217E86" w:rsidRDefault="3A217E86" w:rsidP="364E25D8">
      <w:pPr>
        <w:pStyle w:val="ListParagraph"/>
        <w:spacing w:before="240" w:after="240"/>
        <w:rPr>
          <w:rFonts w:ascii="Century Gothic" w:eastAsia="Century Gothic" w:hAnsi="Century Gothic" w:cs="Century Gothic"/>
          <w:lang w:val="de-CH"/>
        </w:rPr>
      </w:pPr>
      <w:r w:rsidRPr="364E25D8">
        <w:rPr>
          <w:rFonts w:ascii="Century Gothic" w:eastAsia="Century Gothic" w:hAnsi="Century Gothic" w:cs="Century Gothic"/>
          <w:lang w:val="de-CH"/>
        </w:rPr>
        <w:t>Kapselsystem für verschiedene Geschmacksrichtungen</w:t>
      </w:r>
    </w:p>
    <w:p w14:paraId="61983F79" w14:textId="77777777" w:rsidR="00441F47" w:rsidRPr="00893A6B" w:rsidRDefault="00441F47" w:rsidP="00FE140E">
      <w:pPr>
        <w:rPr>
          <w:rFonts w:cs="Calibri"/>
          <w:color w:val="D17930"/>
          <w:sz w:val="24"/>
          <w:szCs w:val="24"/>
        </w:rPr>
      </w:pPr>
    </w:p>
    <w:p w14:paraId="1A4760EB" w14:textId="4DE7ED96" w:rsidR="00441F47" w:rsidRPr="00893A6B" w:rsidRDefault="00441F47" w:rsidP="00FE140E">
      <w:pPr>
        <w:rPr>
          <w:rFonts w:cs="Calibri"/>
          <w:color w:val="D17930"/>
          <w:sz w:val="24"/>
          <w:szCs w:val="24"/>
        </w:rPr>
      </w:pPr>
      <w:r w:rsidRPr="364E25D8">
        <w:rPr>
          <w:rFonts w:cs="Calibri"/>
          <w:color w:val="D17930" w:themeColor="accent5"/>
          <w:sz w:val="24"/>
          <w:szCs w:val="24"/>
        </w:rPr>
        <w:t>b) Erstell</w:t>
      </w:r>
      <w:r w:rsidR="00152BC8" w:rsidRPr="364E25D8">
        <w:rPr>
          <w:rFonts w:cs="Calibri"/>
          <w:color w:val="D17930" w:themeColor="accent5"/>
          <w:sz w:val="24"/>
          <w:szCs w:val="24"/>
        </w:rPr>
        <w:t xml:space="preserve">t </w:t>
      </w:r>
      <w:r w:rsidRPr="364E25D8">
        <w:rPr>
          <w:rFonts w:cs="Calibri"/>
          <w:color w:val="D17930" w:themeColor="accent5"/>
          <w:sz w:val="24"/>
          <w:szCs w:val="24"/>
        </w:rPr>
        <w:t>einen Firmennamen</w:t>
      </w:r>
    </w:p>
    <w:p w14:paraId="09196131" w14:textId="6A703569" w:rsidR="40EC7B8D" w:rsidRDefault="40EC7B8D" w:rsidP="364E25D8">
      <w:pPr>
        <w:rPr>
          <w:rFonts w:cs="Calibri"/>
          <w:color w:val="auto"/>
          <w:sz w:val="24"/>
          <w:szCs w:val="24"/>
        </w:rPr>
      </w:pPr>
      <w:r w:rsidRPr="364E25D8">
        <w:rPr>
          <w:rFonts w:cs="Calibri"/>
          <w:color w:val="auto"/>
          <w:sz w:val="24"/>
          <w:szCs w:val="24"/>
        </w:rPr>
        <w:t>Matego</w:t>
      </w:r>
    </w:p>
    <w:p w14:paraId="5C3EB340" w14:textId="77777777" w:rsidR="00441F47" w:rsidRPr="00893A6B" w:rsidRDefault="00441F47" w:rsidP="364E25D8">
      <w:pPr>
        <w:rPr>
          <w:rFonts w:cs="Calibri"/>
          <w:color w:val="auto"/>
          <w:sz w:val="24"/>
          <w:szCs w:val="24"/>
        </w:rPr>
      </w:pPr>
    </w:p>
    <w:p w14:paraId="0C0B5445" w14:textId="55BFBF68" w:rsidR="00441F47" w:rsidRPr="00893A6B" w:rsidRDefault="00441F47" w:rsidP="00FE140E">
      <w:pPr>
        <w:rPr>
          <w:rFonts w:cs="Calibri"/>
          <w:color w:val="D17930"/>
          <w:sz w:val="24"/>
          <w:szCs w:val="24"/>
        </w:rPr>
      </w:pPr>
      <w:r w:rsidRPr="364E25D8">
        <w:rPr>
          <w:rFonts w:cs="Calibri"/>
          <w:color w:val="D17930" w:themeColor="accent5"/>
          <w:sz w:val="24"/>
          <w:szCs w:val="24"/>
        </w:rPr>
        <w:t xml:space="preserve">c) </w:t>
      </w:r>
      <w:r w:rsidR="00776D54" w:rsidRPr="364E25D8">
        <w:rPr>
          <w:rFonts w:cs="Calibri"/>
          <w:color w:val="D17930" w:themeColor="accent5"/>
          <w:sz w:val="24"/>
          <w:szCs w:val="24"/>
        </w:rPr>
        <w:t>Entwerf</w:t>
      </w:r>
      <w:r w:rsidR="00152BC8" w:rsidRPr="364E25D8">
        <w:rPr>
          <w:rFonts w:cs="Calibri"/>
          <w:color w:val="D17930" w:themeColor="accent5"/>
          <w:sz w:val="24"/>
          <w:szCs w:val="24"/>
        </w:rPr>
        <w:t xml:space="preserve">t </w:t>
      </w:r>
      <w:r w:rsidR="00776D54" w:rsidRPr="364E25D8">
        <w:rPr>
          <w:rFonts w:cs="Calibri"/>
          <w:color w:val="D17930" w:themeColor="accent5"/>
          <w:sz w:val="24"/>
          <w:szCs w:val="24"/>
        </w:rPr>
        <w:t>ein Firmenlogo</w:t>
      </w:r>
      <w:r w:rsidR="00E70829" w:rsidRPr="364E25D8">
        <w:rPr>
          <w:rFonts w:cs="Calibri"/>
          <w:color w:val="D17930" w:themeColor="accent5"/>
          <w:sz w:val="24"/>
          <w:szCs w:val="24"/>
        </w:rPr>
        <w:t xml:space="preserve"> und Slogan</w:t>
      </w:r>
    </w:p>
    <w:p w14:paraId="63E5147A" w14:textId="35B7C8EB" w:rsidR="0072250E" w:rsidRPr="00B04125" w:rsidRDefault="3452D383" w:rsidP="364E25D8">
      <w:pPr>
        <w:rPr>
          <w:rFonts w:cs="Calibri"/>
          <w:color w:val="D17930" w:themeColor="accent5"/>
          <w:sz w:val="24"/>
          <w:szCs w:val="24"/>
        </w:rPr>
      </w:pPr>
      <w:r>
        <w:rPr>
          <w:noProof/>
        </w:rPr>
        <w:drawing>
          <wp:inline distT="0" distB="0" distL="0" distR="0" wp14:anchorId="06E5C394" wp14:editId="095702A5">
            <wp:extent cx="2314575" cy="2314575"/>
            <wp:effectExtent l="0" t="0" r="0" b="0"/>
            <wp:docPr id="19475025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02577" name=""/>
                    <pic:cNvPicPr/>
                  </pic:nvPicPr>
                  <pic:blipFill>
                    <a:blip r:embed="rId15">
                      <a:extLst>
                        <a:ext uri="{28A0092B-C50C-407E-A947-70E740481C1C}">
                          <a14:useLocalDpi xmlns:a14="http://schemas.microsoft.com/office/drawing/2010/main"/>
                        </a:ext>
                      </a:extLst>
                    </a:blip>
                    <a:stretch>
                      <a:fillRect/>
                    </a:stretch>
                  </pic:blipFill>
                  <pic:spPr>
                    <a:xfrm>
                      <a:off x="0" y="0"/>
                      <a:ext cx="2314575" cy="2314575"/>
                    </a:xfrm>
                    <a:prstGeom prst="rect">
                      <a:avLst/>
                    </a:prstGeom>
                  </pic:spPr>
                </pic:pic>
              </a:graphicData>
            </a:graphic>
          </wp:inline>
        </w:drawing>
      </w:r>
    </w:p>
    <w:p w14:paraId="6934E99D" w14:textId="621AC35E" w:rsidR="0072250E" w:rsidRPr="00B04125" w:rsidRDefault="12116329" w:rsidP="364E25D8">
      <w:pPr>
        <w:rPr>
          <w:rFonts w:eastAsia="Century Gothic" w:cs="Century Gothic"/>
          <w:b/>
          <w:bCs/>
        </w:rPr>
      </w:pPr>
      <w:r w:rsidRPr="364E25D8">
        <w:rPr>
          <w:rFonts w:eastAsia="Century Gothic" w:cs="Century Gothic"/>
          <w:b/>
          <w:bCs/>
        </w:rPr>
        <w:t>Mate neu gedacht.</w:t>
      </w:r>
    </w:p>
    <w:p w14:paraId="5F202598" w14:textId="55A6006C" w:rsidR="364E25D8" w:rsidRDefault="364E25D8"/>
    <w:p w14:paraId="3581A08D" w14:textId="746CA6B9" w:rsidR="364E25D8" w:rsidRDefault="364E25D8" w:rsidP="364E25D8">
      <w:pPr>
        <w:rPr>
          <w:rFonts w:eastAsia="Century Gothic" w:cs="Century Gothic"/>
          <w:b/>
          <w:bCs/>
        </w:rPr>
      </w:pPr>
    </w:p>
    <w:p w14:paraId="465F42CB" w14:textId="63A3E3EA" w:rsidR="0F6C3B96" w:rsidRDefault="0EAB27F1" w:rsidP="2427B6B0">
      <w:pPr>
        <w:rPr>
          <w:rFonts w:eastAsia="Century Gothic" w:cs="Century Gothic"/>
        </w:rPr>
      </w:pPr>
      <w:r>
        <w:rPr>
          <w:noProof/>
        </w:rPr>
        <w:drawing>
          <wp:inline distT="0" distB="0" distL="0" distR="0" wp14:anchorId="4477237C" wp14:editId="0B97814C">
            <wp:extent cx="5762625" cy="5762625"/>
            <wp:effectExtent l="0" t="0" r="0" b="0"/>
            <wp:docPr id="8595445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44532" name=""/>
                    <pic:cNvPicPr/>
                  </pic:nvPicPr>
                  <pic:blipFill>
                    <a:blip r:embed="rId16">
                      <a:extLst>
                        <a:ext uri="{28A0092B-C50C-407E-A947-70E740481C1C}">
                          <a14:useLocalDpi xmlns:a14="http://schemas.microsoft.com/office/drawing/2010/main" val="0"/>
                        </a:ext>
                      </a:extLst>
                    </a:blip>
                    <a:stretch>
                      <a:fillRect/>
                    </a:stretch>
                  </pic:blipFill>
                  <pic:spPr>
                    <a:xfrm>
                      <a:off x="0" y="0"/>
                      <a:ext cx="5762625" cy="5762625"/>
                    </a:xfrm>
                    <a:prstGeom prst="rect">
                      <a:avLst/>
                    </a:prstGeom>
                  </pic:spPr>
                </pic:pic>
              </a:graphicData>
            </a:graphic>
          </wp:inline>
        </w:drawing>
      </w:r>
    </w:p>
    <w:p w14:paraId="2A6B5381" w14:textId="725B0859" w:rsidR="364E25D8" w:rsidRDefault="364E25D8"/>
    <w:p w14:paraId="08024247" w14:textId="19908619" w:rsidR="364E25D8" w:rsidRDefault="364E25D8" w:rsidP="364E25D8">
      <w:pPr>
        <w:rPr>
          <w:rFonts w:eastAsia="Century Gothic" w:cs="Century Gothic"/>
          <w:b/>
          <w:bCs/>
        </w:rPr>
      </w:pPr>
    </w:p>
    <w:p w14:paraId="664F67AC" w14:textId="3C6778E3" w:rsidR="364E25D8" w:rsidRDefault="364E25D8" w:rsidP="364E25D8">
      <w:pPr>
        <w:rPr>
          <w:rFonts w:eastAsia="Century Gothic" w:cs="Century Gothic"/>
          <w:b/>
          <w:bCs/>
        </w:rPr>
      </w:pPr>
    </w:p>
    <w:p w14:paraId="08CF8678" w14:textId="1F3CFCD7" w:rsidR="364E25D8" w:rsidRDefault="364E25D8" w:rsidP="364E25D8">
      <w:pPr>
        <w:rPr>
          <w:rFonts w:eastAsia="Century Gothic" w:cs="Century Gothic"/>
          <w:b/>
          <w:bCs/>
        </w:rPr>
      </w:pPr>
    </w:p>
    <w:p w14:paraId="4443EE1B" w14:textId="67CE27B8" w:rsidR="364E25D8" w:rsidRDefault="364E25D8"/>
    <w:p w14:paraId="574FB7FE" w14:textId="061D851B" w:rsidR="364E25D8" w:rsidRDefault="364E25D8" w:rsidP="364E25D8">
      <w:pPr>
        <w:rPr>
          <w:rFonts w:eastAsia="Century Gothic" w:cs="Century Gothic"/>
          <w:b/>
          <w:bCs/>
        </w:rPr>
      </w:pPr>
    </w:p>
    <w:p w14:paraId="453FA22F" w14:textId="53655D76" w:rsidR="364E25D8" w:rsidRDefault="364E25D8" w:rsidP="364E25D8">
      <w:pPr>
        <w:rPr>
          <w:rFonts w:eastAsia="Century Gothic" w:cs="Century Gothic"/>
          <w:b/>
          <w:bCs/>
        </w:rPr>
      </w:pPr>
    </w:p>
    <w:p w14:paraId="5A2687C3" w14:textId="1199EE67" w:rsidR="0072250E" w:rsidRPr="004C51ED" w:rsidRDefault="00152BC8" w:rsidP="004C51ED">
      <w:pPr>
        <w:pStyle w:val="Heading1"/>
        <w:spacing w:before="360"/>
        <w:jc w:val="both"/>
        <w:rPr>
          <w:rFonts w:cs="Calibri"/>
          <w:color w:val="auto"/>
        </w:rPr>
      </w:pPr>
      <w:bookmarkStart w:id="18" w:name="_Toc62081107"/>
      <w:bookmarkStart w:id="19" w:name="_Toc110337453"/>
      <w:bookmarkStart w:id="20" w:name="_Toc203129576"/>
      <w:r>
        <w:rPr>
          <w:rFonts w:cs="Calibri"/>
          <w:color w:val="auto"/>
        </w:rPr>
        <w:t>4</w:t>
      </w:r>
      <w:r w:rsidR="00695F12" w:rsidRPr="004C51ED">
        <w:rPr>
          <w:rFonts w:cs="Calibri"/>
          <w:color w:val="auto"/>
        </w:rPr>
        <w:t xml:space="preserve">. </w:t>
      </w:r>
      <w:r w:rsidR="0072250E" w:rsidRPr="004C51ED">
        <w:rPr>
          <w:rFonts w:cs="Calibri"/>
          <w:color w:val="auto"/>
        </w:rPr>
        <w:t>Demoversion/Minimum Viable Product</w:t>
      </w:r>
      <w:bookmarkEnd w:id="18"/>
      <w:bookmarkEnd w:id="19"/>
      <w:bookmarkEnd w:id="20"/>
    </w:p>
    <w:p w14:paraId="13333728" w14:textId="1E19509A" w:rsidR="0072250E" w:rsidRPr="004C51ED" w:rsidRDefault="00152BC8" w:rsidP="00152BC8">
      <w:pPr>
        <w:pStyle w:val="Heading2"/>
        <w:keepNext/>
        <w:keepLines/>
        <w:overflowPunct w:val="0"/>
        <w:autoSpaceDE w:val="0"/>
        <w:autoSpaceDN w:val="0"/>
        <w:adjustRightInd w:val="0"/>
        <w:spacing w:before="120" w:after="120" w:line="240" w:lineRule="auto"/>
        <w:jc w:val="left"/>
        <w:textAlignment w:val="baseline"/>
        <w:rPr>
          <w:color w:val="auto"/>
        </w:rPr>
      </w:pPr>
      <w:bookmarkStart w:id="21" w:name="_Toc62081108"/>
      <w:bookmarkStart w:id="22" w:name="_Toc110337454"/>
      <w:bookmarkStart w:id="23" w:name="_Toc203129577"/>
      <w:r>
        <w:rPr>
          <w:color w:val="auto"/>
        </w:rPr>
        <w:t xml:space="preserve">4.1 </w:t>
      </w:r>
      <w:r w:rsidR="0072250E" w:rsidRPr="004C51ED">
        <w:rPr>
          <w:color w:val="auto"/>
        </w:rPr>
        <w:t xml:space="preserve">Was </w:t>
      </w:r>
      <w:r>
        <w:rPr>
          <w:color w:val="auto"/>
        </w:rPr>
        <w:t>ist eine</w:t>
      </w:r>
      <w:r w:rsidR="0072250E" w:rsidRPr="004C51ED">
        <w:rPr>
          <w:color w:val="auto"/>
        </w:rPr>
        <w:t xml:space="preserve"> Demoversion und «Minimum Viable Product»?</w:t>
      </w:r>
      <w:bookmarkEnd w:id="21"/>
      <w:bookmarkEnd w:id="22"/>
      <w:bookmarkEnd w:id="23"/>
    </w:p>
    <w:p w14:paraId="2ED7C1EA" w14:textId="59E305DC" w:rsidR="0072250E" w:rsidRPr="004C51ED" w:rsidRDefault="0072250E" w:rsidP="00FE140E">
      <w:pPr>
        <w:spacing w:before="40" w:after="40"/>
        <w:rPr>
          <w:rFonts w:cs="Calibri"/>
          <w:color w:val="auto"/>
        </w:rPr>
      </w:pPr>
      <w:r w:rsidRPr="004C51ED">
        <w:rPr>
          <w:rFonts w:cs="Calibri"/>
          <w:color w:val="auto"/>
        </w:rPr>
        <w:t>Versuchen Sie möglichst früh mit Kundinnen und Kunden in Kontakt zu treten, um ein Feedback zu Ihrem geplanten Angebot zu erhalten. Das Feedback können Sie nutzen, um Ihr geplantes Produkt bzw. Ihre geplante Dienstleistung weiterzuentwickeln. Da Sie das Programm innerhalb von nur wenigen Wochen durchlaufen und Ihr Produkt in aller Regel nicht bis zur Marktreife bringen können, ist es wichtig, dass Sie einen Weg finden, wie Sie trotzdem Feedback erhalten können. Dabei sollten Sie darauf achten, dass sich Ihre GesprächspartnerInnen Ihr Produkt so gut wie möglich vorstellen oder sogar (teilweise) nutzen können. Hierfür gibt es verschiedene Möglichkeiten. Zwei davon sind die Erstellung einer Demoversion und die Erstellung eines Minimum Viable Product:</w:t>
      </w:r>
    </w:p>
    <w:p w14:paraId="2636F352" w14:textId="75649F76" w:rsidR="0072250E" w:rsidRPr="004C51ED" w:rsidRDefault="0072250E" w:rsidP="00FE140E">
      <w:pPr>
        <w:spacing w:before="40" w:after="40"/>
        <w:rPr>
          <w:rFonts w:cs="Calibri"/>
          <w:color w:val="auto"/>
        </w:rPr>
      </w:pPr>
      <w:r w:rsidRPr="004C51ED">
        <w:rPr>
          <w:rFonts w:cs="Calibri"/>
          <w:b/>
          <w:color w:val="auto"/>
        </w:rPr>
        <w:t xml:space="preserve">Demoversion: </w:t>
      </w:r>
      <w:r w:rsidRPr="004C51ED">
        <w:rPr>
          <w:rFonts w:cs="Calibri"/>
          <w:color w:val="auto"/>
        </w:rPr>
        <w:t>Mithilfe einer Demoversion soll das Produkt oder die Dienstleistung simuliert werden. Anders gesagt: man tut so als ob. Tatsächlich funktioniert das Produkt aber noch nicht. Will man beispielsweise vorführen, wie eine App funktioniert, können die wichtigsten Bildschirminhalte mit Hilfe einer Skizze, PowerPoint-Präsentation oder einem Online-Tool entsprechend hintereinander angezeigt werden. Eine Demoversion ist damit eine Art Attrappe, die zu Vorführzwecken genutzt wird.</w:t>
      </w:r>
    </w:p>
    <w:p w14:paraId="70F8AF54" w14:textId="79EDB83A" w:rsidR="0072250E" w:rsidRPr="005A7DAE" w:rsidRDefault="0072250E" w:rsidP="005A7DAE">
      <w:pPr>
        <w:spacing w:before="40" w:after="40"/>
        <w:rPr>
          <w:rFonts w:cs="Calibri"/>
          <w:color w:val="auto"/>
        </w:rPr>
      </w:pPr>
      <w:r w:rsidRPr="004C51ED">
        <w:rPr>
          <w:rFonts w:cs="Calibri"/>
          <w:b/>
          <w:color w:val="auto"/>
        </w:rPr>
        <w:t xml:space="preserve">Minimum Viable Product (MVP): </w:t>
      </w:r>
      <w:r w:rsidRPr="004C51ED">
        <w:rPr>
          <w:rFonts w:cs="Calibri"/>
          <w:color w:val="auto"/>
        </w:rPr>
        <w:t>Ein «</w:t>
      </w:r>
      <w:r w:rsidRPr="004C51ED">
        <w:rPr>
          <w:rFonts w:eastAsia="Calibri" w:cs="Calibri"/>
          <w:color w:val="auto"/>
        </w:rPr>
        <w:t>Minimum Viable Product</w:t>
      </w:r>
      <w:r w:rsidRPr="004C51ED">
        <w:rPr>
          <w:rFonts w:cs="Calibri"/>
          <w:color w:val="auto"/>
        </w:rPr>
        <w:t>»</w:t>
      </w:r>
      <w:r w:rsidRPr="004C51ED">
        <w:rPr>
          <w:rFonts w:eastAsia="Calibri" w:cs="Calibri"/>
          <w:color w:val="auto"/>
        </w:rPr>
        <w:t xml:space="preserve"> </w:t>
      </w:r>
      <w:r w:rsidRPr="004C51ED">
        <w:rPr>
          <w:rFonts w:cs="Calibri"/>
          <w:color w:val="auto"/>
        </w:rPr>
        <w:t>ist ein «</w:t>
      </w:r>
      <w:r w:rsidRPr="004C51ED">
        <w:rPr>
          <w:rFonts w:eastAsia="Calibri" w:cs="Calibri"/>
          <w:color w:val="auto"/>
        </w:rPr>
        <w:t>minimal funktionsfähiges Produkt</w:t>
      </w:r>
      <w:r w:rsidRPr="004C51ED">
        <w:rPr>
          <w:rFonts w:cs="Calibri"/>
          <w:color w:val="auto"/>
        </w:rPr>
        <w:t>». Es enthält alle notwendigen Funktionen, aber auch nicht mehr! Mit Hilfe des MVP sollen die Hauptannahmen, die hinter einer Geschäftsidee stehen, systematisch, möglichst frühzeitig und mit möglichst wenig Aufwand an potenziellen Kundinnen und Kunden getestet werden. Das Feedback der Kundinnen und Kunden kann systematisch gesammelt werden, um das Produkt oder die Dienstleistung schrittweise weiterzuentwickeln.</w:t>
      </w:r>
    </w:p>
    <w:p w14:paraId="0F6B1BDC" w14:textId="4CD941F9" w:rsidR="0072250E" w:rsidRPr="005772C3" w:rsidRDefault="00152BC8" w:rsidP="00152BC8">
      <w:pPr>
        <w:pStyle w:val="Heading2"/>
        <w:keepNext/>
        <w:keepLines/>
        <w:overflowPunct w:val="0"/>
        <w:autoSpaceDE w:val="0"/>
        <w:autoSpaceDN w:val="0"/>
        <w:adjustRightInd w:val="0"/>
        <w:spacing w:before="120" w:after="120" w:line="240" w:lineRule="auto"/>
        <w:jc w:val="left"/>
        <w:textAlignment w:val="baseline"/>
        <w:rPr>
          <w:color w:val="D17930"/>
        </w:rPr>
      </w:pPr>
      <w:bookmarkStart w:id="24" w:name="_Toc62081110"/>
      <w:bookmarkStart w:id="25" w:name="_Toc110337455"/>
      <w:bookmarkStart w:id="26" w:name="_Toc203129578"/>
      <w:r w:rsidRPr="148F49D4">
        <w:rPr>
          <w:color w:val="D17930" w:themeColor="accent5"/>
        </w:rPr>
        <w:t xml:space="preserve">4.2 </w:t>
      </w:r>
      <w:r w:rsidR="005D1480" w:rsidRPr="148F49D4">
        <w:rPr>
          <w:color w:val="D17930" w:themeColor="accent5"/>
        </w:rPr>
        <w:t>Eure</w:t>
      </w:r>
      <w:r w:rsidR="0072250E" w:rsidRPr="148F49D4">
        <w:rPr>
          <w:color w:val="D17930" w:themeColor="accent5"/>
        </w:rPr>
        <w:t xml:space="preserve"> Demoversion bzw. </w:t>
      </w:r>
      <w:proofErr w:type="gramStart"/>
      <w:r w:rsidR="005D1480" w:rsidRPr="148F49D4">
        <w:rPr>
          <w:color w:val="D17930" w:themeColor="accent5"/>
        </w:rPr>
        <w:t>euer</w:t>
      </w:r>
      <w:proofErr w:type="gramEnd"/>
      <w:r w:rsidR="0072250E" w:rsidRPr="148F49D4">
        <w:rPr>
          <w:color w:val="D17930" w:themeColor="accent5"/>
        </w:rPr>
        <w:t xml:space="preserve"> Minimum Viable Product</w:t>
      </w:r>
      <w:bookmarkEnd w:id="24"/>
      <w:bookmarkEnd w:id="25"/>
      <w:bookmarkEnd w:id="26"/>
    </w:p>
    <w:p w14:paraId="1B188198" w14:textId="20330B95" w:rsidR="0072250E" w:rsidRPr="00152BC8" w:rsidRDefault="000371F8" w:rsidP="00B441C1">
      <w:pPr>
        <w:spacing w:after="60"/>
        <w:rPr>
          <w:rFonts w:cs="Calibri"/>
          <w:b/>
          <w:bCs/>
          <w:color w:val="D17930"/>
          <w:sz w:val="24"/>
          <w:szCs w:val="24"/>
        </w:rPr>
      </w:pPr>
      <w:r>
        <w:rPr>
          <w:rFonts w:cs="Calibri"/>
          <w:b/>
          <w:bCs/>
          <w:color w:val="D17930"/>
          <w:sz w:val="24"/>
          <w:szCs w:val="24"/>
        </w:rPr>
        <w:t xml:space="preserve">Eure </w:t>
      </w:r>
      <w:r w:rsidR="0072250E" w:rsidRPr="00152BC8">
        <w:rPr>
          <w:rFonts w:cs="Calibri"/>
          <w:b/>
          <w:bCs/>
          <w:color w:val="D17930"/>
          <w:sz w:val="24"/>
          <w:szCs w:val="24"/>
        </w:rPr>
        <w:t>Aufgabe</w:t>
      </w:r>
    </w:p>
    <w:p w14:paraId="24446EF8" w14:textId="765F70A5" w:rsidR="00022076" w:rsidRPr="00AD3149" w:rsidRDefault="00AD3149" w:rsidP="00AD3149">
      <w:pPr>
        <w:rPr>
          <w:rFonts w:eastAsia="Times New Roman" w:cs="Calibri"/>
          <w:color w:val="D17930"/>
          <w:sz w:val="24"/>
          <w:szCs w:val="24"/>
          <w:lang w:eastAsia="de-DE"/>
        </w:rPr>
      </w:pPr>
      <w:r w:rsidRPr="2427B6B0">
        <w:rPr>
          <w:rFonts w:eastAsia="Times New Roman" w:cs="Calibri"/>
          <w:b/>
          <w:bCs/>
          <w:color w:val="D17930" w:themeColor="accent5"/>
          <w:sz w:val="24"/>
          <w:szCs w:val="24"/>
          <w:lang w:eastAsia="de-DE"/>
        </w:rPr>
        <w:t>a)</w:t>
      </w:r>
      <w:r w:rsidRPr="2427B6B0">
        <w:rPr>
          <w:rFonts w:eastAsia="Times New Roman" w:cs="Calibri"/>
          <w:color w:val="D17930" w:themeColor="accent5"/>
          <w:sz w:val="24"/>
          <w:szCs w:val="24"/>
          <w:lang w:eastAsia="de-DE"/>
        </w:rPr>
        <w:t xml:space="preserve"> </w:t>
      </w:r>
      <w:r w:rsidR="0072250E" w:rsidRPr="2427B6B0">
        <w:rPr>
          <w:rFonts w:eastAsia="Times New Roman" w:cs="Calibri"/>
          <w:color w:val="D17930" w:themeColor="accent5"/>
          <w:sz w:val="24"/>
          <w:szCs w:val="24"/>
          <w:lang w:eastAsia="de-DE"/>
        </w:rPr>
        <w:t>Überleg</w:t>
      </w:r>
      <w:r w:rsidRPr="2427B6B0">
        <w:rPr>
          <w:rFonts w:eastAsia="Times New Roman" w:cs="Calibri"/>
          <w:color w:val="D17930" w:themeColor="accent5"/>
          <w:sz w:val="24"/>
          <w:szCs w:val="24"/>
          <w:lang w:eastAsia="de-DE"/>
        </w:rPr>
        <w:t>t euch</w:t>
      </w:r>
      <w:r w:rsidR="0072250E" w:rsidRPr="2427B6B0">
        <w:rPr>
          <w:rFonts w:eastAsia="Times New Roman" w:cs="Calibri"/>
          <w:color w:val="D17930" w:themeColor="accent5"/>
          <w:sz w:val="24"/>
          <w:szCs w:val="24"/>
          <w:lang w:eastAsia="de-DE"/>
        </w:rPr>
        <w:t xml:space="preserve">, welche Hauptannahme(n) </w:t>
      </w:r>
      <w:r w:rsidRPr="2427B6B0">
        <w:rPr>
          <w:rFonts w:eastAsia="Times New Roman" w:cs="Calibri"/>
          <w:color w:val="D17930" w:themeColor="accent5"/>
          <w:sz w:val="24"/>
          <w:szCs w:val="24"/>
          <w:lang w:eastAsia="de-DE"/>
        </w:rPr>
        <w:t>ihr</w:t>
      </w:r>
      <w:r w:rsidR="0072250E" w:rsidRPr="2427B6B0">
        <w:rPr>
          <w:rFonts w:eastAsia="Times New Roman" w:cs="Calibri"/>
          <w:color w:val="D17930" w:themeColor="accent5"/>
          <w:sz w:val="24"/>
          <w:szCs w:val="24"/>
          <w:lang w:eastAsia="de-DE"/>
        </w:rPr>
        <w:t xml:space="preserve"> mit der Demoversion bzw. dem MVP testen möchte</w:t>
      </w:r>
      <w:r w:rsidRPr="2427B6B0">
        <w:rPr>
          <w:rFonts w:eastAsia="Times New Roman" w:cs="Calibri"/>
          <w:color w:val="D17930" w:themeColor="accent5"/>
          <w:sz w:val="24"/>
          <w:szCs w:val="24"/>
          <w:lang w:eastAsia="de-DE"/>
        </w:rPr>
        <w:t>t</w:t>
      </w:r>
      <w:r w:rsidR="0072250E" w:rsidRPr="2427B6B0">
        <w:rPr>
          <w:rFonts w:eastAsia="Times New Roman" w:cs="Calibri"/>
          <w:color w:val="D17930" w:themeColor="accent5"/>
          <w:sz w:val="24"/>
          <w:szCs w:val="24"/>
          <w:lang w:eastAsia="de-DE"/>
        </w:rPr>
        <w:t>. Anders gesagt: Welche offenen Fragen müss</w:t>
      </w:r>
      <w:r w:rsidRPr="2427B6B0">
        <w:rPr>
          <w:rFonts w:eastAsia="Times New Roman" w:cs="Calibri"/>
          <w:color w:val="D17930" w:themeColor="accent5"/>
          <w:sz w:val="24"/>
          <w:szCs w:val="24"/>
          <w:lang w:eastAsia="de-DE"/>
        </w:rPr>
        <w:t>t ihr</w:t>
      </w:r>
      <w:r w:rsidR="0072250E" w:rsidRPr="2427B6B0">
        <w:rPr>
          <w:rFonts w:eastAsia="Times New Roman" w:cs="Calibri"/>
          <w:color w:val="D17930" w:themeColor="accent5"/>
          <w:sz w:val="24"/>
          <w:szCs w:val="24"/>
          <w:lang w:eastAsia="de-DE"/>
        </w:rPr>
        <w:t xml:space="preserve"> klären, um besser einschätzen zu können, ob </w:t>
      </w:r>
      <w:r w:rsidRPr="2427B6B0">
        <w:rPr>
          <w:rFonts w:eastAsia="Times New Roman" w:cs="Calibri"/>
          <w:color w:val="D17930" w:themeColor="accent5"/>
          <w:sz w:val="24"/>
          <w:szCs w:val="24"/>
          <w:lang w:eastAsia="de-DE"/>
        </w:rPr>
        <w:t>euer</w:t>
      </w:r>
      <w:r w:rsidR="0072250E" w:rsidRPr="2427B6B0">
        <w:rPr>
          <w:rFonts w:eastAsia="Times New Roman" w:cs="Calibri"/>
          <w:color w:val="D17930" w:themeColor="accent5"/>
          <w:sz w:val="24"/>
          <w:szCs w:val="24"/>
          <w:lang w:eastAsia="de-DE"/>
        </w:rPr>
        <w:t xml:space="preserve"> Produkt im Markt nachgefragt werden würde und wie das Produkt aussehen sollte?</w:t>
      </w:r>
    </w:p>
    <w:p w14:paraId="2F345AD5" w14:textId="203E7A42" w:rsidR="00022076" w:rsidRPr="00152BC8" w:rsidRDefault="340DAE34" w:rsidP="698CEBB9">
      <w:pPr>
        <w:pStyle w:val="ListParagraph"/>
        <w:numPr>
          <w:ilvl w:val="0"/>
          <w:numId w:val="0"/>
        </w:numPr>
        <w:ind w:left="360"/>
        <w:jc w:val="both"/>
        <w:rPr>
          <w:rFonts w:ascii="Century Gothic" w:hAnsi="Century Gothic" w:cs="Calibri"/>
          <w:color w:val="auto"/>
          <w:lang w:val="de-CH"/>
        </w:rPr>
      </w:pPr>
      <w:r w:rsidRPr="698CEBB9">
        <w:rPr>
          <w:rFonts w:ascii="Century Gothic" w:hAnsi="Century Gothic" w:cs="Calibri"/>
          <w:color w:val="auto"/>
          <w:lang w:val="de-CH"/>
        </w:rPr>
        <w:t xml:space="preserve">Ob ein Produkt in dieser Art bereits auf dem Markt existiert? </w:t>
      </w:r>
    </w:p>
    <w:p w14:paraId="75474421" w14:textId="3C7C6534" w:rsidR="2427B6B0" w:rsidRDefault="2427B6B0" w:rsidP="2427B6B0">
      <w:pPr>
        <w:rPr>
          <w:rFonts w:cs="Calibri"/>
          <w:color w:val="D17930" w:themeColor="accent5"/>
        </w:rPr>
      </w:pPr>
    </w:p>
    <w:p w14:paraId="6AB2ABB5" w14:textId="28D9D3AE" w:rsidR="00AC2E67" w:rsidRPr="00B441C1" w:rsidRDefault="00B441C1" w:rsidP="00B441C1">
      <w:pPr>
        <w:rPr>
          <w:rFonts w:cs="Calibri"/>
          <w:color w:val="D17930"/>
          <w:sz w:val="24"/>
          <w:szCs w:val="24"/>
        </w:rPr>
      </w:pPr>
      <w:r w:rsidRPr="00B441C1">
        <w:rPr>
          <w:rFonts w:cs="Calibri"/>
          <w:b/>
          <w:bCs/>
          <w:color w:val="D17930"/>
          <w:sz w:val="24"/>
          <w:szCs w:val="24"/>
        </w:rPr>
        <w:t>b)</w:t>
      </w:r>
      <w:r>
        <w:rPr>
          <w:rFonts w:cs="Calibri"/>
          <w:color w:val="D17930"/>
          <w:sz w:val="24"/>
          <w:szCs w:val="24"/>
        </w:rPr>
        <w:t xml:space="preserve"> </w:t>
      </w:r>
      <w:r w:rsidR="0072250E" w:rsidRPr="00B441C1">
        <w:rPr>
          <w:rFonts w:cs="Calibri"/>
          <w:color w:val="D17930"/>
          <w:sz w:val="24"/>
          <w:szCs w:val="24"/>
        </w:rPr>
        <w:t xml:space="preserve">Wie würde </w:t>
      </w:r>
      <w:r>
        <w:rPr>
          <w:rFonts w:cs="Calibri"/>
          <w:color w:val="D17930"/>
          <w:sz w:val="24"/>
          <w:szCs w:val="24"/>
        </w:rPr>
        <w:t>eure</w:t>
      </w:r>
      <w:r w:rsidR="0072250E" w:rsidRPr="00B441C1">
        <w:rPr>
          <w:rFonts w:cs="Calibri"/>
          <w:color w:val="D17930"/>
          <w:sz w:val="24"/>
          <w:szCs w:val="24"/>
        </w:rPr>
        <w:t xml:space="preserve"> Demoversion bzw. </w:t>
      </w:r>
      <w:r>
        <w:rPr>
          <w:rFonts w:cs="Calibri"/>
          <w:color w:val="D17930"/>
          <w:sz w:val="24"/>
          <w:szCs w:val="24"/>
        </w:rPr>
        <w:t>euer</w:t>
      </w:r>
      <w:r w:rsidR="0072250E" w:rsidRPr="00B441C1">
        <w:rPr>
          <w:rFonts w:cs="Calibri"/>
          <w:color w:val="D17930"/>
          <w:sz w:val="24"/>
          <w:szCs w:val="24"/>
        </w:rPr>
        <w:t xml:space="preserve"> Minimum Viable Product aussehen, mit dem </w:t>
      </w:r>
      <w:r>
        <w:rPr>
          <w:rFonts w:cs="Calibri"/>
          <w:color w:val="D17930"/>
          <w:sz w:val="24"/>
          <w:szCs w:val="24"/>
        </w:rPr>
        <w:t>ihr eure</w:t>
      </w:r>
      <w:r w:rsidR="0072250E" w:rsidRPr="00B441C1">
        <w:rPr>
          <w:rFonts w:cs="Calibri"/>
          <w:color w:val="D17930"/>
          <w:sz w:val="24"/>
          <w:szCs w:val="24"/>
        </w:rPr>
        <w:t xml:space="preserve"> Annahmen testen könnte</w:t>
      </w:r>
      <w:r>
        <w:rPr>
          <w:rFonts w:cs="Calibri"/>
          <w:color w:val="D17930"/>
          <w:sz w:val="24"/>
          <w:szCs w:val="24"/>
        </w:rPr>
        <w:t>t</w:t>
      </w:r>
      <w:r w:rsidR="0072250E" w:rsidRPr="00B441C1">
        <w:rPr>
          <w:rFonts w:cs="Calibri"/>
          <w:color w:val="D17930"/>
          <w:sz w:val="24"/>
          <w:szCs w:val="24"/>
        </w:rPr>
        <w:t>?</w:t>
      </w:r>
    </w:p>
    <w:p w14:paraId="50A26042" w14:textId="63B5CBA2" w:rsidR="00394647" w:rsidRPr="00152BC8" w:rsidRDefault="2F3342B2" w:rsidP="698CEBB9">
      <w:pPr>
        <w:spacing w:before="120"/>
        <w:ind w:left="357"/>
        <w:rPr>
          <w:rFonts w:cs="Calibri"/>
          <w:color w:val="auto"/>
          <w:sz w:val="24"/>
          <w:szCs w:val="24"/>
        </w:rPr>
      </w:pPr>
      <w:r w:rsidRPr="698CEBB9">
        <w:rPr>
          <w:rFonts w:cs="Calibri"/>
          <w:color w:val="auto"/>
          <w:sz w:val="24"/>
          <w:szCs w:val="24"/>
        </w:rPr>
        <w:t>Zuerst brauchen wir einen Prototype unsere</w:t>
      </w:r>
      <w:r w:rsidR="488FDADD" w:rsidRPr="698CEBB9">
        <w:rPr>
          <w:rFonts w:cs="Calibri"/>
          <w:color w:val="auto"/>
          <w:sz w:val="24"/>
          <w:szCs w:val="24"/>
        </w:rPr>
        <w:t>r</w:t>
      </w:r>
      <w:r w:rsidRPr="698CEBB9">
        <w:rPr>
          <w:rFonts w:cs="Calibri"/>
          <w:color w:val="auto"/>
          <w:sz w:val="24"/>
          <w:szCs w:val="24"/>
        </w:rPr>
        <w:t xml:space="preserve"> Mate Sorte damit wir feststellen </w:t>
      </w:r>
      <w:r w:rsidR="10BFE298" w:rsidRPr="698CEBB9">
        <w:rPr>
          <w:rFonts w:cs="Calibri"/>
          <w:color w:val="auto"/>
          <w:sz w:val="24"/>
          <w:szCs w:val="24"/>
        </w:rPr>
        <w:t>können,</w:t>
      </w:r>
      <w:r w:rsidRPr="698CEBB9">
        <w:rPr>
          <w:rFonts w:cs="Calibri"/>
          <w:color w:val="auto"/>
          <w:sz w:val="24"/>
          <w:szCs w:val="24"/>
        </w:rPr>
        <w:t xml:space="preserve"> ob diese unsere Geschmack </w:t>
      </w:r>
      <w:r w:rsidR="11AEF6BF" w:rsidRPr="698CEBB9">
        <w:rPr>
          <w:rFonts w:cs="Calibri"/>
          <w:color w:val="auto"/>
          <w:sz w:val="24"/>
          <w:szCs w:val="24"/>
        </w:rPr>
        <w:t>Anspruch</w:t>
      </w:r>
      <w:r w:rsidRPr="698CEBB9">
        <w:rPr>
          <w:rFonts w:cs="Calibri"/>
          <w:color w:val="auto"/>
          <w:sz w:val="24"/>
          <w:szCs w:val="24"/>
        </w:rPr>
        <w:t xml:space="preserve"> erfüllen.</w:t>
      </w:r>
    </w:p>
    <w:p w14:paraId="2F45416E" w14:textId="77777777" w:rsidR="00AC2E67" w:rsidRPr="00152BC8" w:rsidRDefault="00AC2E67" w:rsidP="698CEBB9">
      <w:pPr>
        <w:pStyle w:val="ListParagraph"/>
        <w:numPr>
          <w:ilvl w:val="0"/>
          <w:numId w:val="0"/>
        </w:numPr>
        <w:ind w:left="360"/>
        <w:jc w:val="both"/>
        <w:rPr>
          <w:rFonts w:ascii="Century Gothic" w:hAnsi="Century Gothic" w:cs="Calibri"/>
          <w:color w:val="auto"/>
          <w:lang w:val="de-CH"/>
        </w:rPr>
      </w:pPr>
    </w:p>
    <w:p w14:paraId="4445E90B" w14:textId="30E9DD41" w:rsidR="00AC2E67" w:rsidRPr="003541CD" w:rsidRDefault="003541CD" w:rsidP="003541CD">
      <w:pPr>
        <w:spacing w:after="120"/>
        <w:rPr>
          <w:rFonts w:cs="Calibri"/>
          <w:color w:val="D17930"/>
          <w:sz w:val="24"/>
          <w:szCs w:val="24"/>
        </w:rPr>
      </w:pPr>
      <w:r w:rsidRPr="698CEBB9">
        <w:rPr>
          <w:rFonts w:cs="Calibri"/>
          <w:b/>
          <w:bCs/>
          <w:color w:val="D17930" w:themeColor="accent5"/>
          <w:sz w:val="24"/>
          <w:szCs w:val="24"/>
        </w:rPr>
        <w:t>c)</w:t>
      </w:r>
      <w:r w:rsidRPr="698CEBB9">
        <w:rPr>
          <w:rFonts w:cs="Calibri"/>
          <w:color w:val="D17930" w:themeColor="accent5"/>
          <w:sz w:val="24"/>
          <w:szCs w:val="24"/>
        </w:rPr>
        <w:t xml:space="preserve"> </w:t>
      </w:r>
      <w:r w:rsidR="0072250E" w:rsidRPr="698CEBB9">
        <w:rPr>
          <w:rFonts w:cs="Calibri"/>
          <w:color w:val="D17930" w:themeColor="accent5"/>
          <w:sz w:val="24"/>
          <w:szCs w:val="24"/>
        </w:rPr>
        <w:t>Führ</w:t>
      </w:r>
      <w:r w:rsidRPr="698CEBB9">
        <w:rPr>
          <w:rFonts w:cs="Calibri"/>
          <w:color w:val="D17930" w:themeColor="accent5"/>
          <w:sz w:val="24"/>
          <w:szCs w:val="24"/>
        </w:rPr>
        <w:t>t</w:t>
      </w:r>
      <w:r w:rsidR="0072250E" w:rsidRPr="698CEBB9">
        <w:rPr>
          <w:rFonts w:cs="Calibri"/>
          <w:color w:val="D17930" w:themeColor="accent5"/>
          <w:sz w:val="24"/>
          <w:szCs w:val="24"/>
        </w:rPr>
        <w:t xml:space="preserve"> </w:t>
      </w:r>
      <w:r w:rsidR="00EE6919" w:rsidRPr="698CEBB9">
        <w:rPr>
          <w:rFonts w:cs="Calibri"/>
          <w:color w:val="D17930" w:themeColor="accent5"/>
          <w:sz w:val="24"/>
          <w:szCs w:val="24"/>
        </w:rPr>
        <w:t xml:space="preserve">bis nächste Woche ein Gespräch mit </w:t>
      </w:r>
      <w:r w:rsidRPr="698CEBB9">
        <w:rPr>
          <w:rFonts w:cs="Calibri"/>
          <w:color w:val="D17930" w:themeColor="accent5"/>
          <w:sz w:val="24"/>
          <w:szCs w:val="24"/>
        </w:rPr>
        <w:t>eurem</w:t>
      </w:r>
      <w:r w:rsidR="007E30D1" w:rsidRPr="698CEBB9">
        <w:rPr>
          <w:rFonts w:cs="Calibri"/>
          <w:color w:val="D17930" w:themeColor="accent5"/>
          <w:sz w:val="24"/>
          <w:szCs w:val="24"/>
        </w:rPr>
        <w:t xml:space="preserve"> Ausbildungsverantwortlichen</w:t>
      </w:r>
      <w:r w:rsidR="0072250E" w:rsidRPr="698CEBB9">
        <w:rPr>
          <w:rFonts w:cs="Calibri"/>
          <w:color w:val="D17930" w:themeColor="accent5"/>
          <w:sz w:val="24"/>
          <w:szCs w:val="24"/>
        </w:rPr>
        <w:t>. Nehm</w:t>
      </w:r>
      <w:r w:rsidRPr="698CEBB9">
        <w:rPr>
          <w:rFonts w:cs="Calibri"/>
          <w:color w:val="D17930" w:themeColor="accent5"/>
          <w:sz w:val="24"/>
          <w:szCs w:val="24"/>
        </w:rPr>
        <w:t>t</w:t>
      </w:r>
      <w:r w:rsidR="0072250E" w:rsidRPr="698CEBB9">
        <w:rPr>
          <w:rFonts w:cs="Calibri"/>
          <w:color w:val="D17930" w:themeColor="accent5"/>
          <w:sz w:val="24"/>
          <w:szCs w:val="24"/>
        </w:rPr>
        <w:t xml:space="preserve"> für das Gespräch </w:t>
      </w:r>
      <w:r w:rsidRPr="698CEBB9">
        <w:rPr>
          <w:rFonts w:cs="Calibri"/>
          <w:color w:val="D17930" w:themeColor="accent5"/>
          <w:sz w:val="24"/>
          <w:szCs w:val="24"/>
        </w:rPr>
        <w:t>eure</w:t>
      </w:r>
      <w:r w:rsidR="0072250E" w:rsidRPr="698CEBB9">
        <w:rPr>
          <w:rFonts w:cs="Calibri"/>
          <w:color w:val="D17930" w:themeColor="accent5"/>
          <w:sz w:val="24"/>
          <w:szCs w:val="24"/>
        </w:rPr>
        <w:t xml:space="preserve"> Demoversion oder </w:t>
      </w:r>
      <w:r w:rsidRPr="698CEBB9">
        <w:rPr>
          <w:rFonts w:cs="Calibri"/>
          <w:color w:val="D17930" w:themeColor="accent5"/>
          <w:sz w:val="24"/>
          <w:szCs w:val="24"/>
        </w:rPr>
        <w:t>euer</w:t>
      </w:r>
      <w:r w:rsidR="0072250E" w:rsidRPr="698CEBB9">
        <w:rPr>
          <w:rFonts w:cs="Calibri"/>
          <w:color w:val="D17930" w:themeColor="accent5"/>
          <w:sz w:val="24"/>
          <w:szCs w:val="24"/>
        </w:rPr>
        <w:t xml:space="preserve"> MVP mit und zeig</w:t>
      </w:r>
      <w:r w:rsidRPr="698CEBB9">
        <w:rPr>
          <w:rFonts w:cs="Calibri"/>
          <w:color w:val="D17930" w:themeColor="accent5"/>
          <w:sz w:val="24"/>
          <w:szCs w:val="24"/>
        </w:rPr>
        <w:t>t</w:t>
      </w:r>
      <w:r w:rsidR="0072250E" w:rsidRPr="698CEBB9">
        <w:rPr>
          <w:rFonts w:cs="Calibri"/>
          <w:color w:val="D17930" w:themeColor="accent5"/>
          <w:sz w:val="24"/>
          <w:szCs w:val="24"/>
        </w:rPr>
        <w:t xml:space="preserve"> es </w:t>
      </w:r>
      <w:r w:rsidRPr="698CEBB9">
        <w:rPr>
          <w:rFonts w:cs="Calibri"/>
          <w:color w:val="D17930" w:themeColor="accent5"/>
          <w:sz w:val="24"/>
          <w:szCs w:val="24"/>
        </w:rPr>
        <w:t>eurem</w:t>
      </w:r>
      <w:r w:rsidR="0072250E" w:rsidRPr="698CEBB9">
        <w:rPr>
          <w:rFonts w:cs="Calibri"/>
          <w:color w:val="D17930" w:themeColor="accent5"/>
          <w:sz w:val="24"/>
          <w:szCs w:val="24"/>
        </w:rPr>
        <w:t xml:space="preserve"> Gesprächspartner.</w:t>
      </w:r>
      <w:r w:rsidR="00BB09D6" w:rsidRPr="698CEBB9">
        <w:rPr>
          <w:rFonts w:cs="Calibri"/>
          <w:color w:val="D17930" w:themeColor="accent5"/>
          <w:sz w:val="24"/>
          <w:szCs w:val="24"/>
        </w:rPr>
        <w:t xml:space="preserve"> Notier</w:t>
      </w:r>
      <w:r w:rsidRPr="698CEBB9">
        <w:rPr>
          <w:rFonts w:cs="Calibri"/>
          <w:color w:val="D17930" w:themeColor="accent5"/>
          <w:sz w:val="24"/>
          <w:szCs w:val="24"/>
        </w:rPr>
        <w:t>t</w:t>
      </w:r>
      <w:r w:rsidR="00BB09D6" w:rsidRPr="698CEBB9">
        <w:rPr>
          <w:rFonts w:cs="Calibri"/>
          <w:color w:val="D17930" w:themeColor="accent5"/>
          <w:sz w:val="24"/>
          <w:szCs w:val="24"/>
        </w:rPr>
        <w:t xml:space="preserve"> </w:t>
      </w:r>
      <w:r w:rsidR="008F7E9B" w:rsidRPr="698CEBB9">
        <w:rPr>
          <w:rFonts w:cs="Calibri"/>
          <w:color w:val="D17930" w:themeColor="accent5"/>
          <w:sz w:val="24"/>
          <w:szCs w:val="24"/>
        </w:rPr>
        <w:t xml:space="preserve">pro </w:t>
      </w:r>
      <w:r w:rsidR="00FA24D9" w:rsidRPr="698CEBB9">
        <w:rPr>
          <w:rFonts w:cs="Calibri"/>
          <w:color w:val="D17930" w:themeColor="accent5"/>
          <w:sz w:val="24"/>
          <w:szCs w:val="24"/>
        </w:rPr>
        <w:t>Teammitglied</w:t>
      </w:r>
      <w:r w:rsidR="008F7E9B" w:rsidRPr="698CEBB9">
        <w:rPr>
          <w:rFonts w:cs="Calibri"/>
          <w:color w:val="D17930" w:themeColor="accent5"/>
          <w:sz w:val="24"/>
          <w:szCs w:val="24"/>
        </w:rPr>
        <w:t xml:space="preserve"> zwei Aussagen</w:t>
      </w:r>
      <w:r w:rsidRPr="698CEBB9">
        <w:rPr>
          <w:rFonts w:cs="Calibri"/>
          <w:color w:val="D17930" w:themeColor="accent5"/>
          <w:sz w:val="24"/>
          <w:szCs w:val="24"/>
        </w:rPr>
        <w:t>.</w:t>
      </w:r>
    </w:p>
    <w:p w14:paraId="26F5E47F" w14:textId="2B93F59E" w:rsidR="698CEBB9" w:rsidRDefault="698CEBB9" w:rsidP="698CEBB9">
      <w:pPr>
        <w:spacing w:after="120"/>
        <w:rPr>
          <w:rFonts w:cs="Calibri"/>
          <w:color w:val="D17930" w:themeColor="accent5"/>
          <w:sz w:val="24"/>
          <w:szCs w:val="24"/>
        </w:rPr>
      </w:pPr>
    </w:p>
    <w:p w14:paraId="69ACF87D" w14:textId="1C37DF8F" w:rsidR="698CEBB9" w:rsidRDefault="698CEBB9" w:rsidP="698CEBB9">
      <w:pPr>
        <w:spacing w:after="120"/>
        <w:rPr>
          <w:rFonts w:cs="Calibri"/>
          <w:color w:val="D17930" w:themeColor="accent5"/>
          <w:sz w:val="24"/>
          <w:szCs w:val="24"/>
        </w:rPr>
      </w:pPr>
    </w:p>
    <w:p w14:paraId="69435093" w14:textId="51EA7B16" w:rsidR="698CEBB9" w:rsidRDefault="698CEBB9" w:rsidP="698CEBB9">
      <w:pPr>
        <w:spacing w:after="120"/>
        <w:rPr>
          <w:rFonts w:cs="Calibri"/>
          <w:color w:val="D17930" w:themeColor="accent5"/>
          <w:sz w:val="24"/>
          <w:szCs w:val="24"/>
        </w:rPr>
      </w:pPr>
    </w:p>
    <w:p w14:paraId="7D93535E" w14:textId="69A212BB" w:rsidR="698CEBB9" w:rsidRDefault="698CEBB9" w:rsidP="698CEBB9">
      <w:pPr>
        <w:spacing w:after="120"/>
        <w:rPr>
          <w:rFonts w:cs="Calibri"/>
          <w:color w:val="D17930" w:themeColor="accent5"/>
          <w:sz w:val="24"/>
          <w:szCs w:val="24"/>
        </w:rPr>
      </w:pPr>
    </w:p>
    <w:p w14:paraId="7751ED68" w14:textId="3A7196A1" w:rsidR="698CEBB9" w:rsidRDefault="698CEBB9" w:rsidP="698CEBB9">
      <w:pPr>
        <w:spacing w:after="120"/>
        <w:rPr>
          <w:rFonts w:cs="Calibri"/>
          <w:color w:val="D17930" w:themeColor="accent5"/>
          <w:sz w:val="24"/>
          <w:szCs w:val="24"/>
        </w:rPr>
      </w:pPr>
    </w:p>
    <w:p w14:paraId="57B0D767" w14:textId="44FE60AE" w:rsidR="698CEBB9" w:rsidRDefault="698CEBB9" w:rsidP="698CEBB9">
      <w:pPr>
        <w:spacing w:after="120"/>
        <w:rPr>
          <w:rFonts w:cs="Calibri"/>
          <w:color w:val="D17930" w:themeColor="accent5"/>
          <w:sz w:val="24"/>
          <w:szCs w:val="24"/>
        </w:rPr>
      </w:pPr>
    </w:p>
    <w:p w14:paraId="0AA82D39" w14:textId="37D93527" w:rsidR="698CEBB9" w:rsidRDefault="698CEBB9" w:rsidP="698CEBB9">
      <w:pPr>
        <w:spacing w:after="120"/>
        <w:rPr>
          <w:rFonts w:cs="Calibri"/>
          <w:color w:val="D17930" w:themeColor="accent5"/>
          <w:sz w:val="24"/>
          <w:szCs w:val="24"/>
        </w:rPr>
      </w:pPr>
    </w:p>
    <w:p w14:paraId="79055376" w14:textId="7B54243E" w:rsidR="698CEBB9" w:rsidRDefault="698CEBB9" w:rsidP="698CEBB9">
      <w:pPr>
        <w:spacing w:after="120"/>
        <w:rPr>
          <w:rFonts w:cs="Calibri"/>
          <w:color w:val="D17930" w:themeColor="accent5"/>
          <w:sz w:val="24"/>
          <w:szCs w:val="24"/>
        </w:rPr>
      </w:pPr>
    </w:p>
    <w:tbl>
      <w:tblPr>
        <w:tblStyle w:val="TableGrid"/>
        <w:tblW w:w="0" w:type="auto"/>
        <w:tblInd w:w="-5" w:type="dxa"/>
        <w:tblLook w:val="04A0" w:firstRow="1" w:lastRow="0" w:firstColumn="1" w:lastColumn="0" w:noHBand="0" w:noVBand="1"/>
      </w:tblPr>
      <w:tblGrid>
        <w:gridCol w:w="1843"/>
        <w:gridCol w:w="3617"/>
        <w:gridCol w:w="3617"/>
      </w:tblGrid>
      <w:tr w:rsidR="00EE5DC8" w14:paraId="1538A7B6" w14:textId="77777777" w:rsidTr="698CEBB9">
        <w:tc>
          <w:tcPr>
            <w:tcW w:w="1843" w:type="dxa"/>
            <w:shd w:val="clear" w:color="auto" w:fill="D9D9D9" w:themeFill="background1" w:themeFillShade="D9"/>
          </w:tcPr>
          <w:p w14:paraId="182276A9" w14:textId="603A01EC" w:rsidR="008F7E9B" w:rsidRPr="0032386B" w:rsidRDefault="00EE5DC8" w:rsidP="00AC2E67">
            <w:pPr>
              <w:pStyle w:val="ListParagraph"/>
              <w:numPr>
                <w:ilvl w:val="0"/>
                <w:numId w:val="0"/>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Person</w:t>
            </w:r>
          </w:p>
        </w:tc>
        <w:tc>
          <w:tcPr>
            <w:tcW w:w="3617" w:type="dxa"/>
            <w:shd w:val="clear" w:color="auto" w:fill="D9D9D9" w:themeFill="background1" w:themeFillShade="D9"/>
          </w:tcPr>
          <w:p w14:paraId="7D2EE04C" w14:textId="1565AE70" w:rsidR="008F7E9B" w:rsidRPr="0032386B" w:rsidRDefault="00EE5DC8" w:rsidP="005F1D44">
            <w:pPr>
              <w:pStyle w:val="ListParagraph"/>
              <w:numPr>
                <w:ilvl w:val="0"/>
                <w:numId w:val="16"/>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Aussage</w:t>
            </w:r>
          </w:p>
        </w:tc>
        <w:tc>
          <w:tcPr>
            <w:tcW w:w="3617" w:type="dxa"/>
            <w:shd w:val="clear" w:color="auto" w:fill="D9D9D9" w:themeFill="background1" w:themeFillShade="D9"/>
          </w:tcPr>
          <w:p w14:paraId="0A5FB893" w14:textId="70D48F0A" w:rsidR="008F7E9B" w:rsidRPr="0032386B" w:rsidRDefault="00EE5DC8" w:rsidP="005F1D44">
            <w:pPr>
              <w:pStyle w:val="ListParagraph"/>
              <w:numPr>
                <w:ilvl w:val="0"/>
                <w:numId w:val="16"/>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Aussage</w:t>
            </w:r>
          </w:p>
        </w:tc>
      </w:tr>
      <w:tr w:rsidR="00EE5DC8" w14:paraId="4DE6A01F" w14:textId="77777777" w:rsidTr="698CEBB9">
        <w:tc>
          <w:tcPr>
            <w:tcW w:w="1843" w:type="dxa"/>
          </w:tcPr>
          <w:p w14:paraId="3986AF75" w14:textId="77777777" w:rsidR="008F7E9B" w:rsidRPr="0032386B" w:rsidRDefault="008F7E9B" w:rsidP="00AC2E6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7F05FA23" w14:textId="551FA5CC" w:rsidR="008F7E9B" w:rsidRPr="0032386B" w:rsidRDefault="461F12EE" w:rsidP="2427B6B0">
            <w:pPr>
              <w:rPr>
                <w:sz w:val="22"/>
                <w:szCs w:val="22"/>
              </w:rPr>
            </w:pPr>
            <w:r w:rsidRPr="2427B6B0">
              <w:rPr>
                <w:sz w:val="22"/>
                <w:szCs w:val="22"/>
              </w:rPr>
              <w:t>„Die Idee ist spannend, aber ich frage mich, ob genug Menschen heiß aufgebrühten Mate wollen.“</w:t>
            </w:r>
          </w:p>
        </w:tc>
        <w:tc>
          <w:tcPr>
            <w:tcW w:w="3617" w:type="dxa"/>
          </w:tcPr>
          <w:p w14:paraId="2359FA5E" w14:textId="7F5F5CA0" w:rsidR="008F7E9B" w:rsidRPr="0032386B" w:rsidRDefault="461F12EE" w:rsidP="2427B6B0">
            <w:pPr>
              <w:rPr>
                <w:sz w:val="22"/>
                <w:szCs w:val="22"/>
              </w:rPr>
            </w:pPr>
            <w:r w:rsidRPr="2427B6B0">
              <w:rPr>
                <w:sz w:val="22"/>
                <w:szCs w:val="22"/>
              </w:rPr>
              <w:t>„Technisch wirkt das Konzept simpel und umsetzbar, das gefällt mir.“</w:t>
            </w:r>
          </w:p>
        </w:tc>
      </w:tr>
      <w:tr w:rsidR="00EE5DC8" w14:paraId="53E93676" w14:textId="77777777" w:rsidTr="698CEBB9">
        <w:tc>
          <w:tcPr>
            <w:tcW w:w="1843" w:type="dxa"/>
          </w:tcPr>
          <w:p w14:paraId="2399930A" w14:textId="77777777" w:rsidR="008F7E9B" w:rsidRPr="0032386B" w:rsidRDefault="008F7E9B" w:rsidP="00AC2E6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6BEC9177" w14:textId="60E818DD" w:rsidR="008F7E9B" w:rsidRPr="0032386B" w:rsidRDefault="14B05C88" w:rsidP="698CEBB9">
            <w:r w:rsidRPr="698CEBB9">
              <w:t>„Die Idee mit der Mate-Maschine ist wirklich innovativ – man erkennt sofort die Parallele zur Kaffeemaschine, aber gleichzeitig den eigenen Charakter.“</w:t>
            </w:r>
          </w:p>
          <w:p w14:paraId="4CD4E53A" w14:textId="14B7B2B5" w:rsidR="008F7E9B" w:rsidRPr="0032386B" w:rsidRDefault="008F7E9B" w:rsidP="698CEBB9">
            <w:pPr>
              <w:pStyle w:val="ListParagraph"/>
              <w:numPr>
                <w:ilvl w:val="0"/>
                <w:numId w:val="0"/>
              </w:numPr>
              <w:jc w:val="both"/>
              <w:rPr>
                <w:rFonts w:ascii="Century Gothic" w:eastAsiaTheme="minorEastAsia" w:hAnsi="Century Gothic" w:cs="Calibri"/>
                <w:color w:val="auto"/>
                <w:sz w:val="20"/>
                <w:szCs w:val="20"/>
                <w:lang w:val="de-CH" w:eastAsia="en-US"/>
              </w:rPr>
            </w:pPr>
          </w:p>
          <w:p w14:paraId="55AAAEF0" w14:textId="023418E9" w:rsidR="008F7E9B" w:rsidRPr="0032386B" w:rsidRDefault="008F7E9B" w:rsidP="698CEBB9">
            <w:pPr>
              <w:pStyle w:val="ListParagraph"/>
              <w:numPr>
                <w:ilvl w:val="0"/>
                <w:numId w:val="0"/>
              </w:numPr>
              <w:jc w:val="both"/>
              <w:rPr>
                <w:rFonts w:ascii="Century Gothic" w:eastAsiaTheme="minorEastAsia" w:hAnsi="Century Gothic" w:cs="Calibri"/>
                <w:color w:val="auto"/>
                <w:sz w:val="20"/>
                <w:szCs w:val="20"/>
                <w:lang w:val="de-CH" w:eastAsia="en-US"/>
              </w:rPr>
            </w:pPr>
          </w:p>
        </w:tc>
        <w:tc>
          <w:tcPr>
            <w:tcW w:w="3617" w:type="dxa"/>
          </w:tcPr>
          <w:p w14:paraId="100611E5" w14:textId="78FB01A9" w:rsidR="008F7E9B" w:rsidRPr="0032386B" w:rsidRDefault="14B05C88" w:rsidP="698CEBB9">
            <w:r w:rsidRPr="698CEBB9">
              <w:t>Das MVP vermittelt schon jetzt gut, wie das Endprodukt funktionieren soll; ich könnte mir vorstellen, dass das für eure Zielgruppe sehr attraktiv ist.</w:t>
            </w:r>
          </w:p>
        </w:tc>
      </w:tr>
      <w:tr w:rsidR="00EE5DC8" w14:paraId="2FC77FEC" w14:textId="77777777" w:rsidTr="698CEBB9">
        <w:tc>
          <w:tcPr>
            <w:tcW w:w="1843" w:type="dxa"/>
          </w:tcPr>
          <w:p w14:paraId="34DB3684" w14:textId="77777777" w:rsidR="008F7E9B" w:rsidRPr="0032386B" w:rsidRDefault="008F7E9B" w:rsidP="00AC2E6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58C74423" w14:textId="0D59AE9A" w:rsidR="008F7E9B" w:rsidRPr="0032386B" w:rsidRDefault="018E16C2" w:rsidP="698CEBB9">
            <w:r w:rsidRPr="698CEBB9">
              <w:t>Die Idee ist spannend, aber ich sehe die Herausforderung in der tatsächlichen technischen Umsetzung – vor allem beim Extraktionsprozess.</w:t>
            </w:r>
          </w:p>
        </w:tc>
        <w:tc>
          <w:tcPr>
            <w:tcW w:w="3617" w:type="dxa"/>
          </w:tcPr>
          <w:p w14:paraId="6F8DD8EA" w14:textId="73D511AE" w:rsidR="008F7E9B" w:rsidRPr="0032386B" w:rsidRDefault="018E16C2" w:rsidP="698CEBB9">
            <w:r w:rsidRPr="698CEBB9">
              <w:t>Ihr solltet euch überlegen, ob es für Mate wirklich einen Markt für Kapselsysteme gibt oder ob Konsumenten nicht eher nachhaltigere Lösungen erwarten.“</w:t>
            </w:r>
          </w:p>
        </w:tc>
      </w:tr>
    </w:tbl>
    <w:p w14:paraId="249E4651" w14:textId="77777777" w:rsidR="008F7E9B" w:rsidRPr="00EE5DC8" w:rsidRDefault="008F7E9B" w:rsidP="00EE5DC8">
      <w:pPr>
        <w:rPr>
          <w:rFonts w:cs="Calibri"/>
          <w:color w:val="D17930"/>
        </w:rPr>
      </w:pPr>
    </w:p>
    <w:p w14:paraId="25913550" w14:textId="2E757F49" w:rsidR="00394647" w:rsidRPr="007E21E8" w:rsidRDefault="001B4D83" w:rsidP="001B4D83">
      <w:pPr>
        <w:spacing w:after="120"/>
        <w:rPr>
          <w:rFonts w:cs="Calibri"/>
          <w:color w:val="D17930"/>
          <w:sz w:val="24"/>
          <w:szCs w:val="24"/>
        </w:rPr>
      </w:pPr>
      <w:r w:rsidRPr="007E21E8">
        <w:rPr>
          <w:rFonts w:cs="Calibri"/>
          <w:b/>
          <w:bCs/>
          <w:color w:val="D17930"/>
          <w:sz w:val="24"/>
          <w:szCs w:val="24"/>
        </w:rPr>
        <w:t>d)</w:t>
      </w:r>
      <w:r w:rsidRPr="007E21E8">
        <w:rPr>
          <w:rFonts w:cs="Calibri"/>
          <w:color w:val="D17930"/>
          <w:sz w:val="24"/>
          <w:szCs w:val="24"/>
        </w:rPr>
        <w:t xml:space="preserve"> </w:t>
      </w:r>
      <w:r w:rsidR="0077082B" w:rsidRPr="007E21E8">
        <w:rPr>
          <w:rFonts w:cs="Calibri"/>
          <w:color w:val="D17930"/>
          <w:sz w:val="24"/>
          <w:szCs w:val="24"/>
        </w:rPr>
        <w:t>Nutz</w:t>
      </w:r>
      <w:r w:rsidRPr="007E21E8">
        <w:rPr>
          <w:rFonts w:cs="Calibri"/>
          <w:color w:val="D17930"/>
          <w:sz w:val="24"/>
          <w:szCs w:val="24"/>
        </w:rPr>
        <w:t>t</w:t>
      </w:r>
      <w:r w:rsidR="0077082B" w:rsidRPr="007E21E8">
        <w:rPr>
          <w:rFonts w:cs="Calibri"/>
          <w:color w:val="D17930"/>
          <w:sz w:val="24"/>
          <w:szCs w:val="24"/>
        </w:rPr>
        <w:t xml:space="preserve"> </w:t>
      </w:r>
      <w:r w:rsidRPr="007E21E8">
        <w:rPr>
          <w:rFonts w:cs="Calibri"/>
          <w:color w:val="D17930"/>
          <w:sz w:val="24"/>
          <w:szCs w:val="24"/>
        </w:rPr>
        <w:t>eure</w:t>
      </w:r>
      <w:r w:rsidR="0077082B" w:rsidRPr="007E21E8">
        <w:rPr>
          <w:rFonts w:cs="Calibri"/>
          <w:color w:val="D17930"/>
          <w:sz w:val="24"/>
          <w:szCs w:val="24"/>
        </w:rPr>
        <w:t xml:space="preserve"> Familie als</w:t>
      </w:r>
      <w:r w:rsidR="0072250E" w:rsidRPr="007E21E8">
        <w:rPr>
          <w:rFonts w:cs="Calibri"/>
          <w:color w:val="D17930"/>
          <w:sz w:val="24"/>
          <w:szCs w:val="24"/>
        </w:rPr>
        <w:t xml:space="preserve"> potenzielle KundInnen</w:t>
      </w:r>
      <w:r w:rsidR="00380BFB" w:rsidRPr="007E21E8">
        <w:rPr>
          <w:rFonts w:cs="Calibri"/>
          <w:color w:val="D17930"/>
          <w:sz w:val="24"/>
          <w:szCs w:val="24"/>
        </w:rPr>
        <w:t>. Ermitt</w:t>
      </w:r>
      <w:r w:rsidRPr="007E21E8">
        <w:rPr>
          <w:rFonts w:cs="Calibri"/>
          <w:color w:val="D17930"/>
          <w:sz w:val="24"/>
          <w:szCs w:val="24"/>
        </w:rPr>
        <w:t>elt</w:t>
      </w:r>
      <w:r w:rsidR="00380BFB" w:rsidRPr="007E21E8">
        <w:rPr>
          <w:rFonts w:cs="Calibri"/>
          <w:color w:val="D17930"/>
          <w:sz w:val="24"/>
          <w:szCs w:val="24"/>
        </w:rPr>
        <w:t xml:space="preserve"> bis nächste Woche, ob </w:t>
      </w:r>
      <w:r w:rsidR="007E21E8" w:rsidRPr="007E21E8">
        <w:rPr>
          <w:rFonts w:cs="Calibri"/>
          <w:color w:val="D17930"/>
          <w:sz w:val="24"/>
          <w:szCs w:val="24"/>
        </w:rPr>
        <w:t>sie</w:t>
      </w:r>
      <w:r w:rsidR="00380BFB" w:rsidRPr="007E21E8">
        <w:rPr>
          <w:rFonts w:cs="Calibri"/>
          <w:color w:val="D17930"/>
          <w:sz w:val="24"/>
          <w:szCs w:val="24"/>
        </w:rPr>
        <w:t xml:space="preserve"> das Produkt kaufen würden</w:t>
      </w:r>
      <w:r w:rsidR="00490BC0" w:rsidRPr="007E21E8">
        <w:rPr>
          <w:rFonts w:cs="Calibri"/>
          <w:color w:val="D17930"/>
          <w:sz w:val="24"/>
          <w:szCs w:val="24"/>
        </w:rPr>
        <w:t>. Frag</w:t>
      </w:r>
      <w:r w:rsidR="007E21E8" w:rsidRPr="007E21E8">
        <w:rPr>
          <w:rFonts w:cs="Calibri"/>
          <w:color w:val="D17930"/>
          <w:sz w:val="24"/>
          <w:szCs w:val="24"/>
        </w:rPr>
        <w:t>t</w:t>
      </w:r>
      <w:r w:rsidR="00490BC0" w:rsidRPr="007E21E8">
        <w:rPr>
          <w:rFonts w:cs="Calibri"/>
          <w:color w:val="D17930"/>
          <w:sz w:val="24"/>
          <w:szCs w:val="24"/>
        </w:rPr>
        <w:t xml:space="preserve"> nach, </w:t>
      </w:r>
      <w:r w:rsidR="007E21E8" w:rsidRPr="007E21E8">
        <w:rPr>
          <w:rFonts w:cs="Calibri"/>
          <w:color w:val="D17930"/>
          <w:sz w:val="24"/>
          <w:szCs w:val="24"/>
        </w:rPr>
        <w:t>w</w:t>
      </w:r>
      <w:r w:rsidR="00490BC0" w:rsidRPr="007E21E8">
        <w:rPr>
          <w:rFonts w:cs="Calibri"/>
          <w:color w:val="D17930"/>
          <w:sz w:val="24"/>
          <w:szCs w:val="24"/>
        </w:rPr>
        <w:t>arum (oder warum nicht) sie das Produkt kaufen würden.</w:t>
      </w:r>
      <w:r w:rsidR="00FA24D9" w:rsidRPr="007E21E8">
        <w:rPr>
          <w:rFonts w:cs="Calibri"/>
          <w:color w:val="D17930"/>
          <w:sz w:val="24"/>
          <w:szCs w:val="24"/>
        </w:rPr>
        <w:t xml:space="preserve"> Notier</w:t>
      </w:r>
      <w:r w:rsidR="007E21E8" w:rsidRPr="007E21E8">
        <w:rPr>
          <w:rFonts w:cs="Calibri"/>
          <w:color w:val="D17930"/>
          <w:sz w:val="24"/>
          <w:szCs w:val="24"/>
        </w:rPr>
        <w:t xml:space="preserve">t </w:t>
      </w:r>
      <w:r w:rsidR="00FA24D9" w:rsidRPr="007E21E8">
        <w:rPr>
          <w:rFonts w:cs="Calibri"/>
          <w:color w:val="D17930"/>
          <w:sz w:val="24"/>
          <w:szCs w:val="24"/>
        </w:rPr>
        <w:t>pro Teammitglied zwei Aussagen</w:t>
      </w:r>
      <w:r w:rsidR="007E21E8" w:rsidRPr="007E21E8">
        <w:rPr>
          <w:rFonts w:cs="Calibri"/>
          <w:color w:val="D17930"/>
          <w:sz w:val="24"/>
          <w:szCs w:val="24"/>
        </w:rPr>
        <w:t>.</w:t>
      </w:r>
    </w:p>
    <w:tbl>
      <w:tblPr>
        <w:tblStyle w:val="TableGrid"/>
        <w:tblW w:w="0" w:type="auto"/>
        <w:tblInd w:w="-5" w:type="dxa"/>
        <w:tblLook w:val="04A0" w:firstRow="1" w:lastRow="0" w:firstColumn="1" w:lastColumn="0" w:noHBand="0" w:noVBand="1"/>
      </w:tblPr>
      <w:tblGrid>
        <w:gridCol w:w="1843"/>
        <w:gridCol w:w="3617"/>
        <w:gridCol w:w="3617"/>
      </w:tblGrid>
      <w:tr w:rsidR="00394647" w14:paraId="104C6D83" w14:textId="77777777" w:rsidTr="698CEBB9">
        <w:tc>
          <w:tcPr>
            <w:tcW w:w="1843" w:type="dxa"/>
            <w:shd w:val="clear" w:color="auto" w:fill="D9D9D9" w:themeFill="background1" w:themeFillShade="D9"/>
          </w:tcPr>
          <w:p w14:paraId="4EB70CF6" w14:textId="77777777" w:rsidR="00394647" w:rsidRPr="0032386B" w:rsidRDefault="00394647">
            <w:pPr>
              <w:pStyle w:val="ListParagraph"/>
              <w:numPr>
                <w:ilvl w:val="0"/>
                <w:numId w:val="0"/>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Person</w:t>
            </w:r>
          </w:p>
        </w:tc>
        <w:tc>
          <w:tcPr>
            <w:tcW w:w="3617" w:type="dxa"/>
            <w:shd w:val="clear" w:color="auto" w:fill="D9D9D9" w:themeFill="background1" w:themeFillShade="D9"/>
          </w:tcPr>
          <w:p w14:paraId="5F791D78" w14:textId="77777777" w:rsidR="00394647" w:rsidRPr="0032386B" w:rsidRDefault="00394647" w:rsidP="005F1D44">
            <w:pPr>
              <w:pStyle w:val="ListParagraph"/>
              <w:numPr>
                <w:ilvl w:val="0"/>
                <w:numId w:val="17"/>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Aussage</w:t>
            </w:r>
          </w:p>
        </w:tc>
        <w:tc>
          <w:tcPr>
            <w:tcW w:w="3617" w:type="dxa"/>
            <w:shd w:val="clear" w:color="auto" w:fill="D9D9D9" w:themeFill="background1" w:themeFillShade="D9"/>
          </w:tcPr>
          <w:p w14:paraId="446C7835" w14:textId="77777777" w:rsidR="00394647" w:rsidRPr="0032386B" w:rsidRDefault="00394647" w:rsidP="005F1D44">
            <w:pPr>
              <w:pStyle w:val="ListParagraph"/>
              <w:numPr>
                <w:ilvl w:val="0"/>
                <w:numId w:val="17"/>
              </w:numPr>
              <w:jc w:val="both"/>
              <w:rPr>
                <w:rFonts w:ascii="Century Gothic" w:eastAsiaTheme="minorHAnsi" w:hAnsi="Century Gothic" w:cs="Calibri"/>
                <w:b/>
                <w:color w:val="auto"/>
                <w:sz w:val="28"/>
                <w:szCs w:val="28"/>
                <w:lang w:val="de-CH" w:eastAsia="en-US"/>
              </w:rPr>
            </w:pPr>
            <w:r w:rsidRPr="0032386B">
              <w:rPr>
                <w:rFonts w:ascii="Century Gothic" w:eastAsiaTheme="minorHAnsi" w:hAnsi="Century Gothic" w:cs="Calibri"/>
                <w:b/>
                <w:color w:val="auto"/>
                <w:sz w:val="28"/>
                <w:szCs w:val="28"/>
                <w:lang w:val="de-CH" w:eastAsia="en-US"/>
              </w:rPr>
              <w:t>Aussage</w:t>
            </w:r>
          </w:p>
        </w:tc>
      </w:tr>
      <w:tr w:rsidR="00394647" w14:paraId="72E4CD94" w14:textId="77777777" w:rsidTr="698CEBB9">
        <w:tc>
          <w:tcPr>
            <w:tcW w:w="1843" w:type="dxa"/>
          </w:tcPr>
          <w:p w14:paraId="5F11EF6A" w14:textId="77777777" w:rsidR="00394647" w:rsidRPr="0032386B" w:rsidRDefault="0039464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4E1A9185" w14:textId="651769E6" w:rsidR="00394647" w:rsidRPr="0032386B" w:rsidRDefault="2092FE3F" w:rsidP="2427B6B0">
            <w:pPr>
              <w:rPr>
                <w:sz w:val="22"/>
                <w:szCs w:val="22"/>
              </w:rPr>
            </w:pPr>
            <w:r w:rsidRPr="2427B6B0">
              <w:rPr>
                <w:sz w:val="22"/>
                <w:szCs w:val="22"/>
              </w:rPr>
              <w:t>„Ich würde das nicht kaufen, ich trinke keinen Mate.”</w:t>
            </w:r>
          </w:p>
        </w:tc>
        <w:tc>
          <w:tcPr>
            <w:tcW w:w="3617" w:type="dxa"/>
          </w:tcPr>
          <w:p w14:paraId="6C4D7740" w14:textId="2F96DDE6" w:rsidR="00394647" w:rsidRPr="0032386B" w:rsidRDefault="00394647" w:rsidP="698CEBB9">
            <w:pPr>
              <w:pStyle w:val="ListParagraph"/>
              <w:numPr>
                <w:ilvl w:val="0"/>
                <w:numId w:val="0"/>
              </w:numPr>
              <w:jc w:val="both"/>
              <w:rPr>
                <w:rFonts w:ascii="Century Gothic" w:eastAsiaTheme="minorEastAsia" w:hAnsi="Century Gothic" w:cs="Calibri"/>
                <w:color w:val="auto"/>
                <w:sz w:val="20"/>
                <w:szCs w:val="20"/>
                <w:lang w:val="de-CH" w:eastAsia="en-US"/>
              </w:rPr>
            </w:pPr>
          </w:p>
        </w:tc>
      </w:tr>
      <w:tr w:rsidR="00394647" w14:paraId="2C5926B7" w14:textId="77777777" w:rsidTr="698CEBB9">
        <w:tc>
          <w:tcPr>
            <w:tcW w:w="1843" w:type="dxa"/>
          </w:tcPr>
          <w:p w14:paraId="4EAFA65E" w14:textId="77777777" w:rsidR="00394647" w:rsidRPr="0032386B" w:rsidRDefault="0039464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438E4AE0" w14:textId="4890394B" w:rsidR="00394647" w:rsidRPr="0032386B" w:rsidRDefault="06AC1FB7" w:rsidP="698CEBB9">
            <w:r w:rsidRPr="698CEBB9">
              <w:t>„Die Mate-Maschine ist wirklich innovativ, weil man Mate sonst nicht so bequem zubereiten kann. Das macht das Getränk für den Alltag viel attraktiver.“</w:t>
            </w:r>
          </w:p>
        </w:tc>
        <w:tc>
          <w:tcPr>
            <w:tcW w:w="3617" w:type="dxa"/>
          </w:tcPr>
          <w:p w14:paraId="44DB4E57" w14:textId="632F1270" w:rsidR="00394647" w:rsidRPr="0032386B" w:rsidRDefault="06AC1FB7" w:rsidP="698CEBB9">
            <w:r w:rsidRPr="698CEBB9">
              <w:t>„Allerdings hätte ich Bedenken wegen der Nachhaltigkeit – Kapseln stehen oft in der Kritik. Ich würde mir wünschen, dass es eine</w:t>
            </w:r>
            <w:r w:rsidR="7A009F04" w:rsidRPr="698CEBB9">
              <w:t xml:space="preserve"> </w:t>
            </w:r>
            <w:r w:rsidRPr="698CEBB9">
              <w:t>umweltfreundliche Lösung gibt, damit ich das Produkt guten Gewissens kaufen kann.“</w:t>
            </w:r>
          </w:p>
        </w:tc>
      </w:tr>
      <w:tr w:rsidR="00394647" w14:paraId="5979A077" w14:textId="77777777" w:rsidTr="698CEBB9">
        <w:tc>
          <w:tcPr>
            <w:tcW w:w="1843" w:type="dxa"/>
          </w:tcPr>
          <w:p w14:paraId="732EFC6A" w14:textId="77777777" w:rsidR="00394647" w:rsidRPr="0032386B" w:rsidRDefault="00394647">
            <w:pPr>
              <w:pStyle w:val="ListParagraph"/>
              <w:numPr>
                <w:ilvl w:val="0"/>
                <w:numId w:val="0"/>
              </w:numPr>
              <w:jc w:val="both"/>
              <w:rPr>
                <w:rFonts w:ascii="Century Gothic" w:eastAsiaTheme="minorHAnsi" w:hAnsi="Century Gothic" w:cs="Calibri"/>
                <w:bCs/>
                <w:color w:val="auto"/>
                <w:sz w:val="20"/>
                <w:szCs w:val="20"/>
                <w:lang w:val="de-CH" w:eastAsia="en-US"/>
              </w:rPr>
            </w:pPr>
          </w:p>
        </w:tc>
        <w:tc>
          <w:tcPr>
            <w:tcW w:w="3617" w:type="dxa"/>
          </w:tcPr>
          <w:p w14:paraId="6C9668B7" w14:textId="51585DBE" w:rsidR="00394647" w:rsidRPr="0032386B" w:rsidRDefault="06AC1FB7" w:rsidP="698CEBB9">
            <w:r w:rsidRPr="698CEBB9">
              <w:t>„Ich sehe keinen klaren Bedarf – Mate-Trinker haben bereits einfache Zubereitungsmethoden, wozu also extra eine Maschine?“</w:t>
            </w:r>
          </w:p>
        </w:tc>
        <w:tc>
          <w:tcPr>
            <w:tcW w:w="3617" w:type="dxa"/>
          </w:tcPr>
          <w:p w14:paraId="613C1835" w14:textId="56F09D42" w:rsidR="00394647" w:rsidRPr="0032386B" w:rsidRDefault="06AC1FB7" w:rsidP="698CEBB9">
            <w:r w:rsidRPr="698CEBB9">
              <w:t>„Das Kapselsystem wirkt für mich wenig nachhaltig und könnte viele potenzielle Käufer eher abschrecken als überzeugen.“</w:t>
            </w:r>
          </w:p>
        </w:tc>
      </w:tr>
    </w:tbl>
    <w:p w14:paraId="2C0416BE" w14:textId="77777777" w:rsidR="00394647" w:rsidRPr="00CF2E60" w:rsidRDefault="00394647" w:rsidP="00394647">
      <w:pPr>
        <w:pStyle w:val="ListParagraph"/>
        <w:numPr>
          <w:ilvl w:val="0"/>
          <w:numId w:val="0"/>
        </w:numPr>
        <w:ind w:left="360"/>
        <w:jc w:val="both"/>
        <w:rPr>
          <w:rFonts w:ascii="Century Gothic" w:hAnsi="Century Gothic" w:cs="Calibri"/>
          <w:color w:val="D17930"/>
          <w:sz w:val="20"/>
          <w:szCs w:val="20"/>
          <w:lang w:val="de-CH"/>
        </w:rPr>
      </w:pPr>
    </w:p>
    <w:p w14:paraId="3F65D529" w14:textId="01382094" w:rsidR="698CEBB9" w:rsidRDefault="698CEBB9" w:rsidP="698CEBB9">
      <w:pPr>
        <w:pStyle w:val="ListParagraph"/>
        <w:numPr>
          <w:ilvl w:val="0"/>
          <w:numId w:val="0"/>
        </w:numPr>
        <w:ind w:left="360"/>
        <w:jc w:val="both"/>
        <w:rPr>
          <w:rFonts w:ascii="Century Gothic" w:hAnsi="Century Gothic" w:cs="Calibri"/>
          <w:color w:val="D17930" w:themeColor="accent5"/>
          <w:sz w:val="20"/>
          <w:szCs w:val="20"/>
          <w:lang w:val="de-CH"/>
        </w:rPr>
      </w:pPr>
    </w:p>
    <w:p w14:paraId="5CC06949" w14:textId="2456DBB1" w:rsidR="698CEBB9" w:rsidRDefault="698CEBB9" w:rsidP="698CEBB9">
      <w:pPr>
        <w:pStyle w:val="ListParagraph"/>
        <w:numPr>
          <w:ilvl w:val="0"/>
          <w:numId w:val="0"/>
        </w:numPr>
        <w:ind w:left="360"/>
        <w:jc w:val="both"/>
        <w:rPr>
          <w:rFonts w:ascii="Century Gothic" w:hAnsi="Century Gothic" w:cs="Calibri"/>
          <w:color w:val="D17930" w:themeColor="accent5"/>
          <w:sz w:val="20"/>
          <w:szCs w:val="20"/>
          <w:lang w:val="de-CH"/>
        </w:rPr>
      </w:pPr>
    </w:p>
    <w:p w14:paraId="78E3F5DE" w14:textId="27EF27B8" w:rsidR="698CEBB9" w:rsidRDefault="698CEBB9" w:rsidP="698CEBB9">
      <w:pPr>
        <w:pStyle w:val="ListParagraph"/>
        <w:numPr>
          <w:ilvl w:val="0"/>
          <w:numId w:val="0"/>
        </w:numPr>
        <w:ind w:left="360"/>
        <w:jc w:val="both"/>
        <w:rPr>
          <w:rFonts w:ascii="Century Gothic" w:hAnsi="Century Gothic" w:cs="Calibri"/>
          <w:color w:val="D17930" w:themeColor="accent5"/>
          <w:sz w:val="20"/>
          <w:szCs w:val="20"/>
          <w:lang w:val="de-CH"/>
        </w:rPr>
      </w:pPr>
    </w:p>
    <w:p w14:paraId="02405D3D" w14:textId="0E0203A8" w:rsidR="698CEBB9" w:rsidRDefault="698CEBB9" w:rsidP="698CEBB9">
      <w:pPr>
        <w:pStyle w:val="ListParagraph"/>
        <w:numPr>
          <w:ilvl w:val="0"/>
          <w:numId w:val="0"/>
        </w:numPr>
        <w:ind w:left="360"/>
        <w:jc w:val="both"/>
        <w:rPr>
          <w:rFonts w:ascii="Century Gothic" w:hAnsi="Century Gothic" w:cs="Calibri"/>
          <w:color w:val="D17930" w:themeColor="accent5"/>
          <w:sz w:val="20"/>
          <w:szCs w:val="20"/>
          <w:lang w:val="de-CH"/>
        </w:rPr>
      </w:pPr>
    </w:p>
    <w:p w14:paraId="642B4D93" w14:textId="2000B07F" w:rsidR="698CEBB9" w:rsidRDefault="698CEBB9" w:rsidP="698CEBB9">
      <w:pPr>
        <w:pStyle w:val="ListParagraph"/>
        <w:numPr>
          <w:ilvl w:val="0"/>
          <w:numId w:val="0"/>
        </w:numPr>
        <w:ind w:left="360"/>
        <w:jc w:val="both"/>
        <w:rPr>
          <w:rFonts w:ascii="Century Gothic" w:hAnsi="Century Gothic" w:cs="Calibri"/>
          <w:color w:val="D17930" w:themeColor="accent5"/>
          <w:sz w:val="20"/>
          <w:szCs w:val="20"/>
          <w:lang w:val="de-CH"/>
        </w:rPr>
      </w:pPr>
    </w:p>
    <w:p w14:paraId="2A954474" w14:textId="06587574" w:rsidR="0072250E" w:rsidRPr="00EB19EE" w:rsidRDefault="00EB19EE" w:rsidP="007E21E8">
      <w:pPr>
        <w:rPr>
          <w:rFonts w:cs="Calibri"/>
          <w:color w:val="D17930"/>
          <w:sz w:val="24"/>
          <w:szCs w:val="24"/>
        </w:rPr>
      </w:pPr>
      <w:r w:rsidRPr="698CEBB9">
        <w:rPr>
          <w:rFonts w:cs="Calibri"/>
          <w:b/>
          <w:bCs/>
          <w:color w:val="D17930" w:themeColor="accent5"/>
          <w:sz w:val="24"/>
          <w:szCs w:val="24"/>
        </w:rPr>
        <w:t>e)</w:t>
      </w:r>
      <w:r w:rsidRPr="698CEBB9">
        <w:rPr>
          <w:rFonts w:cs="Calibri"/>
          <w:color w:val="D17930" w:themeColor="accent5"/>
          <w:sz w:val="24"/>
          <w:szCs w:val="24"/>
        </w:rPr>
        <w:t xml:space="preserve"> </w:t>
      </w:r>
      <w:r w:rsidR="0072250E" w:rsidRPr="698CEBB9">
        <w:rPr>
          <w:rFonts w:cs="Calibri"/>
          <w:color w:val="D17930" w:themeColor="accent5"/>
          <w:sz w:val="24"/>
          <w:szCs w:val="24"/>
        </w:rPr>
        <w:t>List</w:t>
      </w:r>
      <w:r w:rsidRPr="698CEBB9">
        <w:rPr>
          <w:rFonts w:cs="Calibri"/>
          <w:color w:val="D17930" w:themeColor="accent5"/>
          <w:sz w:val="24"/>
          <w:szCs w:val="24"/>
        </w:rPr>
        <w:t>et</w:t>
      </w:r>
      <w:r w:rsidR="0072250E" w:rsidRPr="698CEBB9">
        <w:rPr>
          <w:rFonts w:cs="Calibri"/>
          <w:color w:val="D17930" w:themeColor="accent5"/>
          <w:sz w:val="24"/>
          <w:szCs w:val="24"/>
        </w:rPr>
        <w:t xml:space="preserve"> möglichst jede konkrete Veränderung auf, die </w:t>
      </w:r>
      <w:r w:rsidRPr="698CEBB9">
        <w:rPr>
          <w:rFonts w:cs="Calibri"/>
          <w:color w:val="D17930" w:themeColor="accent5"/>
          <w:sz w:val="24"/>
          <w:szCs w:val="24"/>
        </w:rPr>
        <w:t>ihr</w:t>
      </w:r>
      <w:r w:rsidR="0072250E" w:rsidRPr="698CEBB9">
        <w:rPr>
          <w:rFonts w:cs="Calibri"/>
          <w:color w:val="D17930" w:themeColor="accent5"/>
          <w:sz w:val="24"/>
          <w:szCs w:val="24"/>
        </w:rPr>
        <w:t xml:space="preserve"> an </w:t>
      </w:r>
      <w:r w:rsidRPr="698CEBB9">
        <w:rPr>
          <w:rFonts w:cs="Calibri"/>
          <w:color w:val="D17930" w:themeColor="accent5"/>
          <w:sz w:val="24"/>
          <w:szCs w:val="24"/>
        </w:rPr>
        <w:t>eurem</w:t>
      </w:r>
      <w:r w:rsidR="0072250E" w:rsidRPr="698CEBB9">
        <w:rPr>
          <w:rFonts w:cs="Calibri"/>
          <w:color w:val="D17930" w:themeColor="accent5"/>
          <w:sz w:val="24"/>
          <w:szCs w:val="24"/>
        </w:rPr>
        <w:t xml:space="preserve"> Produkt aufgrund der Rückmeldungen vornehmen woll</w:t>
      </w:r>
      <w:r w:rsidRPr="698CEBB9">
        <w:rPr>
          <w:rFonts w:cs="Calibri"/>
          <w:color w:val="D17930" w:themeColor="accent5"/>
          <w:sz w:val="24"/>
          <w:szCs w:val="24"/>
        </w:rPr>
        <w:t>t</w:t>
      </w:r>
      <w:r w:rsidR="0072250E" w:rsidRPr="698CEBB9">
        <w:rPr>
          <w:rFonts w:cs="Calibri"/>
          <w:color w:val="D17930" w:themeColor="accent5"/>
          <w:sz w:val="24"/>
          <w:szCs w:val="24"/>
        </w:rPr>
        <w:t>.</w:t>
      </w:r>
    </w:p>
    <w:p w14:paraId="7A04663A" w14:textId="62028E13" w:rsidR="09A32154" w:rsidRDefault="09A32154" w:rsidP="698CEBB9">
      <w:pPr>
        <w:spacing w:before="120"/>
        <w:rPr>
          <w:rFonts w:cs="Calibri"/>
          <w:color w:val="auto"/>
          <w:sz w:val="24"/>
          <w:szCs w:val="24"/>
        </w:rPr>
      </w:pPr>
      <w:r w:rsidRPr="698CEBB9">
        <w:rPr>
          <w:rFonts w:cs="Calibri"/>
          <w:color w:val="auto"/>
          <w:sz w:val="24"/>
          <w:szCs w:val="24"/>
        </w:rPr>
        <w:t xml:space="preserve">Wir möchten eine </w:t>
      </w:r>
      <w:r w:rsidR="22218127" w:rsidRPr="698CEBB9">
        <w:rPr>
          <w:rFonts w:cs="Calibri"/>
          <w:color w:val="auto"/>
          <w:sz w:val="24"/>
          <w:szCs w:val="24"/>
        </w:rPr>
        <w:t>Zusatzfunktion,</w:t>
      </w:r>
      <w:r w:rsidRPr="698CEBB9">
        <w:rPr>
          <w:rFonts w:cs="Calibri"/>
          <w:color w:val="auto"/>
          <w:sz w:val="24"/>
          <w:szCs w:val="24"/>
        </w:rPr>
        <w:t xml:space="preserve"> bei der es auch möglich ist Kalten Mate</w:t>
      </w:r>
      <w:r w:rsidR="63E9BB01" w:rsidRPr="698CEBB9">
        <w:rPr>
          <w:rFonts w:cs="Calibri"/>
          <w:color w:val="auto"/>
          <w:sz w:val="24"/>
          <w:szCs w:val="24"/>
        </w:rPr>
        <w:t xml:space="preserve">   zu Brühen.</w:t>
      </w:r>
      <w:r w:rsidRPr="698CEBB9">
        <w:rPr>
          <w:rFonts w:cs="Calibri"/>
          <w:color w:val="auto"/>
          <w:sz w:val="24"/>
          <w:szCs w:val="24"/>
        </w:rPr>
        <w:t xml:space="preserve"> </w:t>
      </w:r>
    </w:p>
    <w:p w14:paraId="178D9948" w14:textId="5798C553" w:rsidR="681E7E87" w:rsidRDefault="681E7E87" w:rsidP="698CEBB9">
      <w:pPr>
        <w:spacing w:before="120"/>
        <w:rPr>
          <w:rFonts w:cs="Calibri"/>
          <w:color w:val="auto"/>
          <w:sz w:val="24"/>
          <w:szCs w:val="24"/>
        </w:rPr>
      </w:pPr>
      <w:r w:rsidRPr="698CEBB9">
        <w:rPr>
          <w:rFonts w:cs="Calibri"/>
          <w:color w:val="auto"/>
          <w:sz w:val="24"/>
          <w:szCs w:val="24"/>
        </w:rPr>
        <w:t>Wichtig ist das wir auf eine Klimaneutrale Verpackung der Kapsel achten dies wurde mehre</w:t>
      </w:r>
      <w:r w:rsidR="56A3434A" w:rsidRPr="698CEBB9">
        <w:rPr>
          <w:rFonts w:cs="Calibri"/>
          <w:color w:val="auto"/>
          <w:sz w:val="24"/>
          <w:szCs w:val="24"/>
        </w:rPr>
        <w:t>re</w:t>
      </w:r>
      <w:r w:rsidRPr="698CEBB9">
        <w:rPr>
          <w:rFonts w:cs="Calibri"/>
          <w:color w:val="auto"/>
          <w:sz w:val="24"/>
          <w:szCs w:val="24"/>
        </w:rPr>
        <w:t xml:space="preserve"> male erwähnt.</w:t>
      </w:r>
    </w:p>
    <w:p w14:paraId="353DF8F2" w14:textId="67BFFEC8" w:rsidR="005C422A" w:rsidRPr="005A7DAE" w:rsidRDefault="00EB19EE" w:rsidP="005C422A">
      <w:pPr>
        <w:pStyle w:val="Heading1"/>
        <w:spacing w:before="480"/>
        <w:jc w:val="both"/>
        <w:rPr>
          <w:rFonts w:cs="Calibri"/>
          <w:color w:val="auto"/>
        </w:rPr>
      </w:pPr>
      <w:bookmarkStart w:id="27" w:name="_Toc203129579"/>
      <w:bookmarkStart w:id="28" w:name="_Toc54713902"/>
      <w:bookmarkStart w:id="29" w:name="_Toc62081112"/>
      <w:bookmarkStart w:id="30" w:name="_Toc110337456"/>
      <w:r>
        <w:rPr>
          <w:rFonts w:cs="Calibri"/>
          <w:color w:val="auto"/>
        </w:rPr>
        <w:t>5</w:t>
      </w:r>
      <w:r w:rsidR="005C422A" w:rsidRPr="005A7DAE">
        <w:rPr>
          <w:rFonts w:cs="Calibri"/>
          <w:color w:val="auto"/>
        </w:rPr>
        <w:t>. Alleinstellungsmerkmal</w:t>
      </w:r>
      <w:bookmarkEnd w:id="27"/>
    </w:p>
    <w:p w14:paraId="258426D8" w14:textId="203EAC05" w:rsidR="005C422A" w:rsidRPr="005A7DAE" w:rsidRDefault="00FD01FD" w:rsidP="00FD01FD">
      <w:pPr>
        <w:pStyle w:val="Heading2"/>
        <w:keepNext/>
        <w:keepLines/>
        <w:overflowPunct w:val="0"/>
        <w:autoSpaceDE w:val="0"/>
        <w:autoSpaceDN w:val="0"/>
        <w:adjustRightInd w:val="0"/>
        <w:spacing w:before="120" w:after="120" w:line="240" w:lineRule="auto"/>
        <w:jc w:val="left"/>
        <w:textAlignment w:val="baseline"/>
        <w:rPr>
          <w:color w:val="auto"/>
        </w:rPr>
      </w:pPr>
      <w:bookmarkStart w:id="31" w:name="_Toc62081118"/>
      <w:bookmarkStart w:id="32" w:name="_Toc110337460"/>
      <w:bookmarkStart w:id="33" w:name="_Toc203129580"/>
      <w:r>
        <w:rPr>
          <w:color w:val="auto"/>
        </w:rPr>
        <w:t xml:space="preserve">5.1 </w:t>
      </w:r>
      <w:r w:rsidR="005C422A" w:rsidRPr="005A7DAE">
        <w:rPr>
          <w:color w:val="auto"/>
        </w:rPr>
        <w:t>Was ist ein Alleinstellungsmerkmal?</w:t>
      </w:r>
      <w:bookmarkEnd w:id="31"/>
      <w:bookmarkEnd w:id="32"/>
      <w:bookmarkEnd w:id="33"/>
    </w:p>
    <w:p w14:paraId="59D2F885" w14:textId="77777777" w:rsidR="005C422A" w:rsidRPr="005A7DAE" w:rsidRDefault="005C422A" w:rsidP="005C422A">
      <w:pPr>
        <w:rPr>
          <w:color w:val="auto"/>
        </w:rPr>
      </w:pPr>
      <w:r w:rsidRPr="005A7DAE">
        <w:rPr>
          <w:color w:val="auto"/>
        </w:rPr>
        <w:t>Ein Alleinstellungsmerkmal beschreibt die Einzigartigkeit eines Verkaufsangebots. Man spricht auch von einem «USP». USP steht für «Unique Selling Proposition». Übersetzt bedeutet das ein einzigartiges Verkaufsangebot (proposition = Vorschlag, Angebot). Das Alleinstellungsmerkmal sollte ein herausragendes Leistungsmerkmal sein, etwas, mit dem man sich von der Konkurrenz hervorheben kann. Es reicht allerdings nicht aus, dass man sich von den MitbewerberInnen unterscheidet, das Merkmal muss auch für die Kundinnen und Kunden relevant sein!</w:t>
      </w:r>
    </w:p>
    <w:p w14:paraId="0D94EE2C" w14:textId="15111E6D" w:rsidR="005C422A" w:rsidRPr="003D58F6" w:rsidRDefault="00FD01FD" w:rsidP="00FD01FD">
      <w:pPr>
        <w:pStyle w:val="Heading2"/>
        <w:keepNext/>
        <w:keepLines/>
        <w:overflowPunct w:val="0"/>
        <w:autoSpaceDE w:val="0"/>
        <w:autoSpaceDN w:val="0"/>
        <w:adjustRightInd w:val="0"/>
        <w:spacing w:before="120" w:after="120" w:line="240" w:lineRule="auto"/>
        <w:jc w:val="left"/>
        <w:textAlignment w:val="baseline"/>
        <w:rPr>
          <w:color w:val="D17930"/>
        </w:rPr>
      </w:pPr>
      <w:bookmarkStart w:id="34" w:name="_Toc62081120"/>
      <w:bookmarkStart w:id="35" w:name="_Toc110337461"/>
      <w:bookmarkStart w:id="36" w:name="_Toc203129581"/>
      <w:r>
        <w:rPr>
          <w:color w:val="D17930"/>
        </w:rPr>
        <w:t>5.2 Euer</w:t>
      </w:r>
      <w:r w:rsidR="005C422A" w:rsidRPr="003D58F6">
        <w:rPr>
          <w:color w:val="D17930"/>
        </w:rPr>
        <w:t xml:space="preserve"> </w:t>
      </w:r>
      <w:bookmarkEnd w:id="34"/>
      <w:bookmarkEnd w:id="35"/>
      <w:r w:rsidR="005C422A" w:rsidRPr="00E3201C">
        <w:rPr>
          <w:color w:val="D17930"/>
        </w:rPr>
        <w:t>Alleinstellungsmerkmal</w:t>
      </w:r>
      <w:bookmarkEnd w:id="36"/>
    </w:p>
    <w:p w14:paraId="2581B805" w14:textId="77777777" w:rsidR="005C422A" w:rsidRPr="00FD01FD" w:rsidRDefault="005C422A" w:rsidP="00FD01FD">
      <w:pPr>
        <w:spacing w:after="60"/>
        <w:rPr>
          <w:b/>
          <w:color w:val="D17930"/>
          <w:sz w:val="24"/>
          <w:szCs w:val="24"/>
        </w:rPr>
      </w:pPr>
      <w:r w:rsidRPr="00FD01FD">
        <w:rPr>
          <w:b/>
          <w:color w:val="D17930"/>
          <w:sz w:val="24"/>
          <w:szCs w:val="24"/>
        </w:rPr>
        <w:t xml:space="preserve">Ihre Aufgabe: </w:t>
      </w:r>
    </w:p>
    <w:p w14:paraId="7C7D6DD5" w14:textId="27A4F2A1" w:rsidR="005C422A" w:rsidRPr="00FD01FD" w:rsidRDefault="005C422A" w:rsidP="005C422A">
      <w:pPr>
        <w:rPr>
          <w:color w:val="D17930"/>
          <w:sz w:val="24"/>
          <w:szCs w:val="24"/>
        </w:rPr>
      </w:pPr>
      <w:r w:rsidRPr="00FD01FD">
        <w:rPr>
          <w:color w:val="D17930"/>
          <w:sz w:val="24"/>
          <w:szCs w:val="24"/>
        </w:rPr>
        <w:t xml:space="preserve">Was ist das Alleinstellungsmerkmal </w:t>
      </w:r>
      <w:r w:rsidR="00FD01FD">
        <w:rPr>
          <w:color w:val="D17930"/>
          <w:sz w:val="24"/>
          <w:szCs w:val="24"/>
        </w:rPr>
        <w:t>eures</w:t>
      </w:r>
      <w:r w:rsidRPr="00FD01FD">
        <w:rPr>
          <w:color w:val="D17930"/>
          <w:sz w:val="24"/>
          <w:szCs w:val="24"/>
        </w:rPr>
        <w:t xml:space="preserve"> Produktes? Beschreib</w:t>
      </w:r>
      <w:r w:rsidR="00FD01FD">
        <w:rPr>
          <w:color w:val="D17930"/>
          <w:sz w:val="24"/>
          <w:szCs w:val="24"/>
        </w:rPr>
        <w:t>t</w:t>
      </w:r>
      <w:r w:rsidRPr="00FD01FD">
        <w:rPr>
          <w:color w:val="D17930"/>
          <w:sz w:val="24"/>
          <w:szCs w:val="24"/>
        </w:rPr>
        <w:t xml:space="preserve"> hier, was </w:t>
      </w:r>
      <w:r w:rsidR="00FD01FD">
        <w:rPr>
          <w:color w:val="D17930"/>
          <w:sz w:val="24"/>
          <w:szCs w:val="24"/>
        </w:rPr>
        <w:t>ihr</w:t>
      </w:r>
      <w:r w:rsidRPr="00FD01FD">
        <w:rPr>
          <w:color w:val="D17930"/>
          <w:sz w:val="24"/>
          <w:szCs w:val="24"/>
        </w:rPr>
        <w:t xml:space="preserve"> anders mach</w:t>
      </w:r>
      <w:r w:rsidR="00FD01FD">
        <w:rPr>
          <w:color w:val="D17930"/>
          <w:sz w:val="24"/>
          <w:szCs w:val="24"/>
        </w:rPr>
        <w:t>t</w:t>
      </w:r>
      <w:r w:rsidRPr="00FD01FD">
        <w:rPr>
          <w:color w:val="D17930"/>
          <w:sz w:val="24"/>
          <w:szCs w:val="24"/>
        </w:rPr>
        <w:t xml:space="preserve"> als die anderen Unternehmen, mit denen </w:t>
      </w:r>
      <w:r w:rsidR="00FD01FD">
        <w:rPr>
          <w:color w:val="D17930"/>
          <w:sz w:val="24"/>
          <w:szCs w:val="24"/>
        </w:rPr>
        <w:t>ihr</w:t>
      </w:r>
      <w:r w:rsidRPr="00FD01FD">
        <w:rPr>
          <w:color w:val="D17930"/>
          <w:sz w:val="24"/>
          <w:szCs w:val="24"/>
        </w:rPr>
        <w:t xml:space="preserve"> in Konkurrenz stehen werde</w:t>
      </w:r>
      <w:r w:rsidR="00FD01FD">
        <w:rPr>
          <w:color w:val="D17930"/>
          <w:sz w:val="24"/>
          <w:szCs w:val="24"/>
        </w:rPr>
        <w:t>t</w:t>
      </w:r>
      <w:r w:rsidRPr="00FD01FD">
        <w:rPr>
          <w:color w:val="D17930"/>
          <w:sz w:val="24"/>
          <w:szCs w:val="24"/>
        </w:rPr>
        <w:t>.</w:t>
      </w:r>
    </w:p>
    <w:p w14:paraId="72EB724C" w14:textId="77777777" w:rsidR="005C422A" w:rsidRPr="00FD01FD" w:rsidRDefault="005C422A" w:rsidP="005C422A">
      <w:pPr>
        <w:rPr>
          <w:color w:val="D17930"/>
          <w:sz w:val="24"/>
          <w:szCs w:val="24"/>
        </w:rPr>
      </w:pPr>
    </w:p>
    <w:p w14:paraId="703A6BC1" w14:textId="0EEA85AC" w:rsidR="19A6053B" w:rsidRDefault="19A6053B" w:rsidP="698CEBB9">
      <w:pPr>
        <w:rPr>
          <w:color w:val="D17930" w:themeColor="accent5"/>
          <w:sz w:val="24"/>
          <w:szCs w:val="24"/>
        </w:rPr>
      </w:pPr>
      <w:r w:rsidRPr="698CEBB9">
        <w:rPr>
          <w:color w:val="auto"/>
          <w:sz w:val="24"/>
          <w:szCs w:val="24"/>
        </w:rPr>
        <w:t xml:space="preserve">Wir sind die ersten welche eine portable Mate-Maschine </w:t>
      </w:r>
      <w:r w:rsidR="35A930FE" w:rsidRPr="698CEBB9">
        <w:rPr>
          <w:color w:val="auto"/>
          <w:sz w:val="24"/>
          <w:szCs w:val="24"/>
        </w:rPr>
        <w:t>auf dem Markt bringen, die auf Kopfdruck einen Warmen oder Kalten Mate herstellt</w:t>
      </w:r>
      <w:r w:rsidR="14F9D3ED" w:rsidRPr="698CEBB9">
        <w:rPr>
          <w:color w:val="auto"/>
          <w:sz w:val="24"/>
          <w:szCs w:val="24"/>
        </w:rPr>
        <w:t>.</w:t>
      </w:r>
    </w:p>
    <w:p w14:paraId="33D95FD3" w14:textId="77777777" w:rsidR="005C422A" w:rsidRDefault="005C422A" w:rsidP="005A7DAE">
      <w:pPr>
        <w:pStyle w:val="Heading1"/>
        <w:spacing w:before="360"/>
        <w:jc w:val="both"/>
        <w:rPr>
          <w:rFonts w:cs="Calibri"/>
          <w:color w:val="auto"/>
        </w:rPr>
      </w:pPr>
    </w:p>
    <w:p w14:paraId="1BA2BD13" w14:textId="1A3C8A3C" w:rsidR="0072250E" w:rsidRPr="005A7DAE" w:rsidRDefault="00FD01FD" w:rsidP="0001771A">
      <w:pPr>
        <w:pStyle w:val="Heading1"/>
        <w:jc w:val="both"/>
        <w:rPr>
          <w:rFonts w:cs="Calibri"/>
          <w:color w:val="auto"/>
        </w:rPr>
      </w:pPr>
      <w:bookmarkStart w:id="37" w:name="_Toc203129582"/>
      <w:r>
        <w:rPr>
          <w:rFonts w:cs="Calibri"/>
          <w:color w:val="auto"/>
        </w:rPr>
        <w:t>6</w:t>
      </w:r>
      <w:r w:rsidR="00695F12" w:rsidRPr="005A7DAE">
        <w:rPr>
          <w:rFonts w:cs="Calibri"/>
          <w:color w:val="auto"/>
        </w:rPr>
        <w:t xml:space="preserve">. </w:t>
      </w:r>
      <w:r w:rsidR="0072250E" w:rsidRPr="005A7DAE">
        <w:rPr>
          <w:rFonts w:cs="Calibri"/>
          <w:color w:val="auto"/>
        </w:rPr>
        <w:t>Geschäftsmodell</w:t>
      </w:r>
      <w:bookmarkEnd w:id="28"/>
      <w:bookmarkEnd w:id="29"/>
      <w:bookmarkEnd w:id="30"/>
      <w:r w:rsidR="00AC4FF5">
        <w:rPr>
          <w:rFonts w:cs="Calibri"/>
          <w:color w:val="auto"/>
        </w:rPr>
        <w:t xml:space="preserve"> (Businessplan)</w:t>
      </w:r>
      <w:bookmarkEnd w:id="37"/>
    </w:p>
    <w:p w14:paraId="4D3C3A9F" w14:textId="323C42EC" w:rsidR="0072250E" w:rsidRPr="005A7DAE" w:rsidRDefault="00EA32CD" w:rsidP="00EA32CD">
      <w:pPr>
        <w:pStyle w:val="Heading2"/>
        <w:keepNext/>
        <w:keepLines/>
        <w:overflowPunct w:val="0"/>
        <w:autoSpaceDE w:val="0"/>
        <w:autoSpaceDN w:val="0"/>
        <w:adjustRightInd w:val="0"/>
        <w:spacing w:before="120" w:line="240" w:lineRule="auto"/>
        <w:jc w:val="left"/>
        <w:textAlignment w:val="baseline"/>
        <w:rPr>
          <w:color w:val="auto"/>
        </w:rPr>
      </w:pPr>
      <w:bookmarkStart w:id="38" w:name="_Toc62081113"/>
      <w:bookmarkStart w:id="39" w:name="_Toc110337457"/>
      <w:bookmarkStart w:id="40" w:name="_Toc203129583"/>
      <w:r>
        <w:rPr>
          <w:color w:val="auto"/>
        </w:rPr>
        <w:t xml:space="preserve">6.1 </w:t>
      </w:r>
      <w:r w:rsidR="0072250E" w:rsidRPr="005A7DAE">
        <w:rPr>
          <w:color w:val="auto"/>
        </w:rPr>
        <w:t>Was ist ein Geschäftsmodell?</w:t>
      </w:r>
      <w:bookmarkEnd w:id="38"/>
      <w:bookmarkEnd w:id="39"/>
      <w:bookmarkEnd w:id="40"/>
    </w:p>
    <w:p w14:paraId="1AA1D2DC" w14:textId="64499068" w:rsidR="0072250E" w:rsidRPr="007E29B9" w:rsidRDefault="0072250E" w:rsidP="00482C37">
      <w:pPr>
        <w:spacing w:before="80"/>
        <w:rPr>
          <w:rFonts w:cs="Calibri"/>
          <w:color w:val="auto"/>
        </w:rPr>
      </w:pPr>
      <w:r w:rsidRPr="698CEBB9">
        <w:rPr>
          <w:rFonts w:cs="Calibri"/>
          <w:color w:val="auto"/>
        </w:rPr>
        <w:t>Das Geschäftsmodell beschreibt, wie das Unternehmen funktionieren soll und wie die verschiedenen Bestandteile des Geschäftsmodells ineinandergreifen.</w:t>
      </w:r>
      <w:r w:rsidR="00F152C9" w:rsidRPr="698CEBB9">
        <w:rPr>
          <w:rFonts w:cs="Calibri"/>
          <w:color w:val="auto"/>
        </w:rPr>
        <w:t xml:space="preserve"> Dabei wird das «Business Model Canvas» verwendet</w:t>
      </w:r>
      <w:r w:rsidR="00283D5E" w:rsidRPr="698CEBB9">
        <w:rPr>
          <w:rFonts w:cs="Calibri"/>
          <w:color w:val="auto"/>
        </w:rPr>
        <w:t>.</w:t>
      </w:r>
      <w:r w:rsidRPr="698CEBB9">
        <w:rPr>
          <w:rFonts w:cs="Calibri"/>
          <w:color w:val="auto"/>
        </w:rPr>
        <w:t xml:space="preserve"> </w:t>
      </w:r>
      <w:r w:rsidR="00283D5E" w:rsidRPr="698CEBB9">
        <w:rPr>
          <w:rFonts w:cs="Calibri"/>
          <w:color w:val="auto"/>
        </w:rPr>
        <w:t>Es müssen</w:t>
      </w:r>
      <w:r w:rsidRPr="698CEBB9">
        <w:rPr>
          <w:rFonts w:cs="Calibri"/>
          <w:color w:val="auto"/>
        </w:rPr>
        <w:t xml:space="preserve"> Antworten auf folgende Fragen </w:t>
      </w:r>
      <w:r w:rsidR="00283D5E" w:rsidRPr="698CEBB9">
        <w:rPr>
          <w:rFonts w:cs="Calibri"/>
          <w:color w:val="auto"/>
        </w:rPr>
        <w:t>gefunden werden</w:t>
      </w:r>
      <w:r w:rsidRPr="698CEBB9">
        <w:rPr>
          <w:rFonts w:cs="Calibri"/>
          <w:color w:val="auto"/>
        </w:rPr>
        <w:t>:</w:t>
      </w:r>
    </w:p>
    <w:p w14:paraId="77D05A3F" w14:textId="08FD5802" w:rsidR="698CEBB9" w:rsidRDefault="698CEBB9" w:rsidP="698CEBB9">
      <w:pPr>
        <w:spacing w:before="80"/>
        <w:rPr>
          <w:rFonts w:cs="Calibri"/>
          <w:color w:val="auto"/>
        </w:rPr>
      </w:pPr>
    </w:p>
    <w:p w14:paraId="5A44B8B8" w14:textId="796BEAEA" w:rsidR="698CEBB9" w:rsidRDefault="698CEBB9" w:rsidP="698CEBB9">
      <w:pPr>
        <w:spacing w:before="80"/>
        <w:rPr>
          <w:rFonts w:cs="Calibri"/>
          <w:color w:val="auto"/>
        </w:rPr>
      </w:pPr>
    </w:p>
    <w:p w14:paraId="09BDB511" w14:textId="7BF29C10" w:rsidR="698CEBB9" w:rsidRDefault="698CEBB9" w:rsidP="698CEBB9">
      <w:pPr>
        <w:spacing w:before="80"/>
        <w:rPr>
          <w:rFonts w:cs="Calibri"/>
          <w:color w:val="auto"/>
        </w:rPr>
      </w:pPr>
    </w:p>
    <w:p w14:paraId="4D230761" w14:textId="77777777" w:rsidR="0072250E" w:rsidRPr="007E29B9" w:rsidRDefault="0072250E"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bCs/>
          <w:color w:val="auto"/>
        </w:rPr>
        <w:t xml:space="preserve">Nutzenversprechen: </w:t>
      </w:r>
      <w:r w:rsidRPr="007E29B9">
        <w:rPr>
          <w:rFonts w:cs="Calibri"/>
          <w:b/>
          <w:color w:val="auto"/>
        </w:rPr>
        <w:t>Worin besteht das Nutzenversprechen?</w:t>
      </w:r>
    </w:p>
    <w:p w14:paraId="53DEFCB0" w14:textId="77777777" w:rsidR="0072250E" w:rsidRPr="007E29B9" w:rsidRDefault="0072250E" w:rsidP="698CEBB9">
      <w:pPr>
        <w:numPr>
          <w:ilvl w:val="0"/>
          <w:numId w:val="13"/>
        </w:numPr>
        <w:tabs>
          <w:tab w:val="clear" w:pos="720"/>
        </w:tabs>
        <w:overflowPunct w:val="0"/>
        <w:autoSpaceDE w:val="0"/>
        <w:autoSpaceDN w:val="0"/>
        <w:adjustRightInd w:val="0"/>
        <w:spacing w:line="240" w:lineRule="auto"/>
        <w:textAlignment w:val="baseline"/>
        <w:rPr>
          <w:rFonts w:cs="Calibri"/>
          <w:color w:val="00B0F0"/>
        </w:rPr>
      </w:pPr>
      <w:r w:rsidRPr="698CEBB9">
        <w:rPr>
          <w:rFonts w:cs="Calibri"/>
          <w:color w:val="auto"/>
        </w:rPr>
        <w:t>Welcher Wert wird für Kundinnen und Kunden geschaffen?</w:t>
      </w:r>
    </w:p>
    <w:p w14:paraId="35B5C830" w14:textId="3F907E6E" w:rsidR="6FDA1974" w:rsidRDefault="6FDA1974" w:rsidP="698CEBB9">
      <w:pPr>
        <w:numPr>
          <w:ilvl w:val="0"/>
          <w:numId w:val="13"/>
        </w:numPr>
        <w:tabs>
          <w:tab w:val="clear" w:pos="720"/>
        </w:tabs>
        <w:spacing w:line="240" w:lineRule="auto"/>
        <w:rPr>
          <w:rFonts w:cs="Calibri"/>
          <w:color w:val="00B0F0"/>
        </w:rPr>
      </w:pPr>
      <w:r w:rsidRPr="698CEBB9">
        <w:rPr>
          <w:rFonts w:cs="Calibri"/>
          <w:color w:val="00B0F0"/>
        </w:rPr>
        <w:t xml:space="preserve">Leckeres, frisches </w:t>
      </w:r>
      <w:r w:rsidR="3A566586" w:rsidRPr="698CEBB9">
        <w:rPr>
          <w:rFonts w:cs="Calibri"/>
          <w:color w:val="00B0F0"/>
        </w:rPr>
        <w:t>Kapsel-</w:t>
      </w:r>
      <w:r w:rsidRPr="698CEBB9">
        <w:rPr>
          <w:rFonts w:cs="Calibri"/>
          <w:color w:val="00B0F0"/>
        </w:rPr>
        <w:t>Mate</w:t>
      </w:r>
    </w:p>
    <w:p w14:paraId="2C90CDB8" w14:textId="77777777" w:rsidR="0072250E" w:rsidRPr="007E29B9" w:rsidRDefault="0072250E" w:rsidP="005F1D44">
      <w:pPr>
        <w:numPr>
          <w:ilvl w:val="0"/>
          <w:numId w:val="13"/>
        </w:numPr>
        <w:tabs>
          <w:tab w:val="clear" w:pos="720"/>
        </w:tabs>
        <w:overflowPunct w:val="0"/>
        <w:autoSpaceDE w:val="0"/>
        <w:autoSpaceDN w:val="0"/>
        <w:adjustRightInd w:val="0"/>
        <w:spacing w:line="240" w:lineRule="auto"/>
        <w:textAlignment w:val="baseline"/>
        <w:rPr>
          <w:rFonts w:cs="Calibri"/>
          <w:color w:val="auto"/>
        </w:rPr>
      </w:pPr>
      <w:r w:rsidRPr="698CEBB9">
        <w:rPr>
          <w:rFonts w:cs="Calibri"/>
          <w:color w:val="auto"/>
        </w:rPr>
        <w:t>Welches Problem wird für die Kundinnen und Kunden gelöst?</w:t>
      </w:r>
    </w:p>
    <w:p w14:paraId="018171EB" w14:textId="1ED5EEDF" w:rsidR="22C119DE" w:rsidRDefault="22C119DE" w:rsidP="698CEBB9">
      <w:pPr>
        <w:numPr>
          <w:ilvl w:val="0"/>
          <w:numId w:val="13"/>
        </w:numPr>
        <w:tabs>
          <w:tab w:val="clear" w:pos="720"/>
        </w:tabs>
        <w:spacing w:line="240" w:lineRule="auto"/>
        <w:rPr>
          <w:rFonts w:cs="Calibri"/>
          <w:color w:val="00B0F0"/>
        </w:rPr>
      </w:pPr>
      <w:r w:rsidRPr="698CEBB9">
        <w:rPr>
          <w:rFonts w:cs="Calibri"/>
          <w:color w:val="00B0F0"/>
        </w:rPr>
        <w:t>Jeden Tag Weg in Laden ersparrt</w:t>
      </w:r>
    </w:p>
    <w:p w14:paraId="4A30E742" w14:textId="77777777" w:rsidR="0072250E" w:rsidRPr="007E29B9" w:rsidRDefault="0072250E" w:rsidP="005F1D44">
      <w:pPr>
        <w:numPr>
          <w:ilvl w:val="0"/>
          <w:numId w:val="13"/>
        </w:numPr>
        <w:tabs>
          <w:tab w:val="clear" w:pos="720"/>
        </w:tabs>
        <w:overflowPunct w:val="0"/>
        <w:autoSpaceDE w:val="0"/>
        <w:autoSpaceDN w:val="0"/>
        <w:adjustRightInd w:val="0"/>
        <w:spacing w:line="240" w:lineRule="auto"/>
        <w:textAlignment w:val="baseline"/>
        <w:rPr>
          <w:rFonts w:cs="Calibri"/>
          <w:color w:val="auto"/>
        </w:rPr>
      </w:pPr>
      <w:r w:rsidRPr="698CEBB9">
        <w:rPr>
          <w:rFonts w:cs="Calibri"/>
          <w:color w:val="auto"/>
        </w:rPr>
        <w:t>Welche Kundenbedürfnisse werden befriedigt?</w:t>
      </w:r>
    </w:p>
    <w:p w14:paraId="630421F7" w14:textId="4A26154C" w:rsidR="3A862725" w:rsidRDefault="3A862725" w:rsidP="698CEBB9">
      <w:pPr>
        <w:numPr>
          <w:ilvl w:val="0"/>
          <w:numId w:val="13"/>
        </w:numPr>
        <w:tabs>
          <w:tab w:val="clear" w:pos="720"/>
        </w:tabs>
        <w:spacing w:line="240" w:lineRule="auto"/>
        <w:rPr>
          <w:rFonts w:cs="Calibri"/>
          <w:color w:val="00B0F0"/>
        </w:rPr>
      </w:pPr>
      <w:r w:rsidRPr="698CEBB9">
        <w:rPr>
          <w:rFonts w:cs="Calibri"/>
          <w:color w:val="00B0F0"/>
        </w:rPr>
        <w:t>Mate-Sucht wird befridiegt</w:t>
      </w:r>
    </w:p>
    <w:p w14:paraId="3E7074C4" w14:textId="50565EC8" w:rsidR="698CEBB9" w:rsidRDefault="698CEBB9" w:rsidP="698CEBB9">
      <w:pPr>
        <w:spacing w:line="240" w:lineRule="auto"/>
        <w:rPr>
          <w:rFonts w:cs="Calibri"/>
          <w:color w:val="00B0F0"/>
        </w:rPr>
      </w:pPr>
    </w:p>
    <w:p w14:paraId="58BF65CF" w14:textId="034C42ED" w:rsidR="698CEBB9" w:rsidRDefault="698CEBB9" w:rsidP="698CEBB9">
      <w:pPr>
        <w:spacing w:line="240" w:lineRule="auto"/>
        <w:rPr>
          <w:rFonts w:cs="Calibri"/>
          <w:color w:val="00B0F0"/>
        </w:rPr>
      </w:pPr>
    </w:p>
    <w:p w14:paraId="51249988" w14:textId="2DE530FD" w:rsidR="0072250E" w:rsidRPr="007E29B9" w:rsidRDefault="00F40F52"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bCs/>
          <w:color w:val="auto"/>
        </w:rPr>
        <w:t>Kundensegmente</w:t>
      </w:r>
      <w:r w:rsidR="0072250E" w:rsidRPr="007E29B9">
        <w:rPr>
          <w:rFonts w:cs="Calibri"/>
          <w:b/>
          <w:bCs/>
          <w:color w:val="auto"/>
        </w:rPr>
        <w:t xml:space="preserve">: </w:t>
      </w:r>
      <w:r w:rsidR="0072250E" w:rsidRPr="007E29B9">
        <w:rPr>
          <w:rFonts w:cs="Calibri"/>
          <w:b/>
          <w:color w:val="auto"/>
        </w:rPr>
        <w:t>Wer sind die Kundinnen und Kunden?</w:t>
      </w:r>
    </w:p>
    <w:p w14:paraId="0422C5FC" w14:textId="0E9C7037" w:rsidR="0072250E" w:rsidRPr="007E29B9" w:rsidRDefault="0072250E"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Wer ist die Ziel- oder Personengruppe, für die unser Produkt bestimmt ist?</w:t>
      </w:r>
    </w:p>
    <w:p w14:paraId="62A67902" w14:textId="60137F3D" w:rsidR="54A1810E" w:rsidRDefault="54A1810E" w:rsidP="698CEBB9">
      <w:pPr>
        <w:numPr>
          <w:ilvl w:val="0"/>
          <w:numId w:val="14"/>
        </w:numPr>
        <w:spacing w:line="240" w:lineRule="auto"/>
        <w:rPr>
          <w:rFonts w:cs="Calibri"/>
          <w:color w:val="00B0F0"/>
        </w:rPr>
      </w:pPr>
      <w:r w:rsidRPr="698CEBB9">
        <w:rPr>
          <w:rFonts w:cs="Calibri"/>
          <w:color w:val="00B0F0"/>
        </w:rPr>
        <w:t>Junge linke-Zecken</w:t>
      </w:r>
    </w:p>
    <w:p w14:paraId="337E4FDF" w14:textId="18A7FC7F" w:rsidR="00D6102C" w:rsidRPr="007E29B9" w:rsidRDefault="0072250E"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Haben wir ein</w:t>
      </w:r>
      <w:r w:rsidR="00516A88" w:rsidRPr="698CEBB9">
        <w:rPr>
          <w:rFonts w:cs="Calibri"/>
          <w:color w:val="auto"/>
        </w:rPr>
        <w:t>e</w:t>
      </w:r>
      <w:r w:rsidRPr="698CEBB9">
        <w:rPr>
          <w:rFonts w:cs="Calibri"/>
          <w:color w:val="auto"/>
        </w:rPr>
        <w:t xml:space="preserve"> oder mehrere Zielgruppen? Welche?</w:t>
      </w:r>
    </w:p>
    <w:p w14:paraId="75D7D2C6" w14:textId="28636FA2" w:rsidR="1803505B" w:rsidRDefault="1803505B" w:rsidP="698CEBB9">
      <w:pPr>
        <w:numPr>
          <w:ilvl w:val="0"/>
          <w:numId w:val="14"/>
        </w:numPr>
        <w:spacing w:line="240" w:lineRule="auto"/>
        <w:rPr>
          <w:rFonts w:cs="Calibri"/>
          <w:color w:val="00B0F0"/>
        </w:rPr>
      </w:pPr>
      <w:r w:rsidRPr="698CEBB9">
        <w:rPr>
          <w:rFonts w:cs="Calibri"/>
          <w:color w:val="00B0F0"/>
        </w:rPr>
        <w:t>Junge Personen, jedoch ist unser Produkt für alle guten Menschen</w:t>
      </w:r>
    </w:p>
    <w:p w14:paraId="32C47167" w14:textId="56BA18AE" w:rsidR="00D6102C" w:rsidRPr="007E29B9" w:rsidRDefault="00AE3CEB"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color w:val="auto"/>
        </w:rPr>
        <w:t xml:space="preserve">Kundenbeziehungen: </w:t>
      </w:r>
      <w:r w:rsidR="002920D6" w:rsidRPr="007E29B9">
        <w:rPr>
          <w:rFonts w:cs="Calibri"/>
          <w:b/>
          <w:color w:val="auto"/>
        </w:rPr>
        <w:t>Wie stehen wir in Beziehung zu den Kunden?</w:t>
      </w:r>
    </w:p>
    <w:p w14:paraId="51F76E73" w14:textId="17D1F98C" w:rsidR="002920D6" w:rsidRPr="007E29B9" w:rsidRDefault="002227E1"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Welche Art von Kundenbeziehung erwarten die verschiedenen Kunden von uns?</w:t>
      </w:r>
    </w:p>
    <w:p w14:paraId="652277DD" w14:textId="0FE80D69" w:rsidR="1F6BD0E8" w:rsidRDefault="1F6BD0E8" w:rsidP="698CEBB9">
      <w:pPr>
        <w:numPr>
          <w:ilvl w:val="0"/>
          <w:numId w:val="14"/>
        </w:numPr>
        <w:spacing w:line="240" w:lineRule="auto"/>
        <w:rPr>
          <w:rFonts w:cs="Calibri"/>
          <w:color w:val="00B0F0"/>
        </w:rPr>
      </w:pPr>
      <w:r w:rsidRPr="698CEBB9">
        <w:rPr>
          <w:rFonts w:cs="Calibri"/>
          <w:color w:val="00B0F0"/>
        </w:rPr>
        <w:t>Wartungsservice für unsere Maschinen</w:t>
      </w:r>
    </w:p>
    <w:p w14:paraId="0083BA0E" w14:textId="07B5C82F" w:rsidR="00F24DD8" w:rsidRPr="007E29B9" w:rsidRDefault="00A274B8"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Wie können wir erreichen, dass die Kunden unserem Produkt treu bleiben?</w:t>
      </w:r>
    </w:p>
    <w:p w14:paraId="0D3A1A36" w14:textId="144D2A88" w:rsidR="14879731" w:rsidRDefault="14879731" w:rsidP="698CEBB9">
      <w:pPr>
        <w:numPr>
          <w:ilvl w:val="0"/>
          <w:numId w:val="14"/>
        </w:numPr>
        <w:spacing w:line="240" w:lineRule="auto"/>
        <w:rPr>
          <w:rFonts w:cs="Calibri"/>
          <w:color w:val="00B0F0"/>
        </w:rPr>
      </w:pPr>
      <w:r w:rsidRPr="698CEBB9">
        <w:rPr>
          <w:rFonts w:cs="Calibri"/>
          <w:color w:val="00B0F0"/>
        </w:rPr>
        <w:t xml:space="preserve">Die Kunden </w:t>
      </w:r>
      <w:proofErr w:type="gramStart"/>
      <w:r w:rsidRPr="698CEBB9">
        <w:rPr>
          <w:rFonts w:cs="Calibri"/>
          <w:color w:val="00B0F0"/>
        </w:rPr>
        <w:t>wurde</w:t>
      </w:r>
      <w:proofErr w:type="gramEnd"/>
      <w:r w:rsidRPr="698CEBB9">
        <w:rPr>
          <w:rFonts w:cs="Calibri"/>
          <w:color w:val="00B0F0"/>
        </w:rPr>
        <w:t xml:space="preserve"> durch ein </w:t>
      </w:r>
      <w:r w:rsidR="120B5E15" w:rsidRPr="698CEBB9">
        <w:rPr>
          <w:rFonts w:cs="Calibri"/>
          <w:color w:val="00B0F0"/>
        </w:rPr>
        <w:t>ABO-Angebot</w:t>
      </w:r>
      <w:r w:rsidRPr="698CEBB9">
        <w:rPr>
          <w:rFonts w:cs="Calibri"/>
          <w:color w:val="00B0F0"/>
        </w:rPr>
        <w:t xml:space="preserve"> von Kapseln an unsere Firma gebunden, welche nur bei uns erhältlich sind.</w:t>
      </w:r>
    </w:p>
    <w:p w14:paraId="3C12F12C" w14:textId="255FFF6C" w:rsidR="698CEBB9" w:rsidRDefault="698CEBB9" w:rsidP="698CEBB9">
      <w:pPr>
        <w:spacing w:line="240" w:lineRule="auto"/>
        <w:rPr>
          <w:rFonts w:cs="Calibri"/>
          <w:color w:val="00B0F0"/>
        </w:rPr>
      </w:pPr>
    </w:p>
    <w:p w14:paraId="3015E14C" w14:textId="76F272D2" w:rsidR="002920D6" w:rsidRPr="007E29B9" w:rsidRDefault="002227E1"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color w:val="auto"/>
        </w:rPr>
        <w:t>Vertriebs- und Kommunikationskanäle: Wie erreichen wir die Kunden?</w:t>
      </w:r>
    </w:p>
    <w:p w14:paraId="1B5281CC" w14:textId="44D04E13" w:rsidR="0054090A" w:rsidRPr="007E29B9" w:rsidRDefault="00CE5EEB"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Durch welche Kommunikationskanäle können wir in Kontakt mit den Kunden treten.</w:t>
      </w:r>
    </w:p>
    <w:p w14:paraId="64FEF951" w14:textId="1B907E65" w:rsidR="6E948D0E" w:rsidRDefault="6E948D0E" w:rsidP="698CEBB9">
      <w:pPr>
        <w:numPr>
          <w:ilvl w:val="0"/>
          <w:numId w:val="14"/>
        </w:numPr>
        <w:spacing w:line="240" w:lineRule="auto"/>
        <w:rPr>
          <w:rFonts w:cs="Calibri"/>
          <w:color w:val="auto"/>
        </w:rPr>
      </w:pPr>
      <w:r w:rsidRPr="698CEBB9">
        <w:rPr>
          <w:rFonts w:cs="Calibri"/>
          <w:color w:val="00B0F0"/>
        </w:rPr>
        <w:t xml:space="preserve">Sozial Media Instagram Tik Tok Signal </w:t>
      </w:r>
      <w:r w:rsidR="53EEBA36" w:rsidRPr="698CEBB9">
        <w:rPr>
          <w:rFonts w:cs="Calibri"/>
          <w:color w:val="00B0F0"/>
        </w:rPr>
        <w:t>Telegramm</w:t>
      </w:r>
      <w:r w:rsidRPr="698CEBB9">
        <w:rPr>
          <w:rFonts w:cs="Calibri"/>
          <w:color w:val="auto"/>
        </w:rPr>
        <w:t>.</w:t>
      </w:r>
    </w:p>
    <w:p w14:paraId="032FBDE0" w14:textId="702D2312" w:rsidR="002227E1" w:rsidRPr="007E29B9" w:rsidRDefault="00DD3964"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 xml:space="preserve">Wie können die Kunden </w:t>
      </w:r>
      <w:r w:rsidR="004543CD" w:rsidRPr="698CEBB9">
        <w:rPr>
          <w:rFonts w:cs="Calibri"/>
          <w:color w:val="auto"/>
        </w:rPr>
        <w:t>unser Produkt erwerben?</w:t>
      </w:r>
    </w:p>
    <w:p w14:paraId="54838610" w14:textId="2706A830" w:rsidR="5C131A3D" w:rsidRDefault="5C131A3D" w:rsidP="698CEBB9">
      <w:pPr>
        <w:numPr>
          <w:ilvl w:val="0"/>
          <w:numId w:val="14"/>
        </w:numPr>
        <w:spacing w:line="240" w:lineRule="auto"/>
        <w:rPr>
          <w:rFonts w:cs="Calibri"/>
          <w:color w:val="00B0F0"/>
        </w:rPr>
      </w:pPr>
      <w:r w:rsidRPr="698CEBB9">
        <w:rPr>
          <w:rFonts w:cs="Calibri"/>
          <w:color w:val="00B0F0"/>
        </w:rPr>
        <w:t xml:space="preserve">Über unseren Onlineshop oder bekannte </w:t>
      </w:r>
      <w:r w:rsidR="71FE4E93" w:rsidRPr="698CEBB9">
        <w:rPr>
          <w:rFonts w:cs="Calibri"/>
          <w:color w:val="00B0F0"/>
        </w:rPr>
        <w:t>gross Anbieter</w:t>
      </w:r>
      <w:r w:rsidRPr="698CEBB9">
        <w:rPr>
          <w:rFonts w:cs="Calibri"/>
          <w:color w:val="00B0F0"/>
        </w:rPr>
        <w:t xml:space="preserve"> w</w:t>
      </w:r>
      <w:r w:rsidR="777D5494" w:rsidRPr="698CEBB9">
        <w:rPr>
          <w:rFonts w:cs="Calibri"/>
          <w:color w:val="00B0F0"/>
        </w:rPr>
        <w:t>ie Fust</w:t>
      </w:r>
      <w:r w:rsidR="5A2A2C4C" w:rsidRPr="698CEBB9">
        <w:rPr>
          <w:rFonts w:cs="Calibri"/>
          <w:color w:val="00B0F0"/>
        </w:rPr>
        <w:t xml:space="preserve"> oder</w:t>
      </w:r>
      <w:r w:rsidR="777D5494" w:rsidRPr="698CEBB9">
        <w:rPr>
          <w:rFonts w:cs="Calibri"/>
          <w:color w:val="00B0F0"/>
        </w:rPr>
        <w:t xml:space="preserve"> Interdiscount</w:t>
      </w:r>
      <w:r w:rsidRPr="698CEBB9">
        <w:rPr>
          <w:rFonts w:cs="Calibri"/>
          <w:color w:val="00B0F0"/>
        </w:rPr>
        <w:t>.</w:t>
      </w:r>
    </w:p>
    <w:p w14:paraId="5F3AE651" w14:textId="19AFE93C" w:rsidR="0072250E" w:rsidRPr="007E29B9" w:rsidRDefault="000E0E63"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bCs/>
          <w:color w:val="auto"/>
        </w:rPr>
        <w:t>Schlüsselaktivitäten</w:t>
      </w:r>
      <w:r w:rsidR="0072250E" w:rsidRPr="007E29B9">
        <w:rPr>
          <w:rFonts w:cs="Calibri"/>
          <w:b/>
          <w:bCs/>
          <w:color w:val="auto"/>
        </w:rPr>
        <w:t xml:space="preserve">: </w:t>
      </w:r>
      <w:r w:rsidR="00FF6383" w:rsidRPr="007E29B9">
        <w:rPr>
          <w:rFonts w:cs="Calibri"/>
          <w:b/>
          <w:color w:val="auto"/>
        </w:rPr>
        <w:t>Welche Arbeiten müssen getätigt werden?</w:t>
      </w:r>
    </w:p>
    <w:p w14:paraId="53AE2791" w14:textId="130739F4" w:rsidR="00505F9E" w:rsidRPr="007E29B9" w:rsidRDefault="004801ED"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Welche Arbeiten</w:t>
      </w:r>
      <w:r w:rsidR="424126C2" w:rsidRPr="698CEBB9">
        <w:rPr>
          <w:rFonts w:cs="Calibri"/>
          <w:color w:val="auto"/>
        </w:rPr>
        <w:t xml:space="preserve"> </w:t>
      </w:r>
      <w:r w:rsidRPr="698CEBB9">
        <w:rPr>
          <w:rFonts w:cs="Calibri"/>
          <w:color w:val="auto"/>
        </w:rPr>
        <w:t xml:space="preserve">müssen getätigt werden, damit unser Produkt </w:t>
      </w:r>
      <w:r w:rsidR="00505F9E" w:rsidRPr="698CEBB9">
        <w:rPr>
          <w:rFonts w:cs="Calibri"/>
          <w:color w:val="auto"/>
        </w:rPr>
        <w:t>das Nutzenversprechen einlö</w:t>
      </w:r>
      <w:r w:rsidR="00460721" w:rsidRPr="698CEBB9">
        <w:rPr>
          <w:rFonts w:cs="Calibri"/>
          <w:color w:val="auto"/>
        </w:rPr>
        <w:t>sen kann?</w:t>
      </w:r>
    </w:p>
    <w:p w14:paraId="49E6CF27" w14:textId="5ACBA4AC" w:rsidR="4CEDE6A3" w:rsidRDefault="4CEDE6A3" w:rsidP="698CEBB9">
      <w:pPr>
        <w:numPr>
          <w:ilvl w:val="0"/>
          <w:numId w:val="14"/>
        </w:numPr>
        <w:spacing w:line="240" w:lineRule="auto"/>
        <w:rPr>
          <w:rFonts w:cs="Calibri"/>
          <w:color w:val="00B0F0"/>
        </w:rPr>
      </w:pPr>
      <w:r w:rsidRPr="698CEBB9">
        <w:rPr>
          <w:rFonts w:cs="Calibri"/>
          <w:color w:val="00B0F0"/>
        </w:rPr>
        <w:t xml:space="preserve">Er muss die Maschine an dem Strom anschliessen und die Behälter mit Wasser füllen. Danach </w:t>
      </w:r>
      <w:r w:rsidR="6FCFB7F7" w:rsidRPr="698CEBB9">
        <w:rPr>
          <w:rFonts w:cs="Calibri"/>
          <w:color w:val="00B0F0"/>
        </w:rPr>
        <w:t>muss eine Tasse unter den Auslass gestellt werden und eine Kapsel eingeworfen.</w:t>
      </w:r>
    </w:p>
    <w:p w14:paraId="24415C1C" w14:textId="71CE6748" w:rsidR="00505F9E" w:rsidRPr="007E29B9" w:rsidRDefault="00D72FB7"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color w:val="auto"/>
        </w:rPr>
        <w:t xml:space="preserve">Schlüsselressourcen: </w:t>
      </w:r>
      <w:r w:rsidR="00CC34FE" w:rsidRPr="007E29B9">
        <w:rPr>
          <w:rFonts w:cs="Calibri"/>
          <w:b/>
          <w:color w:val="auto"/>
        </w:rPr>
        <w:t xml:space="preserve">Was braucht es für unser </w:t>
      </w:r>
      <w:r w:rsidR="006B74A0" w:rsidRPr="007E29B9">
        <w:rPr>
          <w:rFonts w:cs="Calibri"/>
          <w:b/>
          <w:color w:val="auto"/>
        </w:rPr>
        <w:t>Produkt?</w:t>
      </w:r>
    </w:p>
    <w:p w14:paraId="187D5EA7" w14:textId="42D25B7C" w:rsidR="006B74A0" w:rsidRDefault="006B74A0" w:rsidP="698CEBB9">
      <w:pPr>
        <w:numPr>
          <w:ilvl w:val="0"/>
          <w:numId w:val="14"/>
        </w:numPr>
        <w:spacing w:line="240" w:lineRule="auto"/>
        <w:rPr>
          <w:rFonts w:cs="Calibri"/>
          <w:b/>
          <w:bCs/>
          <w:color w:val="auto"/>
        </w:rPr>
      </w:pPr>
      <w:r w:rsidRPr="698CEBB9">
        <w:rPr>
          <w:rFonts w:cs="Calibri"/>
          <w:color w:val="auto"/>
        </w:rPr>
        <w:t>Welch</w:t>
      </w:r>
      <w:r w:rsidR="007058A4" w:rsidRPr="698CEBB9">
        <w:rPr>
          <w:rFonts w:cs="Calibri"/>
          <w:color w:val="auto"/>
        </w:rPr>
        <w:t>es Rohmaterial wird benötigt?</w:t>
      </w:r>
    </w:p>
    <w:p w14:paraId="743E48F1" w14:textId="488B6B99" w:rsidR="376E01F5" w:rsidRDefault="376E01F5" w:rsidP="698CEBB9">
      <w:pPr>
        <w:numPr>
          <w:ilvl w:val="0"/>
          <w:numId w:val="14"/>
        </w:numPr>
        <w:spacing w:line="240" w:lineRule="auto"/>
        <w:rPr>
          <w:rFonts w:cs="Calibri"/>
          <w:color w:val="00B0F0"/>
        </w:rPr>
      </w:pPr>
      <w:r w:rsidRPr="698CEBB9">
        <w:rPr>
          <w:rFonts w:cs="Calibri"/>
          <w:color w:val="00B0F0"/>
        </w:rPr>
        <w:t>Wir nicht direkt, denn wir produzieren billig in der PRC</w:t>
      </w:r>
    </w:p>
    <w:p w14:paraId="643B9989" w14:textId="06C14F1E" w:rsidR="007058A4" w:rsidRPr="007E29B9" w:rsidRDefault="007058A4" w:rsidP="005F1D44">
      <w:pPr>
        <w:numPr>
          <w:ilvl w:val="0"/>
          <w:numId w:val="14"/>
        </w:numPr>
        <w:overflowPunct w:val="0"/>
        <w:autoSpaceDE w:val="0"/>
        <w:autoSpaceDN w:val="0"/>
        <w:adjustRightInd w:val="0"/>
        <w:spacing w:line="240" w:lineRule="auto"/>
        <w:textAlignment w:val="baseline"/>
        <w:rPr>
          <w:rFonts w:cs="Calibri"/>
          <w:b/>
          <w:color w:val="auto"/>
        </w:rPr>
      </w:pPr>
      <w:r w:rsidRPr="698CEBB9">
        <w:rPr>
          <w:rFonts w:cs="Calibri"/>
          <w:color w:val="auto"/>
        </w:rPr>
        <w:t xml:space="preserve">Welche </w:t>
      </w:r>
      <w:r w:rsidR="00232198" w:rsidRPr="698CEBB9">
        <w:rPr>
          <w:rFonts w:cs="Calibri"/>
          <w:color w:val="auto"/>
        </w:rPr>
        <w:t xml:space="preserve">Halbfabrikate </w:t>
      </w:r>
      <w:r w:rsidR="00B37816" w:rsidRPr="698CEBB9">
        <w:rPr>
          <w:rFonts w:cs="Calibri"/>
          <w:color w:val="auto"/>
        </w:rPr>
        <w:t>müssen eingekauft werden?</w:t>
      </w:r>
    </w:p>
    <w:p w14:paraId="5499BEB1" w14:textId="4D317AE8" w:rsidR="4897972D" w:rsidRDefault="4897972D" w:rsidP="698CEBB9">
      <w:pPr>
        <w:numPr>
          <w:ilvl w:val="0"/>
          <w:numId w:val="14"/>
        </w:numPr>
        <w:spacing w:line="240" w:lineRule="auto"/>
        <w:rPr>
          <w:rFonts w:cs="Calibri"/>
          <w:color w:val="00B0F0"/>
        </w:rPr>
      </w:pPr>
      <w:r w:rsidRPr="698CEBB9">
        <w:rPr>
          <w:rFonts w:cs="Calibri"/>
          <w:color w:val="00B0F0"/>
        </w:rPr>
        <w:t>“Kaffeemaschinen-Teile”, Kapseln (Kapseln evtl. schon befüllt einkaufen</w:t>
      </w:r>
    </w:p>
    <w:p w14:paraId="7195FFED" w14:textId="03D0E903" w:rsidR="00B37816" w:rsidRPr="007E29B9" w:rsidRDefault="00B37816" w:rsidP="005F1D44">
      <w:pPr>
        <w:numPr>
          <w:ilvl w:val="0"/>
          <w:numId w:val="14"/>
        </w:numPr>
        <w:overflowPunct w:val="0"/>
        <w:autoSpaceDE w:val="0"/>
        <w:autoSpaceDN w:val="0"/>
        <w:adjustRightInd w:val="0"/>
        <w:spacing w:line="240" w:lineRule="auto"/>
        <w:textAlignment w:val="baseline"/>
        <w:rPr>
          <w:rFonts w:cs="Calibri"/>
          <w:b/>
          <w:color w:val="auto"/>
        </w:rPr>
      </w:pPr>
      <w:r w:rsidRPr="698CEBB9">
        <w:rPr>
          <w:rFonts w:cs="Calibri"/>
          <w:color w:val="auto"/>
        </w:rPr>
        <w:t>Welche Infrastruktur brauchen wir für die Herstellung unseres Produktes?</w:t>
      </w:r>
    </w:p>
    <w:p w14:paraId="3C29E19D" w14:textId="4818B0B2" w:rsidR="3D8CF825" w:rsidRDefault="3D8CF825" w:rsidP="698CEBB9">
      <w:pPr>
        <w:numPr>
          <w:ilvl w:val="0"/>
          <w:numId w:val="14"/>
        </w:numPr>
        <w:spacing w:line="240" w:lineRule="auto"/>
        <w:rPr>
          <w:rFonts w:cs="Calibri"/>
          <w:color w:val="00B0F0"/>
        </w:rPr>
      </w:pPr>
      <w:r w:rsidRPr="698CEBB9">
        <w:rPr>
          <w:rFonts w:cs="Calibri"/>
          <w:color w:val="00B0F0"/>
        </w:rPr>
        <w:t>Wir brauchen nur ein Lager, in welchem wir die Maschinen und Kapseln Lager können.</w:t>
      </w:r>
    </w:p>
    <w:p w14:paraId="341167B3" w14:textId="3C75D1B0" w:rsidR="006B74A0" w:rsidRPr="007E29B9" w:rsidRDefault="00B37816"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color w:val="auto"/>
        </w:rPr>
        <w:t>Schlüsselpartner:</w:t>
      </w:r>
      <w:r w:rsidR="001A560F" w:rsidRPr="007E29B9">
        <w:rPr>
          <w:rFonts w:cs="Calibri"/>
          <w:b/>
          <w:color w:val="auto"/>
        </w:rPr>
        <w:t xml:space="preserve"> Mit wem arbeiten wir zusammen?</w:t>
      </w:r>
    </w:p>
    <w:p w14:paraId="0D9D354D" w14:textId="41910F56" w:rsidR="0072250E" w:rsidRPr="007E29B9" w:rsidRDefault="0072250E" w:rsidP="005F1D44">
      <w:pPr>
        <w:numPr>
          <w:ilvl w:val="0"/>
          <w:numId w:val="13"/>
        </w:numPr>
        <w:tabs>
          <w:tab w:val="clear" w:pos="720"/>
        </w:tabs>
        <w:overflowPunct w:val="0"/>
        <w:autoSpaceDE w:val="0"/>
        <w:autoSpaceDN w:val="0"/>
        <w:adjustRightInd w:val="0"/>
        <w:spacing w:line="240" w:lineRule="auto"/>
        <w:textAlignment w:val="baseline"/>
        <w:rPr>
          <w:rFonts w:cs="Calibri"/>
          <w:color w:val="auto"/>
        </w:rPr>
      </w:pPr>
      <w:r w:rsidRPr="698CEBB9">
        <w:rPr>
          <w:rFonts w:cs="Calibri"/>
          <w:color w:val="auto"/>
        </w:rPr>
        <w:t>Mit welchen Schlüsselpartner</w:t>
      </w:r>
      <w:r w:rsidR="506D6F4D" w:rsidRPr="698CEBB9">
        <w:rPr>
          <w:rFonts w:cs="Calibri"/>
          <w:color w:val="auto"/>
        </w:rPr>
        <w:t>i</w:t>
      </w:r>
      <w:r w:rsidRPr="698CEBB9">
        <w:rPr>
          <w:rFonts w:cs="Calibri"/>
          <w:color w:val="auto"/>
        </w:rPr>
        <w:t>nnen wird zusammengearbeitet?</w:t>
      </w:r>
    </w:p>
    <w:p w14:paraId="25A7D499" w14:textId="37A06937" w:rsidR="7B607B5B" w:rsidRDefault="7B607B5B" w:rsidP="698CEBB9">
      <w:pPr>
        <w:numPr>
          <w:ilvl w:val="0"/>
          <w:numId w:val="13"/>
        </w:numPr>
        <w:tabs>
          <w:tab w:val="clear" w:pos="720"/>
        </w:tabs>
        <w:spacing w:line="240" w:lineRule="auto"/>
        <w:rPr>
          <w:rFonts w:cs="Calibri"/>
          <w:color w:val="00B0F0"/>
        </w:rPr>
      </w:pPr>
      <w:r w:rsidRPr="698CEBB9">
        <w:rPr>
          <w:rFonts w:cs="Calibri"/>
          <w:color w:val="00B0F0"/>
        </w:rPr>
        <w:t>Mit grossen Unternehmern</w:t>
      </w:r>
      <w:r w:rsidR="212AAD02" w:rsidRPr="698CEBB9">
        <w:rPr>
          <w:rFonts w:cs="Calibri"/>
          <w:color w:val="00B0F0"/>
        </w:rPr>
        <w:t>, bzw. Geschäften wie Fust, Interdiscount usw.</w:t>
      </w:r>
    </w:p>
    <w:p w14:paraId="631278FA" w14:textId="76A431FA" w:rsidR="0072250E" w:rsidRPr="007E29B9" w:rsidRDefault="002B0AC4"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bCs/>
          <w:color w:val="auto"/>
        </w:rPr>
        <w:t>Kostenstruktur</w:t>
      </w:r>
      <w:r w:rsidR="0072250E" w:rsidRPr="007E29B9">
        <w:rPr>
          <w:rFonts w:cs="Calibri"/>
          <w:b/>
          <w:bCs/>
          <w:color w:val="auto"/>
        </w:rPr>
        <w:t>:</w:t>
      </w:r>
      <w:r w:rsidRPr="007E29B9">
        <w:rPr>
          <w:rFonts w:cs="Calibri"/>
          <w:b/>
          <w:bCs/>
          <w:color w:val="auto"/>
        </w:rPr>
        <w:t xml:space="preserve"> </w:t>
      </w:r>
      <w:r w:rsidR="005131FF" w:rsidRPr="007E29B9">
        <w:rPr>
          <w:rFonts w:cs="Calibri"/>
          <w:b/>
          <w:bCs/>
          <w:color w:val="auto"/>
        </w:rPr>
        <w:t>Wofür geben wir Geld aus?</w:t>
      </w:r>
    </w:p>
    <w:p w14:paraId="5710121C" w14:textId="4DF22B8B" w:rsidR="003043D1" w:rsidRPr="007E29B9" w:rsidRDefault="003043D1"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Welches sind die wichtigsten Kosten in unserem Geschäftsmodell?</w:t>
      </w:r>
    </w:p>
    <w:p w14:paraId="2C214E77" w14:textId="416BDD4D" w:rsidR="07829B81" w:rsidRDefault="07829B81" w:rsidP="698CEBB9">
      <w:pPr>
        <w:numPr>
          <w:ilvl w:val="0"/>
          <w:numId w:val="14"/>
        </w:numPr>
        <w:spacing w:line="240" w:lineRule="auto"/>
        <w:rPr>
          <w:rFonts w:cs="Calibri"/>
          <w:color w:val="00B0F0"/>
        </w:rPr>
      </w:pPr>
      <w:r w:rsidRPr="698CEBB9">
        <w:rPr>
          <w:rFonts w:cs="Calibri"/>
          <w:color w:val="00B0F0"/>
        </w:rPr>
        <w:t>Kosten rund um die Kapseln, Herstellung, Vertrieb usw.</w:t>
      </w:r>
    </w:p>
    <w:p w14:paraId="1E93A872" w14:textId="17A2BB28" w:rsidR="003043D1" w:rsidRPr="007E29B9" w:rsidRDefault="003043D1" w:rsidP="005F1D44">
      <w:pPr>
        <w:numPr>
          <w:ilvl w:val="0"/>
          <w:numId w:val="14"/>
        </w:numPr>
        <w:overflowPunct w:val="0"/>
        <w:autoSpaceDE w:val="0"/>
        <w:autoSpaceDN w:val="0"/>
        <w:adjustRightInd w:val="0"/>
        <w:spacing w:line="240" w:lineRule="auto"/>
        <w:textAlignment w:val="baseline"/>
        <w:rPr>
          <w:rFonts w:cs="Calibri"/>
          <w:color w:val="auto"/>
        </w:rPr>
      </w:pPr>
      <w:r w:rsidRPr="698CEBB9">
        <w:rPr>
          <w:rFonts w:cs="Calibri"/>
          <w:color w:val="auto"/>
        </w:rPr>
        <w:t>Welche Schlüsselressourcen sind besonders kostenintensiv?</w:t>
      </w:r>
    </w:p>
    <w:p w14:paraId="2035A7D9" w14:textId="05F79378" w:rsidR="22268CAF" w:rsidRDefault="22268CAF" w:rsidP="698CEBB9">
      <w:pPr>
        <w:numPr>
          <w:ilvl w:val="0"/>
          <w:numId w:val="14"/>
        </w:numPr>
        <w:spacing w:line="240" w:lineRule="auto"/>
        <w:rPr>
          <w:rFonts w:cs="Calibri"/>
          <w:color w:val="00B0F0"/>
        </w:rPr>
      </w:pPr>
      <w:r w:rsidRPr="698CEBB9">
        <w:rPr>
          <w:rFonts w:cs="Calibri"/>
          <w:color w:val="00B0F0"/>
        </w:rPr>
        <w:t>Import von “Mate-Pulver”</w:t>
      </w:r>
    </w:p>
    <w:p w14:paraId="6D187193" w14:textId="0969E105" w:rsidR="698CEBB9" w:rsidRDefault="698CEBB9" w:rsidP="698CEBB9">
      <w:pPr>
        <w:spacing w:line="240" w:lineRule="auto"/>
        <w:ind w:left="720"/>
        <w:rPr>
          <w:rFonts w:cs="Calibri"/>
          <w:color w:val="00B0F0"/>
        </w:rPr>
      </w:pPr>
    </w:p>
    <w:p w14:paraId="052F3CF3" w14:textId="3F912E4E" w:rsidR="00EA520E" w:rsidRPr="007E29B9" w:rsidRDefault="00EA520E" w:rsidP="005F1D44">
      <w:pPr>
        <w:numPr>
          <w:ilvl w:val="0"/>
          <w:numId w:val="11"/>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auto"/>
        </w:rPr>
      </w:pPr>
      <w:r w:rsidRPr="007E29B9">
        <w:rPr>
          <w:rFonts w:cs="Calibri"/>
          <w:b/>
          <w:color w:val="auto"/>
        </w:rPr>
        <w:t xml:space="preserve">Einnahmequellen: </w:t>
      </w:r>
      <w:r w:rsidR="009246A9" w:rsidRPr="007E29B9">
        <w:rPr>
          <w:rFonts w:cs="Calibri"/>
          <w:b/>
          <w:color w:val="auto"/>
        </w:rPr>
        <w:t>Wie und was zahlen die Kunden?</w:t>
      </w:r>
    </w:p>
    <w:p w14:paraId="52A9DBD4" w14:textId="7E496A51" w:rsidR="00E06385" w:rsidRPr="007E29B9" w:rsidRDefault="00E06385" w:rsidP="005F1D44">
      <w:pPr>
        <w:numPr>
          <w:ilvl w:val="0"/>
          <w:numId w:val="12"/>
        </w:numPr>
        <w:overflowPunct w:val="0"/>
        <w:autoSpaceDE w:val="0"/>
        <w:autoSpaceDN w:val="0"/>
        <w:adjustRightInd w:val="0"/>
        <w:textAlignment w:val="baseline"/>
        <w:rPr>
          <w:rFonts w:cs="Calibri"/>
          <w:color w:val="auto"/>
        </w:rPr>
      </w:pPr>
      <w:r w:rsidRPr="698CEBB9">
        <w:rPr>
          <w:rFonts w:cs="Calibri"/>
          <w:color w:val="auto"/>
        </w:rPr>
        <w:t>Was sind unsere Einnahmequellen?</w:t>
      </w:r>
      <w:r w:rsidR="004E080A" w:rsidRPr="698CEBB9">
        <w:rPr>
          <w:rFonts w:cs="Calibri"/>
          <w:color w:val="auto"/>
        </w:rPr>
        <w:t xml:space="preserve"> (Verkauf, Nutzungsgebühr, Abonnement, Verleih/ Vermietung/ Leasing, Lizenzen, Vermittlungsgebühr, Werbung)</w:t>
      </w:r>
    </w:p>
    <w:p w14:paraId="4CF9FB32" w14:textId="6991D79F" w:rsidR="00E06385" w:rsidRPr="007E29B9" w:rsidRDefault="5C5886AA" w:rsidP="698CEBB9">
      <w:pPr>
        <w:numPr>
          <w:ilvl w:val="0"/>
          <w:numId w:val="12"/>
        </w:numPr>
        <w:overflowPunct w:val="0"/>
        <w:autoSpaceDE w:val="0"/>
        <w:autoSpaceDN w:val="0"/>
        <w:adjustRightInd w:val="0"/>
        <w:spacing w:line="240" w:lineRule="auto"/>
        <w:textAlignment w:val="baseline"/>
        <w:rPr>
          <w:rFonts w:cs="Calibri"/>
          <w:color w:val="00B0F0"/>
        </w:rPr>
      </w:pPr>
      <w:r w:rsidRPr="698CEBB9">
        <w:rPr>
          <w:rFonts w:cs="Calibri"/>
          <w:color w:val="00B0F0"/>
        </w:rPr>
        <w:t xml:space="preserve">Als erstes Verkaufen wir die Maschine an den Kunden diese sollte möglichst günstig sein also muss auch keinen grossen Gewinn damit erzielt werde. Das Geld verdienen wir danach </w:t>
      </w:r>
      <w:r w:rsidR="3608D1FE" w:rsidRPr="698CEBB9">
        <w:rPr>
          <w:rFonts w:cs="Calibri"/>
          <w:color w:val="00B0F0"/>
        </w:rPr>
        <w:t>durch unsere Kapsel, für welche die Kunden ein ABO kaufen müssen.</w:t>
      </w:r>
    </w:p>
    <w:p w14:paraId="588CA393" w14:textId="3BDFA8A9" w:rsidR="698CEBB9" w:rsidRDefault="698CEBB9" w:rsidP="698CEBB9">
      <w:pPr>
        <w:ind w:left="720"/>
        <w:rPr>
          <w:rFonts w:cs="Calibri"/>
          <w:color w:val="auto"/>
        </w:rPr>
      </w:pPr>
    </w:p>
    <w:p w14:paraId="17BD0B21" w14:textId="175E7C84" w:rsidR="00404E12" w:rsidRDefault="0072250E" w:rsidP="0776BCA6">
      <w:pPr>
        <w:spacing w:after="160" w:line="240" w:lineRule="auto"/>
        <w:rPr>
          <w:rFonts w:cs="Calibri"/>
          <w:color w:val="auto"/>
        </w:rPr>
      </w:pPr>
      <w:r w:rsidRPr="0776BCA6">
        <w:rPr>
          <w:rFonts w:cs="Calibri"/>
          <w:b/>
          <w:bCs/>
          <w:color w:val="auto"/>
        </w:rPr>
        <w:t>Wichtig:</w:t>
      </w:r>
      <w:r w:rsidRPr="0776BCA6">
        <w:rPr>
          <w:rFonts w:cs="Calibri"/>
          <w:color w:val="auto"/>
        </w:rPr>
        <w:t xml:space="preserve"> Jedes Unternehmen hat eine soziale, ökologische und ethische Verantwortung. Diese wahrzunehmen wird auch von Kundeninnen und Kunden immer mehr eingefordert. Wichtig ist zudem, dass diese Aspekte in der Kommunikation eine Rolle spielen. Kundinnen und Kunden müssen verstehen, weshalb das Produkt</w:t>
      </w:r>
      <w:r w:rsidR="005F1D44" w:rsidRPr="0776BCA6">
        <w:rPr>
          <w:rFonts w:cs="Calibri"/>
          <w:color w:val="auto"/>
        </w:rPr>
        <w:t xml:space="preserve"> </w:t>
      </w:r>
      <w:r w:rsidRPr="0776BCA6">
        <w:rPr>
          <w:rFonts w:cs="Calibri"/>
          <w:color w:val="auto"/>
        </w:rPr>
        <w:t>ggf. teurer ist und auch bereit sein, diesen Mehrpreis zu bezahlen.</w:t>
      </w:r>
      <w:bookmarkStart w:id="41" w:name="_Toc203129585"/>
      <w:bookmarkStart w:id="42" w:name="_Toc54713909"/>
      <w:bookmarkStart w:id="43" w:name="_Toc62081122"/>
      <w:bookmarkStart w:id="44" w:name="_Toc110337462"/>
    </w:p>
    <w:p w14:paraId="717FEED3" w14:textId="66E5C4D5" w:rsidR="001634C3" w:rsidRPr="00257BA6" w:rsidRDefault="00EA16B6" w:rsidP="001634C3">
      <w:pPr>
        <w:pStyle w:val="Heading1"/>
        <w:spacing w:before="360"/>
        <w:jc w:val="both"/>
        <w:rPr>
          <w:rFonts w:cs="Calibri"/>
          <w:color w:val="auto"/>
        </w:rPr>
      </w:pPr>
      <w:r>
        <w:rPr>
          <w:rFonts w:cs="Calibri"/>
          <w:color w:val="auto"/>
        </w:rPr>
        <w:t>7</w:t>
      </w:r>
      <w:r w:rsidR="001634C3" w:rsidRPr="00257BA6">
        <w:rPr>
          <w:rFonts w:cs="Calibri"/>
          <w:color w:val="auto"/>
        </w:rPr>
        <w:t>. W</w:t>
      </w:r>
      <w:r w:rsidR="001634C3">
        <w:rPr>
          <w:rFonts w:cs="Calibri"/>
          <w:color w:val="auto"/>
        </w:rPr>
        <w:t>e</w:t>
      </w:r>
      <w:r w:rsidR="001634C3" w:rsidRPr="00257BA6">
        <w:rPr>
          <w:rFonts w:cs="Calibri"/>
          <w:color w:val="auto"/>
        </w:rPr>
        <w:t>rtschöpfung</w:t>
      </w:r>
      <w:bookmarkEnd w:id="41"/>
    </w:p>
    <w:p w14:paraId="53F9FD2D" w14:textId="71C61B8E" w:rsidR="001634C3" w:rsidRPr="00257BA6" w:rsidRDefault="007E29B9" w:rsidP="007E29B9">
      <w:pPr>
        <w:pStyle w:val="Heading2"/>
        <w:keepNext/>
        <w:keepLines/>
        <w:overflowPunct w:val="0"/>
        <w:autoSpaceDE w:val="0"/>
        <w:autoSpaceDN w:val="0"/>
        <w:adjustRightInd w:val="0"/>
        <w:spacing w:before="120" w:after="120" w:line="240" w:lineRule="auto"/>
        <w:jc w:val="left"/>
        <w:textAlignment w:val="baseline"/>
        <w:rPr>
          <w:color w:val="auto"/>
        </w:rPr>
      </w:pPr>
      <w:bookmarkStart w:id="45" w:name="_Toc203129586"/>
      <w:r>
        <w:rPr>
          <w:color w:val="auto"/>
        </w:rPr>
        <w:t xml:space="preserve">7.1 </w:t>
      </w:r>
      <w:r w:rsidR="001634C3" w:rsidRPr="00257BA6">
        <w:rPr>
          <w:color w:val="auto"/>
        </w:rPr>
        <w:t>Was sind die Produktionsfaktoren?</w:t>
      </w:r>
      <w:bookmarkEnd w:id="45"/>
    </w:p>
    <w:p w14:paraId="3872902C" w14:textId="0F2DF0B3" w:rsidR="001634C3" w:rsidRPr="00257BA6" w:rsidRDefault="00404E12" w:rsidP="001634C3">
      <w:pPr>
        <w:rPr>
          <w:color w:val="auto"/>
        </w:rPr>
      </w:pPr>
      <w:r w:rsidRPr="00257BA6">
        <w:rPr>
          <w:noProof/>
          <w:color w:val="auto"/>
        </w:rPr>
        <w:drawing>
          <wp:anchor distT="0" distB="0" distL="114300" distR="114300" simplePos="0" relativeHeight="251658241" behindDoc="0" locked="0" layoutInCell="1" allowOverlap="1" wp14:anchorId="6B3605A5" wp14:editId="5B8C17A8">
            <wp:simplePos x="0" y="0"/>
            <wp:positionH relativeFrom="margin">
              <wp:align>center</wp:align>
            </wp:positionH>
            <wp:positionV relativeFrom="paragraph">
              <wp:posOffset>556037</wp:posOffset>
            </wp:positionV>
            <wp:extent cx="5320030" cy="2570480"/>
            <wp:effectExtent l="0" t="0" r="0" b="1270"/>
            <wp:wrapSquare wrapText="bothSides"/>
            <wp:docPr id="1" name="Grafik 5" descr="Ein Bild, das Text, Screenshot, Schrift enthält.&#10;&#10;Automatisch generierte Beschreibung">
              <a:extLst xmlns:a="http://schemas.openxmlformats.org/drawingml/2006/main">
                <a:ext uri="{FF2B5EF4-FFF2-40B4-BE49-F238E27FC236}">
                  <a16:creationId xmlns:a16="http://schemas.microsoft.com/office/drawing/2014/main" id="{7CED7CFB-B511-4DE3-B177-B6BC65012EC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fik 5" descr="Ein Bild, das Text, Screenshot, Schrift enthält.&#10;&#10;Automatisch generierte Beschreibung">
                      <a:extLst>
                        <a:ext uri="{FF2B5EF4-FFF2-40B4-BE49-F238E27FC236}">
                          <a16:creationId xmlns:a16="http://schemas.microsoft.com/office/drawing/2014/main" id="{7CED7CFB-B511-4DE3-B177-B6BC65012EC4}"/>
                        </a:ext>
                      </a:extLst>
                    </pic:cNvPr>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0030" cy="2570480"/>
                    </a:xfrm>
                    <a:prstGeom prst="rect">
                      <a:avLst/>
                    </a:prstGeom>
                  </pic:spPr>
                </pic:pic>
              </a:graphicData>
            </a:graphic>
            <wp14:sizeRelH relativeFrom="margin">
              <wp14:pctWidth>0</wp14:pctWidth>
            </wp14:sizeRelH>
            <wp14:sizeRelV relativeFrom="margin">
              <wp14:pctHeight>0</wp14:pctHeight>
            </wp14:sizeRelV>
          </wp:anchor>
        </w:drawing>
      </w:r>
      <w:r w:rsidR="001634C3" w:rsidRPr="00257BA6">
        <w:rPr>
          <w:color w:val="auto"/>
        </w:rPr>
        <w:t>Wer etwas produziert, muss Mittel dazu haben. In der Wirtschaftssprache nennt man diese Mittel Produktionsfaktoren. Dazu gehören die Ressourcen Arbeit und Wissen, Boden und Umwelt sowie Kapital.</w:t>
      </w:r>
    </w:p>
    <w:p w14:paraId="1E11C63F" w14:textId="79E2DC64" w:rsidR="001634C3" w:rsidRPr="003D58F6" w:rsidRDefault="007E29B9" w:rsidP="007E29B9">
      <w:pPr>
        <w:pStyle w:val="Heading2"/>
        <w:keepNext/>
        <w:keepLines/>
        <w:overflowPunct w:val="0"/>
        <w:autoSpaceDE w:val="0"/>
        <w:autoSpaceDN w:val="0"/>
        <w:adjustRightInd w:val="0"/>
        <w:spacing w:before="240" w:after="120" w:line="240" w:lineRule="auto"/>
        <w:jc w:val="left"/>
        <w:textAlignment w:val="baseline"/>
        <w:rPr>
          <w:color w:val="D17930"/>
        </w:rPr>
      </w:pPr>
      <w:bookmarkStart w:id="46" w:name="_Toc203129587"/>
      <w:r>
        <w:rPr>
          <w:color w:val="D17930"/>
        </w:rPr>
        <w:t xml:space="preserve">7.2 Eure </w:t>
      </w:r>
      <w:r w:rsidR="001634C3">
        <w:rPr>
          <w:color w:val="D17930"/>
        </w:rPr>
        <w:t>wichtigsten Produktionsfaktoren</w:t>
      </w:r>
      <w:bookmarkEnd w:id="46"/>
    </w:p>
    <w:p w14:paraId="2AEF25B2" w14:textId="223EBA4E" w:rsidR="001634C3" w:rsidRPr="007E29B9" w:rsidRDefault="00AA5D22" w:rsidP="001634C3">
      <w:pPr>
        <w:rPr>
          <w:b/>
          <w:color w:val="D17930"/>
          <w:sz w:val="24"/>
          <w:szCs w:val="24"/>
        </w:rPr>
      </w:pPr>
      <w:r>
        <w:rPr>
          <w:b/>
          <w:color w:val="D17930"/>
          <w:sz w:val="24"/>
          <w:szCs w:val="24"/>
        </w:rPr>
        <w:t>Eure</w:t>
      </w:r>
      <w:r w:rsidR="001634C3" w:rsidRPr="007E29B9">
        <w:rPr>
          <w:b/>
          <w:color w:val="D17930"/>
          <w:sz w:val="24"/>
          <w:szCs w:val="24"/>
        </w:rPr>
        <w:t xml:space="preserve"> Aufgabe: </w:t>
      </w:r>
    </w:p>
    <w:p w14:paraId="3385EA18" w14:textId="4EB26F7A" w:rsidR="001634C3" w:rsidRPr="00AA5D22" w:rsidRDefault="005772C3" w:rsidP="00AA5D22">
      <w:pPr>
        <w:rPr>
          <w:color w:val="D17930"/>
          <w:sz w:val="24"/>
          <w:szCs w:val="24"/>
        </w:rPr>
      </w:pPr>
      <w:r>
        <w:rPr>
          <w:b/>
          <w:bCs/>
          <w:noProof/>
          <w:sz w:val="24"/>
          <w:szCs w:val="24"/>
        </w:rPr>
        <mc:AlternateContent>
          <mc:Choice Requires="wps">
            <w:drawing>
              <wp:anchor distT="0" distB="0" distL="114300" distR="114300" simplePos="0" relativeHeight="251658244" behindDoc="0" locked="0" layoutInCell="1" allowOverlap="1" wp14:anchorId="2E6B80ED" wp14:editId="3887DED4">
                <wp:simplePos x="0" y="0"/>
                <wp:positionH relativeFrom="column">
                  <wp:posOffset>3110955</wp:posOffset>
                </wp:positionH>
                <wp:positionV relativeFrom="paragraph">
                  <wp:posOffset>1474289</wp:posOffset>
                </wp:positionV>
                <wp:extent cx="851807" cy="668292"/>
                <wp:effectExtent l="19050" t="19050" r="43815" b="36830"/>
                <wp:wrapNone/>
                <wp:docPr id="894431735" name="Rechteck: abgerundete Ecken 1"/>
                <wp:cNvGraphicFramePr/>
                <a:graphic xmlns:a="http://schemas.openxmlformats.org/drawingml/2006/main">
                  <a:graphicData uri="http://schemas.microsoft.com/office/word/2010/wordprocessingShape">
                    <wps:wsp>
                      <wps:cNvSpPr/>
                      <wps:spPr>
                        <a:xfrm>
                          <a:off x="0" y="0"/>
                          <a:ext cx="851807" cy="668292"/>
                        </a:xfrm>
                        <a:prstGeom prst="roundRect">
                          <a:avLst/>
                        </a:prstGeom>
                        <a:noFill/>
                        <a:ln w="571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DBE7D" id="Rechteck: abgerundete Ecken 1" o:spid="_x0000_s1026" style="position:absolute;margin-left:244.95pt;margin-top:116.1pt;width:67.05pt;height:52.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" filled="f" strokecolor="#ffc000" strokeweight="4.5pt">
                <v:stroke joinstyle="miter"/>
              </v:roundrect>
            </w:pict>
          </mc:Fallback>
        </mc:AlternateContent>
      </w:r>
      <w:r w:rsidR="00AA5D22" w:rsidRPr="00AA5D22">
        <w:rPr>
          <w:b/>
          <w:bCs/>
          <w:noProof/>
          <w:sz w:val="24"/>
          <w:szCs w:val="24"/>
        </w:rPr>
        <w:drawing>
          <wp:anchor distT="0" distB="0" distL="114300" distR="114300" simplePos="0" relativeHeight="251658242" behindDoc="1" locked="0" layoutInCell="1" allowOverlap="1" wp14:anchorId="5BEDF738" wp14:editId="69427C04">
            <wp:simplePos x="0" y="0"/>
            <wp:positionH relativeFrom="margin">
              <wp:align>left</wp:align>
            </wp:positionH>
            <wp:positionV relativeFrom="paragraph">
              <wp:posOffset>381289</wp:posOffset>
            </wp:positionV>
            <wp:extent cx="6055995" cy="2239010"/>
            <wp:effectExtent l="0" t="0" r="1905" b="8890"/>
            <wp:wrapSquare wrapText="bothSides"/>
            <wp:docPr id="951" name="Grafik 95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Grafik 951" descr="Ein Bild, das Text, Screenshot, Schrift, Diagramm enthält.&#10;&#10;Automatisch generierte Beschreibung"/>
                    <pic:cNvPicPr/>
                  </pic:nvPicPr>
                  <pic:blipFill rotWithShape="1">
                    <a:blip r:embed="rId18">
                      <a:grayscl/>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738" t="1974"/>
                    <a:stretch/>
                  </pic:blipFill>
                  <pic:spPr bwMode="auto">
                    <a:xfrm>
                      <a:off x="0" y="0"/>
                      <a:ext cx="6075954" cy="22467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22" w:rsidRPr="00AA5D22">
        <w:rPr>
          <w:b/>
          <w:bCs/>
          <w:color w:val="D17930"/>
          <w:sz w:val="24"/>
          <w:szCs w:val="24"/>
        </w:rPr>
        <w:t>a)</w:t>
      </w:r>
      <w:r w:rsidR="00AA5D22" w:rsidRPr="00AA5D22">
        <w:rPr>
          <w:color w:val="D17930"/>
          <w:sz w:val="24"/>
          <w:szCs w:val="24"/>
        </w:rPr>
        <w:t xml:space="preserve"> </w:t>
      </w:r>
      <w:r w:rsidR="001634C3" w:rsidRPr="00AA5D22">
        <w:rPr>
          <w:color w:val="D17930"/>
          <w:sz w:val="24"/>
          <w:szCs w:val="24"/>
        </w:rPr>
        <w:t>Verorte</w:t>
      </w:r>
      <w:r w:rsidR="00AA5D22" w:rsidRPr="00AA5D22">
        <w:rPr>
          <w:color w:val="D17930"/>
          <w:sz w:val="24"/>
          <w:szCs w:val="24"/>
        </w:rPr>
        <w:t>t</w:t>
      </w:r>
      <w:r w:rsidR="001634C3" w:rsidRPr="00AA5D22">
        <w:rPr>
          <w:color w:val="D17930"/>
          <w:sz w:val="24"/>
          <w:szCs w:val="24"/>
        </w:rPr>
        <w:t xml:space="preserve"> und markier</w:t>
      </w:r>
      <w:r w:rsidR="00AA5D22" w:rsidRPr="00AA5D22">
        <w:rPr>
          <w:color w:val="D17930"/>
          <w:sz w:val="24"/>
          <w:szCs w:val="24"/>
        </w:rPr>
        <w:t>t</w:t>
      </w:r>
      <w:r w:rsidR="001634C3" w:rsidRPr="00AA5D22">
        <w:rPr>
          <w:color w:val="D17930"/>
          <w:sz w:val="24"/>
          <w:szCs w:val="24"/>
        </w:rPr>
        <w:t xml:space="preserve"> </w:t>
      </w:r>
      <w:r w:rsidR="00AA5D22" w:rsidRPr="00AA5D22">
        <w:rPr>
          <w:color w:val="D17930"/>
          <w:sz w:val="24"/>
          <w:szCs w:val="24"/>
        </w:rPr>
        <w:t>euren</w:t>
      </w:r>
      <w:r w:rsidR="001634C3" w:rsidRPr="00AA5D22">
        <w:rPr>
          <w:color w:val="D17930"/>
          <w:sz w:val="24"/>
          <w:szCs w:val="24"/>
        </w:rPr>
        <w:t xml:space="preserve"> Betrieb in der unten abgebildeten volkswirtschaftlichen Wertschöpfungskette</w:t>
      </w:r>
      <w:r w:rsidR="00AA5D22" w:rsidRPr="00AA5D22">
        <w:rPr>
          <w:color w:val="D17930"/>
          <w:sz w:val="24"/>
          <w:szCs w:val="24"/>
        </w:rPr>
        <w:t>.</w:t>
      </w:r>
    </w:p>
    <w:p w14:paraId="0A36F259" w14:textId="7886AF9A" w:rsidR="0776BCA6" w:rsidRDefault="0776BCA6" w:rsidP="0776BCA6">
      <w:pPr>
        <w:rPr>
          <w:color w:val="D17930" w:themeColor="accent5"/>
          <w:sz w:val="24"/>
          <w:szCs w:val="24"/>
        </w:rPr>
      </w:pPr>
    </w:p>
    <w:p w14:paraId="337258AF" w14:textId="369E174A" w:rsidR="001634C3" w:rsidRPr="00AA5D22" w:rsidRDefault="001634C3" w:rsidP="001634C3">
      <w:pPr>
        <w:rPr>
          <w:color w:val="D17930"/>
          <w:sz w:val="24"/>
          <w:szCs w:val="24"/>
        </w:rPr>
      </w:pPr>
    </w:p>
    <w:p w14:paraId="44C113BB" w14:textId="35006E09" w:rsidR="001634C3" w:rsidRDefault="00AA5D22" w:rsidP="00AA5D22">
      <w:pPr>
        <w:spacing w:after="80"/>
        <w:rPr>
          <w:color w:val="D17930"/>
          <w:sz w:val="24"/>
          <w:szCs w:val="24"/>
        </w:rPr>
      </w:pPr>
      <w:r w:rsidRPr="00AA5D22">
        <w:rPr>
          <w:b/>
          <w:bCs/>
          <w:color w:val="D17930"/>
          <w:sz w:val="24"/>
          <w:szCs w:val="24"/>
        </w:rPr>
        <w:t>b)</w:t>
      </w:r>
      <w:r w:rsidRPr="00AA5D22">
        <w:rPr>
          <w:color w:val="D17930"/>
          <w:sz w:val="24"/>
          <w:szCs w:val="24"/>
        </w:rPr>
        <w:t xml:space="preserve"> </w:t>
      </w:r>
      <w:r w:rsidR="001634C3" w:rsidRPr="00AA5D22">
        <w:rPr>
          <w:color w:val="D17930"/>
          <w:sz w:val="24"/>
          <w:szCs w:val="24"/>
        </w:rPr>
        <w:t>Zähl</w:t>
      </w:r>
      <w:r w:rsidRPr="00AA5D22">
        <w:rPr>
          <w:color w:val="D17930"/>
          <w:sz w:val="24"/>
          <w:szCs w:val="24"/>
        </w:rPr>
        <w:t xml:space="preserve">t </w:t>
      </w:r>
      <w:r w:rsidR="001634C3" w:rsidRPr="00AA5D22">
        <w:rPr>
          <w:color w:val="D17930"/>
          <w:sz w:val="24"/>
          <w:szCs w:val="24"/>
        </w:rPr>
        <w:t xml:space="preserve">die drei wichtigsten Vorleistungen </w:t>
      </w:r>
      <w:r w:rsidRPr="00AA5D22">
        <w:rPr>
          <w:color w:val="D17930"/>
          <w:sz w:val="24"/>
          <w:szCs w:val="24"/>
        </w:rPr>
        <w:t>eures</w:t>
      </w:r>
      <w:r w:rsidR="001634C3" w:rsidRPr="00AA5D22">
        <w:rPr>
          <w:color w:val="D17930"/>
          <w:sz w:val="24"/>
          <w:szCs w:val="24"/>
        </w:rPr>
        <w:t xml:space="preserve"> Betriebes auf!</w:t>
      </w:r>
    </w:p>
    <w:p w14:paraId="6C66BB08" w14:textId="6F9825C5" w:rsidR="00D6003E" w:rsidRPr="002A753A" w:rsidRDefault="00B23E68" w:rsidP="00AA5D22">
      <w:pPr>
        <w:spacing w:after="80"/>
        <w:rPr>
          <w:color w:val="151515" w:themeColor="background2" w:themeShade="1A"/>
          <w:sz w:val="24"/>
          <w:szCs w:val="24"/>
        </w:rPr>
      </w:pPr>
      <w:r w:rsidRPr="002A753A">
        <w:rPr>
          <w:color w:val="151515" w:themeColor="background2" w:themeShade="1A"/>
          <w:sz w:val="24"/>
          <w:szCs w:val="24"/>
        </w:rPr>
        <w:t>Die externe Fertigung und Montage der Matemaschine.</w:t>
      </w:r>
    </w:p>
    <w:p w14:paraId="35160430" w14:textId="2CD6184F" w:rsidR="00B23E68" w:rsidRPr="002A753A" w:rsidRDefault="00290F4B" w:rsidP="00AA5D22">
      <w:pPr>
        <w:spacing w:after="80"/>
        <w:rPr>
          <w:color w:val="151515" w:themeColor="background2" w:themeShade="1A"/>
          <w:sz w:val="24"/>
          <w:szCs w:val="24"/>
        </w:rPr>
      </w:pPr>
      <w:r w:rsidRPr="002A753A">
        <w:rPr>
          <w:color w:val="151515" w:themeColor="background2" w:themeShade="1A"/>
          <w:sz w:val="24"/>
          <w:szCs w:val="24"/>
        </w:rPr>
        <w:t>Der Zukauf von mechanischen und elektronischen Komponenten.</w:t>
      </w:r>
    </w:p>
    <w:p w14:paraId="7F456303" w14:textId="2FA17230" w:rsidR="00290F4B" w:rsidRPr="002A753A" w:rsidRDefault="00C32E3B" w:rsidP="00AA5D22">
      <w:pPr>
        <w:spacing w:after="80"/>
        <w:rPr>
          <w:color w:val="151515" w:themeColor="background2" w:themeShade="1A"/>
          <w:sz w:val="24"/>
          <w:szCs w:val="24"/>
        </w:rPr>
      </w:pPr>
      <w:r w:rsidRPr="002A753A">
        <w:rPr>
          <w:color w:val="151515" w:themeColor="background2" w:themeShade="1A"/>
          <w:sz w:val="24"/>
          <w:szCs w:val="24"/>
        </w:rPr>
        <w:t>Dienstleistungen wie Softwareentwicklung und Transport.</w:t>
      </w:r>
    </w:p>
    <w:p w14:paraId="3D71AEF7" w14:textId="4C73D54A" w:rsidR="001634C3" w:rsidRPr="00AA5D22" w:rsidRDefault="001634C3" w:rsidP="001634C3">
      <w:pPr>
        <w:ind w:left="397" w:hanging="360"/>
        <w:rPr>
          <w:color w:val="D17930"/>
          <w:sz w:val="24"/>
          <w:szCs w:val="24"/>
        </w:rPr>
      </w:pPr>
    </w:p>
    <w:p w14:paraId="4D520B2D" w14:textId="7AD78328" w:rsidR="001634C3" w:rsidRPr="00AA5D22" w:rsidRDefault="00AA5D22" w:rsidP="00AA5D22">
      <w:pPr>
        <w:spacing w:after="80"/>
        <w:rPr>
          <w:color w:val="D17930"/>
          <w:sz w:val="24"/>
          <w:szCs w:val="24"/>
        </w:rPr>
      </w:pPr>
      <w:r w:rsidRPr="00AA5D22">
        <w:rPr>
          <w:b/>
          <w:bCs/>
          <w:color w:val="D17930"/>
          <w:sz w:val="24"/>
          <w:szCs w:val="24"/>
        </w:rPr>
        <w:t>c)</w:t>
      </w:r>
      <w:r w:rsidRPr="00AA5D22">
        <w:rPr>
          <w:color w:val="D17930"/>
          <w:sz w:val="24"/>
          <w:szCs w:val="24"/>
        </w:rPr>
        <w:t xml:space="preserve"> </w:t>
      </w:r>
      <w:r w:rsidR="001634C3" w:rsidRPr="00AA5D22">
        <w:rPr>
          <w:color w:val="D17930"/>
          <w:sz w:val="24"/>
          <w:szCs w:val="24"/>
        </w:rPr>
        <w:t xml:space="preserve">In welcher Form tritt der Produktionsfaktor Kapital in </w:t>
      </w:r>
      <w:r w:rsidRPr="00AA5D22">
        <w:rPr>
          <w:color w:val="D17930"/>
          <w:sz w:val="24"/>
          <w:szCs w:val="24"/>
        </w:rPr>
        <w:t>eurem</w:t>
      </w:r>
      <w:r w:rsidR="001634C3" w:rsidRPr="00AA5D22">
        <w:rPr>
          <w:color w:val="D17930"/>
          <w:sz w:val="24"/>
          <w:szCs w:val="24"/>
        </w:rPr>
        <w:t xml:space="preserve"> Betrieb hauptsächlich auf? Zähl</w:t>
      </w:r>
      <w:r w:rsidRPr="00AA5D22">
        <w:rPr>
          <w:color w:val="D17930"/>
          <w:sz w:val="24"/>
          <w:szCs w:val="24"/>
        </w:rPr>
        <w:t xml:space="preserve">t </w:t>
      </w:r>
      <w:r w:rsidR="001634C3" w:rsidRPr="00AA5D22">
        <w:rPr>
          <w:color w:val="D17930"/>
          <w:sz w:val="24"/>
          <w:szCs w:val="24"/>
        </w:rPr>
        <w:t>drei typische und kapitalintensive (= teure) Beispiele auf!</w:t>
      </w:r>
    </w:p>
    <w:p w14:paraId="58D860C0" w14:textId="49021D80" w:rsidR="001634C3" w:rsidRPr="008355D3" w:rsidRDefault="002815D8" w:rsidP="00BF3B20">
      <w:pPr>
        <w:spacing w:after="80"/>
        <w:rPr>
          <w:color w:val="151515" w:themeColor="background2" w:themeShade="1A"/>
          <w:sz w:val="24"/>
          <w:szCs w:val="24"/>
        </w:rPr>
      </w:pPr>
      <w:r w:rsidRPr="008355D3">
        <w:rPr>
          <w:color w:val="151515" w:themeColor="background2" w:themeShade="1A"/>
          <w:sz w:val="24"/>
          <w:szCs w:val="24"/>
        </w:rPr>
        <w:t>CAD- und Simulationssoftware zur Konstruktion der Matemaschine</w:t>
      </w:r>
      <w:r w:rsidR="005A0EE3" w:rsidRPr="008355D3">
        <w:rPr>
          <w:color w:val="151515" w:themeColor="background2" w:themeShade="1A"/>
          <w:sz w:val="24"/>
          <w:szCs w:val="24"/>
        </w:rPr>
        <w:t>.</w:t>
      </w:r>
    </w:p>
    <w:p w14:paraId="5B3C2C40" w14:textId="21FAC651" w:rsidR="001268CF" w:rsidRPr="008355D3" w:rsidRDefault="001268CF" w:rsidP="00BF3B20">
      <w:pPr>
        <w:spacing w:after="80"/>
        <w:rPr>
          <w:color w:val="151515" w:themeColor="background2" w:themeShade="1A"/>
          <w:sz w:val="24"/>
          <w:szCs w:val="24"/>
        </w:rPr>
      </w:pPr>
      <w:r w:rsidRPr="008355D3">
        <w:rPr>
          <w:color w:val="151515" w:themeColor="background2" w:themeShade="1A"/>
          <w:sz w:val="24"/>
          <w:szCs w:val="24"/>
        </w:rPr>
        <w:t>Prüf- und Testanlagen für Prototypen</w:t>
      </w:r>
      <w:r w:rsidR="008355D3" w:rsidRPr="008355D3">
        <w:rPr>
          <w:color w:val="151515" w:themeColor="background2" w:themeShade="1A"/>
          <w:sz w:val="24"/>
          <w:szCs w:val="24"/>
        </w:rPr>
        <w:t>.</w:t>
      </w:r>
    </w:p>
    <w:p w14:paraId="33EF0B56" w14:textId="3F277381" w:rsidR="008355D3" w:rsidRPr="008355D3" w:rsidRDefault="008355D3" w:rsidP="00BF3B20">
      <w:pPr>
        <w:spacing w:after="80"/>
        <w:rPr>
          <w:color w:val="151515" w:themeColor="background2" w:themeShade="1A"/>
          <w:sz w:val="24"/>
          <w:szCs w:val="24"/>
        </w:rPr>
      </w:pPr>
      <w:r w:rsidRPr="008355D3">
        <w:rPr>
          <w:color w:val="151515" w:themeColor="background2" w:themeShade="1A"/>
          <w:sz w:val="24"/>
          <w:szCs w:val="24"/>
        </w:rPr>
        <w:t>Hochwertige IT- und Büroausstattung für Entwicklung und Verwaltung.</w:t>
      </w:r>
    </w:p>
    <w:p w14:paraId="612FB32E" w14:textId="77777777" w:rsidR="00F34CA1" w:rsidRPr="00AA5D22" w:rsidRDefault="00F34CA1" w:rsidP="001634C3">
      <w:pPr>
        <w:pStyle w:val="ListParagraph"/>
        <w:numPr>
          <w:ilvl w:val="0"/>
          <w:numId w:val="0"/>
        </w:numPr>
        <w:spacing w:after="80"/>
        <w:ind w:left="397"/>
        <w:rPr>
          <w:rFonts w:ascii="Century Gothic" w:eastAsiaTheme="minorHAnsi" w:hAnsi="Century Gothic" w:cstheme="minorHAnsi"/>
          <w:color w:val="D17930"/>
          <w:lang w:val="de-CH" w:eastAsia="en-US"/>
        </w:rPr>
      </w:pPr>
    </w:p>
    <w:p w14:paraId="27841255" w14:textId="77777777" w:rsidR="00DF5455" w:rsidRDefault="00AA5D22" w:rsidP="00DF5455">
      <w:pPr>
        <w:spacing w:after="80"/>
        <w:rPr>
          <w:color w:val="D17930"/>
          <w:sz w:val="24"/>
          <w:szCs w:val="24"/>
        </w:rPr>
      </w:pPr>
      <w:r w:rsidRPr="00AA5D22">
        <w:rPr>
          <w:b/>
          <w:bCs/>
          <w:color w:val="D17930"/>
          <w:sz w:val="24"/>
          <w:szCs w:val="24"/>
        </w:rPr>
        <w:t>d)</w:t>
      </w:r>
      <w:r w:rsidRPr="00AA5D22">
        <w:rPr>
          <w:color w:val="D17930"/>
          <w:sz w:val="24"/>
          <w:szCs w:val="24"/>
        </w:rPr>
        <w:t xml:space="preserve"> </w:t>
      </w:r>
      <w:r w:rsidR="001634C3" w:rsidRPr="00AA5D22">
        <w:rPr>
          <w:color w:val="D17930"/>
          <w:sz w:val="24"/>
          <w:szCs w:val="24"/>
        </w:rPr>
        <w:t>Ist die Produktion eher kapital- oder personalintensiv? Woran kann man das ermessen? Begründe</w:t>
      </w:r>
      <w:r w:rsidRPr="00AA5D22">
        <w:rPr>
          <w:color w:val="D17930"/>
          <w:sz w:val="24"/>
          <w:szCs w:val="24"/>
        </w:rPr>
        <w:t>t eure</w:t>
      </w:r>
      <w:r w:rsidR="001634C3" w:rsidRPr="00AA5D22">
        <w:rPr>
          <w:color w:val="D17930"/>
          <w:sz w:val="24"/>
          <w:szCs w:val="24"/>
        </w:rPr>
        <w:t xml:space="preserve"> Antwort!</w:t>
      </w:r>
    </w:p>
    <w:p w14:paraId="019BF095" w14:textId="3A9CAC20" w:rsidR="001634C3" w:rsidRDefault="00DF5455" w:rsidP="00DF5455">
      <w:pPr>
        <w:spacing w:after="80"/>
        <w:rPr>
          <w:color w:val="151515" w:themeColor="background2" w:themeShade="1A"/>
          <w:sz w:val="24"/>
          <w:szCs w:val="24"/>
        </w:rPr>
      </w:pPr>
      <w:r w:rsidRPr="00DF5455">
        <w:rPr>
          <w:color w:val="151515" w:themeColor="background2" w:themeShade="1A"/>
          <w:sz w:val="24"/>
          <w:szCs w:val="24"/>
        </w:rPr>
        <w:t>Das liegt daran, dass wir die Matemaschine extern fertigen lassen und in unserem Betrieb hauptsächlich die Entwicklung und Konstruktion durchführen.</w:t>
      </w:r>
      <w:r w:rsidRPr="00DF5455">
        <w:rPr>
          <w:color w:val="151515" w:themeColor="background2" w:themeShade="1A"/>
          <w:sz w:val="24"/>
          <w:szCs w:val="24"/>
        </w:rPr>
        <w:br/>
        <w:t>Dabei entstehen hohe Kosten für technische Ausstattung, CAD-Software, Computer und Entwicklungswerkzeuge.</w:t>
      </w:r>
    </w:p>
    <w:p w14:paraId="1671E541" w14:textId="77777777" w:rsidR="00DF5455" w:rsidRDefault="00DF5455" w:rsidP="00DF5455">
      <w:pPr>
        <w:spacing w:after="80"/>
        <w:rPr>
          <w:color w:val="151515" w:themeColor="background2" w:themeShade="1A"/>
          <w:sz w:val="24"/>
          <w:szCs w:val="24"/>
        </w:rPr>
      </w:pPr>
    </w:p>
    <w:p w14:paraId="023B25F6" w14:textId="77777777" w:rsidR="001321A5" w:rsidRDefault="001321A5" w:rsidP="00DF5455">
      <w:pPr>
        <w:spacing w:after="80"/>
        <w:rPr>
          <w:color w:val="151515" w:themeColor="background2" w:themeShade="1A"/>
          <w:sz w:val="24"/>
          <w:szCs w:val="24"/>
        </w:rPr>
      </w:pPr>
    </w:p>
    <w:p w14:paraId="5DA5454B" w14:textId="77777777" w:rsidR="001321A5" w:rsidRDefault="001321A5" w:rsidP="00DF5455">
      <w:pPr>
        <w:spacing w:after="80"/>
        <w:rPr>
          <w:color w:val="151515" w:themeColor="background2" w:themeShade="1A"/>
          <w:sz w:val="24"/>
          <w:szCs w:val="24"/>
        </w:rPr>
      </w:pPr>
    </w:p>
    <w:p w14:paraId="18188907" w14:textId="77777777" w:rsidR="001321A5" w:rsidRDefault="001321A5" w:rsidP="00DF5455">
      <w:pPr>
        <w:spacing w:after="80"/>
        <w:rPr>
          <w:color w:val="151515" w:themeColor="background2" w:themeShade="1A"/>
          <w:sz w:val="24"/>
          <w:szCs w:val="24"/>
        </w:rPr>
      </w:pPr>
    </w:p>
    <w:p w14:paraId="1D5BE2B4" w14:textId="77777777" w:rsidR="001321A5" w:rsidRDefault="001321A5" w:rsidP="00DF5455">
      <w:pPr>
        <w:spacing w:after="80"/>
        <w:rPr>
          <w:color w:val="151515" w:themeColor="background2" w:themeShade="1A"/>
          <w:sz w:val="24"/>
          <w:szCs w:val="24"/>
        </w:rPr>
      </w:pPr>
    </w:p>
    <w:p w14:paraId="739AEBA9" w14:textId="77777777" w:rsidR="001321A5" w:rsidRDefault="001321A5" w:rsidP="00DF5455">
      <w:pPr>
        <w:spacing w:after="80"/>
        <w:rPr>
          <w:color w:val="151515" w:themeColor="background2" w:themeShade="1A"/>
          <w:sz w:val="24"/>
          <w:szCs w:val="24"/>
        </w:rPr>
      </w:pPr>
    </w:p>
    <w:p w14:paraId="498D12B3" w14:textId="77777777" w:rsidR="001321A5" w:rsidRDefault="001321A5" w:rsidP="00DF5455">
      <w:pPr>
        <w:spacing w:after="80"/>
        <w:rPr>
          <w:color w:val="151515" w:themeColor="background2" w:themeShade="1A"/>
          <w:sz w:val="24"/>
          <w:szCs w:val="24"/>
        </w:rPr>
      </w:pPr>
    </w:p>
    <w:p w14:paraId="0EE2568F" w14:textId="77777777" w:rsidR="001321A5" w:rsidRDefault="001321A5" w:rsidP="00DF5455">
      <w:pPr>
        <w:spacing w:after="80"/>
        <w:rPr>
          <w:color w:val="151515" w:themeColor="background2" w:themeShade="1A"/>
          <w:sz w:val="24"/>
          <w:szCs w:val="24"/>
        </w:rPr>
      </w:pPr>
    </w:p>
    <w:p w14:paraId="67F1BE2C" w14:textId="77777777" w:rsidR="001321A5" w:rsidRDefault="001321A5" w:rsidP="00DF5455">
      <w:pPr>
        <w:spacing w:after="80"/>
        <w:rPr>
          <w:color w:val="151515" w:themeColor="background2" w:themeShade="1A"/>
          <w:sz w:val="24"/>
          <w:szCs w:val="24"/>
        </w:rPr>
      </w:pPr>
    </w:p>
    <w:p w14:paraId="0004B3A8" w14:textId="77777777" w:rsidR="001321A5" w:rsidRDefault="001321A5" w:rsidP="00DF5455">
      <w:pPr>
        <w:spacing w:after="80"/>
        <w:rPr>
          <w:color w:val="151515" w:themeColor="background2" w:themeShade="1A"/>
          <w:sz w:val="24"/>
          <w:szCs w:val="24"/>
        </w:rPr>
      </w:pPr>
    </w:p>
    <w:p w14:paraId="5B30DA23" w14:textId="77777777" w:rsidR="001321A5" w:rsidRPr="00DF5455" w:rsidRDefault="001321A5" w:rsidP="00DF5455">
      <w:pPr>
        <w:spacing w:after="80"/>
        <w:rPr>
          <w:color w:val="151515" w:themeColor="background2" w:themeShade="1A"/>
          <w:sz w:val="24"/>
          <w:szCs w:val="24"/>
        </w:rPr>
      </w:pPr>
    </w:p>
    <w:p w14:paraId="64BF7A6A" w14:textId="1DC5D38C" w:rsidR="0072250E" w:rsidRPr="005A7DAE" w:rsidRDefault="00AA5D22" w:rsidP="005A7DAE">
      <w:pPr>
        <w:pStyle w:val="Heading1"/>
        <w:spacing w:before="360"/>
        <w:jc w:val="both"/>
        <w:rPr>
          <w:rFonts w:cs="Calibri"/>
          <w:color w:val="auto"/>
        </w:rPr>
      </w:pPr>
      <w:bookmarkStart w:id="47" w:name="_Toc203129588"/>
      <w:r>
        <w:rPr>
          <w:rFonts w:cs="Calibri"/>
          <w:color w:val="auto"/>
        </w:rPr>
        <w:t>8</w:t>
      </w:r>
      <w:r w:rsidR="00695F12" w:rsidRPr="005A7DAE">
        <w:rPr>
          <w:rFonts w:cs="Calibri"/>
          <w:color w:val="auto"/>
        </w:rPr>
        <w:t xml:space="preserve">. </w:t>
      </w:r>
      <w:bookmarkEnd w:id="42"/>
      <w:bookmarkEnd w:id="43"/>
      <w:bookmarkEnd w:id="44"/>
      <w:r w:rsidR="00C47E96" w:rsidRPr="005A7DAE">
        <w:rPr>
          <w:rFonts w:cs="Calibri"/>
          <w:color w:val="auto"/>
        </w:rPr>
        <w:t>Rechtsform</w:t>
      </w:r>
      <w:bookmarkEnd w:id="47"/>
    </w:p>
    <w:p w14:paraId="686ED3F2" w14:textId="6F532C81" w:rsidR="00257BA6" w:rsidRPr="00ED5246" w:rsidRDefault="00257BA6" w:rsidP="00257BA6">
      <w:pPr>
        <w:spacing w:before="120"/>
        <w:rPr>
          <w:color w:val="auto"/>
          <w:sz w:val="24"/>
          <w:szCs w:val="24"/>
        </w:rPr>
      </w:pPr>
      <w:r w:rsidRPr="00ED5246">
        <w:rPr>
          <w:color w:val="auto"/>
          <w:sz w:val="24"/>
          <w:szCs w:val="24"/>
        </w:rPr>
        <w:t xml:space="preserve">Wer ein Unternehmen gründen will, muss sich für eine Rechtsform entscheiden. In der Schweiz wählen Start-ups am häufigsten eine der drei folgenden Rechtsformen gewählt: </w:t>
      </w:r>
      <w:hyperlink r:id="rId20" w:history="1">
        <w:r w:rsidRPr="00ED5246">
          <w:rPr>
            <w:color w:val="auto"/>
            <w:sz w:val="24"/>
            <w:szCs w:val="24"/>
          </w:rPr>
          <w:t>Einzelfirma</w:t>
        </w:r>
      </w:hyperlink>
      <w:r w:rsidRPr="00ED5246">
        <w:rPr>
          <w:color w:val="auto"/>
          <w:sz w:val="24"/>
          <w:szCs w:val="24"/>
        </w:rPr>
        <w:t xml:space="preserve">, </w:t>
      </w:r>
      <w:hyperlink r:id="rId21" w:history="1">
        <w:r w:rsidRPr="00ED5246">
          <w:rPr>
            <w:color w:val="auto"/>
            <w:sz w:val="24"/>
            <w:szCs w:val="24"/>
          </w:rPr>
          <w:t>Gesellschaft mit beschränkter Haftung</w:t>
        </w:r>
      </w:hyperlink>
      <w:r w:rsidRPr="00ED5246">
        <w:rPr>
          <w:color w:val="auto"/>
          <w:sz w:val="24"/>
          <w:szCs w:val="24"/>
        </w:rPr>
        <w:t xml:space="preserve"> (GmbH) oder </w:t>
      </w:r>
      <w:hyperlink r:id="rId22" w:history="1">
        <w:r w:rsidRPr="00ED5246">
          <w:rPr>
            <w:color w:val="auto"/>
            <w:sz w:val="24"/>
            <w:szCs w:val="24"/>
          </w:rPr>
          <w:t>Aktiengesellschaft</w:t>
        </w:r>
      </w:hyperlink>
      <w:r w:rsidRPr="00ED5246">
        <w:rPr>
          <w:color w:val="auto"/>
          <w:sz w:val="24"/>
          <w:szCs w:val="24"/>
        </w:rPr>
        <w:t xml:space="preserve"> (AG).</w:t>
      </w:r>
    </w:p>
    <w:p w14:paraId="45244781" w14:textId="6D8D5198" w:rsidR="0072250E" w:rsidRPr="00ED5246" w:rsidRDefault="00ED5246" w:rsidP="00ED5246">
      <w:pPr>
        <w:spacing w:before="120" w:after="60"/>
        <w:rPr>
          <w:b/>
          <w:color w:val="D17930"/>
          <w:sz w:val="24"/>
          <w:szCs w:val="24"/>
        </w:rPr>
      </w:pPr>
      <w:r>
        <w:rPr>
          <w:b/>
          <w:color w:val="D17930"/>
          <w:sz w:val="24"/>
          <w:szCs w:val="24"/>
        </w:rPr>
        <w:t xml:space="preserve">Eure </w:t>
      </w:r>
      <w:r w:rsidR="0072250E" w:rsidRPr="00ED5246">
        <w:rPr>
          <w:b/>
          <w:color w:val="D17930"/>
          <w:sz w:val="24"/>
          <w:szCs w:val="24"/>
        </w:rPr>
        <w:t xml:space="preserve">Aufgabe: </w:t>
      </w:r>
      <w:bookmarkStart w:id="48" w:name="_Toc54713915"/>
    </w:p>
    <w:bookmarkEnd w:id="48"/>
    <w:p w14:paraId="3AE256AC" w14:textId="77777777" w:rsidR="001321A5" w:rsidRDefault="0004064F" w:rsidP="001321A5">
      <w:pPr>
        <w:rPr>
          <w:color w:val="D17930"/>
          <w:sz w:val="24"/>
          <w:szCs w:val="24"/>
        </w:rPr>
      </w:pPr>
      <w:r w:rsidRPr="00ED5246">
        <w:rPr>
          <w:color w:val="D17930"/>
          <w:sz w:val="24"/>
          <w:szCs w:val="24"/>
        </w:rPr>
        <w:t xml:space="preserve">Welche Rechtsform passt am besten zu </w:t>
      </w:r>
      <w:r w:rsidR="00ED5246">
        <w:rPr>
          <w:color w:val="D17930"/>
          <w:sz w:val="24"/>
          <w:szCs w:val="24"/>
        </w:rPr>
        <w:t>eurem</w:t>
      </w:r>
      <w:r w:rsidRPr="00ED5246">
        <w:rPr>
          <w:color w:val="D17930"/>
          <w:sz w:val="24"/>
          <w:szCs w:val="24"/>
        </w:rPr>
        <w:t xml:space="preserve"> Unternehmen? Begründe</w:t>
      </w:r>
      <w:r w:rsidR="00ED5246">
        <w:rPr>
          <w:color w:val="D17930"/>
          <w:sz w:val="24"/>
          <w:szCs w:val="24"/>
        </w:rPr>
        <w:t>t</w:t>
      </w:r>
      <w:r w:rsidRPr="00ED5246">
        <w:rPr>
          <w:color w:val="D17930"/>
          <w:sz w:val="24"/>
          <w:szCs w:val="24"/>
        </w:rPr>
        <w:t xml:space="preserve"> </w:t>
      </w:r>
      <w:r w:rsidR="00ED5246">
        <w:rPr>
          <w:color w:val="D17930"/>
          <w:sz w:val="24"/>
          <w:szCs w:val="24"/>
        </w:rPr>
        <w:t>eure</w:t>
      </w:r>
      <w:r w:rsidRPr="00ED5246">
        <w:rPr>
          <w:color w:val="D17930"/>
          <w:sz w:val="24"/>
          <w:szCs w:val="24"/>
        </w:rPr>
        <w:t xml:space="preserve"> </w:t>
      </w:r>
      <w:r w:rsidR="0056176D" w:rsidRPr="00ED5246">
        <w:rPr>
          <w:color w:val="D17930"/>
          <w:sz w:val="24"/>
          <w:szCs w:val="24"/>
        </w:rPr>
        <w:t>Antwort</w:t>
      </w:r>
      <w:r w:rsidRPr="00ED5246">
        <w:rPr>
          <w:color w:val="D17930"/>
          <w:sz w:val="24"/>
          <w:szCs w:val="24"/>
        </w:rPr>
        <w:t>.</w:t>
      </w:r>
      <w:bookmarkStart w:id="49" w:name="_Toc62081127"/>
      <w:bookmarkStart w:id="50" w:name="_Toc203129589"/>
    </w:p>
    <w:p w14:paraId="32F557A2" w14:textId="77777777" w:rsidR="001321A5" w:rsidRDefault="001321A5" w:rsidP="001321A5">
      <w:pPr>
        <w:rPr>
          <w:color w:val="D17930"/>
          <w:sz w:val="24"/>
          <w:szCs w:val="24"/>
        </w:rPr>
      </w:pPr>
    </w:p>
    <w:p w14:paraId="4B60F811" w14:textId="1823DD81" w:rsidR="001321A5" w:rsidRPr="001321A5" w:rsidRDefault="001321A5" w:rsidP="001321A5">
      <w:pPr>
        <w:rPr>
          <w:color w:val="D17930"/>
          <w:sz w:val="24"/>
          <w:szCs w:val="24"/>
        </w:rPr>
      </w:pPr>
      <w:r w:rsidRPr="001321A5">
        <w:rPr>
          <w:rFonts w:cs="Calibri"/>
          <w:color w:val="151515" w:themeColor="background2" w:themeShade="1A"/>
          <w:sz w:val="24"/>
          <w:szCs w:val="24"/>
        </w:rPr>
        <w:t>Wir sind ein kleines Start-up und möchten das finanzielle Risiko begrenzen.</w:t>
      </w:r>
      <w:r w:rsidRPr="001321A5">
        <w:rPr>
          <w:rFonts w:cs="Calibri"/>
          <w:color w:val="151515" w:themeColor="background2" w:themeShade="1A"/>
          <w:sz w:val="24"/>
          <w:szCs w:val="24"/>
        </w:rPr>
        <w:br/>
        <w:t>Bei einer GmbH haften die Gesellschafter nur mit dem eingebrachten Stammkapital,</w:t>
      </w:r>
      <w:r>
        <w:rPr>
          <w:rFonts w:cs="Calibri"/>
          <w:b/>
          <w:color w:val="151515" w:themeColor="background2" w:themeShade="1A"/>
          <w:sz w:val="24"/>
          <w:szCs w:val="24"/>
        </w:rPr>
        <w:t xml:space="preserve"> </w:t>
      </w:r>
      <w:r w:rsidRPr="001321A5">
        <w:rPr>
          <w:rFonts w:cs="Calibri"/>
          <w:color w:val="151515" w:themeColor="background2" w:themeShade="1A"/>
          <w:sz w:val="24"/>
          <w:szCs w:val="24"/>
        </w:rPr>
        <w:t>nicht mit ihrem Privatvermögen.</w:t>
      </w:r>
      <w:r w:rsidRPr="001321A5">
        <w:rPr>
          <w:rFonts w:cs="Calibri"/>
          <w:color w:val="151515" w:themeColor="background2" w:themeShade="1A"/>
          <w:sz w:val="24"/>
          <w:szCs w:val="24"/>
        </w:rPr>
        <w:br/>
        <w:t>Außerdem ist die Gründung einfacher und günstiger als bei einer Aktiengesellschaft, aber trotzdem professioneller als eine Einzelfirma.</w:t>
      </w:r>
    </w:p>
    <w:p w14:paraId="634540F0" w14:textId="72D0B29C" w:rsidR="008B52CA" w:rsidRPr="00257BA6" w:rsidRDefault="00ED5246" w:rsidP="00722767">
      <w:pPr>
        <w:pStyle w:val="Heading1"/>
        <w:spacing w:before="480"/>
        <w:jc w:val="both"/>
        <w:rPr>
          <w:rFonts w:cs="Calibri"/>
          <w:color w:val="auto"/>
        </w:rPr>
      </w:pPr>
      <w:r>
        <w:rPr>
          <w:rFonts w:cs="Calibri"/>
          <w:color w:val="auto"/>
        </w:rPr>
        <w:t>9</w:t>
      </w:r>
      <w:r w:rsidR="008B52CA" w:rsidRPr="00257BA6">
        <w:rPr>
          <w:rFonts w:cs="Calibri"/>
          <w:color w:val="auto"/>
        </w:rPr>
        <w:t xml:space="preserve">. </w:t>
      </w:r>
      <w:bookmarkEnd w:id="49"/>
      <w:r w:rsidR="00956482" w:rsidRPr="00257BA6">
        <w:rPr>
          <w:rFonts w:cs="Calibri"/>
          <w:color w:val="auto"/>
        </w:rPr>
        <w:t>Preiskalkulation</w:t>
      </w:r>
      <w:bookmarkEnd w:id="50"/>
    </w:p>
    <w:p w14:paraId="72D9258E" w14:textId="1F68942F" w:rsidR="008B52CA" w:rsidRPr="00257BA6" w:rsidRDefault="00ED5246" w:rsidP="00ED5246">
      <w:pPr>
        <w:pStyle w:val="Heading2"/>
        <w:keepNext/>
        <w:keepLines/>
        <w:overflowPunct w:val="0"/>
        <w:autoSpaceDE w:val="0"/>
        <w:autoSpaceDN w:val="0"/>
        <w:adjustRightInd w:val="0"/>
        <w:spacing w:before="120" w:after="120" w:line="240" w:lineRule="auto"/>
        <w:jc w:val="left"/>
        <w:textAlignment w:val="baseline"/>
        <w:rPr>
          <w:color w:val="auto"/>
        </w:rPr>
      </w:pPr>
      <w:bookmarkStart w:id="51" w:name="_Toc62081128"/>
      <w:bookmarkStart w:id="52" w:name="_Toc203129590"/>
      <w:r>
        <w:rPr>
          <w:color w:val="auto"/>
        </w:rPr>
        <w:t xml:space="preserve">9.1 </w:t>
      </w:r>
      <w:r w:rsidR="008B52CA" w:rsidRPr="00257BA6">
        <w:rPr>
          <w:color w:val="auto"/>
        </w:rPr>
        <w:t xml:space="preserve">Woher weiss ich, ob mein Unternehmen profitabel sein </w:t>
      </w:r>
      <w:proofErr w:type="gramStart"/>
      <w:r w:rsidR="008B52CA" w:rsidRPr="00257BA6">
        <w:rPr>
          <w:color w:val="auto"/>
        </w:rPr>
        <w:t>könnte?</w:t>
      </w:r>
      <w:bookmarkEnd w:id="51"/>
      <w:bookmarkEnd w:id="52"/>
      <w:proofErr w:type="gramEnd"/>
    </w:p>
    <w:p w14:paraId="0F82A7C8" w14:textId="77777777" w:rsidR="008B52CA" w:rsidRPr="00257BA6" w:rsidRDefault="008B52CA" w:rsidP="008B52CA">
      <w:pPr>
        <w:spacing w:before="120"/>
        <w:rPr>
          <w:color w:val="auto"/>
        </w:rPr>
      </w:pPr>
      <w:r w:rsidRPr="00257BA6">
        <w:rPr>
          <w:color w:val="auto"/>
        </w:rPr>
        <w:t>Um die eigene Geschäftsidee finanziell greifbar zu machen und ein Gespür dafür zu entwickeln, ob sich das Vorhaben auch «rechnet», lohnt es sich, folgende Berechnungen durchzuführen:</w:t>
      </w:r>
    </w:p>
    <w:p w14:paraId="226B6C6A" w14:textId="685B037F" w:rsidR="008B52CA" w:rsidRPr="00257BA6" w:rsidRDefault="008B52CA" w:rsidP="008B52CA">
      <w:pPr>
        <w:spacing w:before="120"/>
        <w:rPr>
          <w:color w:val="auto"/>
        </w:rPr>
      </w:pPr>
      <w:r w:rsidRPr="00257BA6">
        <w:rPr>
          <w:b/>
          <w:color w:val="auto"/>
        </w:rPr>
        <w:t xml:space="preserve">Schritt 1: Berechnung der variablen Kosten pro Stück, um damit den Deckungsbeitrag zu berechnen. </w:t>
      </w:r>
      <w:r w:rsidRPr="00257BA6">
        <w:rPr>
          <w:color w:val="auto"/>
        </w:rPr>
        <w:t xml:space="preserve">In diesem Schritt werden die variablen Kosten (direkte Kosten) aufgeführt und addiert, die anfallen, </w:t>
      </w:r>
      <w:r w:rsidR="0045370B" w:rsidRPr="00257BA6">
        <w:rPr>
          <w:color w:val="auto"/>
        </w:rPr>
        <w:t>um ein Stück Ihres</w:t>
      </w:r>
      <w:r w:rsidRPr="00257BA6">
        <w:rPr>
          <w:color w:val="auto"/>
        </w:rPr>
        <w:t xml:space="preserve"> Produkts</w:t>
      </w:r>
      <w:r w:rsidR="0045370B" w:rsidRPr="00257BA6">
        <w:rPr>
          <w:color w:val="auto"/>
        </w:rPr>
        <w:t xml:space="preserve"> herzustellen</w:t>
      </w:r>
      <w:r w:rsidRPr="00257BA6">
        <w:rPr>
          <w:color w:val="auto"/>
        </w:rPr>
        <w:t>.</w:t>
      </w:r>
    </w:p>
    <w:p w14:paraId="0E2AE04C" w14:textId="77777777" w:rsidR="008B52CA" w:rsidRPr="00257BA6" w:rsidRDefault="008B52CA" w:rsidP="008B52CA">
      <w:pPr>
        <w:spacing w:before="120"/>
        <w:rPr>
          <w:color w:val="auto"/>
        </w:rPr>
      </w:pPr>
      <w:r w:rsidRPr="00257BA6">
        <w:rPr>
          <w:b/>
          <w:color w:val="auto"/>
        </w:rPr>
        <w:t xml:space="preserve">Schritt 2: Berechnung des Deckungsbeitrags. </w:t>
      </w:r>
      <w:r w:rsidRPr="00257BA6">
        <w:rPr>
          <w:color w:val="auto"/>
        </w:rPr>
        <w:t>Im zweiten Schritt zieht man die Summe der variablen Kosten vom geschätzten Verkaufspreis ab. Damit ermittelt man den Beitrag, der pro verkaufte Einheit zur Deckung der fixen Kosten und des Gewinns (sofern der Break-Even-Point, also der Zeitpunkt, ab dem Gewinner erwirtschaftet werden, überschritten wird) zur Verfügung steht.</w:t>
      </w:r>
    </w:p>
    <w:p w14:paraId="1DEB8985" w14:textId="77777777" w:rsidR="008B52CA" w:rsidRPr="00257BA6" w:rsidRDefault="008B52CA" w:rsidP="008B52CA">
      <w:pPr>
        <w:spacing w:before="120"/>
        <w:rPr>
          <w:color w:val="auto"/>
        </w:rPr>
      </w:pPr>
      <w:r w:rsidRPr="00257BA6">
        <w:rPr>
          <w:b/>
          <w:color w:val="auto"/>
        </w:rPr>
        <w:t xml:space="preserve">Schritt 3: Berechnung der fixen Kosten. </w:t>
      </w:r>
      <w:r w:rsidRPr="00257BA6">
        <w:rPr>
          <w:color w:val="auto"/>
        </w:rPr>
        <w:t>In einem dritten Schritt werden nun alle Fixkosten für einen bestimmten Zeitraum addiert (z. B. für den Zeitraum von einem Jahr). Hier geht es um die Kosten, die unabhängig von der Anzahl der verkauften Produkte oder Dienstleistungen anfallen. So müssen beispielsweise Gehälter, Büromieten oder Versicherungen auch dann bezahlt werden, wenn nur sehr wenig oder sogar keine Produkte/Dienstleistungen verkauft werden.</w:t>
      </w:r>
    </w:p>
    <w:p w14:paraId="26CC364E" w14:textId="5D508C47" w:rsidR="008B52CA" w:rsidRPr="00257BA6" w:rsidRDefault="008B52CA" w:rsidP="008B52CA">
      <w:pPr>
        <w:spacing w:before="120"/>
        <w:rPr>
          <w:color w:val="auto"/>
        </w:rPr>
      </w:pPr>
      <w:r w:rsidRPr="00257BA6">
        <w:rPr>
          <w:b/>
          <w:color w:val="auto"/>
        </w:rPr>
        <w:t>Schritt 4: Berechnung des Break-Even-Points.</w:t>
      </w:r>
      <w:r w:rsidRPr="00257BA6">
        <w:rPr>
          <w:color w:val="auto"/>
        </w:rPr>
        <w:t xml:space="preserve"> Teilt man nun die Summe der fixen Kosten durch den berechneten Deckungsbeitrag, weiss man, wie viel Einheiten verkauft werden müssen, um den Break-Even-Point zu erreichen. Jede darüber hinaus verkaufte Einheit trägt dann zum Gewinn bei.</w:t>
      </w:r>
    </w:p>
    <w:p w14:paraId="034C1140" w14:textId="539EF58A" w:rsidR="008B52CA" w:rsidRPr="003D58F6" w:rsidRDefault="009E44BB" w:rsidP="009E44BB">
      <w:pPr>
        <w:pStyle w:val="Heading2"/>
        <w:keepNext/>
        <w:keepLines/>
        <w:overflowPunct w:val="0"/>
        <w:autoSpaceDE w:val="0"/>
        <w:autoSpaceDN w:val="0"/>
        <w:adjustRightInd w:val="0"/>
        <w:spacing w:before="240" w:after="120" w:line="240" w:lineRule="auto"/>
        <w:jc w:val="left"/>
        <w:textAlignment w:val="baseline"/>
        <w:rPr>
          <w:color w:val="D17930"/>
        </w:rPr>
      </w:pPr>
      <w:bookmarkStart w:id="53" w:name="_Toc62081130"/>
      <w:bookmarkStart w:id="54" w:name="_Toc203129591"/>
      <w:r>
        <w:rPr>
          <w:color w:val="D17930"/>
        </w:rPr>
        <w:t xml:space="preserve">9.2 </w:t>
      </w:r>
      <w:r w:rsidR="008B52CA" w:rsidRPr="003D58F6">
        <w:rPr>
          <w:color w:val="D17930"/>
        </w:rPr>
        <w:t>Deckungsbeitrag und Break-</w:t>
      </w:r>
      <w:r w:rsidR="008B52CA">
        <w:rPr>
          <w:color w:val="D17930"/>
        </w:rPr>
        <w:t>E</w:t>
      </w:r>
      <w:r w:rsidR="008B52CA" w:rsidRPr="003D58F6">
        <w:rPr>
          <w:color w:val="D17930"/>
        </w:rPr>
        <w:t>ven-Point</w:t>
      </w:r>
      <w:bookmarkEnd w:id="53"/>
      <w:bookmarkEnd w:id="54"/>
    </w:p>
    <w:p w14:paraId="183E7F99" w14:textId="4D4CB2D6" w:rsidR="008B52CA" w:rsidRPr="009E44BB" w:rsidRDefault="00404E12" w:rsidP="008B52CA">
      <w:pPr>
        <w:rPr>
          <w:b/>
          <w:color w:val="D17930"/>
          <w:sz w:val="24"/>
          <w:szCs w:val="24"/>
        </w:rPr>
      </w:pPr>
      <w:r>
        <w:rPr>
          <w:b/>
          <w:color w:val="D17930"/>
          <w:sz w:val="24"/>
          <w:szCs w:val="24"/>
        </w:rPr>
        <w:t xml:space="preserve">Eure </w:t>
      </w:r>
      <w:r w:rsidR="008B52CA" w:rsidRPr="009E44BB">
        <w:rPr>
          <w:b/>
          <w:color w:val="D17930"/>
          <w:sz w:val="24"/>
          <w:szCs w:val="24"/>
        </w:rPr>
        <w:t xml:space="preserve">Aufgabe: </w:t>
      </w:r>
    </w:p>
    <w:p w14:paraId="588D864A" w14:textId="39D1594F" w:rsidR="004D117D" w:rsidRPr="009E44BB" w:rsidRDefault="00E17226" w:rsidP="008B52CA">
      <w:pPr>
        <w:pStyle w:val="ListParagraph"/>
        <w:numPr>
          <w:ilvl w:val="0"/>
          <w:numId w:val="21"/>
        </w:numPr>
        <w:rPr>
          <w:rFonts w:ascii="Century Gothic" w:eastAsiaTheme="minorHAnsi" w:hAnsi="Century Gothic" w:cstheme="minorHAnsi"/>
          <w:color w:val="D17930"/>
          <w:lang w:val="de-CH" w:eastAsia="en-US"/>
        </w:rPr>
      </w:pPr>
      <w:r w:rsidRPr="009E44BB">
        <w:rPr>
          <w:rFonts w:ascii="Century Gothic" w:eastAsiaTheme="minorHAnsi" w:hAnsi="Century Gothic" w:cstheme="minorHAnsi"/>
          <w:color w:val="D17930"/>
          <w:lang w:val="de-CH" w:eastAsia="en-US"/>
        </w:rPr>
        <w:t>Vergleich</w:t>
      </w:r>
      <w:r w:rsidR="00404E12">
        <w:rPr>
          <w:rFonts w:ascii="Century Gothic" w:eastAsiaTheme="minorHAnsi" w:hAnsi="Century Gothic" w:cstheme="minorHAnsi"/>
          <w:color w:val="D17930"/>
          <w:lang w:val="de-CH" w:eastAsia="en-US"/>
        </w:rPr>
        <w:t>t</w:t>
      </w:r>
      <w:r w:rsidRPr="009E44BB">
        <w:rPr>
          <w:rFonts w:ascii="Century Gothic" w:eastAsiaTheme="minorHAnsi" w:hAnsi="Century Gothic" w:cstheme="minorHAnsi"/>
          <w:color w:val="D17930"/>
          <w:lang w:val="de-CH" w:eastAsia="en-US"/>
        </w:rPr>
        <w:t xml:space="preserve"> Konkurrenzprodukte. Welcher durchschnittliche Preis </w:t>
      </w:r>
      <w:r w:rsidR="00F509CF" w:rsidRPr="009E44BB">
        <w:rPr>
          <w:rFonts w:ascii="Century Gothic" w:eastAsiaTheme="minorHAnsi" w:hAnsi="Century Gothic" w:cstheme="minorHAnsi"/>
          <w:color w:val="D17930"/>
          <w:lang w:val="de-CH" w:eastAsia="en-US"/>
        </w:rPr>
        <w:t>pro Stück könn</w:t>
      </w:r>
      <w:r w:rsidR="00404E12">
        <w:rPr>
          <w:rFonts w:ascii="Century Gothic" w:eastAsiaTheme="minorHAnsi" w:hAnsi="Century Gothic" w:cstheme="minorHAnsi"/>
          <w:color w:val="D17930"/>
          <w:lang w:val="de-CH" w:eastAsia="en-US"/>
        </w:rPr>
        <w:t>t ihr</w:t>
      </w:r>
      <w:r w:rsidR="00F509CF" w:rsidRPr="009E44BB">
        <w:rPr>
          <w:rFonts w:ascii="Century Gothic" w:eastAsiaTheme="minorHAnsi" w:hAnsi="Century Gothic" w:cstheme="minorHAnsi"/>
          <w:color w:val="D17930"/>
          <w:lang w:val="de-CH" w:eastAsia="en-US"/>
        </w:rPr>
        <w:t xml:space="preserve"> berechnen?</w:t>
      </w:r>
    </w:p>
    <w:p w14:paraId="53FEDE2A" w14:textId="381F60FC" w:rsidR="000045FD" w:rsidRPr="003F55C1" w:rsidRDefault="00DD6CD7" w:rsidP="000045FD">
      <w:pPr>
        <w:pStyle w:val="ListParagraph"/>
        <w:numPr>
          <w:ilvl w:val="0"/>
          <w:numId w:val="0"/>
        </w:numPr>
        <w:ind w:left="720"/>
        <w:rPr>
          <w:rFonts w:ascii="Century Gothic" w:eastAsiaTheme="minorHAnsi" w:hAnsi="Century Gothic" w:cstheme="minorHAnsi"/>
          <w:color w:val="151515" w:themeColor="background2" w:themeShade="1A"/>
          <w:lang w:val="de-CH" w:eastAsia="en-US"/>
        </w:rPr>
      </w:pPr>
      <w:r w:rsidRPr="003F55C1">
        <w:rPr>
          <w:rFonts w:ascii="Century Gothic" w:eastAsiaTheme="minorHAnsi" w:hAnsi="Century Gothic" w:cstheme="minorHAnsi"/>
          <w:color w:val="151515" w:themeColor="background2" w:themeShade="1A"/>
          <w:lang w:val="de-CH" w:eastAsia="en-US"/>
        </w:rPr>
        <w:t xml:space="preserve">Der </w:t>
      </w:r>
      <w:r w:rsidR="003623C1" w:rsidRPr="003F55C1">
        <w:rPr>
          <w:rFonts w:ascii="Century Gothic" w:eastAsiaTheme="minorHAnsi" w:hAnsi="Century Gothic" w:cstheme="minorHAnsi"/>
          <w:color w:val="151515" w:themeColor="background2" w:themeShade="1A"/>
          <w:lang w:val="de-CH" w:eastAsia="en-US"/>
        </w:rPr>
        <w:t>Preis pro Stück ist 129chf</w:t>
      </w:r>
      <w:r w:rsidR="000045FD" w:rsidRPr="003F55C1">
        <w:rPr>
          <w:rFonts w:ascii="Century Gothic" w:eastAsiaTheme="minorHAnsi" w:hAnsi="Century Gothic" w:cstheme="minorHAnsi"/>
          <w:color w:val="151515" w:themeColor="background2" w:themeShade="1A"/>
          <w:lang w:val="de-CH" w:eastAsia="en-US"/>
        </w:rPr>
        <w:t>. Es gibt kein vergleichbares Produkt, deshalb ist dieser sehr schwierig.</w:t>
      </w:r>
    </w:p>
    <w:p w14:paraId="49F29FA2" w14:textId="77777777" w:rsidR="00F509CF" w:rsidRPr="009E44BB" w:rsidRDefault="00F509CF" w:rsidP="00F509CF">
      <w:pPr>
        <w:pStyle w:val="ListParagraph"/>
        <w:numPr>
          <w:ilvl w:val="0"/>
          <w:numId w:val="0"/>
        </w:numPr>
        <w:ind w:left="720"/>
        <w:rPr>
          <w:rFonts w:ascii="Century Gothic" w:eastAsiaTheme="minorHAnsi" w:hAnsi="Century Gothic" w:cstheme="minorHAnsi"/>
          <w:color w:val="D17930"/>
          <w:lang w:val="de-CH" w:eastAsia="en-US"/>
        </w:rPr>
      </w:pPr>
    </w:p>
    <w:p w14:paraId="482935BA" w14:textId="7FA0C87A" w:rsidR="008B52CA" w:rsidRPr="009E44BB" w:rsidRDefault="008B52CA" w:rsidP="008B52CA">
      <w:pPr>
        <w:pStyle w:val="ListParagraph"/>
        <w:numPr>
          <w:ilvl w:val="0"/>
          <w:numId w:val="21"/>
        </w:numPr>
        <w:rPr>
          <w:rFonts w:ascii="Century Gothic" w:eastAsiaTheme="minorHAnsi" w:hAnsi="Century Gothic" w:cstheme="minorHAnsi"/>
          <w:color w:val="D17930"/>
          <w:lang w:val="de-CH" w:eastAsia="en-US"/>
        </w:rPr>
      </w:pPr>
      <w:r w:rsidRPr="009E44BB">
        <w:rPr>
          <w:rFonts w:ascii="Century Gothic" w:eastAsiaTheme="minorHAnsi" w:hAnsi="Century Gothic" w:cstheme="minorHAnsi"/>
          <w:color w:val="D17930"/>
          <w:lang w:val="de-CH" w:eastAsia="en-US"/>
        </w:rPr>
        <w:t>Erstell</w:t>
      </w:r>
      <w:r w:rsidR="00404E12">
        <w:rPr>
          <w:rFonts w:ascii="Century Gothic" w:eastAsiaTheme="minorHAnsi" w:hAnsi="Century Gothic" w:cstheme="minorHAnsi"/>
          <w:color w:val="D17930"/>
          <w:lang w:val="de-CH" w:eastAsia="en-US"/>
        </w:rPr>
        <w:t xml:space="preserve">t </w:t>
      </w:r>
      <w:r w:rsidRPr="009E44BB">
        <w:rPr>
          <w:rFonts w:ascii="Century Gothic" w:eastAsiaTheme="minorHAnsi" w:hAnsi="Century Gothic" w:cstheme="minorHAnsi"/>
          <w:color w:val="D17930"/>
          <w:lang w:val="de-CH" w:eastAsia="en-US"/>
        </w:rPr>
        <w:t>eine Deckungsbeitrags- und Break-Even-Point-Berechnung in Excel. Nutz</w:t>
      </w:r>
      <w:r w:rsidR="00404E12">
        <w:rPr>
          <w:rFonts w:ascii="Century Gothic" w:eastAsiaTheme="minorHAnsi" w:hAnsi="Century Gothic" w:cstheme="minorHAnsi"/>
          <w:color w:val="D17930"/>
          <w:lang w:val="de-CH" w:eastAsia="en-US"/>
        </w:rPr>
        <w:t>t</w:t>
      </w:r>
      <w:r w:rsidRPr="009E44BB">
        <w:rPr>
          <w:rFonts w:ascii="Century Gothic" w:eastAsiaTheme="minorHAnsi" w:hAnsi="Century Gothic" w:cstheme="minorHAnsi"/>
          <w:color w:val="D17930"/>
          <w:lang w:val="de-CH" w:eastAsia="en-US"/>
        </w:rPr>
        <w:t xml:space="preserve"> die Excel-Tabelle als Vorlage.</w:t>
      </w:r>
    </w:p>
    <w:p w14:paraId="44F3737E" w14:textId="77777777" w:rsidR="004D117D" w:rsidRPr="009E44BB" w:rsidRDefault="004D117D" w:rsidP="004D117D">
      <w:pPr>
        <w:pStyle w:val="ListParagraph"/>
        <w:numPr>
          <w:ilvl w:val="0"/>
          <w:numId w:val="0"/>
        </w:numPr>
        <w:ind w:left="720"/>
        <w:rPr>
          <w:rFonts w:ascii="Century Gothic" w:eastAsiaTheme="minorHAnsi" w:hAnsi="Century Gothic" w:cstheme="minorHAnsi"/>
          <w:color w:val="D17930"/>
          <w:lang w:val="de-CH" w:eastAsia="en-US"/>
        </w:rPr>
      </w:pPr>
    </w:p>
    <w:p w14:paraId="7756E2E8" w14:textId="0FD6CB9B" w:rsidR="00722767" w:rsidRDefault="00F509CF" w:rsidP="00D9392F">
      <w:pPr>
        <w:pStyle w:val="ListParagraph"/>
        <w:numPr>
          <w:ilvl w:val="0"/>
          <w:numId w:val="21"/>
        </w:numPr>
        <w:rPr>
          <w:rFonts w:ascii="Century Gothic" w:eastAsiaTheme="minorHAnsi" w:hAnsi="Century Gothic" w:cstheme="minorHAnsi"/>
          <w:color w:val="D17930"/>
          <w:lang w:val="de-CH" w:eastAsia="en-US"/>
        </w:rPr>
      </w:pPr>
      <w:r w:rsidRPr="009E44BB">
        <w:rPr>
          <w:rFonts w:ascii="Century Gothic" w:eastAsiaTheme="minorHAnsi" w:hAnsi="Century Gothic" w:cstheme="minorHAnsi"/>
          <w:color w:val="D17930"/>
          <w:lang w:val="de-CH" w:eastAsia="en-US"/>
        </w:rPr>
        <w:t>Bestimm</w:t>
      </w:r>
      <w:r w:rsidR="00404E12">
        <w:rPr>
          <w:rFonts w:ascii="Century Gothic" w:eastAsiaTheme="minorHAnsi" w:hAnsi="Century Gothic" w:cstheme="minorHAnsi"/>
          <w:color w:val="D17930"/>
          <w:lang w:val="de-CH" w:eastAsia="en-US"/>
        </w:rPr>
        <w:t xml:space="preserve">t </w:t>
      </w:r>
      <w:r w:rsidRPr="009E44BB">
        <w:rPr>
          <w:rFonts w:ascii="Century Gothic" w:eastAsiaTheme="minorHAnsi" w:hAnsi="Century Gothic" w:cstheme="minorHAnsi"/>
          <w:color w:val="D17930"/>
          <w:lang w:val="de-CH" w:eastAsia="en-US"/>
        </w:rPr>
        <w:t xml:space="preserve">nun einen </w:t>
      </w:r>
      <w:r w:rsidR="0056176D" w:rsidRPr="009E44BB">
        <w:rPr>
          <w:rFonts w:ascii="Century Gothic" w:eastAsiaTheme="minorHAnsi" w:hAnsi="Century Gothic" w:cstheme="minorHAnsi"/>
          <w:color w:val="D17930"/>
          <w:lang w:val="de-CH" w:eastAsia="en-US"/>
        </w:rPr>
        <w:t xml:space="preserve">Preis für </w:t>
      </w:r>
      <w:r w:rsidR="00404E12">
        <w:rPr>
          <w:rFonts w:ascii="Century Gothic" w:eastAsiaTheme="minorHAnsi" w:hAnsi="Century Gothic" w:cstheme="minorHAnsi"/>
          <w:color w:val="D17930"/>
          <w:lang w:val="de-CH" w:eastAsia="en-US"/>
        </w:rPr>
        <w:t>euer</w:t>
      </w:r>
      <w:r w:rsidR="0056176D" w:rsidRPr="009E44BB">
        <w:rPr>
          <w:rFonts w:ascii="Century Gothic" w:eastAsiaTheme="minorHAnsi" w:hAnsi="Century Gothic" w:cstheme="minorHAnsi"/>
          <w:color w:val="D17930"/>
          <w:lang w:val="de-CH" w:eastAsia="en-US"/>
        </w:rPr>
        <w:t xml:space="preserve"> Produkt. Begründ</w:t>
      </w:r>
      <w:r w:rsidR="00404E12">
        <w:rPr>
          <w:rFonts w:ascii="Century Gothic" w:eastAsiaTheme="minorHAnsi" w:hAnsi="Century Gothic" w:cstheme="minorHAnsi"/>
          <w:color w:val="D17930"/>
          <w:lang w:val="de-CH" w:eastAsia="en-US"/>
        </w:rPr>
        <w:t>et</w:t>
      </w:r>
      <w:r w:rsidR="0056176D" w:rsidRPr="009E44BB">
        <w:rPr>
          <w:rFonts w:ascii="Century Gothic" w:eastAsiaTheme="minorHAnsi" w:hAnsi="Century Gothic" w:cstheme="minorHAnsi"/>
          <w:color w:val="D17930"/>
          <w:lang w:val="de-CH" w:eastAsia="en-US"/>
        </w:rPr>
        <w:t xml:space="preserve"> </w:t>
      </w:r>
      <w:r w:rsidR="00404E12">
        <w:rPr>
          <w:rFonts w:ascii="Century Gothic" w:eastAsiaTheme="minorHAnsi" w:hAnsi="Century Gothic" w:cstheme="minorHAnsi"/>
          <w:color w:val="D17930"/>
          <w:lang w:val="de-CH" w:eastAsia="en-US"/>
        </w:rPr>
        <w:t>euren</w:t>
      </w:r>
      <w:r w:rsidR="0056176D" w:rsidRPr="009E44BB">
        <w:rPr>
          <w:rFonts w:ascii="Century Gothic" w:eastAsiaTheme="minorHAnsi" w:hAnsi="Century Gothic" w:cstheme="minorHAnsi"/>
          <w:color w:val="D17930"/>
          <w:lang w:val="de-CH" w:eastAsia="en-US"/>
        </w:rPr>
        <w:t xml:space="preserve"> Preis.</w:t>
      </w:r>
    </w:p>
    <w:p w14:paraId="45E1A192" w14:textId="00AF2886" w:rsidR="00D9392F" w:rsidRPr="00122FD7" w:rsidRDefault="0087118D" w:rsidP="00E31D4E">
      <w:pPr>
        <w:pStyle w:val="ListParagraph"/>
        <w:numPr>
          <w:ilvl w:val="0"/>
          <w:numId w:val="0"/>
        </w:numPr>
        <w:ind w:left="360"/>
        <w:rPr>
          <w:rFonts w:ascii="Century Gothic" w:eastAsiaTheme="minorHAnsi" w:hAnsi="Century Gothic" w:cstheme="minorHAnsi"/>
          <w:color w:val="151515" w:themeColor="background2" w:themeShade="1A"/>
          <w:lang w:val="de-CH" w:eastAsia="en-US"/>
        </w:rPr>
      </w:pPr>
      <w:r w:rsidRPr="00122FD7">
        <w:rPr>
          <w:rFonts w:ascii="Century Gothic" w:eastAsiaTheme="minorHAnsi" w:hAnsi="Century Gothic" w:cstheme="minorHAnsi"/>
          <w:color w:val="151515" w:themeColor="background2" w:themeShade="1A"/>
          <w:lang w:val="de-CH" w:eastAsia="en-US"/>
        </w:rPr>
        <w:t xml:space="preserve">Der Preis für unser Produkt ist </w:t>
      </w:r>
      <w:r w:rsidR="003367BA" w:rsidRPr="00122FD7">
        <w:rPr>
          <w:rFonts w:ascii="Century Gothic" w:eastAsiaTheme="minorHAnsi" w:hAnsi="Century Gothic" w:cstheme="minorHAnsi"/>
          <w:color w:val="151515" w:themeColor="background2" w:themeShade="1A"/>
          <w:lang w:val="de-CH" w:eastAsia="en-US"/>
        </w:rPr>
        <w:t>129chf</w:t>
      </w:r>
      <w:r w:rsidR="00AC0751" w:rsidRPr="00122FD7">
        <w:rPr>
          <w:rFonts w:ascii="Century Gothic" w:eastAsiaTheme="minorHAnsi" w:hAnsi="Century Gothic" w:cstheme="minorHAnsi"/>
          <w:color w:val="151515" w:themeColor="background2" w:themeShade="1A"/>
          <w:lang w:val="de-CH" w:eastAsia="en-US"/>
        </w:rPr>
        <w:t xml:space="preserve">. </w:t>
      </w:r>
      <w:r w:rsidR="00122FD7" w:rsidRPr="00122FD7">
        <w:rPr>
          <w:rFonts w:ascii="Century Gothic" w:eastAsiaTheme="minorHAnsi" w:hAnsi="Century Gothic" w:cstheme="minorHAnsi"/>
          <w:color w:val="151515" w:themeColor="background2" w:themeShade="1A"/>
          <w:lang w:val="de-CH" w:eastAsia="en-US"/>
        </w:rPr>
        <w:t>Wir haben diesen Preis gewählt, weil er die Produktionskosten, die externen Fertigungskosten sowie einen angemessenen Gewinnanteil abdeckt.</w:t>
      </w:r>
      <w:r w:rsidR="00122FD7" w:rsidRPr="00122FD7">
        <w:rPr>
          <w:rFonts w:ascii="Century Gothic" w:eastAsiaTheme="minorHAnsi" w:hAnsi="Century Gothic" w:cstheme="minorHAnsi"/>
          <w:color w:val="151515" w:themeColor="background2" w:themeShade="1A"/>
          <w:lang w:val="de-CH" w:eastAsia="en-US"/>
        </w:rPr>
        <w:br/>
        <w:t>Außerdem ist der Preis für unsere Zielgruppe attraktiv und liegt im Vergleich zu ähnlichen Produkten in einem fairen und wettbewerbsfähigen Bereich.</w:t>
      </w:r>
    </w:p>
    <w:p w14:paraId="7663B809" w14:textId="2210B4C7" w:rsidR="00EB32B9" w:rsidRPr="00257BA6" w:rsidRDefault="00EB32B9" w:rsidP="00257BA6">
      <w:pPr>
        <w:pStyle w:val="Heading1"/>
        <w:spacing w:before="360"/>
        <w:jc w:val="both"/>
        <w:rPr>
          <w:rFonts w:cs="Calibri"/>
          <w:color w:val="auto"/>
        </w:rPr>
      </w:pPr>
      <w:bookmarkStart w:id="55" w:name="_Toc203129592"/>
      <w:r w:rsidRPr="00257BA6">
        <w:rPr>
          <w:rFonts w:cs="Calibri"/>
          <w:color w:val="auto"/>
        </w:rPr>
        <w:t>1</w:t>
      </w:r>
      <w:r w:rsidR="00404E12">
        <w:rPr>
          <w:rFonts w:cs="Calibri"/>
          <w:color w:val="auto"/>
        </w:rPr>
        <w:t>0</w:t>
      </w:r>
      <w:r w:rsidRPr="00257BA6">
        <w:rPr>
          <w:rFonts w:cs="Calibri"/>
          <w:color w:val="auto"/>
        </w:rPr>
        <w:t>. Marketingkonzept</w:t>
      </w:r>
      <w:bookmarkEnd w:id="55"/>
    </w:p>
    <w:p w14:paraId="6A9835D1" w14:textId="2EE076AF" w:rsidR="00EB32B9" w:rsidRPr="00257BA6" w:rsidRDefault="00404E12" w:rsidP="009E1368">
      <w:pPr>
        <w:pStyle w:val="Heading2"/>
        <w:keepNext/>
        <w:keepLines/>
        <w:overflowPunct w:val="0"/>
        <w:autoSpaceDE w:val="0"/>
        <w:autoSpaceDN w:val="0"/>
        <w:adjustRightInd w:val="0"/>
        <w:spacing w:before="120" w:after="120" w:line="240" w:lineRule="auto"/>
        <w:jc w:val="left"/>
        <w:textAlignment w:val="baseline"/>
        <w:rPr>
          <w:color w:val="auto"/>
        </w:rPr>
      </w:pPr>
      <w:bookmarkStart w:id="56" w:name="_Toc203129593"/>
      <w:r>
        <w:rPr>
          <w:color w:val="auto"/>
        </w:rPr>
        <w:t xml:space="preserve">10.1 </w:t>
      </w:r>
      <w:r w:rsidR="00EB32B9" w:rsidRPr="00257BA6">
        <w:rPr>
          <w:color w:val="auto"/>
        </w:rPr>
        <w:t>Was ist ein Marketingkonzept?</w:t>
      </w:r>
      <w:bookmarkEnd w:id="56"/>
    </w:p>
    <w:p w14:paraId="6C557933" w14:textId="77777777" w:rsidR="00EB32B9" w:rsidRPr="00257BA6" w:rsidRDefault="00EB32B9" w:rsidP="00EB32B9">
      <w:pPr>
        <w:rPr>
          <w:color w:val="auto"/>
        </w:rPr>
      </w:pPr>
      <w:r w:rsidRPr="00257BA6">
        <w:rPr>
          <w:color w:val="auto"/>
        </w:rPr>
        <w:t>Ein Marketingkonzept beschreibt die Gesamtheit aller Marketingmassnahmen. Eine bekannte und gängige Möglichkeit, um ein Marketingkonzept zu beschreiben, sind die 4P: Product, Place, Price, Promotion. Wichtig ist, dass die 4P so ausgestaltet sind, dass der Marketingmix insgesamt ein stimmiges Konzept ergibt.</w:t>
      </w:r>
    </w:p>
    <w:p w14:paraId="26179769" w14:textId="77777777" w:rsidR="00EB32B9" w:rsidRPr="00257BA6" w:rsidRDefault="00EB32B9" w:rsidP="00EB32B9">
      <w:pPr>
        <w:rPr>
          <w:color w:val="auto"/>
        </w:rPr>
      </w:pPr>
    </w:p>
    <w:p w14:paraId="29D97D17" w14:textId="267AC56D" w:rsidR="00EB32B9" w:rsidRPr="00257BA6" w:rsidRDefault="00EB32B9" w:rsidP="00257BA6">
      <w:pPr>
        <w:rPr>
          <w:color w:val="auto"/>
        </w:rPr>
      </w:pPr>
      <w:r w:rsidRPr="00257BA6">
        <w:rPr>
          <w:color w:val="auto"/>
        </w:rPr>
        <w:t xml:space="preserve">Eine grosse Herausforderung für jedes Startup Unternehmen besteht darin, sich bei seiner Zielgruppe bekannt zu machen und das Alleinstellungsmerkmal zu kommunizieren. Und </w:t>
      </w:r>
      <w:proofErr w:type="gramStart"/>
      <w:r w:rsidRPr="00257BA6">
        <w:rPr>
          <w:color w:val="auto"/>
        </w:rPr>
        <w:t>dies</w:t>
      </w:r>
      <w:proofErr w:type="gramEnd"/>
      <w:r w:rsidRPr="00257BA6">
        <w:rPr>
          <w:color w:val="auto"/>
        </w:rPr>
        <w:t xml:space="preserve"> obwohl das Unternehmen neu ist und damit meist wenig Glaubwürdigkeit im Markt hat. Woher also sollen Kundinnen und Kunden wissen, dass ein Jungunternehmen auch halten kann, was es verspricht? Dies ist umso herausfordernder, da Startups normalerweise über limitierte Ressourcen verfügen. Gefragt sind daher innovative und kreative Marketingaktivitäten, mit denen die Zielgruppe erreicht werden kann und gleichzeitig die Kosten niedrig gehalten werden.</w:t>
      </w:r>
    </w:p>
    <w:p w14:paraId="17A09E1F" w14:textId="26CE71B9" w:rsidR="00EB32B9" w:rsidRPr="003D58F6" w:rsidRDefault="00404E12" w:rsidP="00404E12">
      <w:pPr>
        <w:pStyle w:val="Heading2"/>
        <w:keepNext/>
        <w:keepLines/>
        <w:numPr>
          <w:ilvl w:val="1"/>
          <w:numId w:val="27"/>
        </w:numPr>
        <w:overflowPunct w:val="0"/>
        <w:autoSpaceDE w:val="0"/>
        <w:autoSpaceDN w:val="0"/>
        <w:adjustRightInd w:val="0"/>
        <w:spacing w:before="120" w:after="120" w:line="240" w:lineRule="auto"/>
        <w:jc w:val="left"/>
        <w:textAlignment w:val="baseline"/>
        <w:rPr>
          <w:color w:val="D17930"/>
        </w:rPr>
      </w:pPr>
      <w:bookmarkStart w:id="57" w:name="_Toc203129594"/>
      <w:r>
        <w:rPr>
          <w:color w:val="D17930"/>
        </w:rPr>
        <w:t>Euer</w:t>
      </w:r>
      <w:r w:rsidR="00EB32B9" w:rsidRPr="003D58F6">
        <w:rPr>
          <w:color w:val="D17930"/>
        </w:rPr>
        <w:t xml:space="preserve"> Marketingkonzept</w:t>
      </w:r>
      <w:bookmarkEnd w:id="57"/>
    </w:p>
    <w:p w14:paraId="07DEB8AC" w14:textId="7D25E006" w:rsidR="00EB32B9" w:rsidRPr="00404E12" w:rsidRDefault="00404E12" w:rsidP="00404E12">
      <w:pPr>
        <w:spacing w:after="60"/>
        <w:rPr>
          <w:b/>
          <w:color w:val="D17930"/>
          <w:sz w:val="24"/>
          <w:szCs w:val="24"/>
        </w:rPr>
      </w:pPr>
      <w:r w:rsidRPr="00404E12">
        <w:rPr>
          <w:b/>
          <w:color w:val="D17930"/>
          <w:sz w:val="24"/>
          <w:szCs w:val="24"/>
        </w:rPr>
        <w:t xml:space="preserve">Eure </w:t>
      </w:r>
      <w:r w:rsidR="00EB32B9" w:rsidRPr="00404E12">
        <w:rPr>
          <w:b/>
          <w:color w:val="D17930"/>
          <w:sz w:val="24"/>
          <w:szCs w:val="24"/>
        </w:rPr>
        <w:t xml:space="preserve">Aufgabe: </w:t>
      </w:r>
    </w:p>
    <w:p w14:paraId="065F54D0" w14:textId="6E60B3D0" w:rsidR="00EB32B9" w:rsidRDefault="00EB32B9" w:rsidP="00EB32B9">
      <w:pPr>
        <w:rPr>
          <w:color w:val="D17930"/>
          <w:sz w:val="24"/>
          <w:szCs w:val="24"/>
        </w:rPr>
      </w:pPr>
      <w:r w:rsidRPr="00404E12">
        <w:rPr>
          <w:color w:val="D17930"/>
          <w:sz w:val="24"/>
          <w:szCs w:val="24"/>
        </w:rPr>
        <w:t>Beschreib</w:t>
      </w:r>
      <w:r w:rsidR="00404E12" w:rsidRPr="00404E12">
        <w:rPr>
          <w:color w:val="D17930"/>
          <w:sz w:val="24"/>
          <w:szCs w:val="24"/>
        </w:rPr>
        <w:t>t</w:t>
      </w:r>
      <w:r w:rsidRPr="00404E12">
        <w:rPr>
          <w:color w:val="D17930"/>
          <w:sz w:val="24"/>
          <w:szCs w:val="24"/>
        </w:rPr>
        <w:t xml:space="preserve"> hier </w:t>
      </w:r>
      <w:r w:rsidR="00404E12" w:rsidRPr="00404E12">
        <w:rPr>
          <w:color w:val="D17930"/>
          <w:sz w:val="24"/>
          <w:szCs w:val="24"/>
        </w:rPr>
        <w:t>euer</w:t>
      </w:r>
      <w:r w:rsidRPr="00404E12">
        <w:rPr>
          <w:color w:val="D17930"/>
          <w:sz w:val="24"/>
          <w:szCs w:val="24"/>
        </w:rPr>
        <w:t xml:space="preserve"> Marketingkonzept. Nutz</w:t>
      </w:r>
      <w:r w:rsidR="00404E12" w:rsidRPr="00404E12">
        <w:rPr>
          <w:color w:val="D17930"/>
          <w:sz w:val="24"/>
          <w:szCs w:val="24"/>
        </w:rPr>
        <w:t>t</w:t>
      </w:r>
      <w:r w:rsidRPr="00404E12">
        <w:rPr>
          <w:color w:val="D17930"/>
          <w:sz w:val="24"/>
          <w:szCs w:val="24"/>
        </w:rPr>
        <w:t xml:space="preserve"> dafür beispielsweise die 4P des Marketings.</w:t>
      </w:r>
    </w:p>
    <w:p w14:paraId="10854A77" w14:textId="77777777" w:rsidR="00D25D85" w:rsidRDefault="00D25D85" w:rsidP="00EB32B9">
      <w:pPr>
        <w:rPr>
          <w:color w:val="D17930"/>
          <w:sz w:val="24"/>
          <w:szCs w:val="24"/>
        </w:rPr>
      </w:pPr>
    </w:p>
    <w:p w14:paraId="15800EEE" w14:textId="02C45BDA" w:rsidR="00D25D85" w:rsidRPr="00D25D85" w:rsidRDefault="00D25D85" w:rsidP="00EB32B9">
      <w:pPr>
        <w:rPr>
          <w:color w:val="151515" w:themeColor="background2" w:themeShade="1A"/>
          <w:sz w:val="24"/>
          <w:szCs w:val="24"/>
        </w:rPr>
      </w:pPr>
      <w:r w:rsidRPr="00D25D85">
        <w:rPr>
          <w:color w:val="151515" w:themeColor="background2" w:themeShade="1A"/>
          <w:sz w:val="24"/>
          <w:szCs w:val="24"/>
        </w:rPr>
        <w:t>Unsere Matemaschine ist ein kompaktes und modernes Gerät, mit dem man Mate-Getränk</w:t>
      </w:r>
      <w:r w:rsidR="009531F2">
        <w:rPr>
          <w:color w:val="151515" w:themeColor="background2" w:themeShade="1A"/>
          <w:sz w:val="24"/>
          <w:szCs w:val="24"/>
        </w:rPr>
        <w:t xml:space="preserve">e </w:t>
      </w:r>
      <w:r w:rsidRPr="00D25D85">
        <w:rPr>
          <w:color w:val="151515" w:themeColor="background2" w:themeShade="1A"/>
          <w:sz w:val="24"/>
          <w:szCs w:val="24"/>
        </w:rPr>
        <w:t>schnell und einfach selbst zubereiten kann.</w:t>
      </w:r>
      <w:r w:rsidRPr="00D25D85">
        <w:rPr>
          <w:color w:val="151515" w:themeColor="background2" w:themeShade="1A"/>
          <w:sz w:val="24"/>
          <w:szCs w:val="24"/>
        </w:rPr>
        <w:br/>
        <w:t>Sie kombiniert Funktionalität mit einem ansprechenden Design und ist ideal für junge, trendbewusste Menschen, die nachhaltige und individuelle Getränke schätzen.</w:t>
      </w:r>
      <w:r w:rsidRPr="00D25D85">
        <w:rPr>
          <w:color w:val="151515" w:themeColor="background2" w:themeShade="1A"/>
          <w:sz w:val="24"/>
          <w:szCs w:val="24"/>
        </w:rPr>
        <w:br/>
        <w:t>Das Alleinstellungsmerkmal ist die einfache Bedienung und die Möglichkeit, eigene Geschmacksvarianten zu kreieren.</w:t>
      </w:r>
    </w:p>
    <w:p w14:paraId="2C23D9B5" w14:textId="7CB9765B" w:rsidR="00EB32B9" w:rsidRPr="00404E12" w:rsidRDefault="00EB32B9" w:rsidP="006F63AB">
      <w:pPr>
        <w:rPr>
          <w:color w:val="D17930"/>
          <w:sz w:val="24"/>
          <w:szCs w:val="24"/>
        </w:rPr>
      </w:pPr>
    </w:p>
    <w:p w14:paraId="655CE674" w14:textId="77777777" w:rsidR="00EF5762" w:rsidRPr="00404E12" w:rsidRDefault="00EF5762" w:rsidP="006F63AB">
      <w:pPr>
        <w:rPr>
          <w:color w:val="D17930"/>
          <w:sz w:val="24"/>
          <w:szCs w:val="24"/>
        </w:rPr>
      </w:pPr>
    </w:p>
    <w:sectPr w:rsidR="00EF5762" w:rsidRPr="00404E12" w:rsidSect="004C0E1C">
      <w:headerReference w:type="even" r:id="rId23"/>
      <w:headerReference w:type="default" r:id="rId24"/>
      <w:footerReference w:type="even" r:id="rId25"/>
      <w:footerReference w:type="default" r:id="rId26"/>
      <w:headerReference w:type="first" r:id="rId27"/>
      <w:footerReference w:type="first" r:id="rId28"/>
      <w:pgSz w:w="11906" w:h="16838"/>
      <w:pgMar w:top="1412" w:right="1412" w:bottom="851" w:left="1412" w:header="709" w:footer="8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2BF9A" w14:textId="77777777" w:rsidR="00B940D6" w:rsidRDefault="00B940D6" w:rsidP="002208B0">
      <w:r>
        <w:separator/>
      </w:r>
    </w:p>
  </w:endnote>
  <w:endnote w:type="continuationSeparator" w:id="0">
    <w:p w14:paraId="37856201" w14:textId="77777777" w:rsidR="00B940D6" w:rsidRDefault="00B940D6" w:rsidP="00220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78844" w14:textId="7FF7A277" w:rsidR="00FE140E" w:rsidRPr="00931F68" w:rsidRDefault="00FE140E" w:rsidP="004E5786">
    <w:pPr>
      <w:pStyle w:val="Footer"/>
      <w:tabs>
        <w:tab w:val="clear" w:pos="9355"/>
        <w:tab w:val="right" w:pos="9356"/>
        <w:tab w:val="right" w:pos="15133"/>
      </w:tabs>
      <w:rPr>
        <w:rFonts w:cs="Calibr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4420B" w14:textId="77777777" w:rsidR="00FE140E" w:rsidRDefault="00FE14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415727"/>
      <w:docPartObj>
        <w:docPartGallery w:val="Page Numbers (Bottom of Page)"/>
        <w:docPartUnique/>
      </w:docPartObj>
    </w:sdtPr>
    <w:sdtEndPr>
      <w:rPr>
        <w:sz w:val="28"/>
        <w:szCs w:val="28"/>
      </w:rPr>
    </w:sdtEndPr>
    <w:sdtContent>
      <w:p w14:paraId="67E32113" w14:textId="15F625BF" w:rsidR="00FE140E" w:rsidRPr="004670B8" w:rsidRDefault="00FE140E">
        <w:pPr>
          <w:pStyle w:val="Footer"/>
          <w:jc w:val="right"/>
          <w:rPr>
            <w:sz w:val="28"/>
            <w:szCs w:val="28"/>
          </w:rPr>
        </w:pPr>
        <w:r w:rsidRPr="004670B8">
          <w:rPr>
            <w:sz w:val="28"/>
            <w:szCs w:val="28"/>
          </w:rPr>
          <w:fldChar w:fldCharType="begin"/>
        </w:r>
        <w:r w:rsidRPr="004670B8">
          <w:rPr>
            <w:sz w:val="28"/>
            <w:szCs w:val="28"/>
          </w:rPr>
          <w:instrText>PAGE   \* MERGEFORMAT</w:instrText>
        </w:r>
        <w:r w:rsidRPr="004670B8">
          <w:rPr>
            <w:sz w:val="28"/>
            <w:szCs w:val="28"/>
          </w:rPr>
          <w:fldChar w:fldCharType="separate"/>
        </w:r>
        <w:r w:rsidRPr="004670B8">
          <w:rPr>
            <w:noProof/>
            <w:sz w:val="28"/>
            <w:szCs w:val="28"/>
            <w:lang w:val="ru-RU"/>
          </w:rPr>
          <w:t>1</w:t>
        </w:r>
        <w:r w:rsidRPr="004670B8">
          <w:rPr>
            <w:sz w:val="28"/>
            <w:szCs w:val="28"/>
          </w:rPr>
          <w:fldChar w:fldCharType="end"/>
        </w:r>
      </w:p>
    </w:sdtContent>
  </w:sdt>
  <w:p w14:paraId="0F78D4E9" w14:textId="11AEBE7E" w:rsidR="00FE140E" w:rsidRDefault="00FE140E" w:rsidP="00220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4E795" w14:textId="77777777" w:rsidR="00FE140E" w:rsidRDefault="00FE1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FA079" w14:textId="77777777" w:rsidR="00B940D6" w:rsidRDefault="00B940D6" w:rsidP="002208B0">
      <w:r>
        <w:separator/>
      </w:r>
    </w:p>
  </w:footnote>
  <w:footnote w:type="continuationSeparator" w:id="0">
    <w:p w14:paraId="30020A43" w14:textId="77777777" w:rsidR="00B940D6" w:rsidRDefault="00B940D6" w:rsidP="00220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E9AB8" w14:textId="760F7464" w:rsidR="00FE140E" w:rsidRPr="000E0DB6" w:rsidRDefault="002D5041" w:rsidP="00EA5BA8">
    <w:pPr>
      <w:pStyle w:val="Header"/>
      <w:rPr>
        <w:rFonts w:cs="Calibri"/>
        <w:color w:val="151515" w:themeColor="accent6" w:themeShade="1A"/>
      </w:rPr>
    </w:pPr>
    <w:r>
      <w:rPr>
        <w:rFonts w:cs="Calibri"/>
        <w:color w:val="151515" w:themeColor="accent6" w:themeShade="1A"/>
      </w:rPr>
      <w:t>Shark Tank</w:t>
    </w:r>
    <w:r w:rsidR="003E350E" w:rsidRPr="000E0DB6">
      <w:rPr>
        <w:rFonts w:cs="Calibri"/>
        <w:color w:val="151515" w:themeColor="accent6" w:themeShade="1A"/>
      </w:rPr>
      <w:t xml:space="preserve"> - </w:t>
    </w:r>
    <w:r>
      <w:rPr>
        <w:rFonts w:cs="Calibri"/>
        <w:color w:val="151515" w:themeColor="accent6" w:themeShade="1A"/>
      </w:rPr>
      <w:t>Projektdokumentation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06BB" w14:textId="77777777" w:rsidR="00FE140E" w:rsidRDefault="00FE14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9CBC7" w14:textId="325DFF0B" w:rsidR="00FE140E" w:rsidRDefault="00FE140E" w:rsidP="00252366">
    <w:pPr>
      <w:pStyle w:val="Header"/>
      <w:tabs>
        <w:tab w:val="clear" w:pos="4677"/>
        <w:tab w:val="clear" w:pos="9355"/>
        <w:tab w:val="left" w:pos="574"/>
      </w:tabs>
    </w:pPr>
    <w:r>
      <w:rPr>
        <w:noProof/>
      </w:rPr>
      <w:drawing>
        <wp:anchor distT="0" distB="0" distL="114300" distR="114300" simplePos="0" relativeHeight="251658240" behindDoc="1" locked="0" layoutInCell="1" allowOverlap="1" wp14:anchorId="63C57693" wp14:editId="1164A287">
          <wp:simplePos x="0" y="0"/>
          <wp:positionH relativeFrom="column">
            <wp:posOffset>2741930</wp:posOffset>
          </wp:positionH>
          <wp:positionV relativeFrom="paragraph">
            <wp:posOffset>-338455</wp:posOffset>
          </wp:positionV>
          <wp:extent cx="786765" cy="786765"/>
          <wp:effectExtent l="0" t="0" r="0" b="0"/>
          <wp:wrapTight wrapText="bothSides">
            <wp:wrapPolygon edited="0">
              <wp:start x="8368" y="3138"/>
              <wp:lineTo x="5753" y="5753"/>
              <wp:lineTo x="3138" y="9414"/>
              <wp:lineTo x="3661" y="12552"/>
              <wp:lineTo x="7322" y="16736"/>
              <wp:lineTo x="8368" y="17782"/>
              <wp:lineTo x="12552" y="17782"/>
              <wp:lineTo x="13598" y="16736"/>
              <wp:lineTo x="17259" y="12552"/>
              <wp:lineTo x="17782" y="9937"/>
              <wp:lineTo x="15690" y="5753"/>
              <wp:lineTo x="12552" y="3138"/>
              <wp:lineTo x="8368" y="3138"/>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
                    <a:extLst>
                      <a:ext uri="{28A0092B-C50C-407E-A947-70E740481C1C}">
                        <a14:useLocalDpi xmlns:a14="http://schemas.microsoft.com/office/drawing/2010/main" val="0"/>
                      </a:ext>
                    </a:extLst>
                  </a:blip>
                  <a:stretch>
                    <a:fillRect/>
                  </a:stretch>
                </pic:blipFill>
                <pic:spPr>
                  <a:xfrm>
                    <a:off x="0" y="0"/>
                    <a:ext cx="786765" cy="786765"/>
                  </a:xfrm>
                  <a:prstGeom prst="rect">
                    <a:avLst/>
                  </a:prstGeom>
                </pic:spPr>
              </pic:pic>
            </a:graphicData>
          </a:graphic>
        </wp:anchor>
      </w:drawing>
    </w:r>
    <w:r w:rsidR="00252366">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600B6" w14:textId="77777777" w:rsidR="00FE140E" w:rsidRDefault="00FE140E">
    <w:pPr>
      <w:pStyle w:val="Header"/>
    </w:pPr>
  </w:p>
</w:hdr>
</file>

<file path=word/intelligence2.xml><?xml version="1.0" encoding="utf-8"?>
<int2:intelligence xmlns:int2="http://schemas.microsoft.com/office/intelligence/2020/intelligence" xmlns:oel="http://schemas.microsoft.com/office/2019/extlst">
  <int2:observations>
    <int2:textHash int2:hashCode="pyo2uvIAzaiw2t" int2:id="E7FRhF8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0146C"/>
    <w:multiLevelType w:val="hybridMultilevel"/>
    <w:tmpl w:val="56D6E89A"/>
    <w:lvl w:ilvl="0" w:tplc="1B9C7600">
      <w:start w:val="1"/>
      <w:numFmt w:val="decimal"/>
      <w:lvlText w:val="%1."/>
      <w:lvlJc w:val="left"/>
      <w:pPr>
        <w:tabs>
          <w:tab w:val="num" w:pos="720"/>
        </w:tabs>
        <w:ind w:left="720" w:hanging="360"/>
      </w:p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1" w15:restartNumberingAfterBreak="0">
    <w:nsid w:val="0BB6E70A"/>
    <w:multiLevelType w:val="hybridMultilevel"/>
    <w:tmpl w:val="29FE5026"/>
    <w:lvl w:ilvl="0" w:tplc="10F026B2">
      <w:start w:val="1"/>
      <w:numFmt w:val="bullet"/>
      <w:lvlText w:val=""/>
      <w:lvlJc w:val="left"/>
      <w:pPr>
        <w:ind w:left="720" w:hanging="360"/>
      </w:pPr>
      <w:rPr>
        <w:rFonts w:ascii="Symbol" w:hAnsi="Symbol" w:hint="default"/>
      </w:rPr>
    </w:lvl>
    <w:lvl w:ilvl="1" w:tplc="FAF8B22E">
      <w:start w:val="1"/>
      <w:numFmt w:val="bullet"/>
      <w:lvlText w:val="o"/>
      <w:lvlJc w:val="left"/>
      <w:pPr>
        <w:ind w:left="1440" w:hanging="360"/>
      </w:pPr>
      <w:rPr>
        <w:rFonts w:ascii="Courier New" w:hAnsi="Courier New" w:hint="default"/>
      </w:rPr>
    </w:lvl>
    <w:lvl w:ilvl="2" w:tplc="2CC83F66">
      <w:start w:val="1"/>
      <w:numFmt w:val="bullet"/>
      <w:lvlText w:val=""/>
      <w:lvlJc w:val="left"/>
      <w:pPr>
        <w:ind w:left="2160" w:hanging="360"/>
      </w:pPr>
      <w:rPr>
        <w:rFonts w:ascii="Wingdings" w:hAnsi="Wingdings" w:hint="default"/>
      </w:rPr>
    </w:lvl>
    <w:lvl w:ilvl="3" w:tplc="7D386720">
      <w:start w:val="1"/>
      <w:numFmt w:val="bullet"/>
      <w:lvlText w:val=""/>
      <w:lvlJc w:val="left"/>
      <w:pPr>
        <w:ind w:left="2880" w:hanging="360"/>
      </w:pPr>
      <w:rPr>
        <w:rFonts w:ascii="Symbol" w:hAnsi="Symbol" w:hint="default"/>
      </w:rPr>
    </w:lvl>
    <w:lvl w:ilvl="4" w:tplc="BB2E566E">
      <w:start w:val="1"/>
      <w:numFmt w:val="bullet"/>
      <w:lvlText w:val="o"/>
      <w:lvlJc w:val="left"/>
      <w:pPr>
        <w:ind w:left="3600" w:hanging="360"/>
      </w:pPr>
      <w:rPr>
        <w:rFonts w:ascii="Courier New" w:hAnsi="Courier New" w:hint="default"/>
      </w:rPr>
    </w:lvl>
    <w:lvl w:ilvl="5" w:tplc="25546068">
      <w:start w:val="1"/>
      <w:numFmt w:val="bullet"/>
      <w:lvlText w:val=""/>
      <w:lvlJc w:val="left"/>
      <w:pPr>
        <w:ind w:left="4320" w:hanging="360"/>
      </w:pPr>
      <w:rPr>
        <w:rFonts w:ascii="Wingdings" w:hAnsi="Wingdings" w:hint="default"/>
      </w:rPr>
    </w:lvl>
    <w:lvl w:ilvl="6" w:tplc="F82432EC">
      <w:start w:val="1"/>
      <w:numFmt w:val="bullet"/>
      <w:lvlText w:val=""/>
      <w:lvlJc w:val="left"/>
      <w:pPr>
        <w:ind w:left="5040" w:hanging="360"/>
      </w:pPr>
      <w:rPr>
        <w:rFonts w:ascii="Symbol" w:hAnsi="Symbol" w:hint="default"/>
      </w:rPr>
    </w:lvl>
    <w:lvl w:ilvl="7" w:tplc="0E4E1D4A">
      <w:start w:val="1"/>
      <w:numFmt w:val="bullet"/>
      <w:lvlText w:val="o"/>
      <w:lvlJc w:val="left"/>
      <w:pPr>
        <w:ind w:left="5760" w:hanging="360"/>
      </w:pPr>
      <w:rPr>
        <w:rFonts w:ascii="Courier New" w:hAnsi="Courier New" w:hint="default"/>
      </w:rPr>
    </w:lvl>
    <w:lvl w:ilvl="8" w:tplc="05B44202">
      <w:start w:val="1"/>
      <w:numFmt w:val="bullet"/>
      <w:lvlText w:val=""/>
      <w:lvlJc w:val="left"/>
      <w:pPr>
        <w:ind w:left="6480" w:hanging="360"/>
      </w:pPr>
      <w:rPr>
        <w:rFonts w:ascii="Wingdings" w:hAnsi="Wingdings" w:hint="default"/>
      </w:rPr>
    </w:lvl>
  </w:abstractNum>
  <w:abstractNum w:abstractNumId="2" w15:restartNumberingAfterBreak="0">
    <w:nsid w:val="139A3481"/>
    <w:multiLevelType w:val="hybridMultilevel"/>
    <w:tmpl w:val="949CC66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6240C29"/>
    <w:multiLevelType w:val="hybridMultilevel"/>
    <w:tmpl w:val="5544688C"/>
    <w:lvl w:ilvl="0" w:tplc="8160A554">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E82070D"/>
    <w:multiLevelType w:val="multilevel"/>
    <w:tmpl w:val="674C6358"/>
    <w:lvl w:ilvl="0">
      <w:start w:val="7"/>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F4248B"/>
    <w:multiLevelType w:val="hybridMultilevel"/>
    <w:tmpl w:val="2B000684"/>
    <w:lvl w:ilvl="0" w:tplc="3B884746">
      <w:start w:val="1"/>
      <w:numFmt w:val="bullet"/>
      <w:lvlText w:val="•"/>
      <w:lvlJc w:val="left"/>
      <w:pPr>
        <w:tabs>
          <w:tab w:val="num" w:pos="720"/>
        </w:tabs>
        <w:ind w:left="720" w:hanging="360"/>
      </w:pPr>
      <w:rPr>
        <w:rFonts w:ascii="Arial" w:hAnsi="Arial" w:hint="default"/>
      </w:rPr>
    </w:lvl>
    <w:lvl w:ilvl="1" w:tplc="D1B24906" w:tentative="1">
      <w:start w:val="1"/>
      <w:numFmt w:val="bullet"/>
      <w:lvlText w:val="•"/>
      <w:lvlJc w:val="left"/>
      <w:pPr>
        <w:tabs>
          <w:tab w:val="num" w:pos="1440"/>
        </w:tabs>
        <w:ind w:left="1440" w:hanging="360"/>
      </w:pPr>
      <w:rPr>
        <w:rFonts w:ascii="Arial" w:hAnsi="Arial" w:hint="default"/>
      </w:rPr>
    </w:lvl>
    <w:lvl w:ilvl="2" w:tplc="FAA412EC" w:tentative="1">
      <w:start w:val="1"/>
      <w:numFmt w:val="bullet"/>
      <w:lvlText w:val="•"/>
      <w:lvlJc w:val="left"/>
      <w:pPr>
        <w:tabs>
          <w:tab w:val="num" w:pos="2160"/>
        </w:tabs>
        <w:ind w:left="2160" w:hanging="360"/>
      </w:pPr>
      <w:rPr>
        <w:rFonts w:ascii="Arial" w:hAnsi="Arial" w:hint="default"/>
      </w:rPr>
    </w:lvl>
    <w:lvl w:ilvl="3" w:tplc="30B6FB4E" w:tentative="1">
      <w:start w:val="1"/>
      <w:numFmt w:val="bullet"/>
      <w:lvlText w:val="•"/>
      <w:lvlJc w:val="left"/>
      <w:pPr>
        <w:tabs>
          <w:tab w:val="num" w:pos="2880"/>
        </w:tabs>
        <w:ind w:left="2880" w:hanging="360"/>
      </w:pPr>
      <w:rPr>
        <w:rFonts w:ascii="Arial" w:hAnsi="Arial" w:hint="default"/>
      </w:rPr>
    </w:lvl>
    <w:lvl w:ilvl="4" w:tplc="76C4CBA2" w:tentative="1">
      <w:start w:val="1"/>
      <w:numFmt w:val="bullet"/>
      <w:lvlText w:val="•"/>
      <w:lvlJc w:val="left"/>
      <w:pPr>
        <w:tabs>
          <w:tab w:val="num" w:pos="3600"/>
        </w:tabs>
        <w:ind w:left="3600" w:hanging="360"/>
      </w:pPr>
      <w:rPr>
        <w:rFonts w:ascii="Arial" w:hAnsi="Arial" w:hint="default"/>
      </w:rPr>
    </w:lvl>
    <w:lvl w:ilvl="5" w:tplc="83060C5A" w:tentative="1">
      <w:start w:val="1"/>
      <w:numFmt w:val="bullet"/>
      <w:lvlText w:val="•"/>
      <w:lvlJc w:val="left"/>
      <w:pPr>
        <w:tabs>
          <w:tab w:val="num" w:pos="4320"/>
        </w:tabs>
        <w:ind w:left="4320" w:hanging="360"/>
      </w:pPr>
      <w:rPr>
        <w:rFonts w:ascii="Arial" w:hAnsi="Arial" w:hint="default"/>
      </w:rPr>
    </w:lvl>
    <w:lvl w:ilvl="6" w:tplc="16D6616A" w:tentative="1">
      <w:start w:val="1"/>
      <w:numFmt w:val="bullet"/>
      <w:lvlText w:val="•"/>
      <w:lvlJc w:val="left"/>
      <w:pPr>
        <w:tabs>
          <w:tab w:val="num" w:pos="5040"/>
        </w:tabs>
        <w:ind w:left="5040" w:hanging="360"/>
      </w:pPr>
      <w:rPr>
        <w:rFonts w:ascii="Arial" w:hAnsi="Arial" w:hint="default"/>
      </w:rPr>
    </w:lvl>
    <w:lvl w:ilvl="7" w:tplc="813691DC" w:tentative="1">
      <w:start w:val="1"/>
      <w:numFmt w:val="bullet"/>
      <w:lvlText w:val="•"/>
      <w:lvlJc w:val="left"/>
      <w:pPr>
        <w:tabs>
          <w:tab w:val="num" w:pos="5760"/>
        </w:tabs>
        <w:ind w:left="5760" w:hanging="360"/>
      </w:pPr>
      <w:rPr>
        <w:rFonts w:ascii="Arial" w:hAnsi="Arial" w:hint="default"/>
      </w:rPr>
    </w:lvl>
    <w:lvl w:ilvl="8" w:tplc="1F2090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2377E4"/>
    <w:multiLevelType w:val="hybridMultilevel"/>
    <w:tmpl w:val="AC84D40A"/>
    <w:lvl w:ilvl="0" w:tplc="24820460">
      <w:start w:val="1"/>
      <w:numFmt w:val="lowerLetter"/>
      <w:lvlText w:val="%1)"/>
      <w:lvlJc w:val="left"/>
      <w:pPr>
        <w:ind w:left="360" w:hanging="360"/>
      </w:pPr>
      <w:rPr>
        <w:rFonts w:hint="default"/>
        <w:b/>
        <w:bCs/>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2C520765"/>
    <w:multiLevelType w:val="hybridMultilevel"/>
    <w:tmpl w:val="982C6706"/>
    <w:lvl w:ilvl="0" w:tplc="157E081C">
      <w:start w:val="1"/>
      <w:numFmt w:val="bullet"/>
      <w:pStyle w:val="ListParagraph"/>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8" w15:restartNumberingAfterBreak="0">
    <w:nsid w:val="2F1B5E24"/>
    <w:multiLevelType w:val="hybridMultilevel"/>
    <w:tmpl w:val="CBC6FD10"/>
    <w:lvl w:ilvl="0" w:tplc="6FA0E986">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71F6C0C"/>
    <w:multiLevelType w:val="multilevel"/>
    <w:tmpl w:val="97063D8E"/>
    <w:lvl w:ilvl="0">
      <w:start w:val="10"/>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836F99"/>
    <w:multiLevelType w:val="hybridMultilevel"/>
    <w:tmpl w:val="054EC3E8"/>
    <w:lvl w:ilvl="0" w:tplc="BDFA99A2">
      <w:start w:val="1"/>
      <w:numFmt w:val="bullet"/>
      <w:lvlText w:val=""/>
      <w:lvlJc w:val="left"/>
      <w:pPr>
        <w:tabs>
          <w:tab w:val="num" w:pos="720"/>
        </w:tabs>
        <w:ind w:left="720" w:hanging="360"/>
      </w:pPr>
      <w:rPr>
        <w:rFonts w:ascii="Symbol" w:hAnsi="Symbol" w:hint="default"/>
        <w:sz w:val="16"/>
      </w:r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11" w15:restartNumberingAfterBreak="0">
    <w:nsid w:val="46805824"/>
    <w:multiLevelType w:val="hybridMultilevel"/>
    <w:tmpl w:val="3DFAFD16"/>
    <w:lvl w:ilvl="0" w:tplc="A384AA5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6CD77C6"/>
    <w:multiLevelType w:val="hybridMultilevel"/>
    <w:tmpl w:val="DC88CCA2"/>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B1A6269"/>
    <w:multiLevelType w:val="hybridMultilevel"/>
    <w:tmpl w:val="3762F43E"/>
    <w:lvl w:ilvl="0" w:tplc="FFB2DE02">
      <w:start w:val="2"/>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4145785"/>
    <w:multiLevelType w:val="hybridMultilevel"/>
    <w:tmpl w:val="5EEE3292"/>
    <w:lvl w:ilvl="0" w:tplc="BA94635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B31356A"/>
    <w:multiLevelType w:val="hybridMultilevel"/>
    <w:tmpl w:val="DC88CCA2"/>
    <w:lvl w:ilvl="0" w:tplc="FB522A06">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6598552E"/>
    <w:multiLevelType w:val="hybridMultilevel"/>
    <w:tmpl w:val="333E2AF8"/>
    <w:lvl w:ilvl="0" w:tplc="2FEA839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6440E2D"/>
    <w:multiLevelType w:val="hybridMultilevel"/>
    <w:tmpl w:val="29D8A51A"/>
    <w:lvl w:ilvl="0" w:tplc="8F4CE968">
      <w:start w:val="2"/>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6616317"/>
    <w:multiLevelType w:val="multilevel"/>
    <w:tmpl w:val="55147926"/>
    <w:lvl w:ilvl="0">
      <w:start w:val="7"/>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247B32"/>
    <w:multiLevelType w:val="hybridMultilevel"/>
    <w:tmpl w:val="22C41D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B93BAD"/>
    <w:multiLevelType w:val="hybridMultilevel"/>
    <w:tmpl w:val="55B43B72"/>
    <w:lvl w:ilvl="0" w:tplc="8162053A">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CBC3B6C"/>
    <w:multiLevelType w:val="hybridMultilevel"/>
    <w:tmpl w:val="726C02A0"/>
    <w:lvl w:ilvl="0" w:tplc="908A8756">
      <w:start w:val="1"/>
      <w:numFmt w:val="decimal"/>
      <w:lvlText w:val="b.%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74215D09"/>
    <w:multiLevelType w:val="hybridMultilevel"/>
    <w:tmpl w:val="B394E6E4"/>
    <w:lvl w:ilvl="0" w:tplc="BDFA99A2">
      <w:start w:val="1"/>
      <w:numFmt w:val="bullet"/>
      <w:lvlText w:val=""/>
      <w:lvlJc w:val="left"/>
      <w:pPr>
        <w:tabs>
          <w:tab w:val="num" w:pos="720"/>
        </w:tabs>
        <w:ind w:left="720" w:hanging="360"/>
      </w:pPr>
      <w:rPr>
        <w:rFonts w:ascii="Symbol" w:hAnsi="Symbol" w:hint="default"/>
        <w:sz w:val="16"/>
      </w:r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23" w15:restartNumberingAfterBreak="0">
    <w:nsid w:val="76487800"/>
    <w:multiLevelType w:val="multilevel"/>
    <w:tmpl w:val="90EC20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E7073AE"/>
    <w:multiLevelType w:val="hybridMultilevel"/>
    <w:tmpl w:val="22C41D9C"/>
    <w:lvl w:ilvl="0" w:tplc="6644DE0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812213949">
    <w:abstractNumId w:val="1"/>
  </w:num>
  <w:num w:numId="2" w16cid:durableId="1723821509">
    <w:abstractNumId w:val="23"/>
  </w:num>
  <w:num w:numId="3" w16cid:durableId="483740399">
    <w:abstractNumId w:val="7"/>
  </w:num>
  <w:num w:numId="4" w16cid:durableId="1722051961">
    <w:abstractNumId w:val="21"/>
  </w:num>
  <w:num w:numId="5" w16cid:durableId="1462990761">
    <w:abstractNumId w:val="15"/>
  </w:num>
  <w:num w:numId="6" w16cid:durableId="1075475345">
    <w:abstractNumId w:val="3"/>
  </w:num>
  <w:num w:numId="7" w16cid:durableId="1034622026">
    <w:abstractNumId w:val="20"/>
  </w:num>
  <w:num w:numId="8" w16cid:durableId="837160366">
    <w:abstractNumId w:val="8"/>
  </w:num>
  <w:num w:numId="9" w16cid:durableId="365375135">
    <w:abstractNumId w:val="17"/>
  </w:num>
  <w:num w:numId="10" w16cid:durableId="734014475">
    <w:abstractNumId w:val="16"/>
  </w:num>
  <w:num w:numId="11" w16cid:durableId="1151673564">
    <w:abstractNumId w:val="0"/>
  </w:num>
  <w:num w:numId="12" w16cid:durableId="182521707">
    <w:abstractNumId w:val="22"/>
  </w:num>
  <w:num w:numId="13" w16cid:durableId="2040430118">
    <w:abstractNumId w:val="10"/>
  </w:num>
  <w:num w:numId="14" w16cid:durableId="2144689612">
    <w:abstractNumId w:val="5"/>
  </w:num>
  <w:num w:numId="15" w16cid:durableId="846794649">
    <w:abstractNumId w:val="12"/>
  </w:num>
  <w:num w:numId="16" w16cid:durableId="1680737334">
    <w:abstractNumId w:val="24"/>
  </w:num>
  <w:num w:numId="17" w16cid:durableId="217208359">
    <w:abstractNumId w:val="19"/>
  </w:num>
  <w:num w:numId="18" w16cid:durableId="1621111956">
    <w:abstractNumId w:val="14"/>
  </w:num>
  <w:num w:numId="19" w16cid:durableId="20715077">
    <w:abstractNumId w:val="11"/>
  </w:num>
  <w:num w:numId="20" w16cid:durableId="420298733">
    <w:abstractNumId w:val="13"/>
  </w:num>
  <w:num w:numId="21" w16cid:durableId="349992466">
    <w:abstractNumId w:val="6"/>
  </w:num>
  <w:num w:numId="22" w16cid:durableId="712655048">
    <w:abstractNumId w:val="7"/>
  </w:num>
  <w:num w:numId="23" w16cid:durableId="1899702937">
    <w:abstractNumId w:val="7"/>
  </w:num>
  <w:num w:numId="24" w16cid:durableId="631523647">
    <w:abstractNumId w:val="2"/>
  </w:num>
  <w:num w:numId="25" w16cid:durableId="1351027604">
    <w:abstractNumId w:val="4"/>
  </w:num>
  <w:num w:numId="26" w16cid:durableId="413160966">
    <w:abstractNumId w:val="18"/>
  </w:num>
  <w:num w:numId="27" w16cid:durableId="185796096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F6E"/>
    <w:rsid w:val="00000B38"/>
    <w:rsid w:val="000045FD"/>
    <w:rsid w:val="000124F4"/>
    <w:rsid w:val="0001771A"/>
    <w:rsid w:val="00022076"/>
    <w:rsid w:val="0002550C"/>
    <w:rsid w:val="000265C3"/>
    <w:rsid w:val="000371F8"/>
    <w:rsid w:val="0004064F"/>
    <w:rsid w:val="00052E06"/>
    <w:rsid w:val="000571B7"/>
    <w:rsid w:val="000844AF"/>
    <w:rsid w:val="0008741F"/>
    <w:rsid w:val="000947E6"/>
    <w:rsid w:val="00097CB5"/>
    <w:rsid w:val="000A3604"/>
    <w:rsid w:val="000C320D"/>
    <w:rsid w:val="000D1EB0"/>
    <w:rsid w:val="000D42FE"/>
    <w:rsid w:val="000D43DF"/>
    <w:rsid w:val="000D4ACD"/>
    <w:rsid w:val="000E0DB6"/>
    <w:rsid w:val="000E0E63"/>
    <w:rsid w:val="00110991"/>
    <w:rsid w:val="0012055A"/>
    <w:rsid w:val="00122FD7"/>
    <w:rsid w:val="001268CF"/>
    <w:rsid w:val="0012729B"/>
    <w:rsid w:val="001321A5"/>
    <w:rsid w:val="00142ACC"/>
    <w:rsid w:val="001439FA"/>
    <w:rsid w:val="00144C5D"/>
    <w:rsid w:val="00152BC8"/>
    <w:rsid w:val="00155AB0"/>
    <w:rsid w:val="001634C3"/>
    <w:rsid w:val="001736D3"/>
    <w:rsid w:val="00176939"/>
    <w:rsid w:val="0018277F"/>
    <w:rsid w:val="001862DC"/>
    <w:rsid w:val="00193864"/>
    <w:rsid w:val="001A0296"/>
    <w:rsid w:val="001A3E51"/>
    <w:rsid w:val="001A3F6E"/>
    <w:rsid w:val="001A560F"/>
    <w:rsid w:val="001B0712"/>
    <w:rsid w:val="001B4D83"/>
    <w:rsid w:val="001B51A5"/>
    <w:rsid w:val="001C3B28"/>
    <w:rsid w:val="001C7B16"/>
    <w:rsid w:val="001C7E73"/>
    <w:rsid w:val="001D4C43"/>
    <w:rsid w:val="001E2B2A"/>
    <w:rsid w:val="001E54A1"/>
    <w:rsid w:val="001E6789"/>
    <w:rsid w:val="001F56D3"/>
    <w:rsid w:val="001FD319"/>
    <w:rsid w:val="002008CC"/>
    <w:rsid w:val="00203132"/>
    <w:rsid w:val="002208B0"/>
    <w:rsid w:val="002227E1"/>
    <w:rsid w:val="00225AE6"/>
    <w:rsid w:val="00232198"/>
    <w:rsid w:val="002323AB"/>
    <w:rsid w:val="00252366"/>
    <w:rsid w:val="00253540"/>
    <w:rsid w:val="00255062"/>
    <w:rsid w:val="00257BA6"/>
    <w:rsid w:val="00273AF7"/>
    <w:rsid w:val="002815D8"/>
    <w:rsid w:val="00281933"/>
    <w:rsid w:val="00283D5E"/>
    <w:rsid w:val="00290F4B"/>
    <w:rsid w:val="002920D6"/>
    <w:rsid w:val="002A0717"/>
    <w:rsid w:val="002A73AD"/>
    <w:rsid w:val="002A753A"/>
    <w:rsid w:val="002A795C"/>
    <w:rsid w:val="002B0AC4"/>
    <w:rsid w:val="002B168D"/>
    <w:rsid w:val="002B7887"/>
    <w:rsid w:val="002C18A0"/>
    <w:rsid w:val="002C68AB"/>
    <w:rsid w:val="002C6D19"/>
    <w:rsid w:val="002D5041"/>
    <w:rsid w:val="002E3189"/>
    <w:rsid w:val="002E34EB"/>
    <w:rsid w:val="002E3BEB"/>
    <w:rsid w:val="002E4C02"/>
    <w:rsid w:val="002F05F8"/>
    <w:rsid w:val="002F5C87"/>
    <w:rsid w:val="002F66DC"/>
    <w:rsid w:val="003043D1"/>
    <w:rsid w:val="0031795A"/>
    <w:rsid w:val="0032386B"/>
    <w:rsid w:val="003256C8"/>
    <w:rsid w:val="00330BC8"/>
    <w:rsid w:val="0033217A"/>
    <w:rsid w:val="003327EA"/>
    <w:rsid w:val="003367BA"/>
    <w:rsid w:val="00337033"/>
    <w:rsid w:val="003427DA"/>
    <w:rsid w:val="003541CD"/>
    <w:rsid w:val="003623C1"/>
    <w:rsid w:val="00380BFB"/>
    <w:rsid w:val="0039005A"/>
    <w:rsid w:val="00394647"/>
    <w:rsid w:val="0039570F"/>
    <w:rsid w:val="003A0F9C"/>
    <w:rsid w:val="003A2EF7"/>
    <w:rsid w:val="003A660D"/>
    <w:rsid w:val="003C19C5"/>
    <w:rsid w:val="003C6813"/>
    <w:rsid w:val="003E1C76"/>
    <w:rsid w:val="003E216D"/>
    <w:rsid w:val="003E350E"/>
    <w:rsid w:val="003E3EE9"/>
    <w:rsid w:val="003F55C1"/>
    <w:rsid w:val="004026D7"/>
    <w:rsid w:val="00403BD1"/>
    <w:rsid w:val="00403F7B"/>
    <w:rsid w:val="00404E12"/>
    <w:rsid w:val="004149F0"/>
    <w:rsid w:val="00417E6E"/>
    <w:rsid w:val="00420B98"/>
    <w:rsid w:val="00421A44"/>
    <w:rsid w:val="0044139F"/>
    <w:rsid w:val="00441F47"/>
    <w:rsid w:val="00446B07"/>
    <w:rsid w:val="0045344F"/>
    <w:rsid w:val="0045370B"/>
    <w:rsid w:val="004543CD"/>
    <w:rsid w:val="0046049A"/>
    <w:rsid w:val="00460721"/>
    <w:rsid w:val="004670B8"/>
    <w:rsid w:val="00471C1D"/>
    <w:rsid w:val="0047545F"/>
    <w:rsid w:val="004801ED"/>
    <w:rsid w:val="00482538"/>
    <w:rsid w:val="00482C37"/>
    <w:rsid w:val="00484273"/>
    <w:rsid w:val="00490BC0"/>
    <w:rsid w:val="0049278A"/>
    <w:rsid w:val="004933BB"/>
    <w:rsid w:val="004A282A"/>
    <w:rsid w:val="004C0E1C"/>
    <w:rsid w:val="004C51ED"/>
    <w:rsid w:val="004D117D"/>
    <w:rsid w:val="004D25D2"/>
    <w:rsid w:val="004D47A9"/>
    <w:rsid w:val="004E080A"/>
    <w:rsid w:val="004E5786"/>
    <w:rsid w:val="00500FD4"/>
    <w:rsid w:val="0050460A"/>
    <w:rsid w:val="00505F9E"/>
    <w:rsid w:val="00507840"/>
    <w:rsid w:val="005131FF"/>
    <w:rsid w:val="00516A88"/>
    <w:rsid w:val="0051749E"/>
    <w:rsid w:val="00521863"/>
    <w:rsid w:val="00521997"/>
    <w:rsid w:val="00523983"/>
    <w:rsid w:val="00526B83"/>
    <w:rsid w:val="00537A4A"/>
    <w:rsid w:val="0054090A"/>
    <w:rsid w:val="005465A7"/>
    <w:rsid w:val="0055421D"/>
    <w:rsid w:val="0056176D"/>
    <w:rsid w:val="005772C3"/>
    <w:rsid w:val="00582FB5"/>
    <w:rsid w:val="005A0EE3"/>
    <w:rsid w:val="005A3B6E"/>
    <w:rsid w:val="005A7DAE"/>
    <w:rsid w:val="005B4143"/>
    <w:rsid w:val="005C19A7"/>
    <w:rsid w:val="005C2195"/>
    <w:rsid w:val="005C422A"/>
    <w:rsid w:val="005D0F43"/>
    <w:rsid w:val="005D1480"/>
    <w:rsid w:val="005D2D1F"/>
    <w:rsid w:val="005E3120"/>
    <w:rsid w:val="005F013C"/>
    <w:rsid w:val="005F1D44"/>
    <w:rsid w:val="005F7586"/>
    <w:rsid w:val="00600EAD"/>
    <w:rsid w:val="00615DCA"/>
    <w:rsid w:val="00635968"/>
    <w:rsid w:val="00643940"/>
    <w:rsid w:val="00664DD5"/>
    <w:rsid w:val="00665323"/>
    <w:rsid w:val="0067185F"/>
    <w:rsid w:val="00671A50"/>
    <w:rsid w:val="00695F12"/>
    <w:rsid w:val="006974C5"/>
    <w:rsid w:val="006A57DB"/>
    <w:rsid w:val="006B0293"/>
    <w:rsid w:val="006B7412"/>
    <w:rsid w:val="006B74A0"/>
    <w:rsid w:val="006C71BB"/>
    <w:rsid w:val="006D784F"/>
    <w:rsid w:val="006F63AB"/>
    <w:rsid w:val="006F69F4"/>
    <w:rsid w:val="0070456D"/>
    <w:rsid w:val="007048E1"/>
    <w:rsid w:val="007058A4"/>
    <w:rsid w:val="0072250E"/>
    <w:rsid w:val="00722767"/>
    <w:rsid w:val="00724EDF"/>
    <w:rsid w:val="007358B2"/>
    <w:rsid w:val="00750449"/>
    <w:rsid w:val="00765A8A"/>
    <w:rsid w:val="007707D9"/>
    <w:rsid w:val="0077082B"/>
    <w:rsid w:val="00770F10"/>
    <w:rsid w:val="00776D54"/>
    <w:rsid w:val="00781814"/>
    <w:rsid w:val="007842AE"/>
    <w:rsid w:val="007940B8"/>
    <w:rsid w:val="007A6D29"/>
    <w:rsid w:val="007B2D9B"/>
    <w:rsid w:val="007B7446"/>
    <w:rsid w:val="007C04D9"/>
    <w:rsid w:val="007C0D70"/>
    <w:rsid w:val="007C39F0"/>
    <w:rsid w:val="007C7419"/>
    <w:rsid w:val="007E0141"/>
    <w:rsid w:val="007E064D"/>
    <w:rsid w:val="007E21E8"/>
    <w:rsid w:val="007E29B9"/>
    <w:rsid w:val="007E30D1"/>
    <w:rsid w:val="007F61D4"/>
    <w:rsid w:val="008200D1"/>
    <w:rsid w:val="00826865"/>
    <w:rsid w:val="00827900"/>
    <w:rsid w:val="00833525"/>
    <w:rsid w:val="008355D3"/>
    <w:rsid w:val="00837D4B"/>
    <w:rsid w:val="0084658C"/>
    <w:rsid w:val="00856B0F"/>
    <w:rsid w:val="0087118D"/>
    <w:rsid w:val="0087720A"/>
    <w:rsid w:val="00881CD7"/>
    <w:rsid w:val="00887407"/>
    <w:rsid w:val="008916AC"/>
    <w:rsid w:val="00893A6B"/>
    <w:rsid w:val="008A2BA9"/>
    <w:rsid w:val="008A61A9"/>
    <w:rsid w:val="008B3953"/>
    <w:rsid w:val="008B52CA"/>
    <w:rsid w:val="008B6ED3"/>
    <w:rsid w:val="008B75BA"/>
    <w:rsid w:val="008B77B2"/>
    <w:rsid w:val="008C0F6B"/>
    <w:rsid w:val="008C160D"/>
    <w:rsid w:val="008C5F64"/>
    <w:rsid w:val="008D5D3E"/>
    <w:rsid w:val="008E3676"/>
    <w:rsid w:val="008E423F"/>
    <w:rsid w:val="008E4823"/>
    <w:rsid w:val="008E53B0"/>
    <w:rsid w:val="008F24FC"/>
    <w:rsid w:val="008F63AF"/>
    <w:rsid w:val="008F7E9B"/>
    <w:rsid w:val="00901F15"/>
    <w:rsid w:val="00903FBB"/>
    <w:rsid w:val="00904E41"/>
    <w:rsid w:val="0092098E"/>
    <w:rsid w:val="009246A9"/>
    <w:rsid w:val="0092590A"/>
    <w:rsid w:val="00930103"/>
    <w:rsid w:val="009425E9"/>
    <w:rsid w:val="00942B4A"/>
    <w:rsid w:val="00947B01"/>
    <w:rsid w:val="009531F2"/>
    <w:rsid w:val="00956482"/>
    <w:rsid w:val="0095789B"/>
    <w:rsid w:val="009721AB"/>
    <w:rsid w:val="00997927"/>
    <w:rsid w:val="009A4845"/>
    <w:rsid w:val="009B0DF4"/>
    <w:rsid w:val="009D4339"/>
    <w:rsid w:val="009E1368"/>
    <w:rsid w:val="009E44BB"/>
    <w:rsid w:val="009E671B"/>
    <w:rsid w:val="009F35A9"/>
    <w:rsid w:val="00A0105B"/>
    <w:rsid w:val="00A04E07"/>
    <w:rsid w:val="00A06D0F"/>
    <w:rsid w:val="00A173CF"/>
    <w:rsid w:val="00A21D30"/>
    <w:rsid w:val="00A274B8"/>
    <w:rsid w:val="00A30F9A"/>
    <w:rsid w:val="00A446FF"/>
    <w:rsid w:val="00A646A8"/>
    <w:rsid w:val="00A70515"/>
    <w:rsid w:val="00A72959"/>
    <w:rsid w:val="00A72EB1"/>
    <w:rsid w:val="00A8693B"/>
    <w:rsid w:val="00AA5D22"/>
    <w:rsid w:val="00AA768E"/>
    <w:rsid w:val="00AB1389"/>
    <w:rsid w:val="00AB1737"/>
    <w:rsid w:val="00AC0751"/>
    <w:rsid w:val="00AC2931"/>
    <w:rsid w:val="00AC2E67"/>
    <w:rsid w:val="00AC4FF5"/>
    <w:rsid w:val="00AC7BEE"/>
    <w:rsid w:val="00AD3149"/>
    <w:rsid w:val="00AD6352"/>
    <w:rsid w:val="00AD6592"/>
    <w:rsid w:val="00AE3CEB"/>
    <w:rsid w:val="00B01D4E"/>
    <w:rsid w:val="00B056EA"/>
    <w:rsid w:val="00B07B83"/>
    <w:rsid w:val="00B156CA"/>
    <w:rsid w:val="00B230D5"/>
    <w:rsid w:val="00B23E68"/>
    <w:rsid w:val="00B37816"/>
    <w:rsid w:val="00B441C1"/>
    <w:rsid w:val="00B7683E"/>
    <w:rsid w:val="00B76F42"/>
    <w:rsid w:val="00B940D6"/>
    <w:rsid w:val="00B96946"/>
    <w:rsid w:val="00B96E22"/>
    <w:rsid w:val="00BA1133"/>
    <w:rsid w:val="00BB09D6"/>
    <w:rsid w:val="00BB3437"/>
    <w:rsid w:val="00BB3548"/>
    <w:rsid w:val="00BC204D"/>
    <w:rsid w:val="00BC2354"/>
    <w:rsid w:val="00BD0ECB"/>
    <w:rsid w:val="00BE3E74"/>
    <w:rsid w:val="00BF3B20"/>
    <w:rsid w:val="00BF5C32"/>
    <w:rsid w:val="00C02218"/>
    <w:rsid w:val="00C06257"/>
    <w:rsid w:val="00C109FD"/>
    <w:rsid w:val="00C13F90"/>
    <w:rsid w:val="00C16C91"/>
    <w:rsid w:val="00C204D4"/>
    <w:rsid w:val="00C2452A"/>
    <w:rsid w:val="00C31D98"/>
    <w:rsid w:val="00C32E3B"/>
    <w:rsid w:val="00C33F0A"/>
    <w:rsid w:val="00C401EF"/>
    <w:rsid w:val="00C40FA4"/>
    <w:rsid w:val="00C4799F"/>
    <w:rsid w:val="00C47E96"/>
    <w:rsid w:val="00C5072E"/>
    <w:rsid w:val="00C68104"/>
    <w:rsid w:val="00C71160"/>
    <w:rsid w:val="00C92575"/>
    <w:rsid w:val="00CB02D0"/>
    <w:rsid w:val="00CC34FE"/>
    <w:rsid w:val="00CD0350"/>
    <w:rsid w:val="00CD5B1C"/>
    <w:rsid w:val="00CE3572"/>
    <w:rsid w:val="00CE488F"/>
    <w:rsid w:val="00CE5507"/>
    <w:rsid w:val="00CE5EEB"/>
    <w:rsid w:val="00CE7744"/>
    <w:rsid w:val="00CF3460"/>
    <w:rsid w:val="00CF5E12"/>
    <w:rsid w:val="00CF5E98"/>
    <w:rsid w:val="00CF61AD"/>
    <w:rsid w:val="00CF794B"/>
    <w:rsid w:val="00D118A1"/>
    <w:rsid w:val="00D172C5"/>
    <w:rsid w:val="00D179A8"/>
    <w:rsid w:val="00D210A2"/>
    <w:rsid w:val="00D25D85"/>
    <w:rsid w:val="00D35F6F"/>
    <w:rsid w:val="00D541F7"/>
    <w:rsid w:val="00D6003E"/>
    <w:rsid w:val="00D6102C"/>
    <w:rsid w:val="00D621F2"/>
    <w:rsid w:val="00D72FB7"/>
    <w:rsid w:val="00D851E6"/>
    <w:rsid w:val="00D9392F"/>
    <w:rsid w:val="00DB45F5"/>
    <w:rsid w:val="00DD3964"/>
    <w:rsid w:val="00DD6CD7"/>
    <w:rsid w:val="00DE35AE"/>
    <w:rsid w:val="00DF02F6"/>
    <w:rsid w:val="00DF3F4F"/>
    <w:rsid w:val="00DF5455"/>
    <w:rsid w:val="00DF6E60"/>
    <w:rsid w:val="00DF70AF"/>
    <w:rsid w:val="00E06385"/>
    <w:rsid w:val="00E17226"/>
    <w:rsid w:val="00E215AD"/>
    <w:rsid w:val="00E21CCC"/>
    <w:rsid w:val="00E31500"/>
    <w:rsid w:val="00E31D4E"/>
    <w:rsid w:val="00E3201C"/>
    <w:rsid w:val="00E37509"/>
    <w:rsid w:val="00E417EB"/>
    <w:rsid w:val="00E4600D"/>
    <w:rsid w:val="00E53E9A"/>
    <w:rsid w:val="00E643B0"/>
    <w:rsid w:val="00E70829"/>
    <w:rsid w:val="00E92FE3"/>
    <w:rsid w:val="00E9368F"/>
    <w:rsid w:val="00EA0989"/>
    <w:rsid w:val="00EA16B6"/>
    <w:rsid w:val="00EA32CD"/>
    <w:rsid w:val="00EA520E"/>
    <w:rsid w:val="00EA556C"/>
    <w:rsid w:val="00EA5BA8"/>
    <w:rsid w:val="00EB19EE"/>
    <w:rsid w:val="00EB32B9"/>
    <w:rsid w:val="00EB5724"/>
    <w:rsid w:val="00ED2E85"/>
    <w:rsid w:val="00ED4551"/>
    <w:rsid w:val="00ED5246"/>
    <w:rsid w:val="00EE5DC8"/>
    <w:rsid w:val="00EE6919"/>
    <w:rsid w:val="00EF5762"/>
    <w:rsid w:val="00F04551"/>
    <w:rsid w:val="00F108F6"/>
    <w:rsid w:val="00F14BFE"/>
    <w:rsid w:val="00F152C9"/>
    <w:rsid w:val="00F209B3"/>
    <w:rsid w:val="00F24DD8"/>
    <w:rsid w:val="00F34CA1"/>
    <w:rsid w:val="00F40F52"/>
    <w:rsid w:val="00F509CF"/>
    <w:rsid w:val="00F60508"/>
    <w:rsid w:val="00F74356"/>
    <w:rsid w:val="00F768BA"/>
    <w:rsid w:val="00F868FF"/>
    <w:rsid w:val="00F92A64"/>
    <w:rsid w:val="00FA08EE"/>
    <w:rsid w:val="00FA24D9"/>
    <w:rsid w:val="00FA3C71"/>
    <w:rsid w:val="00FC2A2B"/>
    <w:rsid w:val="00FD01FD"/>
    <w:rsid w:val="00FD6117"/>
    <w:rsid w:val="00FD6483"/>
    <w:rsid w:val="00FE140E"/>
    <w:rsid w:val="00FE1EED"/>
    <w:rsid w:val="00FE6CAF"/>
    <w:rsid w:val="00FF6383"/>
    <w:rsid w:val="0176EEE0"/>
    <w:rsid w:val="018E16C2"/>
    <w:rsid w:val="02DD33A9"/>
    <w:rsid w:val="0456FE3D"/>
    <w:rsid w:val="057F5533"/>
    <w:rsid w:val="06AC1FB7"/>
    <w:rsid w:val="0718203E"/>
    <w:rsid w:val="0776BCA6"/>
    <w:rsid w:val="07811B52"/>
    <w:rsid w:val="07829B81"/>
    <w:rsid w:val="09A32154"/>
    <w:rsid w:val="0A025961"/>
    <w:rsid w:val="0A60B840"/>
    <w:rsid w:val="0A7FDB82"/>
    <w:rsid w:val="0D57EB81"/>
    <w:rsid w:val="0EAB27F1"/>
    <w:rsid w:val="0F308472"/>
    <w:rsid w:val="0F6C3B96"/>
    <w:rsid w:val="0FE85EA4"/>
    <w:rsid w:val="10BFE298"/>
    <w:rsid w:val="11AEF6BF"/>
    <w:rsid w:val="120B5E15"/>
    <w:rsid w:val="12116329"/>
    <w:rsid w:val="12CBC389"/>
    <w:rsid w:val="140E6930"/>
    <w:rsid w:val="143EDD0B"/>
    <w:rsid w:val="14879731"/>
    <w:rsid w:val="148F49D4"/>
    <w:rsid w:val="14B05C88"/>
    <w:rsid w:val="14F9D3ED"/>
    <w:rsid w:val="151CB769"/>
    <w:rsid w:val="15349796"/>
    <w:rsid w:val="177D32AF"/>
    <w:rsid w:val="1803505B"/>
    <w:rsid w:val="19A6053B"/>
    <w:rsid w:val="19F30F20"/>
    <w:rsid w:val="1A90AB73"/>
    <w:rsid w:val="1B047B5C"/>
    <w:rsid w:val="1B1260D3"/>
    <w:rsid w:val="1C120144"/>
    <w:rsid w:val="1C4E5773"/>
    <w:rsid w:val="1CE2E0F6"/>
    <w:rsid w:val="1DC1B4E2"/>
    <w:rsid w:val="1E67818C"/>
    <w:rsid w:val="1EED9996"/>
    <w:rsid w:val="1F6BD0E8"/>
    <w:rsid w:val="20899D48"/>
    <w:rsid w:val="2092FE3F"/>
    <w:rsid w:val="212AAD02"/>
    <w:rsid w:val="218670EB"/>
    <w:rsid w:val="219F1204"/>
    <w:rsid w:val="22218127"/>
    <w:rsid w:val="22268CAF"/>
    <w:rsid w:val="22A616A4"/>
    <w:rsid w:val="22C119DE"/>
    <w:rsid w:val="22FDC32B"/>
    <w:rsid w:val="2427B6B0"/>
    <w:rsid w:val="24E03033"/>
    <w:rsid w:val="28700A4E"/>
    <w:rsid w:val="2890DBCB"/>
    <w:rsid w:val="28E43881"/>
    <w:rsid w:val="2983ED82"/>
    <w:rsid w:val="29D7F232"/>
    <w:rsid w:val="2B17C0B9"/>
    <w:rsid w:val="2C09E2F9"/>
    <w:rsid w:val="2C3ED9C6"/>
    <w:rsid w:val="2C5264B1"/>
    <w:rsid w:val="2CBBA0B1"/>
    <w:rsid w:val="2D7A8C57"/>
    <w:rsid w:val="2F3342B2"/>
    <w:rsid w:val="2F95039C"/>
    <w:rsid w:val="2FB3539E"/>
    <w:rsid w:val="2FF6D0D5"/>
    <w:rsid w:val="31CA3168"/>
    <w:rsid w:val="320101E0"/>
    <w:rsid w:val="3265CB1A"/>
    <w:rsid w:val="33527926"/>
    <w:rsid w:val="340DAE34"/>
    <w:rsid w:val="3452D383"/>
    <w:rsid w:val="34B4EEC5"/>
    <w:rsid w:val="35A930FE"/>
    <w:rsid w:val="35C57CFD"/>
    <w:rsid w:val="3608D1FE"/>
    <w:rsid w:val="364E25D8"/>
    <w:rsid w:val="364F7D88"/>
    <w:rsid w:val="376E01F5"/>
    <w:rsid w:val="382D0F2A"/>
    <w:rsid w:val="3873ADAD"/>
    <w:rsid w:val="3884185A"/>
    <w:rsid w:val="388A165B"/>
    <w:rsid w:val="389CA924"/>
    <w:rsid w:val="3A217E86"/>
    <w:rsid w:val="3A3A4119"/>
    <w:rsid w:val="3A3C1C9D"/>
    <w:rsid w:val="3A4FB4A9"/>
    <w:rsid w:val="3A566586"/>
    <w:rsid w:val="3A862725"/>
    <w:rsid w:val="3B1D42AE"/>
    <w:rsid w:val="3BE5C133"/>
    <w:rsid w:val="3C717B86"/>
    <w:rsid w:val="3CB406A1"/>
    <w:rsid w:val="3D0A4EF1"/>
    <w:rsid w:val="3D8CF825"/>
    <w:rsid w:val="3E541C44"/>
    <w:rsid w:val="3E59D4F7"/>
    <w:rsid w:val="3F372004"/>
    <w:rsid w:val="3F44FC60"/>
    <w:rsid w:val="40DAD664"/>
    <w:rsid w:val="40EC7B8D"/>
    <w:rsid w:val="41397AC7"/>
    <w:rsid w:val="4222FFE8"/>
    <w:rsid w:val="424126C2"/>
    <w:rsid w:val="424BD00D"/>
    <w:rsid w:val="43F43C59"/>
    <w:rsid w:val="44002AE3"/>
    <w:rsid w:val="4430647D"/>
    <w:rsid w:val="44511E63"/>
    <w:rsid w:val="446CD3AD"/>
    <w:rsid w:val="449809B4"/>
    <w:rsid w:val="453D70A3"/>
    <w:rsid w:val="461F12EE"/>
    <w:rsid w:val="46781174"/>
    <w:rsid w:val="488FDADD"/>
    <w:rsid w:val="4897972D"/>
    <w:rsid w:val="48B4760F"/>
    <w:rsid w:val="48E08721"/>
    <w:rsid w:val="4B5A54FB"/>
    <w:rsid w:val="4B5F9FC4"/>
    <w:rsid w:val="4BC579B2"/>
    <w:rsid w:val="4C7D14B8"/>
    <w:rsid w:val="4C7D161A"/>
    <w:rsid w:val="4CEDE6A3"/>
    <w:rsid w:val="4E7F9B6B"/>
    <w:rsid w:val="4E96EFDC"/>
    <w:rsid w:val="4F1F6F58"/>
    <w:rsid w:val="503276A3"/>
    <w:rsid w:val="506D6F4D"/>
    <w:rsid w:val="507144C6"/>
    <w:rsid w:val="5073A13A"/>
    <w:rsid w:val="519E7A9A"/>
    <w:rsid w:val="51B2C716"/>
    <w:rsid w:val="51E68A35"/>
    <w:rsid w:val="52183D79"/>
    <w:rsid w:val="5240F071"/>
    <w:rsid w:val="5335F101"/>
    <w:rsid w:val="53EEBA36"/>
    <w:rsid w:val="53F7C38B"/>
    <w:rsid w:val="542573E0"/>
    <w:rsid w:val="54A1810E"/>
    <w:rsid w:val="54AC20D2"/>
    <w:rsid w:val="54B3A228"/>
    <w:rsid w:val="54D790AC"/>
    <w:rsid w:val="54FA83A1"/>
    <w:rsid w:val="5598F143"/>
    <w:rsid w:val="5608CC08"/>
    <w:rsid w:val="56A3434A"/>
    <w:rsid w:val="5700E200"/>
    <w:rsid w:val="58612BDC"/>
    <w:rsid w:val="5A2A2C4C"/>
    <w:rsid w:val="5A363601"/>
    <w:rsid w:val="5A3AA32A"/>
    <w:rsid w:val="5AA90CB3"/>
    <w:rsid w:val="5AE7C6C8"/>
    <w:rsid w:val="5AFAA20C"/>
    <w:rsid w:val="5B046FDB"/>
    <w:rsid w:val="5C131A3D"/>
    <w:rsid w:val="5C3A0A22"/>
    <w:rsid w:val="5C5886AA"/>
    <w:rsid w:val="5E408D83"/>
    <w:rsid w:val="5ED705C9"/>
    <w:rsid w:val="5F4F5086"/>
    <w:rsid w:val="60075CB4"/>
    <w:rsid w:val="600B2C6C"/>
    <w:rsid w:val="61DA013F"/>
    <w:rsid w:val="62D36689"/>
    <w:rsid w:val="62F08BB3"/>
    <w:rsid w:val="62FB88DD"/>
    <w:rsid w:val="63E9BB01"/>
    <w:rsid w:val="64145D25"/>
    <w:rsid w:val="64C6D9D9"/>
    <w:rsid w:val="65D31E40"/>
    <w:rsid w:val="681E7E87"/>
    <w:rsid w:val="698CEBB9"/>
    <w:rsid w:val="69C13926"/>
    <w:rsid w:val="6A33138F"/>
    <w:rsid w:val="6A9CDF4A"/>
    <w:rsid w:val="6C1F0FA7"/>
    <w:rsid w:val="6D779F41"/>
    <w:rsid w:val="6DF6D739"/>
    <w:rsid w:val="6E65D922"/>
    <w:rsid w:val="6E948D0E"/>
    <w:rsid w:val="6F06A49B"/>
    <w:rsid w:val="6FA5FFB3"/>
    <w:rsid w:val="6FBA2590"/>
    <w:rsid w:val="6FCFB7F7"/>
    <w:rsid w:val="6FD50970"/>
    <w:rsid w:val="6FDA1974"/>
    <w:rsid w:val="705CA27E"/>
    <w:rsid w:val="7082067B"/>
    <w:rsid w:val="70BE36D1"/>
    <w:rsid w:val="71A82388"/>
    <w:rsid w:val="71FE4E93"/>
    <w:rsid w:val="731994AF"/>
    <w:rsid w:val="7400F4A4"/>
    <w:rsid w:val="7556499D"/>
    <w:rsid w:val="75EE5E00"/>
    <w:rsid w:val="76A46337"/>
    <w:rsid w:val="76E9E73A"/>
    <w:rsid w:val="777D5494"/>
    <w:rsid w:val="783C76E8"/>
    <w:rsid w:val="79B9A0DF"/>
    <w:rsid w:val="7A009F04"/>
    <w:rsid w:val="7A2BA96B"/>
    <w:rsid w:val="7AF4B496"/>
    <w:rsid w:val="7B2A384C"/>
    <w:rsid w:val="7B607B5B"/>
    <w:rsid w:val="7C2EEFD9"/>
    <w:rsid w:val="7E6D0368"/>
    <w:rsid w:val="7F4F0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0DE69"/>
  <w15:chartTrackingRefBased/>
  <w15:docId w15:val="{F4ACDAD7-39DB-4606-A9DD-B1453A2DE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73450" w:themeColor="text1"/>
        <w:lang w:val="ru-RU"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4A0"/>
    <w:pPr>
      <w:spacing w:after="0" w:line="280" w:lineRule="exact"/>
      <w:jc w:val="both"/>
    </w:pPr>
    <w:rPr>
      <w:rFonts w:ascii="Century Gothic" w:hAnsi="Century Gothic" w:cstheme="minorHAnsi"/>
      <w:lang w:val="de-CH"/>
    </w:rPr>
  </w:style>
  <w:style w:type="paragraph" w:styleId="Heading1">
    <w:name w:val="heading 1"/>
    <w:aliases w:val="Überschrift 1 ohne Zählung"/>
    <w:basedOn w:val="Normal"/>
    <w:next w:val="Normal"/>
    <w:link w:val="Heading1Char"/>
    <w:qFormat/>
    <w:rsid w:val="002208B0"/>
    <w:pPr>
      <w:jc w:val="center"/>
      <w:outlineLvl w:val="0"/>
    </w:pPr>
    <w:rPr>
      <w:b/>
      <w:color w:val="738D05" w:themeColor="accent1"/>
      <w:sz w:val="32"/>
      <w:szCs w:val="32"/>
    </w:rPr>
  </w:style>
  <w:style w:type="paragraph" w:styleId="Heading2">
    <w:name w:val="heading 2"/>
    <w:basedOn w:val="Normal"/>
    <w:next w:val="Normal"/>
    <w:link w:val="Heading2Char"/>
    <w:unhideWhenUsed/>
    <w:qFormat/>
    <w:rsid w:val="002208B0"/>
    <w:pPr>
      <w:outlineLvl w:val="1"/>
    </w:pPr>
    <w:rPr>
      <w:b/>
      <w:color w:val="CD9310" w:themeColor="accent3"/>
      <w:sz w:val="28"/>
      <w:szCs w:val="28"/>
    </w:rPr>
  </w:style>
  <w:style w:type="paragraph" w:styleId="Heading3">
    <w:name w:val="heading 3"/>
    <w:basedOn w:val="Normal"/>
    <w:next w:val="Normal"/>
    <w:link w:val="Heading3Char"/>
    <w:unhideWhenUsed/>
    <w:qFormat/>
    <w:rsid w:val="00AB1737"/>
    <w:pPr>
      <w:keepNext/>
      <w:keepLines/>
      <w:numPr>
        <w:ilvl w:val="2"/>
        <w:numId w:val="2"/>
      </w:numPr>
      <w:spacing w:before="40"/>
      <w:outlineLvl w:val="2"/>
    </w:pPr>
    <w:rPr>
      <w:rFonts w:asciiTheme="majorHAnsi" w:eastAsiaTheme="majorEastAsia" w:hAnsiTheme="majorHAnsi" w:cstheme="majorBidi"/>
      <w:color w:val="394602" w:themeColor="accent1" w:themeShade="7F"/>
      <w:sz w:val="24"/>
      <w:szCs w:val="24"/>
    </w:rPr>
  </w:style>
  <w:style w:type="paragraph" w:styleId="Heading4">
    <w:name w:val="heading 4"/>
    <w:basedOn w:val="Normal"/>
    <w:next w:val="Normal"/>
    <w:link w:val="Heading4Char"/>
    <w:unhideWhenUsed/>
    <w:qFormat/>
    <w:rsid w:val="00AB1737"/>
    <w:pPr>
      <w:keepNext/>
      <w:keepLines/>
      <w:numPr>
        <w:ilvl w:val="3"/>
        <w:numId w:val="2"/>
      </w:numPr>
      <w:spacing w:before="40"/>
      <w:outlineLvl w:val="3"/>
    </w:pPr>
    <w:rPr>
      <w:rFonts w:asciiTheme="majorHAnsi" w:eastAsiaTheme="majorEastAsia" w:hAnsiTheme="majorHAnsi" w:cstheme="majorBidi"/>
      <w:i/>
      <w:iCs/>
      <w:color w:val="556903" w:themeColor="accent1" w:themeShade="BF"/>
    </w:rPr>
  </w:style>
  <w:style w:type="paragraph" w:styleId="Heading5">
    <w:name w:val="heading 5"/>
    <w:basedOn w:val="Normal"/>
    <w:next w:val="Normal"/>
    <w:link w:val="Heading5Char"/>
    <w:unhideWhenUsed/>
    <w:qFormat/>
    <w:rsid w:val="00AB1737"/>
    <w:pPr>
      <w:keepNext/>
      <w:keepLines/>
      <w:numPr>
        <w:ilvl w:val="4"/>
        <w:numId w:val="2"/>
      </w:numPr>
      <w:spacing w:before="40"/>
      <w:outlineLvl w:val="4"/>
    </w:pPr>
    <w:rPr>
      <w:rFonts w:asciiTheme="majorHAnsi" w:eastAsiaTheme="majorEastAsia" w:hAnsiTheme="majorHAnsi" w:cstheme="majorBidi"/>
      <w:color w:val="556903" w:themeColor="accent1" w:themeShade="BF"/>
    </w:rPr>
  </w:style>
  <w:style w:type="paragraph" w:styleId="Heading6">
    <w:name w:val="heading 6"/>
    <w:basedOn w:val="Normal"/>
    <w:next w:val="Normal"/>
    <w:link w:val="Heading6Char"/>
    <w:unhideWhenUsed/>
    <w:qFormat/>
    <w:rsid w:val="00AB1737"/>
    <w:pPr>
      <w:keepNext/>
      <w:keepLines/>
      <w:numPr>
        <w:ilvl w:val="5"/>
        <w:numId w:val="2"/>
      </w:numPr>
      <w:spacing w:before="40"/>
      <w:outlineLvl w:val="5"/>
    </w:pPr>
    <w:rPr>
      <w:rFonts w:asciiTheme="majorHAnsi" w:eastAsiaTheme="majorEastAsia" w:hAnsiTheme="majorHAnsi" w:cstheme="majorBidi"/>
      <w:color w:val="394602" w:themeColor="accent1" w:themeShade="7F"/>
    </w:rPr>
  </w:style>
  <w:style w:type="paragraph" w:styleId="Heading7">
    <w:name w:val="heading 7"/>
    <w:basedOn w:val="Normal"/>
    <w:next w:val="Normal"/>
    <w:link w:val="Heading7Char"/>
    <w:unhideWhenUsed/>
    <w:qFormat/>
    <w:rsid w:val="00AB1737"/>
    <w:pPr>
      <w:keepNext/>
      <w:keepLines/>
      <w:numPr>
        <w:ilvl w:val="6"/>
        <w:numId w:val="2"/>
      </w:numPr>
      <w:spacing w:before="40"/>
      <w:outlineLvl w:val="6"/>
    </w:pPr>
    <w:rPr>
      <w:rFonts w:asciiTheme="majorHAnsi" w:eastAsiaTheme="majorEastAsia" w:hAnsiTheme="majorHAnsi" w:cstheme="majorBidi"/>
      <w:i/>
      <w:iCs/>
      <w:color w:val="394602" w:themeColor="accent1" w:themeShade="7F"/>
    </w:rPr>
  </w:style>
  <w:style w:type="paragraph" w:styleId="Heading8">
    <w:name w:val="heading 8"/>
    <w:basedOn w:val="Normal"/>
    <w:next w:val="Normal"/>
    <w:link w:val="Heading8Char"/>
    <w:unhideWhenUsed/>
    <w:qFormat/>
    <w:rsid w:val="00AB1737"/>
    <w:pPr>
      <w:keepNext/>
      <w:keepLines/>
      <w:numPr>
        <w:ilvl w:val="7"/>
        <w:numId w:val="2"/>
      </w:numPr>
      <w:spacing w:before="40"/>
      <w:outlineLvl w:val="7"/>
    </w:pPr>
    <w:rPr>
      <w:rFonts w:asciiTheme="majorHAnsi" w:eastAsiaTheme="majorEastAsia" w:hAnsiTheme="majorHAnsi" w:cstheme="majorBidi"/>
      <w:color w:val="0C5A8B" w:themeColor="text1" w:themeTint="D8"/>
      <w:sz w:val="21"/>
      <w:szCs w:val="21"/>
    </w:rPr>
  </w:style>
  <w:style w:type="paragraph" w:styleId="Heading9">
    <w:name w:val="heading 9"/>
    <w:basedOn w:val="Normal"/>
    <w:next w:val="Normal"/>
    <w:link w:val="Heading9Char"/>
    <w:unhideWhenUsed/>
    <w:qFormat/>
    <w:rsid w:val="00AB1737"/>
    <w:pPr>
      <w:keepNext/>
      <w:keepLines/>
      <w:numPr>
        <w:ilvl w:val="8"/>
        <w:numId w:val="2"/>
      </w:numPr>
      <w:spacing w:before="40"/>
      <w:outlineLvl w:val="8"/>
    </w:pPr>
    <w:rPr>
      <w:rFonts w:asciiTheme="majorHAnsi" w:eastAsiaTheme="majorEastAsia" w:hAnsiTheme="majorHAnsi" w:cstheme="majorBidi"/>
      <w:i/>
      <w:iCs/>
      <w:color w:val="0C5A8B"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7586"/>
    <w:pPr>
      <w:tabs>
        <w:tab w:val="center" w:pos="4677"/>
        <w:tab w:val="right" w:pos="9355"/>
      </w:tabs>
      <w:spacing w:line="240" w:lineRule="auto"/>
    </w:pPr>
  </w:style>
  <w:style w:type="character" w:customStyle="1" w:styleId="HeaderChar">
    <w:name w:val="Header Char"/>
    <w:basedOn w:val="DefaultParagraphFont"/>
    <w:link w:val="Header"/>
    <w:uiPriority w:val="99"/>
    <w:rsid w:val="005F7586"/>
    <w:rPr>
      <w:lang w:val="de-DE"/>
    </w:rPr>
  </w:style>
  <w:style w:type="paragraph" w:styleId="Footer">
    <w:name w:val="footer"/>
    <w:basedOn w:val="Normal"/>
    <w:link w:val="FooterChar"/>
    <w:unhideWhenUsed/>
    <w:rsid w:val="005F7586"/>
    <w:pPr>
      <w:tabs>
        <w:tab w:val="center" w:pos="4677"/>
        <w:tab w:val="right" w:pos="9355"/>
      </w:tabs>
      <w:spacing w:line="240" w:lineRule="auto"/>
    </w:pPr>
  </w:style>
  <w:style w:type="character" w:customStyle="1" w:styleId="FooterChar">
    <w:name w:val="Footer Char"/>
    <w:basedOn w:val="DefaultParagraphFont"/>
    <w:link w:val="Footer"/>
    <w:uiPriority w:val="99"/>
    <w:rsid w:val="005F7586"/>
    <w:rPr>
      <w:lang w:val="de-DE"/>
    </w:rPr>
  </w:style>
  <w:style w:type="character" w:customStyle="1" w:styleId="Heading1Char">
    <w:name w:val="Heading 1 Char"/>
    <w:aliases w:val="Überschrift 1 ohne Zählung Char"/>
    <w:basedOn w:val="DefaultParagraphFont"/>
    <w:link w:val="Heading1"/>
    <w:rsid w:val="002208B0"/>
    <w:rPr>
      <w:rFonts w:ascii="Century Gothic" w:hAnsi="Century Gothic" w:cstheme="minorHAnsi"/>
      <w:b/>
      <w:color w:val="738D05" w:themeColor="accent1"/>
      <w:sz w:val="32"/>
      <w:szCs w:val="32"/>
      <w:lang w:val="de-CH"/>
    </w:rPr>
  </w:style>
  <w:style w:type="character" w:customStyle="1" w:styleId="Heading2Char">
    <w:name w:val="Heading 2 Char"/>
    <w:basedOn w:val="DefaultParagraphFont"/>
    <w:link w:val="Heading2"/>
    <w:uiPriority w:val="9"/>
    <w:rsid w:val="002208B0"/>
    <w:rPr>
      <w:rFonts w:ascii="Century Gothic" w:hAnsi="Century Gothic" w:cstheme="minorHAnsi"/>
      <w:b/>
      <w:color w:val="CD9310" w:themeColor="accent3"/>
      <w:sz w:val="28"/>
      <w:szCs w:val="28"/>
      <w:lang w:val="de-CH"/>
    </w:rPr>
  </w:style>
  <w:style w:type="character" w:customStyle="1" w:styleId="Heading3Char">
    <w:name w:val="Heading 3 Char"/>
    <w:basedOn w:val="DefaultParagraphFont"/>
    <w:link w:val="Heading3"/>
    <w:rsid w:val="00AB1737"/>
    <w:rPr>
      <w:rFonts w:asciiTheme="majorHAnsi" w:eastAsiaTheme="majorEastAsia" w:hAnsiTheme="majorHAnsi" w:cstheme="majorBidi"/>
      <w:color w:val="394602" w:themeColor="accent1" w:themeShade="7F"/>
      <w:sz w:val="24"/>
      <w:szCs w:val="24"/>
      <w:lang w:val="de-CH"/>
    </w:rPr>
  </w:style>
  <w:style w:type="character" w:customStyle="1" w:styleId="Heading4Char">
    <w:name w:val="Heading 4 Char"/>
    <w:basedOn w:val="DefaultParagraphFont"/>
    <w:link w:val="Heading4"/>
    <w:rsid w:val="00AB1737"/>
    <w:rPr>
      <w:rFonts w:asciiTheme="majorHAnsi" w:eastAsiaTheme="majorEastAsia" w:hAnsiTheme="majorHAnsi" w:cstheme="majorBidi"/>
      <w:i/>
      <w:iCs/>
      <w:color w:val="556903" w:themeColor="accent1" w:themeShade="BF"/>
      <w:lang w:val="de-CH"/>
    </w:rPr>
  </w:style>
  <w:style w:type="character" w:customStyle="1" w:styleId="Heading5Char">
    <w:name w:val="Heading 5 Char"/>
    <w:basedOn w:val="DefaultParagraphFont"/>
    <w:link w:val="Heading5"/>
    <w:rsid w:val="00AB1737"/>
    <w:rPr>
      <w:rFonts w:asciiTheme="majorHAnsi" w:eastAsiaTheme="majorEastAsia" w:hAnsiTheme="majorHAnsi" w:cstheme="majorBidi"/>
      <w:color w:val="556903" w:themeColor="accent1" w:themeShade="BF"/>
      <w:lang w:val="de-CH"/>
    </w:rPr>
  </w:style>
  <w:style w:type="character" w:customStyle="1" w:styleId="Heading6Char">
    <w:name w:val="Heading 6 Char"/>
    <w:basedOn w:val="DefaultParagraphFont"/>
    <w:link w:val="Heading6"/>
    <w:rsid w:val="00AB1737"/>
    <w:rPr>
      <w:rFonts w:asciiTheme="majorHAnsi" w:eastAsiaTheme="majorEastAsia" w:hAnsiTheme="majorHAnsi" w:cstheme="majorBidi"/>
      <w:color w:val="394602" w:themeColor="accent1" w:themeShade="7F"/>
      <w:lang w:val="de-CH"/>
    </w:rPr>
  </w:style>
  <w:style w:type="character" w:customStyle="1" w:styleId="Heading7Char">
    <w:name w:val="Heading 7 Char"/>
    <w:basedOn w:val="DefaultParagraphFont"/>
    <w:link w:val="Heading7"/>
    <w:rsid w:val="00AB1737"/>
    <w:rPr>
      <w:rFonts w:asciiTheme="majorHAnsi" w:eastAsiaTheme="majorEastAsia" w:hAnsiTheme="majorHAnsi" w:cstheme="majorBidi"/>
      <w:i/>
      <w:iCs/>
      <w:color w:val="394602" w:themeColor="accent1" w:themeShade="7F"/>
      <w:lang w:val="de-CH"/>
    </w:rPr>
  </w:style>
  <w:style w:type="character" w:customStyle="1" w:styleId="Heading8Char">
    <w:name w:val="Heading 8 Char"/>
    <w:basedOn w:val="DefaultParagraphFont"/>
    <w:link w:val="Heading8"/>
    <w:rsid w:val="00AB1737"/>
    <w:rPr>
      <w:rFonts w:asciiTheme="majorHAnsi" w:eastAsiaTheme="majorEastAsia" w:hAnsiTheme="majorHAnsi" w:cstheme="majorBidi"/>
      <w:color w:val="0C5A8B" w:themeColor="text1" w:themeTint="D8"/>
      <w:sz w:val="21"/>
      <w:szCs w:val="21"/>
      <w:lang w:val="de-CH"/>
    </w:rPr>
  </w:style>
  <w:style w:type="character" w:customStyle="1" w:styleId="Heading9Char">
    <w:name w:val="Heading 9 Char"/>
    <w:basedOn w:val="DefaultParagraphFont"/>
    <w:link w:val="Heading9"/>
    <w:rsid w:val="00AB1737"/>
    <w:rPr>
      <w:rFonts w:asciiTheme="majorHAnsi" w:eastAsiaTheme="majorEastAsia" w:hAnsiTheme="majorHAnsi" w:cstheme="majorBidi"/>
      <w:i/>
      <w:iCs/>
      <w:color w:val="0C5A8B" w:themeColor="text1" w:themeTint="D8"/>
      <w:sz w:val="21"/>
      <w:szCs w:val="21"/>
      <w:lang w:val="de-CH"/>
    </w:rPr>
  </w:style>
  <w:style w:type="paragraph" w:styleId="Subtitle">
    <w:name w:val="Subtitle"/>
    <w:basedOn w:val="Normal"/>
    <w:next w:val="Normal"/>
    <w:link w:val="SubtitleChar"/>
    <w:uiPriority w:val="11"/>
    <w:qFormat/>
    <w:rsid w:val="002208B0"/>
    <w:rPr>
      <w:b/>
      <w:color w:val="E7AB14" w:themeColor="accent2"/>
      <w:sz w:val="28"/>
      <w:szCs w:val="28"/>
      <w:lang w:eastAsia="de-DE"/>
    </w:rPr>
  </w:style>
  <w:style w:type="character" w:customStyle="1" w:styleId="SubtitleChar">
    <w:name w:val="Subtitle Char"/>
    <w:basedOn w:val="DefaultParagraphFont"/>
    <w:link w:val="Subtitle"/>
    <w:uiPriority w:val="11"/>
    <w:rsid w:val="002208B0"/>
    <w:rPr>
      <w:rFonts w:ascii="Century Gothic" w:hAnsi="Century Gothic" w:cstheme="minorHAnsi"/>
      <w:b/>
      <w:color w:val="E7AB14" w:themeColor="accent2"/>
      <w:sz w:val="28"/>
      <w:szCs w:val="28"/>
      <w:lang w:val="de-CH" w:eastAsia="de-DE"/>
    </w:rPr>
  </w:style>
  <w:style w:type="paragraph" w:styleId="Quote">
    <w:name w:val="Quote"/>
    <w:basedOn w:val="Normal"/>
    <w:next w:val="Normal"/>
    <w:link w:val="QuoteChar"/>
    <w:uiPriority w:val="29"/>
    <w:qFormat/>
    <w:rsid w:val="002208B0"/>
    <w:rPr>
      <w:i/>
      <w:lang w:eastAsia="de-DE"/>
    </w:rPr>
  </w:style>
  <w:style w:type="character" w:customStyle="1" w:styleId="QuoteChar">
    <w:name w:val="Quote Char"/>
    <w:basedOn w:val="DefaultParagraphFont"/>
    <w:link w:val="Quote"/>
    <w:uiPriority w:val="29"/>
    <w:rsid w:val="002208B0"/>
    <w:rPr>
      <w:rFonts w:ascii="Century Gothic" w:hAnsi="Century Gothic" w:cstheme="minorHAnsi"/>
      <w:i/>
      <w:lang w:val="de-CH" w:eastAsia="de-DE"/>
    </w:rPr>
  </w:style>
  <w:style w:type="paragraph" w:styleId="Title">
    <w:name w:val="Title"/>
    <w:basedOn w:val="Normal"/>
    <w:next w:val="Normal"/>
    <w:link w:val="TitleChar"/>
    <w:uiPriority w:val="10"/>
    <w:qFormat/>
    <w:rsid w:val="00FA08EE"/>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A08EE"/>
    <w:rPr>
      <w:rFonts w:asciiTheme="majorHAnsi" w:eastAsiaTheme="majorEastAsia" w:hAnsiTheme="majorHAnsi" w:cstheme="majorBidi"/>
      <w:color w:val="auto"/>
      <w:spacing w:val="-10"/>
      <w:kern w:val="28"/>
      <w:sz w:val="56"/>
      <w:szCs w:val="56"/>
      <w:lang w:val="de-CH"/>
    </w:rPr>
  </w:style>
  <w:style w:type="character" w:styleId="Strong">
    <w:name w:val="Strong"/>
    <w:basedOn w:val="DefaultParagraphFont"/>
    <w:uiPriority w:val="22"/>
    <w:qFormat/>
    <w:rsid w:val="00FA08EE"/>
    <w:rPr>
      <w:b/>
      <w:bCs/>
    </w:rPr>
  </w:style>
  <w:style w:type="paragraph" w:styleId="ListParagraph">
    <w:name w:val="List Paragraph"/>
    <w:basedOn w:val="Normal"/>
    <w:uiPriority w:val="34"/>
    <w:qFormat/>
    <w:rsid w:val="00CF5E12"/>
    <w:pPr>
      <w:numPr>
        <w:numId w:val="3"/>
      </w:numPr>
      <w:spacing w:line="240" w:lineRule="auto"/>
      <w:contextualSpacing/>
      <w:jc w:val="left"/>
    </w:pPr>
    <w:rPr>
      <w:rFonts w:ascii="Times New Roman" w:eastAsia="Times New Roman" w:hAnsi="Times New Roman" w:cs="Times New Roman"/>
      <w:color w:val="000000"/>
      <w:sz w:val="24"/>
      <w:szCs w:val="24"/>
      <w:lang w:val="de-DE" w:eastAsia="de-DE"/>
    </w:rPr>
  </w:style>
  <w:style w:type="paragraph" w:styleId="BalloonText">
    <w:name w:val="Balloon Text"/>
    <w:basedOn w:val="Normal"/>
    <w:link w:val="BalloonTextChar"/>
    <w:uiPriority w:val="99"/>
    <w:semiHidden/>
    <w:unhideWhenUsed/>
    <w:rsid w:val="00770F1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F10"/>
    <w:rPr>
      <w:rFonts w:ascii="Segoe UI" w:hAnsi="Segoe UI" w:cs="Segoe UI"/>
      <w:sz w:val="18"/>
      <w:szCs w:val="18"/>
      <w:lang w:val="de-CH"/>
    </w:rPr>
  </w:style>
  <w:style w:type="character" w:styleId="CommentReference">
    <w:name w:val="annotation reference"/>
    <w:semiHidden/>
    <w:rsid w:val="0072250E"/>
    <w:rPr>
      <w:sz w:val="16"/>
    </w:rPr>
  </w:style>
  <w:style w:type="paragraph" w:styleId="CommentText">
    <w:name w:val="annotation text"/>
    <w:basedOn w:val="Normal"/>
    <w:link w:val="CommentTextChar"/>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customStyle="1" w:styleId="CommentTextChar">
    <w:name w:val="Comment Text Char"/>
    <w:basedOn w:val="DefaultParagraphFont"/>
    <w:link w:val="CommentText"/>
    <w:semiHidden/>
    <w:rsid w:val="0072250E"/>
    <w:rPr>
      <w:rFonts w:ascii="Arial" w:eastAsia="Times New Roman" w:hAnsi="Arial" w:cs="Times New Roman"/>
      <w:color w:val="auto"/>
      <w:lang w:val="de-DE" w:eastAsia="de-DE"/>
    </w:rPr>
  </w:style>
  <w:style w:type="paragraph" w:styleId="TOC8">
    <w:name w:val="toc 8"/>
    <w:basedOn w:val="Normal"/>
    <w:next w:val="Normal"/>
    <w:semiHidden/>
    <w:rsid w:val="0072250E"/>
    <w:pPr>
      <w:tabs>
        <w:tab w:val="right" w:leader="dot" w:pos="9361"/>
      </w:tabs>
      <w:overflowPunct w:val="0"/>
      <w:autoSpaceDE w:val="0"/>
      <w:autoSpaceDN w:val="0"/>
      <w:adjustRightInd w:val="0"/>
      <w:spacing w:line="240" w:lineRule="auto"/>
      <w:ind w:left="1400"/>
      <w:jc w:val="left"/>
      <w:textAlignment w:val="baseline"/>
    </w:pPr>
    <w:rPr>
      <w:rFonts w:ascii="Times New Roman" w:eastAsia="Times New Roman" w:hAnsi="Times New Roman" w:cs="Times New Roman"/>
      <w:color w:val="auto"/>
      <w:sz w:val="18"/>
      <w:lang w:val="de-DE" w:eastAsia="de-DE"/>
    </w:rPr>
  </w:style>
  <w:style w:type="paragraph" w:styleId="TOC7">
    <w:name w:val="toc 7"/>
    <w:basedOn w:val="Normal"/>
    <w:next w:val="Normal"/>
    <w:semiHidden/>
    <w:rsid w:val="0072250E"/>
    <w:pPr>
      <w:tabs>
        <w:tab w:val="right" w:leader="dot" w:pos="9361"/>
      </w:tabs>
      <w:overflowPunct w:val="0"/>
      <w:autoSpaceDE w:val="0"/>
      <w:autoSpaceDN w:val="0"/>
      <w:adjustRightInd w:val="0"/>
      <w:spacing w:line="240" w:lineRule="auto"/>
      <w:ind w:left="1200"/>
      <w:jc w:val="left"/>
      <w:textAlignment w:val="baseline"/>
    </w:pPr>
    <w:rPr>
      <w:rFonts w:ascii="Times New Roman" w:eastAsia="Times New Roman" w:hAnsi="Times New Roman" w:cs="Times New Roman"/>
      <w:color w:val="auto"/>
      <w:sz w:val="18"/>
      <w:lang w:val="de-DE" w:eastAsia="de-DE"/>
    </w:rPr>
  </w:style>
  <w:style w:type="paragraph" w:styleId="TOC6">
    <w:name w:val="toc 6"/>
    <w:basedOn w:val="Normal"/>
    <w:next w:val="Normal"/>
    <w:semiHidden/>
    <w:rsid w:val="0072250E"/>
    <w:pPr>
      <w:tabs>
        <w:tab w:val="right" w:leader="dot" w:pos="9361"/>
      </w:tabs>
      <w:overflowPunct w:val="0"/>
      <w:autoSpaceDE w:val="0"/>
      <w:autoSpaceDN w:val="0"/>
      <w:adjustRightInd w:val="0"/>
      <w:spacing w:line="240" w:lineRule="auto"/>
      <w:ind w:left="1000"/>
      <w:jc w:val="left"/>
      <w:textAlignment w:val="baseline"/>
    </w:pPr>
    <w:rPr>
      <w:rFonts w:ascii="Times New Roman" w:eastAsia="Times New Roman" w:hAnsi="Times New Roman" w:cs="Times New Roman"/>
      <w:color w:val="auto"/>
      <w:sz w:val="18"/>
      <w:lang w:val="de-DE" w:eastAsia="de-DE"/>
    </w:rPr>
  </w:style>
  <w:style w:type="paragraph" w:styleId="TOC5">
    <w:name w:val="toc 5"/>
    <w:basedOn w:val="Normal"/>
    <w:next w:val="Normal"/>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TOC4">
    <w:name w:val="toc 4"/>
    <w:basedOn w:val="Normal"/>
    <w:next w:val="Normal"/>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TOC3">
    <w:name w:val="toc 3"/>
    <w:basedOn w:val="Normal"/>
    <w:next w:val="Normal"/>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TOC2">
    <w:name w:val="toc 2"/>
    <w:basedOn w:val="Normal"/>
    <w:next w:val="Normal"/>
    <w:uiPriority w:val="39"/>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TOC1">
    <w:name w:val="toc 1"/>
    <w:basedOn w:val="Normal"/>
    <w:next w:val="Normal"/>
    <w:uiPriority w:val="39"/>
    <w:rsid w:val="0072250E"/>
    <w:pPr>
      <w:tabs>
        <w:tab w:val="right" w:leader="dot" w:pos="9361"/>
      </w:tabs>
      <w:overflowPunct w:val="0"/>
      <w:autoSpaceDE w:val="0"/>
      <w:autoSpaceDN w:val="0"/>
      <w:adjustRightInd w:val="0"/>
      <w:spacing w:before="120" w:after="80" w:line="240" w:lineRule="auto"/>
      <w:jc w:val="left"/>
      <w:textAlignment w:val="baseline"/>
    </w:pPr>
    <w:rPr>
      <w:rFonts w:ascii="Calibri" w:eastAsia="Times New Roman" w:hAnsi="Calibri" w:cs="Times New Roman"/>
      <w:b/>
      <w:caps/>
      <w:color w:val="auto"/>
      <w:lang w:val="de-DE" w:eastAsia="de-DE"/>
    </w:rPr>
  </w:style>
  <w:style w:type="paragraph" w:styleId="Index7">
    <w:name w:val="index 7"/>
    <w:basedOn w:val="Normal"/>
    <w:next w:val="Normal"/>
    <w:semiHidden/>
    <w:rsid w:val="0072250E"/>
    <w:pPr>
      <w:overflowPunct w:val="0"/>
      <w:autoSpaceDE w:val="0"/>
      <w:autoSpaceDN w:val="0"/>
      <w:adjustRightInd w:val="0"/>
      <w:spacing w:line="240" w:lineRule="auto"/>
      <w:ind w:left="1698"/>
      <w:jc w:val="left"/>
      <w:textAlignment w:val="baseline"/>
    </w:pPr>
    <w:rPr>
      <w:rFonts w:ascii="Arial" w:eastAsia="Times New Roman" w:hAnsi="Arial" w:cs="Times New Roman"/>
      <w:color w:val="auto"/>
      <w:lang w:val="de-DE" w:eastAsia="de-DE"/>
    </w:rPr>
  </w:style>
  <w:style w:type="paragraph" w:styleId="Index6">
    <w:name w:val="index 6"/>
    <w:basedOn w:val="Normal"/>
    <w:next w:val="Normal"/>
    <w:semiHidden/>
    <w:rsid w:val="0072250E"/>
    <w:pPr>
      <w:overflowPunct w:val="0"/>
      <w:autoSpaceDE w:val="0"/>
      <w:autoSpaceDN w:val="0"/>
      <w:adjustRightInd w:val="0"/>
      <w:spacing w:line="240" w:lineRule="auto"/>
      <w:ind w:left="1415"/>
      <w:jc w:val="left"/>
      <w:textAlignment w:val="baseline"/>
    </w:pPr>
    <w:rPr>
      <w:rFonts w:ascii="Arial" w:eastAsia="Times New Roman" w:hAnsi="Arial" w:cs="Times New Roman"/>
      <w:color w:val="auto"/>
      <w:lang w:val="de-DE" w:eastAsia="de-DE"/>
    </w:rPr>
  </w:style>
  <w:style w:type="paragraph" w:styleId="Index5">
    <w:name w:val="index 5"/>
    <w:basedOn w:val="Normal"/>
    <w:next w:val="Normal"/>
    <w:semiHidden/>
    <w:rsid w:val="0072250E"/>
    <w:pPr>
      <w:overflowPunct w:val="0"/>
      <w:autoSpaceDE w:val="0"/>
      <w:autoSpaceDN w:val="0"/>
      <w:adjustRightInd w:val="0"/>
      <w:spacing w:line="240" w:lineRule="auto"/>
      <w:ind w:left="1132"/>
      <w:jc w:val="left"/>
      <w:textAlignment w:val="baseline"/>
    </w:pPr>
    <w:rPr>
      <w:rFonts w:ascii="Arial" w:eastAsia="Times New Roman" w:hAnsi="Arial" w:cs="Times New Roman"/>
      <w:color w:val="auto"/>
      <w:lang w:val="de-DE" w:eastAsia="de-DE"/>
    </w:rPr>
  </w:style>
  <w:style w:type="paragraph" w:styleId="Index4">
    <w:name w:val="index 4"/>
    <w:basedOn w:val="Normal"/>
    <w:next w:val="Normal"/>
    <w:semiHidden/>
    <w:rsid w:val="0072250E"/>
    <w:pPr>
      <w:overflowPunct w:val="0"/>
      <w:autoSpaceDE w:val="0"/>
      <w:autoSpaceDN w:val="0"/>
      <w:adjustRightInd w:val="0"/>
      <w:spacing w:line="240" w:lineRule="auto"/>
      <w:ind w:left="849"/>
      <w:jc w:val="left"/>
      <w:textAlignment w:val="baseline"/>
    </w:pPr>
    <w:rPr>
      <w:rFonts w:ascii="Arial" w:eastAsia="Times New Roman" w:hAnsi="Arial" w:cs="Times New Roman"/>
      <w:color w:val="auto"/>
      <w:lang w:val="de-DE" w:eastAsia="de-DE"/>
    </w:rPr>
  </w:style>
  <w:style w:type="paragraph" w:styleId="Index3">
    <w:name w:val="index 3"/>
    <w:basedOn w:val="Normal"/>
    <w:next w:val="Normal"/>
    <w:semiHidden/>
    <w:rsid w:val="0072250E"/>
    <w:pPr>
      <w:overflowPunct w:val="0"/>
      <w:autoSpaceDE w:val="0"/>
      <w:autoSpaceDN w:val="0"/>
      <w:adjustRightInd w:val="0"/>
      <w:spacing w:line="240" w:lineRule="auto"/>
      <w:ind w:left="566"/>
      <w:jc w:val="left"/>
      <w:textAlignment w:val="baseline"/>
    </w:pPr>
    <w:rPr>
      <w:rFonts w:ascii="Arial" w:eastAsia="Times New Roman" w:hAnsi="Arial" w:cs="Times New Roman"/>
      <w:color w:val="auto"/>
      <w:lang w:val="de-DE" w:eastAsia="de-DE"/>
    </w:rPr>
  </w:style>
  <w:style w:type="paragraph" w:styleId="Index2">
    <w:name w:val="index 2"/>
    <w:basedOn w:val="Normal"/>
    <w:next w:val="Normal"/>
    <w:semiHidden/>
    <w:rsid w:val="0072250E"/>
    <w:pPr>
      <w:overflowPunct w:val="0"/>
      <w:autoSpaceDE w:val="0"/>
      <w:autoSpaceDN w:val="0"/>
      <w:adjustRightInd w:val="0"/>
      <w:spacing w:line="240" w:lineRule="auto"/>
      <w:ind w:left="283"/>
      <w:jc w:val="left"/>
      <w:textAlignment w:val="baseline"/>
    </w:pPr>
    <w:rPr>
      <w:rFonts w:ascii="Arial" w:eastAsia="Times New Roman" w:hAnsi="Arial" w:cs="Times New Roman"/>
      <w:color w:val="auto"/>
      <w:lang w:val="de-DE" w:eastAsia="de-DE"/>
    </w:rPr>
  </w:style>
  <w:style w:type="paragraph" w:styleId="Index1">
    <w:name w:val="index 1"/>
    <w:basedOn w:val="Normal"/>
    <w:next w:val="Normal"/>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styleId="LineNumber">
    <w:name w:val="line number"/>
    <w:semiHidden/>
    <w:rsid w:val="0072250E"/>
    <w:rPr>
      <w:rFonts w:ascii="Arial" w:hAnsi="Arial"/>
      <w:sz w:val="20"/>
    </w:rPr>
  </w:style>
  <w:style w:type="paragraph" w:styleId="IndexHeading">
    <w:name w:val="index heading"/>
    <w:basedOn w:val="Normal"/>
    <w:next w:val="Index1"/>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styleId="FootnoteReference">
    <w:name w:val="footnote reference"/>
    <w:semiHidden/>
    <w:rsid w:val="0072250E"/>
    <w:rPr>
      <w:rFonts w:ascii="Arial" w:hAnsi="Arial"/>
      <w:position w:val="6"/>
      <w:sz w:val="16"/>
    </w:rPr>
  </w:style>
  <w:style w:type="paragraph" w:styleId="FootnoteText">
    <w:name w:val="footnote text"/>
    <w:basedOn w:val="Normal"/>
    <w:link w:val="FootnoteTextChar"/>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sz w:val="16"/>
      <w:lang w:val="de-DE" w:eastAsia="de-DE"/>
    </w:rPr>
  </w:style>
  <w:style w:type="character" w:customStyle="1" w:styleId="FootnoteTextChar">
    <w:name w:val="Footnote Text Char"/>
    <w:basedOn w:val="DefaultParagraphFont"/>
    <w:link w:val="FootnoteText"/>
    <w:semiHidden/>
    <w:rsid w:val="0072250E"/>
    <w:rPr>
      <w:rFonts w:ascii="Arial" w:eastAsia="Times New Roman" w:hAnsi="Arial" w:cs="Times New Roman"/>
      <w:color w:val="auto"/>
      <w:sz w:val="16"/>
      <w:lang w:val="de-DE" w:eastAsia="de-DE"/>
    </w:rPr>
  </w:style>
  <w:style w:type="paragraph" w:styleId="NormalIndent">
    <w:name w:val="Normal Indent"/>
    <w:basedOn w:val="Normal"/>
    <w:semiHidden/>
    <w:rsid w:val="0072250E"/>
    <w:pPr>
      <w:overflowPunct w:val="0"/>
      <w:autoSpaceDE w:val="0"/>
      <w:autoSpaceDN w:val="0"/>
      <w:adjustRightInd w:val="0"/>
      <w:spacing w:line="240" w:lineRule="auto"/>
      <w:ind w:left="284" w:hanging="284"/>
      <w:jc w:val="left"/>
      <w:textAlignment w:val="baseline"/>
    </w:pPr>
    <w:rPr>
      <w:rFonts w:ascii="Arial" w:eastAsia="Times New Roman" w:hAnsi="Arial" w:cs="Times New Roman"/>
      <w:color w:val="auto"/>
      <w:lang w:val="de-DE" w:eastAsia="de-DE"/>
    </w:rPr>
  </w:style>
  <w:style w:type="paragraph" w:styleId="TOC9">
    <w:name w:val="toc 9"/>
    <w:basedOn w:val="Normal"/>
    <w:next w:val="Normal"/>
    <w:semiHidden/>
    <w:rsid w:val="0072250E"/>
    <w:pPr>
      <w:tabs>
        <w:tab w:val="right" w:leader="dot" w:pos="9361"/>
      </w:tabs>
      <w:overflowPunct w:val="0"/>
      <w:autoSpaceDE w:val="0"/>
      <w:autoSpaceDN w:val="0"/>
      <w:adjustRightInd w:val="0"/>
      <w:spacing w:line="240" w:lineRule="auto"/>
      <w:ind w:left="1600"/>
      <w:jc w:val="left"/>
      <w:textAlignment w:val="baseline"/>
    </w:pPr>
    <w:rPr>
      <w:rFonts w:ascii="Times New Roman" w:eastAsia="Times New Roman" w:hAnsi="Times New Roman" w:cs="Times New Roman"/>
      <w:color w:val="auto"/>
      <w:sz w:val="18"/>
      <w:lang w:val="de-DE" w:eastAsia="de-DE"/>
    </w:rPr>
  </w:style>
  <w:style w:type="paragraph" w:customStyle="1" w:styleId="Standarttext">
    <w:name w:val="Standarttext"/>
    <w:basedOn w:val="Normal"/>
    <w:rsid w:val="0072250E"/>
    <w:pPr>
      <w:overflowPunct w:val="0"/>
      <w:autoSpaceDE w:val="0"/>
      <w:autoSpaceDN w:val="0"/>
      <w:adjustRightInd w:val="0"/>
      <w:spacing w:after="240" w:line="240" w:lineRule="auto"/>
      <w:textAlignment w:val="baseline"/>
    </w:pPr>
    <w:rPr>
      <w:rFonts w:ascii="Arial" w:eastAsia="Times New Roman" w:hAnsi="Arial" w:cs="Times New Roman"/>
      <w:smallCaps/>
      <w:color w:val="FF0000"/>
      <w:lang w:val="de-DE" w:eastAsia="de-DE"/>
    </w:rPr>
  </w:style>
  <w:style w:type="paragraph" w:customStyle="1" w:styleId="ManagementSummary">
    <w:name w:val="Management Summary"/>
    <w:basedOn w:val="Heading1"/>
    <w:rsid w:val="0072250E"/>
    <w:pPr>
      <w:keepNext/>
      <w:keepLines/>
      <w:overflowPunct w:val="0"/>
      <w:autoSpaceDE w:val="0"/>
      <w:autoSpaceDN w:val="0"/>
      <w:adjustRightInd w:val="0"/>
      <w:spacing w:before="240" w:after="120" w:line="240" w:lineRule="auto"/>
      <w:ind w:left="851" w:hanging="851"/>
      <w:jc w:val="both"/>
      <w:textAlignment w:val="baseline"/>
      <w:outlineLvl w:val="9"/>
    </w:pPr>
    <w:rPr>
      <w:rFonts w:ascii="Arial" w:eastAsia="Times New Roman" w:hAnsi="Arial" w:cs="Times New Roman"/>
      <w:color w:val="auto"/>
      <w:sz w:val="24"/>
      <w:szCs w:val="20"/>
      <w:lang w:val="de-DE" w:eastAsia="de-DE"/>
    </w:rPr>
  </w:style>
  <w:style w:type="paragraph" w:styleId="TableofFigures">
    <w:name w:val="table of figures"/>
    <w:basedOn w:val="Normal"/>
    <w:next w:val="Normal"/>
    <w:semiHidden/>
    <w:rsid w:val="0072250E"/>
    <w:pPr>
      <w:tabs>
        <w:tab w:val="right" w:leader="dot" w:pos="9361"/>
      </w:tabs>
      <w:overflowPunct w:val="0"/>
      <w:autoSpaceDE w:val="0"/>
      <w:autoSpaceDN w:val="0"/>
      <w:adjustRightInd w:val="0"/>
      <w:spacing w:line="240" w:lineRule="auto"/>
      <w:ind w:left="400" w:hanging="400"/>
      <w:jc w:val="left"/>
      <w:textAlignment w:val="baseline"/>
    </w:pPr>
    <w:rPr>
      <w:rFonts w:ascii="Arial" w:eastAsia="Times New Roman" w:hAnsi="Arial" w:cs="Times New Roman"/>
      <w:color w:val="auto"/>
      <w:lang w:val="de-DE" w:eastAsia="de-DE"/>
    </w:rPr>
  </w:style>
  <w:style w:type="character" w:styleId="Hyperlink">
    <w:name w:val="Hyperlink"/>
    <w:uiPriority w:val="99"/>
    <w:unhideWhenUsed/>
    <w:rsid w:val="0072250E"/>
    <w:rPr>
      <w:strike w:val="0"/>
      <w:dstrike w:val="0"/>
      <w:color w:val="0000FF"/>
      <w:u w:val="none"/>
      <w:effect w:val="none"/>
    </w:rPr>
  </w:style>
  <w:style w:type="paragraph" w:styleId="NormalWeb">
    <w:name w:val="Normal (Web)"/>
    <w:basedOn w:val="Normal"/>
    <w:uiPriority w:val="99"/>
    <w:unhideWhenUsed/>
    <w:rsid w:val="0072250E"/>
    <w:pPr>
      <w:spacing w:before="100" w:beforeAutospacing="1" w:after="100" w:afterAutospacing="1" w:line="240" w:lineRule="auto"/>
      <w:jc w:val="left"/>
    </w:pPr>
    <w:rPr>
      <w:rFonts w:ascii="Times New Roman" w:eastAsia="Times New Roman" w:hAnsi="Times New Roman" w:cs="Times New Roman"/>
      <w:color w:val="auto"/>
      <w:sz w:val="24"/>
      <w:szCs w:val="24"/>
      <w:lang w:eastAsia="de-CH"/>
    </w:rPr>
  </w:style>
  <w:style w:type="table" w:styleId="TableGrid">
    <w:name w:val="Table Grid"/>
    <w:basedOn w:val="TableNormal"/>
    <w:uiPriority w:val="59"/>
    <w:rsid w:val="0072250E"/>
    <w:pPr>
      <w:spacing w:after="0"/>
    </w:pPr>
    <w:rPr>
      <w:rFonts w:ascii="Cambria" w:eastAsia="MS Mincho" w:hAnsi="Cambria" w:cs="Times New Roman"/>
      <w:color w:val="auto"/>
      <w:sz w:val="24"/>
      <w:szCs w:val="24"/>
      <w:lang w:val="de-CH"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rsid w:val="0072250E"/>
  </w:style>
  <w:style w:type="character" w:styleId="Emphasis">
    <w:name w:val="Emphasis"/>
    <w:uiPriority w:val="20"/>
    <w:qFormat/>
    <w:rsid w:val="0072250E"/>
    <w:rPr>
      <w:i/>
      <w:iCs/>
    </w:rPr>
  </w:style>
  <w:style w:type="paragraph" w:styleId="CommentSubject">
    <w:name w:val="annotation subject"/>
    <w:basedOn w:val="CommentText"/>
    <w:next w:val="CommentText"/>
    <w:link w:val="CommentSubjectChar"/>
    <w:uiPriority w:val="99"/>
    <w:semiHidden/>
    <w:unhideWhenUsed/>
    <w:rsid w:val="0072250E"/>
    <w:rPr>
      <w:b/>
      <w:bCs/>
    </w:rPr>
  </w:style>
  <w:style w:type="character" w:customStyle="1" w:styleId="CommentSubjectChar">
    <w:name w:val="Comment Subject Char"/>
    <w:basedOn w:val="CommentTextChar"/>
    <w:link w:val="CommentSubject"/>
    <w:uiPriority w:val="99"/>
    <w:semiHidden/>
    <w:rsid w:val="0072250E"/>
    <w:rPr>
      <w:rFonts w:ascii="Arial" w:eastAsia="Times New Roman" w:hAnsi="Arial" w:cs="Times New Roman"/>
      <w:b/>
      <w:bCs/>
      <w:color w:val="auto"/>
      <w:lang w:val="de-DE" w:eastAsia="de-DE"/>
    </w:rPr>
  </w:style>
  <w:style w:type="paragraph" w:styleId="Caption">
    <w:name w:val="caption"/>
    <w:basedOn w:val="Normal"/>
    <w:next w:val="Normal"/>
    <w:uiPriority w:val="35"/>
    <w:unhideWhenUsed/>
    <w:qFormat/>
    <w:rsid w:val="0072250E"/>
    <w:pPr>
      <w:overflowPunct w:val="0"/>
      <w:autoSpaceDE w:val="0"/>
      <w:autoSpaceDN w:val="0"/>
      <w:adjustRightInd w:val="0"/>
      <w:spacing w:after="200" w:line="240" w:lineRule="auto"/>
      <w:jc w:val="left"/>
      <w:textAlignment w:val="baseline"/>
    </w:pPr>
    <w:rPr>
      <w:rFonts w:ascii="Arial" w:eastAsia="Times New Roman" w:hAnsi="Arial" w:cs="Times New Roman"/>
      <w:i/>
      <w:iCs/>
      <w:color w:val="135B87" w:themeColor="text2"/>
      <w:sz w:val="18"/>
      <w:szCs w:val="18"/>
      <w:lang w:val="de-DE" w:eastAsia="de-DE"/>
    </w:rPr>
  </w:style>
  <w:style w:type="character" w:customStyle="1" w:styleId="hgkelc">
    <w:name w:val="hgkelc"/>
    <w:basedOn w:val="DefaultParagraphFont"/>
    <w:rsid w:val="0072250E"/>
  </w:style>
  <w:style w:type="character" w:styleId="UnresolvedMention">
    <w:name w:val="Unresolved Mention"/>
    <w:basedOn w:val="DefaultParagraphFont"/>
    <w:uiPriority w:val="99"/>
    <w:semiHidden/>
    <w:unhideWhenUsed/>
    <w:rsid w:val="0072250E"/>
    <w:rPr>
      <w:color w:val="605E5C"/>
      <w:shd w:val="clear" w:color="auto" w:fill="E1DFDD"/>
    </w:rPr>
  </w:style>
  <w:style w:type="paragraph" w:styleId="Revision">
    <w:name w:val="Revision"/>
    <w:hidden/>
    <w:uiPriority w:val="99"/>
    <w:semiHidden/>
    <w:rsid w:val="0072250E"/>
    <w:pPr>
      <w:spacing w:after="0"/>
    </w:pPr>
    <w:rPr>
      <w:rFonts w:ascii="Arial" w:eastAsia="Times New Roman" w:hAnsi="Arial" w:cs="Times New Roman"/>
      <w:color w:val="auto"/>
      <w:lang w:val="de-DE" w:eastAsia="de-DE"/>
    </w:rPr>
  </w:style>
  <w:style w:type="paragraph" w:styleId="TOCHeading">
    <w:name w:val="TOC Heading"/>
    <w:basedOn w:val="Heading1"/>
    <w:next w:val="Normal"/>
    <w:uiPriority w:val="39"/>
    <w:unhideWhenUsed/>
    <w:qFormat/>
    <w:rsid w:val="000E0DB6"/>
    <w:pPr>
      <w:keepNext/>
      <w:keepLines/>
      <w:spacing w:before="240" w:line="259" w:lineRule="auto"/>
      <w:jc w:val="left"/>
      <w:outlineLvl w:val="9"/>
    </w:pPr>
    <w:rPr>
      <w:rFonts w:asciiTheme="majorHAnsi" w:eastAsiaTheme="majorEastAsia" w:hAnsiTheme="majorHAnsi" w:cstheme="majorBidi"/>
      <w:b w:val="0"/>
      <w:color w:val="556903" w:themeColor="accent1" w:themeShade="BF"/>
      <w:lang w:eastAsia="de-CH"/>
    </w:rPr>
  </w:style>
  <w:style w:type="paragraph" w:customStyle="1" w:styleId="Default">
    <w:name w:val="Default"/>
    <w:rsid w:val="001C3B28"/>
    <w:pPr>
      <w:autoSpaceDE w:val="0"/>
      <w:autoSpaceDN w:val="0"/>
      <w:adjustRightInd w:val="0"/>
      <w:spacing w:after="0"/>
    </w:pPr>
    <w:rPr>
      <w:rFonts w:ascii="Calibri" w:hAnsi="Calibri" w:cs="Calibri"/>
      <w:color w:val="000000"/>
      <w:sz w:val="24"/>
      <w:szCs w:val="24"/>
      <w:lang w:val="de-CH"/>
    </w:rPr>
  </w:style>
  <w:style w:type="paragraph" w:customStyle="1" w:styleId="watson-snippettext">
    <w:name w:val="watson-snippet__text"/>
    <w:basedOn w:val="Normal"/>
    <w:rsid w:val="008E423F"/>
    <w:pPr>
      <w:spacing w:before="100" w:beforeAutospacing="1" w:after="100" w:afterAutospacing="1" w:line="240" w:lineRule="auto"/>
      <w:jc w:val="left"/>
    </w:pPr>
    <w:rPr>
      <w:rFonts w:ascii="Times New Roman" w:eastAsia="Times New Roman" w:hAnsi="Times New Roman" w:cs="Times New Roman"/>
      <w:color w:val="auto"/>
      <w:sz w:val="24"/>
      <w:szCs w:val="24"/>
      <w:lang w:eastAsia="de-CH"/>
    </w:rPr>
  </w:style>
  <w:style w:type="character" w:customStyle="1" w:styleId="normaltextrun">
    <w:name w:val="normaltextrun"/>
    <w:basedOn w:val="DefaultParagraphFont"/>
    <w:rsid w:val="00942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337319">
      <w:bodyDiv w:val="1"/>
      <w:marLeft w:val="0"/>
      <w:marRight w:val="0"/>
      <w:marTop w:val="0"/>
      <w:marBottom w:val="0"/>
      <w:divBdr>
        <w:top w:val="none" w:sz="0" w:space="0" w:color="auto"/>
        <w:left w:val="none" w:sz="0" w:space="0" w:color="auto"/>
        <w:bottom w:val="none" w:sz="0" w:space="0" w:color="auto"/>
        <w:right w:val="none" w:sz="0" w:space="0" w:color="auto"/>
      </w:divBdr>
    </w:div>
    <w:div w:id="141889397">
      <w:bodyDiv w:val="1"/>
      <w:marLeft w:val="0"/>
      <w:marRight w:val="0"/>
      <w:marTop w:val="0"/>
      <w:marBottom w:val="0"/>
      <w:divBdr>
        <w:top w:val="none" w:sz="0" w:space="0" w:color="auto"/>
        <w:left w:val="none" w:sz="0" w:space="0" w:color="auto"/>
        <w:bottom w:val="none" w:sz="0" w:space="0" w:color="auto"/>
        <w:right w:val="none" w:sz="0" w:space="0" w:color="auto"/>
      </w:divBdr>
      <w:divsChild>
        <w:div w:id="1626161610">
          <w:marLeft w:val="576"/>
          <w:marRight w:val="0"/>
          <w:marTop w:val="0"/>
          <w:marBottom w:val="0"/>
          <w:divBdr>
            <w:top w:val="none" w:sz="0" w:space="0" w:color="auto"/>
            <w:left w:val="none" w:sz="0" w:space="0" w:color="auto"/>
            <w:bottom w:val="none" w:sz="0" w:space="0" w:color="auto"/>
            <w:right w:val="none" w:sz="0" w:space="0" w:color="auto"/>
          </w:divBdr>
        </w:div>
      </w:divsChild>
    </w:div>
    <w:div w:id="213739240">
      <w:bodyDiv w:val="1"/>
      <w:marLeft w:val="0"/>
      <w:marRight w:val="0"/>
      <w:marTop w:val="0"/>
      <w:marBottom w:val="0"/>
      <w:divBdr>
        <w:top w:val="none" w:sz="0" w:space="0" w:color="auto"/>
        <w:left w:val="none" w:sz="0" w:space="0" w:color="auto"/>
        <w:bottom w:val="none" w:sz="0" w:space="0" w:color="auto"/>
        <w:right w:val="none" w:sz="0" w:space="0" w:color="auto"/>
      </w:divBdr>
    </w:div>
    <w:div w:id="373121517">
      <w:bodyDiv w:val="1"/>
      <w:marLeft w:val="0"/>
      <w:marRight w:val="0"/>
      <w:marTop w:val="0"/>
      <w:marBottom w:val="0"/>
      <w:divBdr>
        <w:top w:val="none" w:sz="0" w:space="0" w:color="auto"/>
        <w:left w:val="none" w:sz="0" w:space="0" w:color="auto"/>
        <w:bottom w:val="none" w:sz="0" w:space="0" w:color="auto"/>
        <w:right w:val="none" w:sz="0" w:space="0" w:color="auto"/>
      </w:divBdr>
    </w:div>
    <w:div w:id="763768022">
      <w:bodyDiv w:val="1"/>
      <w:marLeft w:val="0"/>
      <w:marRight w:val="0"/>
      <w:marTop w:val="0"/>
      <w:marBottom w:val="0"/>
      <w:divBdr>
        <w:top w:val="none" w:sz="0" w:space="0" w:color="auto"/>
        <w:left w:val="none" w:sz="0" w:space="0" w:color="auto"/>
        <w:bottom w:val="none" w:sz="0" w:space="0" w:color="auto"/>
        <w:right w:val="none" w:sz="0" w:space="0" w:color="auto"/>
      </w:divBdr>
      <w:divsChild>
        <w:div w:id="148904662">
          <w:marLeft w:val="274"/>
          <w:marRight w:val="0"/>
          <w:marTop w:val="60"/>
          <w:marBottom w:val="0"/>
          <w:divBdr>
            <w:top w:val="none" w:sz="0" w:space="0" w:color="auto"/>
            <w:left w:val="none" w:sz="0" w:space="0" w:color="auto"/>
            <w:bottom w:val="none" w:sz="0" w:space="0" w:color="auto"/>
            <w:right w:val="none" w:sz="0" w:space="0" w:color="auto"/>
          </w:divBdr>
        </w:div>
        <w:div w:id="403334816">
          <w:marLeft w:val="274"/>
          <w:marRight w:val="0"/>
          <w:marTop w:val="60"/>
          <w:marBottom w:val="0"/>
          <w:divBdr>
            <w:top w:val="none" w:sz="0" w:space="0" w:color="auto"/>
            <w:left w:val="none" w:sz="0" w:space="0" w:color="auto"/>
            <w:bottom w:val="none" w:sz="0" w:space="0" w:color="auto"/>
            <w:right w:val="none" w:sz="0" w:space="0" w:color="auto"/>
          </w:divBdr>
        </w:div>
        <w:div w:id="1342509772">
          <w:marLeft w:val="274"/>
          <w:marRight w:val="0"/>
          <w:marTop w:val="60"/>
          <w:marBottom w:val="0"/>
          <w:divBdr>
            <w:top w:val="none" w:sz="0" w:space="0" w:color="auto"/>
            <w:left w:val="none" w:sz="0" w:space="0" w:color="auto"/>
            <w:bottom w:val="none" w:sz="0" w:space="0" w:color="auto"/>
            <w:right w:val="none" w:sz="0" w:space="0" w:color="auto"/>
          </w:divBdr>
        </w:div>
      </w:divsChild>
    </w:div>
    <w:div w:id="966739642">
      <w:bodyDiv w:val="1"/>
      <w:marLeft w:val="0"/>
      <w:marRight w:val="0"/>
      <w:marTop w:val="0"/>
      <w:marBottom w:val="0"/>
      <w:divBdr>
        <w:top w:val="none" w:sz="0" w:space="0" w:color="auto"/>
        <w:left w:val="none" w:sz="0" w:space="0" w:color="auto"/>
        <w:bottom w:val="none" w:sz="0" w:space="0" w:color="auto"/>
        <w:right w:val="none" w:sz="0" w:space="0" w:color="auto"/>
      </w:divBdr>
    </w:div>
    <w:div w:id="1100375346">
      <w:bodyDiv w:val="1"/>
      <w:marLeft w:val="0"/>
      <w:marRight w:val="0"/>
      <w:marTop w:val="0"/>
      <w:marBottom w:val="0"/>
      <w:divBdr>
        <w:top w:val="none" w:sz="0" w:space="0" w:color="auto"/>
        <w:left w:val="none" w:sz="0" w:space="0" w:color="auto"/>
        <w:bottom w:val="none" w:sz="0" w:space="0" w:color="auto"/>
        <w:right w:val="none" w:sz="0" w:space="0" w:color="auto"/>
      </w:divBdr>
      <w:divsChild>
        <w:div w:id="622662792">
          <w:marLeft w:val="576"/>
          <w:marRight w:val="0"/>
          <w:marTop w:val="0"/>
          <w:marBottom w:val="0"/>
          <w:divBdr>
            <w:top w:val="none" w:sz="0" w:space="0" w:color="auto"/>
            <w:left w:val="none" w:sz="0" w:space="0" w:color="auto"/>
            <w:bottom w:val="none" w:sz="0" w:space="0" w:color="auto"/>
            <w:right w:val="none" w:sz="0" w:space="0" w:color="auto"/>
          </w:divBdr>
        </w:div>
      </w:divsChild>
    </w:div>
    <w:div w:id="1243950814">
      <w:bodyDiv w:val="1"/>
      <w:marLeft w:val="0"/>
      <w:marRight w:val="0"/>
      <w:marTop w:val="0"/>
      <w:marBottom w:val="0"/>
      <w:divBdr>
        <w:top w:val="none" w:sz="0" w:space="0" w:color="auto"/>
        <w:left w:val="none" w:sz="0" w:space="0" w:color="auto"/>
        <w:bottom w:val="none" w:sz="0" w:space="0" w:color="auto"/>
        <w:right w:val="none" w:sz="0" w:space="0" w:color="auto"/>
      </w:divBdr>
    </w:div>
    <w:div w:id="1411581155">
      <w:bodyDiv w:val="1"/>
      <w:marLeft w:val="0"/>
      <w:marRight w:val="0"/>
      <w:marTop w:val="0"/>
      <w:marBottom w:val="0"/>
      <w:divBdr>
        <w:top w:val="none" w:sz="0" w:space="0" w:color="auto"/>
        <w:left w:val="none" w:sz="0" w:space="0" w:color="auto"/>
        <w:bottom w:val="none" w:sz="0" w:space="0" w:color="auto"/>
        <w:right w:val="none" w:sz="0" w:space="0" w:color="auto"/>
      </w:divBdr>
    </w:div>
    <w:div w:id="1499729452">
      <w:bodyDiv w:val="1"/>
      <w:marLeft w:val="0"/>
      <w:marRight w:val="0"/>
      <w:marTop w:val="0"/>
      <w:marBottom w:val="0"/>
      <w:divBdr>
        <w:top w:val="none" w:sz="0" w:space="0" w:color="auto"/>
        <w:left w:val="none" w:sz="0" w:space="0" w:color="auto"/>
        <w:bottom w:val="none" w:sz="0" w:space="0" w:color="auto"/>
        <w:right w:val="none" w:sz="0" w:space="0" w:color="auto"/>
      </w:divBdr>
    </w:div>
    <w:div w:id="1724714135">
      <w:bodyDiv w:val="1"/>
      <w:marLeft w:val="0"/>
      <w:marRight w:val="0"/>
      <w:marTop w:val="0"/>
      <w:marBottom w:val="0"/>
      <w:divBdr>
        <w:top w:val="none" w:sz="0" w:space="0" w:color="auto"/>
        <w:left w:val="none" w:sz="0" w:space="0" w:color="auto"/>
        <w:bottom w:val="none" w:sz="0" w:space="0" w:color="auto"/>
        <w:right w:val="none" w:sz="0" w:space="0" w:color="auto"/>
      </w:divBdr>
    </w:div>
    <w:div w:id="1994488062">
      <w:bodyDiv w:val="1"/>
      <w:marLeft w:val="0"/>
      <w:marRight w:val="0"/>
      <w:marTop w:val="0"/>
      <w:marBottom w:val="0"/>
      <w:divBdr>
        <w:top w:val="none" w:sz="0" w:space="0" w:color="auto"/>
        <w:left w:val="none" w:sz="0" w:space="0" w:color="auto"/>
        <w:bottom w:val="none" w:sz="0" w:space="0" w:color="auto"/>
        <w:right w:val="none" w:sz="0" w:space="0" w:color="auto"/>
      </w:divBdr>
      <w:divsChild>
        <w:div w:id="1458530534">
          <w:marLeft w:val="576"/>
          <w:marRight w:val="0"/>
          <w:marTop w:val="0"/>
          <w:marBottom w:val="0"/>
          <w:divBdr>
            <w:top w:val="none" w:sz="0" w:space="0" w:color="auto"/>
            <w:left w:val="none" w:sz="0" w:space="0" w:color="auto"/>
            <w:bottom w:val="none" w:sz="0" w:space="0" w:color="auto"/>
            <w:right w:val="none" w:sz="0" w:space="0" w:color="auto"/>
          </w:divBdr>
        </w:div>
      </w:divsChild>
    </w:div>
    <w:div w:id="207842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www.baloise.ch/de/unternehmenskunden/firma-gruenden/vor-gruendung/rechtsformen/gmbh-gruendung-schweiz.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baloise.ch/de/unternehmenskunden/firma-gruenden/vor-gruendung/rechtsformen/einzelfirma-gruenden.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endnotes" Target="endnotes.xml"/><Relationship Id="rId19" Type="http://schemas.microsoft.com/office/2007/relationships/hdphoto" Target="media/hdphoto1.wdp"/><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baloise.ch/de/unternehmenskunden/firma-gruenden/vor-gruendung/rechtsformen/ag-gruenden.html" TargetMode="External"/><Relationship Id="rId27" Type="http://schemas.openxmlformats.org/officeDocument/2006/relationships/header" Target="header4.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Тема Office">
  <a:themeElements>
    <a:clrScheme name="myidea-24-11-20-01">
      <a:dk1>
        <a:srgbClr val="073450"/>
      </a:dk1>
      <a:lt1>
        <a:sysClr val="window" lastClr="FFFFFF"/>
      </a:lt1>
      <a:dk2>
        <a:srgbClr val="135B87"/>
      </a:dk2>
      <a:lt2>
        <a:srgbClr val="D0D0D0"/>
      </a:lt2>
      <a:accent1>
        <a:srgbClr val="738D05"/>
      </a:accent1>
      <a:accent2>
        <a:srgbClr val="E7AB14"/>
      </a:accent2>
      <a:accent3>
        <a:srgbClr val="CD9310"/>
      </a:accent3>
      <a:accent4>
        <a:srgbClr val="FF9E61"/>
      </a:accent4>
      <a:accent5>
        <a:srgbClr val="D17930"/>
      </a:accent5>
      <a:accent6>
        <a:srgbClr val="D0D0D0"/>
      </a:accent6>
      <a:hlink>
        <a:srgbClr val="96CB00"/>
      </a:hlink>
      <a:folHlink>
        <a:srgbClr val="B11B96"/>
      </a:folHlink>
    </a:clrScheme>
    <a:fontScheme name="myidea">
      <a:majorFont>
        <a:latin typeface="Century Gothic"/>
        <a:ea typeface=""/>
        <a:cs typeface=""/>
      </a:majorFont>
      <a:minorFont>
        <a:latin typeface="Century Gothic"/>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74b2945-7520-49ce-98ff-571fa0edaa95">
      <Terms xmlns="http://schemas.microsoft.com/office/infopath/2007/PartnerControls"/>
    </lcf76f155ced4ddcb4097134ff3c332f>
    <TaxCatchAll xmlns="86c59fa1-9ca1-4543-bf0f-2f6f58dae0e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EA04C4497C867B48B4AA7966A458B2D5" ma:contentTypeVersion="15" ma:contentTypeDescription="Ein neues Dokument erstellen." ma:contentTypeScope="" ma:versionID="fd9a41723d8f6ee6aa6474af04ee141f">
  <xsd:schema xmlns:xsd="http://www.w3.org/2001/XMLSchema" xmlns:xs="http://www.w3.org/2001/XMLSchema" xmlns:p="http://schemas.microsoft.com/office/2006/metadata/properties" xmlns:ns2="474b2945-7520-49ce-98ff-571fa0edaa95" xmlns:ns3="86c59fa1-9ca1-4543-bf0f-2f6f58dae0e1" targetNamespace="http://schemas.microsoft.com/office/2006/metadata/properties" ma:root="true" ma:fieldsID="193cc0f14bbea87eb24a8b75c0eb47f3" ns2:_="" ns3:_="">
    <xsd:import namespace="474b2945-7520-49ce-98ff-571fa0edaa95"/>
    <xsd:import namespace="86c59fa1-9ca1-4543-bf0f-2f6f58dae0e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SearchProperties"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b2945-7520-49ce-98ff-571fa0edaa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2a331a74-2076-46a1-8ba6-c10f8f4cb7bf"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c59fa1-9ca1-4543-bf0f-2f6f58dae0e1"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40c66797-eb92-421c-8572-6bf4e5b34c6c}" ma:internalName="TaxCatchAll" ma:showField="CatchAllData" ma:web="86c59fa1-9ca1-4543-bf0f-2f6f58dae0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29000B-3A79-431C-BB24-E066D8DEB2E0}">
  <ds:schemaRefs>
    <ds:schemaRef ds:uri="http://schemas.microsoft.com/office/2006/metadata/properties"/>
    <ds:schemaRef ds:uri="http://schemas.microsoft.com/office/infopath/2007/PartnerControls"/>
    <ds:schemaRef ds:uri="474b2945-7520-49ce-98ff-571fa0edaa95"/>
    <ds:schemaRef ds:uri="86c59fa1-9ca1-4543-bf0f-2f6f58dae0e1"/>
  </ds:schemaRefs>
</ds:datastoreItem>
</file>

<file path=customXml/itemProps2.xml><?xml version="1.0" encoding="utf-8"?>
<ds:datastoreItem xmlns:ds="http://schemas.openxmlformats.org/officeDocument/2006/customXml" ds:itemID="{F62A4D0E-BAC5-4B4B-BCF1-2B96EB584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b2945-7520-49ce-98ff-571fa0edaa95"/>
    <ds:schemaRef ds:uri="86c59fa1-9ca1-4543-bf0f-2f6f58dae0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A84613-58BA-4E52-8FC5-F1BE9C1AFC8C}">
  <ds:schemaRefs>
    <ds:schemaRef ds:uri="http://schemas.openxmlformats.org/officeDocument/2006/bibliography"/>
  </ds:schemaRefs>
</ds:datastoreItem>
</file>

<file path=customXml/itemProps4.xml><?xml version="1.0" encoding="utf-8"?>
<ds:datastoreItem xmlns:ds="http://schemas.openxmlformats.org/officeDocument/2006/customXml" ds:itemID="{002B7D1B-4249-4D97-82A6-44E91E61B8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3527</Words>
  <Characters>20108</Characters>
  <Application>Microsoft Office Word</Application>
  <DocSecurity>4</DocSecurity>
  <Lines>167</Lines>
  <Paragraphs>47</Paragraphs>
  <ScaleCrop>false</ScaleCrop>
  <Company>SPecialiST RePack</Company>
  <LinksUpToDate>false</LinksUpToDate>
  <CharactersWithSpaces>23588</CharactersWithSpaces>
  <SharedDoc>false</SharedDoc>
  <HLinks>
    <vt:vector size="198" baseType="variant">
      <vt:variant>
        <vt:i4>2687088</vt:i4>
      </vt:variant>
      <vt:variant>
        <vt:i4>189</vt:i4>
      </vt:variant>
      <vt:variant>
        <vt:i4>0</vt:i4>
      </vt:variant>
      <vt:variant>
        <vt:i4>5</vt:i4>
      </vt:variant>
      <vt:variant>
        <vt:lpwstr>https://www.baloise.ch/de/unternehmenskunden/firma-gruenden/vor-gruendung/rechtsformen/ag-gruenden.html</vt:lpwstr>
      </vt:variant>
      <vt:variant>
        <vt:lpwstr/>
      </vt:variant>
      <vt:variant>
        <vt:i4>3014718</vt:i4>
      </vt:variant>
      <vt:variant>
        <vt:i4>186</vt:i4>
      </vt:variant>
      <vt:variant>
        <vt:i4>0</vt:i4>
      </vt:variant>
      <vt:variant>
        <vt:i4>5</vt:i4>
      </vt:variant>
      <vt:variant>
        <vt:lpwstr>https://www.baloise.ch/de/unternehmenskunden/firma-gruenden/vor-gruendung/rechtsformen/gmbh-gruendung-schweiz.html</vt:lpwstr>
      </vt:variant>
      <vt:variant>
        <vt:lpwstr/>
      </vt:variant>
      <vt:variant>
        <vt:i4>4784154</vt:i4>
      </vt:variant>
      <vt:variant>
        <vt:i4>183</vt:i4>
      </vt:variant>
      <vt:variant>
        <vt:i4>0</vt:i4>
      </vt:variant>
      <vt:variant>
        <vt:i4>5</vt:i4>
      </vt:variant>
      <vt:variant>
        <vt:lpwstr>https://www.baloise.ch/de/unternehmenskunden/firma-gruenden/vor-gruendung/rechtsformen/einzelfirma-gruenden.html</vt:lpwstr>
      </vt:variant>
      <vt:variant>
        <vt:lpwstr/>
      </vt:variant>
      <vt:variant>
        <vt:i4>1441846</vt:i4>
      </vt:variant>
      <vt:variant>
        <vt:i4>176</vt:i4>
      </vt:variant>
      <vt:variant>
        <vt:i4>0</vt:i4>
      </vt:variant>
      <vt:variant>
        <vt:i4>5</vt:i4>
      </vt:variant>
      <vt:variant>
        <vt:lpwstr/>
      </vt:variant>
      <vt:variant>
        <vt:lpwstr>_Toc203129594</vt:lpwstr>
      </vt:variant>
      <vt:variant>
        <vt:i4>1441846</vt:i4>
      </vt:variant>
      <vt:variant>
        <vt:i4>170</vt:i4>
      </vt:variant>
      <vt:variant>
        <vt:i4>0</vt:i4>
      </vt:variant>
      <vt:variant>
        <vt:i4>5</vt:i4>
      </vt:variant>
      <vt:variant>
        <vt:lpwstr/>
      </vt:variant>
      <vt:variant>
        <vt:lpwstr>_Toc203129593</vt:lpwstr>
      </vt:variant>
      <vt:variant>
        <vt:i4>1441846</vt:i4>
      </vt:variant>
      <vt:variant>
        <vt:i4>164</vt:i4>
      </vt:variant>
      <vt:variant>
        <vt:i4>0</vt:i4>
      </vt:variant>
      <vt:variant>
        <vt:i4>5</vt:i4>
      </vt:variant>
      <vt:variant>
        <vt:lpwstr/>
      </vt:variant>
      <vt:variant>
        <vt:lpwstr>_Toc203129592</vt:lpwstr>
      </vt:variant>
      <vt:variant>
        <vt:i4>1441846</vt:i4>
      </vt:variant>
      <vt:variant>
        <vt:i4>158</vt:i4>
      </vt:variant>
      <vt:variant>
        <vt:i4>0</vt:i4>
      </vt:variant>
      <vt:variant>
        <vt:i4>5</vt:i4>
      </vt:variant>
      <vt:variant>
        <vt:lpwstr/>
      </vt:variant>
      <vt:variant>
        <vt:lpwstr>_Toc203129591</vt:lpwstr>
      </vt:variant>
      <vt:variant>
        <vt:i4>1441846</vt:i4>
      </vt:variant>
      <vt:variant>
        <vt:i4>152</vt:i4>
      </vt:variant>
      <vt:variant>
        <vt:i4>0</vt:i4>
      </vt:variant>
      <vt:variant>
        <vt:i4>5</vt:i4>
      </vt:variant>
      <vt:variant>
        <vt:lpwstr/>
      </vt:variant>
      <vt:variant>
        <vt:lpwstr>_Toc203129590</vt:lpwstr>
      </vt:variant>
      <vt:variant>
        <vt:i4>1507382</vt:i4>
      </vt:variant>
      <vt:variant>
        <vt:i4>146</vt:i4>
      </vt:variant>
      <vt:variant>
        <vt:i4>0</vt:i4>
      </vt:variant>
      <vt:variant>
        <vt:i4>5</vt:i4>
      </vt:variant>
      <vt:variant>
        <vt:lpwstr/>
      </vt:variant>
      <vt:variant>
        <vt:lpwstr>_Toc203129589</vt:lpwstr>
      </vt:variant>
      <vt:variant>
        <vt:i4>1507382</vt:i4>
      </vt:variant>
      <vt:variant>
        <vt:i4>140</vt:i4>
      </vt:variant>
      <vt:variant>
        <vt:i4>0</vt:i4>
      </vt:variant>
      <vt:variant>
        <vt:i4>5</vt:i4>
      </vt:variant>
      <vt:variant>
        <vt:lpwstr/>
      </vt:variant>
      <vt:variant>
        <vt:lpwstr>_Toc203129588</vt:lpwstr>
      </vt:variant>
      <vt:variant>
        <vt:i4>1507382</vt:i4>
      </vt:variant>
      <vt:variant>
        <vt:i4>134</vt:i4>
      </vt:variant>
      <vt:variant>
        <vt:i4>0</vt:i4>
      </vt:variant>
      <vt:variant>
        <vt:i4>5</vt:i4>
      </vt:variant>
      <vt:variant>
        <vt:lpwstr/>
      </vt:variant>
      <vt:variant>
        <vt:lpwstr>_Toc203129587</vt:lpwstr>
      </vt:variant>
      <vt:variant>
        <vt:i4>1507382</vt:i4>
      </vt:variant>
      <vt:variant>
        <vt:i4>128</vt:i4>
      </vt:variant>
      <vt:variant>
        <vt:i4>0</vt:i4>
      </vt:variant>
      <vt:variant>
        <vt:i4>5</vt:i4>
      </vt:variant>
      <vt:variant>
        <vt:lpwstr/>
      </vt:variant>
      <vt:variant>
        <vt:lpwstr>_Toc203129586</vt:lpwstr>
      </vt:variant>
      <vt:variant>
        <vt:i4>1507382</vt:i4>
      </vt:variant>
      <vt:variant>
        <vt:i4>122</vt:i4>
      </vt:variant>
      <vt:variant>
        <vt:i4>0</vt:i4>
      </vt:variant>
      <vt:variant>
        <vt:i4>5</vt:i4>
      </vt:variant>
      <vt:variant>
        <vt:lpwstr/>
      </vt:variant>
      <vt:variant>
        <vt:lpwstr>_Toc203129585</vt:lpwstr>
      </vt:variant>
      <vt:variant>
        <vt:i4>1507382</vt:i4>
      </vt:variant>
      <vt:variant>
        <vt:i4>116</vt:i4>
      </vt:variant>
      <vt:variant>
        <vt:i4>0</vt:i4>
      </vt:variant>
      <vt:variant>
        <vt:i4>5</vt:i4>
      </vt:variant>
      <vt:variant>
        <vt:lpwstr/>
      </vt:variant>
      <vt:variant>
        <vt:lpwstr>_Toc203129584</vt:lpwstr>
      </vt:variant>
      <vt:variant>
        <vt:i4>1507382</vt:i4>
      </vt:variant>
      <vt:variant>
        <vt:i4>110</vt:i4>
      </vt:variant>
      <vt:variant>
        <vt:i4>0</vt:i4>
      </vt:variant>
      <vt:variant>
        <vt:i4>5</vt:i4>
      </vt:variant>
      <vt:variant>
        <vt:lpwstr/>
      </vt:variant>
      <vt:variant>
        <vt:lpwstr>_Toc203129583</vt:lpwstr>
      </vt:variant>
      <vt:variant>
        <vt:i4>1507382</vt:i4>
      </vt:variant>
      <vt:variant>
        <vt:i4>104</vt:i4>
      </vt:variant>
      <vt:variant>
        <vt:i4>0</vt:i4>
      </vt:variant>
      <vt:variant>
        <vt:i4>5</vt:i4>
      </vt:variant>
      <vt:variant>
        <vt:lpwstr/>
      </vt:variant>
      <vt:variant>
        <vt:lpwstr>_Toc203129582</vt:lpwstr>
      </vt:variant>
      <vt:variant>
        <vt:i4>1507382</vt:i4>
      </vt:variant>
      <vt:variant>
        <vt:i4>98</vt:i4>
      </vt:variant>
      <vt:variant>
        <vt:i4>0</vt:i4>
      </vt:variant>
      <vt:variant>
        <vt:i4>5</vt:i4>
      </vt:variant>
      <vt:variant>
        <vt:lpwstr/>
      </vt:variant>
      <vt:variant>
        <vt:lpwstr>_Toc203129581</vt:lpwstr>
      </vt:variant>
      <vt:variant>
        <vt:i4>1507382</vt:i4>
      </vt:variant>
      <vt:variant>
        <vt:i4>92</vt:i4>
      </vt:variant>
      <vt:variant>
        <vt:i4>0</vt:i4>
      </vt:variant>
      <vt:variant>
        <vt:i4>5</vt:i4>
      </vt:variant>
      <vt:variant>
        <vt:lpwstr/>
      </vt:variant>
      <vt:variant>
        <vt:lpwstr>_Toc203129580</vt:lpwstr>
      </vt:variant>
      <vt:variant>
        <vt:i4>1572918</vt:i4>
      </vt:variant>
      <vt:variant>
        <vt:i4>86</vt:i4>
      </vt:variant>
      <vt:variant>
        <vt:i4>0</vt:i4>
      </vt:variant>
      <vt:variant>
        <vt:i4>5</vt:i4>
      </vt:variant>
      <vt:variant>
        <vt:lpwstr/>
      </vt:variant>
      <vt:variant>
        <vt:lpwstr>_Toc203129579</vt:lpwstr>
      </vt:variant>
      <vt:variant>
        <vt:i4>1572918</vt:i4>
      </vt:variant>
      <vt:variant>
        <vt:i4>80</vt:i4>
      </vt:variant>
      <vt:variant>
        <vt:i4>0</vt:i4>
      </vt:variant>
      <vt:variant>
        <vt:i4>5</vt:i4>
      </vt:variant>
      <vt:variant>
        <vt:lpwstr/>
      </vt:variant>
      <vt:variant>
        <vt:lpwstr>_Toc203129578</vt:lpwstr>
      </vt:variant>
      <vt:variant>
        <vt:i4>1572918</vt:i4>
      </vt:variant>
      <vt:variant>
        <vt:i4>74</vt:i4>
      </vt:variant>
      <vt:variant>
        <vt:i4>0</vt:i4>
      </vt:variant>
      <vt:variant>
        <vt:i4>5</vt:i4>
      </vt:variant>
      <vt:variant>
        <vt:lpwstr/>
      </vt:variant>
      <vt:variant>
        <vt:lpwstr>_Toc203129577</vt:lpwstr>
      </vt:variant>
      <vt:variant>
        <vt:i4>1572918</vt:i4>
      </vt:variant>
      <vt:variant>
        <vt:i4>68</vt:i4>
      </vt:variant>
      <vt:variant>
        <vt:i4>0</vt:i4>
      </vt:variant>
      <vt:variant>
        <vt:i4>5</vt:i4>
      </vt:variant>
      <vt:variant>
        <vt:lpwstr/>
      </vt:variant>
      <vt:variant>
        <vt:lpwstr>_Toc203129576</vt:lpwstr>
      </vt:variant>
      <vt:variant>
        <vt:i4>1572918</vt:i4>
      </vt:variant>
      <vt:variant>
        <vt:i4>62</vt:i4>
      </vt:variant>
      <vt:variant>
        <vt:i4>0</vt:i4>
      </vt:variant>
      <vt:variant>
        <vt:i4>5</vt:i4>
      </vt:variant>
      <vt:variant>
        <vt:lpwstr/>
      </vt:variant>
      <vt:variant>
        <vt:lpwstr>_Toc203129575</vt:lpwstr>
      </vt:variant>
      <vt:variant>
        <vt:i4>1572918</vt:i4>
      </vt:variant>
      <vt:variant>
        <vt:i4>56</vt:i4>
      </vt:variant>
      <vt:variant>
        <vt:i4>0</vt:i4>
      </vt:variant>
      <vt:variant>
        <vt:i4>5</vt:i4>
      </vt:variant>
      <vt:variant>
        <vt:lpwstr/>
      </vt:variant>
      <vt:variant>
        <vt:lpwstr>_Toc203129574</vt:lpwstr>
      </vt:variant>
      <vt:variant>
        <vt:i4>1572918</vt:i4>
      </vt:variant>
      <vt:variant>
        <vt:i4>50</vt:i4>
      </vt:variant>
      <vt:variant>
        <vt:i4>0</vt:i4>
      </vt:variant>
      <vt:variant>
        <vt:i4>5</vt:i4>
      </vt:variant>
      <vt:variant>
        <vt:lpwstr/>
      </vt:variant>
      <vt:variant>
        <vt:lpwstr>_Toc203129573</vt:lpwstr>
      </vt:variant>
      <vt:variant>
        <vt:i4>1572918</vt:i4>
      </vt:variant>
      <vt:variant>
        <vt:i4>44</vt:i4>
      </vt:variant>
      <vt:variant>
        <vt:i4>0</vt:i4>
      </vt:variant>
      <vt:variant>
        <vt:i4>5</vt:i4>
      </vt:variant>
      <vt:variant>
        <vt:lpwstr/>
      </vt:variant>
      <vt:variant>
        <vt:lpwstr>_Toc203129572</vt:lpwstr>
      </vt:variant>
      <vt:variant>
        <vt:i4>1572918</vt:i4>
      </vt:variant>
      <vt:variant>
        <vt:i4>38</vt:i4>
      </vt:variant>
      <vt:variant>
        <vt:i4>0</vt:i4>
      </vt:variant>
      <vt:variant>
        <vt:i4>5</vt:i4>
      </vt:variant>
      <vt:variant>
        <vt:lpwstr/>
      </vt:variant>
      <vt:variant>
        <vt:lpwstr>_Toc203129571</vt:lpwstr>
      </vt:variant>
      <vt:variant>
        <vt:i4>1572918</vt:i4>
      </vt:variant>
      <vt:variant>
        <vt:i4>32</vt:i4>
      </vt:variant>
      <vt:variant>
        <vt:i4>0</vt:i4>
      </vt:variant>
      <vt:variant>
        <vt:i4>5</vt:i4>
      </vt:variant>
      <vt:variant>
        <vt:lpwstr/>
      </vt:variant>
      <vt:variant>
        <vt:lpwstr>_Toc203129570</vt:lpwstr>
      </vt:variant>
      <vt:variant>
        <vt:i4>1638454</vt:i4>
      </vt:variant>
      <vt:variant>
        <vt:i4>26</vt:i4>
      </vt:variant>
      <vt:variant>
        <vt:i4>0</vt:i4>
      </vt:variant>
      <vt:variant>
        <vt:i4>5</vt:i4>
      </vt:variant>
      <vt:variant>
        <vt:lpwstr/>
      </vt:variant>
      <vt:variant>
        <vt:lpwstr>_Toc203129569</vt:lpwstr>
      </vt:variant>
      <vt:variant>
        <vt:i4>1638454</vt:i4>
      </vt:variant>
      <vt:variant>
        <vt:i4>20</vt:i4>
      </vt:variant>
      <vt:variant>
        <vt:i4>0</vt:i4>
      </vt:variant>
      <vt:variant>
        <vt:i4>5</vt:i4>
      </vt:variant>
      <vt:variant>
        <vt:lpwstr/>
      </vt:variant>
      <vt:variant>
        <vt:lpwstr>_Toc203129568</vt:lpwstr>
      </vt:variant>
      <vt:variant>
        <vt:i4>1638454</vt:i4>
      </vt:variant>
      <vt:variant>
        <vt:i4>14</vt:i4>
      </vt:variant>
      <vt:variant>
        <vt:i4>0</vt:i4>
      </vt:variant>
      <vt:variant>
        <vt:i4>5</vt:i4>
      </vt:variant>
      <vt:variant>
        <vt:lpwstr/>
      </vt:variant>
      <vt:variant>
        <vt:lpwstr>_Toc203129567</vt:lpwstr>
      </vt:variant>
      <vt:variant>
        <vt:i4>1638454</vt:i4>
      </vt:variant>
      <vt:variant>
        <vt:i4>8</vt:i4>
      </vt:variant>
      <vt:variant>
        <vt:i4>0</vt:i4>
      </vt:variant>
      <vt:variant>
        <vt:i4>5</vt:i4>
      </vt:variant>
      <vt:variant>
        <vt:lpwstr/>
      </vt:variant>
      <vt:variant>
        <vt:lpwstr>_Toc203129566</vt:lpwstr>
      </vt:variant>
      <vt:variant>
        <vt:i4>1638454</vt:i4>
      </vt:variant>
      <vt:variant>
        <vt:i4>2</vt:i4>
      </vt:variant>
      <vt:variant>
        <vt:i4>0</vt:i4>
      </vt:variant>
      <vt:variant>
        <vt:i4>5</vt:i4>
      </vt:variant>
      <vt:variant>
        <vt:lpwstr/>
      </vt:variant>
      <vt:variant>
        <vt:lpwstr>_Toc203129565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Вертинская Елена</dc:creator>
  <cp:keywords/>
  <dc:description/>
  <cp:lastModifiedBy>Theiler Silas</cp:lastModifiedBy>
  <cp:revision>343</cp:revision>
  <cp:lastPrinted>2021-02-11T22:05:00Z</cp:lastPrinted>
  <dcterms:created xsi:type="dcterms:W3CDTF">2022-08-02T19:45:00Z</dcterms:created>
  <dcterms:modified xsi:type="dcterms:W3CDTF">2025-10-21T12:24:00Z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0x010100EA04C4497C867B48B4AA7966A458B2D5</vt:lpwstr>
  </property>
  <property fmtid="{D5CDD505-2E9C-101B-9397-08002B2CF9AE}" pid="3" name="MediaServiceImageTags">
    <vt:lpwstr/>
  </property>
</Properties>
</file>