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 w:val="40"/>
          <w:szCs w:val="40"/>
        </w:rPr>
      </w:pPr>
      <w:r w:rsidRPr="0014227E">
        <w:rPr>
          <w:rFonts w:ascii="바탕" w:eastAsia="바탕" w:hAnsi="바탕" w:cs="굴림" w:hint="eastAsia"/>
          <w:color w:val="000000"/>
          <w:kern w:val="0"/>
          <w:sz w:val="40"/>
          <w:szCs w:val="40"/>
        </w:rPr>
        <w:t>추리시스템의 예제파일</w:t>
      </w:r>
    </w:p>
    <w:p w:rsidR="007676B5" w:rsidRDefault="007676B5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proofErr w:type="spellStart"/>
      <w:r w:rsidRPr="007676B5">
        <w:rPr>
          <w:rFonts w:ascii="바탕" w:eastAsia="바탕" w:hAnsi="바탕" w:cs="굴림" w:hint="eastAsia"/>
          <w:color w:val="000000"/>
          <w:kern w:val="0"/>
          <w:szCs w:val="20"/>
        </w:rPr>
        <w:t>마지막갱신</w:t>
      </w:r>
      <w:proofErr w:type="spellEnd"/>
      <w:r w:rsidRPr="007676B5">
        <w:rPr>
          <w:rFonts w:ascii="바탕" w:eastAsia="바탕" w:hAnsi="바탕" w:cs="굴림" w:hint="eastAsia"/>
          <w:color w:val="000000"/>
          <w:kern w:val="0"/>
          <w:szCs w:val="20"/>
        </w:rPr>
        <w:t xml:space="preserve"> 12년9월13일</w:t>
      </w:r>
    </w:p>
    <w:p w:rsidR="007676B5" w:rsidRPr="007676B5" w:rsidRDefault="007676B5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본 게임의 </w:t>
      </w: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목표 :</w:t>
      </w:r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게임 내 발생한 과거의 사건들에 대해 현재의 주인공(플레이어)가 모든 진상을 파악한다.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게임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진행시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주인공에게는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몇가지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파악해야할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사실들을 갖고 시작한다.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이 사실들을 파악하기 위해서는 사실과 관련된 정보들을 모두 수집한 후, 사건의 발단 과정에 맞추어 자료를 재배열 하여 보는 ‘추리과정’이 필요하다. 추리에 성공할 경우 사실에 대한 진상을 플레이어가 인지했다고 생각한다.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이 ‘추리과정’은 추상적인 개념이므로 본 게임에서 이러한 과정을 직소퍼즐에 대응시켜 구현한 것을 추리 시스템 ‘ 추리퍼즐’ 이라 </w:t>
      </w: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부르며 ,</w:t>
      </w:r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아래 그림 및 글은 예제를 통하여 본 추리퍼즐에서의 추리 과정을 나타낸다.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1. 과거 발생한 사건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>
            <wp:extent cx="2057400" cy="2339340"/>
            <wp:effectExtent l="19050" t="0" r="0" b="0"/>
            <wp:docPr id="36" name="_x93931600" descr="EMB00001a949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3931600" descr="EMB00001a949ee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위 그림은 게임의 목표가 되는 진상을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파악해야할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‘사건’을 나타내는 그림이다. 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여러 정보가 모여 구성된 하나의 사실을, 시각적 ‘이미지’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로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나타낸 것이다. 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이러한 이미지 하나하나를 플레이어가 게임을 진행하며 획득해야 하는 것이다.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주인공은 게임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시작시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이미 갖고 있는 정보 혹은 게임플레이 중에 얻는 정보들을 이용하여 과거사실에 대한 윤곽을 잡으며, 기타 게임진행 힌트가 제공된다.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전체 게임에서는 위와 같은 그림이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여러장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필요하겠지만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예를들어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설명하는 것으로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그중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한가지 사건을 예를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들기로한다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위 그림은 과거 발생한 사건들 중 여자주인공들의 관계에 대한 사실을 나타낸 것이다. 이는 키워드로 ‘여주인공1과 여주인공2의 관계’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로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나타낸다. 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lastRenderedPageBreak/>
        <w:t>2. 사실에서 추리퍼즐로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>
            <wp:extent cx="2286000" cy="2573020"/>
            <wp:effectExtent l="19050" t="0" r="0" b="0"/>
            <wp:docPr id="37" name="_x95032872" descr="EMB00001a949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5032872" descr="EMB00001a949ef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이제 이렇게 사실에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조각외각선을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그어 주인공이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밝여야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할 사실들을 퍼즐로 나타내 본다. 하나의 사실은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여러개의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조각으로 나뉘어지고, 이 조각들은 실제로 사실을 구성하는 정보들이 된다.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주인공은 하나의 퍼즐. 즉 하나의 사건에 관련된 정보들을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모두모아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원래의 이미지를 복구시키는 것이 목표가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되는것이다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.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lastRenderedPageBreak/>
        <w:t>3. 의문점 생성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>
            <wp:extent cx="2812415" cy="3104515"/>
            <wp:effectExtent l="19050" t="0" r="6985" b="0"/>
            <wp:docPr id="38" name="_x95034472" descr="EMB00001a949e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5034472" descr="EMB00001a949efc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다음은 퍼즐조각으로 분할된 사실이 주인공에게 </w:t>
      </w: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‘의문점’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으로</w:t>
      </w:r>
      <w:proofErr w:type="spellEnd"/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다가왔을때의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예제그림이다.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주인공은 게임플레이를 통해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알고자하는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사건에 대한 여러 정보들을 습득한다. 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정보 습득방법에는 탐문, 탐색의 방법이 있다.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플레이어는 탐문/탐색을 통하여 기존 주제에 대한 정보를 수집할 수 있으나 관련된 새로운 사실에 대한 정보도 습득이 가능하다.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이 경우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밝혀내야할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사실이 한가지 더 늘어나는 셈이 되고, 플레이어 입장에서는 단편적인 정보로 사실의 존재를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알아낸것이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되므로 아직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수집해야할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정보가 남은 ‘의문점’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으로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표현된다.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의문점을 획득하면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밝혀내야할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사실에 해당하는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퍼즐판이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나타나며, 키워드로 표시된다.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이때 추리퍼즐의 조각들은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맞춰있지않다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. 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단지 의문점이 추가될 당시에 있던 정보나, 키워드 자체로도 의문점해결에 힌트가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될수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있으므로 몇 개의 조각은 맞춰진 상태이다.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lastRenderedPageBreak/>
        <w:t>4.추리퍼즐</w:t>
      </w:r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조각 수집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>
            <wp:extent cx="3030220" cy="2705735"/>
            <wp:effectExtent l="19050" t="0" r="0" b="0"/>
            <wp:docPr id="39" name="_x95104784" descr="EMB00001a949f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5104784" descr="EMB00001a949f0b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▲모아야 하는 단서 추리퍼즐조각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>
            <wp:extent cx="3136900" cy="1445895"/>
            <wp:effectExtent l="19050" t="0" r="6350" b="0"/>
            <wp:docPr id="40" name="_x95105584" descr="EMB00001a949f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5105584" descr="EMB00001a949f0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▲의문점 + 정보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수집시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추가되는 조각 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나머지 맞춰지지 않은 추리퍼즐 조각들은 정보를 획득하여 수집하며, 정보를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획득할때마다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생성된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추리퍼즐옆에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조각이 겹쳐 추가된다. 이때 조각 하나하나와 정보의 내용과는 무관하다. 단, 정보마다 추가되는 조각의 수가 다르다. 이는 정보의 중요도에 따라 달라진다.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lastRenderedPageBreak/>
        <w:t xml:space="preserve">5.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패널티조각</w:t>
      </w:r>
      <w:proofErr w:type="spellEnd"/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획득하는 퍼즐조각에는 알맞지 않은 퍼즐조각이 포함되어있다. 이는 수집하는 정보들이 모두 진실되고 사실추리에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결정적도움이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되는 정보들로만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구성된것이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아님을 나타낸다.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추리퍼즐조각을 분류해보면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다음과같다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.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9"/>
        <w:gridCol w:w="1445"/>
        <w:gridCol w:w="2154"/>
        <w:gridCol w:w="2154"/>
        <w:gridCol w:w="2154"/>
      </w:tblGrid>
      <w:tr w:rsidR="0014227E" w:rsidRPr="0014227E" w:rsidTr="0014227E">
        <w:trPr>
          <w:trHeight w:val="56"/>
        </w:trPr>
        <w:tc>
          <w:tcPr>
            <w:tcW w:w="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6"/>
                <w:szCs w:val="24"/>
              </w:rPr>
            </w:pPr>
          </w:p>
        </w:tc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조각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예시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구현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의미</w:t>
            </w:r>
          </w:p>
        </w:tc>
      </w:tr>
      <w:tr w:rsidR="0014227E" w:rsidRPr="0014227E" w:rsidTr="0014227E">
        <w:trPr>
          <w:trHeight w:val="56"/>
        </w:trPr>
        <w:tc>
          <w:tcPr>
            <w:tcW w:w="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(1)</w:t>
            </w:r>
          </w:p>
        </w:tc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단서 조각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1316990" cy="677545"/>
                  <wp:effectExtent l="19050" t="0" r="0" b="0"/>
                  <wp:wrapTopAndBottom/>
                  <wp:docPr id="3" name="_x95383704" descr="EMB00001a949f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95383704" descr="EMB00001a949f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990" cy="677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해당되는 추리퍼즐에 알맞은 조각이다.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사실추리에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도움이되는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정보들이다.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관련도 O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활용도 O</w:t>
            </w:r>
          </w:p>
        </w:tc>
      </w:tr>
      <w:tr w:rsidR="0014227E" w:rsidRPr="0014227E" w:rsidTr="0014227E">
        <w:trPr>
          <w:trHeight w:val="56"/>
        </w:trPr>
        <w:tc>
          <w:tcPr>
            <w:tcW w:w="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(2)</w:t>
            </w:r>
          </w:p>
        </w:tc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패널티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조각1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1238250" cy="707390"/>
                  <wp:effectExtent l="19050" t="0" r="0" b="0"/>
                  <wp:wrapTopAndBottom/>
                  <wp:docPr id="4" name="_x95421720" descr="EMB00001a949f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95421720" descr="EMB00001a949f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707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해당되는 추리퍼즐과 공통점(조각 경계, 그림)은 있지만 차이 점(색 또는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그림등의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확연한 차이)이 더욱 눈에 띈다.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진행중인 사실추리에는 도움이 되지 않는 정보들이다.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후에 한데 모아 (2)조각들끼리만의 추리퍼즐을 완성시키는데 쓰이거나, 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세계관에 대한 정보를 플레이어에게 전달하고자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할때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쓰인다.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관련도 O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활용도 X </w:t>
            </w:r>
          </w:p>
        </w:tc>
      </w:tr>
      <w:tr w:rsidR="0014227E" w:rsidRPr="0014227E" w:rsidTr="0014227E">
        <w:trPr>
          <w:trHeight w:val="56"/>
        </w:trPr>
        <w:tc>
          <w:tcPr>
            <w:tcW w:w="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(3)</w:t>
            </w:r>
          </w:p>
        </w:tc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패널티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조각2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903605" cy="1068705"/>
                  <wp:effectExtent l="19050" t="0" r="0" b="0"/>
                  <wp:docPr id="41" name="_x95425896" descr="EMB00001a949f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95425896" descr="EMB00001a949f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1068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퍼즐조각이 흩어져있는 상태에서 보면 마치 </w:t>
            </w:r>
            <w:proofErr w:type="gram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단서조각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처럼</w:t>
            </w:r>
            <w:proofErr w:type="spellEnd"/>
            <w:proofErr w:type="gram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보인다. 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하지만 나머지 퍼즐조각을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맞추고난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뒤에 남은 조각의 경계부분과 맞지 않는다. 따라서 조각을 판별해 내려면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퍼즐맞추기의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맨 마지막 순서에 맞추어야 한다.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우연 또는 누군가의 고의로 조작된 정보에 해당하는 조각이다.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정보를 단편적으로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봤을때는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거짓정보여부를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판별할수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없지만 모든 정보들을 모은 후에 비교해보면 거짓정보라는 사실을 </w:t>
            </w:r>
            <w:proofErr w:type="spellStart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lastRenderedPageBreak/>
              <w:t>알수있다</w:t>
            </w:r>
            <w:proofErr w:type="spellEnd"/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.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관련도 O</w:t>
            </w:r>
          </w:p>
          <w:p w:rsidR="0014227E" w:rsidRPr="0014227E" w:rsidRDefault="0014227E" w:rsidP="0014227E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14227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활용도 XX</w:t>
            </w:r>
          </w:p>
        </w:tc>
      </w:tr>
    </w:tbl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401310" cy="2626360"/>
            <wp:effectExtent l="19050" t="0" r="8890" b="0"/>
            <wp:docPr id="42" name="_x95425496" descr="EMB00001a949f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5425496" descr="EMB00001a949f1b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▲각각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퍼즐판에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(2)</w:t>
      </w: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,(</w:t>
      </w:r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3)에 해당하는 조각을 맞춘 경우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lastRenderedPageBreak/>
        <w:t xml:space="preserve">6.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패널티조각의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처리 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(2)-1 이들 스스로 다른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퍼즐판을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</w:t>
      </w:r>
      <w:proofErr w:type="spellStart"/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구성할수있는경우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:</w:t>
      </w:r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후에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같은그림을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표현한 조각끼리 모아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히든퍼즐을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구성한다.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(2)-2 세계관 정보제공에 쓰인 </w:t>
      </w: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경우 :</w:t>
      </w:r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무시한다.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=&gt; 계속 누적해 놓는다. (무시</w:t>
      </w: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,진행</w:t>
      </w:r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)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(3</w:t>
      </w: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) :</w:t>
      </w:r>
      <w:proofErr w:type="gram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정보제공자를 찾아가 추궁을 통하여 단서조각으로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교환후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빠진 조각을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채워넣어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의문점을 해결한다.</w:t>
      </w: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proofErr w:type="gram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7.추리성공</w:t>
      </w:r>
      <w:proofErr w:type="gramEnd"/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>
            <wp:extent cx="5401310" cy="2615565"/>
            <wp:effectExtent l="19050" t="0" r="8890" b="0"/>
            <wp:docPr id="43" name="_x95438504" descr="EMB00001a949f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5438504" descr="EMB00001a949f1c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초기 주인공이 알고자 했던 사실을 상징적으로 나타내는 이미지와 모든 단서조각을 맞춘 퍼즐의 이미지가 일치할 경우 추리에 성공한다.</w:t>
      </w:r>
    </w:p>
    <w:p w:rsidR="0014227E" w:rsidRPr="0014227E" w:rsidRDefault="0014227E" w:rsidP="0014227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퍼즐조각의 이미지를 맞춰가는 과정은 주인공이 정보를 수집하여 그것을 재배치하는 과정을 나타낸다. 결국 주인공이 재배치하여 추측한 사실과 실제 사실과 일치할 경우 추리성공이며 다른 의문점으로 넘어가거나 </w:t>
      </w:r>
      <w:proofErr w:type="spellStart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>모든의문점</w:t>
      </w:r>
      <w:proofErr w:type="spellEnd"/>
      <w:r w:rsidRPr="0014227E">
        <w:rPr>
          <w:rFonts w:ascii="바탕" w:eastAsia="바탕" w:hAnsi="바탕" w:cs="굴림" w:hint="eastAsia"/>
          <w:color w:val="000000"/>
          <w:kern w:val="0"/>
          <w:szCs w:val="20"/>
        </w:rPr>
        <w:t xml:space="preserve"> 해결을 완료한다.</w:t>
      </w:r>
    </w:p>
    <w:p w:rsidR="000635C4" w:rsidRPr="0014227E" w:rsidRDefault="000635C4" w:rsidP="0014227E"/>
    <w:sectPr w:rsidR="000635C4" w:rsidRPr="0014227E" w:rsidSect="006265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0476" w:rsidRDefault="008F0476" w:rsidP="007676B5">
      <w:r>
        <w:separator/>
      </w:r>
    </w:p>
  </w:endnote>
  <w:endnote w:type="continuationSeparator" w:id="0">
    <w:p w:rsidR="008F0476" w:rsidRDefault="008F0476" w:rsidP="007676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0476" w:rsidRDefault="008F0476" w:rsidP="007676B5">
      <w:r>
        <w:separator/>
      </w:r>
    </w:p>
  </w:footnote>
  <w:footnote w:type="continuationSeparator" w:id="0">
    <w:p w:rsidR="008F0476" w:rsidRDefault="008F0476" w:rsidP="007676B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635C4"/>
    <w:rsid w:val="000635C4"/>
    <w:rsid w:val="0014227E"/>
    <w:rsid w:val="0062652D"/>
    <w:rsid w:val="007676B5"/>
    <w:rsid w:val="008F0476"/>
    <w:rsid w:val="00AC72E4"/>
    <w:rsid w:val="00F82F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652D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14227E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14227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4227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7676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7676B5"/>
  </w:style>
  <w:style w:type="paragraph" w:styleId="a6">
    <w:name w:val="footer"/>
    <w:basedOn w:val="a"/>
    <w:link w:val="Char1"/>
    <w:uiPriority w:val="99"/>
    <w:semiHidden/>
    <w:unhideWhenUsed/>
    <w:rsid w:val="007676B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7676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0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얗얗</dc:creator>
  <cp:lastModifiedBy>얗얗</cp:lastModifiedBy>
  <cp:revision>2</cp:revision>
  <dcterms:created xsi:type="dcterms:W3CDTF">2012-09-12T19:52:00Z</dcterms:created>
  <dcterms:modified xsi:type="dcterms:W3CDTF">2012-09-12T22:39:00Z</dcterms:modified>
</cp:coreProperties>
</file>