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34F1F" w14:textId="77777777" w:rsidR="00B61346" w:rsidRDefault="00B61346" w:rsidP="00B61346">
      <w:r>
        <w:rPr>
          <w:rFonts w:hint="eastAsia"/>
          <w:noProof/>
        </w:rPr>
        <w:drawing>
          <wp:inline distT="0" distB="0" distL="0" distR="0" wp14:anchorId="27108373" wp14:editId="3F8F9623">
            <wp:extent cx="2655570" cy="7016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65413" cy="704820"/>
                    </a:xfrm>
                    <a:prstGeom prst="rect">
                      <a:avLst/>
                    </a:prstGeom>
                  </pic:spPr>
                </pic:pic>
              </a:graphicData>
            </a:graphic>
          </wp:inline>
        </w:drawing>
      </w:r>
    </w:p>
    <w:p w14:paraId="368F158E" w14:textId="77777777" w:rsidR="00B61346" w:rsidRDefault="00B61346" w:rsidP="00B61346"/>
    <w:p w14:paraId="2A3AB264" w14:textId="77777777" w:rsidR="00B61346" w:rsidRDefault="00B61346" w:rsidP="00B61346"/>
    <w:p w14:paraId="28DA7CF2" w14:textId="77777777" w:rsidR="00B61346" w:rsidRDefault="00B61346" w:rsidP="00B61346"/>
    <w:p w14:paraId="60F828DA" w14:textId="77777777" w:rsidR="00B61346" w:rsidRDefault="00B61346" w:rsidP="00B61346"/>
    <w:p w14:paraId="2B442457" w14:textId="77777777" w:rsidR="00B61346" w:rsidRDefault="00B61346" w:rsidP="00B61346"/>
    <w:p w14:paraId="7032DBB8" w14:textId="77777777" w:rsidR="00B61346" w:rsidRDefault="00B61346" w:rsidP="00B61346">
      <w:pPr>
        <w:jc w:val="center"/>
        <w:rPr>
          <w:rFonts w:eastAsia="华文行楷"/>
          <w:sz w:val="72"/>
        </w:rPr>
      </w:pPr>
      <w:r>
        <w:rPr>
          <w:rFonts w:eastAsia="华文行楷" w:hint="eastAsia"/>
          <w:sz w:val="72"/>
        </w:rPr>
        <w:t>网络综合实践</w:t>
      </w:r>
    </w:p>
    <w:p w14:paraId="6A2411EF" w14:textId="11455792" w:rsidR="00B61346" w:rsidRDefault="00B61346" w:rsidP="00B61346">
      <w:pPr>
        <w:jc w:val="center"/>
      </w:pPr>
      <w:r>
        <w:rPr>
          <w:rFonts w:eastAsia="华文行楷" w:hint="eastAsia"/>
          <w:sz w:val="72"/>
        </w:rPr>
        <w:t>课程设计报告</w:t>
      </w:r>
    </w:p>
    <w:p w14:paraId="04D0F3D7" w14:textId="77777777" w:rsidR="00B61346" w:rsidRDefault="00B61346" w:rsidP="00B61346"/>
    <w:p w14:paraId="5F2735CD" w14:textId="77777777" w:rsidR="00B61346" w:rsidRDefault="00B61346" w:rsidP="00B61346"/>
    <w:p w14:paraId="7E47EA3C" w14:textId="77777777" w:rsidR="00B61346" w:rsidRDefault="00B61346" w:rsidP="00B61346"/>
    <w:p w14:paraId="27F20E2A" w14:textId="77777777" w:rsidR="00B61346" w:rsidRDefault="00B61346" w:rsidP="00B61346"/>
    <w:p w14:paraId="0C16193C" w14:textId="77777777" w:rsidR="00B61346" w:rsidRDefault="00B61346" w:rsidP="00B61346"/>
    <w:p w14:paraId="46D2BA36" w14:textId="77777777" w:rsidR="00B61346" w:rsidRDefault="00B61346" w:rsidP="00B61346"/>
    <w:p w14:paraId="1D3E71ED" w14:textId="77777777" w:rsidR="00B61346" w:rsidRDefault="00B61346" w:rsidP="00B61346"/>
    <w:p w14:paraId="7FA54F6F" w14:textId="77777777" w:rsidR="00B61346" w:rsidRDefault="00B61346" w:rsidP="00B61346"/>
    <w:p w14:paraId="03E55A53" w14:textId="77777777" w:rsidR="00B61346" w:rsidRDefault="00B61346" w:rsidP="00B61346"/>
    <w:p w14:paraId="10C6E584" w14:textId="77777777" w:rsidR="00B61346" w:rsidRDefault="00B61346" w:rsidP="00B61346"/>
    <w:p w14:paraId="395FB7BE" w14:textId="77777777" w:rsidR="00B61346" w:rsidRDefault="00B61346" w:rsidP="00B61346"/>
    <w:p w14:paraId="2818D61B" w14:textId="51177706" w:rsidR="00B61346" w:rsidRDefault="00B61346" w:rsidP="00B61346">
      <w:pPr>
        <w:ind w:firstLineChars="1000" w:firstLine="2800"/>
        <w:jc w:val="left"/>
        <w:rPr>
          <w:rFonts w:eastAsia="仿宋_GB2312"/>
          <w:sz w:val="28"/>
        </w:rPr>
      </w:pPr>
      <w:r>
        <w:rPr>
          <w:rFonts w:eastAsia="仿宋_GB2312" w:hint="eastAsia"/>
          <w:sz w:val="28"/>
        </w:rPr>
        <w:t>学号：</w:t>
      </w:r>
      <w:r>
        <w:rPr>
          <w:rFonts w:eastAsia="仿宋_GB2312" w:hint="eastAsia"/>
          <w:sz w:val="28"/>
          <w:u w:val="single"/>
        </w:rPr>
        <w:t xml:space="preserve">   </w:t>
      </w:r>
      <w:r>
        <w:rPr>
          <w:rFonts w:eastAsia="仿宋_GB2312" w:hint="eastAsia"/>
          <w:sz w:val="28"/>
          <w:u w:val="single"/>
        </w:rPr>
        <w:t>40222308</w:t>
      </w:r>
      <w:r>
        <w:rPr>
          <w:rFonts w:eastAsia="仿宋_GB2312" w:hint="eastAsia"/>
          <w:sz w:val="28"/>
          <w:u w:val="single"/>
        </w:rPr>
        <w:t xml:space="preserve">      </w:t>
      </w:r>
      <w:r>
        <w:rPr>
          <w:rFonts w:eastAsia="仿宋_GB2312" w:hint="eastAsia"/>
          <w:sz w:val="28"/>
          <w:u w:val="single"/>
        </w:rPr>
        <w:t xml:space="preserve"> </w:t>
      </w:r>
    </w:p>
    <w:p w14:paraId="5BDA9ABB" w14:textId="5A8B97A6" w:rsidR="00B61346" w:rsidRDefault="00B61346" w:rsidP="00B61346">
      <w:pPr>
        <w:ind w:firstLineChars="1000" w:firstLine="2800"/>
        <w:jc w:val="left"/>
        <w:rPr>
          <w:rFonts w:eastAsia="仿宋_GB2312"/>
          <w:sz w:val="28"/>
          <w:u w:val="single"/>
        </w:rPr>
      </w:pPr>
      <w:r>
        <w:rPr>
          <w:rFonts w:eastAsia="仿宋_GB2312" w:hint="eastAsia"/>
          <w:sz w:val="28"/>
        </w:rPr>
        <w:t>姓名：</w:t>
      </w:r>
      <w:r>
        <w:rPr>
          <w:rFonts w:eastAsia="仿宋_GB2312" w:hint="eastAsia"/>
          <w:sz w:val="28"/>
          <w:u w:val="single"/>
        </w:rPr>
        <w:t xml:space="preserve">     </w:t>
      </w:r>
      <w:r>
        <w:rPr>
          <w:rFonts w:eastAsia="仿宋_GB2312" w:hint="eastAsia"/>
          <w:sz w:val="28"/>
          <w:u w:val="single"/>
        </w:rPr>
        <w:t>郭焕</w:t>
      </w:r>
      <w:r>
        <w:rPr>
          <w:rFonts w:eastAsia="仿宋_GB2312" w:hint="eastAsia"/>
          <w:sz w:val="28"/>
          <w:u w:val="single"/>
        </w:rPr>
        <w:t xml:space="preserve">         </w:t>
      </w:r>
    </w:p>
    <w:p w14:paraId="6C6ED85D" w14:textId="60B6BB44" w:rsidR="00B61346" w:rsidRDefault="00B61346" w:rsidP="00B61346">
      <w:pPr>
        <w:tabs>
          <w:tab w:val="left" w:pos="7655"/>
          <w:tab w:val="left" w:pos="8364"/>
        </w:tabs>
        <w:ind w:right="84" w:firstLineChars="1000" w:firstLine="2800"/>
        <w:jc w:val="left"/>
        <w:rPr>
          <w:rFonts w:eastAsia="仿宋_GB2312"/>
          <w:sz w:val="28"/>
          <w:u w:val="single"/>
        </w:rPr>
      </w:pPr>
      <w:r>
        <w:rPr>
          <w:rFonts w:eastAsia="仿宋_GB2312" w:hint="eastAsia"/>
          <w:sz w:val="28"/>
        </w:rPr>
        <w:t>班级：</w:t>
      </w:r>
      <w:r>
        <w:rPr>
          <w:rFonts w:eastAsia="仿宋_GB2312" w:hint="eastAsia"/>
          <w:sz w:val="28"/>
          <w:u w:val="single"/>
        </w:rPr>
        <w:t xml:space="preserve">    </w:t>
      </w:r>
      <w:r>
        <w:rPr>
          <w:rFonts w:eastAsia="仿宋_GB2312" w:hint="eastAsia"/>
          <w:sz w:val="28"/>
          <w:u w:val="single"/>
        </w:rPr>
        <w:t>22</w:t>
      </w:r>
      <w:proofErr w:type="gramStart"/>
      <w:r>
        <w:rPr>
          <w:rFonts w:eastAsia="仿宋_GB2312" w:hint="eastAsia"/>
          <w:sz w:val="28"/>
          <w:u w:val="single"/>
        </w:rPr>
        <w:t>软工</w:t>
      </w:r>
      <w:r>
        <w:rPr>
          <w:rFonts w:eastAsia="仿宋_GB2312" w:hint="eastAsia"/>
          <w:sz w:val="28"/>
          <w:u w:val="single"/>
        </w:rPr>
        <w:t>1</w:t>
      </w:r>
      <w:r>
        <w:rPr>
          <w:rFonts w:eastAsia="仿宋_GB2312" w:hint="eastAsia"/>
          <w:sz w:val="28"/>
          <w:u w:val="single"/>
        </w:rPr>
        <w:t>班</w:t>
      </w:r>
      <w:proofErr w:type="gramEnd"/>
      <w:r>
        <w:rPr>
          <w:rFonts w:eastAsia="仿宋_GB2312" w:hint="eastAsia"/>
          <w:sz w:val="28"/>
          <w:u w:val="single"/>
        </w:rPr>
        <w:t xml:space="preserve">   </w:t>
      </w:r>
    </w:p>
    <w:p w14:paraId="736F5F38" w14:textId="77777777" w:rsidR="00B61346" w:rsidRDefault="00B61346" w:rsidP="00B61346">
      <w:pPr>
        <w:tabs>
          <w:tab w:val="left" w:pos="7655"/>
          <w:tab w:val="left" w:pos="8364"/>
        </w:tabs>
        <w:ind w:right="84" w:firstLineChars="1000" w:firstLine="2800"/>
        <w:jc w:val="left"/>
        <w:rPr>
          <w:rFonts w:eastAsia="仿宋_GB2312"/>
          <w:sz w:val="28"/>
          <w:u w:val="single"/>
        </w:rPr>
      </w:pPr>
      <w:r>
        <w:rPr>
          <w:rFonts w:eastAsia="仿宋_GB2312" w:hint="eastAsia"/>
          <w:sz w:val="28"/>
        </w:rPr>
        <w:t>成绩：</w:t>
      </w:r>
      <w:r>
        <w:rPr>
          <w:rFonts w:eastAsia="仿宋_GB2312" w:hint="eastAsia"/>
          <w:sz w:val="28"/>
          <w:u w:val="single"/>
        </w:rPr>
        <w:t xml:space="preserve">                  </w:t>
      </w:r>
    </w:p>
    <w:p w14:paraId="12A4D5DE" w14:textId="77777777" w:rsidR="00B61346" w:rsidRDefault="00B61346" w:rsidP="00B61346"/>
    <w:p w14:paraId="58AD5620" w14:textId="77777777" w:rsidR="00B61346" w:rsidRDefault="00B61346" w:rsidP="00B61346"/>
    <w:p w14:paraId="0CCDF779" w14:textId="77777777" w:rsidR="00B61346" w:rsidRDefault="00B61346" w:rsidP="00B61346"/>
    <w:p w14:paraId="549B9B5F" w14:textId="77777777" w:rsidR="00B61346" w:rsidRDefault="00B61346" w:rsidP="00B61346">
      <w:pPr>
        <w:jc w:val="center"/>
        <w:rPr>
          <w:rFonts w:ascii="黑体" w:eastAsia="黑体" w:hAnsi="黑体" w:hint="eastAsia"/>
          <w:sz w:val="30"/>
          <w:szCs w:val="30"/>
        </w:rPr>
      </w:pPr>
      <w:r>
        <w:rPr>
          <w:rFonts w:ascii="黑体" w:eastAsia="黑体" w:hAnsi="黑体" w:hint="eastAsia"/>
          <w:sz w:val="30"/>
          <w:szCs w:val="30"/>
        </w:rPr>
        <w:t>电子与计算机工程学院</w:t>
      </w:r>
    </w:p>
    <w:p w14:paraId="70A4711D" w14:textId="77777777" w:rsidR="00B61346" w:rsidRDefault="00B61346" w:rsidP="00B61346">
      <w:pPr>
        <w:jc w:val="center"/>
        <w:rPr>
          <w:sz w:val="28"/>
          <w:szCs w:val="28"/>
        </w:rPr>
      </w:pPr>
      <w:r>
        <w:rPr>
          <w:sz w:val="28"/>
          <w:szCs w:val="28"/>
        </w:rPr>
        <w:t xml:space="preserve">School of </w:t>
      </w:r>
      <w:r>
        <w:rPr>
          <w:rFonts w:hint="eastAsia"/>
          <w:sz w:val="28"/>
          <w:szCs w:val="28"/>
        </w:rPr>
        <w:t>E</w:t>
      </w:r>
      <w:r>
        <w:rPr>
          <w:sz w:val="28"/>
          <w:szCs w:val="28"/>
        </w:rPr>
        <w:t>lectronic &amp; Computer Engineering</w:t>
      </w:r>
    </w:p>
    <w:p w14:paraId="6F944B0F" w14:textId="77777777" w:rsidR="00B61346" w:rsidRDefault="00B61346" w:rsidP="00B61346">
      <w:pPr>
        <w:jc w:val="center"/>
        <w:rPr>
          <w:sz w:val="28"/>
          <w:szCs w:val="28"/>
        </w:rPr>
      </w:pPr>
      <w:r>
        <w:rPr>
          <w:rFonts w:hint="eastAsia"/>
          <w:sz w:val="28"/>
          <w:szCs w:val="28"/>
        </w:rPr>
        <w:t>2023年8月</w:t>
      </w:r>
    </w:p>
    <w:sdt>
      <w:sdtPr>
        <w:rPr>
          <w:lang w:val="zh-CN"/>
        </w:rPr>
        <w:id w:val="76913198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CB1D8A4" w14:textId="31B20EBE" w:rsidR="00F711B2" w:rsidRDefault="00F711B2">
          <w:pPr>
            <w:pStyle w:val="TOC"/>
            <w:rPr>
              <w:rFonts w:hint="eastAsia"/>
            </w:rPr>
          </w:pPr>
          <w:r>
            <w:rPr>
              <w:lang w:val="zh-CN"/>
            </w:rPr>
            <w:t>目录</w:t>
          </w:r>
        </w:p>
        <w:p w14:paraId="55588921" w14:textId="518B242A" w:rsidR="00F711B2" w:rsidRDefault="00F711B2">
          <w:pPr>
            <w:pStyle w:val="TOC2"/>
            <w:tabs>
              <w:tab w:val="right" w:leader="dot" w:pos="8296"/>
            </w:tabs>
            <w:rPr>
              <w:rFonts w:hint="eastAsia"/>
              <w:noProof/>
              <w:sz w:val="22"/>
              <w:szCs w:val="24"/>
              <w14:ligatures w14:val="standardContextual"/>
            </w:rPr>
          </w:pPr>
          <w:r>
            <w:fldChar w:fldCharType="begin"/>
          </w:r>
          <w:r>
            <w:instrText xml:space="preserve"> TOC \o "1-3" \h \z \u </w:instrText>
          </w:r>
          <w:r>
            <w:rPr>
              <w:rFonts w:hint="eastAsia"/>
            </w:rPr>
            <w:fldChar w:fldCharType="separate"/>
          </w:r>
          <w:hyperlink w:anchor="_Toc209698389" w:history="1">
            <w:r w:rsidRPr="000F796D">
              <w:rPr>
                <w:rStyle w:val="ae"/>
                <w:rFonts w:ascii="宋体" w:eastAsia="宋体" w:hAnsi="宋体" w:cs="宋体" w:hint="eastAsia"/>
                <w:b/>
                <w:bCs/>
                <w:noProof/>
                <w:kern w:val="0"/>
              </w:rPr>
              <w:t>第一章 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_Toc209698389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0919A6B" w14:textId="748A701F" w:rsidR="00F711B2" w:rsidRDefault="00F711B2">
          <w:pPr>
            <w:pStyle w:val="TOC3"/>
            <w:tabs>
              <w:tab w:val="right" w:leader="dot" w:pos="8296"/>
            </w:tabs>
            <w:rPr>
              <w:rFonts w:hint="eastAsia"/>
              <w:noProof/>
              <w:sz w:val="22"/>
              <w:szCs w:val="24"/>
              <w14:ligatures w14:val="standardContextual"/>
            </w:rPr>
          </w:pPr>
          <w:hyperlink w:anchor="_Toc209698390" w:history="1">
            <w:r w:rsidRPr="000F796D">
              <w:rPr>
                <w:rStyle w:val="ae"/>
                <w:rFonts w:ascii="宋体" w:eastAsia="宋体" w:hAnsi="宋体" w:cs="宋体" w:hint="eastAsia"/>
                <w:b/>
                <w:bCs/>
                <w:noProof/>
                <w:kern w:val="0"/>
              </w:rPr>
              <w:t>1.1 选题背景与意义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_Toc209698390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CDDD623" w14:textId="62012D75" w:rsidR="00F711B2" w:rsidRDefault="00F711B2">
          <w:pPr>
            <w:pStyle w:val="TOC3"/>
            <w:tabs>
              <w:tab w:val="right" w:leader="dot" w:pos="8296"/>
            </w:tabs>
            <w:rPr>
              <w:rFonts w:hint="eastAsia"/>
              <w:noProof/>
              <w:sz w:val="22"/>
              <w:szCs w:val="24"/>
              <w14:ligatures w14:val="standardContextual"/>
            </w:rPr>
          </w:pPr>
          <w:hyperlink w:anchor="_Toc209698391" w:history="1">
            <w:r w:rsidRPr="000F796D">
              <w:rPr>
                <w:rStyle w:val="ae"/>
                <w:rFonts w:ascii="宋体" w:eastAsia="宋体" w:hAnsi="宋体" w:cs="宋体" w:hint="eastAsia"/>
                <w:b/>
                <w:bCs/>
                <w:noProof/>
                <w:kern w:val="0"/>
              </w:rPr>
              <w:t>1.2 主要研究任务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_Toc209698391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56CB955" w14:textId="26C11725" w:rsidR="00F711B2" w:rsidRDefault="00F711B2">
          <w:pPr>
            <w:pStyle w:val="TOC3"/>
            <w:tabs>
              <w:tab w:val="right" w:leader="dot" w:pos="8296"/>
            </w:tabs>
            <w:rPr>
              <w:rFonts w:hint="eastAsia"/>
              <w:noProof/>
              <w:sz w:val="22"/>
              <w:szCs w:val="24"/>
              <w14:ligatures w14:val="standardContextual"/>
            </w:rPr>
          </w:pPr>
          <w:hyperlink w:anchor="_Toc209698392" w:history="1">
            <w:r w:rsidRPr="000F796D">
              <w:rPr>
                <w:rStyle w:val="ae"/>
                <w:rFonts w:ascii="宋体" w:eastAsia="宋体" w:hAnsi="宋体" w:cs="宋体" w:hint="eastAsia"/>
                <w:b/>
                <w:bCs/>
                <w:noProof/>
                <w:kern w:val="0"/>
              </w:rPr>
              <w:t>1.3 报告章节组织结构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_Toc209698392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70EC9B2" w14:textId="462E2B33" w:rsidR="00F711B2" w:rsidRDefault="00F711B2">
          <w:pPr>
            <w:pStyle w:val="TOC2"/>
            <w:tabs>
              <w:tab w:val="right" w:leader="dot" w:pos="8296"/>
            </w:tabs>
            <w:rPr>
              <w:rFonts w:hint="eastAsia"/>
              <w:noProof/>
              <w:sz w:val="22"/>
              <w:szCs w:val="24"/>
              <w14:ligatures w14:val="standardContextual"/>
            </w:rPr>
          </w:pPr>
          <w:hyperlink w:anchor="_Toc209698393" w:history="1">
            <w:r w:rsidRPr="000F796D">
              <w:rPr>
                <w:rStyle w:val="ae"/>
                <w:rFonts w:ascii="宋体" w:eastAsia="宋体" w:hAnsi="宋体" w:cs="宋体" w:hint="eastAsia"/>
                <w:b/>
                <w:bCs/>
                <w:noProof/>
                <w:kern w:val="0"/>
              </w:rPr>
              <w:t>第二章 开发环境及工具介绍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_Toc209698393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D5C8703" w14:textId="08B741C5" w:rsidR="00F711B2" w:rsidRDefault="00F711B2">
          <w:pPr>
            <w:pStyle w:val="TOC3"/>
            <w:tabs>
              <w:tab w:val="right" w:leader="dot" w:pos="8296"/>
            </w:tabs>
            <w:rPr>
              <w:rFonts w:hint="eastAsia"/>
              <w:noProof/>
              <w:sz w:val="22"/>
              <w:szCs w:val="24"/>
              <w14:ligatures w14:val="standardContextual"/>
            </w:rPr>
          </w:pPr>
          <w:hyperlink w:anchor="_Toc209698394" w:history="1">
            <w:r w:rsidRPr="000F796D">
              <w:rPr>
                <w:rStyle w:val="ae"/>
                <w:rFonts w:ascii="宋体" w:eastAsia="宋体" w:hAnsi="宋体" w:cs="宋体" w:hint="eastAsia"/>
                <w:b/>
                <w:bCs/>
                <w:noProof/>
                <w:kern w:val="0"/>
              </w:rPr>
              <w:t>2.1 硬件环境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_Toc209698394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1B42D4C" w14:textId="67CC1D73" w:rsidR="00F711B2" w:rsidRDefault="00F711B2">
          <w:pPr>
            <w:pStyle w:val="TOC3"/>
            <w:tabs>
              <w:tab w:val="right" w:leader="dot" w:pos="8296"/>
            </w:tabs>
            <w:rPr>
              <w:rFonts w:hint="eastAsia"/>
              <w:noProof/>
              <w:sz w:val="22"/>
              <w:szCs w:val="24"/>
              <w14:ligatures w14:val="standardContextual"/>
            </w:rPr>
          </w:pPr>
          <w:hyperlink w:anchor="_Toc209698395" w:history="1">
            <w:r w:rsidRPr="000F796D">
              <w:rPr>
                <w:rStyle w:val="ae"/>
                <w:rFonts w:ascii="宋体" w:eastAsia="宋体" w:hAnsi="宋体" w:cs="宋体" w:hint="eastAsia"/>
                <w:b/>
                <w:bCs/>
                <w:noProof/>
                <w:kern w:val="0"/>
              </w:rPr>
              <w:t>2.2 软件环境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_Toc209698395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83A80B7" w14:textId="1ABA3E05" w:rsidR="00F711B2" w:rsidRDefault="00F711B2">
          <w:pPr>
            <w:pStyle w:val="TOC3"/>
            <w:tabs>
              <w:tab w:val="right" w:leader="dot" w:pos="8296"/>
            </w:tabs>
            <w:rPr>
              <w:rFonts w:hint="eastAsia"/>
              <w:noProof/>
              <w:sz w:val="22"/>
              <w:szCs w:val="24"/>
              <w14:ligatures w14:val="standardContextual"/>
            </w:rPr>
          </w:pPr>
          <w:hyperlink w:anchor="_Toc209698396" w:history="1">
            <w:r w:rsidRPr="000F796D">
              <w:rPr>
                <w:rStyle w:val="ae"/>
                <w:rFonts w:ascii="宋体" w:eastAsia="宋体" w:hAnsi="宋体" w:cs="宋体" w:hint="eastAsia"/>
                <w:b/>
                <w:bCs/>
                <w:noProof/>
                <w:kern w:val="0"/>
              </w:rPr>
              <w:t>2.3 开发语言与关键库介绍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_Toc209698396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DD0EF16" w14:textId="7768F0F4" w:rsidR="00F711B2" w:rsidRDefault="00F711B2">
          <w:pPr>
            <w:rPr>
              <w:rFonts w:hint="eastAsia"/>
            </w:rPr>
          </w:pPr>
          <w:r>
            <w:rPr>
              <w:b/>
              <w:bCs/>
              <w:lang w:val="zh-CN"/>
            </w:rPr>
            <w:fldChar w:fldCharType="end"/>
          </w:r>
        </w:p>
      </w:sdtContent>
    </w:sdt>
    <w:p w14:paraId="3C76DE2A" w14:textId="3735C8DA" w:rsidR="00B61346" w:rsidRDefault="00B61346">
      <w:pPr>
        <w:widowControl/>
        <w:jc w:val="left"/>
        <w:rPr>
          <w:rFonts w:ascii="宋体" w:eastAsia="宋体" w:hAnsi="宋体" w:cs="宋体"/>
          <w:kern w:val="0"/>
          <w:sz w:val="24"/>
          <w:szCs w:val="24"/>
        </w:rPr>
      </w:pPr>
    </w:p>
    <w:p w14:paraId="7E690FC8" w14:textId="693D1DB0" w:rsidR="00F711B2" w:rsidRDefault="00F711B2">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br w:type="page"/>
      </w:r>
    </w:p>
    <w:p w14:paraId="68A8CA58" w14:textId="77777777" w:rsidR="00B61346" w:rsidRDefault="00B61346">
      <w:pPr>
        <w:widowControl/>
        <w:jc w:val="left"/>
        <w:rPr>
          <w:rFonts w:ascii="宋体" w:eastAsia="宋体" w:hAnsi="宋体" w:cs="宋体" w:hint="eastAsia"/>
          <w:kern w:val="0"/>
          <w:sz w:val="24"/>
          <w:szCs w:val="24"/>
        </w:rPr>
      </w:pPr>
    </w:p>
    <w:p w14:paraId="65E5184B" w14:textId="77777777" w:rsidR="00F711B2" w:rsidRPr="00F711B2" w:rsidRDefault="00F711B2" w:rsidP="00F711B2">
      <w:pPr>
        <w:widowControl/>
        <w:spacing w:before="315" w:after="75" w:line="480" w:lineRule="atLeast"/>
        <w:jc w:val="left"/>
        <w:outlineLvl w:val="1"/>
        <w:rPr>
          <w:rFonts w:ascii="宋体" w:eastAsia="宋体" w:hAnsi="宋体" w:cs="宋体"/>
          <w:b/>
          <w:bCs/>
          <w:kern w:val="0"/>
          <w:sz w:val="36"/>
          <w:szCs w:val="36"/>
        </w:rPr>
      </w:pPr>
      <w:bookmarkStart w:id="0" w:name="_Toc209698389"/>
      <w:r w:rsidRPr="00F711B2">
        <w:rPr>
          <w:rFonts w:ascii="宋体" w:eastAsia="宋体" w:hAnsi="宋体" w:cs="宋体"/>
          <w:b/>
          <w:bCs/>
          <w:kern w:val="0"/>
          <w:sz w:val="36"/>
          <w:szCs w:val="36"/>
        </w:rPr>
        <w:t>第一章 引言</w:t>
      </w:r>
      <w:bookmarkEnd w:id="0"/>
    </w:p>
    <w:p w14:paraId="20E1D2FC" w14:textId="77777777" w:rsidR="00F711B2" w:rsidRPr="00F711B2" w:rsidRDefault="00F711B2" w:rsidP="00F711B2">
      <w:pPr>
        <w:widowControl/>
        <w:spacing w:before="240" w:after="75" w:line="420" w:lineRule="atLeast"/>
        <w:jc w:val="left"/>
        <w:outlineLvl w:val="2"/>
        <w:rPr>
          <w:rFonts w:ascii="宋体" w:eastAsia="宋体" w:hAnsi="宋体" w:cs="宋体"/>
          <w:b/>
          <w:bCs/>
          <w:kern w:val="0"/>
          <w:sz w:val="30"/>
          <w:szCs w:val="30"/>
        </w:rPr>
      </w:pPr>
      <w:bookmarkStart w:id="1" w:name="_Toc209698390"/>
      <w:r w:rsidRPr="00F711B2">
        <w:rPr>
          <w:rFonts w:ascii="宋体" w:eastAsia="宋体" w:hAnsi="宋体" w:cs="宋体"/>
          <w:b/>
          <w:bCs/>
          <w:kern w:val="0"/>
          <w:sz w:val="30"/>
          <w:szCs w:val="30"/>
        </w:rPr>
        <w:t>1.1 选题背景与意义</w:t>
      </w:r>
      <w:bookmarkEnd w:id="1"/>
    </w:p>
    <w:p w14:paraId="1267C9F1" w14:textId="77777777" w:rsidR="00F711B2" w:rsidRPr="00F711B2" w:rsidRDefault="00F711B2" w:rsidP="00F711B2">
      <w:pPr>
        <w:widowControl/>
        <w:jc w:val="left"/>
        <w:rPr>
          <w:rFonts w:ascii="宋体" w:eastAsia="宋体" w:hAnsi="宋体" w:cs="宋体"/>
          <w:kern w:val="0"/>
          <w:sz w:val="24"/>
          <w:szCs w:val="24"/>
        </w:rPr>
      </w:pPr>
      <w:r w:rsidRPr="00F711B2">
        <w:rPr>
          <w:rFonts w:ascii="宋体" w:eastAsia="宋体" w:hAnsi="宋体" w:cs="宋体"/>
          <w:kern w:val="0"/>
          <w:sz w:val="24"/>
          <w:szCs w:val="24"/>
        </w:rPr>
        <w:t>随着信息技术的飞速发展和互联网的普及，网络已经成为现代社会不可或缺的基础设施。网络流量作为网络信息传输的载体，其规模和复杂性与日俱增。对网络流量进行有效的监控、统计和分析，对于网络管理、性能优化、安全监控以及故障排查等方面都具有至关重要的理论意义和实用价值。</w:t>
      </w:r>
    </w:p>
    <w:p w14:paraId="32BAE576" w14:textId="77777777" w:rsidR="00F711B2" w:rsidRPr="00F711B2" w:rsidRDefault="00F711B2" w:rsidP="00F711B2">
      <w:pPr>
        <w:widowControl/>
        <w:jc w:val="left"/>
        <w:rPr>
          <w:rFonts w:ascii="宋体" w:eastAsia="宋体" w:hAnsi="宋体" w:cs="宋体"/>
          <w:kern w:val="0"/>
          <w:sz w:val="24"/>
          <w:szCs w:val="24"/>
        </w:rPr>
      </w:pPr>
      <w:r w:rsidRPr="00F711B2">
        <w:rPr>
          <w:rFonts w:ascii="宋体" w:eastAsia="宋体" w:hAnsi="宋体" w:cs="宋体"/>
          <w:kern w:val="0"/>
          <w:sz w:val="24"/>
          <w:szCs w:val="24"/>
        </w:rPr>
        <w:t>传统的网络管理往往依赖于昂贵的商业软件，这些软件功能强大但灵活性和</w:t>
      </w:r>
      <w:proofErr w:type="gramStart"/>
      <w:r w:rsidRPr="00F711B2">
        <w:rPr>
          <w:rFonts w:ascii="宋体" w:eastAsia="宋体" w:hAnsi="宋体" w:cs="宋体"/>
          <w:kern w:val="0"/>
          <w:sz w:val="24"/>
          <w:szCs w:val="24"/>
        </w:rPr>
        <w:t>可</w:t>
      </w:r>
      <w:proofErr w:type="gramEnd"/>
      <w:r w:rsidRPr="00F711B2">
        <w:rPr>
          <w:rFonts w:ascii="宋体" w:eastAsia="宋体" w:hAnsi="宋体" w:cs="宋体"/>
          <w:kern w:val="0"/>
          <w:sz w:val="24"/>
          <w:szCs w:val="24"/>
        </w:rPr>
        <w:t>定制性较差。因此，开发一款轻量级、可定制的网络流量统计分析工具，不仅能够帮助网络管理员和普通用户直观地了解网络状况，还能作为学习和研究计算机网络协议的</w:t>
      </w:r>
      <w:proofErr w:type="gramStart"/>
      <w:r w:rsidRPr="00F711B2">
        <w:rPr>
          <w:rFonts w:ascii="宋体" w:eastAsia="宋体" w:hAnsi="宋体" w:cs="宋体"/>
          <w:kern w:val="0"/>
          <w:sz w:val="24"/>
          <w:szCs w:val="24"/>
        </w:rPr>
        <w:t>有效实践</w:t>
      </w:r>
      <w:proofErr w:type="gramEnd"/>
      <w:r w:rsidRPr="00F711B2">
        <w:rPr>
          <w:rFonts w:ascii="宋体" w:eastAsia="宋体" w:hAnsi="宋体" w:cs="宋体"/>
          <w:kern w:val="0"/>
          <w:sz w:val="24"/>
          <w:szCs w:val="24"/>
        </w:rPr>
        <w:t>平台。</w:t>
      </w:r>
    </w:p>
    <w:p w14:paraId="4701C193" w14:textId="77777777" w:rsidR="00F711B2" w:rsidRPr="00F711B2" w:rsidRDefault="00F711B2" w:rsidP="00F711B2">
      <w:pPr>
        <w:widowControl/>
        <w:jc w:val="left"/>
        <w:rPr>
          <w:rFonts w:ascii="宋体" w:eastAsia="宋体" w:hAnsi="宋体" w:cs="宋体"/>
          <w:kern w:val="0"/>
          <w:sz w:val="24"/>
          <w:szCs w:val="24"/>
        </w:rPr>
      </w:pPr>
      <w:r w:rsidRPr="00F711B2">
        <w:rPr>
          <w:rFonts w:ascii="宋体" w:eastAsia="宋体" w:hAnsi="宋体" w:cs="宋体"/>
          <w:kern w:val="0"/>
          <w:sz w:val="24"/>
          <w:szCs w:val="24"/>
        </w:rPr>
        <w:t>本项目旨在设计并实现一个网络流量统计工具，通过捕获和分析网络数据包，以直观的方式展示网络流量信息。这不仅是对《计算机网络》课程所学理论知识的一次综合运用和检验，也是对软件工程开发全过程的一次完整实践。</w:t>
      </w:r>
    </w:p>
    <w:p w14:paraId="55E81F2E" w14:textId="77777777" w:rsidR="00B61346" w:rsidRPr="00B61346" w:rsidRDefault="00B61346" w:rsidP="00B61346">
      <w:pPr>
        <w:widowControl/>
        <w:spacing w:before="240" w:after="75" w:line="420" w:lineRule="atLeast"/>
        <w:jc w:val="left"/>
        <w:outlineLvl w:val="2"/>
        <w:rPr>
          <w:rFonts w:ascii="宋体" w:eastAsia="宋体" w:hAnsi="宋体" w:cs="宋体"/>
          <w:b/>
          <w:bCs/>
          <w:kern w:val="0"/>
          <w:sz w:val="30"/>
          <w:szCs w:val="30"/>
        </w:rPr>
      </w:pPr>
      <w:bookmarkStart w:id="2" w:name="_Toc209698391"/>
      <w:r w:rsidRPr="00B61346">
        <w:rPr>
          <w:rFonts w:ascii="宋体" w:eastAsia="宋体" w:hAnsi="宋体" w:cs="宋体"/>
          <w:b/>
          <w:bCs/>
          <w:kern w:val="0"/>
          <w:sz w:val="30"/>
          <w:szCs w:val="30"/>
        </w:rPr>
        <w:t>1.2 主要研究任务</w:t>
      </w:r>
      <w:bookmarkEnd w:id="2"/>
    </w:p>
    <w:p w14:paraId="4500FFC0" w14:textId="77777777" w:rsidR="00B61346" w:rsidRPr="00B61346" w:rsidRDefault="00B61346" w:rsidP="00B61346">
      <w:pPr>
        <w:widowControl/>
        <w:jc w:val="left"/>
        <w:rPr>
          <w:rFonts w:ascii="宋体" w:eastAsia="宋体" w:hAnsi="宋体" w:cs="宋体"/>
          <w:kern w:val="0"/>
          <w:sz w:val="24"/>
          <w:szCs w:val="24"/>
        </w:rPr>
      </w:pPr>
      <w:r w:rsidRPr="00B61346">
        <w:rPr>
          <w:rFonts w:ascii="宋体" w:eastAsia="宋体" w:hAnsi="宋体" w:cs="宋体"/>
          <w:kern w:val="0"/>
          <w:sz w:val="24"/>
          <w:szCs w:val="24"/>
        </w:rPr>
        <w:t>为实现上述目标，本课程设计的主要研究任务如下：</w:t>
      </w:r>
    </w:p>
    <w:p w14:paraId="526052FF" w14:textId="77777777" w:rsidR="00B61346" w:rsidRPr="00B61346" w:rsidRDefault="00B61346" w:rsidP="00B61346">
      <w:pPr>
        <w:widowControl/>
        <w:numPr>
          <w:ilvl w:val="0"/>
          <w:numId w:val="3"/>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网络数据包捕获</w:t>
      </w:r>
      <w:r w:rsidRPr="00B61346">
        <w:rPr>
          <w:rFonts w:ascii="宋体" w:eastAsia="宋体" w:hAnsi="宋体" w:cs="宋体"/>
          <w:kern w:val="0"/>
          <w:sz w:val="24"/>
          <w:szCs w:val="24"/>
        </w:rPr>
        <w:t>：研究并实现从指定网络接口（网卡）实时捕获流经的数据包。</w:t>
      </w:r>
    </w:p>
    <w:p w14:paraId="545CF034" w14:textId="77777777" w:rsidR="00B61346" w:rsidRPr="00B61346" w:rsidRDefault="00B61346" w:rsidP="00B61346">
      <w:pPr>
        <w:widowControl/>
        <w:numPr>
          <w:ilvl w:val="0"/>
          <w:numId w:val="3"/>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数据包解析与信息提取</w:t>
      </w:r>
      <w:r w:rsidRPr="00B61346">
        <w:rPr>
          <w:rFonts w:ascii="宋体" w:eastAsia="宋体" w:hAnsi="宋体" w:cs="宋体"/>
          <w:kern w:val="0"/>
          <w:sz w:val="24"/>
          <w:szCs w:val="24"/>
        </w:rPr>
        <w:t>：对捕获到的IP数据包进行解析，提取关键信息，如源IP地址、目的IP地址、协议类型、数据包长度等。</w:t>
      </w:r>
    </w:p>
    <w:p w14:paraId="0C77E67E" w14:textId="77777777" w:rsidR="00B61346" w:rsidRPr="00B61346" w:rsidRDefault="00B61346" w:rsidP="00B61346">
      <w:pPr>
        <w:widowControl/>
        <w:numPr>
          <w:ilvl w:val="0"/>
          <w:numId w:val="3"/>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流量统计与分析</w:t>
      </w:r>
      <w:r w:rsidRPr="00B61346">
        <w:rPr>
          <w:rFonts w:ascii="宋体" w:eastAsia="宋体" w:hAnsi="宋体" w:cs="宋体"/>
          <w:kern w:val="0"/>
          <w:sz w:val="24"/>
          <w:szCs w:val="24"/>
        </w:rPr>
        <w:t>：在指定时间段内，根据IP数据包的源地址进行分组统计，计算每个地址发送的数据包数量和总流量大小。</w:t>
      </w:r>
    </w:p>
    <w:p w14:paraId="6ED21CF4" w14:textId="77777777" w:rsidR="00B61346" w:rsidRPr="00B61346" w:rsidRDefault="00B61346" w:rsidP="00B61346">
      <w:pPr>
        <w:widowControl/>
        <w:numPr>
          <w:ilvl w:val="0"/>
          <w:numId w:val="3"/>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数据可视化</w:t>
      </w:r>
      <w:r w:rsidRPr="00B61346">
        <w:rPr>
          <w:rFonts w:ascii="宋体" w:eastAsia="宋体" w:hAnsi="宋体" w:cs="宋体"/>
          <w:kern w:val="0"/>
          <w:sz w:val="24"/>
          <w:szCs w:val="24"/>
        </w:rPr>
        <w:t>：将统计结果以图表（如柱状图、饼图）的形式进行图形化展示，使用户能够直观地了解网络流量的分布情况。</w:t>
      </w:r>
    </w:p>
    <w:p w14:paraId="0DADAACA" w14:textId="77777777" w:rsidR="00B61346" w:rsidRPr="00B61346" w:rsidRDefault="00B61346" w:rsidP="00B61346">
      <w:pPr>
        <w:widowControl/>
        <w:numPr>
          <w:ilvl w:val="0"/>
          <w:numId w:val="3"/>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图形用户界面（GUI）设计</w:t>
      </w:r>
      <w:r w:rsidRPr="00B61346">
        <w:rPr>
          <w:rFonts w:ascii="宋体" w:eastAsia="宋体" w:hAnsi="宋体" w:cs="宋体"/>
          <w:kern w:val="0"/>
          <w:sz w:val="24"/>
          <w:szCs w:val="24"/>
        </w:rPr>
        <w:t>：开发一个用户友好的图形界面，集成数据包捕获、流量统计和结果展示等功能，提供启动/停止捕获、选择网卡、清空数据等交互操作。</w:t>
      </w:r>
    </w:p>
    <w:p w14:paraId="5A7DBB75" w14:textId="77777777" w:rsidR="00B61346" w:rsidRPr="00B61346" w:rsidRDefault="00B61346" w:rsidP="00B61346">
      <w:pPr>
        <w:widowControl/>
        <w:spacing w:before="240" w:after="75" w:line="420" w:lineRule="atLeast"/>
        <w:jc w:val="left"/>
        <w:outlineLvl w:val="2"/>
        <w:rPr>
          <w:rFonts w:ascii="宋体" w:eastAsia="宋体" w:hAnsi="宋体" w:cs="宋体"/>
          <w:b/>
          <w:bCs/>
          <w:kern w:val="0"/>
          <w:sz w:val="30"/>
          <w:szCs w:val="30"/>
        </w:rPr>
      </w:pPr>
      <w:bookmarkStart w:id="3" w:name="_Toc209698392"/>
      <w:r w:rsidRPr="00B61346">
        <w:rPr>
          <w:rFonts w:ascii="宋体" w:eastAsia="宋体" w:hAnsi="宋体" w:cs="宋体"/>
          <w:b/>
          <w:bCs/>
          <w:kern w:val="0"/>
          <w:sz w:val="30"/>
          <w:szCs w:val="30"/>
        </w:rPr>
        <w:t>1.3 报告章节组织结构</w:t>
      </w:r>
      <w:bookmarkEnd w:id="3"/>
    </w:p>
    <w:p w14:paraId="248D5A90" w14:textId="77777777" w:rsidR="00B61346" w:rsidRPr="00B61346" w:rsidRDefault="00B61346" w:rsidP="00B61346">
      <w:pPr>
        <w:widowControl/>
        <w:jc w:val="left"/>
        <w:rPr>
          <w:rFonts w:ascii="宋体" w:eastAsia="宋体" w:hAnsi="宋体" w:cs="宋体"/>
          <w:kern w:val="0"/>
          <w:sz w:val="24"/>
          <w:szCs w:val="24"/>
        </w:rPr>
      </w:pPr>
      <w:r w:rsidRPr="00B61346">
        <w:rPr>
          <w:rFonts w:ascii="宋体" w:eastAsia="宋体" w:hAnsi="宋体" w:cs="宋体"/>
          <w:kern w:val="0"/>
          <w:sz w:val="24"/>
          <w:szCs w:val="24"/>
        </w:rPr>
        <w:t>本课程设计报告将遵循标准的软件工程文档规范，系统地阐述项目的开发过程。具体章节安排如下：</w:t>
      </w:r>
    </w:p>
    <w:p w14:paraId="5DD7FEBB" w14:textId="77777777" w:rsidR="00B61346" w:rsidRPr="00B61346" w:rsidRDefault="00B61346" w:rsidP="00B61346">
      <w:pPr>
        <w:widowControl/>
        <w:numPr>
          <w:ilvl w:val="0"/>
          <w:numId w:val="4"/>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第一章：引言</w:t>
      </w:r>
      <w:r w:rsidRPr="00B61346">
        <w:rPr>
          <w:rFonts w:ascii="宋体" w:eastAsia="宋体" w:hAnsi="宋体" w:cs="宋体"/>
          <w:kern w:val="0"/>
          <w:sz w:val="24"/>
          <w:szCs w:val="24"/>
        </w:rPr>
        <w:t>。介绍项目的背景意义、研究的主要任务以及报告的整体结构。</w:t>
      </w:r>
    </w:p>
    <w:p w14:paraId="42544385" w14:textId="77777777" w:rsidR="00B61346" w:rsidRPr="00B61346" w:rsidRDefault="00B61346" w:rsidP="00B61346">
      <w:pPr>
        <w:widowControl/>
        <w:numPr>
          <w:ilvl w:val="0"/>
          <w:numId w:val="4"/>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第二章：开发环境及工具介绍</w:t>
      </w:r>
      <w:r w:rsidRPr="00B61346">
        <w:rPr>
          <w:rFonts w:ascii="宋体" w:eastAsia="宋体" w:hAnsi="宋体" w:cs="宋体"/>
          <w:kern w:val="0"/>
          <w:sz w:val="24"/>
          <w:szCs w:val="24"/>
        </w:rPr>
        <w:t>。详细说明项目开发所依赖的硬件平台、操作系统、编程语言以及关键的</w:t>
      </w:r>
      <w:proofErr w:type="gramStart"/>
      <w:r w:rsidRPr="00B61346">
        <w:rPr>
          <w:rFonts w:ascii="宋体" w:eastAsia="宋体" w:hAnsi="宋体" w:cs="宋体"/>
          <w:kern w:val="0"/>
          <w:sz w:val="24"/>
          <w:szCs w:val="24"/>
        </w:rPr>
        <w:t>第三方库和</w:t>
      </w:r>
      <w:proofErr w:type="gramEnd"/>
      <w:r w:rsidRPr="00B61346">
        <w:rPr>
          <w:rFonts w:ascii="宋体" w:eastAsia="宋体" w:hAnsi="宋体" w:cs="宋体"/>
          <w:kern w:val="0"/>
          <w:sz w:val="24"/>
          <w:szCs w:val="24"/>
        </w:rPr>
        <w:t>工具。</w:t>
      </w:r>
    </w:p>
    <w:p w14:paraId="35AF1B43" w14:textId="77777777" w:rsidR="00B61346" w:rsidRPr="00B61346" w:rsidRDefault="00B61346" w:rsidP="00B61346">
      <w:pPr>
        <w:widowControl/>
        <w:numPr>
          <w:ilvl w:val="0"/>
          <w:numId w:val="4"/>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第三章：需求分析</w:t>
      </w:r>
      <w:r w:rsidRPr="00B61346">
        <w:rPr>
          <w:rFonts w:ascii="宋体" w:eastAsia="宋体" w:hAnsi="宋体" w:cs="宋体"/>
          <w:kern w:val="0"/>
          <w:sz w:val="24"/>
          <w:szCs w:val="24"/>
        </w:rPr>
        <w:t>。对项目的功能性需求和非功能性需求进行详细的分析和定义。</w:t>
      </w:r>
    </w:p>
    <w:p w14:paraId="19B599EE" w14:textId="77777777" w:rsidR="00B61346" w:rsidRPr="00B61346" w:rsidRDefault="00B61346" w:rsidP="00B61346">
      <w:pPr>
        <w:widowControl/>
        <w:numPr>
          <w:ilvl w:val="0"/>
          <w:numId w:val="4"/>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第四章：系统设计</w:t>
      </w:r>
      <w:r w:rsidRPr="00B61346">
        <w:rPr>
          <w:rFonts w:ascii="宋体" w:eastAsia="宋体" w:hAnsi="宋体" w:cs="宋体"/>
          <w:kern w:val="0"/>
          <w:sz w:val="24"/>
          <w:szCs w:val="24"/>
        </w:rPr>
        <w:t>。进行系统的总体架构设计和各模块的详细设计，包括GUI界面设计、数据包捕获模块、数据处理模块和可视化模块的设计。</w:t>
      </w:r>
    </w:p>
    <w:p w14:paraId="66DF08F7" w14:textId="77777777" w:rsidR="00B61346" w:rsidRPr="00B61346" w:rsidRDefault="00B61346" w:rsidP="00B61346">
      <w:pPr>
        <w:widowControl/>
        <w:numPr>
          <w:ilvl w:val="0"/>
          <w:numId w:val="4"/>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第五章：系统实现及测试</w:t>
      </w:r>
      <w:r w:rsidRPr="00B61346">
        <w:rPr>
          <w:rFonts w:ascii="宋体" w:eastAsia="宋体" w:hAnsi="宋体" w:cs="宋体"/>
          <w:kern w:val="0"/>
          <w:sz w:val="24"/>
          <w:szCs w:val="24"/>
        </w:rPr>
        <w:t>。展示核心功能的代码实现过程，并对系统各功能模块进行单元测试和集成测试，确保其正确性和稳定性。</w:t>
      </w:r>
    </w:p>
    <w:p w14:paraId="1567CCD7" w14:textId="77777777" w:rsidR="00B61346" w:rsidRPr="00B61346" w:rsidRDefault="00B61346" w:rsidP="00B61346">
      <w:pPr>
        <w:widowControl/>
        <w:numPr>
          <w:ilvl w:val="0"/>
          <w:numId w:val="4"/>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第六章：总结与展望</w:t>
      </w:r>
      <w:r w:rsidRPr="00B61346">
        <w:rPr>
          <w:rFonts w:ascii="宋体" w:eastAsia="宋体" w:hAnsi="宋体" w:cs="宋体"/>
          <w:kern w:val="0"/>
          <w:sz w:val="24"/>
          <w:szCs w:val="24"/>
        </w:rPr>
        <w:t>。总结本次课程设计完成的主要工作，分析存在的不足，并对系统的未来改进方向提出展望。</w:t>
      </w:r>
    </w:p>
    <w:p w14:paraId="18AB193B" w14:textId="77777777" w:rsidR="00D84A41" w:rsidRDefault="00D84A41"/>
    <w:p w14:paraId="560C6AB2" w14:textId="77777777" w:rsidR="00B61346" w:rsidRPr="00B61346" w:rsidRDefault="00B61346" w:rsidP="00B61346">
      <w:pPr>
        <w:widowControl/>
        <w:spacing w:before="315" w:after="75" w:line="480" w:lineRule="atLeast"/>
        <w:jc w:val="left"/>
        <w:outlineLvl w:val="1"/>
        <w:rPr>
          <w:rFonts w:ascii="宋体" w:eastAsia="宋体" w:hAnsi="宋体" w:cs="宋体"/>
          <w:b/>
          <w:bCs/>
          <w:kern w:val="0"/>
          <w:sz w:val="36"/>
          <w:szCs w:val="36"/>
        </w:rPr>
      </w:pPr>
      <w:bookmarkStart w:id="4" w:name="_Toc209698393"/>
      <w:r w:rsidRPr="00B61346">
        <w:rPr>
          <w:rFonts w:ascii="宋体" w:eastAsia="宋体" w:hAnsi="宋体" w:cs="宋体"/>
          <w:b/>
          <w:bCs/>
          <w:kern w:val="0"/>
          <w:sz w:val="36"/>
          <w:szCs w:val="36"/>
        </w:rPr>
        <w:t>第二章 开发环境及工具介绍</w:t>
      </w:r>
      <w:bookmarkEnd w:id="4"/>
    </w:p>
    <w:p w14:paraId="3566177D" w14:textId="77777777" w:rsidR="00B61346" w:rsidRPr="00B61346" w:rsidRDefault="00B61346" w:rsidP="00B61346">
      <w:pPr>
        <w:widowControl/>
        <w:jc w:val="left"/>
        <w:rPr>
          <w:rFonts w:ascii="宋体" w:eastAsia="宋体" w:hAnsi="宋体" w:cs="宋体"/>
          <w:kern w:val="0"/>
          <w:sz w:val="24"/>
          <w:szCs w:val="24"/>
        </w:rPr>
      </w:pPr>
      <w:r w:rsidRPr="00B61346">
        <w:rPr>
          <w:rFonts w:ascii="宋体" w:eastAsia="宋体" w:hAnsi="宋体" w:cs="宋体"/>
          <w:kern w:val="0"/>
          <w:sz w:val="24"/>
          <w:szCs w:val="24"/>
        </w:rPr>
        <w:t>一个稳定、高效的开发环境是项目成功的基础。本章节将详细介绍“网络流量统计”项目所采用的硬件环境、软件环境、编程语言及核心开发库。</w:t>
      </w:r>
    </w:p>
    <w:p w14:paraId="289FF4AC" w14:textId="77777777" w:rsidR="00B61346" w:rsidRPr="00B61346" w:rsidRDefault="00B61346" w:rsidP="00B61346">
      <w:pPr>
        <w:widowControl/>
        <w:spacing w:before="240" w:after="75" w:line="420" w:lineRule="atLeast"/>
        <w:jc w:val="left"/>
        <w:outlineLvl w:val="2"/>
        <w:rPr>
          <w:rFonts w:ascii="宋体" w:eastAsia="宋体" w:hAnsi="宋体" w:cs="宋体"/>
          <w:b/>
          <w:bCs/>
          <w:kern w:val="0"/>
          <w:sz w:val="30"/>
          <w:szCs w:val="30"/>
        </w:rPr>
      </w:pPr>
      <w:bookmarkStart w:id="5" w:name="_Toc209698394"/>
      <w:r w:rsidRPr="00B61346">
        <w:rPr>
          <w:rFonts w:ascii="宋体" w:eastAsia="宋体" w:hAnsi="宋体" w:cs="宋体"/>
          <w:b/>
          <w:bCs/>
          <w:kern w:val="0"/>
          <w:sz w:val="30"/>
          <w:szCs w:val="30"/>
        </w:rPr>
        <w:t>2.1 硬件环境</w:t>
      </w:r>
      <w:bookmarkEnd w:id="5"/>
    </w:p>
    <w:p w14:paraId="1B7A314B" w14:textId="77777777" w:rsidR="00B61346" w:rsidRPr="00B61346" w:rsidRDefault="00B61346" w:rsidP="00B61346">
      <w:pPr>
        <w:widowControl/>
        <w:numPr>
          <w:ilvl w:val="0"/>
          <w:numId w:val="5"/>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处理器</w:t>
      </w:r>
      <w:r w:rsidRPr="00B61346">
        <w:rPr>
          <w:rFonts w:ascii="宋体" w:eastAsia="宋体" w:hAnsi="宋体" w:cs="宋体"/>
          <w:kern w:val="0"/>
          <w:sz w:val="24"/>
          <w:szCs w:val="24"/>
        </w:rPr>
        <w:t>：Intel Core i5 或同等及以上性能的CPU</w:t>
      </w:r>
    </w:p>
    <w:p w14:paraId="39C1D6AC" w14:textId="77777777" w:rsidR="00B61346" w:rsidRPr="00B61346" w:rsidRDefault="00B61346" w:rsidP="00B61346">
      <w:pPr>
        <w:widowControl/>
        <w:numPr>
          <w:ilvl w:val="0"/>
          <w:numId w:val="6"/>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内存</w:t>
      </w:r>
      <w:r w:rsidRPr="00B61346">
        <w:rPr>
          <w:rFonts w:ascii="宋体" w:eastAsia="宋体" w:hAnsi="宋体" w:cs="宋体"/>
          <w:kern w:val="0"/>
          <w:sz w:val="24"/>
          <w:szCs w:val="24"/>
        </w:rPr>
        <w:t>：8GB及以上RAM</w:t>
      </w:r>
    </w:p>
    <w:p w14:paraId="5C5568D0" w14:textId="77777777" w:rsidR="00B61346" w:rsidRPr="00B61346" w:rsidRDefault="00B61346" w:rsidP="00B61346">
      <w:pPr>
        <w:widowControl/>
        <w:numPr>
          <w:ilvl w:val="0"/>
          <w:numId w:val="7"/>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存储</w:t>
      </w:r>
      <w:r w:rsidRPr="00B61346">
        <w:rPr>
          <w:rFonts w:ascii="宋体" w:eastAsia="宋体" w:hAnsi="宋体" w:cs="宋体"/>
          <w:kern w:val="0"/>
          <w:sz w:val="24"/>
          <w:szCs w:val="24"/>
        </w:rPr>
        <w:t>：至少1GB的可用硬盘空间</w:t>
      </w:r>
    </w:p>
    <w:p w14:paraId="53A2D5B8" w14:textId="77777777" w:rsidR="00B61346" w:rsidRPr="00B61346" w:rsidRDefault="00B61346" w:rsidP="00B61346">
      <w:pPr>
        <w:widowControl/>
        <w:numPr>
          <w:ilvl w:val="0"/>
          <w:numId w:val="8"/>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网络接口</w:t>
      </w:r>
      <w:r w:rsidRPr="00B61346">
        <w:rPr>
          <w:rFonts w:ascii="宋体" w:eastAsia="宋体" w:hAnsi="宋体" w:cs="宋体"/>
          <w:kern w:val="0"/>
          <w:sz w:val="24"/>
          <w:szCs w:val="24"/>
        </w:rPr>
        <w:t>：至少一个以太网或Wi-Fi网络适配器</w:t>
      </w:r>
    </w:p>
    <w:p w14:paraId="28EDCBBD" w14:textId="77777777" w:rsidR="00B61346" w:rsidRPr="00B61346" w:rsidRDefault="00B61346" w:rsidP="00B61346">
      <w:pPr>
        <w:widowControl/>
        <w:spacing w:before="240" w:after="75" w:line="420" w:lineRule="atLeast"/>
        <w:jc w:val="left"/>
        <w:outlineLvl w:val="2"/>
        <w:rPr>
          <w:rFonts w:ascii="宋体" w:eastAsia="宋体" w:hAnsi="宋体" w:cs="宋体"/>
          <w:b/>
          <w:bCs/>
          <w:kern w:val="0"/>
          <w:sz w:val="30"/>
          <w:szCs w:val="30"/>
        </w:rPr>
      </w:pPr>
      <w:bookmarkStart w:id="6" w:name="_Toc209698395"/>
      <w:r w:rsidRPr="00B61346">
        <w:rPr>
          <w:rFonts w:ascii="宋体" w:eastAsia="宋体" w:hAnsi="宋体" w:cs="宋体"/>
          <w:b/>
          <w:bCs/>
          <w:kern w:val="0"/>
          <w:sz w:val="30"/>
          <w:szCs w:val="30"/>
        </w:rPr>
        <w:t>2.2 软件环境</w:t>
      </w:r>
      <w:bookmarkEnd w:id="6"/>
    </w:p>
    <w:p w14:paraId="45ADC79C" w14:textId="77777777" w:rsidR="00B61346" w:rsidRPr="00B61346" w:rsidRDefault="00B61346" w:rsidP="00B61346">
      <w:pPr>
        <w:widowControl/>
        <w:numPr>
          <w:ilvl w:val="0"/>
          <w:numId w:val="9"/>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操作系统</w:t>
      </w:r>
      <w:r w:rsidRPr="00B61346">
        <w:rPr>
          <w:rFonts w:ascii="宋体" w:eastAsia="宋体" w:hAnsi="宋体" w:cs="宋体"/>
          <w:kern w:val="0"/>
          <w:sz w:val="24"/>
          <w:szCs w:val="24"/>
        </w:rPr>
        <w:t>：Windows 10 / Windows 11 (64位)</w:t>
      </w:r>
    </w:p>
    <w:p w14:paraId="36CF7D1F" w14:textId="77777777" w:rsidR="00B61346" w:rsidRPr="00B61346" w:rsidRDefault="00B61346" w:rsidP="00B61346">
      <w:pPr>
        <w:widowControl/>
        <w:numPr>
          <w:ilvl w:val="0"/>
          <w:numId w:val="10"/>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包管理工具</w:t>
      </w:r>
      <w:r w:rsidRPr="00B61346">
        <w:rPr>
          <w:rFonts w:ascii="宋体" w:eastAsia="宋体" w:hAnsi="宋体" w:cs="宋体"/>
          <w:kern w:val="0"/>
          <w:sz w:val="24"/>
          <w:szCs w:val="24"/>
        </w:rPr>
        <w:t>：</w:t>
      </w:r>
      <w:proofErr w:type="spellStart"/>
      <w:r w:rsidRPr="00B61346">
        <w:rPr>
          <w:rFonts w:ascii="宋体" w:eastAsia="宋体" w:hAnsi="宋体" w:cs="宋体"/>
          <w:kern w:val="0"/>
          <w:sz w:val="24"/>
          <w:szCs w:val="24"/>
        </w:rPr>
        <w:t>WinPcap</w:t>
      </w:r>
      <w:proofErr w:type="spellEnd"/>
      <w:r w:rsidRPr="00B61346">
        <w:rPr>
          <w:rFonts w:ascii="宋体" w:eastAsia="宋体" w:hAnsi="宋体" w:cs="宋体"/>
          <w:kern w:val="0"/>
          <w:sz w:val="24"/>
          <w:szCs w:val="24"/>
        </w:rPr>
        <w:t xml:space="preserve"> 或 </w:t>
      </w:r>
      <w:proofErr w:type="spellStart"/>
      <w:r w:rsidRPr="00B61346">
        <w:rPr>
          <w:rFonts w:ascii="宋体" w:eastAsia="宋体" w:hAnsi="宋体" w:cs="宋体"/>
          <w:kern w:val="0"/>
          <w:sz w:val="24"/>
          <w:szCs w:val="24"/>
        </w:rPr>
        <w:t>Npcap</w:t>
      </w:r>
      <w:proofErr w:type="spellEnd"/>
      <w:r w:rsidRPr="00B61346">
        <w:rPr>
          <w:rFonts w:ascii="宋体" w:eastAsia="宋体" w:hAnsi="宋体" w:cs="宋体"/>
          <w:kern w:val="0"/>
          <w:sz w:val="24"/>
          <w:szCs w:val="24"/>
        </w:rPr>
        <w:t xml:space="preserve"> (作为</w:t>
      </w:r>
      <w:proofErr w:type="spellStart"/>
      <w:r w:rsidRPr="00B61346">
        <w:rPr>
          <w:rFonts w:ascii="宋体" w:eastAsia="宋体" w:hAnsi="宋体" w:cs="宋体"/>
          <w:kern w:val="0"/>
          <w:sz w:val="24"/>
          <w:szCs w:val="24"/>
        </w:rPr>
        <w:t>Scapy</w:t>
      </w:r>
      <w:proofErr w:type="spellEnd"/>
      <w:r w:rsidRPr="00B61346">
        <w:rPr>
          <w:rFonts w:ascii="宋体" w:eastAsia="宋体" w:hAnsi="宋体" w:cs="宋体"/>
          <w:kern w:val="0"/>
          <w:sz w:val="24"/>
          <w:szCs w:val="24"/>
        </w:rPr>
        <w:t>在Windows上运行的依赖)</w:t>
      </w:r>
    </w:p>
    <w:p w14:paraId="50FFD2BF" w14:textId="77777777" w:rsidR="00B61346" w:rsidRPr="00B61346" w:rsidRDefault="00B61346" w:rsidP="00B61346">
      <w:pPr>
        <w:widowControl/>
        <w:numPr>
          <w:ilvl w:val="0"/>
          <w:numId w:val="11"/>
        </w:numPr>
        <w:spacing w:before="100" w:beforeAutospacing="1" w:after="100" w:afterAutospacing="1"/>
        <w:jc w:val="left"/>
        <w:rPr>
          <w:rFonts w:ascii="宋体" w:eastAsia="宋体" w:hAnsi="宋体" w:cs="宋体"/>
          <w:kern w:val="0"/>
          <w:sz w:val="24"/>
          <w:szCs w:val="24"/>
        </w:rPr>
      </w:pPr>
      <w:r w:rsidRPr="00B61346">
        <w:rPr>
          <w:rFonts w:ascii="宋体" w:eastAsia="宋体" w:hAnsi="宋体" w:cs="宋体"/>
          <w:b/>
          <w:bCs/>
          <w:kern w:val="0"/>
          <w:sz w:val="24"/>
          <w:szCs w:val="24"/>
        </w:rPr>
        <w:t>开发工具</w:t>
      </w:r>
      <w:r w:rsidRPr="00B61346">
        <w:rPr>
          <w:rFonts w:ascii="宋体" w:eastAsia="宋体" w:hAnsi="宋体" w:cs="宋体"/>
          <w:kern w:val="0"/>
          <w:sz w:val="24"/>
          <w:szCs w:val="24"/>
        </w:rPr>
        <w:t>：Visual Studio Code 或 PyCharm</w:t>
      </w:r>
    </w:p>
    <w:p w14:paraId="0144C3FB" w14:textId="77777777" w:rsidR="00B61346" w:rsidRPr="00B61346" w:rsidRDefault="00B61346" w:rsidP="00B61346">
      <w:pPr>
        <w:widowControl/>
        <w:spacing w:before="240" w:after="75" w:line="420" w:lineRule="atLeast"/>
        <w:jc w:val="left"/>
        <w:outlineLvl w:val="2"/>
        <w:rPr>
          <w:rFonts w:ascii="宋体" w:eastAsia="宋体" w:hAnsi="宋体" w:cs="宋体"/>
          <w:b/>
          <w:bCs/>
          <w:kern w:val="0"/>
          <w:sz w:val="30"/>
          <w:szCs w:val="30"/>
        </w:rPr>
      </w:pPr>
      <w:bookmarkStart w:id="7" w:name="_Toc209698396"/>
      <w:r w:rsidRPr="00B61346">
        <w:rPr>
          <w:rFonts w:ascii="宋体" w:eastAsia="宋体" w:hAnsi="宋体" w:cs="宋体"/>
          <w:b/>
          <w:bCs/>
          <w:kern w:val="0"/>
          <w:sz w:val="30"/>
          <w:szCs w:val="30"/>
        </w:rPr>
        <w:t>2.3 开发语言与关键库介绍</w:t>
      </w:r>
      <w:bookmarkEnd w:id="7"/>
    </w:p>
    <w:p w14:paraId="461F1873" w14:textId="77777777" w:rsidR="00B61346" w:rsidRPr="00B61346" w:rsidRDefault="00B61346" w:rsidP="00B61346">
      <w:pPr>
        <w:widowControl/>
        <w:jc w:val="left"/>
        <w:rPr>
          <w:rFonts w:ascii="宋体" w:eastAsia="宋体" w:hAnsi="宋体" w:cs="宋体"/>
          <w:kern w:val="0"/>
          <w:sz w:val="24"/>
          <w:szCs w:val="24"/>
        </w:rPr>
      </w:pPr>
      <w:r w:rsidRPr="00B61346">
        <w:rPr>
          <w:rFonts w:ascii="宋体" w:eastAsia="宋体" w:hAnsi="宋体" w:cs="宋体"/>
          <w:kern w:val="0"/>
          <w:sz w:val="24"/>
          <w:szCs w:val="24"/>
        </w:rPr>
        <w:t>本项目选择Python作为主要开发语言，因为它语法简洁、生态丰富，拥有大量强大的第三方库，能够极大地提高网络应用和GUI程序的开发效率。</w:t>
      </w:r>
    </w:p>
    <w:p w14:paraId="31F9CA52" w14:textId="77777777" w:rsidR="00B61346" w:rsidRPr="00B61346" w:rsidRDefault="00B61346" w:rsidP="00B61346">
      <w:pPr>
        <w:widowControl/>
        <w:spacing w:before="150" w:after="75" w:line="360" w:lineRule="atLeast"/>
        <w:jc w:val="left"/>
        <w:outlineLvl w:val="3"/>
        <w:rPr>
          <w:rFonts w:ascii="宋体" w:eastAsia="宋体" w:hAnsi="宋体" w:cs="宋体"/>
          <w:b/>
          <w:bCs/>
          <w:kern w:val="0"/>
          <w:sz w:val="24"/>
          <w:szCs w:val="24"/>
        </w:rPr>
      </w:pPr>
      <w:r w:rsidRPr="00B61346">
        <w:rPr>
          <w:rFonts w:ascii="宋体" w:eastAsia="宋体" w:hAnsi="宋体" w:cs="宋体"/>
          <w:b/>
          <w:bCs/>
          <w:kern w:val="0"/>
          <w:sz w:val="24"/>
          <w:szCs w:val="24"/>
        </w:rPr>
        <w:t>2.3.1 Python 语言</w:t>
      </w:r>
    </w:p>
    <w:p w14:paraId="56D38939" w14:textId="77777777" w:rsidR="00B61346" w:rsidRPr="00B61346" w:rsidRDefault="00B61346" w:rsidP="00B61346">
      <w:pPr>
        <w:widowControl/>
        <w:jc w:val="left"/>
        <w:rPr>
          <w:rFonts w:ascii="宋体" w:eastAsia="宋体" w:hAnsi="宋体" w:cs="宋体"/>
          <w:kern w:val="0"/>
          <w:sz w:val="24"/>
          <w:szCs w:val="24"/>
        </w:rPr>
      </w:pPr>
      <w:r w:rsidRPr="00B61346">
        <w:rPr>
          <w:rFonts w:ascii="宋体" w:eastAsia="宋体" w:hAnsi="宋体" w:cs="宋体"/>
          <w:kern w:val="0"/>
          <w:sz w:val="24"/>
          <w:szCs w:val="24"/>
        </w:rPr>
        <w:t>Python是一种解释型、面向对象、动态数据类型的高级程序设计语言。其丰富的库支持和跨平台的特性使其成为网络编程和快速应用开发的首选语言之一。本项目将使用 Python 3.8 或更高版本。</w:t>
      </w:r>
    </w:p>
    <w:p w14:paraId="0C443CF5" w14:textId="77777777" w:rsidR="00B61346" w:rsidRPr="00B61346" w:rsidRDefault="00B61346" w:rsidP="00B61346">
      <w:pPr>
        <w:widowControl/>
        <w:spacing w:before="150" w:after="75" w:line="360" w:lineRule="atLeast"/>
        <w:jc w:val="left"/>
        <w:outlineLvl w:val="3"/>
        <w:rPr>
          <w:rFonts w:ascii="宋体" w:eastAsia="宋体" w:hAnsi="宋体" w:cs="宋体"/>
          <w:b/>
          <w:bCs/>
          <w:kern w:val="0"/>
          <w:sz w:val="24"/>
          <w:szCs w:val="24"/>
        </w:rPr>
      </w:pPr>
      <w:r w:rsidRPr="00B61346">
        <w:rPr>
          <w:rFonts w:ascii="宋体" w:eastAsia="宋体" w:hAnsi="宋体" w:cs="宋体"/>
          <w:b/>
          <w:bCs/>
          <w:kern w:val="0"/>
          <w:sz w:val="24"/>
          <w:szCs w:val="24"/>
        </w:rPr>
        <w:t xml:space="preserve">2.3.2 </w:t>
      </w:r>
      <w:proofErr w:type="spellStart"/>
      <w:r w:rsidRPr="00B61346">
        <w:rPr>
          <w:rFonts w:ascii="宋体" w:eastAsia="宋体" w:hAnsi="宋体" w:cs="宋体"/>
          <w:b/>
          <w:bCs/>
          <w:kern w:val="0"/>
          <w:sz w:val="24"/>
          <w:szCs w:val="24"/>
        </w:rPr>
        <w:t>Scapy</w:t>
      </w:r>
      <w:proofErr w:type="spellEnd"/>
      <w:r w:rsidRPr="00B61346">
        <w:rPr>
          <w:rFonts w:ascii="宋体" w:eastAsia="宋体" w:hAnsi="宋体" w:cs="宋体"/>
          <w:b/>
          <w:bCs/>
          <w:kern w:val="0"/>
          <w:sz w:val="24"/>
          <w:szCs w:val="24"/>
        </w:rPr>
        <w:t xml:space="preserve"> 库</w:t>
      </w:r>
    </w:p>
    <w:p w14:paraId="30E33009" w14:textId="77777777" w:rsidR="00B61346" w:rsidRPr="00B61346" w:rsidRDefault="00B61346" w:rsidP="00B61346">
      <w:pPr>
        <w:widowControl/>
        <w:jc w:val="left"/>
        <w:rPr>
          <w:rFonts w:ascii="宋体" w:eastAsia="宋体" w:hAnsi="宋体" w:cs="宋体"/>
          <w:kern w:val="0"/>
          <w:sz w:val="24"/>
          <w:szCs w:val="24"/>
        </w:rPr>
      </w:pPr>
      <w:proofErr w:type="spellStart"/>
      <w:r w:rsidRPr="00B61346">
        <w:rPr>
          <w:rFonts w:ascii="宋体" w:eastAsia="宋体" w:hAnsi="宋体" w:cs="宋体"/>
          <w:kern w:val="0"/>
          <w:sz w:val="24"/>
          <w:szCs w:val="24"/>
        </w:rPr>
        <w:t>Scapy</w:t>
      </w:r>
      <w:proofErr w:type="spellEnd"/>
      <w:r w:rsidRPr="00B61346">
        <w:rPr>
          <w:rFonts w:ascii="宋体" w:eastAsia="宋体" w:hAnsi="宋体" w:cs="宋体"/>
          <w:kern w:val="0"/>
          <w:sz w:val="24"/>
          <w:szCs w:val="24"/>
        </w:rPr>
        <w:t xml:space="preserve">是一个强大且灵活的Python库，用于网络数据包的制作、发送、捕获、解析和伪造。与传统的网络工具（如Nmap, </w:t>
      </w:r>
      <w:proofErr w:type="spellStart"/>
      <w:r w:rsidRPr="00B61346">
        <w:rPr>
          <w:rFonts w:ascii="宋体" w:eastAsia="宋体" w:hAnsi="宋体" w:cs="宋体"/>
          <w:kern w:val="0"/>
          <w:sz w:val="24"/>
          <w:szCs w:val="24"/>
        </w:rPr>
        <w:t>hping</w:t>
      </w:r>
      <w:proofErr w:type="spellEnd"/>
      <w:r w:rsidRPr="00B61346">
        <w:rPr>
          <w:rFonts w:ascii="宋体" w:eastAsia="宋体" w:hAnsi="宋体" w:cs="宋体"/>
          <w:kern w:val="0"/>
          <w:sz w:val="24"/>
          <w:szCs w:val="24"/>
        </w:rPr>
        <w:t>）相比，</w:t>
      </w:r>
      <w:proofErr w:type="spellStart"/>
      <w:r w:rsidRPr="00B61346">
        <w:rPr>
          <w:rFonts w:ascii="宋体" w:eastAsia="宋体" w:hAnsi="宋体" w:cs="宋体"/>
          <w:kern w:val="0"/>
          <w:sz w:val="24"/>
          <w:szCs w:val="24"/>
        </w:rPr>
        <w:t>Scapy</w:t>
      </w:r>
      <w:proofErr w:type="spellEnd"/>
      <w:r w:rsidRPr="00B61346">
        <w:rPr>
          <w:rFonts w:ascii="宋体" w:eastAsia="宋体" w:hAnsi="宋体" w:cs="宋体"/>
          <w:kern w:val="0"/>
          <w:sz w:val="24"/>
          <w:szCs w:val="24"/>
        </w:rPr>
        <w:t>能让开发者以编程方式轻松地与网络数据包进行交互。在本项目中，</w:t>
      </w:r>
      <w:proofErr w:type="spellStart"/>
      <w:r w:rsidRPr="00B61346">
        <w:rPr>
          <w:rFonts w:ascii="宋体" w:eastAsia="宋体" w:hAnsi="宋体" w:cs="宋体"/>
          <w:kern w:val="0"/>
          <w:sz w:val="24"/>
          <w:szCs w:val="24"/>
        </w:rPr>
        <w:t>Scapy</w:t>
      </w:r>
      <w:proofErr w:type="spellEnd"/>
      <w:r w:rsidRPr="00B61346">
        <w:rPr>
          <w:rFonts w:ascii="宋体" w:eastAsia="宋体" w:hAnsi="宋体" w:cs="宋体"/>
          <w:kern w:val="0"/>
          <w:sz w:val="24"/>
          <w:szCs w:val="24"/>
        </w:rPr>
        <w:t>将作为核心工具，用于实现底层的网络数据包捕获和解析功能。</w:t>
      </w:r>
    </w:p>
    <w:p w14:paraId="16B6A97B" w14:textId="77777777" w:rsidR="00B61346" w:rsidRPr="00B61346" w:rsidRDefault="00B61346" w:rsidP="00B61346">
      <w:pPr>
        <w:widowControl/>
        <w:spacing w:before="150" w:after="75" w:line="360" w:lineRule="atLeast"/>
        <w:jc w:val="left"/>
        <w:outlineLvl w:val="3"/>
        <w:rPr>
          <w:rFonts w:ascii="宋体" w:eastAsia="宋体" w:hAnsi="宋体" w:cs="宋体"/>
          <w:b/>
          <w:bCs/>
          <w:kern w:val="0"/>
          <w:sz w:val="24"/>
          <w:szCs w:val="24"/>
        </w:rPr>
      </w:pPr>
      <w:r w:rsidRPr="00B61346">
        <w:rPr>
          <w:rFonts w:ascii="宋体" w:eastAsia="宋体" w:hAnsi="宋体" w:cs="宋体"/>
          <w:b/>
          <w:bCs/>
          <w:kern w:val="0"/>
          <w:sz w:val="24"/>
          <w:szCs w:val="24"/>
        </w:rPr>
        <w:t xml:space="preserve">2.3.3 </w:t>
      </w:r>
      <w:proofErr w:type="spellStart"/>
      <w:r w:rsidRPr="00B61346">
        <w:rPr>
          <w:rFonts w:ascii="宋体" w:eastAsia="宋体" w:hAnsi="宋体" w:cs="宋体"/>
          <w:b/>
          <w:bCs/>
          <w:kern w:val="0"/>
          <w:sz w:val="24"/>
          <w:szCs w:val="24"/>
        </w:rPr>
        <w:t>Tkinter</w:t>
      </w:r>
      <w:proofErr w:type="spellEnd"/>
      <w:r w:rsidRPr="00B61346">
        <w:rPr>
          <w:rFonts w:ascii="宋体" w:eastAsia="宋体" w:hAnsi="宋体" w:cs="宋体"/>
          <w:b/>
          <w:bCs/>
          <w:kern w:val="0"/>
          <w:sz w:val="24"/>
          <w:szCs w:val="24"/>
        </w:rPr>
        <w:t xml:space="preserve"> 库</w:t>
      </w:r>
    </w:p>
    <w:p w14:paraId="78908FD9" w14:textId="77777777" w:rsidR="00B61346" w:rsidRPr="00B61346" w:rsidRDefault="00B61346" w:rsidP="00B61346">
      <w:pPr>
        <w:widowControl/>
        <w:jc w:val="left"/>
        <w:rPr>
          <w:rFonts w:ascii="宋体" w:eastAsia="宋体" w:hAnsi="宋体" w:cs="宋体"/>
          <w:kern w:val="0"/>
          <w:sz w:val="24"/>
          <w:szCs w:val="24"/>
        </w:rPr>
      </w:pPr>
      <w:proofErr w:type="spellStart"/>
      <w:r w:rsidRPr="00B61346">
        <w:rPr>
          <w:rFonts w:ascii="宋体" w:eastAsia="宋体" w:hAnsi="宋体" w:cs="宋体"/>
          <w:kern w:val="0"/>
          <w:sz w:val="24"/>
          <w:szCs w:val="24"/>
        </w:rPr>
        <w:t>Tkinter</w:t>
      </w:r>
      <w:proofErr w:type="spellEnd"/>
      <w:r w:rsidRPr="00B61346">
        <w:rPr>
          <w:rFonts w:ascii="宋体" w:eastAsia="宋体" w:hAnsi="宋体" w:cs="宋体"/>
          <w:kern w:val="0"/>
          <w:sz w:val="24"/>
          <w:szCs w:val="24"/>
        </w:rPr>
        <w:t>是Python的标准GUI库，是</w:t>
      </w:r>
      <w:proofErr w:type="spellStart"/>
      <w:r w:rsidRPr="00B61346">
        <w:rPr>
          <w:rFonts w:ascii="宋体" w:eastAsia="宋体" w:hAnsi="宋体" w:cs="宋体"/>
          <w:kern w:val="0"/>
          <w:sz w:val="24"/>
          <w:szCs w:val="24"/>
        </w:rPr>
        <w:t>Tcl</w:t>
      </w:r>
      <w:proofErr w:type="spellEnd"/>
      <w:r w:rsidRPr="00B61346">
        <w:rPr>
          <w:rFonts w:ascii="宋体" w:eastAsia="宋体" w:hAnsi="宋体" w:cs="宋体"/>
          <w:kern w:val="0"/>
          <w:sz w:val="24"/>
          <w:szCs w:val="24"/>
        </w:rPr>
        <w:t>/Tk GUI工具包的Python接口。它简单易用，能够快速创建功能完善的图形用户界面。本项目将使用</w:t>
      </w:r>
      <w:proofErr w:type="spellStart"/>
      <w:r w:rsidRPr="00B61346">
        <w:rPr>
          <w:rFonts w:ascii="宋体" w:eastAsia="宋体" w:hAnsi="宋体" w:cs="宋体"/>
          <w:kern w:val="0"/>
          <w:sz w:val="24"/>
          <w:szCs w:val="24"/>
        </w:rPr>
        <w:t>Tkinter</w:t>
      </w:r>
      <w:proofErr w:type="spellEnd"/>
      <w:r w:rsidRPr="00B61346">
        <w:rPr>
          <w:rFonts w:ascii="宋体" w:eastAsia="宋体" w:hAnsi="宋体" w:cs="宋体"/>
          <w:kern w:val="0"/>
          <w:sz w:val="24"/>
          <w:szCs w:val="24"/>
        </w:rPr>
        <w:t>来</w:t>
      </w:r>
      <w:proofErr w:type="gramStart"/>
      <w:r w:rsidRPr="00B61346">
        <w:rPr>
          <w:rFonts w:ascii="宋体" w:eastAsia="宋体" w:hAnsi="宋体" w:cs="宋体"/>
          <w:kern w:val="0"/>
          <w:sz w:val="24"/>
          <w:szCs w:val="24"/>
        </w:rPr>
        <w:t>构建主</w:t>
      </w:r>
      <w:proofErr w:type="gramEnd"/>
      <w:r w:rsidRPr="00B61346">
        <w:rPr>
          <w:rFonts w:ascii="宋体" w:eastAsia="宋体" w:hAnsi="宋体" w:cs="宋体"/>
          <w:kern w:val="0"/>
          <w:sz w:val="24"/>
          <w:szCs w:val="24"/>
        </w:rPr>
        <w:t>窗口、按钮、文本框、列表等界面元素，为用户提供交互操作的平台。</w:t>
      </w:r>
    </w:p>
    <w:p w14:paraId="5CEB7290" w14:textId="77777777" w:rsidR="00B61346" w:rsidRPr="00B61346" w:rsidRDefault="00B61346" w:rsidP="00B61346">
      <w:pPr>
        <w:widowControl/>
        <w:spacing w:before="150" w:after="75" w:line="360" w:lineRule="atLeast"/>
        <w:jc w:val="left"/>
        <w:outlineLvl w:val="3"/>
        <w:rPr>
          <w:rFonts w:ascii="宋体" w:eastAsia="宋体" w:hAnsi="宋体" w:cs="宋体"/>
          <w:b/>
          <w:bCs/>
          <w:kern w:val="0"/>
          <w:sz w:val="24"/>
          <w:szCs w:val="24"/>
        </w:rPr>
      </w:pPr>
      <w:r w:rsidRPr="00B61346">
        <w:rPr>
          <w:rFonts w:ascii="宋体" w:eastAsia="宋体" w:hAnsi="宋体" w:cs="宋体"/>
          <w:b/>
          <w:bCs/>
          <w:kern w:val="0"/>
          <w:sz w:val="24"/>
          <w:szCs w:val="24"/>
        </w:rPr>
        <w:t>2.3.4 Matplotlib 库</w:t>
      </w:r>
    </w:p>
    <w:p w14:paraId="4F96EC88" w14:textId="77777777" w:rsidR="00B61346" w:rsidRPr="00B61346" w:rsidRDefault="00B61346" w:rsidP="00B61346">
      <w:pPr>
        <w:widowControl/>
        <w:jc w:val="left"/>
        <w:rPr>
          <w:rFonts w:ascii="宋体" w:eastAsia="宋体" w:hAnsi="宋体" w:cs="宋体"/>
          <w:kern w:val="0"/>
          <w:sz w:val="24"/>
          <w:szCs w:val="24"/>
        </w:rPr>
      </w:pPr>
      <w:r w:rsidRPr="00B61346">
        <w:rPr>
          <w:rFonts w:ascii="宋体" w:eastAsia="宋体" w:hAnsi="宋体" w:cs="宋体"/>
          <w:kern w:val="0"/>
          <w:sz w:val="24"/>
          <w:szCs w:val="24"/>
        </w:rPr>
        <w:t>Matplotlib是一个用于创建静态、动态和交互式可视化的Python绘图库。它能够生成各种格式的出版物质量级别的图表。在本项目中，Matplotlib将用于将统计出的网络流量数据转换成直观的柱状图或饼图，并嵌入到</w:t>
      </w:r>
      <w:proofErr w:type="spellStart"/>
      <w:r w:rsidRPr="00B61346">
        <w:rPr>
          <w:rFonts w:ascii="宋体" w:eastAsia="宋体" w:hAnsi="宋体" w:cs="宋体"/>
          <w:kern w:val="0"/>
          <w:sz w:val="24"/>
          <w:szCs w:val="24"/>
        </w:rPr>
        <w:t>Tkinter</w:t>
      </w:r>
      <w:proofErr w:type="spellEnd"/>
      <w:r w:rsidRPr="00B61346">
        <w:rPr>
          <w:rFonts w:ascii="宋体" w:eastAsia="宋体" w:hAnsi="宋体" w:cs="宋体"/>
          <w:kern w:val="0"/>
          <w:sz w:val="24"/>
          <w:szCs w:val="24"/>
        </w:rPr>
        <w:t>的GUI界面中进行展示。</w:t>
      </w:r>
    </w:p>
    <w:p w14:paraId="472FABEE" w14:textId="77777777" w:rsidR="00B61346" w:rsidRPr="00B61346" w:rsidRDefault="00B61346">
      <w:pPr>
        <w:rPr>
          <w:rFonts w:hint="eastAsia"/>
        </w:rPr>
      </w:pPr>
    </w:p>
    <w:sectPr w:rsidR="00B61346" w:rsidRPr="00B61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altName w:val="微软雅黑"/>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9B9"/>
    <w:multiLevelType w:val="multilevel"/>
    <w:tmpl w:val="2646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4B0B"/>
    <w:multiLevelType w:val="multilevel"/>
    <w:tmpl w:val="2F64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C6DB6"/>
    <w:multiLevelType w:val="multilevel"/>
    <w:tmpl w:val="726ABF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47D1C"/>
    <w:multiLevelType w:val="multilevel"/>
    <w:tmpl w:val="BCC8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519EA"/>
    <w:multiLevelType w:val="multilevel"/>
    <w:tmpl w:val="A1B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A36D8"/>
    <w:multiLevelType w:val="multilevel"/>
    <w:tmpl w:val="605E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5202D"/>
    <w:multiLevelType w:val="multilevel"/>
    <w:tmpl w:val="18E8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C68B0"/>
    <w:multiLevelType w:val="multilevel"/>
    <w:tmpl w:val="EF20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E0144E"/>
    <w:multiLevelType w:val="multilevel"/>
    <w:tmpl w:val="68A2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6627D"/>
    <w:multiLevelType w:val="multilevel"/>
    <w:tmpl w:val="241C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C5578"/>
    <w:multiLevelType w:val="multilevel"/>
    <w:tmpl w:val="32AA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171587">
    <w:abstractNumId w:val="7"/>
  </w:num>
  <w:num w:numId="2" w16cid:durableId="1656373377">
    <w:abstractNumId w:val="3"/>
  </w:num>
  <w:num w:numId="3" w16cid:durableId="79066306">
    <w:abstractNumId w:val="1"/>
  </w:num>
  <w:num w:numId="4" w16cid:durableId="1994866206">
    <w:abstractNumId w:val="2"/>
  </w:num>
  <w:num w:numId="5" w16cid:durableId="772894234">
    <w:abstractNumId w:val="8"/>
  </w:num>
  <w:num w:numId="6" w16cid:durableId="310067023">
    <w:abstractNumId w:val="4"/>
  </w:num>
  <w:num w:numId="7" w16cid:durableId="1924989077">
    <w:abstractNumId w:val="0"/>
  </w:num>
  <w:num w:numId="8" w16cid:durableId="874544268">
    <w:abstractNumId w:val="10"/>
  </w:num>
  <w:num w:numId="9" w16cid:durableId="334579374">
    <w:abstractNumId w:val="9"/>
  </w:num>
  <w:num w:numId="10" w16cid:durableId="1245335010">
    <w:abstractNumId w:val="6"/>
  </w:num>
  <w:num w:numId="11" w16cid:durableId="809057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9A"/>
    <w:rsid w:val="00462250"/>
    <w:rsid w:val="00B61346"/>
    <w:rsid w:val="00BD1A6F"/>
    <w:rsid w:val="00D84A41"/>
    <w:rsid w:val="00F27B9A"/>
    <w:rsid w:val="00F7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27D04"/>
  <w15:chartTrackingRefBased/>
  <w15:docId w15:val="{A64CD5CA-9466-40DB-A277-D5167C2C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1346"/>
    <w:pPr>
      <w:widowControl w:val="0"/>
      <w:jc w:val="both"/>
    </w:pPr>
  </w:style>
  <w:style w:type="paragraph" w:styleId="1">
    <w:name w:val="heading 1"/>
    <w:basedOn w:val="a"/>
    <w:next w:val="a"/>
    <w:link w:val="10"/>
    <w:uiPriority w:val="9"/>
    <w:qFormat/>
    <w:rsid w:val="00F27B9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27B9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27B9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27B9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27B9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27B9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27B9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27B9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27B9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7B9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27B9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27B9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27B9A"/>
    <w:rPr>
      <w:rFonts w:cstheme="majorBidi"/>
      <w:color w:val="0F4761" w:themeColor="accent1" w:themeShade="BF"/>
      <w:sz w:val="28"/>
      <w:szCs w:val="28"/>
    </w:rPr>
  </w:style>
  <w:style w:type="character" w:customStyle="1" w:styleId="50">
    <w:name w:val="标题 5 字符"/>
    <w:basedOn w:val="a0"/>
    <w:link w:val="5"/>
    <w:uiPriority w:val="9"/>
    <w:semiHidden/>
    <w:rsid w:val="00F27B9A"/>
    <w:rPr>
      <w:rFonts w:cstheme="majorBidi"/>
      <w:color w:val="0F4761" w:themeColor="accent1" w:themeShade="BF"/>
      <w:sz w:val="24"/>
      <w:szCs w:val="24"/>
    </w:rPr>
  </w:style>
  <w:style w:type="character" w:customStyle="1" w:styleId="60">
    <w:name w:val="标题 6 字符"/>
    <w:basedOn w:val="a0"/>
    <w:link w:val="6"/>
    <w:uiPriority w:val="9"/>
    <w:semiHidden/>
    <w:rsid w:val="00F27B9A"/>
    <w:rPr>
      <w:rFonts w:cstheme="majorBidi"/>
      <w:b/>
      <w:bCs/>
      <w:color w:val="0F4761" w:themeColor="accent1" w:themeShade="BF"/>
    </w:rPr>
  </w:style>
  <w:style w:type="character" w:customStyle="1" w:styleId="70">
    <w:name w:val="标题 7 字符"/>
    <w:basedOn w:val="a0"/>
    <w:link w:val="7"/>
    <w:uiPriority w:val="9"/>
    <w:semiHidden/>
    <w:rsid w:val="00F27B9A"/>
    <w:rPr>
      <w:rFonts w:cstheme="majorBidi"/>
      <w:b/>
      <w:bCs/>
      <w:color w:val="595959" w:themeColor="text1" w:themeTint="A6"/>
    </w:rPr>
  </w:style>
  <w:style w:type="character" w:customStyle="1" w:styleId="80">
    <w:name w:val="标题 8 字符"/>
    <w:basedOn w:val="a0"/>
    <w:link w:val="8"/>
    <w:uiPriority w:val="9"/>
    <w:semiHidden/>
    <w:rsid w:val="00F27B9A"/>
    <w:rPr>
      <w:rFonts w:cstheme="majorBidi"/>
      <w:color w:val="595959" w:themeColor="text1" w:themeTint="A6"/>
    </w:rPr>
  </w:style>
  <w:style w:type="character" w:customStyle="1" w:styleId="90">
    <w:name w:val="标题 9 字符"/>
    <w:basedOn w:val="a0"/>
    <w:link w:val="9"/>
    <w:uiPriority w:val="9"/>
    <w:semiHidden/>
    <w:rsid w:val="00F27B9A"/>
    <w:rPr>
      <w:rFonts w:eastAsiaTheme="majorEastAsia" w:cstheme="majorBidi"/>
      <w:color w:val="595959" w:themeColor="text1" w:themeTint="A6"/>
    </w:rPr>
  </w:style>
  <w:style w:type="paragraph" w:styleId="a3">
    <w:name w:val="Title"/>
    <w:basedOn w:val="a"/>
    <w:next w:val="a"/>
    <w:link w:val="a4"/>
    <w:uiPriority w:val="10"/>
    <w:qFormat/>
    <w:rsid w:val="00F27B9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27B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7B9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27B9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27B9A"/>
    <w:pPr>
      <w:spacing w:before="160" w:after="160"/>
      <w:jc w:val="center"/>
    </w:pPr>
    <w:rPr>
      <w:i/>
      <w:iCs/>
      <w:color w:val="404040" w:themeColor="text1" w:themeTint="BF"/>
    </w:rPr>
  </w:style>
  <w:style w:type="character" w:customStyle="1" w:styleId="a8">
    <w:name w:val="引用 字符"/>
    <w:basedOn w:val="a0"/>
    <w:link w:val="a7"/>
    <w:uiPriority w:val="29"/>
    <w:rsid w:val="00F27B9A"/>
    <w:rPr>
      <w:i/>
      <w:iCs/>
      <w:color w:val="404040" w:themeColor="text1" w:themeTint="BF"/>
    </w:rPr>
  </w:style>
  <w:style w:type="paragraph" w:styleId="a9">
    <w:name w:val="List Paragraph"/>
    <w:basedOn w:val="a"/>
    <w:uiPriority w:val="34"/>
    <w:qFormat/>
    <w:rsid w:val="00F27B9A"/>
    <w:pPr>
      <w:ind w:left="720"/>
      <w:contextualSpacing/>
    </w:pPr>
  </w:style>
  <w:style w:type="character" w:styleId="aa">
    <w:name w:val="Intense Emphasis"/>
    <w:basedOn w:val="a0"/>
    <w:uiPriority w:val="21"/>
    <w:qFormat/>
    <w:rsid w:val="00F27B9A"/>
    <w:rPr>
      <w:i/>
      <w:iCs/>
      <w:color w:val="0F4761" w:themeColor="accent1" w:themeShade="BF"/>
    </w:rPr>
  </w:style>
  <w:style w:type="paragraph" w:styleId="ab">
    <w:name w:val="Intense Quote"/>
    <w:basedOn w:val="a"/>
    <w:next w:val="a"/>
    <w:link w:val="ac"/>
    <w:uiPriority w:val="30"/>
    <w:qFormat/>
    <w:rsid w:val="00F27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27B9A"/>
    <w:rPr>
      <w:i/>
      <w:iCs/>
      <w:color w:val="0F4761" w:themeColor="accent1" w:themeShade="BF"/>
    </w:rPr>
  </w:style>
  <w:style w:type="character" w:styleId="ad">
    <w:name w:val="Intense Reference"/>
    <w:basedOn w:val="a0"/>
    <w:uiPriority w:val="32"/>
    <w:qFormat/>
    <w:rsid w:val="00F27B9A"/>
    <w:rPr>
      <w:b/>
      <w:bCs/>
      <w:smallCaps/>
      <w:color w:val="0F4761" w:themeColor="accent1" w:themeShade="BF"/>
      <w:spacing w:val="5"/>
    </w:rPr>
  </w:style>
  <w:style w:type="paragraph" w:styleId="TOC">
    <w:name w:val="TOC Heading"/>
    <w:basedOn w:val="1"/>
    <w:next w:val="a"/>
    <w:uiPriority w:val="39"/>
    <w:unhideWhenUsed/>
    <w:qFormat/>
    <w:rsid w:val="00B61346"/>
    <w:pPr>
      <w:widowControl/>
      <w:spacing w:before="240" w:after="0" w:line="259" w:lineRule="auto"/>
      <w:jc w:val="left"/>
      <w:outlineLvl w:val="9"/>
    </w:pPr>
    <w:rPr>
      <w:kern w:val="0"/>
      <w:sz w:val="32"/>
      <w:szCs w:val="32"/>
    </w:rPr>
  </w:style>
  <w:style w:type="paragraph" w:styleId="TOC3">
    <w:name w:val="toc 3"/>
    <w:basedOn w:val="a"/>
    <w:next w:val="a"/>
    <w:autoRedefine/>
    <w:uiPriority w:val="39"/>
    <w:unhideWhenUsed/>
    <w:rsid w:val="00B61346"/>
    <w:pPr>
      <w:ind w:leftChars="400" w:left="840"/>
    </w:pPr>
  </w:style>
  <w:style w:type="paragraph" w:styleId="TOC2">
    <w:name w:val="toc 2"/>
    <w:basedOn w:val="a"/>
    <w:next w:val="a"/>
    <w:autoRedefine/>
    <w:uiPriority w:val="39"/>
    <w:unhideWhenUsed/>
    <w:rsid w:val="00B61346"/>
    <w:pPr>
      <w:ind w:leftChars="200" w:left="420"/>
    </w:pPr>
  </w:style>
  <w:style w:type="character" w:styleId="ae">
    <w:name w:val="Hyperlink"/>
    <w:basedOn w:val="a0"/>
    <w:uiPriority w:val="99"/>
    <w:unhideWhenUsed/>
    <w:rsid w:val="00B6134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404017">
      <w:bodyDiv w:val="1"/>
      <w:marLeft w:val="0"/>
      <w:marRight w:val="0"/>
      <w:marTop w:val="0"/>
      <w:marBottom w:val="0"/>
      <w:divBdr>
        <w:top w:val="none" w:sz="0" w:space="0" w:color="auto"/>
        <w:left w:val="none" w:sz="0" w:space="0" w:color="auto"/>
        <w:bottom w:val="none" w:sz="0" w:space="0" w:color="auto"/>
        <w:right w:val="none" w:sz="0" w:space="0" w:color="auto"/>
      </w:divBdr>
      <w:divsChild>
        <w:div w:id="1696422355">
          <w:marLeft w:val="0"/>
          <w:marRight w:val="0"/>
          <w:marTop w:val="0"/>
          <w:marBottom w:val="0"/>
          <w:divBdr>
            <w:top w:val="none" w:sz="0" w:space="0" w:color="auto"/>
            <w:left w:val="none" w:sz="0" w:space="0" w:color="auto"/>
            <w:bottom w:val="none" w:sz="0" w:space="0" w:color="auto"/>
            <w:right w:val="none" w:sz="0" w:space="0" w:color="auto"/>
          </w:divBdr>
        </w:div>
      </w:divsChild>
    </w:div>
    <w:div w:id="752288361">
      <w:bodyDiv w:val="1"/>
      <w:marLeft w:val="0"/>
      <w:marRight w:val="0"/>
      <w:marTop w:val="0"/>
      <w:marBottom w:val="0"/>
      <w:divBdr>
        <w:top w:val="none" w:sz="0" w:space="0" w:color="auto"/>
        <w:left w:val="none" w:sz="0" w:space="0" w:color="auto"/>
        <w:bottom w:val="none" w:sz="0" w:space="0" w:color="auto"/>
        <w:right w:val="none" w:sz="0" w:space="0" w:color="auto"/>
      </w:divBdr>
      <w:divsChild>
        <w:div w:id="1201476010">
          <w:marLeft w:val="0"/>
          <w:marRight w:val="0"/>
          <w:marTop w:val="0"/>
          <w:marBottom w:val="0"/>
          <w:divBdr>
            <w:top w:val="none" w:sz="0" w:space="0" w:color="auto"/>
            <w:left w:val="none" w:sz="0" w:space="0" w:color="auto"/>
            <w:bottom w:val="none" w:sz="0" w:space="0" w:color="auto"/>
            <w:right w:val="none" w:sz="0" w:space="0" w:color="auto"/>
          </w:divBdr>
        </w:div>
      </w:divsChild>
    </w:div>
    <w:div w:id="866020351">
      <w:bodyDiv w:val="1"/>
      <w:marLeft w:val="0"/>
      <w:marRight w:val="0"/>
      <w:marTop w:val="0"/>
      <w:marBottom w:val="0"/>
      <w:divBdr>
        <w:top w:val="none" w:sz="0" w:space="0" w:color="auto"/>
        <w:left w:val="none" w:sz="0" w:space="0" w:color="auto"/>
        <w:bottom w:val="none" w:sz="0" w:space="0" w:color="auto"/>
        <w:right w:val="none" w:sz="0" w:space="0" w:color="auto"/>
      </w:divBdr>
      <w:divsChild>
        <w:div w:id="1258246274">
          <w:marLeft w:val="0"/>
          <w:marRight w:val="0"/>
          <w:marTop w:val="0"/>
          <w:marBottom w:val="0"/>
          <w:divBdr>
            <w:top w:val="none" w:sz="0" w:space="0" w:color="auto"/>
            <w:left w:val="none" w:sz="0" w:space="0" w:color="auto"/>
            <w:bottom w:val="none" w:sz="0" w:space="0" w:color="auto"/>
            <w:right w:val="none" w:sz="0" w:space="0" w:color="auto"/>
          </w:divBdr>
        </w:div>
      </w:divsChild>
    </w:div>
    <w:div w:id="1627932817">
      <w:bodyDiv w:val="1"/>
      <w:marLeft w:val="0"/>
      <w:marRight w:val="0"/>
      <w:marTop w:val="0"/>
      <w:marBottom w:val="0"/>
      <w:divBdr>
        <w:top w:val="none" w:sz="0" w:space="0" w:color="auto"/>
        <w:left w:val="none" w:sz="0" w:space="0" w:color="auto"/>
        <w:bottom w:val="none" w:sz="0" w:space="0" w:color="auto"/>
        <w:right w:val="none" w:sz="0" w:space="0" w:color="auto"/>
      </w:divBdr>
      <w:divsChild>
        <w:div w:id="1115366085">
          <w:marLeft w:val="0"/>
          <w:marRight w:val="0"/>
          <w:marTop w:val="0"/>
          <w:marBottom w:val="0"/>
          <w:divBdr>
            <w:top w:val="none" w:sz="0" w:space="0" w:color="auto"/>
            <w:left w:val="none" w:sz="0" w:space="0" w:color="auto"/>
            <w:bottom w:val="none" w:sz="0" w:space="0" w:color="auto"/>
            <w:right w:val="none" w:sz="0" w:space="0" w:color="auto"/>
          </w:divBdr>
        </w:div>
      </w:divsChild>
    </w:div>
    <w:div w:id="1821312134">
      <w:bodyDiv w:val="1"/>
      <w:marLeft w:val="0"/>
      <w:marRight w:val="0"/>
      <w:marTop w:val="0"/>
      <w:marBottom w:val="0"/>
      <w:divBdr>
        <w:top w:val="none" w:sz="0" w:space="0" w:color="auto"/>
        <w:left w:val="none" w:sz="0" w:space="0" w:color="auto"/>
        <w:bottom w:val="none" w:sz="0" w:space="0" w:color="auto"/>
        <w:right w:val="none" w:sz="0" w:space="0" w:color="auto"/>
      </w:divBdr>
      <w:divsChild>
        <w:div w:id="615020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F0702-26A1-4C69-B357-C31088A0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1108</Words>
  <Characters>1697</Characters>
  <Application>Microsoft Office Word</Application>
  <DocSecurity>0</DocSecurity>
  <Lines>1697</Lines>
  <Paragraphs>350</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Canscxs Xeos</dc:creator>
  <cp:keywords/>
  <dc:description/>
  <cp:lastModifiedBy>Canscxs Xeos</cp:lastModifiedBy>
  <cp:revision>4</cp:revision>
  <dcterms:created xsi:type="dcterms:W3CDTF">2025-09-25T05:06:00Z</dcterms:created>
  <dcterms:modified xsi:type="dcterms:W3CDTF">2025-09-25T05:12:00Z</dcterms:modified>
</cp:coreProperties>
</file>