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20A21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10"/>
      <w:bookmarkStart w:id="1" w:name="OLE_LINK9"/>
    </w:p>
    <w:p w14:paraId="42FB6FA0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p w14:paraId="42F62C95" w14:textId="27119311" w:rsidR="001D215B" w:rsidRPr="00D02543" w:rsidRDefault="006C521F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</w:pP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3-CB</w:t>
      </w:r>
      <w:r w:rsidR="00127A16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1024-1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-SOP-</w:t>
      </w:r>
      <w:r w:rsidR="00041C37"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TI</w:t>
      </w:r>
      <w:r w:rsidR="00041C37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041C37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041C37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4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-01 </w:t>
      </w:r>
      <w:bookmarkStart w:id="2" w:name="OLE_LINK5"/>
      <w:bookmarkStart w:id="3" w:name="OLE_LINK6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bookmarkStart w:id="4" w:name="_Hlk121409245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Reduced Purity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（</w:t>
      </w:r>
      <w:r w:rsidR="00603BA9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r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CE-SDS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）</w:t>
      </w:r>
      <w:bookmarkEnd w:id="4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 for CB</w:t>
      </w:r>
      <w:bookmarkEnd w:id="2"/>
      <w:bookmarkEnd w:id="3"/>
      <w:r w:rsidR="00127A16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1024-1</w:t>
      </w:r>
    </w:p>
    <w:p w14:paraId="791939B3" w14:textId="64BEA477" w:rsidR="001D215B" w:rsidRPr="00D02543" w:rsidRDefault="006C521F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bookmarkStart w:id="5" w:name="_Hlk121409252"/>
      <w:bookmarkStart w:id="6" w:name="OLE_LINK7"/>
      <w:bookmarkStart w:id="7" w:name="OLE_LINK8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CB</w:t>
      </w:r>
      <w:r w:rsidR="00127A16">
        <w:rPr>
          <w:rFonts w:ascii="Arial" w:eastAsia="楷体" w:hAnsi="Arial" w:cs="Arial"/>
          <w:b/>
          <w:color w:val="000000" w:themeColor="text1"/>
          <w:lang w:val="pt-BR" w:eastAsia="zh-CN"/>
        </w:rPr>
        <w:t>1024-1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还原纯度（</w:t>
      </w:r>
      <w:r w:rsidR="00603BA9">
        <w:rPr>
          <w:rFonts w:ascii="Arial" w:eastAsia="楷体" w:hAnsi="Arial" w:cs="Arial"/>
          <w:b/>
          <w:color w:val="000000" w:themeColor="text1"/>
          <w:lang w:val="pt-BR" w:eastAsia="zh-CN"/>
        </w:rPr>
        <w:t>r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CE-SDS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）</w:t>
      </w:r>
      <w:bookmarkEnd w:id="5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检验标准操作规</w:t>
      </w:r>
      <w:bookmarkEnd w:id="6"/>
      <w:bookmarkEnd w:id="7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程</w:t>
      </w:r>
    </w:p>
    <w:p w14:paraId="57C7859B" w14:textId="77777777" w:rsidR="001D215B" w:rsidRPr="00D02543" w:rsidRDefault="001D215B">
      <w:pPr>
        <w:jc w:val="center"/>
        <w:rPr>
          <w:rFonts w:ascii="Arial" w:eastAsia="楷体" w:hAnsi="Arial" w:cs="Arial"/>
          <w:b/>
          <w:color w:val="31849B" w:themeColor="accent5" w:themeShade="BF"/>
          <w:lang w:val="pt-BR" w:eastAsia="zh-CN"/>
        </w:rPr>
      </w:pPr>
    </w:p>
    <w:p w14:paraId="1C5D75A2" w14:textId="77777777" w:rsidR="001D215B" w:rsidRPr="00D02543" w:rsidRDefault="001D215B">
      <w:pPr>
        <w:pStyle w:val="Text"/>
        <w:rPr>
          <w:rFonts w:ascii="Arial" w:eastAsia="楷体" w:hAnsi="Arial" w:cs="Arial"/>
          <w:lang w:val="pt-BR" w:eastAsia="zh-CN"/>
        </w:rPr>
      </w:pPr>
    </w:p>
    <w:p w14:paraId="48769806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D02543">
        <w:rPr>
          <w:rFonts w:ascii="Arial" w:eastAsia="楷体" w:hAnsi="Arial" w:cs="Arial"/>
          <w:b/>
          <w:lang w:val="en-GB" w:eastAsia="zh-CN"/>
        </w:rPr>
        <w:t>批准页</w:t>
      </w:r>
      <w:r w:rsidRPr="00D02543"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1698"/>
        <w:gridCol w:w="2268"/>
        <w:gridCol w:w="1843"/>
        <w:gridCol w:w="1553"/>
      </w:tblGrid>
      <w:tr w:rsidR="00CB4AEF" w:rsidRPr="00C24ECC" w14:paraId="025C9390" w14:textId="77777777" w:rsidTr="00603BA9">
        <w:trPr>
          <w:trHeight w:hRule="exact" w:val="851"/>
        </w:trPr>
        <w:tc>
          <w:tcPr>
            <w:tcW w:w="1983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5D17953D" w14:textId="77777777" w:rsidR="00CB4AEF" w:rsidRPr="00AF6B30" w:rsidRDefault="00CB4AEF" w:rsidP="00603BA9">
            <w:pPr>
              <w:pStyle w:val="Table1"/>
              <w:rPr>
                <w:lang w:val="pt-BR"/>
              </w:rPr>
            </w:pPr>
          </w:p>
        </w:tc>
        <w:tc>
          <w:tcPr>
            <w:tcW w:w="1698" w:type="dxa"/>
            <w:shd w:val="clear" w:color="auto" w:fill="C6D9F1" w:themeFill="text2" w:themeFillTint="33"/>
            <w:vAlign w:val="center"/>
          </w:tcPr>
          <w:p w14:paraId="6CC524F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姓名</w:t>
            </w:r>
          </w:p>
          <w:p w14:paraId="62290A53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B7DFB46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职位</w:t>
            </w:r>
          </w:p>
          <w:p w14:paraId="0B1DA69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Position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14:paraId="0B8BBF0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签名</w:t>
            </w:r>
          </w:p>
          <w:p w14:paraId="0B2B30E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Signature</w:t>
            </w:r>
          </w:p>
        </w:tc>
        <w:tc>
          <w:tcPr>
            <w:tcW w:w="1553" w:type="dxa"/>
            <w:shd w:val="clear" w:color="auto" w:fill="C6D9F1" w:themeFill="text2" w:themeFillTint="33"/>
            <w:vAlign w:val="center"/>
          </w:tcPr>
          <w:p w14:paraId="1300CA58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日期</w:t>
            </w:r>
          </w:p>
          <w:p w14:paraId="205F4812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Date</w:t>
            </w:r>
          </w:p>
        </w:tc>
      </w:tr>
      <w:tr w:rsidR="00CB4AEF" w:rsidRPr="00C24ECC" w14:paraId="0A9FDA23" w14:textId="77777777" w:rsidTr="00603BA9">
        <w:trPr>
          <w:trHeight w:hRule="exact" w:val="111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3495B78E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起草人</w:t>
            </w:r>
          </w:p>
          <w:p w14:paraId="6EAF9DEC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Drafted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24A67AF" w14:textId="77777777" w:rsidR="00CB4AEF" w:rsidRPr="00C24EC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梁冠豪</w:t>
            </w:r>
          </w:p>
          <w:p w14:paraId="5B7895A4" w14:textId="77777777" w:rsidR="00CB4AEF" w:rsidRPr="00C24ECC" w:rsidRDefault="00CB4AEF" w:rsidP="00603BA9">
            <w:pPr>
              <w:pStyle w:val="Table1"/>
            </w:pPr>
            <w:r w:rsidRPr="00C24ECC">
              <w:t>L</w:t>
            </w:r>
            <w:r>
              <w:t xml:space="preserve">iang </w:t>
            </w:r>
            <w:proofErr w:type="spellStart"/>
            <w:r>
              <w:t>Guanhao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119217" w14:textId="77777777" w:rsidR="00CB4AEF" w:rsidRPr="00C24ECC" w:rsidRDefault="00CB4AEF" w:rsidP="00603BA9">
            <w:pPr>
              <w:adjustRightInd w:val="0"/>
              <w:snapToGrid w:val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Q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C</w:t>
            </w:r>
            <w:r w:rsidRPr="00C24ECC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理化工程师</w:t>
            </w:r>
          </w:p>
          <w:p w14:paraId="091E4A36" w14:textId="77777777" w:rsidR="00CB4AEF" w:rsidRPr="00C24ECC" w:rsidRDefault="00CB4AEF" w:rsidP="00603BA9">
            <w:pPr>
              <w:pStyle w:val="Table1"/>
            </w:pPr>
            <w:r>
              <w:rPr>
                <w:color w:val="000000"/>
              </w:rPr>
              <w:t xml:space="preserve">QC </w:t>
            </w:r>
            <w:r w:rsidRPr="00C24ECC">
              <w:rPr>
                <w:color w:val="000000"/>
              </w:rPr>
              <w:t>Physical and Chemical Engineer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11A287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4194F5A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4DB71616" w14:textId="77777777" w:rsidTr="00603BA9">
        <w:trPr>
          <w:trHeight w:hRule="exact" w:val="1282"/>
        </w:trPr>
        <w:tc>
          <w:tcPr>
            <w:tcW w:w="1983" w:type="dxa"/>
            <w:vMerge w:val="restart"/>
            <w:shd w:val="clear" w:color="auto" w:fill="FFFFFF" w:themeFill="background1"/>
            <w:vAlign w:val="center"/>
          </w:tcPr>
          <w:p w14:paraId="3180307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1DD0A844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8D3FA6A" w14:textId="5E17ECD6" w:rsidR="00CB4AEF" w:rsidRDefault="00CB4AEF" w:rsidP="00603BA9">
            <w:pPr>
              <w:pStyle w:val="Table1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杨铃</w:t>
            </w:r>
          </w:p>
          <w:p w14:paraId="273A99D0" w14:textId="0E5EE0DD" w:rsidR="00CB4AEF" w:rsidRPr="0032546C" w:rsidRDefault="00CB4AEF" w:rsidP="00CB4AEF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Yang L</w:t>
            </w:r>
            <w:r>
              <w:rPr>
                <w:rFonts w:ascii="Arial" w:eastAsia="楷体" w:hAnsi="Arial" w:cs="Arial" w:hint="eastAsia"/>
                <w:sz w:val="21"/>
                <w:szCs w:val="21"/>
                <w:shd w:val="clear" w:color="auto" w:fill="FFFFFF" w:themeFill="background1"/>
                <w:lang w:eastAsia="zh-CN"/>
              </w:rPr>
              <w:t>i</w:t>
            </w: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E2B8A38" w14:textId="7A61DB31" w:rsidR="00CB4AEF" w:rsidRDefault="00CB4AEF" w:rsidP="00603BA9">
            <w:pPr>
              <w:pStyle w:val="Table1"/>
            </w:pPr>
            <w:r>
              <w:t>QC</w:t>
            </w:r>
            <w:r w:rsidR="00054331">
              <w:t>理化</w:t>
            </w:r>
            <w:r w:rsidR="00054331">
              <w:rPr>
                <w:rFonts w:hint="eastAsia"/>
              </w:rPr>
              <w:t>主管</w:t>
            </w:r>
          </w:p>
          <w:p w14:paraId="37624F06" w14:textId="2A359F77" w:rsidR="00CB4AEF" w:rsidRPr="0032546C" w:rsidRDefault="00054331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054331">
              <w:rPr>
                <w:rFonts w:ascii="Arial" w:eastAsia="楷体" w:hAnsi="Arial" w:cs="Arial"/>
                <w:sz w:val="21"/>
                <w:szCs w:val="21"/>
              </w:rPr>
              <w:t>QC Physical and Chemical Supervisor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7E7A5C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7C290BD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01FECDC9" w14:textId="77777777" w:rsidTr="00603BA9">
        <w:trPr>
          <w:trHeight w:hRule="exact" w:val="1130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03D716A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D8C8AC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陈华亚</w:t>
            </w:r>
          </w:p>
          <w:p w14:paraId="43B6235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Chen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D77332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负责人</w:t>
            </w:r>
          </w:p>
          <w:p w14:paraId="20F2118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96F78F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7A3CD11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7AE79F9D" w14:textId="77777777" w:rsidTr="00603BA9">
        <w:trPr>
          <w:trHeight w:hRule="exact" w:val="1146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27295760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809B44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proofErr w:type="gramStart"/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赖庆秋</w:t>
            </w:r>
            <w:proofErr w:type="gramEnd"/>
          </w:p>
          <w:p w14:paraId="27573D43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L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ai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D60DA1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质量保证专员</w:t>
            </w:r>
          </w:p>
          <w:p w14:paraId="26D5AE9C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pecialist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E985755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655B4EB7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1588939D" w14:textId="77777777" w:rsidTr="00603BA9">
        <w:trPr>
          <w:trHeight w:hRule="exact" w:val="112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22E341C6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批准人</w:t>
            </w:r>
          </w:p>
          <w:p w14:paraId="035F069A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Approved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F8CE1DD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卢志坚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br/>
              <w:t xml:space="preserve">Lu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Zhijian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AC1C3AA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质量负责人</w:t>
            </w:r>
          </w:p>
          <w:p w14:paraId="467C0548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EE381A9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8F1F675" w14:textId="77777777" w:rsidR="00CB4AEF" w:rsidRPr="00C24ECC" w:rsidRDefault="00CB4AEF" w:rsidP="00603BA9">
            <w:pPr>
              <w:pStyle w:val="Table1"/>
            </w:pPr>
          </w:p>
        </w:tc>
      </w:tr>
    </w:tbl>
    <w:p w14:paraId="481B22A8" w14:textId="77777777" w:rsidR="001D215B" w:rsidRPr="00D02543" w:rsidRDefault="001D215B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540D6BC5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D02543">
        <w:rPr>
          <w:rFonts w:ascii="Arial" w:eastAsia="楷体" w:hAnsi="Arial" w:cs="Arial"/>
          <w:b/>
        </w:rPr>
        <w:t>颁发和分发部门</w:t>
      </w:r>
      <w:proofErr w:type="spellEnd"/>
      <w:r w:rsidRPr="00D02543">
        <w:rPr>
          <w:rFonts w:ascii="Arial" w:eastAsia="楷体" w:hAnsi="Arial" w:cs="Arial"/>
          <w:b/>
          <w:lang w:eastAsia="zh-CN"/>
        </w:rPr>
        <w:t xml:space="preserve"> Di</w:t>
      </w:r>
      <w:r w:rsidRPr="00D02543">
        <w:rPr>
          <w:rFonts w:ascii="Arial" w:eastAsia="楷体" w:hAnsi="Arial" w:cs="Arial"/>
          <w:b/>
        </w:rPr>
        <w:t xml:space="preserve">stribution </w:t>
      </w:r>
      <w:r w:rsidRPr="00D02543">
        <w:rPr>
          <w:rFonts w:ascii="Arial" w:eastAsia="楷体" w:hAnsi="Arial" w:cs="Arial"/>
          <w:b/>
          <w:lang w:eastAsia="zh-CN"/>
        </w:rPr>
        <w:t>&amp;</w:t>
      </w:r>
      <w:r w:rsidRPr="00D02543">
        <w:rPr>
          <w:rFonts w:ascii="Arial" w:eastAsia="楷体" w:hAnsi="Arial" w:cs="Arial"/>
          <w:b/>
        </w:rPr>
        <w:t xml:space="preserve"> </w:t>
      </w:r>
      <w:r w:rsidRPr="00D02543">
        <w:rPr>
          <w:rFonts w:ascii="Arial" w:eastAsia="楷体" w:hAnsi="Arial" w:cs="Arial"/>
          <w:b/>
          <w:lang w:eastAsia="zh-CN"/>
        </w:rPr>
        <w:t>Receiving</w:t>
      </w:r>
      <w:r w:rsidRPr="00D02543">
        <w:rPr>
          <w:rFonts w:ascii="Arial" w:eastAsia="楷体" w:hAnsi="Arial" w:cs="Arial"/>
          <w:b/>
        </w:rPr>
        <w:t xml:space="preserve"> Dept. </w:t>
      </w:r>
    </w:p>
    <w:p w14:paraId="21EC59E8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341DDFF" w14:textId="72120BF9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8D3648" w:rsidRPr="00D02543" w14:paraId="54ACBD6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6661D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lastRenderedPageBreak/>
              <w:t>质量保证部</w:t>
            </w:r>
          </w:p>
          <w:p w14:paraId="02C4F98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A6A51C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90BE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质量控制部</w:t>
            </w:r>
          </w:p>
          <w:p w14:paraId="00EB4B08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DAA33C4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0D97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验证部</w:t>
            </w:r>
          </w:p>
          <w:p w14:paraId="00F2B74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6E79A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E11D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注册法规部</w:t>
            </w:r>
          </w:p>
          <w:p w14:paraId="173EB15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25D016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0A0B0B6D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AD0F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仓储管理部</w:t>
            </w:r>
          </w:p>
          <w:p w14:paraId="2860591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WM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345D53F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283D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采购部</w:t>
            </w:r>
          </w:p>
          <w:p w14:paraId="5659950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PC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5B7A63B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70FA1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工程设备部</w:t>
            </w:r>
          </w:p>
          <w:p w14:paraId="56379B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431E61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149FA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环境、健康与安全部</w:t>
            </w:r>
          </w:p>
          <w:p w14:paraId="46AFD46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273A84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3838AAF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21C7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上游生产部</w:t>
            </w:r>
          </w:p>
          <w:p w14:paraId="05CA6F6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2206D0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04731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下游生产部</w:t>
            </w:r>
          </w:p>
          <w:p w14:paraId="52C15F9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7C793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34BF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灌装和成品部</w:t>
            </w:r>
          </w:p>
          <w:p w14:paraId="41C6D8F0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7D5997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2A6A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生产支持部</w:t>
            </w:r>
          </w:p>
          <w:p w14:paraId="2D1F783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SU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535D8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5B08E4E3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376C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生产调度部</w:t>
            </w:r>
          </w:p>
          <w:p w14:paraId="2CF1BC1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C89C2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ABAE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</w:t>
            </w:r>
            <w:proofErr w:type="gramStart"/>
            <w:r w:rsidRPr="00D02543">
              <w:t>科学技术</w:t>
            </w:r>
            <w:proofErr w:type="gramEnd"/>
            <w:r w:rsidRPr="00D02543">
              <w:t>部</w:t>
            </w:r>
          </w:p>
          <w:p w14:paraId="0B807DF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6C5A7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983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人力资源部</w:t>
            </w:r>
          </w:p>
          <w:p w14:paraId="77F762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8787D8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4C64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信息技术部</w:t>
            </w:r>
          </w:p>
          <w:p w14:paraId="27E6DBD9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E8CCFB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396232D0" w14:textId="77777777" w:rsidR="008D3648" w:rsidRPr="00D02543" w:rsidRDefault="008D3648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</w:p>
    <w:p w14:paraId="7F0F8C06" w14:textId="3D48CF65" w:rsidR="001D215B" w:rsidRPr="00E859F9" w:rsidRDefault="006C521F" w:rsidP="00E859F9">
      <w:pPr>
        <w:pStyle w:val="TOC2"/>
        <w:ind w:left="0" w:firstLine="0"/>
        <w:jc w:val="left"/>
        <w:rPr>
          <w:b w:val="0"/>
        </w:rPr>
      </w:pPr>
      <w:bookmarkStart w:id="8" w:name="_Toc11770186"/>
      <w:bookmarkStart w:id="9" w:name="_Toc15648549"/>
      <w:bookmarkEnd w:id="0"/>
      <w:bookmarkEnd w:id="1"/>
      <w:r w:rsidRPr="00D02543">
        <w:rPr>
          <w:b w:val="0"/>
        </w:rPr>
        <w:br w:type="page"/>
      </w:r>
    </w:p>
    <w:p w14:paraId="127BC442" w14:textId="77777777" w:rsidR="001D215B" w:rsidRPr="00D02543" w:rsidRDefault="001D215B">
      <w:pPr>
        <w:rPr>
          <w:rFonts w:ascii="Arial" w:eastAsia="楷体" w:hAnsi="Arial" w:cs="Arial"/>
          <w:lang w:val="en-GB" w:eastAsia="zh-CN"/>
        </w:r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24D80B" w14:textId="77777777" w:rsidR="001D215B" w:rsidRPr="00D02543" w:rsidRDefault="006C521F">
          <w:pPr>
            <w:pStyle w:val="TOC2"/>
            <w:rPr>
              <w:sz w:val="21"/>
              <w:szCs w:val="21"/>
            </w:rPr>
          </w:pPr>
          <w:r w:rsidRPr="00D02543">
            <w:rPr>
              <w:sz w:val="21"/>
              <w:szCs w:val="21"/>
            </w:rPr>
            <w:t>目录</w:t>
          </w:r>
        </w:p>
        <w:p w14:paraId="6D80DD15" w14:textId="77777777" w:rsidR="001D215B" w:rsidRPr="00D02543" w:rsidRDefault="006C521F">
          <w:pPr>
            <w:jc w:val="center"/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</w:pPr>
          <w:r w:rsidRPr="00D02543"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  <w:t>Table of Content</w:t>
          </w:r>
        </w:p>
        <w:p w14:paraId="03AE6C96" w14:textId="77777777" w:rsidR="001D215B" w:rsidRPr="00D02543" w:rsidRDefault="001D215B">
          <w:pPr>
            <w:pStyle w:val="TOC20"/>
            <w:rPr>
              <w:sz w:val="21"/>
              <w:szCs w:val="21"/>
            </w:rPr>
          </w:pPr>
        </w:p>
        <w:p w14:paraId="2F42BE3C" w14:textId="2379C9C2" w:rsidR="00FF3B8C" w:rsidRDefault="006C521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 w:rsidRPr="00D02543">
            <w:rPr>
              <w:sz w:val="21"/>
              <w:szCs w:val="21"/>
            </w:rPr>
            <w:fldChar w:fldCharType="begin"/>
          </w:r>
          <w:r w:rsidRPr="00D02543">
            <w:rPr>
              <w:sz w:val="21"/>
              <w:szCs w:val="21"/>
            </w:rPr>
            <w:instrText xml:space="preserve"> TOC \o "1-3" \h \z \u </w:instrText>
          </w:r>
          <w:r w:rsidRPr="00D02543">
            <w:rPr>
              <w:sz w:val="21"/>
              <w:szCs w:val="21"/>
            </w:rPr>
            <w:fldChar w:fldCharType="separate"/>
          </w:r>
          <w:hyperlink w:anchor="_Toc196912082" w:history="1">
            <w:r w:rsidR="00FF3B8C" w:rsidRPr="004C052F">
              <w:rPr>
                <w:rStyle w:val="affff0"/>
                <w:noProof/>
              </w:rPr>
              <w:t>1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目的</w:t>
            </w:r>
            <w:r w:rsidR="00FF3B8C" w:rsidRPr="004C052F">
              <w:rPr>
                <w:rStyle w:val="affff0"/>
                <w:noProof/>
              </w:rPr>
              <w:t>Purpose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_Toc196912082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5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2E88DA0A" w14:textId="4D39664B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3" w:history="1">
            <w:r w:rsidR="00FF3B8C" w:rsidRPr="004C052F">
              <w:rPr>
                <w:rStyle w:val="affff0"/>
                <w:noProof/>
              </w:rPr>
              <w:t>2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范围</w:t>
            </w:r>
            <w:r w:rsidR="00FF3B8C" w:rsidRPr="004C052F">
              <w:rPr>
                <w:rStyle w:val="affff0"/>
                <w:noProof/>
              </w:rPr>
              <w:t>Scope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_Toc196912083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5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53218E18" w14:textId="176A1307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4" w:history="1">
            <w:r w:rsidR="00FF3B8C" w:rsidRPr="004C052F">
              <w:rPr>
                <w:rStyle w:val="affff0"/>
                <w:noProof/>
              </w:rPr>
              <w:t>3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定义与缩写</w:t>
            </w:r>
            <w:r w:rsidR="00FF3B8C" w:rsidRPr="004C052F">
              <w:rPr>
                <w:rStyle w:val="affff0"/>
                <w:noProof/>
              </w:rPr>
              <w:t>Definitions and Abbreviations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_Toc196912084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5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49550E1A" w14:textId="6C6B1521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5" w:history="1">
            <w:r w:rsidR="00FF3B8C" w:rsidRPr="004C052F">
              <w:rPr>
                <w:rStyle w:val="affff0"/>
                <w:noProof/>
              </w:rPr>
              <w:t>4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程序</w:t>
            </w:r>
            <w:r w:rsidR="00FF3B8C" w:rsidRPr="004C052F">
              <w:rPr>
                <w:rStyle w:val="affff0"/>
                <w:noProof/>
              </w:rPr>
              <w:t>Procedures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_Toc196912085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5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5F0ADE0D" w14:textId="7C3DCBCE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6" w:history="1">
            <w:r w:rsidR="00FF3B8C" w:rsidRPr="004C052F">
              <w:rPr>
                <w:rStyle w:val="affff0"/>
                <w:noProof/>
              </w:rPr>
              <w:t>4.1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实验原理</w:t>
            </w:r>
            <w:r w:rsidR="00FF3B8C" w:rsidRPr="004C052F">
              <w:rPr>
                <w:rStyle w:val="affff0"/>
                <w:noProof/>
              </w:rPr>
              <w:t>Experimental Principles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_Toc196912086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5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3EF57410" w14:textId="4F84F289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7" w:history="1">
            <w:r w:rsidR="00FF3B8C" w:rsidRPr="004C052F">
              <w:rPr>
                <w:rStyle w:val="affff0"/>
                <w:noProof/>
              </w:rPr>
              <w:t>4.2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实验材料</w:t>
            </w:r>
            <w:r w:rsidR="00FF3B8C" w:rsidRPr="004C052F">
              <w:rPr>
                <w:rStyle w:val="affff0"/>
                <w:noProof/>
              </w:rPr>
              <w:t xml:space="preserve"> Experiments Material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_Toc196912087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5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69724D65" w14:textId="38EA7F06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8" w:history="1">
            <w:r w:rsidR="00FF3B8C" w:rsidRPr="004C052F">
              <w:rPr>
                <w:rStyle w:val="affff0"/>
                <w:noProof/>
              </w:rPr>
              <w:t>4.3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参考品</w:t>
            </w:r>
            <w:r w:rsidR="00FF3B8C" w:rsidRPr="004C052F">
              <w:rPr>
                <w:rStyle w:val="affff0"/>
                <w:noProof/>
              </w:rPr>
              <w:t>Standard Substance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_Toc196912088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7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611015BF" w14:textId="2972DB0A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89" w:history="1">
            <w:r w:rsidR="00FF3B8C" w:rsidRPr="004C052F">
              <w:rPr>
                <w:rStyle w:val="affff0"/>
                <w:noProof/>
              </w:rPr>
              <w:t>4.4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实验样品</w:t>
            </w:r>
            <w:r w:rsidR="00FF3B8C" w:rsidRPr="004C052F">
              <w:rPr>
                <w:rStyle w:val="affff0"/>
                <w:noProof/>
              </w:rPr>
              <w:t>Test Sample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_Toc196912089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7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411F3C78" w14:textId="6FF35AFD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0" w:history="1">
            <w:r w:rsidR="00FF3B8C" w:rsidRPr="004C052F">
              <w:rPr>
                <w:rStyle w:val="affff0"/>
                <w:noProof/>
              </w:rPr>
              <w:t>4.5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FB</w:t>
            </w:r>
            <w:r w:rsidR="00FF3B8C" w:rsidRPr="004C052F">
              <w:rPr>
                <w:rStyle w:val="affff0"/>
                <w:noProof/>
              </w:rPr>
              <w:t>溶液</w:t>
            </w:r>
            <w:r w:rsidR="00FF3B8C" w:rsidRPr="004C052F">
              <w:rPr>
                <w:rStyle w:val="affff0"/>
                <w:noProof/>
              </w:rPr>
              <w:t>Formulation Buffer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_Toc196912090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7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665F99A3" w14:textId="651D7E36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1" w:history="1">
            <w:r w:rsidR="00FF3B8C" w:rsidRPr="004C052F">
              <w:rPr>
                <w:rStyle w:val="affff0"/>
                <w:noProof/>
              </w:rPr>
              <w:t>4.6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溶液配制</w:t>
            </w:r>
            <w:r w:rsidR="00FF3B8C" w:rsidRPr="004C052F">
              <w:rPr>
                <w:rStyle w:val="affff0"/>
                <w:noProof/>
              </w:rPr>
              <w:t>Solution Preparation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_Toc196912091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7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7C95FE71" w14:textId="3684FF9A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2" w:history="1">
            <w:r w:rsidR="00FF3B8C" w:rsidRPr="004C052F">
              <w:rPr>
                <w:rStyle w:val="affff0"/>
                <w:noProof/>
              </w:rPr>
              <w:t>4.7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样品处理</w:t>
            </w:r>
            <w:r w:rsidR="00FF3B8C" w:rsidRPr="004C052F">
              <w:rPr>
                <w:rStyle w:val="affff0"/>
                <w:noProof/>
              </w:rPr>
              <w:t>Sample Treatment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_Toc196912092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7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214F3B66" w14:textId="61FBBCD9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3" w:history="1">
            <w:r w:rsidR="00FF3B8C" w:rsidRPr="004C052F">
              <w:rPr>
                <w:rStyle w:val="affff0"/>
                <w:noProof/>
              </w:rPr>
              <w:t>4.8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操作步骤</w:t>
            </w:r>
            <w:r w:rsidR="00FF3B8C" w:rsidRPr="004C052F">
              <w:rPr>
                <w:rStyle w:val="affff0"/>
                <w:noProof/>
              </w:rPr>
              <w:t>Operation steps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_Toc196912093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8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77A685C1" w14:textId="4B311EC0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4" w:history="1">
            <w:r w:rsidR="00FF3B8C" w:rsidRPr="004C052F">
              <w:rPr>
                <w:rStyle w:val="affff0"/>
                <w:noProof/>
              </w:rPr>
              <w:t>4.9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系统适用性评估</w:t>
            </w:r>
            <w:r w:rsidR="00FF3B8C" w:rsidRPr="004C052F">
              <w:rPr>
                <w:rStyle w:val="affff0"/>
                <w:noProof/>
              </w:rPr>
              <w:t>System Suitability Assessment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_Toc196912094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12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4A6624D0" w14:textId="7E129673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5" w:history="1">
            <w:r w:rsidR="00FF3B8C" w:rsidRPr="004C052F">
              <w:rPr>
                <w:rStyle w:val="affff0"/>
                <w:noProof/>
              </w:rPr>
              <w:t>4.10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可接受标准</w:t>
            </w:r>
            <w:r w:rsidR="00FF3B8C" w:rsidRPr="004C052F">
              <w:rPr>
                <w:rStyle w:val="affff0"/>
                <w:noProof/>
              </w:rPr>
              <w:t>Acceptable Standard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_Toc196912095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12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4B9F2863" w14:textId="78A233D9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6" w:history="1">
            <w:r w:rsidR="00FF3B8C" w:rsidRPr="004C052F">
              <w:rPr>
                <w:rStyle w:val="affff0"/>
                <w:noProof/>
              </w:rPr>
              <w:t>4.11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实验记录</w:t>
            </w:r>
            <w:r w:rsidR="00FF3B8C" w:rsidRPr="004C052F">
              <w:rPr>
                <w:rStyle w:val="affff0"/>
                <w:noProof/>
              </w:rPr>
              <w:t>Test Record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_Toc196912096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12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33DD3C3A" w14:textId="2184E1F0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7" w:history="1">
            <w:r w:rsidR="00FF3B8C" w:rsidRPr="004C052F">
              <w:rPr>
                <w:rStyle w:val="affff0"/>
                <w:noProof/>
              </w:rPr>
              <w:t>4.12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注意事项</w:t>
            </w:r>
            <w:r w:rsidR="00FF3B8C" w:rsidRPr="004C052F">
              <w:rPr>
                <w:rStyle w:val="affff0"/>
                <w:noProof/>
              </w:rPr>
              <w:t>Notes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_Toc196912097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495C43E1" w14:textId="0EBA2C5F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8" w:history="1">
            <w:r w:rsidR="00FF3B8C" w:rsidRPr="004C052F">
              <w:rPr>
                <w:rStyle w:val="affff0"/>
                <w:noProof/>
              </w:rPr>
              <w:t>5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职责</w:t>
            </w:r>
            <w:r w:rsidR="00FF3B8C" w:rsidRPr="004C052F">
              <w:rPr>
                <w:rStyle w:val="affff0"/>
                <w:noProof/>
              </w:rPr>
              <w:t>Responsibilities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_Toc196912098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73A4DB2A" w14:textId="4A6485DF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099" w:history="1">
            <w:r w:rsidR="00FF3B8C" w:rsidRPr="004C052F">
              <w:rPr>
                <w:rStyle w:val="affff0"/>
                <w:noProof/>
              </w:rPr>
              <w:t>5.1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质量控制部</w:t>
            </w:r>
            <w:r w:rsidR="00FF3B8C" w:rsidRPr="004C052F">
              <w:rPr>
                <w:rStyle w:val="affff0"/>
                <w:noProof/>
              </w:rPr>
              <w:t>QC Dept.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_Toc196912099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1678BE97" w14:textId="2785F9B4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0" w:history="1">
            <w:r w:rsidR="00FF3B8C" w:rsidRPr="004C052F">
              <w:rPr>
                <w:rStyle w:val="affff0"/>
                <w:noProof/>
              </w:rPr>
              <w:t>5.2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质量保证部</w:t>
            </w:r>
            <w:r w:rsidR="00FF3B8C" w:rsidRPr="004C052F">
              <w:rPr>
                <w:rStyle w:val="affff0"/>
                <w:noProof/>
              </w:rPr>
              <w:t>QA Dept.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_Toc196912100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313462B9" w14:textId="3D4F6282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1" w:history="1">
            <w:r w:rsidR="00FF3B8C" w:rsidRPr="004C052F">
              <w:rPr>
                <w:rStyle w:val="affff0"/>
                <w:noProof/>
              </w:rPr>
              <w:t>6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相关文件</w:t>
            </w:r>
            <w:r w:rsidR="00FF3B8C" w:rsidRPr="004C052F">
              <w:rPr>
                <w:rStyle w:val="affff0"/>
                <w:noProof/>
              </w:rPr>
              <w:t>Relevant Documents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_Toc196912101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41BC3211" w14:textId="627D4ABC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2" w:history="1">
            <w:r w:rsidR="00FF3B8C" w:rsidRPr="004C052F">
              <w:rPr>
                <w:rStyle w:val="affff0"/>
                <w:noProof/>
              </w:rPr>
              <w:t>6.1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参考文件</w:t>
            </w:r>
            <w:r w:rsidR="00FF3B8C" w:rsidRPr="004C052F">
              <w:rPr>
                <w:rStyle w:val="affff0"/>
                <w:noProof/>
              </w:rPr>
              <w:t>Reference Documents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_Toc196912102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6BD98E5D" w14:textId="4081C0E5" w:rsidR="00FF3B8C" w:rsidRDefault="007E2C4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3" w:history="1">
            <w:r w:rsidR="00FF3B8C" w:rsidRPr="004C052F">
              <w:rPr>
                <w:rStyle w:val="affff0"/>
                <w:noProof/>
              </w:rPr>
              <w:t>6.2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关联文件</w:t>
            </w:r>
            <w:r w:rsidR="00FF3B8C" w:rsidRPr="004C052F">
              <w:rPr>
                <w:rStyle w:val="affff0"/>
                <w:noProof/>
              </w:rPr>
              <w:t>Related Documents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_Toc196912103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14377DF9" w14:textId="7EA9D0C3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4" w:history="1">
            <w:r w:rsidR="00FF3B8C" w:rsidRPr="004C052F">
              <w:rPr>
                <w:rStyle w:val="affff0"/>
                <w:noProof/>
              </w:rPr>
              <w:t>7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附件</w:t>
            </w:r>
            <w:r w:rsidR="00FF3B8C" w:rsidRPr="004C052F">
              <w:rPr>
                <w:rStyle w:val="affff0"/>
                <w:noProof/>
              </w:rPr>
              <w:t>Annexes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_Toc196912104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13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2FE87A6C" w14:textId="30216562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5" w:history="1">
            <w:r w:rsidR="00FF3B8C" w:rsidRPr="004C052F">
              <w:rPr>
                <w:rStyle w:val="affff0"/>
                <w:noProof/>
              </w:rPr>
              <w:t>8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培训需求</w:t>
            </w:r>
            <w:r w:rsidR="00FF3B8C" w:rsidRPr="004C052F">
              <w:rPr>
                <w:rStyle w:val="affff0"/>
                <w:noProof/>
              </w:rPr>
              <w:t>Training Requirements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_Toc196912105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14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04AD4739" w14:textId="0406FF90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6" w:history="1">
            <w:r w:rsidR="00FF3B8C" w:rsidRPr="004C052F">
              <w:rPr>
                <w:rStyle w:val="affff0"/>
                <w:noProof/>
              </w:rPr>
              <w:t>9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环境、健康及安全要求</w:t>
            </w:r>
            <w:r w:rsidR="00FF3B8C" w:rsidRPr="004C052F">
              <w:rPr>
                <w:rStyle w:val="affff0"/>
                <w:noProof/>
              </w:rPr>
              <w:t>EHS Requirements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_Toc196912106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14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0691FBD9" w14:textId="35072944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7" w:history="1">
            <w:r w:rsidR="00FF3B8C" w:rsidRPr="004C052F">
              <w:rPr>
                <w:rStyle w:val="affff0"/>
                <w:noProof/>
              </w:rPr>
              <w:t>10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审阅频率</w:t>
            </w:r>
            <w:r w:rsidR="00FF3B8C" w:rsidRPr="004C052F">
              <w:rPr>
                <w:rStyle w:val="affff0"/>
                <w:noProof/>
              </w:rPr>
              <w:t>Review Frequency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_Toc196912107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14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297778C5" w14:textId="1CAE5C19" w:rsidR="00FF3B8C" w:rsidRDefault="007E2C4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12108" w:history="1">
            <w:r w:rsidR="00FF3B8C" w:rsidRPr="004C052F">
              <w:rPr>
                <w:rStyle w:val="affff0"/>
                <w:noProof/>
              </w:rPr>
              <w:t>11</w:t>
            </w:r>
            <w:r w:rsidR="00FF3B8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FF3B8C" w:rsidRPr="004C052F">
              <w:rPr>
                <w:rStyle w:val="affff0"/>
                <w:noProof/>
              </w:rPr>
              <w:t>文档历史</w:t>
            </w:r>
            <w:r w:rsidR="00FF3B8C" w:rsidRPr="004C052F">
              <w:rPr>
                <w:rStyle w:val="affff0"/>
                <w:noProof/>
              </w:rPr>
              <w:t>Document History</w:t>
            </w:r>
            <w:r w:rsidR="00FF3B8C">
              <w:rPr>
                <w:noProof/>
                <w:webHidden/>
              </w:rPr>
              <w:tab/>
            </w:r>
            <w:r w:rsidR="00FF3B8C">
              <w:rPr>
                <w:noProof/>
                <w:webHidden/>
              </w:rPr>
              <w:fldChar w:fldCharType="begin"/>
            </w:r>
            <w:r w:rsidR="00FF3B8C">
              <w:rPr>
                <w:noProof/>
                <w:webHidden/>
              </w:rPr>
              <w:instrText xml:space="preserve"> PAGEREF _Toc196912108 \h </w:instrText>
            </w:r>
            <w:r w:rsidR="00FF3B8C">
              <w:rPr>
                <w:noProof/>
                <w:webHidden/>
              </w:rPr>
            </w:r>
            <w:r w:rsidR="00FF3B8C">
              <w:rPr>
                <w:noProof/>
                <w:webHidden/>
              </w:rPr>
              <w:fldChar w:fldCharType="separate"/>
            </w:r>
            <w:r w:rsidR="00C41FBC">
              <w:rPr>
                <w:noProof/>
                <w:webHidden/>
              </w:rPr>
              <w:t>14</w:t>
            </w:r>
            <w:r w:rsidR="00FF3B8C">
              <w:rPr>
                <w:noProof/>
                <w:webHidden/>
              </w:rPr>
              <w:fldChar w:fldCharType="end"/>
            </w:r>
          </w:hyperlink>
        </w:p>
        <w:p w14:paraId="179CCA9E" w14:textId="3A822E9B" w:rsidR="001D215B" w:rsidRPr="00D02543" w:rsidRDefault="006C521F">
          <w:pPr>
            <w:pStyle w:val="TOC2"/>
            <w:ind w:left="0" w:firstLine="0"/>
            <w:jc w:val="left"/>
            <w:rPr>
              <w:b w:val="0"/>
              <w:bCs/>
              <w:sz w:val="24"/>
              <w:lang w:val="en-US" w:eastAsia="en-US"/>
            </w:rPr>
          </w:pPr>
          <w:r w:rsidRPr="00D02543">
            <w:rPr>
              <w:sz w:val="21"/>
              <w:szCs w:val="21"/>
            </w:rPr>
            <w:fldChar w:fldCharType="end"/>
          </w:r>
        </w:p>
      </w:sdtContent>
    </w:sdt>
    <w:p w14:paraId="7515C797" w14:textId="77777777" w:rsidR="001D215B" w:rsidRPr="00D02543" w:rsidRDefault="006C521F">
      <w:pPr>
        <w:pStyle w:val="TOC2"/>
        <w:jc w:val="left"/>
        <w:rPr>
          <w:b w:val="0"/>
        </w:rPr>
      </w:pPr>
      <w:r w:rsidRPr="00D02543">
        <w:rPr>
          <w:b w:val="0"/>
        </w:rPr>
        <w:br w:type="page"/>
      </w:r>
    </w:p>
    <w:p w14:paraId="5F96F4E6" w14:textId="77777777" w:rsidR="001D215B" w:rsidRPr="00D02543" w:rsidRDefault="006C521F">
      <w:pPr>
        <w:pStyle w:val="10"/>
      </w:pPr>
      <w:bookmarkStart w:id="10" w:name="_Toc121409156"/>
      <w:bookmarkStart w:id="11" w:name="_Toc196912082"/>
      <w:r w:rsidRPr="00D02543">
        <w:lastRenderedPageBreak/>
        <w:t>目的</w:t>
      </w:r>
      <w:r w:rsidRPr="00D02543">
        <w:t>Purpose</w:t>
      </w:r>
      <w:bookmarkEnd w:id="8"/>
      <w:bookmarkEnd w:id="9"/>
      <w:bookmarkEnd w:id="10"/>
      <w:bookmarkEnd w:id="11"/>
      <w:r w:rsidRPr="00D02543">
        <w:t xml:space="preserve"> </w:t>
      </w:r>
    </w:p>
    <w:p w14:paraId="3D3DFDF0" w14:textId="4C06B020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t>本文件建立</w:t>
      </w:r>
      <w:r w:rsidRPr="00D02543">
        <w:rPr>
          <w:color w:val="000000" w:themeColor="text1"/>
        </w:rPr>
        <w:t>QC</w:t>
      </w:r>
      <w:r w:rsidRPr="00D02543">
        <w:rPr>
          <w:color w:val="000000" w:themeColor="text1"/>
        </w:rPr>
        <w:t>实验室</w:t>
      </w:r>
      <w:r w:rsidRPr="00D02543">
        <w:rPr>
          <w:color w:val="000000" w:themeColor="text1"/>
        </w:rPr>
        <w:t>CB</w:t>
      </w:r>
      <w:r w:rsidR="00127A16">
        <w:rPr>
          <w:color w:val="000000" w:themeColor="text1"/>
        </w:rPr>
        <w:t>1024-1</w:t>
      </w:r>
      <w:r w:rsidR="00B642D3">
        <w:rPr>
          <w:color w:val="000000" w:themeColor="text1"/>
        </w:rPr>
        <w:t>项目样品</w:t>
      </w:r>
      <w:r w:rsidRPr="00D02543">
        <w:rPr>
          <w:color w:val="000000" w:themeColor="text1"/>
        </w:rPr>
        <w:t>还原纯度（</w:t>
      </w:r>
      <w:proofErr w:type="spellStart"/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）检验的标准操作规程，规范检验的过程操作与记录，使操作有章可循。</w:t>
      </w:r>
    </w:p>
    <w:p w14:paraId="0E43A6A0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545BF1B6" w14:textId="77777777" w:rsidR="001D215B" w:rsidRPr="00D02543" w:rsidRDefault="006C521F">
      <w:pPr>
        <w:pStyle w:val="10"/>
      </w:pPr>
      <w:bookmarkStart w:id="12" w:name="_Toc11770187"/>
      <w:bookmarkStart w:id="13" w:name="_Toc121409157"/>
      <w:bookmarkStart w:id="14" w:name="_Toc15648550"/>
      <w:bookmarkStart w:id="15" w:name="_Toc196912083"/>
      <w:r w:rsidRPr="00D02543">
        <w:t>范围</w:t>
      </w:r>
      <w:r w:rsidRPr="00D02543">
        <w:t>Scope</w:t>
      </w:r>
      <w:bookmarkEnd w:id="12"/>
      <w:bookmarkEnd w:id="13"/>
      <w:bookmarkEnd w:id="14"/>
      <w:bookmarkEnd w:id="15"/>
      <w:r w:rsidRPr="00D02543">
        <w:t xml:space="preserve"> </w:t>
      </w:r>
    </w:p>
    <w:p w14:paraId="6654A5B0" w14:textId="49675123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t>本文件适用于</w:t>
      </w:r>
      <w:proofErr w:type="gramStart"/>
      <w:r w:rsidRPr="00D02543">
        <w:t>佛山汉腾生物</w:t>
      </w:r>
      <w:proofErr w:type="gramEnd"/>
      <w:r w:rsidRPr="00D02543">
        <w:t>科技有限公司</w:t>
      </w:r>
      <w:r w:rsidRPr="00D02543">
        <w:t>QC</w:t>
      </w:r>
      <w:r w:rsidRPr="00D02543">
        <w:t>实验室使用本测试方法进行</w:t>
      </w:r>
      <w:r w:rsidRPr="00D02543">
        <w:t>CB</w:t>
      </w:r>
      <w:r w:rsidR="00127A16">
        <w:t>1024-1</w:t>
      </w:r>
      <w:r w:rsidRPr="00D02543">
        <w:t>项目样品</w:t>
      </w:r>
      <w:r w:rsidRPr="00D02543">
        <w:rPr>
          <w:color w:val="000000" w:themeColor="text1"/>
        </w:rPr>
        <w:t>还原纯度（</w:t>
      </w:r>
      <w:proofErr w:type="spellStart"/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</w:t>
      </w:r>
      <w:r w:rsidRPr="00D02543">
        <w:t>检验分析</w:t>
      </w:r>
      <w:r w:rsidR="008D3648" w:rsidRPr="00D02543">
        <w:t>，包括但不限于原液，成品，中间产品以及稳定性样品</w:t>
      </w:r>
      <w:r w:rsidRPr="00D02543">
        <w:t>。</w:t>
      </w:r>
    </w:p>
    <w:p w14:paraId="5865313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3D1E1AD8" w14:textId="77777777" w:rsidR="001D215B" w:rsidRPr="00D02543" w:rsidRDefault="006C521F">
      <w:pPr>
        <w:pStyle w:val="10"/>
      </w:pPr>
      <w:bookmarkStart w:id="16" w:name="_Toc121409158"/>
      <w:bookmarkStart w:id="17" w:name="_Toc15648551"/>
      <w:bookmarkStart w:id="18" w:name="_Toc196912084"/>
      <w:bookmarkStart w:id="19" w:name="_Toc11770188"/>
      <w:r w:rsidRPr="00D02543">
        <w:t>定义与缩写</w:t>
      </w:r>
      <w:r w:rsidRPr="00D02543">
        <w:t>Definitions and Abbreviations</w:t>
      </w:r>
      <w:bookmarkEnd w:id="16"/>
      <w:bookmarkEnd w:id="17"/>
      <w:bookmarkEnd w:id="18"/>
      <w:r w:rsidRPr="00D02543">
        <w:t xml:space="preserve"> </w:t>
      </w:r>
      <w:bookmarkEnd w:id="19"/>
    </w:p>
    <w:tbl>
      <w:tblPr>
        <w:tblStyle w:val="afff5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3687"/>
        <w:gridCol w:w="3118"/>
      </w:tblGrid>
      <w:tr w:rsidR="00A2291A" w:rsidRPr="00C9568C" w14:paraId="7F1BF784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D7EEE02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C9568C">
              <w:t>缩写</w:t>
            </w:r>
            <w:proofErr w:type="spellEnd"/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97D814B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C9568C">
              <w:t>英文全称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ED5E76C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C9568C">
              <w:t>中文全称</w:t>
            </w:r>
            <w:proofErr w:type="spellEnd"/>
          </w:p>
        </w:tc>
      </w:tr>
      <w:tr w:rsidR="00A2291A" w:rsidRPr="00C9568C" w14:paraId="4541D9FB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B4E2F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CAP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32568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Corrected Area Percent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7EF9CB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修</w:t>
            </w:r>
            <w:proofErr w:type="spellStart"/>
            <w:r w:rsidRPr="00C9568C">
              <w:t>正峰面积百分比</w:t>
            </w:r>
            <w:proofErr w:type="spellEnd"/>
          </w:p>
        </w:tc>
      </w:tr>
      <w:tr w:rsidR="00A2291A" w:rsidRPr="00C9568C" w14:paraId="2AA91D2D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44821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FB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FDA93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Formulation Buffer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294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proofErr w:type="spellStart"/>
            <w:r w:rsidRPr="00C9568C">
              <w:t>制剂缓冲液</w:t>
            </w:r>
            <w:proofErr w:type="spellEnd"/>
          </w:p>
        </w:tc>
      </w:tr>
      <w:tr w:rsidR="00A2291A" w:rsidRPr="00C9568C" w14:paraId="4BFEC79C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AF6B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SDS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77AF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 xml:space="preserve">Sodium Dodecyl </w:t>
            </w:r>
            <w:proofErr w:type="spellStart"/>
            <w:r w:rsidRPr="00C9568C">
              <w:t>Sulfate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4F6DA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proofErr w:type="spellStart"/>
            <w:r w:rsidRPr="00C9568C">
              <w:t>十二烷基磺酸钠</w:t>
            </w:r>
            <w:proofErr w:type="spellEnd"/>
          </w:p>
        </w:tc>
      </w:tr>
      <w:tr w:rsidR="00A2291A" w:rsidRPr="00C9568C" w14:paraId="7C705EFD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C9147" w14:textId="2CAE0259" w:rsidR="00A2291A" w:rsidRPr="00C9568C" w:rsidRDefault="00FF3B8C" w:rsidP="001F5364">
            <w:pPr>
              <w:pStyle w:val="1f5"/>
              <w:spacing w:line="240" w:lineRule="auto"/>
              <w:ind w:leftChars="0" w:left="0"/>
            </w:pPr>
            <w:r>
              <w:t>TCEP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E0FF6" w14:textId="24B8282D" w:rsidR="00A2291A" w:rsidRPr="00C9568C" w:rsidRDefault="00FF3B8C" w:rsidP="001F5364">
            <w:pPr>
              <w:pStyle w:val="1f5"/>
              <w:spacing w:line="240" w:lineRule="auto"/>
              <w:ind w:leftChars="0" w:left="0"/>
            </w:pPr>
            <w:proofErr w:type="spellStart"/>
            <w:r>
              <w:t>T</w:t>
            </w:r>
            <w:r>
              <w:rPr>
                <w:rFonts w:hint="eastAsia"/>
                <w:lang w:eastAsia="zh-CN"/>
              </w:rPr>
              <w:t>r</w:t>
            </w:r>
            <w:r>
              <w:t>is</w:t>
            </w:r>
            <w:proofErr w:type="spellEnd"/>
            <w:r>
              <w:t>(2-carbaxyethyl)phosphine hydrochloride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70890" w14:textId="7BB9DC54" w:rsidR="00A2291A" w:rsidRPr="00C9568C" w:rsidRDefault="00FF3B8C" w:rsidP="001F5364">
            <w:pPr>
              <w:pStyle w:val="1f5"/>
              <w:spacing w:line="240" w:lineRule="auto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三</w:t>
            </w:r>
            <w:proofErr w:type="gramStart"/>
            <w:r>
              <w:rPr>
                <w:rFonts w:hint="eastAsia"/>
                <w:lang w:eastAsia="zh-CN"/>
              </w:rPr>
              <w:t>2</w:t>
            </w:r>
            <w:proofErr w:type="gramEnd"/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羰基乙基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磷盐酸盐</w:t>
            </w:r>
            <w:r>
              <w:rPr>
                <w:rFonts w:hint="eastAsia"/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盐酸盐</w:t>
            </w:r>
          </w:p>
        </w:tc>
      </w:tr>
      <w:tr w:rsidR="00A2291A" w:rsidRPr="00C9568C" w14:paraId="793A7AF2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1893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LC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0CB98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 xml:space="preserve">Light </w:t>
            </w:r>
            <w:r w:rsidRPr="00C9568C">
              <w:rPr>
                <w:lang w:eastAsia="zh-CN"/>
              </w:rPr>
              <w:t>C</w:t>
            </w:r>
            <w:r w:rsidRPr="00C9568C">
              <w:t>hain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F5A5D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轻链</w:t>
            </w:r>
          </w:p>
        </w:tc>
      </w:tr>
      <w:tr w:rsidR="00A2291A" w:rsidRPr="00C9568C" w14:paraId="176F73E5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B9BF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HC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B048F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H</w:t>
            </w:r>
            <w:r w:rsidRPr="00C9568C">
              <w:t xml:space="preserve">eavy </w:t>
            </w:r>
            <w:r w:rsidRPr="00C9568C">
              <w:rPr>
                <w:lang w:eastAsia="zh-CN"/>
              </w:rPr>
              <w:t>C</w:t>
            </w:r>
            <w:r w:rsidRPr="00C9568C">
              <w:t>hain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1AB3C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重链</w:t>
            </w:r>
          </w:p>
        </w:tc>
      </w:tr>
    </w:tbl>
    <w:p w14:paraId="2C812C04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72825C8F" w14:textId="77777777" w:rsidR="001D215B" w:rsidRPr="00D02543" w:rsidRDefault="006C521F">
      <w:pPr>
        <w:pStyle w:val="10"/>
      </w:pPr>
      <w:bookmarkStart w:id="20" w:name="_Toc15648552"/>
      <w:bookmarkStart w:id="21" w:name="_Toc11770189"/>
      <w:bookmarkStart w:id="22" w:name="_Toc121409159"/>
      <w:bookmarkStart w:id="23" w:name="_Toc196912085"/>
      <w:r w:rsidRPr="00D02543">
        <w:t>程序</w:t>
      </w:r>
      <w:r w:rsidRPr="00D02543">
        <w:t>Procedure</w:t>
      </w:r>
      <w:bookmarkEnd w:id="20"/>
      <w:bookmarkEnd w:id="21"/>
      <w:r w:rsidRPr="00D02543">
        <w:t>s</w:t>
      </w:r>
      <w:bookmarkEnd w:id="22"/>
      <w:bookmarkEnd w:id="23"/>
      <w:r w:rsidRPr="00D02543">
        <w:t xml:space="preserve"> </w:t>
      </w:r>
    </w:p>
    <w:p w14:paraId="0E25C241" w14:textId="77777777" w:rsidR="001D215B" w:rsidRPr="00D02543" w:rsidRDefault="006C521F">
      <w:pPr>
        <w:pStyle w:val="11"/>
        <w:ind w:left="422" w:hanging="422"/>
      </w:pPr>
      <w:bookmarkStart w:id="24" w:name="_Toc121409160"/>
      <w:bookmarkStart w:id="25" w:name="_Toc196912086"/>
      <w:r w:rsidRPr="00D02543">
        <w:t>实验原理</w:t>
      </w:r>
      <w:r w:rsidRPr="00D02543">
        <w:t>Experimental Principles</w:t>
      </w:r>
      <w:bookmarkEnd w:id="24"/>
      <w:bookmarkEnd w:id="25"/>
    </w:p>
    <w:p w14:paraId="5999E518" w14:textId="16837016" w:rsidR="001D215B" w:rsidRPr="00D02543" w:rsidRDefault="006C521F">
      <w:pPr>
        <w:pStyle w:val="1-2"/>
      </w:pPr>
      <w:r w:rsidRPr="00D02543">
        <w:t>根据</w:t>
      </w:r>
      <w:r w:rsidR="00E17D19">
        <w:t>202</w:t>
      </w:r>
      <w:r w:rsidR="00E17D19">
        <w:rPr>
          <w:rFonts w:hint="eastAsia"/>
        </w:rPr>
        <w:t>5</w:t>
      </w:r>
      <w:r w:rsidRPr="00D02543">
        <w:t>年版《中国药典》</w:t>
      </w:r>
      <w:r w:rsidRPr="00D02543">
        <w:rPr>
          <w:lang w:val="en-US"/>
        </w:rPr>
        <w:t>通则</w:t>
      </w:r>
      <w:r w:rsidRPr="00D02543">
        <w:rPr>
          <w:lang w:val="en-US"/>
        </w:rPr>
        <w:t>“</w:t>
      </w:r>
      <w:r w:rsidRPr="00D02543">
        <w:t>3127</w:t>
      </w:r>
      <w:r w:rsidRPr="00D02543">
        <w:t>中单抗分子大小变异体测定法（</w:t>
      </w:r>
      <w:r w:rsidRPr="00D02543">
        <w:t>CE-SDS</w:t>
      </w:r>
      <w:r w:rsidRPr="00D02543">
        <w:t>法）</w:t>
      </w:r>
      <w:r w:rsidRPr="00D02543">
        <w:t>”</w:t>
      </w:r>
      <w:r w:rsidRPr="00D02543">
        <w:t>规定，采用十二烷基硫酸钠毛细管电泳（</w:t>
      </w:r>
      <w:r w:rsidRPr="00D02543">
        <w:t>CE-SDS</w:t>
      </w:r>
      <w:r w:rsidR="0051635E">
        <w:t>）紫外检测方法，在</w:t>
      </w:r>
      <w:r w:rsidRPr="00D02543">
        <w:t>还原条件下，根据分子量大小，按毛细管电泳法（通则</w:t>
      </w:r>
      <w:r w:rsidRPr="00D02543">
        <w:t>0542</w:t>
      </w:r>
      <w:r w:rsidRPr="00D02543">
        <w:t>）测定产品的纯度。</w:t>
      </w:r>
    </w:p>
    <w:p w14:paraId="4872FEAC" w14:textId="77777777" w:rsidR="001D215B" w:rsidRPr="00D02543" w:rsidRDefault="001D215B">
      <w:pPr>
        <w:pStyle w:val="1-2"/>
      </w:pPr>
    </w:p>
    <w:p w14:paraId="7EA0F156" w14:textId="46A1A7C9" w:rsidR="001D215B" w:rsidRPr="00D02543" w:rsidRDefault="006C521F" w:rsidP="00B642D3">
      <w:pPr>
        <w:pStyle w:val="1-2"/>
      </w:pPr>
      <w:r w:rsidRPr="00D02543">
        <w:t>毛细管电泳是以弹性石英毛细管为分离通道，以高压电场为驱动力，根据</w:t>
      </w:r>
      <w:proofErr w:type="gramStart"/>
      <w:r w:rsidRPr="00D02543">
        <w:t>供试品组分</w:t>
      </w:r>
      <w:proofErr w:type="gramEnd"/>
      <w:r w:rsidRPr="00D02543">
        <w:t>淌度（单位电场强度下的迁移速度）和（或）分配行为差异而实现分离的一种分析方法。</w:t>
      </w:r>
      <w:bookmarkStart w:id="26" w:name="OLE_LINK36"/>
      <w:r w:rsidR="00371459">
        <w:rPr>
          <w:rFonts w:hint="eastAsia"/>
        </w:rPr>
        <w:t>毛细管凝胶电泳基于十二烷</w:t>
      </w:r>
      <w:r w:rsidR="00B642D3">
        <w:rPr>
          <w:rFonts w:hint="eastAsia"/>
        </w:rPr>
        <w:t>基硫酸钠</w:t>
      </w:r>
      <w:r w:rsidR="00371459">
        <w:rPr>
          <w:rFonts w:hint="eastAsia"/>
        </w:rPr>
        <w:t>（</w:t>
      </w:r>
      <w:r w:rsidR="00B642D3">
        <w:rPr>
          <w:rFonts w:hint="eastAsia"/>
        </w:rPr>
        <w:t xml:space="preserve">SDS) </w:t>
      </w:r>
      <w:r w:rsidR="00B642D3">
        <w:rPr>
          <w:rFonts w:hint="eastAsia"/>
        </w:rPr>
        <w:t>与蛋白质的</w:t>
      </w:r>
      <w:proofErr w:type="gramStart"/>
      <w:r w:rsidR="00B642D3">
        <w:rPr>
          <w:rFonts w:hint="eastAsia"/>
        </w:rPr>
        <w:t>强结合</w:t>
      </w:r>
      <w:proofErr w:type="gramEnd"/>
      <w:r w:rsidR="00B642D3">
        <w:rPr>
          <w:rFonts w:hint="eastAsia"/>
        </w:rPr>
        <w:t>作用，通过</w:t>
      </w:r>
      <w:r w:rsidR="00B642D3">
        <w:rPr>
          <w:rFonts w:hint="eastAsia"/>
        </w:rPr>
        <w:t>SDS</w:t>
      </w:r>
      <w:r w:rsidR="00B642D3">
        <w:rPr>
          <w:rFonts w:hint="eastAsia"/>
        </w:rPr>
        <w:t>使蛋白质变性并均匀包裹负电荷，消除其原有电荷差异，再通过聚丙烯酰胺凝胶的分子筛效应，在高电压电场驱动下实现蛋白质按分子量大小分离。</w:t>
      </w:r>
      <w:bookmarkEnd w:id="26"/>
      <w:r w:rsidR="00B642D3">
        <w:rPr>
          <w:rFonts w:hint="eastAsia"/>
        </w:rPr>
        <w:t>在还原</w:t>
      </w:r>
      <w:r w:rsidR="00371459">
        <w:rPr>
          <w:rFonts w:hint="eastAsia"/>
        </w:rPr>
        <w:t>CE-SDS</w:t>
      </w:r>
      <w:r w:rsidR="00B642D3">
        <w:rPr>
          <w:rFonts w:hint="eastAsia"/>
        </w:rPr>
        <w:t>中，通过加入还原剂将蛋白质的二硫键被打开形成单链</w:t>
      </w:r>
      <w:bookmarkStart w:id="27" w:name="OLE_LINK37"/>
      <w:bookmarkStart w:id="28" w:name="OLE_LINK38"/>
      <w:r w:rsidR="00B642D3">
        <w:rPr>
          <w:rFonts w:hint="eastAsia"/>
        </w:rPr>
        <w:t>，在毛细管电泳下得以分离</w:t>
      </w:r>
      <w:bookmarkEnd w:id="27"/>
      <w:bookmarkEnd w:id="28"/>
      <w:r w:rsidR="00B642D3">
        <w:rPr>
          <w:rFonts w:hint="eastAsia"/>
        </w:rPr>
        <w:t>。</w:t>
      </w:r>
      <w:proofErr w:type="gramStart"/>
      <w:r w:rsidR="00B642D3">
        <w:rPr>
          <w:rFonts w:hint="eastAsia"/>
        </w:rPr>
        <w:t>经紫外</w:t>
      </w:r>
      <w:proofErr w:type="gramEnd"/>
      <w:r w:rsidR="00B642D3">
        <w:rPr>
          <w:rFonts w:hint="eastAsia"/>
        </w:rPr>
        <w:t>检测器记录吸收峰，依据面积归</w:t>
      </w:r>
      <w:r w:rsidR="00371459">
        <w:rPr>
          <w:rFonts w:hint="eastAsia"/>
        </w:rPr>
        <w:t>一</w:t>
      </w:r>
      <w:r w:rsidR="00B642D3">
        <w:rPr>
          <w:rFonts w:hint="eastAsia"/>
        </w:rPr>
        <w:t>法得到样品各组分的面积百分比，定量评估样品的纯度。</w:t>
      </w:r>
    </w:p>
    <w:p w14:paraId="7F575CCF" w14:textId="77777777" w:rsidR="001D215B" w:rsidRPr="00D02543" w:rsidRDefault="001D215B">
      <w:pPr>
        <w:pStyle w:val="1112"/>
        <w:ind w:left="852"/>
        <w:rPr>
          <w:lang w:eastAsia="zh-CN"/>
        </w:rPr>
      </w:pPr>
    </w:p>
    <w:p w14:paraId="5590790B" w14:textId="77777777" w:rsidR="001D215B" w:rsidRPr="00D02543" w:rsidRDefault="006C521F">
      <w:pPr>
        <w:pStyle w:val="11"/>
        <w:ind w:left="422" w:hanging="422"/>
        <w:rPr>
          <w:color w:val="365F91" w:themeColor="accent1" w:themeShade="BF"/>
          <w:szCs w:val="21"/>
        </w:rPr>
      </w:pPr>
      <w:bookmarkStart w:id="29" w:name="_Toc121409161"/>
      <w:bookmarkStart w:id="30" w:name="_Toc112674109"/>
      <w:bookmarkStart w:id="31" w:name="_Toc196912087"/>
      <w:r w:rsidRPr="00D02543">
        <w:t>实验材料</w:t>
      </w:r>
      <w:r w:rsidRPr="00D02543">
        <w:t xml:space="preserve"> Experiments Material</w:t>
      </w:r>
      <w:bookmarkEnd w:id="29"/>
      <w:bookmarkEnd w:id="30"/>
      <w:bookmarkEnd w:id="31"/>
    </w:p>
    <w:p w14:paraId="228080FA" w14:textId="77777777" w:rsidR="001D215B" w:rsidRPr="00D02543" w:rsidRDefault="006C521F">
      <w:pPr>
        <w:pStyle w:val="111"/>
        <w:rPr>
          <w:color w:val="365F91" w:themeColor="accent1" w:themeShade="BF"/>
        </w:rPr>
      </w:pPr>
      <w:bookmarkStart w:id="32" w:name="_Toc98922881"/>
      <w:bookmarkStart w:id="33" w:name="_Toc88947251"/>
      <w:r w:rsidRPr="00D02543">
        <w:t>仪器设备</w:t>
      </w:r>
      <w:bookmarkEnd w:id="32"/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1D215B" w:rsidRPr="00D02543" w14:paraId="41BE1530" w14:textId="77777777">
        <w:trPr>
          <w:trHeight w:val="454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36E0B277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lastRenderedPageBreak/>
              <w:t>名称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652B492F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48A374A1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型号</w:t>
            </w:r>
          </w:p>
        </w:tc>
      </w:tr>
      <w:tr w:rsidR="001D215B" w:rsidRPr="00D02543" w14:paraId="76983A41" w14:textId="77777777">
        <w:trPr>
          <w:trHeight w:val="454"/>
        </w:trPr>
        <w:tc>
          <w:tcPr>
            <w:tcW w:w="1666" w:type="pct"/>
            <w:vAlign w:val="center"/>
          </w:tcPr>
          <w:p w14:paraId="343F9DF7" w14:textId="77777777" w:rsidR="001D215B" w:rsidRPr="00D02543" w:rsidRDefault="006C521F">
            <w:pPr>
              <w:pStyle w:val="Table1"/>
            </w:pPr>
            <w:r w:rsidRPr="00D02543">
              <w:t>毛细管电泳仪</w:t>
            </w:r>
          </w:p>
        </w:tc>
        <w:tc>
          <w:tcPr>
            <w:tcW w:w="1667" w:type="pct"/>
            <w:vAlign w:val="center"/>
          </w:tcPr>
          <w:p w14:paraId="079BEA2B" w14:textId="3A1FB522" w:rsidR="001D215B" w:rsidRPr="00D02543" w:rsidRDefault="006C521F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 xml:space="preserve"> </w:t>
            </w:r>
          </w:p>
        </w:tc>
        <w:tc>
          <w:tcPr>
            <w:tcW w:w="1667" w:type="pct"/>
            <w:vAlign w:val="center"/>
          </w:tcPr>
          <w:p w14:paraId="03733A82" w14:textId="12350A75" w:rsidR="001D215B" w:rsidRPr="00D02543" w:rsidRDefault="006C521F">
            <w:pPr>
              <w:pStyle w:val="Table1"/>
            </w:pPr>
            <w:r w:rsidRPr="00D02543">
              <w:t>PA800 Plus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4B2133EB" w14:textId="77777777">
        <w:trPr>
          <w:trHeight w:val="454"/>
        </w:trPr>
        <w:tc>
          <w:tcPr>
            <w:tcW w:w="1666" w:type="pct"/>
            <w:vAlign w:val="center"/>
          </w:tcPr>
          <w:p w14:paraId="48FFD62F" w14:textId="77777777" w:rsidR="001D215B" w:rsidRPr="00D02543" w:rsidRDefault="006C521F">
            <w:pPr>
              <w:pStyle w:val="Table1"/>
            </w:pPr>
            <w:r w:rsidRPr="00D02543">
              <w:t>恒温混匀仪</w:t>
            </w:r>
          </w:p>
        </w:tc>
        <w:tc>
          <w:tcPr>
            <w:tcW w:w="1667" w:type="pct"/>
            <w:vAlign w:val="center"/>
          </w:tcPr>
          <w:p w14:paraId="19C8AB9C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426C2DAE" w14:textId="2314F1B8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HH-100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15C22304" w14:textId="77777777">
        <w:trPr>
          <w:trHeight w:val="454"/>
        </w:trPr>
        <w:tc>
          <w:tcPr>
            <w:tcW w:w="1666" w:type="pct"/>
            <w:vAlign w:val="center"/>
          </w:tcPr>
          <w:p w14:paraId="53D191B1" w14:textId="77777777" w:rsidR="001D215B" w:rsidRPr="00D02543" w:rsidRDefault="006C521F">
            <w:pPr>
              <w:pStyle w:val="Table1"/>
            </w:pPr>
            <w:r w:rsidRPr="00D02543">
              <w:t>干式恒温器</w:t>
            </w:r>
          </w:p>
        </w:tc>
        <w:tc>
          <w:tcPr>
            <w:tcW w:w="1667" w:type="pct"/>
            <w:vAlign w:val="center"/>
          </w:tcPr>
          <w:p w14:paraId="29CF0C8B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0720F0CA" w14:textId="5C16A41C" w:rsidR="001D215B" w:rsidRPr="00D02543" w:rsidRDefault="006C521F">
            <w:pPr>
              <w:pStyle w:val="Table1"/>
            </w:pPr>
            <w:r w:rsidRPr="00D02543">
              <w:t>GA150-4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26C68FAD" w14:textId="77777777">
        <w:trPr>
          <w:trHeight w:val="454"/>
        </w:trPr>
        <w:tc>
          <w:tcPr>
            <w:tcW w:w="1666" w:type="pct"/>
            <w:vAlign w:val="center"/>
          </w:tcPr>
          <w:p w14:paraId="53C61BAE" w14:textId="77777777" w:rsidR="001D215B" w:rsidRPr="00D02543" w:rsidRDefault="006C521F">
            <w:pPr>
              <w:pStyle w:val="Table1"/>
            </w:pPr>
            <w:r w:rsidRPr="00D02543">
              <w:t>分析天平</w:t>
            </w:r>
          </w:p>
        </w:tc>
        <w:tc>
          <w:tcPr>
            <w:tcW w:w="1667" w:type="pct"/>
            <w:vAlign w:val="center"/>
          </w:tcPr>
          <w:p w14:paraId="7220CA22" w14:textId="77777777" w:rsidR="001D215B" w:rsidRPr="00D02543" w:rsidRDefault="006C521F">
            <w:pPr>
              <w:pStyle w:val="Table1"/>
            </w:pPr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</w:p>
        </w:tc>
        <w:tc>
          <w:tcPr>
            <w:tcW w:w="1667" w:type="pct"/>
            <w:vAlign w:val="center"/>
          </w:tcPr>
          <w:p w14:paraId="6EF77814" w14:textId="42836051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XSR105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83378" w:rsidRPr="00D02543" w14:paraId="3655A1DE" w14:textId="77777777">
        <w:trPr>
          <w:trHeight w:val="454"/>
        </w:trPr>
        <w:tc>
          <w:tcPr>
            <w:tcW w:w="1666" w:type="pct"/>
            <w:vAlign w:val="center"/>
          </w:tcPr>
          <w:p w14:paraId="3D137F11" w14:textId="5172F2D8" w:rsidR="00183378" w:rsidRPr="00D02543" w:rsidRDefault="00183378">
            <w:pPr>
              <w:pStyle w:val="Table1"/>
            </w:pPr>
            <w:r w:rsidRPr="00D02543">
              <w:t>电子天平</w:t>
            </w:r>
          </w:p>
        </w:tc>
        <w:tc>
          <w:tcPr>
            <w:tcW w:w="1667" w:type="pct"/>
            <w:vAlign w:val="center"/>
          </w:tcPr>
          <w:p w14:paraId="2FFE795B" w14:textId="1C1EFF66" w:rsidR="00183378" w:rsidRPr="00D02543" w:rsidRDefault="00183378">
            <w:pPr>
              <w:pStyle w:val="Table1"/>
            </w:pPr>
            <w:r w:rsidRPr="00D02543">
              <w:t>赛多利斯科学仪器（北京）有限公司</w:t>
            </w:r>
          </w:p>
        </w:tc>
        <w:tc>
          <w:tcPr>
            <w:tcW w:w="1667" w:type="pct"/>
            <w:vAlign w:val="center"/>
          </w:tcPr>
          <w:p w14:paraId="50826B27" w14:textId="157340BB" w:rsidR="00183378" w:rsidRPr="00D02543" w:rsidRDefault="00183378">
            <w:pPr>
              <w:pStyle w:val="Table1"/>
            </w:pPr>
            <w:r w:rsidRPr="00D02543">
              <w:t>SQP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6C5C1191" w14:textId="77777777">
        <w:trPr>
          <w:trHeight w:val="454"/>
        </w:trPr>
        <w:tc>
          <w:tcPr>
            <w:tcW w:w="1666" w:type="pct"/>
            <w:vAlign w:val="center"/>
          </w:tcPr>
          <w:p w14:paraId="2A82B5CB" w14:textId="77777777" w:rsidR="001D215B" w:rsidRPr="00D02543" w:rsidRDefault="006C521F">
            <w:pPr>
              <w:pStyle w:val="Table1"/>
            </w:pPr>
            <w:bookmarkStart w:id="34" w:name="_Toc87618898"/>
            <w:bookmarkStart w:id="35" w:name="_Toc87203700"/>
            <w:bookmarkStart w:id="36" w:name="_Toc87365957"/>
            <w:bookmarkStart w:id="37" w:name="_Toc87448843"/>
            <w:bookmarkStart w:id="38" w:name="_Toc87449280"/>
            <w:r w:rsidRPr="00D02543">
              <w:t>高速冷冻离心机</w:t>
            </w:r>
            <w:bookmarkEnd w:id="34"/>
            <w:bookmarkEnd w:id="35"/>
            <w:bookmarkEnd w:id="36"/>
            <w:bookmarkEnd w:id="37"/>
            <w:bookmarkEnd w:id="38"/>
          </w:p>
        </w:tc>
        <w:tc>
          <w:tcPr>
            <w:tcW w:w="1667" w:type="pct"/>
            <w:vAlign w:val="center"/>
          </w:tcPr>
          <w:p w14:paraId="7384ED55" w14:textId="77777777" w:rsidR="001D215B" w:rsidRPr="00D02543" w:rsidRDefault="006C521F">
            <w:pPr>
              <w:pStyle w:val="Table1"/>
            </w:pPr>
            <w:proofErr w:type="spellStart"/>
            <w:r w:rsidRPr="00D02543">
              <w:rPr>
                <w:color w:val="000000"/>
              </w:rPr>
              <w:t>Thermo</w:t>
            </w:r>
            <w:proofErr w:type="spellEnd"/>
            <w:r w:rsidRPr="00D02543">
              <w:rPr>
                <w:color w:val="000000"/>
              </w:rPr>
              <w:t xml:space="preserve"> Fisher Scientific Inc.</w:t>
            </w:r>
          </w:p>
        </w:tc>
        <w:tc>
          <w:tcPr>
            <w:tcW w:w="1667" w:type="pct"/>
            <w:vAlign w:val="center"/>
          </w:tcPr>
          <w:p w14:paraId="4D91C5BF" w14:textId="39778F8A" w:rsidR="001D215B" w:rsidRPr="00D02543" w:rsidRDefault="006C521F">
            <w:pPr>
              <w:pStyle w:val="Table1"/>
            </w:pPr>
            <w:bookmarkStart w:id="39" w:name="_Toc87618900"/>
            <w:bookmarkStart w:id="40" w:name="_Toc87365959"/>
            <w:bookmarkStart w:id="41" w:name="_Toc87449282"/>
            <w:bookmarkStart w:id="42" w:name="_Toc87203702"/>
            <w:bookmarkStart w:id="43" w:name="_Toc87448845"/>
            <w:proofErr w:type="spellStart"/>
            <w:r w:rsidRPr="00D02543">
              <w:t>Sorvall</w:t>
            </w:r>
            <w:proofErr w:type="spellEnd"/>
            <w:r w:rsidRPr="00D02543">
              <w:t xml:space="preserve"> Legend Micro 21R</w:t>
            </w:r>
            <w:bookmarkEnd w:id="39"/>
            <w:bookmarkEnd w:id="40"/>
            <w:bookmarkEnd w:id="41"/>
            <w:bookmarkEnd w:id="42"/>
            <w:bookmarkEnd w:id="43"/>
            <w:r w:rsidR="00CF5BA4">
              <w:rPr>
                <w:rFonts w:hint="eastAsia"/>
              </w:rPr>
              <w:t>或等效设备</w:t>
            </w:r>
          </w:p>
        </w:tc>
      </w:tr>
      <w:tr w:rsidR="00CF5BA4" w:rsidRPr="00D02543" w14:paraId="685B6B0F" w14:textId="77777777">
        <w:trPr>
          <w:trHeight w:val="454"/>
        </w:trPr>
        <w:tc>
          <w:tcPr>
            <w:tcW w:w="1666" w:type="pct"/>
            <w:vAlign w:val="center"/>
          </w:tcPr>
          <w:p w14:paraId="2BE17D44" w14:textId="65B49EA0" w:rsidR="00CF5BA4" w:rsidRDefault="00CF5BA4" w:rsidP="00CF5BA4">
            <w:pPr>
              <w:pStyle w:val="Table1"/>
            </w:pPr>
            <w:r>
              <w:rPr>
                <w:rFonts w:hint="eastAsia"/>
              </w:rPr>
              <w:t>紫外可见分光光度计</w:t>
            </w:r>
          </w:p>
        </w:tc>
        <w:tc>
          <w:tcPr>
            <w:tcW w:w="1667" w:type="pct"/>
            <w:vAlign w:val="center"/>
          </w:tcPr>
          <w:p w14:paraId="048F5E44" w14:textId="6DBCBEF7" w:rsidR="00CF5BA4" w:rsidRPr="00D02543" w:rsidRDefault="00CF5BA4" w:rsidP="00CF5BA4">
            <w:pPr>
              <w:pStyle w:val="Table1"/>
            </w:pPr>
            <w:bookmarkStart w:id="44" w:name="OLE_LINK14"/>
            <w:bookmarkStart w:id="45" w:name="OLE_LINK20"/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  <w:bookmarkEnd w:id="44"/>
            <w:bookmarkEnd w:id="45"/>
          </w:p>
        </w:tc>
        <w:tc>
          <w:tcPr>
            <w:tcW w:w="1667" w:type="pct"/>
            <w:vAlign w:val="center"/>
          </w:tcPr>
          <w:p w14:paraId="0B2011E6" w14:textId="32DB4D83" w:rsidR="00CF5BA4" w:rsidRDefault="00CF5BA4" w:rsidP="00CF5BA4">
            <w:pPr>
              <w:pStyle w:val="Table1"/>
            </w:pPr>
            <w:r>
              <w:rPr>
                <w:rFonts w:hint="eastAsia"/>
              </w:rPr>
              <w:t>U</w:t>
            </w:r>
            <w:r>
              <w:t>V5 N</w:t>
            </w:r>
            <w:r>
              <w:rPr>
                <w:rFonts w:hint="eastAsia"/>
              </w:rPr>
              <w:t>an</w:t>
            </w:r>
            <w:r>
              <w:t>o</w:t>
            </w:r>
            <w:r>
              <w:rPr>
                <w:rFonts w:hint="eastAsia"/>
              </w:rPr>
              <w:t>或等效设备</w:t>
            </w:r>
          </w:p>
        </w:tc>
      </w:tr>
    </w:tbl>
    <w:p w14:paraId="231AD812" w14:textId="77777777" w:rsidR="001D215B" w:rsidRPr="00D02543" w:rsidRDefault="001D215B">
      <w:pPr>
        <w:pStyle w:val="1-2"/>
      </w:pPr>
    </w:p>
    <w:p w14:paraId="57DFEFB2" w14:textId="77777777" w:rsidR="001D215B" w:rsidRPr="00D02543" w:rsidRDefault="006C521F">
      <w:pPr>
        <w:pStyle w:val="111"/>
      </w:pPr>
      <w:bookmarkStart w:id="46" w:name="_Toc88947252"/>
      <w:bookmarkStart w:id="47" w:name="_Toc98922882"/>
      <w:r w:rsidRPr="00D02543">
        <w:t>试剂</w:t>
      </w:r>
      <w:bookmarkEnd w:id="46"/>
      <w:bookmarkEnd w:id="47"/>
      <w:r w:rsidRPr="00D02543">
        <w:t>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8"/>
        <w:gridCol w:w="2215"/>
        <w:gridCol w:w="2346"/>
        <w:gridCol w:w="2346"/>
      </w:tblGrid>
      <w:tr w:rsidR="00127A16" w:rsidRPr="00D02543" w14:paraId="2F32B70C" w14:textId="6B27B00F" w:rsidTr="00127A16">
        <w:trPr>
          <w:trHeight w:val="510"/>
          <w:tblHeader/>
        </w:trPr>
        <w:tc>
          <w:tcPr>
            <w:tcW w:w="1304" w:type="pct"/>
            <w:shd w:val="clear" w:color="auto" w:fill="C6D9F1" w:themeFill="text2" w:themeFillTint="33"/>
            <w:vAlign w:val="center"/>
          </w:tcPr>
          <w:p w14:paraId="44FB729B" w14:textId="77777777" w:rsidR="00127A16" w:rsidRPr="00D02543" w:rsidRDefault="00127A16" w:rsidP="009D67F8">
            <w:pPr>
              <w:pStyle w:val="Table1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185" w:type="pct"/>
            <w:shd w:val="clear" w:color="auto" w:fill="C6D9F1" w:themeFill="text2" w:themeFillTint="33"/>
            <w:vAlign w:val="center"/>
          </w:tcPr>
          <w:p w14:paraId="7D687035" w14:textId="77777777" w:rsidR="00127A16" w:rsidRPr="00D02543" w:rsidRDefault="00127A16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255" w:type="pct"/>
            <w:shd w:val="clear" w:color="auto" w:fill="C6D9F1" w:themeFill="text2" w:themeFillTint="33"/>
            <w:vAlign w:val="center"/>
          </w:tcPr>
          <w:p w14:paraId="2AA5A188" w14:textId="77777777" w:rsidR="00127A16" w:rsidRPr="00D02543" w:rsidRDefault="00127A16" w:rsidP="009D67F8">
            <w:pPr>
              <w:pStyle w:val="Table1"/>
              <w:jc w:val="center"/>
            </w:pPr>
            <w:r w:rsidRPr="00D02543">
              <w:t>级别</w:t>
            </w:r>
          </w:p>
        </w:tc>
        <w:tc>
          <w:tcPr>
            <w:tcW w:w="1255" w:type="pct"/>
            <w:shd w:val="clear" w:color="auto" w:fill="C6D9F1" w:themeFill="text2" w:themeFillTint="33"/>
            <w:vAlign w:val="center"/>
          </w:tcPr>
          <w:p w14:paraId="6C9A18A5" w14:textId="1A7E84F6" w:rsidR="00127A16" w:rsidRPr="00D02543" w:rsidRDefault="00127A16" w:rsidP="00127A16">
            <w:pPr>
              <w:pStyle w:val="Table1"/>
              <w:jc w:val="center"/>
            </w:pPr>
            <w:r>
              <w:rPr>
                <w:rFonts w:hint="eastAsia"/>
              </w:rPr>
              <w:t>货号</w:t>
            </w:r>
          </w:p>
        </w:tc>
      </w:tr>
      <w:tr w:rsidR="00127A16" w:rsidRPr="00D02543" w14:paraId="36309D3A" w14:textId="6EB0730A" w:rsidTr="00127A16">
        <w:trPr>
          <w:trHeight w:val="510"/>
        </w:trPr>
        <w:tc>
          <w:tcPr>
            <w:tcW w:w="1304" w:type="pct"/>
            <w:vAlign w:val="center"/>
          </w:tcPr>
          <w:p w14:paraId="47A51CA1" w14:textId="20FC94DF" w:rsidR="00127A16" w:rsidRPr="00D02543" w:rsidRDefault="00127A16" w:rsidP="006C4AA8">
            <w:pPr>
              <w:pStyle w:val="Table1"/>
            </w:pPr>
            <w:r w:rsidRPr="00D02543">
              <w:t>SDS-MW Gel Buffer</w:t>
            </w:r>
          </w:p>
        </w:tc>
        <w:tc>
          <w:tcPr>
            <w:tcW w:w="1185" w:type="pct"/>
            <w:vAlign w:val="center"/>
          </w:tcPr>
          <w:p w14:paraId="24481B17" w14:textId="6D74AA7F" w:rsidR="00127A16" w:rsidRPr="00D02543" w:rsidRDefault="00127A16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5" w:type="pct"/>
            <w:vAlign w:val="center"/>
          </w:tcPr>
          <w:p w14:paraId="7D440995" w14:textId="57012A28" w:rsidR="00127A16" w:rsidRPr="00D02543" w:rsidRDefault="00127A16">
            <w:pPr>
              <w:pStyle w:val="Table1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023A45A4" w14:textId="309E774D" w:rsidR="00127A16" w:rsidRPr="00D02543" w:rsidRDefault="00127A16" w:rsidP="00127A16">
            <w:pPr>
              <w:pStyle w:val="Table1"/>
              <w:jc w:val="center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127A16" w:rsidRPr="00D02543" w14:paraId="4E588B93" w14:textId="108E5390" w:rsidTr="00127A16">
        <w:trPr>
          <w:trHeight w:val="510"/>
        </w:trPr>
        <w:tc>
          <w:tcPr>
            <w:tcW w:w="1304" w:type="pct"/>
            <w:vAlign w:val="center"/>
          </w:tcPr>
          <w:p w14:paraId="44933B7F" w14:textId="77777777" w:rsidR="00127A16" w:rsidRPr="00D02543" w:rsidRDefault="00127A16" w:rsidP="006C4AA8">
            <w:pPr>
              <w:pStyle w:val="Table1"/>
            </w:pPr>
            <w:r w:rsidRPr="00D02543">
              <w:t>酸性冲洗溶液（</w:t>
            </w:r>
            <w:r w:rsidRPr="00D02543">
              <w:t xml:space="preserve">0.1 M </w:t>
            </w:r>
            <w:proofErr w:type="spellStart"/>
            <w:r w:rsidRPr="00D02543">
              <w:t>HCl</w:t>
            </w:r>
            <w:proofErr w:type="spellEnd"/>
            <w:r w:rsidRPr="00D02543">
              <w:t>）</w:t>
            </w:r>
          </w:p>
        </w:tc>
        <w:tc>
          <w:tcPr>
            <w:tcW w:w="1185" w:type="pct"/>
            <w:vAlign w:val="center"/>
          </w:tcPr>
          <w:p w14:paraId="5F5E58EB" w14:textId="1D67702F" w:rsidR="00127A16" w:rsidRPr="00D02543" w:rsidRDefault="00127A16" w:rsidP="006C4AA8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5" w:type="pct"/>
            <w:vAlign w:val="center"/>
          </w:tcPr>
          <w:p w14:paraId="41860AC9" w14:textId="23988179" w:rsidR="00127A16" w:rsidRPr="00D02543" w:rsidRDefault="00127A16" w:rsidP="006C4AA8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3F286A85" w14:textId="73D01DB9" w:rsidR="00127A16" w:rsidRPr="00D02543" w:rsidRDefault="00127A16" w:rsidP="00127A16">
            <w:pPr>
              <w:pStyle w:val="Table1"/>
              <w:jc w:val="center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127A16" w:rsidRPr="00D02543" w14:paraId="5E4DA108" w14:textId="0C8B4B6F" w:rsidTr="00127A16">
        <w:trPr>
          <w:trHeight w:val="510"/>
        </w:trPr>
        <w:tc>
          <w:tcPr>
            <w:tcW w:w="1304" w:type="pct"/>
            <w:vAlign w:val="center"/>
          </w:tcPr>
          <w:p w14:paraId="35EF55FA" w14:textId="77777777" w:rsidR="00127A16" w:rsidRPr="00D02543" w:rsidRDefault="00127A16" w:rsidP="006C4AA8">
            <w:pPr>
              <w:pStyle w:val="Table1"/>
            </w:pPr>
            <w:r w:rsidRPr="00D02543">
              <w:t>碱性冲洗溶液（</w:t>
            </w:r>
            <w:r w:rsidRPr="00D02543">
              <w:t xml:space="preserve">0.1 M </w:t>
            </w:r>
            <w:proofErr w:type="spellStart"/>
            <w:r w:rsidRPr="00D02543">
              <w:t>NaOH</w:t>
            </w:r>
            <w:proofErr w:type="spellEnd"/>
            <w:r w:rsidRPr="00D02543">
              <w:t>）</w:t>
            </w:r>
          </w:p>
        </w:tc>
        <w:tc>
          <w:tcPr>
            <w:tcW w:w="1185" w:type="pct"/>
            <w:vAlign w:val="center"/>
          </w:tcPr>
          <w:p w14:paraId="39C22DEA" w14:textId="24476BC8" w:rsidR="00127A16" w:rsidRPr="00D02543" w:rsidRDefault="00127A16" w:rsidP="006C4AA8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5" w:type="pct"/>
            <w:vAlign w:val="center"/>
          </w:tcPr>
          <w:p w14:paraId="69683888" w14:textId="56E56493" w:rsidR="00127A16" w:rsidRPr="00D02543" w:rsidRDefault="00127A16" w:rsidP="006C4AA8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56D99001" w14:textId="4559531A" w:rsidR="00127A16" w:rsidRPr="00D02543" w:rsidRDefault="00127A16" w:rsidP="00127A16">
            <w:pPr>
              <w:pStyle w:val="Table1"/>
              <w:jc w:val="center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127A16" w:rsidRPr="00D02543" w14:paraId="06E2AA08" w14:textId="7376566B" w:rsidTr="00127A16">
        <w:trPr>
          <w:trHeight w:val="510"/>
        </w:trPr>
        <w:tc>
          <w:tcPr>
            <w:tcW w:w="1304" w:type="pct"/>
            <w:vAlign w:val="center"/>
          </w:tcPr>
          <w:p w14:paraId="632791C3" w14:textId="7EC14596" w:rsidR="00127A16" w:rsidRPr="00D02543" w:rsidRDefault="00BA29AC" w:rsidP="00127A16">
            <w:pPr>
              <w:pStyle w:val="Table1"/>
            </w:pPr>
            <w:r>
              <w:t>TCE</w:t>
            </w:r>
            <w:r w:rsidR="00127A16">
              <w:t>P</w:t>
            </w:r>
          </w:p>
        </w:tc>
        <w:tc>
          <w:tcPr>
            <w:tcW w:w="1185" w:type="pct"/>
            <w:vAlign w:val="center"/>
          </w:tcPr>
          <w:p w14:paraId="000FC83A" w14:textId="6B724C9F" w:rsidR="00127A16" w:rsidRPr="00D02543" w:rsidRDefault="00127A16" w:rsidP="00127A16">
            <w:pPr>
              <w:pStyle w:val="Table1"/>
            </w:pPr>
            <w:r w:rsidRPr="00C9568C">
              <w:t>Sigma</w:t>
            </w:r>
            <w:r w:rsidRPr="00C9568C">
              <w:t>或等效试剂</w:t>
            </w:r>
          </w:p>
        </w:tc>
        <w:tc>
          <w:tcPr>
            <w:tcW w:w="1255" w:type="pct"/>
            <w:vAlign w:val="center"/>
          </w:tcPr>
          <w:p w14:paraId="7880F923" w14:textId="609061F5" w:rsidR="00127A16" w:rsidRPr="00D02543" w:rsidRDefault="00127A16" w:rsidP="00127A16">
            <w:pPr>
              <w:pStyle w:val="Table1"/>
            </w:pPr>
            <w:r>
              <w:t>N/A</w:t>
            </w:r>
          </w:p>
        </w:tc>
        <w:tc>
          <w:tcPr>
            <w:tcW w:w="1255" w:type="pct"/>
            <w:vAlign w:val="center"/>
          </w:tcPr>
          <w:p w14:paraId="1DDE41D5" w14:textId="5627F81D" w:rsidR="00127A16" w:rsidRPr="00C9568C" w:rsidRDefault="00127A16" w:rsidP="00865EB9">
            <w:pPr>
              <w:pStyle w:val="Table1"/>
              <w:jc w:val="center"/>
            </w:pPr>
            <w:r>
              <w:rPr>
                <w:rFonts w:hint="eastAsia"/>
              </w:rPr>
              <w:t>7</w:t>
            </w:r>
            <w:r>
              <w:t>7720</w:t>
            </w:r>
            <w:r w:rsidR="00865EB9">
              <w:rPr>
                <w:rFonts w:hint="eastAsia"/>
              </w:rPr>
              <w:t>或</w:t>
            </w:r>
            <w:r w:rsidR="00865EB9">
              <w:rPr>
                <w:rFonts w:hint="eastAsia"/>
              </w:rPr>
              <w:t>580560</w:t>
            </w:r>
            <w:r w:rsidR="00865EB9">
              <w:rPr>
                <w:rFonts w:hint="eastAsia"/>
              </w:rPr>
              <w:t>或</w:t>
            </w:r>
            <w:r w:rsidR="00865EB9">
              <w:rPr>
                <w:rFonts w:hint="eastAsia"/>
              </w:rPr>
              <w:t>646547</w:t>
            </w:r>
          </w:p>
        </w:tc>
      </w:tr>
      <w:tr w:rsidR="00127A16" w:rsidRPr="00D02543" w14:paraId="48AC88F8" w14:textId="72903EB3" w:rsidTr="00127A16">
        <w:trPr>
          <w:trHeight w:val="510"/>
        </w:trPr>
        <w:tc>
          <w:tcPr>
            <w:tcW w:w="1304" w:type="pct"/>
            <w:vAlign w:val="center"/>
          </w:tcPr>
          <w:p w14:paraId="7C501A86" w14:textId="019E2143" w:rsidR="00127A16" w:rsidRPr="00D02543" w:rsidRDefault="00127A16" w:rsidP="00CF5BA4">
            <w:pPr>
              <w:pStyle w:val="Table1"/>
            </w:pPr>
            <w:bookmarkStart w:id="48" w:name="OLE_LINK21"/>
            <w:bookmarkStart w:id="49" w:name="OLE_LINK22"/>
            <w:bookmarkStart w:id="50" w:name="_Hlk198713255"/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p</w:t>
            </w:r>
            <w:r>
              <w:t>H</w:t>
            </w:r>
            <w:r>
              <w:rPr>
                <w:rFonts w:hint="eastAsia"/>
              </w:rPr>
              <w:t>磷酸</w:t>
            </w:r>
            <w:r>
              <w:rPr>
                <w:rFonts w:hint="eastAsia"/>
              </w:rPr>
              <w:t>S</w:t>
            </w:r>
            <w:r>
              <w:t>DS</w:t>
            </w:r>
            <w:r>
              <w:rPr>
                <w:rFonts w:hint="eastAsia"/>
              </w:rPr>
              <w:t>样品缓冲液（</w:t>
            </w:r>
            <w:r>
              <w:rPr>
                <w:rFonts w:hint="eastAsia"/>
              </w:rPr>
              <w:t>40m</w:t>
            </w:r>
            <w:r>
              <w:t>M PB,1%SDS,</w:t>
            </w:r>
            <w:r>
              <w:rPr>
                <w:rFonts w:hint="eastAsia"/>
              </w:rPr>
              <w:t xml:space="preserve"> p</w:t>
            </w:r>
            <w:r>
              <w:t>H6.5</w:t>
            </w:r>
            <w:r>
              <w:rPr>
                <w:rFonts w:hint="eastAsia"/>
              </w:rPr>
              <w:t>）</w:t>
            </w:r>
            <w:bookmarkEnd w:id="48"/>
            <w:bookmarkEnd w:id="49"/>
          </w:p>
        </w:tc>
        <w:tc>
          <w:tcPr>
            <w:tcW w:w="1185" w:type="pct"/>
            <w:vAlign w:val="center"/>
          </w:tcPr>
          <w:p w14:paraId="2816823D" w14:textId="720AD7BD" w:rsidR="00127A16" w:rsidRPr="00D02543" w:rsidRDefault="00127A16" w:rsidP="00CF5BA4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5" w:type="pct"/>
            <w:vAlign w:val="center"/>
          </w:tcPr>
          <w:p w14:paraId="028F25DF" w14:textId="0D93B06B" w:rsidR="00127A16" w:rsidRPr="00D02543" w:rsidRDefault="00127A16" w:rsidP="00CF5BA4">
            <w:pPr>
              <w:pStyle w:val="Table1"/>
            </w:pPr>
            <w:r>
              <w:t>N/A</w:t>
            </w:r>
          </w:p>
        </w:tc>
        <w:tc>
          <w:tcPr>
            <w:tcW w:w="1255" w:type="pct"/>
            <w:vAlign w:val="center"/>
          </w:tcPr>
          <w:p w14:paraId="22C24D51" w14:textId="4154DB27" w:rsidR="00127A16" w:rsidRDefault="00127A16" w:rsidP="00127A16">
            <w:pPr>
              <w:pStyle w:val="Table1"/>
              <w:jc w:val="center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DF15C7" w:rsidRPr="00D02543" w14:paraId="71DBB593" w14:textId="77777777" w:rsidTr="00127A16">
        <w:trPr>
          <w:trHeight w:val="510"/>
        </w:trPr>
        <w:tc>
          <w:tcPr>
            <w:tcW w:w="1304" w:type="pct"/>
            <w:vAlign w:val="center"/>
          </w:tcPr>
          <w:p w14:paraId="6F3D844E" w14:textId="3B11A409" w:rsidR="00DF15C7" w:rsidRDefault="00DF15C7" w:rsidP="00CF5BA4">
            <w:pPr>
              <w:pStyle w:val="Table1"/>
            </w:pPr>
            <w:bookmarkStart w:id="51" w:name="_GoBack" w:colFirst="3" w:colLast="3"/>
            <w:r>
              <w:rPr>
                <w:rFonts w:hint="eastAsia"/>
              </w:rPr>
              <w:t>氢氧化钠</w:t>
            </w:r>
          </w:p>
        </w:tc>
        <w:tc>
          <w:tcPr>
            <w:tcW w:w="1185" w:type="pct"/>
            <w:vAlign w:val="center"/>
          </w:tcPr>
          <w:p w14:paraId="260986CB" w14:textId="2FD9FDB6" w:rsidR="00DF15C7" w:rsidRPr="00D02543" w:rsidRDefault="004C435A" w:rsidP="00CF5BA4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1255" w:type="pct"/>
            <w:vAlign w:val="center"/>
          </w:tcPr>
          <w:p w14:paraId="5684E74C" w14:textId="6630C667" w:rsidR="00DF15C7" w:rsidRDefault="004C435A" w:rsidP="00CF5BA4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5" w:type="pct"/>
            <w:vAlign w:val="center"/>
          </w:tcPr>
          <w:p w14:paraId="43AA2860" w14:textId="076FE586" w:rsidR="00DF15C7" w:rsidRDefault="00062A31" w:rsidP="00127A16">
            <w:pPr>
              <w:pStyle w:val="Table1"/>
              <w:jc w:val="center"/>
            </w:pPr>
            <w:r w:rsidRPr="0002546E">
              <w:t>BD27</w:t>
            </w:r>
          </w:p>
        </w:tc>
      </w:tr>
      <w:tr w:rsidR="00062A31" w:rsidRPr="00D02543" w14:paraId="3998D627" w14:textId="77777777" w:rsidTr="00127A16">
        <w:trPr>
          <w:trHeight w:val="510"/>
        </w:trPr>
        <w:tc>
          <w:tcPr>
            <w:tcW w:w="1304" w:type="pct"/>
            <w:vAlign w:val="center"/>
          </w:tcPr>
          <w:p w14:paraId="10BFFD82" w14:textId="40075BA9" w:rsidR="00062A31" w:rsidRDefault="00062A31" w:rsidP="00062A31">
            <w:pPr>
              <w:pStyle w:val="Table1"/>
            </w:pPr>
            <w:r>
              <w:rPr>
                <w:rFonts w:hint="eastAsia"/>
              </w:rPr>
              <w:t>盐酸</w:t>
            </w:r>
          </w:p>
        </w:tc>
        <w:tc>
          <w:tcPr>
            <w:tcW w:w="1185" w:type="pct"/>
            <w:vAlign w:val="center"/>
          </w:tcPr>
          <w:p w14:paraId="306D1348" w14:textId="5476A777" w:rsidR="00062A31" w:rsidRPr="00D02543" w:rsidRDefault="00062A31" w:rsidP="00062A31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1255" w:type="pct"/>
            <w:vAlign w:val="center"/>
          </w:tcPr>
          <w:p w14:paraId="63898DB1" w14:textId="10F1051C" w:rsidR="00062A31" w:rsidRDefault="00062A31" w:rsidP="00062A31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5" w:type="pct"/>
            <w:vAlign w:val="center"/>
          </w:tcPr>
          <w:p w14:paraId="2F0DA5A7" w14:textId="2624508F" w:rsidR="00062A31" w:rsidRDefault="00062A31" w:rsidP="00062A31">
            <w:pPr>
              <w:pStyle w:val="Table1"/>
              <w:jc w:val="center"/>
            </w:pPr>
            <w:r w:rsidRPr="0002546E">
              <w:t>CB11-AR</w:t>
            </w:r>
          </w:p>
        </w:tc>
      </w:tr>
      <w:bookmarkEnd w:id="50"/>
      <w:bookmarkEnd w:id="51"/>
    </w:tbl>
    <w:p w14:paraId="40A1AED3" w14:textId="77777777" w:rsidR="001D215B" w:rsidRPr="00D02543" w:rsidRDefault="001D215B">
      <w:pPr>
        <w:pStyle w:val="1-2"/>
      </w:pPr>
    </w:p>
    <w:p w14:paraId="15BCBE27" w14:textId="77777777" w:rsidR="001D215B" w:rsidRPr="00D02543" w:rsidRDefault="006C521F">
      <w:pPr>
        <w:pStyle w:val="111"/>
      </w:pPr>
      <w:r w:rsidRPr="00D02543">
        <w:t>耗材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6"/>
        <w:gridCol w:w="2833"/>
        <w:gridCol w:w="1759"/>
        <w:gridCol w:w="2347"/>
      </w:tblGrid>
      <w:tr w:rsidR="001D215B" w:rsidRPr="00D02543" w14:paraId="404EA719" w14:textId="77777777">
        <w:trPr>
          <w:trHeight w:val="510"/>
          <w:tblHeader/>
        </w:trPr>
        <w:tc>
          <w:tcPr>
            <w:tcW w:w="1287" w:type="pct"/>
            <w:shd w:val="clear" w:color="auto" w:fill="C6D9F1" w:themeFill="text2" w:themeFillTint="33"/>
            <w:vAlign w:val="center"/>
          </w:tcPr>
          <w:p w14:paraId="04D7AE6C" w14:textId="77777777" w:rsidR="001D215B" w:rsidRPr="00D02543" w:rsidRDefault="006C521F" w:rsidP="00062A31">
            <w:pPr>
              <w:pStyle w:val="Table1"/>
              <w:keepNext w:val="0"/>
              <w:keepLines w:val="0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516" w:type="pct"/>
            <w:shd w:val="clear" w:color="auto" w:fill="C6D9F1" w:themeFill="text2" w:themeFillTint="33"/>
            <w:vAlign w:val="center"/>
          </w:tcPr>
          <w:p w14:paraId="614B06F3" w14:textId="77777777" w:rsidR="001D215B" w:rsidRPr="00D02543" w:rsidRDefault="006C521F" w:rsidP="00062A31">
            <w:pPr>
              <w:pStyle w:val="Table1"/>
              <w:keepNext w:val="0"/>
              <w:keepLines w:val="0"/>
              <w:jc w:val="center"/>
            </w:pPr>
            <w:r w:rsidRPr="00D02543">
              <w:t>厂家</w:t>
            </w:r>
          </w:p>
        </w:tc>
        <w:tc>
          <w:tcPr>
            <w:tcW w:w="941" w:type="pct"/>
            <w:shd w:val="clear" w:color="auto" w:fill="C6D9F1" w:themeFill="text2" w:themeFillTint="33"/>
            <w:vAlign w:val="center"/>
          </w:tcPr>
          <w:p w14:paraId="16568E71" w14:textId="77777777" w:rsidR="001D215B" w:rsidRPr="00D02543" w:rsidRDefault="006C521F" w:rsidP="00062A31">
            <w:pPr>
              <w:pStyle w:val="Table1"/>
              <w:keepNext w:val="0"/>
              <w:keepLines w:val="0"/>
              <w:jc w:val="center"/>
            </w:pPr>
            <w:r w:rsidRPr="00D02543">
              <w:t>规格</w:t>
            </w:r>
          </w:p>
        </w:tc>
        <w:tc>
          <w:tcPr>
            <w:tcW w:w="1256" w:type="pct"/>
            <w:shd w:val="clear" w:color="auto" w:fill="C6D9F1" w:themeFill="text2" w:themeFillTint="33"/>
            <w:vAlign w:val="center"/>
          </w:tcPr>
          <w:p w14:paraId="11A349B0" w14:textId="77777777" w:rsidR="001D215B" w:rsidRPr="00D02543" w:rsidRDefault="006C521F" w:rsidP="00062A31">
            <w:pPr>
              <w:pStyle w:val="Table1"/>
              <w:keepNext w:val="0"/>
              <w:keepLines w:val="0"/>
              <w:jc w:val="center"/>
            </w:pPr>
            <w:r w:rsidRPr="00D02543">
              <w:t>货号</w:t>
            </w:r>
          </w:p>
        </w:tc>
      </w:tr>
      <w:tr w:rsidR="001D215B" w:rsidRPr="00D02543" w14:paraId="086BC908" w14:textId="77777777">
        <w:trPr>
          <w:trHeight w:val="510"/>
        </w:trPr>
        <w:tc>
          <w:tcPr>
            <w:tcW w:w="1287" w:type="pct"/>
            <w:vAlign w:val="center"/>
          </w:tcPr>
          <w:p w14:paraId="246D52D5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非涂层毛细管</w:t>
            </w:r>
          </w:p>
        </w:tc>
        <w:tc>
          <w:tcPr>
            <w:tcW w:w="1516" w:type="pct"/>
            <w:vAlign w:val="center"/>
          </w:tcPr>
          <w:p w14:paraId="110F8CAC" w14:textId="3BDBFF4B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1C946D6A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 xml:space="preserve">50 </w:t>
            </w:r>
            <w:proofErr w:type="spellStart"/>
            <w:r w:rsidRPr="00D02543">
              <w:t>μm</w:t>
            </w:r>
            <w:proofErr w:type="spellEnd"/>
            <w:r w:rsidRPr="00D02543">
              <w:t>*67 cm</w:t>
            </w:r>
          </w:p>
        </w:tc>
        <w:tc>
          <w:tcPr>
            <w:tcW w:w="1256" w:type="pct"/>
            <w:vAlign w:val="center"/>
          </w:tcPr>
          <w:p w14:paraId="324B28DF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338451</w:t>
            </w:r>
          </w:p>
        </w:tc>
      </w:tr>
      <w:tr w:rsidR="001D215B" w:rsidRPr="00D02543" w14:paraId="7D655E98" w14:textId="77777777">
        <w:trPr>
          <w:trHeight w:val="510"/>
        </w:trPr>
        <w:tc>
          <w:tcPr>
            <w:tcW w:w="1287" w:type="pct"/>
            <w:vAlign w:val="center"/>
          </w:tcPr>
          <w:p w14:paraId="2A0BFF77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毛细管通用瓶</w:t>
            </w:r>
          </w:p>
        </w:tc>
        <w:tc>
          <w:tcPr>
            <w:tcW w:w="1516" w:type="pct"/>
            <w:vAlign w:val="center"/>
          </w:tcPr>
          <w:p w14:paraId="29543D9E" w14:textId="01DDBA64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1FCC9185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05F75ADC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A62251</w:t>
            </w:r>
          </w:p>
        </w:tc>
      </w:tr>
      <w:tr w:rsidR="001D215B" w:rsidRPr="00D02543" w14:paraId="531B236B" w14:textId="77777777">
        <w:trPr>
          <w:trHeight w:val="510"/>
        </w:trPr>
        <w:tc>
          <w:tcPr>
            <w:tcW w:w="1287" w:type="pct"/>
            <w:vAlign w:val="center"/>
          </w:tcPr>
          <w:p w14:paraId="34EAE1A9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毛细管通用瓶盖</w:t>
            </w:r>
          </w:p>
        </w:tc>
        <w:tc>
          <w:tcPr>
            <w:tcW w:w="1516" w:type="pct"/>
            <w:vAlign w:val="center"/>
          </w:tcPr>
          <w:p w14:paraId="31DFCE5D" w14:textId="32442F26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71FC8193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7F03E2A7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rPr>
                <w:sz w:val="20"/>
                <w:szCs w:val="20"/>
              </w:rPr>
              <w:t>A62250</w:t>
            </w:r>
          </w:p>
        </w:tc>
      </w:tr>
      <w:tr w:rsidR="001D215B" w:rsidRPr="00D02543" w14:paraId="5464E1A4" w14:textId="77777777">
        <w:trPr>
          <w:trHeight w:val="510"/>
        </w:trPr>
        <w:tc>
          <w:tcPr>
            <w:tcW w:w="1287" w:type="pct"/>
            <w:vAlign w:val="center"/>
          </w:tcPr>
          <w:p w14:paraId="532A985C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 xml:space="preserve">200 </w:t>
            </w:r>
            <w:proofErr w:type="spellStart"/>
            <w:r w:rsidRPr="00D02543">
              <w:t>μL</w:t>
            </w:r>
            <w:proofErr w:type="spellEnd"/>
            <w:r w:rsidRPr="00D02543">
              <w:t>进样内衬管</w:t>
            </w:r>
          </w:p>
        </w:tc>
        <w:tc>
          <w:tcPr>
            <w:tcW w:w="1516" w:type="pct"/>
            <w:vAlign w:val="center"/>
          </w:tcPr>
          <w:p w14:paraId="2423EF1E" w14:textId="7CD18DB5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proofErr w:type="spellStart"/>
            <w:r w:rsidRPr="00D02543">
              <w:t>Sciex</w:t>
            </w:r>
            <w:bookmarkStart w:id="52" w:name="OLE_LINK25"/>
            <w:proofErr w:type="spellEnd"/>
            <w:r w:rsidRPr="00D02543">
              <w:t>或等效耗材</w:t>
            </w:r>
            <w:bookmarkEnd w:id="52"/>
          </w:p>
        </w:tc>
        <w:tc>
          <w:tcPr>
            <w:tcW w:w="941" w:type="pct"/>
            <w:vAlign w:val="center"/>
          </w:tcPr>
          <w:p w14:paraId="119928BE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3BBCC881" w14:textId="77777777" w:rsidR="001D215B" w:rsidRPr="00D02543" w:rsidRDefault="006C521F" w:rsidP="00062A31">
            <w:pPr>
              <w:pStyle w:val="Table1"/>
              <w:keepNext w:val="0"/>
              <w:keepLines w:val="0"/>
              <w:jc w:val="both"/>
              <w:rPr>
                <w:sz w:val="20"/>
                <w:szCs w:val="20"/>
              </w:rPr>
            </w:pPr>
            <w:r w:rsidRPr="00D02543">
              <w:rPr>
                <w:sz w:val="20"/>
                <w:szCs w:val="20"/>
              </w:rPr>
              <w:t>144709</w:t>
            </w:r>
          </w:p>
        </w:tc>
      </w:tr>
      <w:tr w:rsidR="006F25A4" w:rsidRPr="00D02543" w14:paraId="3575ACCA" w14:textId="77777777">
        <w:trPr>
          <w:trHeight w:val="510"/>
        </w:trPr>
        <w:tc>
          <w:tcPr>
            <w:tcW w:w="1287" w:type="pct"/>
            <w:vAlign w:val="center"/>
          </w:tcPr>
          <w:p w14:paraId="7A65C93F" w14:textId="1AB2E7F0" w:rsidR="006F25A4" w:rsidRPr="00D02543" w:rsidRDefault="006F25A4" w:rsidP="00062A31">
            <w:pPr>
              <w:pStyle w:val="Table1"/>
              <w:keepNext w:val="0"/>
              <w:keepLines w:val="0"/>
              <w:jc w:val="both"/>
            </w:pPr>
            <w:r>
              <w:rPr>
                <w:rFonts w:hint="eastAsia"/>
              </w:rPr>
              <w:t>10</w:t>
            </w:r>
            <w:r w:rsidRPr="00D93148">
              <w:t>KDa</w:t>
            </w:r>
            <w:r>
              <w:rPr>
                <w:rFonts w:hint="eastAsia"/>
              </w:rPr>
              <w:t>超滤管</w:t>
            </w:r>
          </w:p>
        </w:tc>
        <w:tc>
          <w:tcPr>
            <w:tcW w:w="1516" w:type="pct"/>
            <w:vAlign w:val="center"/>
          </w:tcPr>
          <w:p w14:paraId="2DE6823B" w14:textId="3D26082C" w:rsidR="006F25A4" w:rsidRPr="00D02543" w:rsidRDefault="006F25A4" w:rsidP="00062A31">
            <w:pPr>
              <w:pStyle w:val="Table1"/>
              <w:keepNext w:val="0"/>
              <w:keepLines w:val="0"/>
              <w:jc w:val="both"/>
            </w:pPr>
            <w:r w:rsidRPr="00D93148">
              <w:rPr>
                <w:rFonts w:hint="eastAsia"/>
                <w:sz w:val="20"/>
              </w:rPr>
              <w:t>M</w:t>
            </w:r>
            <w:r w:rsidRPr="00D93148">
              <w:rPr>
                <w:sz w:val="20"/>
              </w:rPr>
              <w:t>illipore</w:t>
            </w:r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7F1ECD26" w14:textId="31F33CA4" w:rsidR="006F25A4" w:rsidRPr="00D02543" w:rsidRDefault="006F25A4" w:rsidP="00062A31">
            <w:pPr>
              <w:pStyle w:val="Table1"/>
              <w:keepNext w:val="0"/>
              <w:keepLines w:val="0"/>
              <w:jc w:val="both"/>
            </w:pPr>
            <w:r>
              <w:rPr>
                <w:rFonts w:hint="eastAsia"/>
              </w:rPr>
              <w:t>10</w:t>
            </w:r>
            <w:r w:rsidRPr="00D93148">
              <w:t>KDa</w:t>
            </w:r>
          </w:p>
        </w:tc>
        <w:tc>
          <w:tcPr>
            <w:tcW w:w="1256" w:type="pct"/>
            <w:vAlign w:val="center"/>
          </w:tcPr>
          <w:p w14:paraId="5BB12217" w14:textId="038C600A" w:rsidR="006F25A4" w:rsidRPr="00D02543" w:rsidRDefault="006F25A4" w:rsidP="00062A31">
            <w:pPr>
              <w:pStyle w:val="Table1"/>
              <w:keepNext w:val="0"/>
              <w:keepLines w:val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FC501096</w:t>
            </w:r>
          </w:p>
        </w:tc>
      </w:tr>
    </w:tbl>
    <w:p w14:paraId="5EBA8F00" w14:textId="77777777" w:rsidR="001D215B" w:rsidRPr="00D02543" w:rsidRDefault="006C521F">
      <w:pPr>
        <w:pStyle w:val="1-2"/>
      </w:pPr>
      <w:r w:rsidRPr="00D02543">
        <w:lastRenderedPageBreak/>
        <w:t>备注：所有的试剂、耗材和仪器，均可用经考察合格的等效产品来替换。</w:t>
      </w:r>
    </w:p>
    <w:p w14:paraId="360CE14C" w14:textId="77777777" w:rsidR="001D215B" w:rsidRPr="00D02543" w:rsidRDefault="001D215B">
      <w:pPr>
        <w:pStyle w:val="1-2"/>
      </w:pPr>
    </w:p>
    <w:p w14:paraId="272BE279" w14:textId="085C9E5E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3" w:name="_Toc88947253"/>
      <w:bookmarkStart w:id="54" w:name="_Toc121409162"/>
      <w:bookmarkStart w:id="55" w:name="_Toc196912088"/>
      <w:proofErr w:type="gramStart"/>
      <w:r w:rsidRPr="00D02543">
        <w:rPr>
          <w:color w:val="000000" w:themeColor="text1"/>
        </w:rPr>
        <w:t>参</w:t>
      </w:r>
      <w:r w:rsidR="00041C37">
        <w:rPr>
          <w:rFonts w:hint="eastAsia"/>
          <w:color w:val="000000" w:themeColor="text1"/>
        </w:rPr>
        <w:t>比</w:t>
      </w:r>
      <w:r w:rsidRPr="00D02543">
        <w:rPr>
          <w:color w:val="000000" w:themeColor="text1"/>
        </w:rPr>
        <w:t>品</w:t>
      </w:r>
      <w:bookmarkEnd w:id="53"/>
      <w:proofErr w:type="gramEnd"/>
      <w:r w:rsidRPr="00D02543">
        <w:rPr>
          <w:color w:val="000000" w:themeColor="text1"/>
        </w:rPr>
        <w:t>Standard Substance</w:t>
      </w:r>
      <w:bookmarkEnd w:id="54"/>
      <w:bookmarkEnd w:id="55"/>
    </w:p>
    <w:p w14:paraId="599C08D5" w14:textId="689C963C" w:rsidR="001D215B" w:rsidRPr="00D02543" w:rsidRDefault="006C521F">
      <w:pPr>
        <w:pStyle w:val="11"/>
        <w:numPr>
          <w:ilvl w:val="0"/>
          <w:numId w:val="0"/>
        </w:numPr>
        <w:outlineLvl w:val="9"/>
        <w:rPr>
          <w:b w:val="0"/>
          <w:bCs/>
          <w:color w:val="000000" w:themeColor="text1"/>
        </w:rPr>
      </w:pPr>
      <w:r w:rsidRPr="00D02543">
        <w:rPr>
          <w:b w:val="0"/>
          <w:bCs/>
          <w:color w:val="000000" w:themeColor="text1"/>
        </w:rPr>
        <w:t>CB</w:t>
      </w:r>
      <w:r w:rsidR="00FC4D0B">
        <w:rPr>
          <w:rFonts w:hint="eastAsia"/>
          <w:b w:val="0"/>
          <w:bCs/>
          <w:color w:val="000000" w:themeColor="text1"/>
        </w:rPr>
        <w:t>1024-1</w:t>
      </w:r>
      <w:r w:rsidR="008566BC">
        <w:rPr>
          <w:rFonts w:hint="eastAsia"/>
          <w:b w:val="0"/>
          <w:bCs/>
          <w:color w:val="000000" w:themeColor="text1"/>
        </w:rPr>
        <w:t>参比品</w:t>
      </w:r>
      <w:r w:rsidRPr="00D02543">
        <w:rPr>
          <w:b w:val="0"/>
          <w:bCs/>
          <w:color w:val="000000" w:themeColor="text1"/>
        </w:rPr>
        <w:t>。</w:t>
      </w:r>
    </w:p>
    <w:p w14:paraId="520BBB27" w14:textId="77777777" w:rsidR="001D215B" w:rsidRPr="00D02543" w:rsidRDefault="001D215B">
      <w:pPr>
        <w:pStyle w:val="11"/>
        <w:numPr>
          <w:ilvl w:val="0"/>
          <w:numId w:val="0"/>
        </w:numPr>
        <w:outlineLvl w:val="9"/>
        <w:rPr>
          <w:color w:val="000000" w:themeColor="text1"/>
        </w:rPr>
      </w:pPr>
    </w:p>
    <w:p w14:paraId="2717B6F6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6" w:name="_Toc88947254"/>
      <w:bookmarkStart w:id="57" w:name="_Toc121409163"/>
      <w:bookmarkStart w:id="58" w:name="_Toc196912089"/>
      <w:r w:rsidRPr="00D02543">
        <w:rPr>
          <w:color w:val="000000" w:themeColor="text1"/>
        </w:rPr>
        <w:t>实验样品</w:t>
      </w:r>
      <w:bookmarkEnd w:id="56"/>
      <w:r w:rsidRPr="00D02543">
        <w:rPr>
          <w:color w:val="000000" w:themeColor="text1"/>
        </w:rPr>
        <w:t>Test Sample</w:t>
      </w:r>
      <w:bookmarkEnd w:id="57"/>
      <w:bookmarkEnd w:id="58"/>
    </w:p>
    <w:p w14:paraId="53D2D581" w14:textId="76CAD39A" w:rsidR="001D215B" w:rsidRPr="00D02543" w:rsidRDefault="006C521F">
      <w:pPr>
        <w:pStyle w:val="1f5"/>
        <w:ind w:leftChars="0" w:left="0"/>
        <w:rPr>
          <w:lang w:eastAsia="zh-CN"/>
        </w:rPr>
      </w:pPr>
      <w:r w:rsidRPr="00D02543">
        <w:rPr>
          <w:lang w:eastAsia="zh-CN"/>
        </w:rPr>
        <w:t>CB</w:t>
      </w:r>
      <w:r w:rsidR="00FC4D0B">
        <w:rPr>
          <w:rFonts w:hint="eastAsia"/>
          <w:lang w:eastAsia="zh-CN"/>
        </w:rPr>
        <w:t>1024-1</w:t>
      </w:r>
      <w:r w:rsidR="009D67F8" w:rsidRPr="00D02543">
        <w:rPr>
          <w:lang w:eastAsia="zh-CN"/>
        </w:rPr>
        <w:t>原液，成品，中间产品以及稳定性样品</w:t>
      </w:r>
      <w:r w:rsidRPr="00D02543">
        <w:rPr>
          <w:lang w:eastAsia="zh-CN"/>
        </w:rPr>
        <w:t>等。</w:t>
      </w:r>
    </w:p>
    <w:p w14:paraId="5A55A368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226ABC0D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9" w:name="_Toc121409164"/>
      <w:bookmarkStart w:id="60" w:name="_Toc98922885"/>
      <w:bookmarkStart w:id="61" w:name="_Toc196912090"/>
      <w:r w:rsidRPr="00D02543">
        <w:t>FB</w:t>
      </w:r>
      <w:r w:rsidRPr="00D02543">
        <w:t>溶液</w:t>
      </w:r>
      <w:r w:rsidRPr="00D02543">
        <w:t>Formulation Buffer</w:t>
      </w:r>
      <w:bookmarkEnd w:id="59"/>
      <w:bookmarkEnd w:id="60"/>
      <w:bookmarkEnd w:id="61"/>
    </w:p>
    <w:p w14:paraId="73BD0E72" w14:textId="357574CD" w:rsidR="001D215B" w:rsidRPr="00D02543" w:rsidRDefault="006C521F">
      <w:pPr>
        <w:pStyle w:val="1-2"/>
      </w:pPr>
      <w:r w:rsidRPr="00D02543">
        <w:t>取</w:t>
      </w:r>
      <w:r w:rsidRPr="00D02543">
        <w:t>CB</w:t>
      </w:r>
      <w:r w:rsidR="00FC4D0B">
        <w:rPr>
          <w:rFonts w:hint="eastAsia"/>
        </w:rPr>
        <w:t>1024-1</w:t>
      </w:r>
      <w:proofErr w:type="gramStart"/>
      <w:r w:rsidRPr="00D02543">
        <w:t>供试品对应</w:t>
      </w:r>
      <w:proofErr w:type="gramEnd"/>
      <w:r w:rsidRPr="00D02543">
        <w:t>的</w:t>
      </w:r>
      <w:r w:rsidR="006C4AA8" w:rsidRPr="00D02543">
        <w:t>组分</w:t>
      </w:r>
      <w:r w:rsidRPr="00D02543">
        <w:t>作为</w:t>
      </w:r>
      <w:r w:rsidRPr="00D02543">
        <w:t>FB</w:t>
      </w:r>
      <w:r w:rsidRPr="00D02543">
        <w:t>溶液。</w:t>
      </w:r>
    </w:p>
    <w:p w14:paraId="36E00F72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4CBD4EC5" w14:textId="77777777" w:rsidR="001D215B" w:rsidRPr="00D02543" w:rsidRDefault="006C521F">
      <w:pPr>
        <w:pStyle w:val="11"/>
        <w:ind w:left="422" w:hanging="422"/>
      </w:pPr>
      <w:bookmarkStart w:id="62" w:name="_Toc88947255"/>
      <w:bookmarkStart w:id="63" w:name="_Toc121409165"/>
      <w:bookmarkStart w:id="64" w:name="_Toc196912091"/>
      <w:r w:rsidRPr="00D02543">
        <w:t>溶液配制</w:t>
      </w:r>
      <w:bookmarkEnd w:id="62"/>
      <w:r w:rsidRPr="00D02543">
        <w:t>Solution Preparation</w:t>
      </w:r>
      <w:bookmarkEnd w:id="63"/>
      <w:bookmarkEnd w:id="64"/>
    </w:p>
    <w:p w14:paraId="3EBEF0D3" w14:textId="0C99EC21" w:rsidR="001D215B" w:rsidRDefault="006C521F">
      <w:pPr>
        <w:pStyle w:val="1-2"/>
      </w:pPr>
      <w:r w:rsidRPr="00D02543">
        <w:t>根据需要，等比例配制不同的用量。</w:t>
      </w:r>
    </w:p>
    <w:p w14:paraId="226C8DDD" w14:textId="466C37B4" w:rsidR="00BA29AC" w:rsidRDefault="00BA29AC" w:rsidP="00942F98">
      <w:pPr>
        <w:pStyle w:val="111"/>
        <w:ind w:left="840" w:hanging="840"/>
      </w:pPr>
      <w:r>
        <w:rPr>
          <w:rFonts w:hint="eastAsia"/>
        </w:rPr>
        <w:t>还原试剂（</w:t>
      </w:r>
      <w:r>
        <w:rPr>
          <w:rFonts w:hint="eastAsia"/>
        </w:rPr>
        <w:t>0.5</w:t>
      </w:r>
      <w:r>
        <w:t>M TCEP</w:t>
      </w:r>
      <w:r>
        <w:rPr>
          <w:rFonts w:hint="eastAsia"/>
        </w:rPr>
        <w:t>）配制</w:t>
      </w:r>
    </w:p>
    <w:p w14:paraId="35EFF116" w14:textId="17BF1AC7" w:rsidR="00BA29AC" w:rsidRDefault="00BA29AC" w:rsidP="00BA29AC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</w:t>
      </w:r>
      <w:r>
        <w:rPr>
          <w:rFonts w:hint="eastAsia"/>
          <w:lang w:eastAsia="zh-CN"/>
        </w:rPr>
        <w:t>143.3</w:t>
      </w:r>
      <w:r>
        <w:rPr>
          <w:lang w:eastAsia="zh-CN"/>
        </w:rPr>
        <w:t>mgTCEP</w:t>
      </w:r>
      <w:r>
        <w:rPr>
          <w:rFonts w:hint="eastAsia"/>
          <w:lang w:eastAsia="zh-CN"/>
        </w:rPr>
        <w:t>加入</w:t>
      </w:r>
      <w:r>
        <w:rPr>
          <w:rFonts w:hint="eastAsia"/>
          <w:lang w:eastAsia="zh-CN"/>
        </w:rPr>
        <w:t>1000</w:t>
      </w:r>
      <w:r w:rsidRPr="00BA29AC">
        <w:rPr>
          <w:lang w:eastAsia="zh-CN"/>
        </w:rPr>
        <w:t>μ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超纯水，充分振荡均匀。</w:t>
      </w:r>
      <w:r>
        <w:rPr>
          <w:rFonts w:hint="eastAsia"/>
          <w:lang w:eastAsia="zh-CN"/>
        </w:rPr>
        <w:t>-20</w:t>
      </w:r>
      <w:r>
        <w:rPr>
          <w:rFonts w:hint="eastAsia"/>
          <w:lang w:eastAsia="zh-CN"/>
        </w:rPr>
        <w:t>℃保存，有效期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个月。</w:t>
      </w:r>
    </w:p>
    <w:p w14:paraId="126B01FA" w14:textId="77777777" w:rsidR="00BA29AC" w:rsidRPr="00BA29AC" w:rsidRDefault="00BA29AC" w:rsidP="00BA29AC">
      <w:pPr>
        <w:rPr>
          <w:lang w:eastAsia="zh-CN"/>
        </w:rPr>
      </w:pPr>
    </w:p>
    <w:p w14:paraId="47935950" w14:textId="5BE8599B" w:rsidR="00B77659" w:rsidRDefault="0051635E" w:rsidP="00942F98">
      <w:pPr>
        <w:pStyle w:val="111"/>
        <w:ind w:left="840" w:hanging="840"/>
      </w:pPr>
      <w:r>
        <w:rPr>
          <w:rFonts w:hint="eastAsia"/>
        </w:rPr>
        <w:t>碱性冲洗溶</w:t>
      </w:r>
      <w:r w:rsidR="00B77659" w:rsidRPr="00D02543">
        <w:t>液</w:t>
      </w:r>
      <w:r w:rsidR="00226139">
        <w:rPr>
          <w:rFonts w:hint="eastAsia"/>
        </w:rPr>
        <w:t>（</w:t>
      </w:r>
      <w:r w:rsidR="00226139">
        <w:rPr>
          <w:rFonts w:hint="eastAsia"/>
        </w:rPr>
        <w:t>0.1</w:t>
      </w:r>
      <w:r w:rsidR="00226139">
        <w:t xml:space="preserve">M </w:t>
      </w:r>
      <w:proofErr w:type="spellStart"/>
      <w:r w:rsidR="00226139">
        <w:t>NaOH</w:t>
      </w:r>
      <w:proofErr w:type="spellEnd"/>
      <w:r w:rsidR="00226139">
        <w:rPr>
          <w:rFonts w:hint="eastAsia"/>
        </w:rPr>
        <w:t>）</w:t>
      </w:r>
    </w:p>
    <w:p w14:paraId="073C3920" w14:textId="64E487DB" w:rsidR="00B77659" w:rsidRDefault="00B77659" w:rsidP="00942F98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</w:t>
      </w:r>
      <w:r w:rsidR="0051635E">
        <w:rPr>
          <w:rFonts w:hint="eastAsia"/>
          <w:lang w:eastAsia="zh-CN"/>
        </w:rPr>
        <w:t>0.</w:t>
      </w:r>
      <w:r>
        <w:rPr>
          <w:rFonts w:hint="eastAsia"/>
          <w:lang w:eastAsia="zh-CN"/>
        </w:rPr>
        <w:t>4</w:t>
      </w:r>
      <w:r w:rsidR="00226139">
        <w:rPr>
          <w:rFonts w:hint="eastAsia"/>
          <w:lang w:eastAsia="zh-CN"/>
        </w:rPr>
        <w:t>g</w:t>
      </w:r>
      <w:r w:rsidR="00226139">
        <w:rPr>
          <w:rFonts w:hint="eastAsia"/>
          <w:lang w:eastAsia="zh-CN"/>
        </w:rPr>
        <w:t>氢氧化钠，加入适量超纯水，溶解，</w:t>
      </w:r>
      <w:r w:rsidR="00763F1C">
        <w:rPr>
          <w:rFonts w:hint="eastAsia"/>
          <w:lang w:eastAsia="zh-CN"/>
        </w:rPr>
        <w:t>继续加入超纯水</w:t>
      </w:r>
      <w:proofErr w:type="gramStart"/>
      <w:r w:rsidR="00226139">
        <w:rPr>
          <w:rFonts w:hint="eastAsia"/>
          <w:lang w:eastAsia="zh-CN"/>
        </w:rPr>
        <w:t>定容至</w:t>
      </w:r>
      <w:proofErr w:type="gramEnd"/>
      <w:r w:rsidR="00226139">
        <w:rPr>
          <w:rFonts w:hint="eastAsia"/>
          <w:lang w:eastAsia="zh-CN"/>
        </w:rPr>
        <w:t>100</w:t>
      </w:r>
      <w:r w:rsidR="00226139">
        <w:rPr>
          <w:lang w:eastAsia="zh-CN"/>
        </w:rPr>
        <w:t>mL</w:t>
      </w:r>
      <w:r w:rsidR="00226139">
        <w:rPr>
          <w:rFonts w:hint="eastAsia"/>
          <w:lang w:eastAsia="zh-CN"/>
        </w:rPr>
        <w:t>，混匀，经</w:t>
      </w:r>
      <w:r w:rsidR="00226139">
        <w:rPr>
          <w:rFonts w:hint="eastAsia"/>
          <w:lang w:eastAsia="zh-CN"/>
        </w:rPr>
        <w:t>0.2</w:t>
      </w:r>
      <w:bookmarkStart w:id="65" w:name="OLE_LINK11"/>
      <w:bookmarkStart w:id="66" w:name="OLE_LINK12"/>
      <w:r w:rsidR="00226139" w:rsidRPr="00226139">
        <w:rPr>
          <w:lang w:eastAsia="zh-CN"/>
        </w:rPr>
        <w:t>μ</w:t>
      </w:r>
      <w:bookmarkEnd w:id="65"/>
      <w:bookmarkEnd w:id="66"/>
      <w:r w:rsidR="00226139">
        <w:rPr>
          <w:rFonts w:hint="eastAsia"/>
          <w:lang w:eastAsia="zh-CN"/>
        </w:rPr>
        <w:t>m</w:t>
      </w:r>
      <w:r w:rsidR="00226139">
        <w:rPr>
          <w:rFonts w:hint="eastAsia"/>
          <w:lang w:eastAsia="zh-CN"/>
        </w:rPr>
        <w:t>水系滤膜过滤后，室温保存，有效期为</w:t>
      </w:r>
      <w:r w:rsidR="00226139">
        <w:rPr>
          <w:rFonts w:hint="eastAsia"/>
          <w:lang w:eastAsia="zh-CN"/>
        </w:rPr>
        <w:t>6</w:t>
      </w:r>
      <w:r w:rsidR="00226139">
        <w:rPr>
          <w:rFonts w:hint="eastAsia"/>
          <w:lang w:eastAsia="zh-CN"/>
        </w:rPr>
        <w:t>个月</w:t>
      </w:r>
      <w:r w:rsidR="004E18CB">
        <w:rPr>
          <w:rFonts w:hint="eastAsia"/>
          <w:lang w:eastAsia="zh-CN"/>
        </w:rPr>
        <w:t>，或直接使用</w:t>
      </w:r>
      <w:r w:rsidR="00DC591E">
        <w:rPr>
          <w:rFonts w:hint="eastAsia"/>
          <w:lang w:eastAsia="zh-CN"/>
        </w:rPr>
        <w:t>市售</w:t>
      </w:r>
      <w:r w:rsidR="004E18CB" w:rsidRPr="00D02543">
        <w:rPr>
          <w:lang w:eastAsia="zh-CN"/>
        </w:rPr>
        <w:t>碱性冲洗溶液（</w:t>
      </w:r>
      <w:r w:rsidR="004E18CB" w:rsidRPr="00D02543">
        <w:rPr>
          <w:lang w:eastAsia="zh-CN"/>
        </w:rPr>
        <w:t xml:space="preserve">0.1 M </w:t>
      </w:r>
      <w:proofErr w:type="spellStart"/>
      <w:r w:rsidR="004E18CB" w:rsidRPr="00D02543">
        <w:rPr>
          <w:lang w:eastAsia="zh-CN"/>
        </w:rPr>
        <w:t>NaOH</w:t>
      </w:r>
      <w:proofErr w:type="spellEnd"/>
      <w:r w:rsidR="004E18CB" w:rsidRPr="00D02543">
        <w:rPr>
          <w:lang w:eastAsia="zh-CN"/>
        </w:rPr>
        <w:t>）</w:t>
      </w:r>
      <w:r>
        <w:rPr>
          <w:rFonts w:hint="eastAsia"/>
          <w:lang w:eastAsia="zh-CN"/>
        </w:rPr>
        <w:t>。</w:t>
      </w:r>
    </w:p>
    <w:p w14:paraId="108FEDBB" w14:textId="77777777" w:rsidR="00226139" w:rsidRDefault="00226139" w:rsidP="00942F98">
      <w:pPr>
        <w:pStyle w:val="3-6"/>
        <w:ind w:left="852"/>
        <w:rPr>
          <w:lang w:eastAsia="zh-CN"/>
        </w:rPr>
      </w:pPr>
    </w:p>
    <w:p w14:paraId="23CB98DF" w14:textId="1F4B6D6D" w:rsidR="00226139" w:rsidRDefault="0051635E" w:rsidP="00226139">
      <w:pPr>
        <w:pStyle w:val="111"/>
        <w:ind w:left="840" w:hanging="840"/>
      </w:pPr>
      <w:r>
        <w:rPr>
          <w:rFonts w:hint="eastAsia"/>
        </w:rPr>
        <w:t>酸性冲洗溶</w:t>
      </w:r>
      <w:r w:rsidR="00226139" w:rsidRPr="00D02543">
        <w:t>液</w:t>
      </w:r>
      <w:r w:rsidR="00226139">
        <w:rPr>
          <w:rFonts w:hint="eastAsia"/>
        </w:rPr>
        <w:t>（</w:t>
      </w:r>
      <w:r w:rsidR="00226139">
        <w:rPr>
          <w:rFonts w:hint="eastAsia"/>
        </w:rPr>
        <w:t>0.1</w:t>
      </w:r>
      <w:r w:rsidR="000E1B7C">
        <w:t xml:space="preserve">M </w:t>
      </w:r>
      <w:proofErr w:type="spellStart"/>
      <w:r w:rsidR="000E1B7C">
        <w:t>HC</w:t>
      </w:r>
      <w:r w:rsidR="00226139">
        <w:t>l</w:t>
      </w:r>
      <w:proofErr w:type="spellEnd"/>
      <w:r w:rsidR="00226139">
        <w:rPr>
          <w:rFonts w:hint="eastAsia"/>
        </w:rPr>
        <w:t>）</w:t>
      </w:r>
    </w:p>
    <w:p w14:paraId="54B459B5" w14:textId="5EF6BE40" w:rsidR="00226139" w:rsidRDefault="00226139" w:rsidP="00226139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移取</w:t>
      </w:r>
      <w:r>
        <w:rPr>
          <w:rFonts w:hint="eastAsia"/>
          <w:lang w:eastAsia="zh-CN"/>
        </w:rPr>
        <w:t>833</w:t>
      </w:r>
      <w:r w:rsidRPr="00226139">
        <w:rPr>
          <w:lang w:eastAsia="zh-CN"/>
        </w:rPr>
        <w:t>μ</w:t>
      </w:r>
      <w:r>
        <w:rPr>
          <w:lang w:eastAsia="zh-CN"/>
        </w:rPr>
        <w:t>L</w:t>
      </w:r>
      <w:r>
        <w:rPr>
          <w:rFonts w:hint="eastAsia"/>
          <w:lang w:eastAsia="zh-CN"/>
        </w:rPr>
        <w:t>盐酸，加入超纯水至</w:t>
      </w:r>
      <w:r>
        <w:rPr>
          <w:rFonts w:hint="eastAsia"/>
          <w:lang w:eastAsia="zh-CN"/>
        </w:rPr>
        <w:t>100</w:t>
      </w:r>
      <w:r>
        <w:rPr>
          <w:lang w:eastAsia="zh-CN"/>
        </w:rPr>
        <w:t>mL</w:t>
      </w:r>
      <w:r>
        <w:rPr>
          <w:rFonts w:hint="eastAsia"/>
          <w:lang w:eastAsia="zh-CN"/>
        </w:rPr>
        <w:t>，混匀，经</w:t>
      </w:r>
      <w:r>
        <w:rPr>
          <w:rFonts w:hint="eastAsia"/>
          <w:lang w:eastAsia="zh-CN"/>
        </w:rPr>
        <w:t>0.2</w:t>
      </w:r>
      <w:r w:rsidRPr="00226139">
        <w:rPr>
          <w:lang w:eastAsia="zh-CN"/>
        </w:rPr>
        <w:t>μ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水系滤膜过滤后，室温保存，有效期为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个月</w:t>
      </w:r>
      <w:r w:rsidR="004E18CB">
        <w:rPr>
          <w:rFonts w:hint="eastAsia"/>
          <w:lang w:eastAsia="zh-CN"/>
        </w:rPr>
        <w:t>，或直接使用</w:t>
      </w:r>
      <w:r w:rsidR="00DC591E">
        <w:rPr>
          <w:rFonts w:hint="eastAsia"/>
          <w:lang w:eastAsia="zh-CN"/>
        </w:rPr>
        <w:t>市售</w:t>
      </w:r>
      <w:r w:rsidR="004E18CB" w:rsidRPr="00D02543">
        <w:rPr>
          <w:lang w:eastAsia="zh-CN"/>
        </w:rPr>
        <w:t>酸性冲洗溶液（</w:t>
      </w:r>
      <w:r w:rsidR="004E18CB" w:rsidRPr="00D02543">
        <w:rPr>
          <w:lang w:eastAsia="zh-CN"/>
        </w:rPr>
        <w:t xml:space="preserve">0.1 M </w:t>
      </w:r>
      <w:proofErr w:type="spellStart"/>
      <w:r w:rsidR="004E18CB" w:rsidRPr="00D02543">
        <w:rPr>
          <w:lang w:eastAsia="zh-CN"/>
        </w:rPr>
        <w:t>HCl</w:t>
      </w:r>
      <w:proofErr w:type="spellEnd"/>
      <w:r w:rsidR="004E18CB" w:rsidRPr="00D02543">
        <w:rPr>
          <w:lang w:eastAsia="zh-CN"/>
        </w:rPr>
        <w:t>）</w:t>
      </w:r>
      <w:r>
        <w:rPr>
          <w:rFonts w:hint="eastAsia"/>
          <w:lang w:eastAsia="zh-CN"/>
        </w:rPr>
        <w:t>。</w:t>
      </w:r>
    </w:p>
    <w:p w14:paraId="7D0882A0" w14:textId="0BB81A51" w:rsidR="00B77659" w:rsidRPr="00D02543" w:rsidRDefault="00B77659">
      <w:pPr>
        <w:pStyle w:val="1-2"/>
      </w:pPr>
    </w:p>
    <w:p w14:paraId="31B709AE" w14:textId="3D97013E" w:rsidR="00763F1C" w:rsidRPr="00D02543" w:rsidRDefault="00763F1C" w:rsidP="00763F1C">
      <w:pPr>
        <w:pStyle w:val="11"/>
        <w:ind w:left="422" w:hanging="422"/>
      </w:pPr>
      <w:bookmarkStart w:id="67" w:name="_Toc196912092"/>
      <w:bookmarkStart w:id="68" w:name="_Hlk97224538"/>
      <w:r>
        <w:rPr>
          <w:rFonts w:hint="eastAsia"/>
        </w:rPr>
        <w:t>样品处理</w:t>
      </w:r>
      <w:r>
        <w:t>Sample Treatment</w:t>
      </w:r>
      <w:bookmarkEnd w:id="67"/>
    </w:p>
    <w:p w14:paraId="47B2F750" w14:textId="77777777" w:rsidR="00763F1C" w:rsidRDefault="00763F1C" w:rsidP="00763F1C">
      <w:pPr>
        <w:pStyle w:val="111"/>
        <w:ind w:left="840" w:hanging="840"/>
      </w:pPr>
      <w:proofErr w:type="gramStart"/>
      <w:r>
        <w:rPr>
          <w:rFonts w:hint="eastAsia"/>
        </w:rPr>
        <w:t>供试品</w:t>
      </w:r>
      <w:r w:rsidR="006C521F" w:rsidRPr="00D02543">
        <w:t>溶液</w:t>
      </w:r>
      <w:bookmarkEnd w:id="68"/>
      <w:proofErr w:type="gramEnd"/>
    </w:p>
    <w:p w14:paraId="04478A97" w14:textId="59FA034C" w:rsidR="00763F1C" w:rsidRDefault="00763F1C" w:rsidP="00763F1C">
      <w:pPr>
        <w:pStyle w:val="1111"/>
      </w:pPr>
      <w:r>
        <w:rPr>
          <w:rFonts w:hint="eastAsia"/>
        </w:rPr>
        <w:t>浓缩</w:t>
      </w:r>
    </w:p>
    <w:p w14:paraId="60DB284E" w14:textId="624DB553" w:rsidR="001D215B" w:rsidRPr="00D02543" w:rsidRDefault="00E371CE" w:rsidP="00763F1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供试品蛋白</w:t>
      </w:r>
      <w:proofErr w:type="gramEnd"/>
      <w:r>
        <w:rPr>
          <w:rFonts w:hint="eastAsia"/>
        </w:rPr>
        <w:t>浓度≥</w:t>
      </w:r>
      <w:r w:rsidR="00BA29AC">
        <w:rPr>
          <w:rFonts w:hint="eastAsia"/>
        </w:rPr>
        <w:t>3</w:t>
      </w:r>
      <w:r w:rsidR="00763F1C">
        <w:t>mg/mL</w:t>
      </w:r>
      <w:r w:rsidR="00763F1C">
        <w:rPr>
          <w:rFonts w:hint="eastAsia"/>
        </w:rPr>
        <w:t>，</w:t>
      </w:r>
      <w:proofErr w:type="gramStart"/>
      <w:r w:rsidR="00763F1C">
        <w:rPr>
          <w:rFonts w:hint="eastAsia"/>
        </w:rPr>
        <w:t>且供试品</w:t>
      </w:r>
      <w:proofErr w:type="gramEnd"/>
      <w:r w:rsidR="00763F1C">
        <w:rPr>
          <w:rFonts w:hint="eastAsia"/>
        </w:rPr>
        <w:t>盐浓度＜</w:t>
      </w:r>
      <w:r w:rsidR="00763F1C">
        <w:rPr>
          <w:rFonts w:hint="eastAsia"/>
        </w:rPr>
        <w:t>50</w:t>
      </w:r>
      <w:r w:rsidR="00763F1C">
        <w:t>mM</w:t>
      </w:r>
      <w:r w:rsidR="00763F1C">
        <w:rPr>
          <w:rFonts w:hint="eastAsia"/>
        </w:rPr>
        <w:t>，或用低</w:t>
      </w:r>
      <w:r w:rsidR="00763F1C">
        <w:t>pH</w:t>
      </w:r>
      <w:r w:rsidR="00763F1C">
        <w:rPr>
          <w:rFonts w:hint="eastAsia"/>
        </w:rPr>
        <w:t>磷酸</w:t>
      </w:r>
      <w:r w:rsidR="00763F1C">
        <w:rPr>
          <w:rFonts w:hint="eastAsia"/>
        </w:rPr>
        <w:t>S</w:t>
      </w:r>
      <w:r w:rsidR="00763F1C">
        <w:t>DS</w:t>
      </w:r>
      <w:r w:rsidR="00763F1C">
        <w:rPr>
          <w:rFonts w:hint="eastAsia"/>
        </w:rPr>
        <w:t>样品缓冲液稀释至约</w:t>
      </w:r>
      <w:r w:rsidR="00763F1C">
        <w:rPr>
          <w:rFonts w:hint="eastAsia"/>
        </w:rPr>
        <w:t>1</w:t>
      </w:r>
      <w:r w:rsidR="00763F1C">
        <w:t>mg/mL</w:t>
      </w:r>
      <w:r w:rsidR="00763F1C">
        <w:rPr>
          <w:rFonts w:hint="eastAsia"/>
        </w:rPr>
        <w:t>时，盐浓度已＜</w:t>
      </w:r>
      <w:r w:rsidR="00763F1C">
        <w:rPr>
          <w:rFonts w:hint="eastAsia"/>
        </w:rPr>
        <w:t>50</w:t>
      </w:r>
      <w:r w:rsidR="00763F1C">
        <w:t>mM</w:t>
      </w:r>
      <w:r w:rsidR="00763F1C">
        <w:rPr>
          <w:rFonts w:hint="eastAsia"/>
        </w:rPr>
        <w:t>，则可直接</w:t>
      </w:r>
      <w:r w:rsidR="008566BC">
        <w:rPr>
          <w:rFonts w:hint="eastAsia"/>
        </w:rPr>
        <w:t>以</w:t>
      </w:r>
      <w:r w:rsidR="008566BC">
        <w:rPr>
          <w:rFonts w:hint="eastAsia"/>
        </w:rPr>
        <w:t>4.7.1.3</w:t>
      </w:r>
      <w:r w:rsidR="00763F1C">
        <w:rPr>
          <w:rFonts w:hint="eastAsia"/>
        </w:rPr>
        <w:t>进行</w:t>
      </w:r>
      <w:r w:rsidR="008566BC">
        <w:rPr>
          <w:rFonts w:hint="eastAsia"/>
        </w:rPr>
        <w:t>后续</w:t>
      </w:r>
      <w:r w:rsidR="00763F1C">
        <w:rPr>
          <w:rFonts w:hint="eastAsia"/>
        </w:rPr>
        <w:t>操作，否则需进行</w:t>
      </w:r>
      <w:r w:rsidR="00AD2629">
        <w:rPr>
          <w:rFonts w:hint="eastAsia"/>
        </w:rPr>
        <w:t>以</w:t>
      </w:r>
      <w:r w:rsidR="00763F1C">
        <w:rPr>
          <w:rFonts w:hint="eastAsia"/>
        </w:rPr>
        <w:t>下浓缩操作：</w:t>
      </w:r>
    </w:p>
    <w:p w14:paraId="52A6159F" w14:textId="0ABFFEE7" w:rsidR="001D215B" w:rsidRDefault="003A15EF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取约</w:t>
      </w:r>
      <w:r>
        <w:rPr>
          <w:rFonts w:hint="eastAsia"/>
        </w:rPr>
        <w:t>300~</w:t>
      </w:r>
      <w:r w:rsidR="00AD2629">
        <w:rPr>
          <w:rFonts w:hint="eastAsia"/>
        </w:rPr>
        <w:t>400</w:t>
      </w:r>
      <w:bookmarkStart w:id="69" w:name="OLE_LINK15"/>
      <w:r w:rsidR="00AD2629" w:rsidRPr="00AD2629">
        <w:t>μ</w:t>
      </w:r>
      <w:bookmarkEnd w:id="69"/>
      <w:r w:rsidR="00AD2629">
        <w:rPr>
          <w:rFonts w:hint="eastAsia"/>
        </w:rPr>
        <w:t>g</w:t>
      </w:r>
      <w:proofErr w:type="gramStart"/>
      <w:r w:rsidR="00AD2629">
        <w:rPr>
          <w:rFonts w:hint="eastAsia"/>
        </w:rPr>
        <w:t>供试品于</w:t>
      </w:r>
      <w:proofErr w:type="gramEnd"/>
      <w:r w:rsidR="00AD2629">
        <w:rPr>
          <w:rFonts w:hint="eastAsia"/>
        </w:rPr>
        <w:t>10</w:t>
      </w:r>
      <w:r w:rsidR="00AD2629">
        <w:t>kD</w:t>
      </w:r>
      <w:r w:rsidR="00AD2629">
        <w:rPr>
          <w:rFonts w:hint="eastAsia"/>
        </w:rPr>
        <w:t>超滤管中，加水补足体积至</w:t>
      </w:r>
      <w:r w:rsidR="00AD2629">
        <w:rPr>
          <w:rFonts w:hint="eastAsia"/>
        </w:rPr>
        <w:t>500</w:t>
      </w:r>
      <w:r w:rsidR="00AD2629" w:rsidRPr="00AD2629">
        <w:t>μ</w:t>
      </w:r>
      <w:r w:rsidR="00AD2629">
        <w:t>L</w:t>
      </w:r>
      <w:r w:rsidR="00AD2629">
        <w:rPr>
          <w:rFonts w:hint="eastAsia"/>
        </w:rPr>
        <w:t>，室温下</w:t>
      </w:r>
      <w:r w:rsidR="00AD2629">
        <w:rPr>
          <w:rFonts w:hint="eastAsia"/>
        </w:rPr>
        <w:t>13000</w:t>
      </w:r>
      <w:r w:rsidR="00AD2629">
        <w:t>x</w:t>
      </w:r>
      <w:r w:rsidR="00AD2629">
        <w:rPr>
          <w:rFonts w:hint="eastAsia"/>
        </w:rPr>
        <w:t>g</w:t>
      </w:r>
      <w:r w:rsidR="00AD2629">
        <w:rPr>
          <w:rFonts w:hint="eastAsia"/>
        </w:rPr>
        <w:t>离心</w:t>
      </w:r>
      <w:r w:rsidR="00AD2629">
        <w:rPr>
          <w:rFonts w:hint="eastAsia"/>
        </w:rPr>
        <w:t>10</w:t>
      </w:r>
      <w:r w:rsidR="00AD2629">
        <w:t>min</w:t>
      </w:r>
      <w:r w:rsidR="00AD2629">
        <w:rPr>
          <w:rFonts w:hint="eastAsia"/>
        </w:rPr>
        <w:t>，取出，弃去下层离心管内的</w:t>
      </w:r>
      <w:r w:rsidR="009A497E">
        <w:rPr>
          <w:rFonts w:hint="eastAsia"/>
        </w:rPr>
        <w:t>溶</w:t>
      </w:r>
      <w:r w:rsidR="00AD2629">
        <w:rPr>
          <w:rFonts w:hint="eastAsia"/>
        </w:rPr>
        <w:t>液。</w:t>
      </w:r>
    </w:p>
    <w:p w14:paraId="26695F3E" w14:textId="4CDAAF0E" w:rsidR="00AD2629" w:rsidRDefault="00AD2629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更换新的</w:t>
      </w:r>
      <w:r w:rsidR="009A497E">
        <w:rPr>
          <w:rFonts w:hint="eastAsia"/>
        </w:rPr>
        <w:t>外</w:t>
      </w:r>
      <w:r>
        <w:rPr>
          <w:rFonts w:hint="eastAsia"/>
        </w:rPr>
        <w:t>离心管，倒扣滤芯</w:t>
      </w:r>
      <w:r w:rsidR="006F43B0">
        <w:rPr>
          <w:rFonts w:hint="eastAsia"/>
        </w:rPr>
        <w:t>，室温下</w:t>
      </w:r>
      <w:r w:rsidR="006F43B0">
        <w:rPr>
          <w:rFonts w:hint="eastAsia"/>
        </w:rPr>
        <w:t>300</w:t>
      </w:r>
      <w:r w:rsidR="006F43B0">
        <w:t>0xg</w:t>
      </w:r>
      <w:r w:rsidR="006F43B0">
        <w:rPr>
          <w:rFonts w:hint="eastAsia"/>
        </w:rPr>
        <w:t>离心</w:t>
      </w:r>
      <w:r w:rsidR="006F43B0">
        <w:rPr>
          <w:rFonts w:hint="eastAsia"/>
        </w:rPr>
        <w:t>2</w:t>
      </w:r>
      <w:r w:rsidR="006F43B0">
        <w:t>min</w:t>
      </w:r>
      <w:r w:rsidR="006F43B0">
        <w:rPr>
          <w:rFonts w:hint="eastAsia"/>
        </w:rPr>
        <w:t>，回收滤芯中的溶液。</w:t>
      </w:r>
    </w:p>
    <w:p w14:paraId="3EEFD826" w14:textId="214AF3C6" w:rsidR="00763F1C" w:rsidRDefault="00763F1C">
      <w:pPr>
        <w:pStyle w:val="1-2"/>
      </w:pPr>
    </w:p>
    <w:p w14:paraId="728EF072" w14:textId="318CEF4E" w:rsidR="005C0EB2" w:rsidRDefault="005C0EB2" w:rsidP="005C0EB2">
      <w:pPr>
        <w:pStyle w:val="1111"/>
      </w:pPr>
      <w:r>
        <w:rPr>
          <w:rFonts w:hint="eastAsia"/>
        </w:rPr>
        <w:lastRenderedPageBreak/>
        <w:t>检测溶液浓度</w:t>
      </w:r>
    </w:p>
    <w:p w14:paraId="5376A9C7" w14:textId="6299C20F" w:rsidR="005C0EB2" w:rsidRPr="005C0EB2" w:rsidRDefault="005C0EB2" w:rsidP="005C0EB2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 w:rsidRPr="005C0EB2">
        <w:rPr>
          <w:rFonts w:hint="eastAsia"/>
        </w:rPr>
        <w:t>用紫外分光光度计测量浓缩后样品的</w:t>
      </w:r>
      <w:r w:rsidRPr="005C0EB2">
        <w:rPr>
          <w:rFonts w:hint="eastAsia"/>
        </w:rPr>
        <w:t>A</w:t>
      </w:r>
      <w:r w:rsidRPr="005C0EB2">
        <w:t>280</w:t>
      </w:r>
      <w:r w:rsidRPr="005C0EB2">
        <w:rPr>
          <w:rFonts w:hint="eastAsia"/>
        </w:rPr>
        <w:t>，并根据下式计算样品蛋白浓度，计算公式如下：</w:t>
      </w:r>
    </w:p>
    <w:p w14:paraId="2CE40B8C" w14:textId="70C111B3" w:rsidR="005C0EB2" w:rsidRDefault="005C0EB2" w:rsidP="005C0EB2">
      <w:pPr>
        <w:pStyle w:val="111"/>
        <w:numPr>
          <w:ilvl w:val="0"/>
          <w:numId w:val="0"/>
        </w:numPr>
        <w:ind w:left="852"/>
        <w:jc w:val="center"/>
      </w:pPr>
      <w:r>
        <w:rPr>
          <w:rFonts w:hint="eastAsia"/>
        </w:rPr>
        <w:t>C</w:t>
      </w:r>
      <w:r>
        <w:t>=A</w:t>
      </w:r>
      <w:r w:rsidRPr="00F412EA">
        <w:rPr>
          <w:vertAlign w:val="subscript"/>
        </w:rPr>
        <w:t>280</w:t>
      </w:r>
      <w:r>
        <w:t>/</w:t>
      </w:r>
      <w:r w:rsidR="00C00269">
        <w:t>(r*</w:t>
      </w:r>
      <w:r w:rsidRPr="00F412EA">
        <w:t>ε</w:t>
      </w:r>
      <w:r w:rsidR="00C00269">
        <w:t>)</w:t>
      </w:r>
    </w:p>
    <w:p w14:paraId="4AFA9BBA" w14:textId="7777777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rPr>
          <w:rFonts w:hint="eastAsia"/>
        </w:rPr>
        <w:t>注：</w:t>
      </w:r>
      <w:r>
        <w:rPr>
          <w:rFonts w:hint="eastAsia"/>
        </w:rPr>
        <w:t>C</w:t>
      </w:r>
      <w:r>
        <w:rPr>
          <w:rFonts w:hint="eastAsia"/>
        </w:rPr>
        <w:t>：样品浓度，</w:t>
      </w:r>
      <w:r>
        <w:rPr>
          <w:rFonts w:hint="eastAsia"/>
        </w:rPr>
        <w:t>mg</w:t>
      </w:r>
      <w:r>
        <w:t>/</w:t>
      </w:r>
      <w:r w:rsidRPr="00D02543">
        <w:t>mL</w:t>
      </w:r>
    </w:p>
    <w:p w14:paraId="0B34FCF3" w14:textId="7777777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t>A</w:t>
      </w:r>
      <w:r w:rsidRPr="00F412EA">
        <w:rPr>
          <w:vertAlign w:val="subscript"/>
        </w:rPr>
        <w:t>280</w:t>
      </w:r>
      <w:r w:rsidRPr="00F412EA">
        <w:rPr>
          <w:rFonts w:hint="eastAsia"/>
        </w:rPr>
        <w:t>：</w:t>
      </w:r>
      <w:r>
        <w:rPr>
          <w:rFonts w:hint="eastAsia"/>
        </w:rPr>
        <w:t>A280</w:t>
      </w:r>
      <w:r>
        <w:rPr>
          <w:rFonts w:hint="eastAsia"/>
        </w:rPr>
        <w:t>波长下的吸光值</w:t>
      </w:r>
    </w:p>
    <w:p w14:paraId="0AD8A99B" w14:textId="01752EA6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 w:rsidRPr="00F412EA">
        <w:t>ε</w:t>
      </w:r>
      <w:r>
        <w:rPr>
          <w:rFonts w:hint="eastAsia"/>
        </w:rPr>
        <w:t>：消光系数，</w:t>
      </w:r>
      <w:r>
        <w:rPr>
          <w:rFonts w:hint="eastAsia"/>
        </w:rPr>
        <w:t>CB</w:t>
      </w:r>
      <w:r w:rsidR="00FF3B8C">
        <w:rPr>
          <w:rFonts w:hint="eastAsia"/>
        </w:rPr>
        <w:t>1024-1</w:t>
      </w:r>
      <w:r>
        <w:rPr>
          <w:rFonts w:hint="eastAsia"/>
        </w:rPr>
        <w:t>蛋白的理论消光系数为</w:t>
      </w:r>
      <w:r w:rsidR="008566BC">
        <w:rPr>
          <w:rFonts w:hint="eastAsia"/>
        </w:rPr>
        <w:t>1.</w:t>
      </w:r>
      <w:r w:rsidR="00866F93">
        <w:t>563</w:t>
      </w:r>
      <w:r>
        <w:rPr>
          <w:rFonts w:hint="eastAsia"/>
        </w:rPr>
        <w:t>mL/(mg</w:t>
      </w:r>
      <w:r>
        <w:rPr>
          <w:rFonts w:ascii="微软雅黑" w:eastAsia="微软雅黑" w:hAnsi="微软雅黑" w:cs="微软雅黑" w:hint="eastAsia"/>
        </w:rPr>
        <w:t>•</w:t>
      </w:r>
      <w:r>
        <w:rPr>
          <w:rFonts w:hint="eastAsia"/>
        </w:rPr>
        <w:t>cm)</w:t>
      </w:r>
    </w:p>
    <w:p w14:paraId="078B3E05" w14:textId="3215FDAE" w:rsidR="00C00269" w:rsidRDefault="00C00269" w:rsidP="005C0EB2">
      <w:pPr>
        <w:pStyle w:val="111"/>
        <w:numPr>
          <w:ilvl w:val="0"/>
          <w:numId w:val="0"/>
        </w:numPr>
        <w:ind w:left="852"/>
        <w:jc w:val="left"/>
      </w:pPr>
      <w:bookmarkStart w:id="70" w:name="OLE_LINK27"/>
      <w:r>
        <w:t>r</w:t>
      </w:r>
      <w:r>
        <w:rPr>
          <w:rFonts w:hint="eastAsia"/>
        </w:rPr>
        <w:t>：光程系数</w:t>
      </w:r>
      <w:r>
        <w:rPr>
          <w:rFonts w:hint="eastAsia"/>
        </w:rPr>
        <w:t>0.1030</w:t>
      </w:r>
    </w:p>
    <w:bookmarkEnd w:id="70"/>
    <w:p w14:paraId="33A92613" w14:textId="03081E46" w:rsidR="005C0EB2" w:rsidRDefault="005C0EB2">
      <w:pPr>
        <w:pStyle w:val="1-2"/>
        <w:rPr>
          <w:lang w:val="en-US"/>
        </w:rPr>
      </w:pPr>
    </w:p>
    <w:p w14:paraId="7ED7B44C" w14:textId="5762883C" w:rsidR="005C0EB2" w:rsidRDefault="008566BC" w:rsidP="005C0EB2">
      <w:pPr>
        <w:pStyle w:val="1111"/>
      </w:pPr>
      <w:proofErr w:type="gramStart"/>
      <w:r>
        <w:rPr>
          <w:rFonts w:hint="eastAsia"/>
        </w:rPr>
        <w:t>供试品</w:t>
      </w:r>
      <w:r w:rsidR="005C0EB2">
        <w:rPr>
          <w:rFonts w:hint="eastAsia"/>
        </w:rPr>
        <w:t>溶液</w:t>
      </w:r>
      <w:proofErr w:type="gramEnd"/>
      <w:r w:rsidR="005C0EB2">
        <w:rPr>
          <w:rFonts w:hint="eastAsia"/>
        </w:rPr>
        <w:t>制备</w:t>
      </w:r>
    </w:p>
    <w:p w14:paraId="697E1A5A" w14:textId="75D5B919" w:rsidR="005C0EB2" w:rsidRPr="005C0EB2" w:rsidRDefault="005C0EB2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取样品</w:t>
      </w:r>
      <w:r w:rsidR="00527E97">
        <w:rPr>
          <w:rFonts w:hint="eastAsia"/>
        </w:rPr>
        <w:t>（如样品需要浓缩，则取浓缩后样品）</w:t>
      </w:r>
      <w:r w:rsidR="00527E97">
        <w:rPr>
          <w:rFonts w:hint="eastAsia"/>
        </w:rPr>
        <w:t>95</w:t>
      </w:r>
      <w:r w:rsidR="00527E97" w:rsidRPr="005C0EB2">
        <w:t>μ</w:t>
      </w:r>
      <w:r w:rsidR="00527E97">
        <w:t>g</w:t>
      </w:r>
      <w:r>
        <w:rPr>
          <w:rFonts w:hint="eastAsia"/>
        </w:rPr>
        <w:t>，置于</w:t>
      </w:r>
      <w:r>
        <w:rPr>
          <w:rFonts w:hint="eastAsia"/>
        </w:rPr>
        <w:t>1.5</w:t>
      </w:r>
      <w:r>
        <w:t>mL</w:t>
      </w:r>
      <w:r>
        <w:rPr>
          <w:rFonts w:hint="eastAsia"/>
        </w:rPr>
        <w:t>离心管，加入</w:t>
      </w:r>
      <w:r w:rsidR="00953BA1">
        <w:rPr>
          <w:rFonts w:hint="eastAsia"/>
        </w:rPr>
        <w:t>2</w:t>
      </w:r>
      <w:r w:rsidRPr="005C0EB2">
        <w:t>μ</w:t>
      </w:r>
      <w:r>
        <w:t>L</w:t>
      </w:r>
      <w:bookmarkStart w:id="71" w:name="OLE_LINK13"/>
      <w:bookmarkStart w:id="72" w:name="OLE_LINK23"/>
      <w:r w:rsidR="00866F93">
        <w:rPr>
          <w:rFonts w:hint="eastAsia"/>
        </w:rPr>
        <w:t>0.5</w:t>
      </w:r>
      <w:r w:rsidR="00866F93">
        <w:t>M TCEP</w:t>
      </w:r>
      <w:bookmarkEnd w:id="71"/>
      <w:bookmarkEnd w:id="72"/>
      <w:r>
        <w:rPr>
          <w:rFonts w:hint="eastAsia"/>
        </w:rPr>
        <w:t>，加入低</w:t>
      </w:r>
      <w:r>
        <w:t>pH</w:t>
      </w:r>
      <w:r>
        <w:rPr>
          <w:rFonts w:hint="eastAsia"/>
        </w:rPr>
        <w:t>磷酸</w:t>
      </w:r>
      <w:r>
        <w:t>SDS</w:t>
      </w:r>
      <w:r>
        <w:rPr>
          <w:rFonts w:hint="eastAsia"/>
        </w:rPr>
        <w:t>样品缓冲液</w:t>
      </w:r>
      <w:r w:rsidR="009A497E">
        <w:rPr>
          <w:rFonts w:hint="eastAsia"/>
        </w:rPr>
        <w:t>补足</w:t>
      </w:r>
      <w:r w:rsidR="009A497E">
        <w:rPr>
          <w:rFonts w:hint="eastAsia"/>
        </w:rPr>
        <w:t>100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，涡旋混匀，</w:t>
      </w:r>
      <w:r w:rsidR="009A497E">
        <w:rPr>
          <w:rFonts w:hint="eastAsia"/>
        </w:rPr>
        <w:t>7000</w:t>
      </w:r>
      <w:r w:rsidR="009A497E">
        <w:t>rpm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20</w:t>
      </w:r>
      <w:r w:rsidR="009A497E">
        <w:t>s</w:t>
      </w:r>
      <w:r w:rsidR="009A497E">
        <w:rPr>
          <w:rFonts w:hint="eastAsia"/>
        </w:rPr>
        <w:t>，置于</w:t>
      </w:r>
      <w:r w:rsidR="009A497E">
        <w:rPr>
          <w:rFonts w:hint="eastAsia"/>
        </w:rPr>
        <w:t>70</w:t>
      </w:r>
      <w:r w:rsidR="009A497E" w:rsidRPr="009A497E">
        <w:rPr>
          <w:rFonts w:ascii="楷体" w:hAnsi="楷体" w:cs="宋体" w:hint="eastAsia"/>
        </w:rPr>
        <w:t>℃</w:t>
      </w:r>
      <w:r w:rsidR="009A497E">
        <w:rPr>
          <w:rFonts w:ascii="楷体" w:hAnsi="楷体" w:cs="宋体" w:hint="eastAsia"/>
        </w:rPr>
        <w:t>金属浴加热</w:t>
      </w:r>
      <w:r w:rsidR="00527E97">
        <w:t>5</w:t>
      </w:r>
      <w:r w:rsidR="00527E97" w:rsidRPr="009A497E">
        <w:t>min</w:t>
      </w:r>
      <w:r w:rsidR="009A497E">
        <w:rPr>
          <w:rFonts w:hint="eastAsia"/>
        </w:rPr>
        <w:t>，加热结束后，混匀，以</w:t>
      </w:r>
      <w:r w:rsidR="009A497E">
        <w:rPr>
          <w:rFonts w:hint="eastAsia"/>
        </w:rPr>
        <w:t>13000</w:t>
      </w:r>
      <w:r w:rsidR="009A497E">
        <w:t>xg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10</w:t>
      </w:r>
      <w:r w:rsidR="009A497E">
        <w:t>min</w:t>
      </w:r>
      <w:r w:rsidR="009A497E">
        <w:rPr>
          <w:rFonts w:hint="eastAsia"/>
        </w:rPr>
        <w:t>，取</w:t>
      </w:r>
      <w:r w:rsidR="009A497E">
        <w:rPr>
          <w:rFonts w:hint="eastAsia"/>
        </w:rPr>
        <w:t>80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上清液转至样品管中，放入供</w:t>
      </w:r>
      <w:proofErr w:type="gramStart"/>
      <w:r w:rsidR="009A497E">
        <w:rPr>
          <w:rFonts w:hint="eastAsia"/>
        </w:rPr>
        <w:t>试品盘</w:t>
      </w:r>
      <w:proofErr w:type="gramEnd"/>
      <w:r w:rsidR="009A497E">
        <w:rPr>
          <w:rFonts w:hint="eastAsia"/>
        </w:rPr>
        <w:t>，上机检测。</w:t>
      </w:r>
    </w:p>
    <w:p w14:paraId="24123145" w14:textId="77777777" w:rsidR="005C0EB2" w:rsidRPr="00D02543" w:rsidRDefault="005C0EB2">
      <w:pPr>
        <w:pStyle w:val="1-2"/>
      </w:pPr>
    </w:p>
    <w:p w14:paraId="4B95F6E3" w14:textId="37823402" w:rsidR="008566BC" w:rsidRDefault="008566BC">
      <w:pPr>
        <w:pStyle w:val="111"/>
        <w:ind w:left="840" w:hanging="840"/>
      </w:pPr>
      <w:r>
        <w:rPr>
          <w:rFonts w:hint="eastAsia"/>
        </w:rPr>
        <w:t>系统适用性溶液</w:t>
      </w:r>
    </w:p>
    <w:p w14:paraId="31F1685D" w14:textId="139BD428" w:rsidR="008566BC" w:rsidRDefault="008566BC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取适量的</w:t>
      </w:r>
      <w:r>
        <w:rPr>
          <w:rFonts w:hint="eastAsia"/>
        </w:rPr>
        <w:t>C</w:t>
      </w:r>
      <w:r>
        <w:t>B</w:t>
      </w:r>
      <w:r w:rsidR="00866F93">
        <w:t>1024-1</w:t>
      </w:r>
      <w:r>
        <w:rPr>
          <w:rFonts w:hint="eastAsia"/>
        </w:rPr>
        <w:t>参比品，按</w:t>
      </w:r>
      <w:r>
        <w:t>照</w:t>
      </w:r>
      <w:proofErr w:type="gramStart"/>
      <w:r>
        <w:t>供试品溶液</w:t>
      </w:r>
      <w:proofErr w:type="gramEnd"/>
      <w:r>
        <w:t>同法</w:t>
      </w:r>
      <w:r>
        <w:rPr>
          <w:rFonts w:hint="eastAsia"/>
        </w:rPr>
        <w:t>处理，为系统适用性溶液。</w:t>
      </w:r>
    </w:p>
    <w:p w14:paraId="1EC5C126" w14:textId="77777777" w:rsidR="008566BC" w:rsidRPr="008566BC" w:rsidRDefault="008566BC" w:rsidP="008566BC">
      <w:pPr>
        <w:rPr>
          <w:lang w:eastAsia="zh-CN"/>
        </w:rPr>
      </w:pPr>
    </w:p>
    <w:p w14:paraId="48985412" w14:textId="03DF8B58" w:rsidR="001D215B" w:rsidRPr="00D02543" w:rsidRDefault="006C521F">
      <w:pPr>
        <w:pStyle w:val="111"/>
        <w:ind w:left="840" w:hanging="840"/>
      </w:pPr>
      <w:r w:rsidRPr="00D02543">
        <w:t>空白溶液</w:t>
      </w:r>
    </w:p>
    <w:p w14:paraId="16DE122E" w14:textId="6B0DF750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取</w:t>
      </w:r>
      <w:bookmarkStart w:id="73" w:name="_Hlk119939537"/>
      <w:r w:rsidR="008566BC">
        <w:rPr>
          <w:rFonts w:hint="eastAsia"/>
          <w:lang w:eastAsia="zh-CN"/>
        </w:rPr>
        <w:t>供试品</w:t>
      </w:r>
      <w:proofErr w:type="gramEnd"/>
      <w:r w:rsidR="008566BC">
        <w:rPr>
          <w:rFonts w:hint="eastAsia"/>
          <w:lang w:eastAsia="zh-CN"/>
        </w:rPr>
        <w:t>溶液对应</w:t>
      </w:r>
      <w:r w:rsidRPr="00D02543">
        <w:rPr>
          <w:lang w:eastAsia="zh-CN"/>
        </w:rPr>
        <w:t>FB</w:t>
      </w:r>
      <w:r w:rsidRPr="00D02543">
        <w:rPr>
          <w:lang w:eastAsia="zh-CN"/>
        </w:rPr>
        <w:t>溶液</w:t>
      </w:r>
      <w:bookmarkStart w:id="74" w:name="_Hlk121301111"/>
      <w:bookmarkStart w:id="75" w:name="OLE_LINK16"/>
      <w:bookmarkStart w:id="76" w:name="OLE_LINK17"/>
      <w:bookmarkEnd w:id="73"/>
      <w:r w:rsidR="008566BC">
        <w:rPr>
          <w:rFonts w:hint="eastAsia"/>
          <w:lang w:eastAsia="zh-CN"/>
        </w:rPr>
        <w:t>按</w:t>
      </w:r>
      <w:r w:rsidR="008566BC" w:rsidRPr="00D02543">
        <w:rPr>
          <w:lang w:eastAsia="zh-CN"/>
        </w:rPr>
        <w:t>照</w:t>
      </w:r>
      <w:bookmarkEnd w:id="74"/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同法处理</w:t>
      </w:r>
      <w:bookmarkEnd w:id="75"/>
      <w:bookmarkEnd w:id="76"/>
      <w:r w:rsidRPr="00D02543">
        <w:rPr>
          <w:lang w:eastAsia="zh-CN"/>
        </w:rPr>
        <w:t>，为空白对照</w:t>
      </w:r>
      <w:r w:rsidR="006C4AA8" w:rsidRPr="00D02543">
        <w:rPr>
          <w:lang w:eastAsia="zh-CN"/>
        </w:rPr>
        <w:t>。</w:t>
      </w:r>
    </w:p>
    <w:p w14:paraId="66F37493" w14:textId="7F268F70" w:rsidR="001D215B" w:rsidRPr="00D02543" w:rsidRDefault="001D215B" w:rsidP="008566BC">
      <w:pPr>
        <w:pStyle w:val="3-6"/>
        <w:ind w:leftChars="0" w:left="0"/>
        <w:rPr>
          <w:lang w:eastAsia="zh-CN"/>
        </w:rPr>
      </w:pPr>
    </w:p>
    <w:p w14:paraId="4DCBE715" w14:textId="77777777" w:rsidR="001D215B" w:rsidRPr="00D02543" w:rsidRDefault="006C521F">
      <w:pPr>
        <w:pStyle w:val="11"/>
        <w:ind w:left="422" w:hanging="422"/>
      </w:pPr>
      <w:bookmarkStart w:id="77" w:name="_Toc88947256"/>
      <w:bookmarkStart w:id="78" w:name="_Toc121409166"/>
      <w:bookmarkStart w:id="79" w:name="_Toc196912093"/>
      <w:r w:rsidRPr="00D02543">
        <w:t>操作步骤</w:t>
      </w:r>
      <w:bookmarkEnd w:id="77"/>
      <w:r w:rsidRPr="00D02543">
        <w:t>Operation steps</w:t>
      </w:r>
      <w:bookmarkEnd w:id="78"/>
      <w:bookmarkEnd w:id="79"/>
    </w:p>
    <w:p w14:paraId="226CF6FC" w14:textId="77777777" w:rsidR="001D215B" w:rsidRPr="00D02543" w:rsidRDefault="006C521F">
      <w:pPr>
        <w:pStyle w:val="111"/>
        <w:ind w:left="840" w:hanging="840"/>
      </w:pPr>
      <w:bookmarkStart w:id="80" w:name="_Hlk97225943"/>
      <w:r w:rsidRPr="00D02543">
        <w:t>托盘配制</w:t>
      </w:r>
    </w:p>
    <w:p w14:paraId="04B81375" w14:textId="77777777" w:rsidR="00062A31" w:rsidRDefault="006C521F" w:rsidP="00062A31">
      <w:pPr>
        <w:pStyle w:val="1-2"/>
        <w:jc w:val="center"/>
      </w:pPr>
      <w:r w:rsidRPr="00D02543">
        <w:rPr>
          <w:bCs w:val="0"/>
          <w:noProof/>
          <w:lang w:val="en-US"/>
        </w:rPr>
        <w:drawing>
          <wp:inline distT="0" distB="0" distL="0" distR="0" wp14:anchorId="68A6E38B" wp14:editId="66E82BEB">
            <wp:extent cx="5508700" cy="26160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424" cy="2628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A50D4" w14:textId="05A0CBD3" w:rsidR="001D215B" w:rsidRPr="00D02543" w:rsidRDefault="006C521F" w:rsidP="00062A31">
      <w:pPr>
        <w:pStyle w:val="1-2"/>
        <w:jc w:val="center"/>
        <w:rPr>
          <w:b/>
        </w:rPr>
      </w:pPr>
      <w:r w:rsidRPr="00D02543">
        <w:t>Inlet buffer tray</w:t>
      </w:r>
      <w:r w:rsidRPr="00D02543">
        <w:t>和</w:t>
      </w:r>
      <w:r w:rsidRPr="00D02543">
        <w:t>Outlet buffer tray</w:t>
      </w:r>
      <w:r w:rsidRPr="00D02543">
        <w:t>缓冲液配制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84"/>
        <w:gridCol w:w="2144"/>
        <w:gridCol w:w="1247"/>
        <w:gridCol w:w="890"/>
        <w:gridCol w:w="1062"/>
        <w:gridCol w:w="2137"/>
        <w:gridCol w:w="991"/>
      </w:tblGrid>
      <w:tr w:rsidR="001D215B" w:rsidRPr="00D02543" w14:paraId="301F31A7" w14:textId="77777777" w:rsidTr="00BE3359">
        <w:trPr>
          <w:trHeight w:val="397"/>
          <w:tblHeader/>
          <w:jc w:val="center"/>
        </w:trPr>
        <w:tc>
          <w:tcPr>
            <w:tcW w:w="427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2BE1CF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lastRenderedPageBreak/>
              <w:t>Inlet buffer tray</w:t>
            </w:r>
          </w:p>
        </w:tc>
        <w:tc>
          <w:tcPr>
            <w:tcW w:w="8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82815E" w14:textId="77777777" w:rsidR="001D215B" w:rsidRPr="00D02543" w:rsidRDefault="001D215B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41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A9AB58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Outlet buffer tray</w:t>
            </w:r>
          </w:p>
        </w:tc>
      </w:tr>
      <w:tr w:rsidR="001D215B" w:rsidRPr="00D02543" w14:paraId="086EC183" w14:textId="77777777" w:rsidTr="00BE3359">
        <w:trPr>
          <w:trHeight w:hRule="exact" w:val="397"/>
          <w:tblHeader/>
          <w:jc w:val="center"/>
        </w:trPr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C08F9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5239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74B79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  <w:tc>
          <w:tcPr>
            <w:tcW w:w="890" w:type="dxa"/>
            <w:shd w:val="clear" w:color="auto" w:fill="auto"/>
            <w:vAlign w:val="center"/>
          </w:tcPr>
          <w:p w14:paraId="6AB32E62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07576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17A5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AF26C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</w:tr>
      <w:tr w:rsidR="001D215B" w:rsidRPr="00D02543" w14:paraId="60E175F5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027AA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2958F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473AA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16A1C54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19050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E218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E54DA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FED35F8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47713F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2744D985" w14:textId="2527B862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7599C6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1.2m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63D21A7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E4F5660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4B16B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75704AA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48FE910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A3C5F9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792CA887" w14:textId="73B6A24E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14A408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589B1E4A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51E5D82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9A1E66B" w14:textId="556A9B96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5311950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6B11306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FED06B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432891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碱性冲洗液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0662935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0EBA96F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73F5ED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4525823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4B026A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4EFB3D17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233A79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2B23B74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酸性冲洗液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1A9FAFE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7B2CE85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4D967B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36D57F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34D448D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054E1922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1763852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FF8154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B5595D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2D6250C4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FC14C1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591D75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6FFFB0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567C8F3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2026DBC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0DCB5F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E15E0A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38584228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CEECA0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FCA468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E00F29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718202C9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94E55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0583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B4DC4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7315F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D6D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110F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超纯水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80E94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</w:tbl>
    <w:p w14:paraId="23B1C97D" w14:textId="77777777" w:rsidR="001D215B" w:rsidRPr="00D02543" w:rsidRDefault="001D215B">
      <w:pPr>
        <w:pStyle w:val="3-6"/>
        <w:ind w:leftChars="0" w:left="0"/>
      </w:pPr>
    </w:p>
    <w:p w14:paraId="768B8C9C" w14:textId="01C7166A" w:rsidR="001D215B" w:rsidRPr="00D02543" w:rsidRDefault="006C521F">
      <w:pPr>
        <w:pStyle w:val="111"/>
      </w:pPr>
      <w:r w:rsidRPr="00D02543">
        <w:t>仪器参数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BE3359" w:rsidRPr="00D02543" w14:paraId="7FEB2DB3" w14:textId="77777777" w:rsidTr="00BE3359">
        <w:trPr>
          <w:trHeight w:val="510"/>
          <w:tblHeader/>
        </w:trPr>
        <w:tc>
          <w:tcPr>
            <w:tcW w:w="1742" w:type="pct"/>
            <w:shd w:val="clear" w:color="auto" w:fill="C6D9F1" w:themeFill="text2" w:themeFillTint="33"/>
            <w:vAlign w:val="center"/>
          </w:tcPr>
          <w:p w14:paraId="7867C089" w14:textId="0047F952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电泳系统</w:t>
            </w:r>
          </w:p>
        </w:tc>
        <w:tc>
          <w:tcPr>
            <w:tcW w:w="3258" w:type="pct"/>
            <w:shd w:val="clear" w:color="auto" w:fill="C6D9F1" w:themeFill="text2" w:themeFillTint="33"/>
            <w:vAlign w:val="center"/>
          </w:tcPr>
          <w:p w14:paraId="51DF55CB" w14:textId="562717EC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参数</w:t>
            </w:r>
          </w:p>
        </w:tc>
      </w:tr>
      <w:tr w:rsidR="00BE3359" w:rsidRPr="00D02543" w14:paraId="3D8E5EFA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C452DE0" w14:textId="5F5C2AFA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</w:t>
            </w:r>
          </w:p>
        </w:tc>
        <w:tc>
          <w:tcPr>
            <w:tcW w:w="3258" w:type="pct"/>
            <w:vAlign w:val="center"/>
          </w:tcPr>
          <w:p w14:paraId="1AE0CFBE" w14:textId="45F19328" w:rsidR="00BE3359" w:rsidRPr="00D02543" w:rsidRDefault="00BE3359" w:rsidP="00595CF7">
            <w:pPr>
              <w:pStyle w:val="Table1"/>
              <w:keepNext w:val="0"/>
              <w:keepLines w:val="0"/>
              <w:jc w:val="center"/>
            </w:pPr>
            <w:r w:rsidRPr="00D02543">
              <w:t>非涂层毛细管，</w:t>
            </w:r>
            <w:r w:rsidRPr="00D02543">
              <w:t>50μm</w:t>
            </w:r>
            <w:r w:rsidRPr="00D02543">
              <w:t>内径</w:t>
            </w:r>
          </w:p>
        </w:tc>
      </w:tr>
      <w:tr w:rsidR="00BE3359" w:rsidRPr="00D02543" w14:paraId="2B96E29E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19DE6414" w14:textId="383B854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毛细管有效长度</w:t>
            </w:r>
          </w:p>
        </w:tc>
        <w:tc>
          <w:tcPr>
            <w:tcW w:w="3258" w:type="pct"/>
            <w:vAlign w:val="center"/>
          </w:tcPr>
          <w:p w14:paraId="63FAE7AE" w14:textId="1361BD0C" w:rsidR="00BE3359" w:rsidRPr="00D02543" w:rsidRDefault="002E50C3" w:rsidP="00595CF7">
            <w:pPr>
              <w:pStyle w:val="Table1"/>
              <w:keepNext w:val="0"/>
              <w:keepLines w:val="0"/>
              <w:jc w:val="center"/>
            </w:pPr>
            <w:r>
              <w:t>20</w:t>
            </w:r>
            <w:r w:rsidR="00BE3359" w:rsidRPr="00D02543">
              <w:t>cm</w:t>
            </w:r>
            <w:r w:rsidR="00BE3359" w:rsidRPr="00D02543">
              <w:t>，从进样部位至检测器</w:t>
            </w:r>
          </w:p>
        </w:tc>
      </w:tr>
      <w:tr w:rsidR="00BE3359" w:rsidRPr="00D02543" w14:paraId="4E1E8B5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6808A29" w14:textId="7FA5D6A5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检测窗口</w:t>
            </w:r>
          </w:p>
        </w:tc>
        <w:tc>
          <w:tcPr>
            <w:tcW w:w="3258" w:type="pct"/>
            <w:vAlign w:val="center"/>
          </w:tcPr>
          <w:p w14:paraId="08A8C873" w14:textId="7F4ADC7A" w:rsidR="00BE3359" w:rsidRPr="00D02543" w:rsidRDefault="00BE3359" w:rsidP="00595CF7">
            <w:pPr>
              <w:pStyle w:val="Table1"/>
              <w:keepNext w:val="0"/>
              <w:keepLines w:val="0"/>
              <w:jc w:val="center"/>
            </w:pPr>
            <w:r w:rsidRPr="00D02543">
              <w:t>2#</w:t>
            </w:r>
          </w:p>
        </w:tc>
      </w:tr>
      <w:tr w:rsidR="00BE3359" w:rsidRPr="00D02543" w14:paraId="31D2C23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E6C2A0E" w14:textId="721150B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检测器</w:t>
            </w:r>
          </w:p>
        </w:tc>
        <w:tc>
          <w:tcPr>
            <w:tcW w:w="3258" w:type="pct"/>
            <w:vAlign w:val="center"/>
          </w:tcPr>
          <w:p w14:paraId="1DE33E1E" w14:textId="33275BCE" w:rsidR="00BE3359" w:rsidRPr="00D02543" w:rsidRDefault="008566BC" w:rsidP="0051635E">
            <w:pPr>
              <w:pStyle w:val="Table1"/>
              <w:keepNext w:val="0"/>
              <w:keepLines w:val="0"/>
              <w:jc w:val="center"/>
            </w:pPr>
            <w:r>
              <w:t>UV</w:t>
            </w:r>
            <w:r w:rsidR="00BE3359" w:rsidRPr="00D02543">
              <w:t>检测器</w:t>
            </w:r>
          </w:p>
        </w:tc>
      </w:tr>
      <w:tr w:rsidR="0051635E" w:rsidRPr="00D02543" w14:paraId="7FB38F09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2AA199D" w14:textId="370F7A67" w:rsidR="0051635E" w:rsidRPr="00D02543" w:rsidRDefault="0051635E" w:rsidP="004354F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检测波长</w:t>
            </w:r>
          </w:p>
        </w:tc>
        <w:tc>
          <w:tcPr>
            <w:tcW w:w="3258" w:type="pct"/>
            <w:vAlign w:val="center"/>
          </w:tcPr>
          <w:p w14:paraId="62A56F81" w14:textId="75C67D9E" w:rsidR="0051635E" w:rsidRDefault="0051635E" w:rsidP="00595CF7">
            <w:pPr>
              <w:pStyle w:val="Table1"/>
              <w:keepNext w:val="0"/>
              <w:keepLines w:val="0"/>
              <w:jc w:val="center"/>
            </w:pPr>
            <w:r>
              <w:rPr>
                <w:rFonts w:hint="eastAsia"/>
              </w:rPr>
              <w:t>214</w:t>
            </w:r>
            <w:r w:rsidRPr="00D02543">
              <w:t>nm</w:t>
            </w:r>
          </w:p>
        </w:tc>
      </w:tr>
      <w:tr w:rsidR="00BE3359" w:rsidRPr="00D02543" w14:paraId="463AF37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F24DFED" w14:textId="2966501C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毛细管温度</w:t>
            </w:r>
          </w:p>
        </w:tc>
        <w:tc>
          <w:tcPr>
            <w:tcW w:w="3258" w:type="pct"/>
            <w:vAlign w:val="center"/>
          </w:tcPr>
          <w:p w14:paraId="34AF5ACB" w14:textId="0BEB2050" w:rsidR="00BE3359" w:rsidRPr="00D02543" w:rsidRDefault="00BE3359" w:rsidP="00595CF7">
            <w:pPr>
              <w:pStyle w:val="Table1"/>
              <w:keepNext w:val="0"/>
              <w:keepLines w:val="0"/>
              <w:jc w:val="center"/>
            </w:pPr>
            <w:r w:rsidRPr="00D02543">
              <w:t>2</w:t>
            </w:r>
            <w:r w:rsidR="008566BC">
              <w:t>5</w:t>
            </w:r>
            <w:r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7FC3D2E2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9FE0661" w14:textId="5C744C7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自动进样器温度</w:t>
            </w:r>
          </w:p>
        </w:tc>
        <w:tc>
          <w:tcPr>
            <w:tcW w:w="3258" w:type="pct"/>
            <w:vAlign w:val="center"/>
          </w:tcPr>
          <w:p w14:paraId="114784F1" w14:textId="79659A44" w:rsidR="00BE3359" w:rsidRPr="00D02543" w:rsidRDefault="008566BC" w:rsidP="00595CF7">
            <w:pPr>
              <w:pStyle w:val="Table1"/>
              <w:keepNext w:val="0"/>
              <w:keepLines w:val="0"/>
              <w:jc w:val="center"/>
            </w:pPr>
            <w:r>
              <w:t>1</w:t>
            </w:r>
            <w:r w:rsidR="00BE3359" w:rsidRPr="00D02543">
              <w:t>0</w:t>
            </w:r>
            <w:r w:rsidR="00BE3359"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5ACFD45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9975492" w14:textId="56FF7BAF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极性</w:t>
            </w:r>
          </w:p>
        </w:tc>
        <w:tc>
          <w:tcPr>
            <w:tcW w:w="3258" w:type="pct"/>
            <w:vAlign w:val="center"/>
          </w:tcPr>
          <w:p w14:paraId="1D943C09" w14:textId="0AE1958C" w:rsidR="00BE3359" w:rsidRPr="00D02543" w:rsidRDefault="00BE3359" w:rsidP="00595CF7">
            <w:pPr>
              <w:pStyle w:val="Table1"/>
              <w:keepNext w:val="0"/>
              <w:keepLines w:val="0"/>
              <w:jc w:val="center"/>
            </w:pPr>
            <w:r w:rsidRPr="00D02543">
              <w:t>进口阳极，出口阴极</w:t>
            </w:r>
          </w:p>
        </w:tc>
      </w:tr>
      <w:tr w:rsidR="00BE3359" w:rsidRPr="00D02543" w14:paraId="713F416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61DB621E" w14:textId="39F50923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进样电压</w:t>
            </w:r>
          </w:p>
        </w:tc>
        <w:tc>
          <w:tcPr>
            <w:tcW w:w="3258" w:type="pct"/>
            <w:vAlign w:val="center"/>
          </w:tcPr>
          <w:p w14:paraId="38500792" w14:textId="7A09E649" w:rsidR="00BE3359" w:rsidRPr="00D02543" w:rsidRDefault="00BE3359" w:rsidP="00595CF7">
            <w:pPr>
              <w:pStyle w:val="Table1"/>
              <w:keepNext w:val="0"/>
              <w:keepLines w:val="0"/>
              <w:jc w:val="center"/>
            </w:pPr>
            <w:r w:rsidRPr="00D02543">
              <w:t>5</w:t>
            </w:r>
            <w:bookmarkStart w:id="81" w:name="OLE_LINK18"/>
            <w:bookmarkStart w:id="82" w:name="OLE_LINK19"/>
            <w:r w:rsidRPr="00D02543">
              <w:t>kV</w:t>
            </w:r>
            <w:bookmarkEnd w:id="81"/>
            <w:bookmarkEnd w:id="82"/>
            <w:r w:rsidRPr="00D02543">
              <w:t>，反向极性</w:t>
            </w:r>
            <w:r w:rsidRPr="00D02543">
              <w:t>20</w:t>
            </w:r>
            <w:r w:rsidRPr="00D02543">
              <w:t>秒</w:t>
            </w:r>
          </w:p>
        </w:tc>
      </w:tr>
      <w:tr w:rsidR="00BE3359" w:rsidRPr="00D02543" w14:paraId="407A11C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05A0342A" w14:textId="248E52C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分离电压</w:t>
            </w:r>
          </w:p>
        </w:tc>
        <w:tc>
          <w:tcPr>
            <w:tcW w:w="3258" w:type="pct"/>
            <w:vAlign w:val="center"/>
          </w:tcPr>
          <w:p w14:paraId="6DFDE654" w14:textId="11D05EAB" w:rsidR="00BE3359" w:rsidRPr="00D02543" w:rsidRDefault="00BE3359" w:rsidP="00595CF7">
            <w:pPr>
              <w:pStyle w:val="Table1"/>
              <w:keepNext w:val="0"/>
              <w:keepLines w:val="0"/>
              <w:jc w:val="center"/>
            </w:pPr>
            <w:r w:rsidRPr="00D02543">
              <w:t>15</w:t>
            </w:r>
            <w:r w:rsidR="008566BC" w:rsidRPr="00D02543">
              <w:t xml:space="preserve"> kV</w:t>
            </w:r>
            <w:r w:rsidRPr="00D02543">
              <w:t>，反向极性，</w:t>
            </w:r>
            <w:r w:rsidR="00B45BF7">
              <w:rPr>
                <w:rFonts w:hint="eastAsia"/>
              </w:rPr>
              <w:t>35</w:t>
            </w:r>
            <w:r w:rsidRPr="00D02543">
              <w:t>分钟</w:t>
            </w:r>
          </w:p>
        </w:tc>
      </w:tr>
    </w:tbl>
    <w:p w14:paraId="4DB37F01" w14:textId="4D8CE10B" w:rsidR="00BE3359" w:rsidRPr="00D02543" w:rsidRDefault="00BE3359" w:rsidP="00BE3359">
      <w:pPr>
        <w:pStyle w:val="1-2"/>
      </w:pPr>
    </w:p>
    <w:p w14:paraId="30A24873" w14:textId="57210D8F" w:rsidR="00BE3359" w:rsidRPr="00D02543" w:rsidRDefault="00BE3359" w:rsidP="00BE3359">
      <w:pPr>
        <w:pStyle w:val="111"/>
      </w:pPr>
      <w:r w:rsidRPr="00D02543">
        <w:t>参数设置</w:t>
      </w:r>
    </w:p>
    <w:p w14:paraId="01E839F3" w14:textId="21A508B5" w:rsidR="001D215B" w:rsidRPr="00D02543" w:rsidRDefault="004354FB">
      <w:pPr>
        <w:pStyle w:val="1-2"/>
        <w:jc w:val="center"/>
      </w:pPr>
      <w:r w:rsidRPr="00D02543">
        <w:rPr>
          <w:noProof/>
          <w:lang w:val="en-US"/>
        </w:rPr>
        <w:lastRenderedPageBreak/>
        <w:drawing>
          <wp:inline distT="0" distB="0" distL="0" distR="0" wp14:anchorId="0CAD34D5" wp14:editId="37A410E9">
            <wp:extent cx="3056055" cy="166853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055" cy="166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543">
        <w:rPr>
          <w:noProof/>
          <w:lang w:val="en-US"/>
        </w:rPr>
        <w:drawing>
          <wp:inline distT="0" distB="0" distL="0" distR="0" wp14:anchorId="2E2F12C1" wp14:editId="03E6D44C">
            <wp:extent cx="2752693" cy="16474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93" cy="16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DFCA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40AD3149" w14:textId="77777777" w:rsidR="001D215B" w:rsidRPr="00D02543" w:rsidRDefault="006C521F">
      <w:pPr>
        <w:pStyle w:val="111"/>
      </w:pPr>
      <w:r w:rsidRPr="00D02543">
        <w:t>检测方法</w:t>
      </w:r>
    </w:p>
    <w:p w14:paraId="4F489363" w14:textId="77777777" w:rsidR="001D215B" w:rsidRPr="00D02543" w:rsidRDefault="006C521F">
      <w:pPr>
        <w:pStyle w:val="1111"/>
      </w:pPr>
      <w:r w:rsidRPr="00D02543">
        <w:t>Condition</w:t>
      </w:r>
      <w:r w:rsidRPr="00D02543">
        <w:t>方法</w:t>
      </w:r>
    </w:p>
    <w:p w14:paraId="2E4B1CF3" w14:textId="4EA55BCE" w:rsidR="001D215B" w:rsidRPr="00D02543" w:rsidRDefault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14FDD05A" wp14:editId="01F0200D">
            <wp:extent cx="5986045" cy="133868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045" cy="133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63E8" w14:textId="77777777" w:rsidR="001D215B" w:rsidRPr="00D02543" w:rsidRDefault="001D215B">
      <w:pPr>
        <w:pStyle w:val="1f5"/>
        <w:ind w:left="360"/>
        <w:jc w:val="left"/>
        <w:rPr>
          <w:lang w:eastAsia="zh-CN"/>
        </w:rPr>
      </w:pPr>
    </w:p>
    <w:p w14:paraId="7ADF75A6" w14:textId="77777777" w:rsidR="001D215B" w:rsidRPr="00D02543" w:rsidRDefault="006C521F">
      <w:pPr>
        <w:pStyle w:val="1111"/>
      </w:pPr>
      <w:proofErr w:type="gramStart"/>
      <w:r w:rsidRPr="00D02543">
        <w:t>供试品检测</w:t>
      </w:r>
      <w:proofErr w:type="gramEnd"/>
      <w:r w:rsidRPr="00D02543">
        <w:t>方法</w:t>
      </w:r>
    </w:p>
    <w:bookmarkEnd w:id="80"/>
    <w:p w14:paraId="5213CB49" w14:textId="2B009B66" w:rsidR="001D215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5716D281" wp14:editId="53FC7268">
            <wp:extent cx="5335022" cy="17424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022" cy="17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87C9" w14:textId="51566B4D" w:rsidR="001D215B" w:rsidRPr="00D02543" w:rsidRDefault="001D215B">
      <w:pPr>
        <w:pStyle w:val="1f5"/>
        <w:ind w:left="360"/>
        <w:rPr>
          <w:lang w:eastAsia="zh-CN"/>
        </w:rPr>
      </w:pPr>
    </w:p>
    <w:p w14:paraId="7B5F3B3E" w14:textId="0BEA9655" w:rsidR="004354FB" w:rsidRPr="00D02543" w:rsidRDefault="004354FB" w:rsidP="004354FB">
      <w:pPr>
        <w:pStyle w:val="1111"/>
      </w:pPr>
      <w:r w:rsidRPr="00D02543">
        <w:t>关机方法</w:t>
      </w:r>
    </w:p>
    <w:p w14:paraId="5FBBEA53" w14:textId="11D0BD75" w:rsidR="004354F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789C059B" wp14:editId="10977118">
            <wp:extent cx="5532499" cy="1637493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99" cy="163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E5E2" w14:textId="77777777" w:rsidR="004354FB" w:rsidRPr="00D02543" w:rsidRDefault="004354FB">
      <w:pPr>
        <w:pStyle w:val="1f5"/>
        <w:ind w:left="360"/>
        <w:rPr>
          <w:lang w:eastAsia="zh-CN"/>
        </w:rPr>
      </w:pPr>
    </w:p>
    <w:p w14:paraId="48C0A267" w14:textId="77777777" w:rsidR="001D215B" w:rsidRPr="00D02543" w:rsidRDefault="006C521F">
      <w:pPr>
        <w:pStyle w:val="111"/>
      </w:pPr>
      <w:r w:rsidRPr="00D02543">
        <w:t>创建序列</w:t>
      </w:r>
    </w:p>
    <w:p w14:paraId="21233624" w14:textId="75355F61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进样前先</w:t>
      </w:r>
      <w:proofErr w:type="gramEnd"/>
      <w:r w:rsidRPr="00D02543">
        <w:rPr>
          <w:lang w:eastAsia="zh-CN"/>
        </w:rPr>
        <w:t>运行</w:t>
      </w:r>
      <w:r w:rsidRPr="00D02543">
        <w:rPr>
          <w:lang w:eastAsia="zh-CN"/>
        </w:rPr>
        <w:t>Condition</w:t>
      </w:r>
      <w:r w:rsidRPr="00D02543">
        <w:rPr>
          <w:lang w:eastAsia="zh-CN"/>
        </w:rPr>
        <w:t>方法以活化毛细管，系统适用性测试要求保证在序列中至少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，采用样品测试前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用于计算评估</w:t>
      </w:r>
      <w:r w:rsidR="00BE3359" w:rsidRPr="00D02543">
        <w:rPr>
          <w:lang w:eastAsia="zh-CN"/>
        </w:rPr>
        <w:t>检测序列的系统适用性</w:t>
      </w:r>
      <w:r w:rsidRPr="00D02543">
        <w:rPr>
          <w:lang w:eastAsia="zh-CN"/>
        </w:rPr>
        <w:t>，每</w:t>
      </w:r>
      <w:proofErr w:type="gramStart"/>
      <w:r w:rsidRPr="00D02543">
        <w:rPr>
          <w:lang w:eastAsia="zh-CN"/>
        </w:rPr>
        <w:t>测最多</w:t>
      </w:r>
      <w:r w:rsidR="00527E97">
        <w:rPr>
          <w:lang w:eastAsia="zh-CN"/>
        </w:rPr>
        <w:t>10</w:t>
      </w:r>
      <w:r w:rsidRPr="00D02543">
        <w:rPr>
          <w:lang w:eastAsia="zh-CN"/>
        </w:rPr>
        <w:t>针供试品</w:t>
      </w:r>
      <w:proofErr w:type="gramEnd"/>
      <w:r w:rsidRPr="00D02543">
        <w:rPr>
          <w:lang w:eastAsia="zh-CN"/>
        </w:rPr>
        <w:t>溶液和序列结束时均需插入</w:t>
      </w:r>
      <w:r w:rsidRPr="00D02543">
        <w:rPr>
          <w:lang w:eastAsia="zh-CN"/>
        </w:rPr>
        <w:t>1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作为控制，用于评价系统的稳定性。根据需求创建进样序列，进样序列示例见下表</w:t>
      </w:r>
      <w:r w:rsidRPr="00D02543">
        <w:rPr>
          <w:color w:val="000000"/>
          <w:lang w:eastAsia="zh-CN"/>
        </w:rPr>
        <w:t>。</w:t>
      </w:r>
    </w:p>
    <w:tbl>
      <w:tblPr>
        <w:tblStyle w:val="afff5"/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3224"/>
        <w:gridCol w:w="2618"/>
        <w:gridCol w:w="2098"/>
      </w:tblGrid>
      <w:tr w:rsidR="001D215B" w:rsidRPr="00D02543" w14:paraId="564DED87" w14:textId="77777777">
        <w:trPr>
          <w:trHeight w:val="510"/>
          <w:jc w:val="center"/>
        </w:trPr>
        <w:tc>
          <w:tcPr>
            <w:tcW w:w="1405" w:type="dxa"/>
            <w:shd w:val="clear" w:color="auto" w:fill="C6D9F1" w:themeFill="text2" w:themeFillTint="33"/>
            <w:vAlign w:val="center"/>
          </w:tcPr>
          <w:p w14:paraId="5EE0CC0F" w14:textId="77777777" w:rsidR="001D215B" w:rsidRPr="00D02543" w:rsidRDefault="006C521F">
            <w:pPr>
              <w:pStyle w:val="Table1"/>
            </w:pPr>
            <w:bookmarkStart w:id="83" w:name="_Hlk97226008"/>
            <w:r w:rsidRPr="00D02543">
              <w:t>步骤</w:t>
            </w:r>
          </w:p>
        </w:tc>
        <w:tc>
          <w:tcPr>
            <w:tcW w:w="3224" w:type="dxa"/>
            <w:shd w:val="clear" w:color="auto" w:fill="C6D9F1" w:themeFill="text2" w:themeFillTint="33"/>
            <w:vAlign w:val="center"/>
          </w:tcPr>
          <w:p w14:paraId="71013223" w14:textId="77777777" w:rsidR="001D215B" w:rsidRPr="00D02543" w:rsidRDefault="006C521F">
            <w:pPr>
              <w:pStyle w:val="Table1"/>
            </w:pPr>
            <w:r w:rsidRPr="00D02543">
              <w:t>供试品名称</w:t>
            </w:r>
          </w:p>
        </w:tc>
        <w:tc>
          <w:tcPr>
            <w:tcW w:w="2618" w:type="dxa"/>
            <w:shd w:val="clear" w:color="auto" w:fill="C6D9F1" w:themeFill="text2" w:themeFillTint="33"/>
            <w:vAlign w:val="center"/>
          </w:tcPr>
          <w:p w14:paraId="55ED6EFC" w14:textId="77777777" w:rsidR="001D215B" w:rsidRPr="00D02543" w:rsidRDefault="006C521F">
            <w:pPr>
              <w:pStyle w:val="Table1"/>
            </w:pPr>
            <w:r w:rsidRPr="00D02543">
              <w:t>进样针数</w:t>
            </w:r>
          </w:p>
        </w:tc>
        <w:tc>
          <w:tcPr>
            <w:tcW w:w="2098" w:type="dxa"/>
            <w:shd w:val="clear" w:color="auto" w:fill="C6D9F1" w:themeFill="text2" w:themeFillTint="33"/>
            <w:vAlign w:val="center"/>
          </w:tcPr>
          <w:p w14:paraId="10C7A692" w14:textId="77777777" w:rsidR="001D215B" w:rsidRPr="00D02543" w:rsidRDefault="006C521F">
            <w:pPr>
              <w:pStyle w:val="Table1"/>
            </w:pPr>
            <w:r w:rsidRPr="00D02543">
              <w:t>备注</w:t>
            </w:r>
          </w:p>
        </w:tc>
      </w:tr>
      <w:tr w:rsidR="001D215B" w:rsidRPr="00D02543" w14:paraId="024012D8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069E409E" w14:textId="77777777" w:rsidR="001D215B" w:rsidRPr="00D02543" w:rsidRDefault="006C521F">
            <w:pPr>
              <w:pStyle w:val="Table1"/>
            </w:pPr>
            <w:r w:rsidRPr="00D02543">
              <w:t>1</w:t>
            </w:r>
          </w:p>
        </w:tc>
        <w:tc>
          <w:tcPr>
            <w:tcW w:w="3224" w:type="dxa"/>
            <w:vAlign w:val="center"/>
          </w:tcPr>
          <w:p w14:paraId="0021A872" w14:textId="77777777" w:rsidR="001D215B" w:rsidRPr="00D02543" w:rsidRDefault="006C521F">
            <w:pPr>
              <w:pStyle w:val="Table1"/>
            </w:pPr>
            <w:bookmarkStart w:id="84" w:name="_Hlk97148006"/>
            <w:r w:rsidRPr="00D02543">
              <w:t>Condition</w:t>
            </w:r>
            <w:bookmarkEnd w:id="84"/>
          </w:p>
        </w:tc>
        <w:tc>
          <w:tcPr>
            <w:tcW w:w="2618" w:type="dxa"/>
            <w:vAlign w:val="center"/>
          </w:tcPr>
          <w:p w14:paraId="2647D5FD" w14:textId="433405DB" w:rsidR="001D215B" w:rsidRPr="00D02543" w:rsidRDefault="00CE351D">
            <w:pPr>
              <w:pStyle w:val="Table1"/>
            </w:pPr>
            <w:r>
              <w:rPr>
                <w:rFonts w:hint="eastAsia"/>
              </w:rPr>
              <w:t>至少</w:t>
            </w:r>
            <w:r w:rsidR="006C521F" w:rsidRPr="00D02543">
              <w:t>1</w:t>
            </w:r>
            <w:r w:rsidR="006C521F" w:rsidRPr="00D02543">
              <w:t>针</w:t>
            </w:r>
          </w:p>
        </w:tc>
        <w:tc>
          <w:tcPr>
            <w:tcW w:w="2098" w:type="dxa"/>
            <w:vAlign w:val="center"/>
          </w:tcPr>
          <w:p w14:paraId="2CE903B5" w14:textId="77777777" w:rsidR="001D215B" w:rsidRPr="00D02543" w:rsidRDefault="006C521F">
            <w:pPr>
              <w:pStyle w:val="Table1"/>
            </w:pPr>
            <w:r w:rsidRPr="00D02543">
              <w:t>平衡系统</w:t>
            </w:r>
          </w:p>
        </w:tc>
      </w:tr>
      <w:tr w:rsidR="001D215B" w:rsidRPr="00D02543" w14:paraId="1897C55A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F1FA502" w14:textId="77777777" w:rsidR="001D215B" w:rsidRPr="00D02543" w:rsidRDefault="006C521F">
            <w:pPr>
              <w:pStyle w:val="Table1"/>
            </w:pPr>
            <w:r w:rsidRPr="00D02543">
              <w:t>2</w:t>
            </w:r>
          </w:p>
        </w:tc>
        <w:tc>
          <w:tcPr>
            <w:tcW w:w="3224" w:type="dxa"/>
            <w:vAlign w:val="center"/>
          </w:tcPr>
          <w:p w14:paraId="2C0A34F1" w14:textId="77777777" w:rsidR="001D215B" w:rsidRPr="00D02543" w:rsidRDefault="006C521F">
            <w:pPr>
              <w:pStyle w:val="Table1"/>
            </w:pPr>
            <w:r w:rsidRPr="00D02543">
              <w:t>空白溶液</w:t>
            </w:r>
          </w:p>
        </w:tc>
        <w:tc>
          <w:tcPr>
            <w:tcW w:w="2618" w:type="dxa"/>
            <w:vAlign w:val="center"/>
          </w:tcPr>
          <w:p w14:paraId="1E9DCBA8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Merge w:val="restart"/>
            <w:vAlign w:val="center"/>
          </w:tcPr>
          <w:p w14:paraId="269AB829" w14:textId="77777777" w:rsidR="001D215B" w:rsidRPr="00D02543" w:rsidRDefault="006C521F">
            <w:pPr>
              <w:pStyle w:val="Table1"/>
            </w:pPr>
            <w:r w:rsidRPr="00D02543">
              <w:t>SST</w:t>
            </w:r>
          </w:p>
        </w:tc>
      </w:tr>
      <w:tr w:rsidR="001D215B" w:rsidRPr="00D02543" w14:paraId="36BB2EC2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17AD9FA" w14:textId="77777777" w:rsidR="001D215B" w:rsidRPr="00D02543" w:rsidRDefault="006C521F">
            <w:pPr>
              <w:pStyle w:val="Table1"/>
            </w:pPr>
            <w:r w:rsidRPr="00D02543">
              <w:t>3</w:t>
            </w:r>
          </w:p>
        </w:tc>
        <w:tc>
          <w:tcPr>
            <w:tcW w:w="3224" w:type="dxa"/>
            <w:vAlign w:val="center"/>
          </w:tcPr>
          <w:p w14:paraId="3108FBDA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40B29E3B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2</w:t>
            </w:r>
            <w:r w:rsidRPr="00D02543">
              <w:t>针</w:t>
            </w:r>
          </w:p>
        </w:tc>
        <w:tc>
          <w:tcPr>
            <w:tcW w:w="2098" w:type="dxa"/>
            <w:vMerge/>
            <w:vAlign w:val="center"/>
          </w:tcPr>
          <w:p w14:paraId="1F6D1494" w14:textId="77777777" w:rsidR="001D215B" w:rsidRPr="00D02543" w:rsidRDefault="001D215B">
            <w:pPr>
              <w:pStyle w:val="Table1"/>
            </w:pPr>
          </w:p>
        </w:tc>
      </w:tr>
      <w:tr w:rsidR="001D215B" w:rsidRPr="00D02543" w14:paraId="70D62885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45FD9CC5" w14:textId="77777777" w:rsidR="001D215B" w:rsidRPr="00D02543" w:rsidRDefault="006C521F">
            <w:pPr>
              <w:pStyle w:val="Table1"/>
            </w:pPr>
            <w:r w:rsidRPr="00D02543">
              <w:t>4</w:t>
            </w:r>
          </w:p>
        </w:tc>
        <w:tc>
          <w:tcPr>
            <w:tcW w:w="3224" w:type="dxa"/>
            <w:vAlign w:val="center"/>
          </w:tcPr>
          <w:p w14:paraId="2D7418AB" w14:textId="65A7BF76" w:rsidR="001D215B" w:rsidRPr="00D02543" w:rsidRDefault="006C521F" w:rsidP="00C437FE">
            <w:pPr>
              <w:pStyle w:val="Table1"/>
            </w:pPr>
            <w:r w:rsidRPr="00D02543">
              <w:t>供试品（</w:t>
            </w:r>
            <w:r w:rsidRPr="00D02543">
              <w:t>n≤</w:t>
            </w:r>
            <w:r w:rsidR="00C437FE">
              <w:t>10</w:t>
            </w:r>
            <w:r w:rsidRPr="00D02543">
              <w:t>）</w:t>
            </w:r>
          </w:p>
        </w:tc>
        <w:tc>
          <w:tcPr>
            <w:tcW w:w="2618" w:type="dxa"/>
            <w:vAlign w:val="center"/>
          </w:tcPr>
          <w:p w14:paraId="59E32F9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7BA4802D" w14:textId="77777777" w:rsidR="001D215B" w:rsidRPr="00D02543" w:rsidRDefault="006C521F">
            <w:pPr>
              <w:pStyle w:val="Table1"/>
            </w:pPr>
            <w:proofErr w:type="gramStart"/>
            <w:r w:rsidRPr="00D02543">
              <w:t>供试品溶液</w:t>
            </w:r>
            <w:proofErr w:type="gramEnd"/>
          </w:p>
        </w:tc>
      </w:tr>
      <w:tr w:rsidR="001D215B" w:rsidRPr="00D02543" w14:paraId="5EF5BA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2DD5EFD" w14:textId="77777777" w:rsidR="001D215B" w:rsidRPr="00D02543" w:rsidRDefault="006C521F">
            <w:pPr>
              <w:pStyle w:val="Table1"/>
            </w:pPr>
            <w:r w:rsidRPr="00D02543">
              <w:t>5</w:t>
            </w:r>
          </w:p>
        </w:tc>
        <w:tc>
          <w:tcPr>
            <w:tcW w:w="3224" w:type="dxa"/>
            <w:vAlign w:val="center"/>
          </w:tcPr>
          <w:p w14:paraId="619206AB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3A16CA81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17637E6C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tr w:rsidR="001D215B" w:rsidRPr="00D02543" w14:paraId="470897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40520E2" w14:textId="77777777" w:rsidR="001D215B" w:rsidRPr="00D02543" w:rsidRDefault="006C521F">
            <w:pPr>
              <w:pStyle w:val="Table1"/>
            </w:pPr>
            <w:r w:rsidRPr="00D02543">
              <w:t>6</w:t>
            </w:r>
          </w:p>
        </w:tc>
        <w:tc>
          <w:tcPr>
            <w:tcW w:w="7940" w:type="dxa"/>
            <w:gridSpan w:val="3"/>
            <w:vAlign w:val="center"/>
          </w:tcPr>
          <w:p w14:paraId="23CB3DA5" w14:textId="77777777" w:rsidR="001D215B" w:rsidRPr="00D02543" w:rsidRDefault="006C521F">
            <w:pPr>
              <w:pStyle w:val="Table1"/>
            </w:pPr>
            <w:r w:rsidRPr="00D02543">
              <w:t>…………</w:t>
            </w:r>
          </w:p>
        </w:tc>
      </w:tr>
      <w:tr w:rsidR="001D215B" w:rsidRPr="00D02543" w14:paraId="5CE3F891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2FAD567A" w14:textId="77777777" w:rsidR="001D215B" w:rsidRPr="00D02543" w:rsidRDefault="006C521F">
            <w:pPr>
              <w:pStyle w:val="Table1"/>
            </w:pPr>
            <w:r w:rsidRPr="00D02543">
              <w:t>7</w:t>
            </w:r>
          </w:p>
        </w:tc>
        <w:tc>
          <w:tcPr>
            <w:tcW w:w="3224" w:type="dxa"/>
            <w:vAlign w:val="center"/>
          </w:tcPr>
          <w:p w14:paraId="27DB4423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21D1C6F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07C99EF6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bookmarkEnd w:id="83"/>
    </w:tbl>
    <w:p w14:paraId="30C3AB2B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5D8A57F4" w14:textId="77777777" w:rsidR="001D215B" w:rsidRPr="00D02543" w:rsidRDefault="006C521F">
      <w:pPr>
        <w:pStyle w:val="111"/>
        <w:ind w:left="840" w:hanging="840"/>
        <w:rPr>
          <w:lang w:val="en-GB"/>
        </w:rPr>
      </w:pPr>
      <w:r w:rsidRPr="00D02543">
        <w:rPr>
          <w:lang w:val="en-GB"/>
        </w:rPr>
        <w:t>进样测试</w:t>
      </w:r>
    </w:p>
    <w:p w14:paraId="1F5D027C" w14:textId="77777777" w:rsidR="001D215B" w:rsidRPr="00D02543" w:rsidRDefault="006C521F">
      <w:pPr>
        <w:pStyle w:val="3-6"/>
        <w:ind w:left="852"/>
        <w:rPr>
          <w:lang w:eastAsia="zh-CN"/>
        </w:rPr>
      </w:pPr>
      <w:r w:rsidRPr="00D02543">
        <w:rPr>
          <w:lang w:eastAsia="zh-CN"/>
        </w:rPr>
        <w:t>运行序列，记录色谱图。</w:t>
      </w:r>
    </w:p>
    <w:p w14:paraId="4E351687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65AE1DD2" w14:textId="77777777" w:rsidR="001D215B" w:rsidRPr="00D02543" w:rsidRDefault="006C521F">
      <w:pPr>
        <w:pStyle w:val="111"/>
        <w:ind w:left="840" w:hanging="840"/>
      </w:pPr>
      <w:r w:rsidRPr="00D02543">
        <w:t>数据处理</w:t>
      </w:r>
    </w:p>
    <w:p w14:paraId="63BAE6E4" w14:textId="77777777" w:rsidR="001D215B" w:rsidRPr="00D02543" w:rsidRDefault="006C521F">
      <w:pPr>
        <w:pStyle w:val="3-6"/>
        <w:ind w:left="852"/>
        <w:rPr>
          <w:lang w:eastAsia="zh-CN"/>
        </w:rPr>
      </w:pPr>
      <w:bookmarkStart w:id="85" w:name="_Hlk121995437"/>
      <w:r w:rsidRPr="00D02543">
        <w:rPr>
          <w:lang w:eastAsia="zh-CN"/>
        </w:rPr>
        <w:t>对空白溶液、系统适用性溶液、</w:t>
      </w:r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使用</w:t>
      </w:r>
      <w:r w:rsidRPr="00D02543">
        <w:rPr>
          <w:lang w:eastAsia="zh-CN"/>
        </w:rPr>
        <w:t>32 Karat</w:t>
      </w:r>
      <w:r w:rsidRPr="00D02543">
        <w:rPr>
          <w:lang w:eastAsia="zh-CN"/>
        </w:rPr>
        <w:t>软件进行积分处理，每次分析可根据实际情况进行调整，以获得合理积分。若要手动积分或数据重新处理，需按照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《色谱系统积分管理规程》填写相应的申请表，申请批准后方可进行手动积分或数据重新处理，</w:t>
      </w:r>
      <w:r w:rsidRPr="00D02543">
        <w:rPr>
          <w:color w:val="000000" w:themeColor="text1"/>
          <w:lang w:eastAsia="zh-CN"/>
        </w:rPr>
        <w:t>积分方法示例如下表</w:t>
      </w:r>
      <w:r w:rsidRPr="00D02543">
        <w:rPr>
          <w:lang w:eastAsia="zh-CN"/>
        </w:rPr>
        <w:t>。</w:t>
      </w:r>
    </w:p>
    <w:tbl>
      <w:tblPr>
        <w:tblStyle w:val="afff5"/>
        <w:tblW w:w="0" w:type="auto"/>
        <w:tblLook w:val="04A0" w:firstRow="1" w:lastRow="0" w:firstColumn="1" w:lastColumn="0" w:noHBand="0" w:noVBand="1"/>
      </w:tblPr>
      <w:tblGrid>
        <w:gridCol w:w="2122"/>
        <w:gridCol w:w="2407"/>
        <w:gridCol w:w="2408"/>
        <w:gridCol w:w="2408"/>
      </w:tblGrid>
      <w:tr w:rsidR="001D215B" w:rsidRPr="00D02543" w14:paraId="226A16DE" w14:textId="77777777">
        <w:trPr>
          <w:trHeight w:val="454"/>
          <w:tblHeader/>
        </w:trPr>
        <w:tc>
          <w:tcPr>
            <w:tcW w:w="2122" w:type="dxa"/>
            <w:shd w:val="clear" w:color="auto" w:fill="C6D9F1" w:themeFill="text2" w:themeFillTint="33"/>
            <w:vAlign w:val="center"/>
          </w:tcPr>
          <w:p w14:paraId="14389E5C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5B1FE79E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72057B14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574F9092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</w:tr>
      <w:tr w:rsidR="001D215B" w:rsidRPr="00D02543" w14:paraId="5F5D1469" w14:textId="77777777" w:rsidTr="00095581">
        <w:trPr>
          <w:trHeight w:val="454"/>
        </w:trPr>
        <w:tc>
          <w:tcPr>
            <w:tcW w:w="2122" w:type="dxa"/>
            <w:shd w:val="clear" w:color="auto" w:fill="auto"/>
            <w:vAlign w:val="center"/>
          </w:tcPr>
          <w:p w14:paraId="5AFC16B7" w14:textId="3BF0F7D2" w:rsidR="001D215B" w:rsidRPr="00D02543" w:rsidRDefault="00FF3B8C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LC Peak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400630B" w14:textId="6BC12064" w:rsidR="001D215B" w:rsidRPr="00D02543" w:rsidRDefault="00EA5271" w:rsidP="00FF3B8C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迁移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时间约</w:t>
            </w:r>
            <w:r w:rsidR="00FF3B8C">
              <w:rPr>
                <w:rFonts w:ascii="Arial" w:eastAsia="楷体" w:hAnsi="Arial" w:cs="Arial"/>
                <w:sz w:val="21"/>
                <w:szCs w:val="21"/>
                <w:lang w:eastAsia="zh-CN"/>
              </w:rPr>
              <w:t>16.000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min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DE45A6F" w14:textId="58D7B293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积分区间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C6E526D" w14:textId="0F104CA7" w:rsidR="001D215B" w:rsidRPr="00D02543" w:rsidRDefault="00C437FE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12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min~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35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</w:t>
            </w:r>
          </w:p>
        </w:tc>
      </w:tr>
      <w:tr w:rsidR="00794623" w:rsidRPr="00D02543" w14:paraId="7CEAA04D" w14:textId="77777777" w:rsidTr="00095581">
        <w:trPr>
          <w:trHeight w:val="454"/>
        </w:trPr>
        <w:tc>
          <w:tcPr>
            <w:tcW w:w="2122" w:type="dxa"/>
            <w:shd w:val="clear" w:color="auto" w:fill="auto"/>
            <w:vAlign w:val="center"/>
          </w:tcPr>
          <w:p w14:paraId="4CFE949B" w14:textId="2804B94A" w:rsidR="00794623" w:rsidRDefault="00FF3B8C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HC P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e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ak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5D97DC91" w14:textId="1A5245E2" w:rsidR="00794623" w:rsidRPr="00D02543" w:rsidRDefault="00794623" w:rsidP="00FF3B8C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迁移时间约</w:t>
            </w:r>
            <w:r w:rsidR="00FF3B8C">
              <w:rPr>
                <w:rFonts w:ascii="Arial" w:eastAsia="楷体" w:hAnsi="Arial" w:cs="Arial"/>
                <w:sz w:val="21"/>
                <w:szCs w:val="21"/>
                <w:lang w:eastAsia="zh-CN"/>
              </w:rPr>
              <w:t>19.700</w:t>
            </w: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min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25F593D9" w14:textId="5C113833" w:rsidR="00794623" w:rsidRPr="00D02543" w:rsidRDefault="00794623" w:rsidP="00794623">
            <w:pPr>
              <w:jc w:val="both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峰宽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5935B842" w14:textId="1BA5D8C4" w:rsidR="00794623" w:rsidRDefault="00794623" w:rsidP="00794623">
            <w:pPr>
              <w:jc w:val="both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0.4</w:t>
            </w:r>
          </w:p>
        </w:tc>
      </w:tr>
      <w:tr w:rsidR="00794623" w:rsidRPr="00D02543" w14:paraId="3E2C0F61" w14:textId="77777777">
        <w:trPr>
          <w:trHeight w:val="454"/>
        </w:trPr>
        <w:tc>
          <w:tcPr>
            <w:tcW w:w="2122" w:type="dxa"/>
            <w:vAlign w:val="center"/>
          </w:tcPr>
          <w:p w14:paraId="10E4E0E1" w14:textId="570FE5E9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N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/A</w:t>
            </w:r>
          </w:p>
        </w:tc>
        <w:tc>
          <w:tcPr>
            <w:tcW w:w="2407" w:type="dxa"/>
            <w:vAlign w:val="center"/>
          </w:tcPr>
          <w:p w14:paraId="3793DE52" w14:textId="032A7E62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N/A</w:t>
            </w:r>
          </w:p>
        </w:tc>
        <w:tc>
          <w:tcPr>
            <w:tcW w:w="2408" w:type="dxa"/>
            <w:vAlign w:val="center"/>
          </w:tcPr>
          <w:p w14:paraId="3EC4CDAD" w14:textId="75F62712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阈值</w:t>
            </w:r>
          </w:p>
        </w:tc>
        <w:tc>
          <w:tcPr>
            <w:tcW w:w="2408" w:type="dxa"/>
            <w:vAlign w:val="center"/>
          </w:tcPr>
          <w:p w14:paraId="1F13302E" w14:textId="0AD8E17C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160</w:t>
            </w:r>
          </w:p>
        </w:tc>
      </w:tr>
      <w:bookmarkEnd w:id="85"/>
    </w:tbl>
    <w:p w14:paraId="3B56DEB2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0EAA2011" w14:textId="77777777" w:rsidR="001D215B" w:rsidRPr="00D02543" w:rsidRDefault="006C521F">
      <w:pPr>
        <w:pStyle w:val="111"/>
        <w:ind w:left="840" w:hanging="840"/>
      </w:pPr>
      <w:r w:rsidRPr="00D02543">
        <w:t>系统适用性要求</w:t>
      </w:r>
    </w:p>
    <w:p w14:paraId="2F9CF801" w14:textId="77777777" w:rsidR="001D215B" w:rsidRPr="00D02543" w:rsidRDefault="006C521F">
      <w:pPr>
        <w:pStyle w:val="1111"/>
      </w:pPr>
      <w:r w:rsidRPr="00D02543">
        <w:t>典型图谱</w:t>
      </w:r>
    </w:p>
    <w:p w14:paraId="33E3114F" w14:textId="2DA3AE84" w:rsidR="001D215B" w:rsidRPr="00D02543" w:rsidRDefault="005750FC" w:rsidP="00FB6181">
      <w:pPr>
        <w:pStyle w:val="1f5"/>
        <w:ind w:leftChars="0" w:left="0"/>
        <w:jc w:val="center"/>
      </w:pPr>
      <w:r>
        <w:rPr>
          <w:noProof/>
          <w:lang w:val="en-US" w:eastAsia="zh-CN"/>
        </w:rPr>
        <w:lastRenderedPageBreak/>
        <w:drawing>
          <wp:inline distT="0" distB="0" distL="0" distR="0" wp14:anchorId="385A9589" wp14:editId="6202C73C">
            <wp:extent cx="5347970" cy="2345635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821" cy="237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BE076" w14:textId="485A419E" w:rsidR="001D215B" w:rsidRPr="00D02543" w:rsidRDefault="00FB6181">
      <w:pPr>
        <w:pStyle w:val="111"/>
        <w:numPr>
          <w:ilvl w:val="0"/>
          <w:numId w:val="0"/>
        </w:numPr>
        <w:ind w:left="840"/>
        <w:jc w:val="center"/>
      </w:pPr>
      <w:bookmarkStart w:id="86" w:name="_Hlk149653133"/>
      <w:r w:rsidRPr="00D02543">
        <w:t>图</w:t>
      </w:r>
      <w:r w:rsidRPr="00D02543">
        <w:t>1-</w:t>
      </w:r>
      <w:bookmarkEnd w:id="86"/>
      <w:r w:rsidR="006C521F" w:rsidRPr="00D02543">
        <w:t>系统适用性溶液典型图谱</w:t>
      </w:r>
    </w:p>
    <w:p w14:paraId="5222010B" w14:textId="677F824B" w:rsidR="00FB6181" w:rsidRPr="00D02543" w:rsidRDefault="00FB6181">
      <w:pPr>
        <w:pStyle w:val="111"/>
        <w:numPr>
          <w:ilvl w:val="0"/>
          <w:numId w:val="0"/>
        </w:numPr>
        <w:ind w:left="840"/>
        <w:jc w:val="center"/>
      </w:pPr>
    </w:p>
    <w:p w14:paraId="77F481F5" w14:textId="77777777" w:rsidR="001D215B" w:rsidRPr="00D02543" w:rsidRDefault="006C521F">
      <w:pPr>
        <w:pStyle w:val="1111"/>
      </w:pPr>
      <w:r w:rsidRPr="00D02543">
        <w:t>可接受标准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7594"/>
      </w:tblGrid>
      <w:tr w:rsidR="001D215B" w:rsidRPr="00487935" w14:paraId="083C7710" w14:textId="77777777">
        <w:trPr>
          <w:trHeight w:val="317"/>
          <w:tblHeader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2A9733" w14:textId="77777777" w:rsidR="001D215B" w:rsidRPr="00487935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F781D4" w14:textId="77777777" w:rsidR="001D215B" w:rsidRPr="00487935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可接受标准</w:t>
            </w:r>
          </w:p>
        </w:tc>
      </w:tr>
      <w:tr w:rsidR="001D215B" w:rsidRPr="00487935" w14:paraId="468BB1E6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05A83" w14:textId="77777777" w:rsidR="001D215B" w:rsidRPr="00487935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D01D3" w14:textId="2E257C18" w:rsidR="001D215B" w:rsidRPr="00487935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空白溶液在</w:t>
            </w:r>
            <w:r w:rsidR="00C437FE" w:rsidRPr="00487935">
              <w:rPr>
                <w:rFonts w:eastAsia="楷体" w:cs="Arial" w:hint="eastAsia"/>
                <w:sz w:val="21"/>
                <w:szCs w:val="21"/>
                <w:lang w:eastAsia="zh-CN"/>
              </w:rPr>
              <w:t>供试</w:t>
            </w: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品出</w:t>
            </w:r>
            <w:proofErr w:type="gramStart"/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峰</w:t>
            </w:r>
            <w:r w:rsidR="00C437FE" w:rsidRPr="00487935">
              <w:rPr>
                <w:rFonts w:eastAsia="楷体" w:cs="Arial" w:hint="eastAsia"/>
                <w:sz w:val="21"/>
                <w:szCs w:val="21"/>
                <w:lang w:eastAsia="zh-CN"/>
              </w:rPr>
              <w:t>位置</w:t>
            </w:r>
            <w:proofErr w:type="gramEnd"/>
            <w:r w:rsidR="00DF4CE0" w:rsidRPr="00487935">
              <w:rPr>
                <w:rFonts w:eastAsia="楷体" w:cs="Arial"/>
                <w:sz w:val="21"/>
                <w:szCs w:val="21"/>
                <w:lang w:eastAsia="zh-CN"/>
              </w:rPr>
              <w:t>无</w:t>
            </w:r>
            <w:r w:rsidR="00C437FE" w:rsidRPr="00487935">
              <w:rPr>
                <w:rFonts w:eastAsia="楷体" w:cs="Arial" w:hint="eastAsia"/>
                <w:sz w:val="21"/>
                <w:szCs w:val="21"/>
                <w:lang w:eastAsia="zh-CN"/>
              </w:rPr>
              <w:t>明显</w:t>
            </w: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干扰峰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  <w:tr w:rsidR="001D215B" w:rsidRPr="00487935" w14:paraId="7E7946F3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4B1DF" w14:textId="77777777" w:rsidR="001D215B" w:rsidRPr="00487935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8B8BE" w14:textId="77777777" w:rsidR="001D215B" w:rsidRPr="00487935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、</w:t>
            </w:r>
            <w:r w:rsidRPr="00487935">
              <w:rPr>
                <w:rFonts w:eastAsia="楷体" w:cs="Arial"/>
                <w:lang w:eastAsia="zh-CN"/>
              </w:rPr>
              <w:t>系统适用性图谱应与典型图谱一致；</w:t>
            </w:r>
          </w:p>
          <w:p w14:paraId="7F1DC644" w14:textId="2892E0B7" w:rsidR="00FC3F17" w:rsidRPr="00487935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、</w:t>
            </w:r>
            <w:r w:rsid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参与系统适用性计算的</w:t>
            </w:r>
            <w:r w:rsidR="00FC3F17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第一针和最后一针系统适用性溶液样品</w:t>
            </w:r>
            <w:bookmarkStart w:id="87" w:name="OLE_LINK1"/>
            <w:bookmarkStart w:id="88" w:name="OLE_LINK2"/>
            <w:r w:rsidR="002117B3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重</w:t>
            </w:r>
            <w:r w:rsidR="00B45BF7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链</w:t>
            </w:r>
            <w:r w:rsidR="002117B3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HC</w:t>
            </w:r>
            <w:bookmarkEnd w:id="87"/>
            <w:bookmarkEnd w:id="88"/>
            <w:r w:rsidR="00FC3F17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的迁移时间差应≤</w:t>
            </w:r>
            <w:r w:rsidR="00FC3F17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1.0min</w:t>
            </w:r>
            <w:r w:rsidR="00FC3F17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。</w:t>
            </w:r>
          </w:p>
          <w:p w14:paraId="267F58AA" w14:textId="1C60A3A1" w:rsidR="00C437FE" w:rsidRPr="00487935" w:rsidRDefault="00FC3F17" w:rsidP="00B45BF7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3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、</w:t>
            </w:r>
            <w:r w:rsidR="006C521F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系统适用性溶液（控制针）与样品测试前</w:t>
            </w:r>
            <w:r w:rsidR="006C521F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="006C521F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针系统适用性溶液共同计算，</w:t>
            </w:r>
            <w:r w:rsidR="002117B3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重</w:t>
            </w:r>
            <w:r w:rsidR="00B45BF7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链</w:t>
            </w:r>
            <w:r w:rsidR="002117B3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HC</w:t>
            </w:r>
            <w:r w:rsidR="00C437FE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迁移时间</w:t>
            </w:r>
            <w:r w:rsidR="00C437FE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RSD</w:t>
            </w:r>
            <w:r w:rsidR="00C437FE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应≤</w:t>
            </w:r>
            <w:r w:rsidR="00C437FE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2.0%</w:t>
            </w:r>
            <w:r w:rsidR="00C437FE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，</w:t>
            </w:r>
            <w:r w:rsidR="002117B3"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重链</w:t>
            </w:r>
            <w:r w:rsidR="002117B3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HC</w:t>
            </w:r>
            <w:r w:rsidR="006C521F" w:rsidRPr="00487935">
              <w:rPr>
                <w:rFonts w:eastAsia="楷体" w:cs="Arial"/>
                <w:sz w:val="21"/>
                <w:szCs w:val="21"/>
                <w:lang w:eastAsia="zh-CN"/>
              </w:rPr>
              <w:t>修正面积百分比</w:t>
            </w:r>
            <w:r w:rsidR="006C521F" w:rsidRPr="00487935">
              <w:rPr>
                <w:rFonts w:eastAsia="楷体" w:cs="Arial"/>
                <w:sz w:val="21"/>
                <w:szCs w:val="21"/>
                <w:lang w:eastAsia="zh-CN"/>
              </w:rPr>
              <w:t>RSD</w:t>
            </w:r>
            <w:r w:rsidR="006C521F" w:rsidRPr="00487935">
              <w:rPr>
                <w:rFonts w:eastAsia="楷体" w:cs="Arial"/>
                <w:sz w:val="21"/>
                <w:szCs w:val="21"/>
                <w:lang w:eastAsia="zh-CN"/>
              </w:rPr>
              <w:t>应</w:t>
            </w:r>
            <w:r w:rsidR="006C521F" w:rsidRPr="00487935">
              <w:rPr>
                <w:rFonts w:eastAsia="楷体" w:cs="Arial"/>
                <w:sz w:val="21"/>
                <w:szCs w:val="21"/>
                <w:lang w:eastAsia="zh-CN"/>
              </w:rPr>
              <w:t>≤</w:t>
            </w:r>
            <w:r w:rsidR="00C437FE" w:rsidRPr="00487935">
              <w:rPr>
                <w:rFonts w:eastAsia="楷体" w:cs="Arial"/>
                <w:sz w:val="21"/>
                <w:szCs w:val="21"/>
                <w:lang w:eastAsia="zh-CN"/>
              </w:rPr>
              <w:t>2</w:t>
            </w:r>
            <w:r w:rsidR="006C521F" w:rsidRPr="00487935">
              <w:rPr>
                <w:rFonts w:eastAsia="楷体" w:cs="Arial"/>
                <w:sz w:val="21"/>
                <w:szCs w:val="21"/>
                <w:lang w:eastAsia="zh-CN"/>
              </w:rPr>
              <w:t>.0%</w:t>
            </w:r>
            <w:r w:rsidR="006C521F"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</w:tbl>
    <w:p w14:paraId="0DA3C647" w14:textId="77777777" w:rsidR="001D215B" w:rsidRPr="00D02543" w:rsidRDefault="001D215B">
      <w:pPr>
        <w:pStyle w:val="11"/>
        <w:numPr>
          <w:ilvl w:val="0"/>
          <w:numId w:val="0"/>
        </w:numPr>
        <w:ind w:left="357" w:hanging="357"/>
        <w:outlineLvl w:val="9"/>
      </w:pPr>
      <w:bookmarkStart w:id="89" w:name="_Toc81491273"/>
    </w:p>
    <w:p w14:paraId="5EFA37C8" w14:textId="77777777" w:rsidR="001D215B" w:rsidRPr="00D02543" w:rsidRDefault="006C521F">
      <w:pPr>
        <w:pStyle w:val="111"/>
        <w:ind w:left="840" w:hanging="840"/>
      </w:pPr>
      <w:r w:rsidRPr="00D02543">
        <w:t>计算</w:t>
      </w:r>
      <w:bookmarkEnd w:id="89"/>
    </w:p>
    <w:p w14:paraId="687935B5" w14:textId="77777777" w:rsidR="00794623" w:rsidRDefault="006C521F">
      <w:pPr>
        <w:pStyle w:val="3-6"/>
        <w:ind w:left="852"/>
        <w:rPr>
          <w:lang w:eastAsia="zh-CN"/>
        </w:rPr>
      </w:pPr>
      <w:bookmarkStart w:id="90" w:name="_Hlk137049802"/>
      <w:bookmarkStart w:id="91" w:name="_Hlk97226040"/>
      <w:bookmarkStart w:id="92" w:name="OLE_LINK45"/>
      <w:bookmarkStart w:id="93" w:name="OLE_LINK46"/>
      <w:r w:rsidRPr="00D02543">
        <w:rPr>
          <w:lang w:eastAsia="zh-CN"/>
        </w:rPr>
        <w:t>按面积归一化法计算</w:t>
      </w:r>
      <w:r w:rsidR="00794623">
        <w:rPr>
          <w:rFonts w:hint="eastAsia"/>
          <w:lang w:eastAsia="zh-CN"/>
        </w:rPr>
        <w:t>：</w:t>
      </w:r>
    </w:p>
    <w:p w14:paraId="403AD104" w14:textId="01EF3AC7" w:rsidR="001D215B" w:rsidRPr="00D02543" w:rsidRDefault="00CC7E8D">
      <w:pPr>
        <w:pStyle w:val="3-6"/>
        <w:ind w:left="852"/>
        <w:rPr>
          <w:b/>
          <w:color w:val="000000"/>
          <w:lang w:eastAsia="zh-CN"/>
        </w:rPr>
      </w:pPr>
      <w:r>
        <w:rPr>
          <w:rFonts w:hint="eastAsia"/>
          <w:lang w:eastAsia="zh-CN"/>
        </w:rPr>
        <w:t>计算</w:t>
      </w:r>
      <w:proofErr w:type="gramStart"/>
      <w:r w:rsidR="00794623">
        <w:rPr>
          <w:rFonts w:hint="eastAsia"/>
          <w:lang w:eastAsia="zh-CN"/>
        </w:rPr>
        <w:t>供试品纯度</w:t>
      </w:r>
      <w:proofErr w:type="gramEnd"/>
      <w:r w:rsidR="00794623">
        <w:rPr>
          <w:rFonts w:hint="eastAsia"/>
          <w:lang w:eastAsia="zh-CN"/>
        </w:rPr>
        <w:t>%=</w:t>
      </w:r>
      <w:bookmarkStart w:id="94" w:name="OLE_LINK41"/>
      <w:bookmarkStart w:id="95" w:name="OLE_LINK26"/>
      <w:bookmarkStart w:id="96" w:name="OLE_LINK24"/>
      <w:r w:rsidR="00FF3B8C">
        <w:rPr>
          <w:rFonts w:hint="eastAsia"/>
          <w:lang w:eastAsia="zh-CN"/>
        </w:rPr>
        <w:t>轻</w:t>
      </w:r>
      <w:r w:rsidR="00794623">
        <w:rPr>
          <w:rFonts w:hint="eastAsia"/>
          <w:lang w:eastAsia="zh-CN"/>
        </w:rPr>
        <w:t>链</w:t>
      </w:r>
      <w:r w:rsidR="00FF3B8C">
        <w:rPr>
          <w:rFonts w:hint="eastAsia"/>
          <w:lang w:eastAsia="zh-CN"/>
        </w:rPr>
        <w:t>L</w:t>
      </w:r>
      <w:r w:rsidR="00FF3B8C">
        <w:rPr>
          <w:lang w:eastAsia="zh-CN"/>
        </w:rPr>
        <w:t>C</w:t>
      </w:r>
      <w:r w:rsidR="006C521F" w:rsidRPr="00D02543">
        <w:rPr>
          <w:lang w:eastAsia="zh-CN"/>
        </w:rPr>
        <w:t>的修正峰面积占所有修正峰面积之和的百分比</w:t>
      </w:r>
      <w:bookmarkEnd w:id="90"/>
      <w:bookmarkEnd w:id="94"/>
      <w:r w:rsidR="00794623">
        <w:rPr>
          <w:rFonts w:hint="eastAsia"/>
          <w:lang w:eastAsia="zh-CN"/>
        </w:rPr>
        <w:t>+</w:t>
      </w:r>
      <w:bookmarkEnd w:id="91"/>
      <w:r w:rsidR="00794623" w:rsidRPr="00794623">
        <w:rPr>
          <w:lang w:eastAsia="zh-CN"/>
        </w:rPr>
        <w:t xml:space="preserve"> </w:t>
      </w:r>
      <w:r w:rsidR="00FF3B8C">
        <w:rPr>
          <w:rFonts w:hint="eastAsia"/>
          <w:lang w:eastAsia="zh-CN"/>
        </w:rPr>
        <w:t>重</w:t>
      </w:r>
      <w:r w:rsidR="00794623">
        <w:rPr>
          <w:rFonts w:hint="eastAsia"/>
          <w:lang w:eastAsia="zh-CN"/>
        </w:rPr>
        <w:t>链</w:t>
      </w:r>
      <w:r w:rsidR="00FF3B8C">
        <w:rPr>
          <w:rFonts w:hint="eastAsia"/>
          <w:lang w:eastAsia="zh-CN"/>
        </w:rPr>
        <w:t>H</w:t>
      </w:r>
      <w:r w:rsidR="00FF3B8C">
        <w:rPr>
          <w:lang w:eastAsia="zh-CN"/>
        </w:rPr>
        <w:t>C</w:t>
      </w:r>
      <w:bookmarkEnd w:id="95"/>
      <w:r w:rsidR="00794623" w:rsidRPr="00D02543">
        <w:rPr>
          <w:lang w:eastAsia="zh-CN"/>
        </w:rPr>
        <w:t>的修正峰面积占所有修正峰面积之和的百分比</w:t>
      </w:r>
      <w:bookmarkEnd w:id="96"/>
    </w:p>
    <w:bookmarkEnd w:id="92"/>
    <w:bookmarkEnd w:id="93"/>
    <w:p w14:paraId="2B716CBB" w14:textId="77777777" w:rsidR="001D215B" w:rsidRPr="00794623" w:rsidRDefault="001D215B">
      <w:pPr>
        <w:pStyle w:val="3-6"/>
        <w:ind w:leftChars="0" w:left="0"/>
        <w:rPr>
          <w:lang w:eastAsia="zh-CN"/>
        </w:rPr>
      </w:pPr>
    </w:p>
    <w:p w14:paraId="39651973" w14:textId="77777777" w:rsidR="001D215B" w:rsidRPr="00D02543" w:rsidRDefault="006C521F">
      <w:pPr>
        <w:pStyle w:val="11"/>
        <w:ind w:left="422" w:hanging="422"/>
      </w:pPr>
      <w:bookmarkStart w:id="97" w:name="_Toc88947257"/>
      <w:bookmarkStart w:id="98" w:name="_Toc121409167"/>
      <w:bookmarkStart w:id="99" w:name="_Toc196912094"/>
      <w:r w:rsidRPr="00D02543">
        <w:t>系统适用性评估</w:t>
      </w:r>
      <w:bookmarkEnd w:id="97"/>
      <w:r w:rsidRPr="00D02543">
        <w:t>System Suitability Assessment</w:t>
      </w:r>
      <w:bookmarkEnd w:id="98"/>
      <w:bookmarkEnd w:id="99"/>
    </w:p>
    <w:p w14:paraId="768E309C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若系统适用性结果符合要求，则认为实验有效，样品测试结果有效。</w:t>
      </w:r>
    </w:p>
    <w:p w14:paraId="47EBB6B9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38CDC055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若系统适用性结果不符合要求，则按照</w:t>
      </w:r>
      <w:r w:rsidRPr="00D02543">
        <w:t>3-SMP-QC013</w:t>
      </w:r>
      <w:r w:rsidRPr="00D02543">
        <w:t>《无效实验管理规程》进行处理。</w:t>
      </w:r>
    </w:p>
    <w:p w14:paraId="485850A6" w14:textId="77777777" w:rsidR="001D215B" w:rsidRPr="00D02543" w:rsidRDefault="001D215B" w:rsidP="00054331">
      <w:pPr>
        <w:pStyle w:val="3-6"/>
        <w:ind w:left="852"/>
        <w:rPr>
          <w:lang w:eastAsia="zh-CN"/>
        </w:rPr>
      </w:pPr>
    </w:p>
    <w:p w14:paraId="7F1ACCFD" w14:textId="77777777" w:rsidR="001D215B" w:rsidRPr="00D02543" w:rsidRDefault="006C521F">
      <w:pPr>
        <w:pStyle w:val="11"/>
        <w:ind w:left="422" w:hanging="422"/>
      </w:pPr>
      <w:bookmarkStart w:id="100" w:name="_Toc121409168"/>
      <w:bookmarkStart w:id="101" w:name="_Toc196912095"/>
      <w:r w:rsidRPr="00D02543">
        <w:t>可接受标准</w:t>
      </w:r>
      <w:r w:rsidRPr="00D02543">
        <w:t>Acceptable Standard</w:t>
      </w:r>
      <w:bookmarkEnd w:id="100"/>
      <w:bookmarkEnd w:id="101"/>
    </w:p>
    <w:p w14:paraId="4236FA33" w14:textId="77777777" w:rsidR="001D215B" w:rsidRPr="00D02543" w:rsidRDefault="006C521F">
      <w:pPr>
        <w:pStyle w:val="1-2"/>
      </w:pPr>
      <w:r w:rsidRPr="00D02543">
        <w:rPr>
          <w:color w:val="000000" w:themeColor="text1"/>
        </w:rPr>
        <w:t>按各样品参考标准判定。</w:t>
      </w:r>
    </w:p>
    <w:p w14:paraId="52294CC5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1572FE08" w14:textId="77777777" w:rsidR="001D215B" w:rsidRPr="00D02543" w:rsidRDefault="006C521F">
      <w:pPr>
        <w:pStyle w:val="11"/>
        <w:ind w:left="422" w:hanging="422"/>
      </w:pPr>
      <w:bookmarkStart w:id="102" w:name="_Toc121409169"/>
      <w:bookmarkStart w:id="103" w:name="_Toc196912096"/>
      <w:r w:rsidRPr="00D02543">
        <w:t>实验记录</w:t>
      </w:r>
      <w:r w:rsidRPr="00D02543">
        <w:t>Test Record</w:t>
      </w:r>
      <w:bookmarkEnd w:id="102"/>
      <w:bookmarkEnd w:id="103"/>
    </w:p>
    <w:p w14:paraId="778831EC" w14:textId="2CF32C5C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lastRenderedPageBreak/>
        <w:t>实验过程及实验结果记录在</w:t>
      </w:r>
      <w:r w:rsidRPr="00D02543">
        <w:rPr>
          <w:color w:val="000000" w:themeColor="text1"/>
          <w:sz w:val="22"/>
        </w:rPr>
        <w:t>3-CB</w:t>
      </w:r>
      <w:r w:rsidR="00FF3B8C">
        <w:rPr>
          <w:color w:val="000000" w:themeColor="text1"/>
          <w:sz w:val="22"/>
        </w:rPr>
        <w:t>1024-1</w:t>
      </w:r>
      <w:r w:rsidR="00C437FE">
        <w:rPr>
          <w:rFonts w:hint="eastAsia"/>
          <w:color w:val="000000" w:themeColor="text1"/>
          <w:sz w:val="22"/>
        </w:rPr>
        <w:t>-</w:t>
      </w:r>
      <w:r w:rsidRPr="00D02543">
        <w:rPr>
          <w:color w:val="000000" w:themeColor="text1"/>
          <w:sz w:val="22"/>
        </w:rPr>
        <w:t>SOP-TI</w:t>
      </w:r>
      <w:r w:rsidR="00072AB5">
        <w:rPr>
          <w:color w:val="000000" w:themeColor="text1"/>
          <w:sz w:val="22"/>
        </w:rPr>
        <w:t>0</w:t>
      </w:r>
      <w:r w:rsidR="00FF3B8C">
        <w:rPr>
          <w:color w:val="000000" w:themeColor="text1"/>
          <w:sz w:val="22"/>
        </w:rPr>
        <w:t>04</w:t>
      </w:r>
      <w:r w:rsidRPr="00D02543">
        <w:rPr>
          <w:color w:val="000000" w:themeColor="text1"/>
          <w:sz w:val="22"/>
        </w:rPr>
        <w:t>-R01</w:t>
      </w:r>
      <w:r w:rsidRPr="00D02543">
        <w:rPr>
          <w:color w:val="000000" w:themeColor="text1"/>
        </w:rPr>
        <w:t>《</w:t>
      </w:r>
      <w:r w:rsidRPr="00D02543">
        <w:rPr>
          <w:color w:val="000000" w:themeColor="text1"/>
        </w:rPr>
        <w:t>CB</w:t>
      </w:r>
      <w:r w:rsidR="00FF3B8C">
        <w:rPr>
          <w:color w:val="000000" w:themeColor="text1"/>
        </w:rPr>
        <w:t>1024-1</w:t>
      </w:r>
      <w:r w:rsidRPr="00D02543">
        <w:rPr>
          <w:color w:val="000000" w:themeColor="text1"/>
        </w:rPr>
        <w:t>还原纯度（</w:t>
      </w:r>
      <w:proofErr w:type="spellStart"/>
      <w:r w:rsidR="00307BEB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）检验记录》。</w:t>
      </w:r>
    </w:p>
    <w:p w14:paraId="3EF033B4" w14:textId="734D31A9" w:rsidR="001D215B" w:rsidRDefault="001D215B" w:rsidP="00054331">
      <w:pPr>
        <w:pStyle w:val="3-6"/>
        <w:ind w:left="852"/>
        <w:rPr>
          <w:lang w:eastAsia="zh-CN"/>
        </w:rPr>
      </w:pPr>
    </w:p>
    <w:p w14:paraId="68C304C5" w14:textId="39A557F9" w:rsidR="00C437FE" w:rsidRPr="00D02543" w:rsidRDefault="00A76F1C" w:rsidP="00C437FE">
      <w:pPr>
        <w:pStyle w:val="11"/>
        <w:ind w:left="422" w:hanging="422"/>
      </w:pPr>
      <w:bookmarkStart w:id="104" w:name="_Toc196912097"/>
      <w:r>
        <w:rPr>
          <w:rFonts w:hint="eastAsia"/>
        </w:rPr>
        <w:t>注意事项</w:t>
      </w:r>
      <w:r>
        <w:t>Note</w:t>
      </w:r>
      <w:r>
        <w:rPr>
          <w:rFonts w:hint="eastAsia"/>
        </w:rPr>
        <w:t>s</w:t>
      </w:r>
      <w:bookmarkEnd w:id="104"/>
    </w:p>
    <w:p w14:paraId="737702C6" w14:textId="471C15AD" w:rsidR="00C437FE" w:rsidRDefault="00FF3B8C" w:rsidP="00A76F1C">
      <w:pPr>
        <w:pStyle w:val="111"/>
        <w:ind w:left="840" w:hangingChars="400" w:hanging="840"/>
      </w:pPr>
      <w:r>
        <w:rPr>
          <w:rFonts w:hint="eastAsia"/>
        </w:rPr>
        <w:t>若供</w:t>
      </w:r>
      <w:proofErr w:type="gramStart"/>
      <w:r>
        <w:rPr>
          <w:rFonts w:hint="eastAsia"/>
        </w:rPr>
        <w:t>试品缓冲液盐</w:t>
      </w:r>
      <w:proofErr w:type="gramEnd"/>
      <w:r>
        <w:rPr>
          <w:rFonts w:hint="eastAsia"/>
        </w:rPr>
        <w:t>浓度较高，可将蛋白超滤浓缩至更高浓度，在进行稀释，使盐浓度降低到合适的范围（盐浓度需低于</w:t>
      </w:r>
      <w:r>
        <w:rPr>
          <w:rFonts w:hint="eastAsia"/>
        </w:rPr>
        <w:t>50</w:t>
      </w:r>
      <w:r>
        <w:t>mM</w:t>
      </w:r>
      <w:r>
        <w:rPr>
          <w:rFonts w:hint="eastAsia"/>
        </w:rPr>
        <w:t>）</w:t>
      </w:r>
      <w:r w:rsidR="00497CF0">
        <w:rPr>
          <w:rFonts w:hint="eastAsia"/>
        </w:rPr>
        <w:t>。</w:t>
      </w:r>
    </w:p>
    <w:p w14:paraId="3A30C663" w14:textId="77777777" w:rsidR="00C437FE" w:rsidRPr="00D02543" w:rsidRDefault="00C437FE" w:rsidP="00054331">
      <w:pPr>
        <w:pStyle w:val="3-6"/>
        <w:ind w:left="852"/>
        <w:rPr>
          <w:lang w:eastAsia="zh-CN"/>
        </w:rPr>
      </w:pPr>
    </w:p>
    <w:p w14:paraId="1FFC5BBB" w14:textId="77777777" w:rsidR="001D215B" w:rsidRPr="00D02543" w:rsidRDefault="006C521F">
      <w:pPr>
        <w:pStyle w:val="10"/>
      </w:pPr>
      <w:bookmarkStart w:id="105" w:name="_Toc15648554"/>
      <w:bookmarkStart w:id="106" w:name="_Toc121409170"/>
      <w:bookmarkStart w:id="107" w:name="_Toc11770192"/>
      <w:bookmarkStart w:id="108" w:name="_Toc196912098"/>
      <w:r w:rsidRPr="00D02543">
        <w:t>职责</w:t>
      </w:r>
      <w:r w:rsidRPr="00D02543">
        <w:t>Responsibilities</w:t>
      </w:r>
      <w:bookmarkEnd w:id="105"/>
      <w:bookmarkEnd w:id="106"/>
      <w:bookmarkEnd w:id="107"/>
      <w:bookmarkEnd w:id="108"/>
      <w:r w:rsidRPr="00D02543">
        <w:t xml:space="preserve"> </w:t>
      </w:r>
    </w:p>
    <w:p w14:paraId="2F57D885" w14:textId="77777777" w:rsidR="001D215B" w:rsidRPr="00D02543" w:rsidRDefault="006C521F">
      <w:pPr>
        <w:pStyle w:val="11"/>
        <w:ind w:left="422" w:hanging="422"/>
      </w:pPr>
      <w:bookmarkStart w:id="109" w:name="_Toc87455771"/>
      <w:bookmarkStart w:id="110" w:name="_Toc88947260"/>
      <w:bookmarkStart w:id="111" w:name="_Toc83796857"/>
      <w:bookmarkStart w:id="112" w:name="_Toc83887721"/>
      <w:bookmarkStart w:id="113" w:name="_Toc121409171"/>
      <w:bookmarkStart w:id="114" w:name="_Toc196912099"/>
      <w:r w:rsidRPr="00D02543">
        <w:t>质量控制部</w:t>
      </w:r>
      <w:bookmarkEnd w:id="109"/>
      <w:bookmarkEnd w:id="110"/>
      <w:bookmarkEnd w:id="111"/>
      <w:bookmarkEnd w:id="112"/>
      <w:r w:rsidRPr="00D02543">
        <w:t>QC Dept.</w:t>
      </w:r>
      <w:bookmarkEnd w:id="113"/>
      <w:bookmarkEnd w:id="114"/>
    </w:p>
    <w:p w14:paraId="581A3A03" w14:textId="77777777" w:rsidR="001D215B" w:rsidRPr="00D02543" w:rsidRDefault="006C521F">
      <w:pPr>
        <w:pStyle w:val="1-2"/>
        <w:tabs>
          <w:tab w:val="clear" w:pos="357"/>
        </w:tabs>
      </w:pPr>
      <w:r w:rsidRPr="00D02543">
        <w:t>负责严格按此规程执行。</w:t>
      </w:r>
    </w:p>
    <w:p w14:paraId="01305AD0" w14:textId="77777777" w:rsidR="001D215B" w:rsidRPr="00D02543" w:rsidRDefault="001D215B">
      <w:pPr>
        <w:pStyle w:val="1-2"/>
        <w:ind w:left="360"/>
      </w:pPr>
    </w:p>
    <w:p w14:paraId="3718893F" w14:textId="77777777" w:rsidR="001D215B" w:rsidRPr="00D02543" w:rsidRDefault="006C521F">
      <w:pPr>
        <w:pStyle w:val="11"/>
        <w:ind w:left="422" w:hanging="422"/>
      </w:pPr>
      <w:bookmarkStart w:id="115" w:name="_Toc88947261"/>
      <w:bookmarkStart w:id="116" w:name="_Toc83796858"/>
      <w:bookmarkStart w:id="117" w:name="_Toc87455772"/>
      <w:bookmarkStart w:id="118" w:name="_Toc83887722"/>
      <w:bookmarkStart w:id="119" w:name="_Toc121409172"/>
      <w:bookmarkStart w:id="120" w:name="_Toc196912100"/>
      <w:r w:rsidRPr="00D02543">
        <w:t>质量保证部</w:t>
      </w:r>
      <w:bookmarkEnd w:id="115"/>
      <w:bookmarkEnd w:id="116"/>
      <w:bookmarkEnd w:id="117"/>
      <w:bookmarkEnd w:id="118"/>
      <w:r w:rsidRPr="00D02543">
        <w:t>QA Dept.</w:t>
      </w:r>
      <w:bookmarkEnd w:id="119"/>
      <w:bookmarkEnd w:id="120"/>
    </w:p>
    <w:p w14:paraId="43560BC1" w14:textId="77777777" w:rsidR="001D215B" w:rsidRPr="00D02543" w:rsidRDefault="006C521F">
      <w:pPr>
        <w:pStyle w:val="1-2"/>
      </w:pPr>
      <w:bookmarkStart w:id="121" w:name="_Toc87455773"/>
      <w:bookmarkStart w:id="122" w:name="_Toc83887723"/>
      <w:r w:rsidRPr="00D02543">
        <w:t>负责监督本规程的执行。</w:t>
      </w:r>
      <w:bookmarkEnd w:id="121"/>
      <w:bookmarkEnd w:id="122"/>
    </w:p>
    <w:p w14:paraId="570DD68F" w14:textId="77777777" w:rsidR="001D215B" w:rsidRPr="00D02543" w:rsidRDefault="006C521F">
      <w:pPr>
        <w:pStyle w:val="3-6"/>
        <w:ind w:leftChars="0" w:left="0"/>
        <w:rPr>
          <w:b/>
          <w:lang w:eastAsia="zh-CN"/>
        </w:rPr>
      </w:pPr>
      <w:r w:rsidRPr="00D02543">
        <w:rPr>
          <w:b/>
          <w:lang w:eastAsia="zh-CN"/>
        </w:rPr>
        <w:t xml:space="preserve"> </w:t>
      </w:r>
    </w:p>
    <w:p w14:paraId="48ED17EC" w14:textId="77777777" w:rsidR="001D215B" w:rsidRPr="00D02543" w:rsidRDefault="006C521F">
      <w:pPr>
        <w:pStyle w:val="10"/>
      </w:pPr>
      <w:bookmarkStart w:id="123" w:name="_Toc11770193"/>
      <w:bookmarkStart w:id="124" w:name="_Toc15648555"/>
      <w:bookmarkStart w:id="125" w:name="_Toc121409173"/>
      <w:bookmarkStart w:id="126" w:name="_Toc196912101"/>
      <w:r w:rsidRPr="00D02543">
        <w:t>相关文件</w:t>
      </w:r>
      <w:r w:rsidRPr="00D02543">
        <w:t>Relevant Document</w:t>
      </w:r>
      <w:bookmarkEnd w:id="123"/>
      <w:bookmarkEnd w:id="124"/>
      <w:r w:rsidRPr="00D02543">
        <w:t>s</w:t>
      </w:r>
      <w:bookmarkEnd w:id="125"/>
      <w:bookmarkEnd w:id="126"/>
      <w:r w:rsidRPr="00D02543">
        <w:t xml:space="preserve"> </w:t>
      </w:r>
    </w:p>
    <w:p w14:paraId="4ABB88C2" w14:textId="77777777" w:rsidR="001D215B" w:rsidRPr="00D02543" w:rsidRDefault="006C521F">
      <w:pPr>
        <w:pStyle w:val="11"/>
        <w:ind w:left="422" w:hanging="422"/>
      </w:pPr>
      <w:bookmarkStart w:id="127" w:name="_Toc121409174"/>
      <w:bookmarkStart w:id="128" w:name="_Toc196912102"/>
      <w:r w:rsidRPr="00D02543">
        <w:t>参考文件</w:t>
      </w:r>
      <w:r w:rsidRPr="00D02543">
        <w:t>Reference Documents</w:t>
      </w:r>
      <w:bookmarkEnd w:id="127"/>
      <w:bookmarkEnd w:id="128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975E5E8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77A5405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4AF5F99D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2DFC745E" w14:textId="77777777" w:rsidTr="001D215B">
        <w:trPr>
          <w:trHeight w:val="368"/>
          <w:jc w:val="center"/>
        </w:trPr>
        <w:tc>
          <w:tcPr>
            <w:tcW w:w="2869" w:type="dxa"/>
          </w:tcPr>
          <w:p w14:paraId="1B01E860" w14:textId="77777777" w:rsidR="001D215B" w:rsidRPr="00D02543" w:rsidRDefault="006C521F">
            <w:pPr>
              <w:pStyle w:val="Table1"/>
              <w:rPr>
                <w:color w:val="365F91" w:themeColor="accent1" w:themeShade="BF"/>
              </w:rPr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333C5E5A" w14:textId="6BA6C206" w:rsidR="001D215B" w:rsidRPr="00D02543" w:rsidRDefault="00307BEB">
            <w:pPr>
              <w:pStyle w:val="Table1"/>
              <w:rPr>
                <w:color w:val="365F91" w:themeColor="accent1" w:themeShade="BF"/>
              </w:rPr>
            </w:pPr>
            <w:r>
              <w:t>2025</w:t>
            </w:r>
            <w:r w:rsidR="006C521F" w:rsidRPr="00D02543">
              <w:t>版《中国药典》</w:t>
            </w:r>
          </w:p>
        </w:tc>
      </w:tr>
      <w:tr w:rsidR="001D215B" w:rsidRPr="00D02543" w14:paraId="26D38C2D" w14:textId="77777777" w:rsidTr="001D215B">
        <w:trPr>
          <w:trHeight w:val="368"/>
          <w:jc w:val="center"/>
        </w:trPr>
        <w:tc>
          <w:tcPr>
            <w:tcW w:w="2869" w:type="dxa"/>
          </w:tcPr>
          <w:p w14:paraId="4909138A" w14:textId="344692A1" w:rsidR="001D215B" w:rsidRPr="00D02543" w:rsidRDefault="00307BEB" w:rsidP="00FF3B8C">
            <w:pPr>
              <w:pStyle w:val="Table1"/>
            </w:pPr>
            <w:r>
              <w:t>1-CB</w:t>
            </w:r>
            <w:r w:rsidR="00FF3B8C">
              <w:t>1024-1-</w:t>
            </w:r>
            <w:r>
              <w:t>SOP-AN00</w:t>
            </w:r>
            <w:r w:rsidR="00794623">
              <w:t>5</w:t>
            </w:r>
            <w:r>
              <w:t>-01</w:t>
            </w:r>
          </w:p>
        </w:tc>
        <w:tc>
          <w:tcPr>
            <w:tcW w:w="6476" w:type="dxa"/>
          </w:tcPr>
          <w:p w14:paraId="7C3F635B" w14:textId="0E0AE4F1" w:rsidR="001D215B" w:rsidRPr="00D02543" w:rsidRDefault="00307BEB" w:rsidP="00FF3B8C">
            <w:pPr>
              <w:pStyle w:val="Table1"/>
            </w:pPr>
            <w:r>
              <w:t>CB</w:t>
            </w:r>
            <w:r w:rsidR="00FF3B8C">
              <w:t>1024-1</w:t>
            </w:r>
            <w:r>
              <w:rPr>
                <w:rFonts w:hint="eastAsia"/>
              </w:rPr>
              <w:t>蛋白分子大小变异体还原纯度分析（</w:t>
            </w:r>
            <w:r>
              <w:rPr>
                <w:rFonts w:hint="eastAsia"/>
              </w:rPr>
              <w:t>C</w:t>
            </w:r>
            <w:r>
              <w:t>E-SDS</w:t>
            </w:r>
            <w:r>
              <w:rPr>
                <w:rFonts w:hint="eastAsia"/>
              </w:rPr>
              <w:t>）</w:t>
            </w:r>
            <w:r w:rsidR="004354FB" w:rsidRPr="00D02543">
              <w:t>标准操作规程</w:t>
            </w:r>
          </w:p>
        </w:tc>
      </w:tr>
      <w:tr w:rsidR="001D215B" w:rsidRPr="00D02543" w14:paraId="4D345B4E" w14:textId="77777777" w:rsidTr="001D215B">
        <w:trPr>
          <w:trHeight w:val="368"/>
          <w:jc w:val="center"/>
        </w:trPr>
        <w:tc>
          <w:tcPr>
            <w:tcW w:w="2869" w:type="dxa"/>
          </w:tcPr>
          <w:p w14:paraId="1CB56667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6263EE7" w14:textId="77777777" w:rsidR="001D215B" w:rsidRPr="00D02543" w:rsidRDefault="006C521F">
            <w:pPr>
              <w:pStyle w:val="Table1"/>
            </w:pPr>
            <w:r w:rsidRPr="00D02543">
              <w:t>药品生产质量管理规范（</w:t>
            </w:r>
            <w:r w:rsidRPr="00D02543">
              <w:t>2010</w:t>
            </w:r>
            <w:r w:rsidRPr="00D02543">
              <w:t>年修订）</w:t>
            </w:r>
          </w:p>
          <w:p w14:paraId="34481AAE" w14:textId="77777777" w:rsidR="001D215B" w:rsidRPr="00D02543" w:rsidRDefault="006C521F">
            <w:pPr>
              <w:pStyle w:val="Table1"/>
            </w:pPr>
            <w:r w:rsidRPr="00D02543">
              <w:t>Good Manufacture Practice of Medical Products (Revised in 2010)</w:t>
            </w:r>
          </w:p>
        </w:tc>
      </w:tr>
      <w:tr w:rsidR="001D215B" w:rsidRPr="00D02543" w14:paraId="0F0CF2BC" w14:textId="77777777" w:rsidTr="001D215B">
        <w:trPr>
          <w:trHeight w:val="368"/>
          <w:jc w:val="center"/>
        </w:trPr>
        <w:tc>
          <w:tcPr>
            <w:tcW w:w="2869" w:type="dxa"/>
          </w:tcPr>
          <w:p w14:paraId="6C9F8DDC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4012188C" w14:textId="77777777" w:rsidR="001D215B" w:rsidRPr="00D02543" w:rsidRDefault="006C521F">
            <w:pPr>
              <w:pStyle w:val="Table1"/>
            </w:pPr>
            <w:r w:rsidRPr="00D02543">
              <w:t xml:space="preserve">CFR, Title 21, </w:t>
            </w:r>
            <w:r w:rsidRPr="00D02543">
              <w:t>现行药品生产质量管理规范</w:t>
            </w:r>
          </w:p>
          <w:p w14:paraId="114494CB" w14:textId="77777777" w:rsidR="001D215B" w:rsidRPr="00D02543" w:rsidRDefault="006C521F">
            <w:pPr>
              <w:pStyle w:val="Table1"/>
            </w:pPr>
            <w:r w:rsidRPr="00D02543">
              <w:t>CFR, Title 21, Current Good Manufacturing Practice Regulations.</w:t>
            </w:r>
          </w:p>
        </w:tc>
      </w:tr>
      <w:tr w:rsidR="001D215B" w:rsidRPr="00D02543" w14:paraId="50F3E4B0" w14:textId="77777777" w:rsidTr="001D215B">
        <w:trPr>
          <w:trHeight w:val="368"/>
          <w:jc w:val="center"/>
        </w:trPr>
        <w:tc>
          <w:tcPr>
            <w:tcW w:w="2869" w:type="dxa"/>
          </w:tcPr>
          <w:p w14:paraId="7EC8D89B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A2AA8FE" w14:textId="77777777" w:rsidR="001D215B" w:rsidRPr="00D02543" w:rsidRDefault="006C521F">
            <w:pPr>
              <w:pStyle w:val="Table1"/>
            </w:pPr>
            <w:r w:rsidRPr="00D02543">
              <w:t>欧盟药品法规，</w:t>
            </w:r>
            <w:r w:rsidRPr="00D02543">
              <w:t>GMP</w:t>
            </w:r>
            <w:r w:rsidRPr="00D02543">
              <w:t>指南</w:t>
            </w:r>
          </w:p>
          <w:p w14:paraId="51A20DAF" w14:textId="77777777" w:rsidR="001D215B" w:rsidRPr="00D02543" w:rsidRDefault="006C521F">
            <w:pPr>
              <w:pStyle w:val="Table1"/>
            </w:pPr>
            <w:proofErr w:type="spellStart"/>
            <w:r w:rsidRPr="00D02543">
              <w:t>Eudralex</w:t>
            </w:r>
            <w:proofErr w:type="spellEnd"/>
            <w:r w:rsidRPr="00D02543">
              <w:t>: The Rules Governing Medicinal Products in the European Union, Volume 4 GMP Guidelines.</w:t>
            </w:r>
          </w:p>
        </w:tc>
      </w:tr>
    </w:tbl>
    <w:p w14:paraId="37992647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95E52AE" w14:textId="77777777" w:rsidR="001D215B" w:rsidRPr="00D02543" w:rsidRDefault="006C521F">
      <w:pPr>
        <w:pStyle w:val="11"/>
        <w:ind w:left="422" w:hanging="422"/>
      </w:pPr>
      <w:bookmarkStart w:id="129" w:name="_Toc121409175"/>
      <w:bookmarkStart w:id="130" w:name="_Toc196912103"/>
      <w:r w:rsidRPr="00D02543">
        <w:t>关联文件</w:t>
      </w:r>
      <w:r w:rsidRPr="00D02543">
        <w:t>Related Documents</w:t>
      </w:r>
      <w:bookmarkEnd w:id="129"/>
      <w:bookmarkEnd w:id="130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4A6B8D3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02968B5F" w14:textId="77777777" w:rsidR="001D215B" w:rsidRPr="00D02543" w:rsidRDefault="006C521F">
            <w:pPr>
              <w:pStyle w:val="Table1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646D6ACA" w14:textId="77777777" w:rsidR="001D215B" w:rsidRPr="00D02543" w:rsidRDefault="006C521F">
            <w:pPr>
              <w:pStyle w:val="Table1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06B59606" w14:textId="77777777" w:rsidTr="001D215B">
        <w:trPr>
          <w:jc w:val="center"/>
        </w:trPr>
        <w:tc>
          <w:tcPr>
            <w:tcW w:w="2869" w:type="dxa"/>
          </w:tcPr>
          <w:p w14:paraId="1B0D67A6" w14:textId="77777777" w:rsidR="001D215B" w:rsidRPr="00D02543" w:rsidRDefault="006C521F">
            <w:pPr>
              <w:pStyle w:val="Table1"/>
            </w:pPr>
            <w:r w:rsidRPr="00D02543">
              <w:t>3-SMP-QC013</w:t>
            </w:r>
          </w:p>
        </w:tc>
        <w:tc>
          <w:tcPr>
            <w:tcW w:w="6476" w:type="dxa"/>
          </w:tcPr>
          <w:p w14:paraId="6C4DFB7B" w14:textId="77777777" w:rsidR="001D215B" w:rsidRPr="00D02543" w:rsidRDefault="006C521F">
            <w:pPr>
              <w:pStyle w:val="Table1"/>
            </w:pPr>
            <w:r w:rsidRPr="00D02543">
              <w:t>无效实验管理规程</w:t>
            </w:r>
          </w:p>
        </w:tc>
      </w:tr>
      <w:tr w:rsidR="001D215B" w:rsidRPr="00D02543" w14:paraId="236B97AD" w14:textId="77777777" w:rsidTr="001D215B">
        <w:trPr>
          <w:jc w:val="center"/>
        </w:trPr>
        <w:tc>
          <w:tcPr>
            <w:tcW w:w="2869" w:type="dxa"/>
          </w:tcPr>
          <w:p w14:paraId="7F490CDD" w14:textId="77777777" w:rsidR="001D215B" w:rsidRPr="00D02543" w:rsidRDefault="006C521F">
            <w:pPr>
              <w:pStyle w:val="Table1"/>
            </w:pPr>
            <w:r w:rsidRPr="00D02543">
              <w:t>3-SMP-QC023</w:t>
            </w:r>
          </w:p>
        </w:tc>
        <w:tc>
          <w:tcPr>
            <w:tcW w:w="6476" w:type="dxa"/>
          </w:tcPr>
          <w:p w14:paraId="307F6C54" w14:textId="77777777" w:rsidR="001D215B" w:rsidRPr="00D02543" w:rsidRDefault="006C521F">
            <w:pPr>
              <w:pStyle w:val="Table1"/>
            </w:pPr>
            <w:r w:rsidRPr="00D02543">
              <w:t>色谱系统积分管理规程</w:t>
            </w:r>
          </w:p>
        </w:tc>
      </w:tr>
    </w:tbl>
    <w:p w14:paraId="790F5004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5B7DA0F6" w14:textId="77777777" w:rsidR="001D215B" w:rsidRPr="00D02543" w:rsidRDefault="006C521F">
      <w:pPr>
        <w:pStyle w:val="10"/>
      </w:pPr>
      <w:bookmarkStart w:id="131" w:name="_Toc121409176"/>
      <w:bookmarkStart w:id="132" w:name="_Toc15648556"/>
      <w:bookmarkStart w:id="133" w:name="_Toc11770194"/>
      <w:bookmarkStart w:id="134" w:name="_Toc196912104"/>
      <w:r w:rsidRPr="00D02543">
        <w:t>附件</w:t>
      </w:r>
      <w:r w:rsidRPr="00D02543">
        <w:t>Annexes</w:t>
      </w:r>
      <w:bookmarkEnd w:id="131"/>
      <w:bookmarkEnd w:id="132"/>
      <w:bookmarkEnd w:id="133"/>
      <w:bookmarkEnd w:id="134"/>
      <w:r w:rsidRPr="00D02543"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1D215B" w:rsidRPr="00D02543" w14:paraId="7156DE66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7D94F2C7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089" w:type="dxa"/>
          </w:tcPr>
          <w:p w14:paraId="5632AE55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42D6AACA" w14:textId="77777777" w:rsidTr="001D215B">
        <w:trPr>
          <w:jc w:val="center"/>
        </w:trPr>
        <w:tc>
          <w:tcPr>
            <w:tcW w:w="3256" w:type="dxa"/>
          </w:tcPr>
          <w:p w14:paraId="2C9EE1FF" w14:textId="57A5EDA1" w:rsidR="001D215B" w:rsidRPr="00D02543" w:rsidRDefault="006C521F" w:rsidP="00FF3B8C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  <w:sz w:val="22"/>
              </w:rPr>
              <w:t>3-CB</w:t>
            </w:r>
            <w:r w:rsidR="00FF3B8C">
              <w:rPr>
                <w:color w:val="000000" w:themeColor="text1"/>
                <w:sz w:val="22"/>
              </w:rPr>
              <w:t>1024-1</w:t>
            </w:r>
            <w:r w:rsidRPr="00D02543">
              <w:rPr>
                <w:color w:val="000000" w:themeColor="text1"/>
                <w:sz w:val="22"/>
              </w:rPr>
              <w:t>-SOP-TI</w:t>
            </w:r>
            <w:r w:rsidR="00307BEB">
              <w:rPr>
                <w:color w:val="000000" w:themeColor="text1"/>
                <w:sz w:val="22"/>
              </w:rPr>
              <w:t>00</w:t>
            </w:r>
            <w:r w:rsidR="00FF3B8C">
              <w:rPr>
                <w:color w:val="000000" w:themeColor="text1"/>
                <w:sz w:val="22"/>
              </w:rPr>
              <w:t>4</w:t>
            </w:r>
            <w:r w:rsidRPr="00D02543">
              <w:rPr>
                <w:color w:val="000000" w:themeColor="text1"/>
                <w:sz w:val="22"/>
              </w:rPr>
              <w:t>-R01</w:t>
            </w:r>
          </w:p>
        </w:tc>
        <w:tc>
          <w:tcPr>
            <w:tcW w:w="6089" w:type="dxa"/>
          </w:tcPr>
          <w:p w14:paraId="6650BFB0" w14:textId="4C70CB42" w:rsidR="001D215B" w:rsidRPr="00D02543" w:rsidRDefault="006C521F" w:rsidP="00FF3B8C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</w:rPr>
              <w:t>CB</w:t>
            </w:r>
            <w:r w:rsidR="00FF3B8C">
              <w:rPr>
                <w:color w:val="000000" w:themeColor="text1"/>
              </w:rPr>
              <w:t>1024-1</w:t>
            </w:r>
            <w:r w:rsidRPr="00D02543">
              <w:rPr>
                <w:color w:val="000000" w:themeColor="text1"/>
              </w:rPr>
              <w:t>还原纯度（</w:t>
            </w:r>
            <w:proofErr w:type="spellStart"/>
            <w:r w:rsidR="00307BEB">
              <w:rPr>
                <w:rFonts w:hint="eastAsia"/>
                <w:color w:val="000000" w:themeColor="text1"/>
              </w:rPr>
              <w:t>r</w:t>
            </w:r>
            <w:r w:rsidRPr="00D02543">
              <w:rPr>
                <w:color w:val="000000" w:themeColor="text1"/>
              </w:rPr>
              <w:t>CE</w:t>
            </w:r>
            <w:proofErr w:type="spellEnd"/>
            <w:r w:rsidRPr="00D02543">
              <w:rPr>
                <w:color w:val="000000" w:themeColor="text1"/>
              </w:rPr>
              <w:t>-SDS</w:t>
            </w:r>
            <w:r w:rsidRPr="00D02543">
              <w:rPr>
                <w:color w:val="000000" w:themeColor="text1"/>
              </w:rPr>
              <w:t>）检验记录</w:t>
            </w:r>
          </w:p>
        </w:tc>
      </w:tr>
    </w:tbl>
    <w:p w14:paraId="4062D7C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AFCE9AD" w14:textId="77777777" w:rsidR="001D215B" w:rsidRPr="00D02543" w:rsidRDefault="006C521F">
      <w:pPr>
        <w:pStyle w:val="10"/>
      </w:pPr>
      <w:bookmarkStart w:id="135" w:name="_Toc15648557"/>
      <w:bookmarkStart w:id="136" w:name="_Toc121409177"/>
      <w:bookmarkStart w:id="137" w:name="_Toc196912105"/>
      <w:r w:rsidRPr="00D02543">
        <w:lastRenderedPageBreak/>
        <w:t>培训需求</w:t>
      </w:r>
      <w:r w:rsidRPr="00D02543">
        <w:t>Training Requirements</w:t>
      </w:r>
      <w:bookmarkEnd w:id="135"/>
      <w:bookmarkEnd w:id="136"/>
      <w:bookmarkEnd w:id="137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1D215B" w:rsidRPr="00D02543" w14:paraId="715621C5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439D5967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部门</w:t>
            </w:r>
          </w:p>
          <w:p w14:paraId="067BB02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52221CBD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人员</w:t>
            </w:r>
          </w:p>
          <w:p w14:paraId="01B5649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26DFC35A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培训需求</w:t>
            </w:r>
            <w:r w:rsidRPr="00D02543">
              <w:rPr>
                <w:color w:val="000000" w:themeColor="text1"/>
              </w:rPr>
              <w:t>Training Requirements</w:t>
            </w:r>
          </w:p>
        </w:tc>
      </w:tr>
      <w:tr w:rsidR="001D215B" w:rsidRPr="00D02543" w14:paraId="775F1F74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05A7DC0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7A96F9E6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CFDF3E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操作</w:t>
            </w:r>
          </w:p>
          <w:p w14:paraId="0581B404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BE3B68C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掌握</w:t>
            </w:r>
            <w:r w:rsidRPr="00D02543"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DF026F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了解</w:t>
            </w:r>
          </w:p>
          <w:p w14:paraId="0B6D338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Knowledge</w:t>
            </w:r>
          </w:p>
        </w:tc>
      </w:tr>
      <w:tr w:rsidR="001D215B" w:rsidRPr="00D02543" w14:paraId="16B99F49" w14:textId="77777777">
        <w:trPr>
          <w:trHeight w:val="345"/>
        </w:trPr>
        <w:tc>
          <w:tcPr>
            <w:tcW w:w="2689" w:type="dxa"/>
            <w:vMerge w:val="restart"/>
            <w:vAlign w:val="center"/>
          </w:tcPr>
          <w:p w14:paraId="17469BAE" w14:textId="77777777" w:rsidR="001D215B" w:rsidRPr="00D02543" w:rsidRDefault="006C521F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ACF237A" w14:textId="77777777" w:rsidR="001D215B" w:rsidRPr="00D02543" w:rsidRDefault="006C521F">
            <w:pPr>
              <w:pStyle w:val="Table1"/>
              <w:rPr>
                <w:b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理化组成员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4790BAD0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165B9FF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413CD5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1D215B" w:rsidRPr="00D02543" w14:paraId="3A913928" w14:textId="77777777">
        <w:trPr>
          <w:trHeight w:val="345"/>
        </w:trPr>
        <w:tc>
          <w:tcPr>
            <w:tcW w:w="2689" w:type="dxa"/>
            <w:vMerge/>
            <w:vAlign w:val="center"/>
          </w:tcPr>
          <w:p w14:paraId="6A205FBA" w14:textId="77777777" w:rsidR="001D215B" w:rsidRPr="00D02543" w:rsidRDefault="001D215B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2551" w:type="dxa"/>
            <w:vAlign w:val="center"/>
          </w:tcPr>
          <w:p w14:paraId="770542DA" w14:textId="77777777" w:rsidR="001D215B" w:rsidRPr="00D02543" w:rsidRDefault="006C521F">
            <w:pPr>
              <w:pStyle w:val="Table1"/>
              <w:rPr>
                <w:color w:val="000000" w:themeColor="text1"/>
              </w:rPr>
            </w:pPr>
            <w:r w:rsidRPr="00D02543">
              <w:rPr>
                <w:color w:val="000000" w:themeColor="text1"/>
              </w:rPr>
              <w:t>综合组成员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11934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1FE28EB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0276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18912E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452924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12A76318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704A782A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73F0CBC8" w14:textId="77777777" w:rsidR="001D215B" w:rsidRPr="00D02543" w:rsidRDefault="006C521F">
      <w:pPr>
        <w:pStyle w:val="10"/>
      </w:pPr>
      <w:bookmarkStart w:id="138" w:name="_Toc15648558"/>
      <w:bookmarkStart w:id="139" w:name="_Toc121409178"/>
      <w:bookmarkStart w:id="140" w:name="_Toc196912106"/>
      <w:r w:rsidRPr="00D02543">
        <w:t>环境、健康及安全要求</w:t>
      </w:r>
      <w:r w:rsidRPr="00D02543">
        <w:t>EHS Requirements</w:t>
      </w:r>
      <w:bookmarkEnd w:id="138"/>
      <w:bookmarkEnd w:id="139"/>
      <w:bookmarkEnd w:id="140"/>
    </w:p>
    <w:p w14:paraId="77C6A07A" w14:textId="77777777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rPr>
          <w:color w:val="000000" w:themeColor="text1"/>
        </w:rPr>
        <w:t>不适用</w:t>
      </w:r>
      <w:r w:rsidRPr="00D02543">
        <w:rPr>
          <w:color w:val="000000" w:themeColor="text1"/>
        </w:rPr>
        <w:t xml:space="preserve"> N/A</w:t>
      </w:r>
    </w:p>
    <w:p w14:paraId="1A076D05" w14:textId="77777777" w:rsidR="001D215B" w:rsidRPr="00D02543" w:rsidRDefault="001D215B">
      <w:pPr>
        <w:pStyle w:val="1-2"/>
      </w:pPr>
    </w:p>
    <w:p w14:paraId="29EE26AB" w14:textId="77777777" w:rsidR="001D215B" w:rsidRPr="00D02543" w:rsidRDefault="006C521F">
      <w:pPr>
        <w:pStyle w:val="10"/>
      </w:pPr>
      <w:bookmarkStart w:id="141" w:name="_Toc11770195"/>
      <w:bookmarkStart w:id="142" w:name="_Toc15648559"/>
      <w:bookmarkStart w:id="143" w:name="_Toc121409179"/>
      <w:bookmarkStart w:id="144" w:name="_Toc196912107"/>
      <w:r w:rsidRPr="00D02543">
        <w:t>审阅频率</w:t>
      </w:r>
      <w:r w:rsidRPr="00D02543">
        <w:t>Review Frequency</w:t>
      </w:r>
      <w:bookmarkEnd w:id="141"/>
      <w:bookmarkEnd w:id="142"/>
      <w:bookmarkEnd w:id="143"/>
      <w:bookmarkEnd w:id="144"/>
      <w:r w:rsidRPr="00D02543">
        <w:t xml:space="preserve"> </w:t>
      </w:r>
    </w:p>
    <w:p w14:paraId="304E3D66" w14:textId="77777777" w:rsidR="001D215B" w:rsidRPr="00D02543" w:rsidRDefault="006C521F">
      <w:pPr>
        <w:pStyle w:val="1-2"/>
      </w:pPr>
      <w:r w:rsidRPr="00D02543">
        <w:rPr>
          <w:color w:val="000000" w:themeColor="text1"/>
        </w:rPr>
        <w:t>本</w:t>
      </w:r>
      <w:r w:rsidRPr="00D02543">
        <w:rPr>
          <w:color w:val="000000" w:themeColor="text1"/>
        </w:rPr>
        <w:t>SOP</w:t>
      </w:r>
      <w:r w:rsidRPr="00D02543">
        <w:rPr>
          <w:color w:val="000000" w:themeColor="text1"/>
        </w:rPr>
        <w:t>至少要每三年审阅一次。</w:t>
      </w:r>
    </w:p>
    <w:p w14:paraId="44962C46" w14:textId="77777777" w:rsidR="001D215B" w:rsidRPr="00D02543" w:rsidRDefault="001D215B">
      <w:pPr>
        <w:pStyle w:val="111"/>
        <w:numPr>
          <w:ilvl w:val="0"/>
          <w:numId w:val="0"/>
        </w:numPr>
      </w:pPr>
    </w:p>
    <w:p w14:paraId="502D5870" w14:textId="77777777" w:rsidR="001D215B" w:rsidRPr="00D02543" w:rsidRDefault="006C521F">
      <w:pPr>
        <w:pStyle w:val="10"/>
      </w:pPr>
      <w:bookmarkStart w:id="145" w:name="_Toc11770196"/>
      <w:bookmarkStart w:id="146" w:name="_Toc15648560"/>
      <w:bookmarkStart w:id="147" w:name="_Toc121409180"/>
      <w:bookmarkStart w:id="148" w:name="_Toc196912108"/>
      <w:r w:rsidRPr="00D02543">
        <w:t>文档历史</w:t>
      </w:r>
      <w:r w:rsidRPr="00D02543">
        <w:t>Document History</w:t>
      </w:r>
      <w:bookmarkEnd w:id="145"/>
      <w:bookmarkEnd w:id="146"/>
      <w:bookmarkEnd w:id="147"/>
      <w:bookmarkEnd w:id="148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D215B" w:rsidRPr="00D02543" w14:paraId="65A1E7B3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76A6A6D0" w14:textId="77777777" w:rsidR="001D215B" w:rsidRPr="00D02543" w:rsidRDefault="006C521F">
            <w:pPr>
              <w:pStyle w:val="Table1"/>
              <w:jc w:val="center"/>
            </w:pPr>
            <w:r w:rsidRPr="00D02543">
              <w:t>版本</w:t>
            </w:r>
          </w:p>
          <w:p w14:paraId="725A6981" w14:textId="77777777" w:rsidR="001D215B" w:rsidRPr="00D02543" w:rsidRDefault="006C521F">
            <w:pPr>
              <w:pStyle w:val="Table1"/>
              <w:jc w:val="center"/>
            </w:pPr>
            <w:proofErr w:type="spellStart"/>
            <w:r w:rsidRPr="00D02543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118E6217" w14:textId="77777777" w:rsidR="001D215B" w:rsidRPr="00D02543" w:rsidRDefault="006C521F">
            <w:pPr>
              <w:pStyle w:val="Table1"/>
              <w:jc w:val="center"/>
            </w:pPr>
            <w:r w:rsidRPr="00D02543">
              <w:t>生效日期</w:t>
            </w:r>
          </w:p>
          <w:p w14:paraId="1E55D94F" w14:textId="77777777" w:rsidR="001D215B" w:rsidRPr="00D02543" w:rsidRDefault="006C521F">
            <w:pPr>
              <w:pStyle w:val="Table1"/>
              <w:jc w:val="center"/>
            </w:pPr>
            <w:r w:rsidRPr="00D02543"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5E7E7414" w14:textId="77777777" w:rsidR="001D215B" w:rsidRPr="00D02543" w:rsidRDefault="006C521F">
            <w:pPr>
              <w:pStyle w:val="Table1"/>
              <w:jc w:val="center"/>
            </w:pPr>
            <w:r w:rsidRPr="00D02543">
              <w:t>变更历史</w:t>
            </w:r>
          </w:p>
          <w:p w14:paraId="34380EF0" w14:textId="77777777" w:rsidR="001D215B" w:rsidRPr="00D02543" w:rsidRDefault="006C521F">
            <w:pPr>
              <w:pStyle w:val="Table1"/>
              <w:jc w:val="center"/>
            </w:pPr>
            <w:r w:rsidRPr="00D02543">
              <w:t>Change history</w:t>
            </w:r>
          </w:p>
        </w:tc>
      </w:tr>
      <w:tr w:rsidR="001D215B" w:rsidRPr="00D02543" w14:paraId="334254A5" w14:textId="77777777">
        <w:tc>
          <w:tcPr>
            <w:tcW w:w="1008" w:type="dxa"/>
            <w:vAlign w:val="center"/>
          </w:tcPr>
          <w:p w14:paraId="0F42A80E" w14:textId="77777777" w:rsidR="001D215B" w:rsidRPr="00D02543" w:rsidRDefault="006C521F">
            <w:pPr>
              <w:pStyle w:val="Table1"/>
            </w:pPr>
            <w:r w:rsidRPr="00D02543">
              <w:t>01</w:t>
            </w:r>
          </w:p>
        </w:tc>
        <w:tc>
          <w:tcPr>
            <w:tcW w:w="2499" w:type="dxa"/>
            <w:vAlign w:val="center"/>
          </w:tcPr>
          <w:p w14:paraId="0B35D564" w14:textId="77777777" w:rsidR="001D215B" w:rsidRPr="00D02543" w:rsidRDefault="001D215B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2B480890" w14:textId="77777777" w:rsidR="001D215B" w:rsidRPr="00D02543" w:rsidRDefault="006C521F">
            <w:pPr>
              <w:pStyle w:val="Table1"/>
            </w:pPr>
            <w:r w:rsidRPr="00D02543">
              <w:t>第一版</w:t>
            </w:r>
          </w:p>
          <w:p w14:paraId="057D4EBD" w14:textId="77777777" w:rsidR="001D215B" w:rsidRPr="00D02543" w:rsidRDefault="006C521F">
            <w:pPr>
              <w:pStyle w:val="Table1"/>
            </w:pPr>
            <w:r w:rsidRPr="00D02543">
              <w:t>First edition</w:t>
            </w:r>
          </w:p>
        </w:tc>
      </w:tr>
    </w:tbl>
    <w:p w14:paraId="6C905E49" w14:textId="77777777" w:rsidR="001D215B" w:rsidRPr="00D02543" w:rsidRDefault="001D215B">
      <w:pPr>
        <w:pStyle w:val="1-2"/>
        <w:rPr>
          <w:color w:val="365F91" w:themeColor="accent1" w:themeShade="BF"/>
          <w:lang w:val="en-US"/>
        </w:rPr>
      </w:pPr>
    </w:p>
    <w:sectPr w:rsidR="001D215B" w:rsidRPr="00D02543">
      <w:headerReference w:type="default" r:id="rId16"/>
      <w:footerReference w:type="default" r:id="rId17"/>
      <w:headerReference w:type="first" r:id="rId18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1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BD1D79A" w16cex:dateUtc="2025-05-16T07:26:00Z"/>
  <w16cex:commentExtensible w16cex:durableId="2BD1DB87" w16cex:dateUtc="2025-05-16T07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A536DBE" w16cid:durableId="2BD1D79A"/>
  <w16cid:commentId w16cid:paraId="29F6D104" w16cid:durableId="2BD1DB87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3C784" w14:textId="77777777" w:rsidR="007E2C47" w:rsidRDefault="007E2C47">
      <w:r>
        <w:separator/>
      </w:r>
    </w:p>
  </w:endnote>
  <w:endnote w:type="continuationSeparator" w:id="0">
    <w:p w14:paraId="4FFA8677" w14:textId="77777777" w:rsidR="007E2C47" w:rsidRDefault="007E2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6F0DB8" w14:textId="0F2492AF" w:rsidR="004C435A" w:rsidRDefault="004C435A">
    <w:pPr>
      <w:pStyle w:val="aff2"/>
      <w:jc w:val="center"/>
      <w:rPr>
        <w:rFonts w:ascii="Arial" w:hAnsi="Arial" w:cs="Arial"/>
        <w:sz w:val="22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02546E">
      <w:rPr>
        <w:rFonts w:ascii="Arial" w:hAnsi="Arial" w:cs="Arial"/>
        <w:noProof/>
        <w:sz w:val="21"/>
        <w:szCs w:val="21"/>
        <w:lang w:eastAsia="zh-CN"/>
      </w:rPr>
      <w:t>7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02546E">
      <w:rPr>
        <w:rFonts w:ascii="Arial" w:hAnsi="Arial" w:cs="Arial"/>
        <w:noProof/>
        <w:sz w:val="21"/>
        <w:szCs w:val="21"/>
        <w:lang w:eastAsia="zh-CN"/>
      </w:rPr>
      <w:t>14</w:t>
    </w:r>
    <w:r>
      <w:rPr>
        <w:rFonts w:ascii="Arial" w:hAnsi="Arial" w:cs="Arial"/>
        <w:sz w:val="21"/>
        <w:szCs w:val="21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88151" w14:textId="77777777" w:rsidR="007E2C47" w:rsidRDefault="007E2C47">
      <w:r>
        <w:separator/>
      </w:r>
    </w:p>
  </w:footnote>
  <w:footnote w:type="continuationSeparator" w:id="0">
    <w:p w14:paraId="24484614" w14:textId="77777777" w:rsidR="007E2C47" w:rsidRDefault="007E2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4C435A" w14:paraId="32EF5102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6F87BEEC" w14:textId="1D1EBA41" w:rsidR="004C435A" w:rsidRDefault="004C435A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4AF2AB2" wp14:editId="0F05DA7D">
                <wp:extent cx="1259840" cy="719455"/>
                <wp:effectExtent l="0" t="0" r="0" b="4445"/>
                <wp:docPr id="1357277727" name="图片 1357277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277727" name="图片 1357277727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45B45A0C" w14:textId="3DC021F4" w:rsidR="004C435A" w:rsidRPr="00183378" w:rsidRDefault="004C435A" w:rsidP="00127A16">
          <w:pPr>
            <w:jc w:val="center"/>
            <w:rPr>
              <w:rFonts w:eastAsia="微软雅黑"/>
              <w:b/>
              <w:color w:val="000000" w:themeColor="text1"/>
              <w:sz w:val="22"/>
              <w:szCs w:val="22"/>
              <w:lang w:eastAsia="zh-CN"/>
            </w:rPr>
          </w:pP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3-CB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1024-1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-SOP-TI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0</w:t>
          </w:r>
          <w:r>
            <w:rPr>
              <w:rFonts w:ascii="Arial" w:eastAsia="楷体" w:hAnsi="Arial" w:cs="Arial" w:hint="eastAsia"/>
              <w:b/>
              <w:bCs/>
              <w:color w:val="000000" w:themeColor="text1"/>
              <w:sz w:val="22"/>
              <w:szCs w:val="22"/>
              <w:lang w:val="pt-BR" w:eastAsia="zh-CN"/>
            </w:rPr>
            <w:t>04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-01</w:t>
          </w:r>
        </w:p>
      </w:tc>
    </w:tr>
    <w:tr w:rsidR="004C435A" w14:paraId="6DC711E9" w14:textId="77777777">
      <w:trPr>
        <w:cantSplit/>
        <w:trHeight w:val="847"/>
      </w:trPr>
      <w:tc>
        <w:tcPr>
          <w:tcW w:w="2354" w:type="dxa"/>
          <w:vMerge/>
        </w:tcPr>
        <w:p w14:paraId="22037A9E" w14:textId="77777777" w:rsidR="004C435A" w:rsidRDefault="004C435A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7A83BE69" w14:textId="6B563C7A" w:rsidR="004C435A" w:rsidRPr="00183378" w:rsidRDefault="004C435A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Test Instruction - Reduced Purity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（</w:t>
          </w:r>
          <w:proofErr w:type="spellStart"/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for CB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1024-1</w:t>
          </w:r>
        </w:p>
        <w:p w14:paraId="2B2CB922" w14:textId="4D9B9990" w:rsidR="004C435A" w:rsidRPr="00CF5BA4" w:rsidRDefault="004C435A" w:rsidP="00127A16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1024-1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还原纯度（</w:t>
          </w:r>
          <w:proofErr w:type="spellStart"/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）检验标准操作规</w:t>
          </w:r>
          <w:r w:rsidRPr="00183378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程</w:t>
          </w:r>
        </w:p>
      </w:tc>
    </w:tr>
  </w:tbl>
  <w:p w14:paraId="0906F934" w14:textId="77777777" w:rsidR="004C435A" w:rsidRDefault="004C435A">
    <w:pPr>
      <w:pStyle w:val="aff5"/>
      <w:pBdr>
        <w:bottom w:val="none" w:sz="0" w:space="0" w:color="auto"/>
      </w:pBdr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4C435A" w14:paraId="25AAB3FC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4ED983B3" w14:textId="77777777" w:rsidR="004C435A" w:rsidRDefault="004C435A">
          <w:pPr>
            <w:jc w:val="center"/>
            <w:rPr>
              <w:rFonts w:ascii="Arial" w:eastAsia="楷体" w:hAnsi="Arial" w:cs="Arial"/>
              <w:sz w:val="20"/>
              <w:szCs w:val="20"/>
              <w:lang w:eastAsia="zh-CN"/>
            </w:rPr>
          </w:pPr>
          <w:r>
            <w:rPr>
              <w:rFonts w:ascii="Arial" w:eastAsia="楷体" w:hAnsi="Arial" w:cs="Arial"/>
              <w:noProof/>
              <w:lang w:eastAsia="zh-CN"/>
            </w:rPr>
            <w:drawing>
              <wp:inline distT="0" distB="0" distL="0" distR="0" wp14:anchorId="0BCD1EDD" wp14:editId="5725AF71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099E5315" w14:textId="77777777" w:rsidR="004C435A" w:rsidRDefault="004C435A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9E5F312" w14:textId="60331A46" w:rsidR="004C435A" w:rsidRDefault="004C435A" w:rsidP="00FF3B8C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3-CB1024-1</w:t>
          </w:r>
          <w:r w:rsidRPr="00183378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-SOP-TI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0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0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4</w:t>
          </w:r>
        </w:p>
      </w:tc>
    </w:tr>
    <w:tr w:rsidR="004C435A" w14:paraId="77366847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20C7981A" w14:textId="77777777" w:rsidR="004C435A" w:rsidRDefault="004C435A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422D0D9" w14:textId="77777777" w:rsidR="004C435A" w:rsidRDefault="004C435A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6B2DF89" w14:textId="77777777" w:rsidR="004C435A" w:rsidRDefault="004C435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1</w:t>
          </w:r>
        </w:p>
      </w:tc>
    </w:tr>
    <w:tr w:rsidR="004C435A" w14:paraId="0AC9B8E7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D4B6001" w14:textId="77777777" w:rsidR="004C435A" w:rsidRDefault="004C435A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FAEFC13" w14:textId="77777777" w:rsidR="004C435A" w:rsidRDefault="004C435A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7094C88" w14:textId="77777777" w:rsidR="004C435A" w:rsidRDefault="004C435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4C435A" w14:paraId="5654A538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7C731EF" w14:textId="77777777" w:rsidR="004C435A" w:rsidRDefault="004C435A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FD38A9F" w14:textId="77777777" w:rsidR="004C435A" w:rsidRDefault="004C435A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179C5B5" w14:textId="77777777" w:rsidR="004C435A" w:rsidRDefault="004C435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17A2A9B1" w14:textId="77777777" w:rsidR="004C435A" w:rsidRDefault="004C435A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08533ED9" w14:textId="77777777" w:rsidR="004C435A" w:rsidRDefault="004C435A">
    <w:pPr>
      <w:pStyle w:val="aff5"/>
      <w:pBdr>
        <w:bottom w:val="none" w:sz="0" w:space="0" w:color="auto"/>
      </w:pBd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BF30D94"/>
    <w:multiLevelType w:val="hybridMultilevel"/>
    <w:tmpl w:val="5FEA0CC4"/>
    <w:lvl w:ilvl="0" w:tplc="FC365C18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2"/>
  </w:num>
  <w:num w:numId="15">
    <w:abstractNumId w:val="15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3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5542"/>
    <w:rsid w:val="00013705"/>
    <w:rsid w:val="00013A17"/>
    <w:rsid w:val="00015EEF"/>
    <w:rsid w:val="000178F7"/>
    <w:rsid w:val="0002494B"/>
    <w:rsid w:val="0002546E"/>
    <w:rsid w:val="00025CB3"/>
    <w:rsid w:val="00027AD2"/>
    <w:rsid w:val="00033B34"/>
    <w:rsid w:val="00036E0B"/>
    <w:rsid w:val="000378B3"/>
    <w:rsid w:val="00041C37"/>
    <w:rsid w:val="000424CC"/>
    <w:rsid w:val="000432AB"/>
    <w:rsid w:val="00044841"/>
    <w:rsid w:val="00050B65"/>
    <w:rsid w:val="000519BE"/>
    <w:rsid w:val="00051D03"/>
    <w:rsid w:val="00054331"/>
    <w:rsid w:val="00056286"/>
    <w:rsid w:val="00056CC4"/>
    <w:rsid w:val="00062A31"/>
    <w:rsid w:val="000652CA"/>
    <w:rsid w:val="00066A4D"/>
    <w:rsid w:val="0006767E"/>
    <w:rsid w:val="00072AB5"/>
    <w:rsid w:val="00081A70"/>
    <w:rsid w:val="00085BB9"/>
    <w:rsid w:val="000922E3"/>
    <w:rsid w:val="00095581"/>
    <w:rsid w:val="00097A22"/>
    <w:rsid w:val="000A1F13"/>
    <w:rsid w:val="000A256A"/>
    <w:rsid w:val="000B1FD2"/>
    <w:rsid w:val="000B7015"/>
    <w:rsid w:val="000C1528"/>
    <w:rsid w:val="000C3935"/>
    <w:rsid w:val="000C6A84"/>
    <w:rsid w:val="000D27B5"/>
    <w:rsid w:val="000D3309"/>
    <w:rsid w:val="000D5F67"/>
    <w:rsid w:val="000D7BE0"/>
    <w:rsid w:val="000E15D5"/>
    <w:rsid w:val="000E1B7C"/>
    <w:rsid w:val="000E42AE"/>
    <w:rsid w:val="000F1BE3"/>
    <w:rsid w:val="000F2780"/>
    <w:rsid w:val="000F3C2A"/>
    <w:rsid w:val="001004F5"/>
    <w:rsid w:val="00100E94"/>
    <w:rsid w:val="00102317"/>
    <w:rsid w:val="001049FC"/>
    <w:rsid w:val="00105BAF"/>
    <w:rsid w:val="00106C31"/>
    <w:rsid w:val="00107134"/>
    <w:rsid w:val="00111BD4"/>
    <w:rsid w:val="00115FCE"/>
    <w:rsid w:val="0012327E"/>
    <w:rsid w:val="00124DDA"/>
    <w:rsid w:val="00126729"/>
    <w:rsid w:val="00127A16"/>
    <w:rsid w:val="00127BBF"/>
    <w:rsid w:val="00131FD4"/>
    <w:rsid w:val="0014119E"/>
    <w:rsid w:val="00141C44"/>
    <w:rsid w:val="00141C90"/>
    <w:rsid w:val="00142C50"/>
    <w:rsid w:val="00151F24"/>
    <w:rsid w:val="00155712"/>
    <w:rsid w:val="0016190A"/>
    <w:rsid w:val="00161C2D"/>
    <w:rsid w:val="00165F72"/>
    <w:rsid w:val="001700F3"/>
    <w:rsid w:val="0018127F"/>
    <w:rsid w:val="001823B8"/>
    <w:rsid w:val="00183378"/>
    <w:rsid w:val="00183A19"/>
    <w:rsid w:val="00185AB5"/>
    <w:rsid w:val="001876C0"/>
    <w:rsid w:val="001916B0"/>
    <w:rsid w:val="001936FF"/>
    <w:rsid w:val="001A16FD"/>
    <w:rsid w:val="001A5C22"/>
    <w:rsid w:val="001A7DFA"/>
    <w:rsid w:val="001B33DD"/>
    <w:rsid w:val="001B478F"/>
    <w:rsid w:val="001B65B9"/>
    <w:rsid w:val="001C42B4"/>
    <w:rsid w:val="001C7B32"/>
    <w:rsid w:val="001C7BA8"/>
    <w:rsid w:val="001D215B"/>
    <w:rsid w:val="001D293C"/>
    <w:rsid w:val="001D316C"/>
    <w:rsid w:val="001D6F65"/>
    <w:rsid w:val="001E01C3"/>
    <w:rsid w:val="001E23AD"/>
    <w:rsid w:val="001E71F0"/>
    <w:rsid w:val="001F1973"/>
    <w:rsid w:val="001F5364"/>
    <w:rsid w:val="001F69F3"/>
    <w:rsid w:val="001F6AB1"/>
    <w:rsid w:val="00202601"/>
    <w:rsid w:val="002117B3"/>
    <w:rsid w:val="00217864"/>
    <w:rsid w:val="0021790D"/>
    <w:rsid w:val="00225A60"/>
    <w:rsid w:val="00225DF3"/>
    <w:rsid w:val="00226139"/>
    <w:rsid w:val="002274B6"/>
    <w:rsid w:val="00231A77"/>
    <w:rsid w:val="002379B9"/>
    <w:rsid w:val="0024221D"/>
    <w:rsid w:val="0024311B"/>
    <w:rsid w:val="00244248"/>
    <w:rsid w:val="00250A04"/>
    <w:rsid w:val="00253409"/>
    <w:rsid w:val="002538A9"/>
    <w:rsid w:val="00253FC4"/>
    <w:rsid w:val="0025681E"/>
    <w:rsid w:val="00256F3D"/>
    <w:rsid w:val="002575F1"/>
    <w:rsid w:val="00260C12"/>
    <w:rsid w:val="00265A0F"/>
    <w:rsid w:val="00265C05"/>
    <w:rsid w:val="00274CD6"/>
    <w:rsid w:val="002765EA"/>
    <w:rsid w:val="00277200"/>
    <w:rsid w:val="00277B76"/>
    <w:rsid w:val="00282AE5"/>
    <w:rsid w:val="00282F7A"/>
    <w:rsid w:val="002863C6"/>
    <w:rsid w:val="00286CFF"/>
    <w:rsid w:val="00295E01"/>
    <w:rsid w:val="002979DB"/>
    <w:rsid w:val="002A1AAB"/>
    <w:rsid w:val="002A2C5E"/>
    <w:rsid w:val="002A2E68"/>
    <w:rsid w:val="002A6B43"/>
    <w:rsid w:val="002A7522"/>
    <w:rsid w:val="002B0122"/>
    <w:rsid w:val="002B2A78"/>
    <w:rsid w:val="002B2B9A"/>
    <w:rsid w:val="002B4827"/>
    <w:rsid w:val="002B596E"/>
    <w:rsid w:val="002C2F8E"/>
    <w:rsid w:val="002C4575"/>
    <w:rsid w:val="002C74EF"/>
    <w:rsid w:val="002D0531"/>
    <w:rsid w:val="002D3340"/>
    <w:rsid w:val="002E2C7C"/>
    <w:rsid w:val="002E2C97"/>
    <w:rsid w:val="002E50C3"/>
    <w:rsid w:val="002E64D5"/>
    <w:rsid w:val="002F079F"/>
    <w:rsid w:val="00300075"/>
    <w:rsid w:val="003002F6"/>
    <w:rsid w:val="003048AE"/>
    <w:rsid w:val="00305470"/>
    <w:rsid w:val="0030614E"/>
    <w:rsid w:val="00307359"/>
    <w:rsid w:val="00307BEB"/>
    <w:rsid w:val="00310F94"/>
    <w:rsid w:val="00313E09"/>
    <w:rsid w:val="00314F53"/>
    <w:rsid w:val="00316F1E"/>
    <w:rsid w:val="00320DF1"/>
    <w:rsid w:val="00322290"/>
    <w:rsid w:val="0032726B"/>
    <w:rsid w:val="003278E0"/>
    <w:rsid w:val="00332CF6"/>
    <w:rsid w:val="00336361"/>
    <w:rsid w:val="00337333"/>
    <w:rsid w:val="00346358"/>
    <w:rsid w:val="003479FE"/>
    <w:rsid w:val="0035145D"/>
    <w:rsid w:val="0035521C"/>
    <w:rsid w:val="00357174"/>
    <w:rsid w:val="003574BA"/>
    <w:rsid w:val="00363820"/>
    <w:rsid w:val="00366D58"/>
    <w:rsid w:val="003679EE"/>
    <w:rsid w:val="00371459"/>
    <w:rsid w:val="003730C5"/>
    <w:rsid w:val="00373EAE"/>
    <w:rsid w:val="00393887"/>
    <w:rsid w:val="003A0FFA"/>
    <w:rsid w:val="003A15EF"/>
    <w:rsid w:val="003A37CE"/>
    <w:rsid w:val="003A5AFA"/>
    <w:rsid w:val="003A6026"/>
    <w:rsid w:val="003A70F1"/>
    <w:rsid w:val="003A7399"/>
    <w:rsid w:val="003B2434"/>
    <w:rsid w:val="003B5D6E"/>
    <w:rsid w:val="003C37C2"/>
    <w:rsid w:val="003C5DC1"/>
    <w:rsid w:val="003C6E05"/>
    <w:rsid w:val="003D1CE6"/>
    <w:rsid w:val="003D30D8"/>
    <w:rsid w:val="003D67A4"/>
    <w:rsid w:val="003D7019"/>
    <w:rsid w:val="003E1779"/>
    <w:rsid w:val="003E2CB3"/>
    <w:rsid w:val="003E4772"/>
    <w:rsid w:val="003E5963"/>
    <w:rsid w:val="003E6DFD"/>
    <w:rsid w:val="003F03FB"/>
    <w:rsid w:val="003F1F1C"/>
    <w:rsid w:val="003F370F"/>
    <w:rsid w:val="003F4400"/>
    <w:rsid w:val="003F4AF3"/>
    <w:rsid w:val="00405763"/>
    <w:rsid w:val="00405F92"/>
    <w:rsid w:val="00406849"/>
    <w:rsid w:val="00410F58"/>
    <w:rsid w:val="00411AEE"/>
    <w:rsid w:val="00415400"/>
    <w:rsid w:val="004161B8"/>
    <w:rsid w:val="00424B80"/>
    <w:rsid w:val="00432231"/>
    <w:rsid w:val="00432F37"/>
    <w:rsid w:val="004354FB"/>
    <w:rsid w:val="00435563"/>
    <w:rsid w:val="004475ED"/>
    <w:rsid w:val="0045047D"/>
    <w:rsid w:val="004518A5"/>
    <w:rsid w:val="00452A1C"/>
    <w:rsid w:val="004547ED"/>
    <w:rsid w:val="00456C8E"/>
    <w:rsid w:val="00456F8C"/>
    <w:rsid w:val="00457223"/>
    <w:rsid w:val="0045724D"/>
    <w:rsid w:val="00461F0A"/>
    <w:rsid w:val="004648FA"/>
    <w:rsid w:val="00473A49"/>
    <w:rsid w:val="004774F2"/>
    <w:rsid w:val="00477EA2"/>
    <w:rsid w:val="00482048"/>
    <w:rsid w:val="0048375D"/>
    <w:rsid w:val="00486FDF"/>
    <w:rsid w:val="00487935"/>
    <w:rsid w:val="00487DA4"/>
    <w:rsid w:val="00493865"/>
    <w:rsid w:val="00495A6D"/>
    <w:rsid w:val="0049636F"/>
    <w:rsid w:val="004970B1"/>
    <w:rsid w:val="00497621"/>
    <w:rsid w:val="00497CF0"/>
    <w:rsid w:val="004A198C"/>
    <w:rsid w:val="004A7D26"/>
    <w:rsid w:val="004B6380"/>
    <w:rsid w:val="004B7063"/>
    <w:rsid w:val="004C435A"/>
    <w:rsid w:val="004C7DFE"/>
    <w:rsid w:val="004D0100"/>
    <w:rsid w:val="004D18D4"/>
    <w:rsid w:val="004D59EA"/>
    <w:rsid w:val="004E09DF"/>
    <w:rsid w:val="004E1606"/>
    <w:rsid w:val="004E18CB"/>
    <w:rsid w:val="004E45E9"/>
    <w:rsid w:val="004E7E63"/>
    <w:rsid w:val="004F6362"/>
    <w:rsid w:val="004F6FBB"/>
    <w:rsid w:val="0050270F"/>
    <w:rsid w:val="00510228"/>
    <w:rsid w:val="005111E0"/>
    <w:rsid w:val="00515DBC"/>
    <w:rsid w:val="0051635E"/>
    <w:rsid w:val="0052048A"/>
    <w:rsid w:val="0052160D"/>
    <w:rsid w:val="00527D04"/>
    <w:rsid w:val="00527DEC"/>
    <w:rsid w:val="00527E97"/>
    <w:rsid w:val="0053094D"/>
    <w:rsid w:val="00532CD1"/>
    <w:rsid w:val="00535260"/>
    <w:rsid w:val="00537E38"/>
    <w:rsid w:val="00542477"/>
    <w:rsid w:val="00543FE7"/>
    <w:rsid w:val="00545E09"/>
    <w:rsid w:val="00551037"/>
    <w:rsid w:val="00554A6E"/>
    <w:rsid w:val="00560BB2"/>
    <w:rsid w:val="00564D3D"/>
    <w:rsid w:val="005650F5"/>
    <w:rsid w:val="005669D1"/>
    <w:rsid w:val="005750FC"/>
    <w:rsid w:val="0057750D"/>
    <w:rsid w:val="00584303"/>
    <w:rsid w:val="005847F8"/>
    <w:rsid w:val="00587BB3"/>
    <w:rsid w:val="005923F8"/>
    <w:rsid w:val="0059280B"/>
    <w:rsid w:val="0059352B"/>
    <w:rsid w:val="00595CF7"/>
    <w:rsid w:val="00596556"/>
    <w:rsid w:val="005A115B"/>
    <w:rsid w:val="005A2A92"/>
    <w:rsid w:val="005A2B66"/>
    <w:rsid w:val="005A450E"/>
    <w:rsid w:val="005A46F2"/>
    <w:rsid w:val="005A4871"/>
    <w:rsid w:val="005A7A64"/>
    <w:rsid w:val="005B08EC"/>
    <w:rsid w:val="005B5924"/>
    <w:rsid w:val="005C0EB2"/>
    <w:rsid w:val="005C3D06"/>
    <w:rsid w:val="005C4588"/>
    <w:rsid w:val="005C76F7"/>
    <w:rsid w:val="005D0A63"/>
    <w:rsid w:val="005D0F0A"/>
    <w:rsid w:val="005D1424"/>
    <w:rsid w:val="005D4102"/>
    <w:rsid w:val="005D4664"/>
    <w:rsid w:val="005E3FF0"/>
    <w:rsid w:val="005E6015"/>
    <w:rsid w:val="005E6145"/>
    <w:rsid w:val="005E6350"/>
    <w:rsid w:val="005F1358"/>
    <w:rsid w:val="005F383D"/>
    <w:rsid w:val="00601213"/>
    <w:rsid w:val="00602BF1"/>
    <w:rsid w:val="00603BA9"/>
    <w:rsid w:val="00604284"/>
    <w:rsid w:val="006065BE"/>
    <w:rsid w:val="00607981"/>
    <w:rsid w:val="006115E5"/>
    <w:rsid w:val="00612AE6"/>
    <w:rsid w:val="00615703"/>
    <w:rsid w:val="0061571C"/>
    <w:rsid w:val="00620951"/>
    <w:rsid w:val="00623136"/>
    <w:rsid w:val="00630B2E"/>
    <w:rsid w:val="00635843"/>
    <w:rsid w:val="00640F70"/>
    <w:rsid w:val="0064588F"/>
    <w:rsid w:val="00655E6E"/>
    <w:rsid w:val="00656181"/>
    <w:rsid w:val="006619DA"/>
    <w:rsid w:val="006621E5"/>
    <w:rsid w:val="0066401E"/>
    <w:rsid w:val="00667EE4"/>
    <w:rsid w:val="00672617"/>
    <w:rsid w:val="00674AA7"/>
    <w:rsid w:val="00682761"/>
    <w:rsid w:val="00684CB9"/>
    <w:rsid w:val="006852DA"/>
    <w:rsid w:val="006876E3"/>
    <w:rsid w:val="006901F3"/>
    <w:rsid w:val="00690D55"/>
    <w:rsid w:val="00691FBD"/>
    <w:rsid w:val="00696033"/>
    <w:rsid w:val="006A2BE0"/>
    <w:rsid w:val="006A6BF0"/>
    <w:rsid w:val="006B3EFE"/>
    <w:rsid w:val="006B4E1F"/>
    <w:rsid w:val="006B53B8"/>
    <w:rsid w:val="006B5EAE"/>
    <w:rsid w:val="006B6DCC"/>
    <w:rsid w:val="006C08FD"/>
    <w:rsid w:val="006C1B9C"/>
    <w:rsid w:val="006C2FAE"/>
    <w:rsid w:val="006C3142"/>
    <w:rsid w:val="006C4182"/>
    <w:rsid w:val="006C4AA8"/>
    <w:rsid w:val="006C521F"/>
    <w:rsid w:val="006C7225"/>
    <w:rsid w:val="006D7F27"/>
    <w:rsid w:val="006E022D"/>
    <w:rsid w:val="006E1DC5"/>
    <w:rsid w:val="006E2371"/>
    <w:rsid w:val="006E45CF"/>
    <w:rsid w:val="006E470F"/>
    <w:rsid w:val="006E557A"/>
    <w:rsid w:val="006E58C3"/>
    <w:rsid w:val="006E5DFC"/>
    <w:rsid w:val="006E7C4C"/>
    <w:rsid w:val="006F0B02"/>
    <w:rsid w:val="006F25A4"/>
    <w:rsid w:val="006F3803"/>
    <w:rsid w:val="006F43B0"/>
    <w:rsid w:val="006F5ECE"/>
    <w:rsid w:val="006F61AE"/>
    <w:rsid w:val="006F6D1F"/>
    <w:rsid w:val="00703F63"/>
    <w:rsid w:val="00715DE3"/>
    <w:rsid w:val="00721204"/>
    <w:rsid w:val="007223BA"/>
    <w:rsid w:val="00724127"/>
    <w:rsid w:val="007271B8"/>
    <w:rsid w:val="0073066E"/>
    <w:rsid w:val="0073298B"/>
    <w:rsid w:val="007355BF"/>
    <w:rsid w:val="00735EC6"/>
    <w:rsid w:val="00741FD8"/>
    <w:rsid w:val="00744763"/>
    <w:rsid w:val="007467ED"/>
    <w:rsid w:val="00746B75"/>
    <w:rsid w:val="00746F6C"/>
    <w:rsid w:val="007568C8"/>
    <w:rsid w:val="00757F1A"/>
    <w:rsid w:val="00760AF5"/>
    <w:rsid w:val="00761C0B"/>
    <w:rsid w:val="00761F65"/>
    <w:rsid w:val="00763F1C"/>
    <w:rsid w:val="00766030"/>
    <w:rsid w:val="007673BC"/>
    <w:rsid w:val="00767E74"/>
    <w:rsid w:val="0077467C"/>
    <w:rsid w:val="00776C43"/>
    <w:rsid w:val="00794623"/>
    <w:rsid w:val="00794F18"/>
    <w:rsid w:val="00795E33"/>
    <w:rsid w:val="00796FF7"/>
    <w:rsid w:val="007973F1"/>
    <w:rsid w:val="007A30A2"/>
    <w:rsid w:val="007A4623"/>
    <w:rsid w:val="007A4B1D"/>
    <w:rsid w:val="007A728F"/>
    <w:rsid w:val="007A7681"/>
    <w:rsid w:val="007B22E0"/>
    <w:rsid w:val="007B3500"/>
    <w:rsid w:val="007B42FE"/>
    <w:rsid w:val="007B4893"/>
    <w:rsid w:val="007B4E93"/>
    <w:rsid w:val="007C42E2"/>
    <w:rsid w:val="007C4965"/>
    <w:rsid w:val="007C50F2"/>
    <w:rsid w:val="007D3319"/>
    <w:rsid w:val="007D624B"/>
    <w:rsid w:val="007E0CD9"/>
    <w:rsid w:val="007E2226"/>
    <w:rsid w:val="007E27A1"/>
    <w:rsid w:val="007E2C47"/>
    <w:rsid w:val="007E35C2"/>
    <w:rsid w:val="007E5E56"/>
    <w:rsid w:val="007E68BC"/>
    <w:rsid w:val="007F202A"/>
    <w:rsid w:val="007F62D3"/>
    <w:rsid w:val="008033FA"/>
    <w:rsid w:val="00803E42"/>
    <w:rsid w:val="008102FC"/>
    <w:rsid w:val="00817ACA"/>
    <w:rsid w:val="00821536"/>
    <w:rsid w:val="00821FBF"/>
    <w:rsid w:val="008259A1"/>
    <w:rsid w:val="0083329C"/>
    <w:rsid w:val="00834285"/>
    <w:rsid w:val="0084758A"/>
    <w:rsid w:val="008523C6"/>
    <w:rsid w:val="008532B8"/>
    <w:rsid w:val="00854767"/>
    <w:rsid w:val="008566BC"/>
    <w:rsid w:val="008572C7"/>
    <w:rsid w:val="00860D4E"/>
    <w:rsid w:val="00865EB9"/>
    <w:rsid w:val="008661B8"/>
    <w:rsid w:val="00866F93"/>
    <w:rsid w:val="00870CD5"/>
    <w:rsid w:val="0087201C"/>
    <w:rsid w:val="0087463F"/>
    <w:rsid w:val="00874C5A"/>
    <w:rsid w:val="008806FE"/>
    <w:rsid w:val="00884799"/>
    <w:rsid w:val="0089128D"/>
    <w:rsid w:val="0089198F"/>
    <w:rsid w:val="00892F7D"/>
    <w:rsid w:val="008932C1"/>
    <w:rsid w:val="00894C44"/>
    <w:rsid w:val="0089607F"/>
    <w:rsid w:val="008962B6"/>
    <w:rsid w:val="00896556"/>
    <w:rsid w:val="008A0548"/>
    <w:rsid w:val="008A067C"/>
    <w:rsid w:val="008A4FF0"/>
    <w:rsid w:val="008A5695"/>
    <w:rsid w:val="008A5EA8"/>
    <w:rsid w:val="008A78BF"/>
    <w:rsid w:val="008A7C58"/>
    <w:rsid w:val="008B7BD2"/>
    <w:rsid w:val="008C2B75"/>
    <w:rsid w:val="008C660C"/>
    <w:rsid w:val="008D1841"/>
    <w:rsid w:val="008D245D"/>
    <w:rsid w:val="008D3228"/>
    <w:rsid w:val="008D3648"/>
    <w:rsid w:val="008D3FB1"/>
    <w:rsid w:val="008D55EF"/>
    <w:rsid w:val="008D7500"/>
    <w:rsid w:val="008E3606"/>
    <w:rsid w:val="008F1729"/>
    <w:rsid w:val="008F27EF"/>
    <w:rsid w:val="008F4AB9"/>
    <w:rsid w:val="008F5A96"/>
    <w:rsid w:val="008F6F96"/>
    <w:rsid w:val="00902C72"/>
    <w:rsid w:val="00906062"/>
    <w:rsid w:val="00916FA4"/>
    <w:rsid w:val="0092045F"/>
    <w:rsid w:val="009206BC"/>
    <w:rsid w:val="009222F0"/>
    <w:rsid w:val="00924EF3"/>
    <w:rsid w:val="00926FD6"/>
    <w:rsid w:val="00927F09"/>
    <w:rsid w:val="009301F2"/>
    <w:rsid w:val="0093120C"/>
    <w:rsid w:val="009315B0"/>
    <w:rsid w:val="009316BF"/>
    <w:rsid w:val="00934D2B"/>
    <w:rsid w:val="00942F98"/>
    <w:rsid w:val="00944A26"/>
    <w:rsid w:val="00945E59"/>
    <w:rsid w:val="009470A1"/>
    <w:rsid w:val="00953BA1"/>
    <w:rsid w:val="00954AA9"/>
    <w:rsid w:val="00957089"/>
    <w:rsid w:val="009663B0"/>
    <w:rsid w:val="00967B68"/>
    <w:rsid w:val="009706C0"/>
    <w:rsid w:val="00973FC1"/>
    <w:rsid w:val="009755EB"/>
    <w:rsid w:val="009759D3"/>
    <w:rsid w:val="00976BBE"/>
    <w:rsid w:val="00976E9A"/>
    <w:rsid w:val="00977CBA"/>
    <w:rsid w:val="00985CF8"/>
    <w:rsid w:val="00985D13"/>
    <w:rsid w:val="00986E9C"/>
    <w:rsid w:val="00987433"/>
    <w:rsid w:val="00987D8A"/>
    <w:rsid w:val="009925DF"/>
    <w:rsid w:val="00992EAE"/>
    <w:rsid w:val="00995269"/>
    <w:rsid w:val="00996040"/>
    <w:rsid w:val="009A07BC"/>
    <w:rsid w:val="009A0DD3"/>
    <w:rsid w:val="009A1803"/>
    <w:rsid w:val="009A2132"/>
    <w:rsid w:val="009A2A88"/>
    <w:rsid w:val="009A497E"/>
    <w:rsid w:val="009B0EC1"/>
    <w:rsid w:val="009B14C7"/>
    <w:rsid w:val="009B2675"/>
    <w:rsid w:val="009B31B0"/>
    <w:rsid w:val="009C2DD2"/>
    <w:rsid w:val="009C2FC9"/>
    <w:rsid w:val="009C3853"/>
    <w:rsid w:val="009C595D"/>
    <w:rsid w:val="009C6B8B"/>
    <w:rsid w:val="009C706F"/>
    <w:rsid w:val="009C79F8"/>
    <w:rsid w:val="009D173D"/>
    <w:rsid w:val="009D28A3"/>
    <w:rsid w:val="009D5196"/>
    <w:rsid w:val="009D67F8"/>
    <w:rsid w:val="009D6B7B"/>
    <w:rsid w:val="009E1D25"/>
    <w:rsid w:val="009E47BD"/>
    <w:rsid w:val="009E59BC"/>
    <w:rsid w:val="009E5B9E"/>
    <w:rsid w:val="009F0B8C"/>
    <w:rsid w:val="009F455C"/>
    <w:rsid w:val="009F617E"/>
    <w:rsid w:val="009F72B7"/>
    <w:rsid w:val="009F7A55"/>
    <w:rsid w:val="00A01139"/>
    <w:rsid w:val="00A01B54"/>
    <w:rsid w:val="00A03154"/>
    <w:rsid w:val="00A04DBB"/>
    <w:rsid w:val="00A114A9"/>
    <w:rsid w:val="00A128E8"/>
    <w:rsid w:val="00A21063"/>
    <w:rsid w:val="00A210DA"/>
    <w:rsid w:val="00A2291A"/>
    <w:rsid w:val="00A23B8C"/>
    <w:rsid w:val="00A258D7"/>
    <w:rsid w:val="00A25DFD"/>
    <w:rsid w:val="00A276EA"/>
    <w:rsid w:val="00A34066"/>
    <w:rsid w:val="00A4114F"/>
    <w:rsid w:val="00A44731"/>
    <w:rsid w:val="00A45853"/>
    <w:rsid w:val="00A52666"/>
    <w:rsid w:val="00A6348A"/>
    <w:rsid w:val="00A72495"/>
    <w:rsid w:val="00A73998"/>
    <w:rsid w:val="00A76F1C"/>
    <w:rsid w:val="00A81FF0"/>
    <w:rsid w:val="00A824FA"/>
    <w:rsid w:val="00A8331E"/>
    <w:rsid w:val="00A84758"/>
    <w:rsid w:val="00A939D7"/>
    <w:rsid w:val="00A94B7F"/>
    <w:rsid w:val="00A94E7E"/>
    <w:rsid w:val="00A9700C"/>
    <w:rsid w:val="00AA1D24"/>
    <w:rsid w:val="00AA6235"/>
    <w:rsid w:val="00AB021F"/>
    <w:rsid w:val="00AC057D"/>
    <w:rsid w:val="00AC0781"/>
    <w:rsid w:val="00AC1263"/>
    <w:rsid w:val="00AC25EB"/>
    <w:rsid w:val="00AC310E"/>
    <w:rsid w:val="00AC3B14"/>
    <w:rsid w:val="00AC52D6"/>
    <w:rsid w:val="00AC630A"/>
    <w:rsid w:val="00AD2629"/>
    <w:rsid w:val="00AD3B88"/>
    <w:rsid w:val="00AD4F0D"/>
    <w:rsid w:val="00AD5F46"/>
    <w:rsid w:val="00AD728B"/>
    <w:rsid w:val="00AE0A1F"/>
    <w:rsid w:val="00AE0B7D"/>
    <w:rsid w:val="00AE6960"/>
    <w:rsid w:val="00AF0D53"/>
    <w:rsid w:val="00AF12FF"/>
    <w:rsid w:val="00AF25B4"/>
    <w:rsid w:val="00AF2C60"/>
    <w:rsid w:val="00AF6A7C"/>
    <w:rsid w:val="00B02630"/>
    <w:rsid w:val="00B026FD"/>
    <w:rsid w:val="00B02AFA"/>
    <w:rsid w:val="00B04215"/>
    <w:rsid w:val="00B06EFE"/>
    <w:rsid w:val="00B11E2A"/>
    <w:rsid w:val="00B15AFA"/>
    <w:rsid w:val="00B22291"/>
    <w:rsid w:val="00B24FEF"/>
    <w:rsid w:val="00B25F13"/>
    <w:rsid w:val="00B30F62"/>
    <w:rsid w:val="00B328EE"/>
    <w:rsid w:val="00B3702E"/>
    <w:rsid w:val="00B41821"/>
    <w:rsid w:val="00B45BF7"/>
    <w:rsid w:val="00B45CAC"/>
    <w:rsid w:val="00B562BC"/>
    <w:rsid w:val="00B602F7"/>
    <w:rsid w:val="00B61B86"/>
    <w:rsid w:val="00B642D3"/>
    <w:rsid w:val="00B654D3"/>
    <w:rsid w:val="00B71F49"/>
    <w:rsid w:val="00B72422"/>
    <w:rsid w:val="00B745A6"/>
    <w:rsid w:val="00B755B2"/>
    <w:rsid w:val="00B76DA0"/>
    <w:rsid w:val="00B773E0"/>
    <w:rsid w:val="00B77659"/>
    <w:rsid w:val="00B77BA8"/>
    <w:rsid w:val="00B77BCA"/>
    <w:rsid w:val="00B80ACE"/>
    <w:rsid w:val="00B815BD"/>
    <w:rsid w:val="00B81B8D"/>
    <w:rsid w:val="00B83FFE"/>
    <w:rsid w:val="00B84381"/>
    <w:rsid w:val="00B84925"/>
    <w:rsid w:val="00BA103A"/>
    <w:rsid w:val="00BA29AC"/>
    <w:rsid w:val="00BA2FD0"/>
    <w:rsid w:val="00BA3193"/>
    <w:rsid w:val="00BA35BC"/>
    <w:rsid w:val="00BA3E05"/>
    <w:rsid w:val="00BA48C3"/>
    <w:rsid w:val="00BA4D25"/>
    <w:rsid w:val="00BA6951"/>
    <w:rsid w:val="00BA7093"/>
    <w:rsid w:val="00BB0C1B"/>
    <w:rsid w:val="00BB24EA"/>
    <w:rsid w:val="00BB2FD0"/>
    <w:rsid w:val="00BC1857"/>
    <w:rsid w:val="00BC3EBD"/>
    <w:rsid w:val="00BC477C"/>
    <w:rsid w:val="00BC4ACA"/>
    <w:rsid w:val="00BD5F97"/>
    <w:rsid w:val="00BD6619"/>
    <w:rsid w:val="00BE1F4F"/>
    <w:rsid w:val="00BE3263"/>
    <w:rsid w:val="00BE3359"/>
    <w:rsid w:val="00BE6525"/>
    <w:rsid w:val="00BE7A2D"/>
    <w:rsid w:val="00BF66FE"/>
    <w:rsid w:val="00C00269"/>
    <w:rsid w:val="00C003E4"/>
    <w:rsid w:val="00C01B4D"/>
    <w:rsid w:val="00C0372A"/>
    <w:rsid w:val="00C10CEF"/>
    <w:rsid w:val="00C13D04"/>
    <w:rsid w:val="00C17BBD"/>
    <w:rsid w:val="00C2579F"/>
    <w:rsid w:val="00C27E93"/>
    <w:rsid w:val="00C30599"/>
    <w:rsid w:val="00C31432"/>
    <w:rsid w:val="00C34C8E"/>
    <w:rsid w:val="00C36763"/>
    <w:rsid w:val="00C3727F"/>
    <w:rsid w:val="00C3769F"/>
    <w:rsid w:val="00C412BB"/>
    <w:rsid w:val="00C41FBC"/>
    <w:rsid w:val="00C427F8"/>
    <w:rsid w:val="00C437FE"/>
    <w:rsid w:val="00C50CB5"/>
    <w:rsid w:val="00C523AC"/>
    <w:rsid w:val="00C5260C"/>
    <w:rsid w:val="00C56344"/>
    <w:rsid w:val="00C5662F"/>
    <w:rsid w:val="00C56659"/>
    <w:rsid w:val="00C567DA"/>
    <w:rsid w:val="00C6501F"/>
    <w:rsid w:val="00C65748"/>
    <w:rsid w:val="00C66207"/>
    <w:rsid w:val="00C673B4"/>
    <w:rsid w:val="00C721C4"/>
    <w:rsid w:val="00C7377E"/>
    <w:rsid w:val="00C7649B"/>
    <w:rsid w:val="00C77438"/>
    <w:rsid w:val="00C777D5"/>
    <w:rsid w:val="00C77C85"/>
    <w:rsid w:val="00C8036C"/>
    <w:rsid w:val="00C80FA8"/>
    <w:rsid w:val="00C8105C"/>
    <w:rsid w:val="00C92B36"/>
    <w:rsid w:val="00CA0B5A"/>
    <w:rsid w:val="00CA3049"/>
    <w:rsid w:val="00CA7DAC"/>
    <w:rsid w:val="00CB1DDC"/>
    <w:rsid w:val="00CB35C3"/>
    <w:rsid w:val="00CB4AEF"/>
    <w:rsid w:val="00CC333E"/>
    <w:rsid w:val="00CC49DE"/>
    <w:rsid w:val="00CC4ADA"/>
    <w:rsid w:val="00CC7E8D"/>
    <w:rsid w:val="00CD17CF"/>
    <w:rsid w:val="00CD23BA"/>
    <w:rsid w:val="00CD71F8"/>
    <w:rsid w:val="00CE1D6F"/>
    <w:rsid w:val="00CE351D"/>
    <w:rsid w:val="00CE663D"/>
    <w:rsid w:val="00CF1D8F"/>
    <w:rsid w:val="00CF270E"/>
    <w:rsid w:val="00CF29B3"/>
    <w:rsid w:val="00CF31FA"/>
    <w:rsid w:val="00CF5BA4"/>
    <w:rsid w:val="00CF62D7"/>
    <w:rsid w:val="00D00175"/>
    <w:rsid w:val="00D00F50"/>
    <w:rsid w:val="00D02543"/>
    <w:rsid w:val="00D06B6E"/>
    <w:rsid w:val="00D10E99"/>
    <w:rsid w:val="00D143D5"/>
    <w:rsid w:val="00D1472F"/>
    <w:rsid w:val="00D15ADE"/>
    <w:rsid w:val="00D169CC"/>
    <w:rsid w:val="00D2413A"/>
    <w:rsid w:val="00D30216"/>
    <w:rsid w:val="00D311A5"/>
    <w:rsid w:val="00D31262"/>
    <w:rsid w:val="00D31B7B"/>
    <w:rsid w:val="00D352C6"/>
    <w:rsid w:val="00D413C3"/>
    <w:rsid w:val="00D50626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80895"/>
    <w:rsid w:val="00D8143E"/>
    <w:rsid w:val="00D827DE"/>
    <w:rsid w:val="00D84857"/>
    <w:rsid w:val="00D91F7A"/>
    <w:rsid w:val="00D93F0B"/>
    <w:rsid w:val="00D9629E"/>
    <w:rsid w:val="00D967EB"/>
    <w:rsid w:val="00DA1CD2"/>
    <w:rsid w:val="00DA4880"/>
    <w:rsid w:val="00DA4A62"/>
    <w:rsid w:val="00DA77C9"/>
    <w:rsid w:val="00DB2B2B"/>
    <w:rsid w:val="00DB38F2"/>
    <w:rsid w:val="00DB6AD6"/>
    <w:rsid w:val="00DB769A"/>
    <w:rsid w:val="00DC000A"/>
    <w:rsid w:val="00DC02E6"/>
    <w:rsid w:val="00DC2E37"/>
    <w:rsid w:val="00DC591E"/>
    <w:rsid w:val="00DC5D8F"/>
    <w:rsid w:val="00DD2783"/>
    <w:rsid w:val="00DD5EB0"/>
    <w:rsid w:val="00DF0F0A"/>
    <w:rsid w:val="00DF15C7"/>
    <w:rsid w:val="00DF1E80"/>
    <w:rsid w:val="00DF3228"/>
    <w:rsid w:val="00DF4CE0"/>
    <w:rsid w:val="00DF713C"/>
    <w:rsid w:val="00E00352"/>
    <w:rsid w:val="00E05407"/>
    <w:rsid w:val="00E065BF"/>
    <w:rsid w:val="00E11670"/>
    <w:rsid w:val="00E119C5"/>
    <w:rsid w:val="00E12B8F"/>
    <w:rsid w:val="00E149F0"/>
    <w:rsid w:val="00E16152"/>
    <w:rsid w:val="00E17D19"/>
    <w:rsid w:val="00E236A1"/>
    <w:rsid w:val="00E2375D"/>
    <w:rsid w:val="00E24171"/>
    <w:rsid w:val="00E30BA0"/>
    <w:rsid w:val="00E328A8"/>
    <w:rsid w:val="00E371CE"/>
    <w:rsid w:val="00E37493"/>
    <w:rsid w:val="00E40C49"/>
    <w:rsid w:val="00E4194E"/>
    <w:rsid w:val="00E44D4B"/>
    <w:rsid w:val="00E4609D"/>
    <w:rsid w:val="00E461A7"/>
    <w:rsid w:val="00E4665F"/>
    <w:rsid w:val="00E47615"/>
    <w:rsid w:val="00E50A09"/>
    <w:rsid w:val="00E50BEA"/>
    <w:rsid w:val="00E57623"/>
    <w:rsid w:val="00E57DD9"/>
    <w:rsid w:val="00E63E20"/>
    <w:rsid w:val="00E65832"/>
    <w:rsid w:val="00E709A2"/>
    <w:rsid w:val="00E71AD7"/>
    <w:rsid w:val="00E72129"/>
    <w:rsid w:val="00E7470F"/>
    <w:rsid w:val="00E76266"/>
    <w:rsid w:val="00E80720"/>
    <w:rsid w:val="00E81310"/>
    <w:rsid w:val="00E84552"/>
    <w:rsid w:val="00E859F9"/>
    <w:rsid w:val="00E9296B"/>
    <w:rsid w:val="00E92AD0"/>
    <w:rsid w:val="00EA0AF3"/>
    <w:rsid w:val="00EA1499"/>
    <w:rsid w:val="00EA29DA"/>
    <w:rsid w:val="00EA38C5"/>
    <w:rsid w:val="00EA38D5"/>
    <w:rsid w:val="00EA5271"/>
    <w:rsid w:val="00EA561B"/>
    <w:rsid w:val="00EB22A0"/>
    <w:rsid w:val="00EB2E88"/>
    <w:rsid w:val="00EC02CA"/>
    <w:rsid w:val="00EC1FD2"/>
    <w:rsid w:val="00EC57C5"/>
    <w:rsid w:val="00EC741B"/>
    <w:rsid w:val="00ED10B5"/>
    <w:rsid w:val="00ED2CD9"/>
    <w:rsid w:val="00ED4186"/>
    <w:rsid w:val="00EE3532"/>
    <w:rsid w:val="00EE497E"/>
    <w:rsid w:val="00EE5482"/>
    <w:rsid w:val="00EE5A6E"/>
    <w:rsid w:val="00EE5D43"/>
    <w:rsid w:val="00EE71E1"/>
    <w:rsid w:val="00EE786C"/>
    <w:rsid w:val="00EF00FF"/>
    <w:rsid w:val="00EF086A"/>
    <w:rsid w:val="00EF1682"/>
    <w:rsid w:val="00EF3553"/>
    <w:rsid w:val="00EF536F"/>
    <w:rsid w:val="00EF562F"/>
    <w:rsid w:val="00EF76E4"/>
    <w:rsid w:val="00F0195D"/>
    <w:rsid w:val="00F02B72"/>
    <w:rsid w:val="00F03ACC"/>
    <w:rsid w:val="00F05232"/>
    <w:rsid w:val="00F1307E"/>
    <w:rsid w:val="00F15763"/>
    <w:rsid w:val="00F20E85"/>
    <w:rsid w:val="00F21384"/>
    <w:rsid w:val="00F261C9"/>
    <w:rsid w:val="00F26867"/>
    <w:rsid w:val="00F27670"/>
    <w:rsid w:val="00F30740"/>
    <w:rsid w:val="00F319AB"/>
    <w:rsid w:val="00F339B9"/>
    <w:rsid w:val="00F33DD7"/>
    <w:rsid w:val="00F343D4"/>
    <w:rsid w:val="00F3583E"/>
    <w:rsid w:val="00F37616"/>
    <w:rsid w:val="00F42460"/>
    <w:rsid w:val="00F458A8"/>
    <w:rsid w:val="00F46040"/>
    <w:rsid w:val="00F5460F"/>
    <w:rsid w:val="00F64207"/>
    <w:rsid w:val="00F66045"/>
    <w:rsid w:val="00F66F23"/>
    <w:rsid w:val="00F71F71"/>
    <w:rsid w:val="00F726AF"/>
    <w:rsid w:val="00F77441"/>
    <w:rsid w:val="00F7747F"/>
    <w:rsid w:val="00F93860"/>
    <w:rsid w:val="00FA0D49"/>
    <w:rsid w:val="00FA37AC"/>
    <w:rsid w:val="00FA61B3"/>
    <w:rsid w:val="00FA7DC9"/>
    <w:rsid w:val="00FB4AD4"/>
    <w:rsid w:val="00FB6181"/>
    <w:rsid w:val="00FB7200"/>
    <w:rsid w:val="00FB7DFB"/>
    <w:rsid w:val="00FC11D8"/>
    <w:rsid w:val="00FC3F17"/>
    <w:rsid w:val="00FC4AB1"/>
    <w:rsid w:val="00FC4D0B"/>
    <w:rsid w:val="00FD07E9"/>
    <w:rsid w:val="00FD3A15"/>
    <w:rsid w:val="00FD3F77"/>
    <w:rsid w:val="00FD696E"/>
    <w:rsid w:val="00FD6C71"/>
    <w:rsid w:val="00FE3278"/>
    <w:rsid w:val="00FE5601"/>
    <w:rsid w:val="00FF35EE"/>
    <w:rsid w:val="00FF3B03"/>
    <w:rsid w:val="00FF3B8C"/>
    <w:rsid w:val="00FF7DB5"/>
    <w:rsid w:val="03F73F28"/>
    <w:rsid w:val="04B57588"/>
    <w:rsid w:val="19606978"/>
    <w:rsid w:val="1D594ECB"/>
    <w:rsid w:val="28D205B5"/>
    <w:rsid w:val="33A13991"/>
    <w:rsid w:val="4CB514DB"/>
    <w:rsid w:val="7A5073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D59E83"/>
  <w15:docId w15:val="{5C06BD36-4A17-42DC-A0B7-C3BA3DFD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unhideWhenUsed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59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eastAsia="华文楷体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qFormat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qFormat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qFormat/>
    <w:pPr>
      <w:ind w:left="4320"/>
    </w:pPr>
  </w:style>
  <w:style w:type="paragraph" w:styleId="43">
    <w:name w:val="List Continue 4"/>
    <w:basedOn w:val="a1"/>
    <w:semiHidden/>
    <w:qFormat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qFormat/>
    <w:pPr>
      <w:spacing w:after="120"/>
      <w:ind w:left="720"/>
    </w:pPr>
  </w:style>
  <w:style w:type="paragraph" w:styleId="affc">
    <w:name w:val="Message Header"/>
    <w:basedOn w:val="a1"/>
    <w:link w:val="affd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qFormat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  <w:qFormat/>
  </w:style>
  <w:style w:type="paragraph" w:styleId="39">
    <w:name w:val="List Continue 3"/>
    <w:basedOn w:val="a1"/>
    <w:semiHidden/>
    <w:qFormat/>
    <w:pPr>
      <w:spacing w:after="120"/>
      <w:ind w:left="1080"/>
    </w:pPr>
  </w:style>
  <w:style w:type="paragraph" w:styleId="afff">
    <w:name w:val="Title"/>
    <w:basedOn w:val="a1"/>
    <w:link w:val="afff0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qFormat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qFormat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qFormat/>
    <w:rPr>
      <w:b/>
      <w:bCs/>
    </w:rPr>
  </w:style>
  <w:style w:type="character" w:styleId="afffb">
    <w:name w:val="endnote reference"/>
    <w:semiHidden/>
    <w:qFormat/>
    <w:rPr>
      <w:vertAlign w:val="baseline"/>
    </w:rPr>
  </w:style>
  <w:style w:type="character" w:styleId="afffc">
    <w:name w:val="page number"/>
    <w:basedOn w:val="a2"/>
    <w:semiHidden/>
    <w:qFormat/>
  </w:style>
  <w:style w:type="character" w:styleId="afffd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fe">
    <w:name w:val="Emphasis"/>
    <w:qFormat/>
    <w:rPr>
      <w:i/>
      <w:iCs/>
    </w:rPr>
  </w:style>
  <w:style w:type="character" w:styleId="affff">
    <w:name w:val="line number"/>
    <w:basedOn w:val="a2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0">
    <w:name w:val="Hyperlink"/>
    <w:uiPriority w:val="99"/>
    <w:qFormat/>
    <w:rPr>
      <w:color w:val="0000FF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qFormat/>
    <w:rPr>
      <w:i/>
      <w:iCs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qFormat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qFormat/>
    <w:rPr>
      <w:sz w:val="18"/>
      <w:szCs w:val="18"/>
    </w:rPr>
  </w:style>
  <w:style w:type="character" w:customStyle="1" w:styleId="22">
    <w:name w:val="标题 2 字符"/>
    <w:basedOn w:val="a2"/>
    <w:link w:val="21"/>
    <w:qFormat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qFormat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qFormat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qFormat/>
    <w:rPr>
      <w:rFonts w:ascii="Arial" w:eastAsia="华文楷体" w:hAnsi="Arial" w:cs="Times New Roman"/>
      <w:b/>
      <w:sz w:val="22"/>
      <w:szCs w:val="24"/>
      <w:lang w:eastAsia="en-US"/>
    </w:rPr>
  </w:style>
  <w:style w:type="character" w:customStyle="1" w:styleId="70">
    <w:name w:val="标题 7 字符"/>
    <w:basedOn w:val="a2"/>
    <w:link w:val="7"/>
    <w:qFormat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qFormat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qFormat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qFormat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qFormat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qFormat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qFormat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qFormat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qFormat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qFormat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qFormat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qFormat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qFormat/>
    <w:pPr>
      <w:spacing w:before="80" w:after="60"/>
    </w:pPr>
  </w:style>
  <w:style w:type="paragraph" w:customStyle="1" w:styleId="Releasedate">
    <w:name w:val="Releasedate"/>
    <w:basedOn w:val="Docstatus"/>
    <w:qFormat/>
  </w:style>
  <w:style w:type="paragraph" w:customStyle="1" w:styleId="Table">
    <w:name w:val="Table"/>
    <w:basedOn w:val="Nottoc-headings"/>
    <w:qFormat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qFormat/>
    <w:rPr>
      <w:rFonts w:ascii="Arial" w:eastAsia="华文楷体" w:hAnsi="Arial" w:cs="Times New Roman"/>
      <w:b/>
      <w:sz w:val="32"/>
      <w:szCs w:val="24"/>
      <w:lang w:eastAsia="en-US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Firstpageinfo">
    <w:name w:val="Firstpageinfo"/>
    <w:basedOn w:val="51"/>
    <w:qFormat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qFormat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qFormat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hAnsi="Courier New"/>
      <w:spacing w:val="-10"/>
      <w:lang w:eastAsia="en-US"/>
    </w:rPr>
  </w:style>
  <w:style w:type="paragraph" w:customStyle="1" w:styleId="TOCEntry">
    <w:name w:val="TOC Entry"/>
    <w:basedOn w:val="21"/>
    <w:next w:val="Text"/>
    <w:qFormat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qFormat/>
    <w:rPr>
      <w:rFonts w:eastAsia="华文楷体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qFormat/>
    <w:rPr>
      <w:rFonts w:ascii="Courier New" w:eastAsia="华文楷体" w:hAnsi="Courier New" w:cs="Courier New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qFormat/>
    <w:rPr>
      <w:rFonts w:ascii="Arial" w:eastAsia="华文楷体" w:hAnsi="Arial" w:cs="Arial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qFormat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qFormat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qFormat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qFormat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qFormat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qFormat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qFormat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qFormat/>
    <w:rPr>
      <w:rFonts w:eastAsia="MS Mincho"/>
      <w:sz w:val="21"/>
      <w:szCs w:val="21"/>
    </w:rPr>
  </w:style>
  <w:style w:type="paragraph" w:customStyle="1" w:styleId="JPSAStext">
    <w:name w:val="JP SAS text"/>
    <w:basedOn w:val="SAStext"/>
    <w:qFormat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qFormat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qFormat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  <w:qFormat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f7">
    <w:name w:val="修订1"/>
    <w:hidden/>
    <w:uiPriority w:val="99"/>
    <w:unhideWhenUsed/>
    <w:qFormat/>
    <w:rPr>
      <w:rFonts w:eastAsia="华文楷体"/>
      <w:sz w:val="24"/>
      <w:szCs w:val="24"/>
      <w:lang w:eastAsia="en-US"/>
    </w:rPr>
  </w:style>
  <w:style w:type="paragraph" w:customStyle="1" w:styleId="2f5">
    <w:name w:val="修订2"/>
    <w:hidden/>
    <w:uiPriority w:val="99"/>
    <w:semiHidden/>
    <w:qFormat/>
    <w:rPr>
      <w:rFonts w:eastAsia="华文楷体"/>
      <w:sz w:val="24"/>
      <w:szCs w:val="24"/>
      <w:lang w:eastAsia="en-US"/>
    </w:rPr>
  </w:style>
  <w:style w:type="paragraph" w:styleId="affff8">
    <w:name w:val="Revision"/>
    <w:hidden/>
    <w:uiPriority w:val="99"/>
    <w:semiHidden/>
    <w:rsid w:val="00B84381"/>
    <w:rPr>
      <w:rFonts w:eastAsia="华文楷体"/>
      <w:sz w:val="24"/>
      <w:szCs w:val="24"/>
      <w:lang w:eastAsia="en-US"/>
    </w:rPr>
  </w:style>
  <w:style w:type="paragraph" w:customStyle="1" w:styleId="222">
    <w:name w:val="222"/>
    <w:basedOn w:val="Text"/>
    <w:qFormat/>
    <w:rsid w:val="005C0EB2"/>
    <w:pPr>
      <w:keepNext/>
      <w:tabs>
        <w:tab w:val="num" w:pos="357"/>
      </w:tabs>
      <w:adjustRightInd w:val="0"/>
      <w:snapToGrid w:val="0"/>
      <w:spacing w:before="0" w:line="360" w:lineRule="auto"/>
      <w:ind w:left="357" w:hanging="357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D33797-2D2A-450E-A8A6-9FEC226D3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1320</Words>
  <Characters>7527</Characters>
  <Application>Microsoft Office Word</Application>
  <DocSecurity>0</DocSecurity>
  <Lines>62</Lines>
  <Paragraphs>17</Paragraphs>
  <ScaleCrop>false</ScaleCrop>
  <Company>Microsoft</Company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梁冠豪GuanHao.Liang</cp:lastModifiedBy>
  <cp:revision>4</cp:revision>
  <cp:lastPrinted>2022-12-15T05:22:00Z</cp:lastPrinted>
  <dcterms:created xsi:type="dcterms:W3CDTF">2025-05-19T03:02:00Z</dcterms:created>
  <dcterms:modified xsi:type="dcterms:W3CDTF">2025-05-21T01:50:00Z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5D259426BE8444D2A02E5631E933620D</vt:lpwstr>
  </property>
</Properties>
</file>