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D9AC03" w14:textId="7021CB2E" w:rsidR="00C669DB" w:rsidRDefault="00C669DB" w:rsidP="00C669DB">
      <w:pPr>
        <w:rPr>
          <w:rFonts w:hint="eastAsia"/>
        </w:rPr>
      </w:pPr>
    </w:p>
    <w:p w14:paraId="4DA8AA95" w14:textId="77777777" w:rsidR="00C669DB" w:rsidRDefault="00C669DB" w:rsidP="00C669DB">
      <w:pPr>
        <w:pStyle w:val="af1"/>
        <w:numPr>
          <w:ilvl w:val="0"/>
          <w:numId w:val="11"/>
        </w:numPr>
      </w:pPr>
      <w:r>
        <w:rPr>
          <w:rFonts w:hint="eastAsia"/>
        </w:rPr>
        <w:t>肽图</w:t>
      </w:r>
    </w:p>
    <w:p w14:paraId="5AA4F882" w14:textId="77777777" w:rsidR="00C669DB" w:rsidRDefault="00C669DB" w:rsidP="00C669DB">
      <w:pPr>
        <w:pStyle w:val="af1"/>
        <w:numPr>
          <w:ilvl w:val="0"/>
          <w:numId w:val="11"/>
        </w:numPr>
      </w:pPr>
      <w:r>
        <w:rPr>
          <w:rFonts w:hint="eastAsia"/>
        </w:rPr>
        <w:t>蛋白质含量</w:t>
      </w:r>
    </w:p>
    <w:p w14:paraId="43E23621" w14:textId="2B93BB33" w:rsidR="00C669DB" w:rsidRDefault="00C669DB" w:rsidP="00C669DB">
      <w:pPr>
        <w:pStyle w:val="af1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纯度（</w:t>
      </w:r>
      <w:r>
        <w:t>SEC-HPLC）</w:t>
      </w:r>
    </w:p>
    <w:p w14:paraId="5843628F" w14:textId="77777777" w:rsidR="00C669DB" w:rsidRDefault="00C669DB" w:rsidP="00C669DB">
      <w:pPr>
        <w:pStyle w:val="af1"/>
        <w:numPr>
          <w:ilvl w:val="0"/>
          <w:numId w:val="11"/>
        </w:numPr>
      </w:pPr>
      <w:r>
        <w:rPr>
          <w:rFonts w:hint="eastAsia"/>
        </w:rPr>
        <w:t>还原纯度（</w:t>
      </w:r>
      <w:r>
        <w:t>CE-SDS）</w:t>
      </w:r>
    </w:p>
    <w:p w14:paraId="2C28E83C" w14:textId="77777777" w:rsidR="00C669DB" w:rsidRDefault="00C669DB" w:rsidP="00C669DB">
      <w:pPr>
        <w:pStyle w:val="af1"/>
        <w:numPr>
          <w:ilvl w:val="0"/>
          <w:numId w:val="11"/>
        </w:numPr>
      </w:pPr>
      <w:r>
        <w:rPr>
          <w:rFonts w:hint="eastAsia"/>
        </w:rPr>
        <w:t>非还原纯度（</w:t>
      </w:r>
      <w:r>
        <w:t>CE-SDS）</w:t>
      </w:r>
      <w:bookmarkStart w:id="0" w:name="_GoBack"/>
      <w:bookmarkEnd w:id="0"/>
    </w:p>
    <w:p w14:paraId="386208EF" w14:textId="77777777" w:rsidR="00C669DB" w:rsidRDefault="00C669DB" w:rsidP="00C669DB">
      <w:pPr>
        <w:pStyle w:val="af1"/>
        <w:numPr>
          <w:ilvl w:val="0"/>
          <w:numId w:val="11"/>
        </w:numPr>
      </w:pPr>
      <w:r>
        <w:t>PEG6000残留量</w:t>
      </w:r>
    </w:p>
    <w:p w14:paraId="23FD8913" w14:textId="77777777" w:rsidR="00C669DB" w:rsidRDefault="00C669DB" w:rsidP="00C669DB">
      <w:pPr>
        <w:pStyle w:val="af1"/>
        <w:numPr>
          <w:ilvl w:val="0"/>
          <w:numId w:val="11"/>
        </w:numPr>
      </w:pPr>
      <w:r>
        <w:rPr>
          <w:rFonts w:hint="eastAsia"/>
        </w:rPr>
        <w:t>蛋白质</w:t>
      </w:r>
      <w:r>
        <w:t>A残留量</w:t>
      </w:r>
    </w:p>
    <w:p w14:paraId="508065FC" w14:textId="77777777" w:rsidR="00C669DB" w:rsidRDefault="00C669DB" w:rsidP="00C669DB">
      <w:pPr>
        <w:pStyle w:val="af1"/>
        <w:numPr>
          <w:ilvl w:val="0"/>
          <w:numId w:val="11"/>
        </w:numPr>
      </w:pPr>
      <w:r>
        <w:rPr>
          <w:rFonts w:hint="eastAsia"/>
        </w:rPr>
        <w:t>宿主细胞蛋白质残留量</w:t>
      </w:r>
    </w:p>
    <w:p w14:paraId="68D54458" w14:textId="77777777" w:rsidR="00C669DB" w:rsidRDefault="00C669DB" w:rsidP="00C669DB">
      <w:pPr>
        <w:pStyle w:val="af1"/>
        <w:numPr>
          <w:ilvl w:val="0"/>
          <w:numId w:val="11"/>
        </w:numPr>
      </w:pPr>
      <w:r>
        <w:rPr>
          <w:rFonts w:hint="eastAsia"/>
        </w:rPr>
        <w:t>宿主细胞</w:t>
      </w:r>
      <w:r>
        <w:t>DNA残留量</w:t>
      </w:r>
    </w:p>
    <w:p w14:paraId="58ABCEF7" w14:textId="77777777" w:rsidR="00C669DB" w:rsidRDefault="00C669DB" w:rsidP="00C669DB">
      <w:pPr>
        <w:pStyle w:val="af1"/>
        <w:numPr>
          <w:ilvl w:val="0"/>
          <w:numId w:val="11"/>
        </w:numPr>
      </w:pPr>
      <w:r>
        <w:t>HLA-MAGEA1结合活性</w:t>
      </w:r>
    </w:p>
    <w:p w14:paraId="522FC241" w14:textId="77777777" w:rsidR="00C669DB" w:rsidRDefault="00C669DB" w:rsidP="00C669DB">
      <w:pPr>
        <w:pStyle w:val="af1"/>
        <w:numPr>
          <w:ilvl w:val="0"/>
          <w:numId w:val="11"/>
        </w:numPr>
      </w:pPr>
      <w:r>
        <w:t>CD3结合活性</w:t>
      </w:r>
    </w:p>
    <w:p w14:paraId="0D3C205E" w14:textId="77777777" w:rsidR="00C669DB" w:rsidRDefault="00C669DB" w:rsidP="00C669DB">
      <w:pPr>
        <w:pStyle w:val="af1"/>
        <w:numPr>
          <w:ilvl w:val="0"/>
          <w:numId w:val="11"/>
        </w:numPr>
      </w:pPr>
      <w:r>
        <w:rPr>
          <w:rFonts w:hint="eastAsia"/>
        </w:rPr>
        <w:t>细菌内毒素</w:t>
      </w:r>
    </w:p>
    <w:p w14:paraId="0245FF06" w14:textId="56B26713" w:rsidR="00B11C53" w:rsidRPr="00C669DB" w:rsidRDefault="00C669DB" w:rsidP="00C669DB">
      <w:pPr>
        <w:pStyle w:val="af1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微生物限度</w:t>
      </w:r>
    </w:p>
    <w:sectPr w:rsidR="00B11C53" w:rsidRPr="00C669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B93BEB" w14:textId="77777777" w:rsidR="0010479A" w:rsidRDefault="0010479A" w:rsidP="00A02897">
      <w:pPr>
        <w:spacing w:line="240" w:lineRule="auto"/>
      </w:pPr>
      <w:r>
        <w:separator/>
      </w:r>
    </w:p>
  </w:endnote>
  <w:endnote w:type="continuationSeparator" w:id="0">
    <w:p w14:paraId="234B440C" w14:textId="77777777" w:rsidR="0010479A" w:rsidRDefault="0010479A" w:rsidP="00A028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DBB162" w14:textId="77777777" w:rsidR="0010479A" w:rsidRDefault="0010479A" w:rsidP="00A02897">
      <w:pPr>
        <w:spacing w:line="240" w:lineRule="auto"/>
      </w:pPr>
      <w:r>
        <w:separator/>
      </w:r>
    </w:p>
  </w:footnote>
  <w:footnote w:type="continuationSeparator" w:id="0">
    <w:p w14:paraId="0312798E" w14:textId="77777777" w:rsidR="0010479A" w:rsidRDefault="0010479A" w:rsidP="00A028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D7B23"/>
    <w:multiLevelType w:val="hybridMultilevel"/>
    <w:tmpl w:val="605AF0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AF1B3D"/>
    <w:multiLevelType w:val="multilevel"/>
    <w:tmpl w:val="A8E27648"/>
    <w:lvl w:ilvl="0">
      <w:start w:val="1"/>
      <w:numFmt w:val="decimal"/>
      <w:pStyle w:val="RA-5"/>
      <w:suff w:val="space"/>
      <w:lvlText w:val="%1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1">
      <w:start w:val="1"/>
      <w:numFmt w:val="decimal"/>
      <w:pStyle w:val="RA-6"/>
      <w:suff w:val="space"/>
      <w:lvlText w:val="%1.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2">
      <w:start w:val="1"/>
      <w:numFmt w:val="decimal"/>
      <w:pStyle w:val="RA-7"/>
      <w:suff w:val="space"/>
      <w:lvlText w:val="%1.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FB0231E"/>
    <w:multiLevelType w:val="multilevel"/>
    <w:tmpl w:val="F76A5066"/>
    <w:lvl w:ilvl="0">
      <w:start w:val="19"/>
      <w:numFmt w:val="upperLetter"/>
      <w:suff w:val="space"/>
      <w:lvlText w:val="3.2.%1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1">
      <w:start w:val="2"/>
      <w:numFmt w:val="decimal"/>
      <w:pStyle w:val="1"/>
      <w:suff w:val="space"/>
      <w:lvlText w:val="3.2.%1.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2">
      <w:start w:val="1"/>
      <w:numFmt w:val="decimal"/>
      <w:pStyle w:val="2"/>
      <w:suff w:val="space"/>
      <w:lvlText w:val="3.2.%1.%2.%3"/>
      <w:lvlJc w:val="left"/>
      <w:pPr>
        <w:ind w:left="0" w:firstLine="0"/>
      </w:pPr>
      <w:rPr>
        <w:rFonts w:ascii="Times New Roman" w:hAnsi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3"/>
      <w:suff w:val="space"/>
      <w:lvlText w:val="3.2.%1.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pStyle w:val="4"/>
      <w:suff w:val="space"/>
      <w:lvlText w:val="3.2.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9A8308D"/>
    <w:multiLevelType w:val="multilevel"/>
    <w:tmpl w:val="E1F4DBFC"/>
    <w:lvl w:ilvl="0">
      <w:start w:val="1"/>
      <w:numFmt w:val="decimal"/>
      <w:pStyle w:val="RA-"/>
      <w:suff w:val="space"/>
      <w:lvlText w:val="图%1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decimal"/>
      <w:suff w:val="space"/>
      <w:lvlText w:val="图%5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51A03F2C"/>
    <w:multiLevelType w:val="multilevel"/>
    <w:tmpl w:val="39D290E0"/>
    <w:lvl w:ilvl="0">
      <w:start w:val="1"/>
      <w:numFmt w:val="decimal"/>
      <w:pStyle w:val="RA-0"/>
      <w:suff w:val="space"/>
      <w:lvlText w:val="表%1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decimal"/>
      <w:lvlText w:val="表%5"/>
      <w:lvlJc w:val="left"/>
      <w:pPr>
        <w:ind w:left="2100" w:hanging="420"/>
      </w:pPr>
      <w:rPr>
        <w:rFonts w:asciiTheme="majorHAnsi" w:eastAsia="宋体" w:hAnsiTheme="majorHAnsi" w:hint="default"/>
        <w:b/>
        <w:i w:val="0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5" w15:restartNumberingAfterBreak="0">
    <w:nsid w:val="5D8045CC"/>
    <w:multiLevelType w:val="hybridMultilevel"/>
    <w:tmpl w:val="AF049D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4"/>
  </w:num>
  <w:num w:numId="6">
    <w:abstractNumId w:val="3"/>
  </w:num>
  <w:num w:numId="7">
    <w:abstractNumId w:val="2"/>
  </w:num>
  <w:num w:numId="8">
    <w:abstractNumId w:val="2"/>
  </w:num>
  <w:num w:numId="9">
    <w:abstractNumId w:val="2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BAE"/>
    <w:rsid w:val="00013388"/>
    <w:rsid w:val="00027739"/>
    <w:rsid w:val="0010479A"/>
    <w:rsid w:val="001079CF"/>
    <w:rsid w:val="001C433D"/>
    <w:rsid w:val="001C4BBD"/>
    <w:rsid w:val="001E3573"/>
    <w:rsid w:val="001F7C17"/>
    <w:rsid w:val="00210FCE"/>
    <w:rsid w:val="002147D4"/>
    <w:rsid w:val="003168FF"/>
    <w:rsid w:val="00434565"/>
    <w:rsid w:val="004C4230"/>
    <w:rsid w:val="00515A57"/>
    <w:rsid w:val="00542BAE"/>
    <w:rsid w:val="005B6004"/>
    <w:rsid w:val="00672F59"/>
    <w:rsid w:val="006A5C87"/>
    <w:rsid w:val="00757F47"/>
    <w:rsid w:val="0076136E"/>
    <w:rsid w:val="007C091C"/>
    <w:rsid w:val="007E6014"/>
    <w:rsid w:val="007E74F3"/>
    <w:rsid w:val="007F4516"/>
    <w:rsid w:val="00826A90"/>
    <w:rsid w:val="00860167"/>
    <w:rsid w:val="0087438B"/>
    <w:rsid w:val="009538B0"/>
    <w:rsid w:val="00973BC6"/>
    <w:rsid w:val="009D6392"/>
    <w:rsid w:val="00A02897"/>
    <w:rsid w:val="00A332F9"/>
    <w:rsid w:val="00A966F6"/>
    <w:rsid w:val="00A96A84"/>
    <w:rsid w:val="00B11C53"/>
    <w:rsid w:val="00C669DB"/>
    <w:rsid w:val="00C739DF"/>
    <w:rsid w:val="00C74CA9"/>
    <w:rsid w:val="00CE6A04"/>
    <w:rsid w:val="00D408E3"/>
    <w:rsid w:val="00E010C4"/>
    <w:rsid w:val="00E02719"/>
    <w:rsid w:val="00E041FB"/>
    <w:rsid w:val="00E3083E"/>
    <w:rsid w:val="00E7561E"/>
    <w:rsid w:val="00F2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6232B5"/>
  <w15:chartTrackingRefBased/>
  <w15:docId w15:val="{48C70A08-3859-4647-8731-13786077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897"/>
    <w:pPr>
      <w:widowControl w:val="0"/>
      <w:spacing w:line="360" w:lineRule="auto"/>
      <w:jc w:val="both"/>
    </w:pPr>
    <w:rPr>
      <w:sz w:val="24"/>
    </w:rPr>
  </w:style>
  <w:style w:type="paragraph" w:styleId="1">
    <w:name w:val="heading 1"/>
    <w:aliases w:val="RA-1级标题"/>
    <w:next w:val="a"/>
    <w:link w:val="10"/>
    <w:uiPriority w:val="9"/>
    <w:qFormat/>
    <w:rsid w:val="00672F59"/>
    <w:pPr>
      <w:keepNext/>
      <w:keepLines/>
      <w:numPr>
        <w:ilvl w:val="1"/>
        <w:numId w:val="9"/>
      </w:numPr>
      <w:spacing w:before="120" w:after="120" w:line="360" w:lineRule="auto"/>
      <w:outlineLvl w:val="0"/>
    </w:pPr>
    <w:rPr>
      <w:rFonts w:ascii="Times New Roman" w:eastAsia="宋体" w:hAnsi="Times New Roman"/>
      <w:b/>
      <w:bCs/>
      <w:kern w:val="44"/>
      <w:sz w:val="24"/>
      <w:szCs w:val="44"/>
    </w:rPr>
  </w:style>
  <w:style w:type="paragraph" w:styleId="2">
    <w:name w:val="heading 2"/>
    <w:aliases w:val="RA-2级标题"/>
    <w:next w:val="RA-1"/>
    <w:link w:val="20"/>
    <w:uiPriority w:val="9"/>
    <w:unhideWhenUsed/>
    <w:qFormat/>
    <w:rsid w:val="00672F59"/>
    <w:pPr>
      <w:keepNext/>
      <w:keepLines/>
      <w:numPr>
        <w:ilvl w:val="2"/>
        <w:numId w:val="9"/>
      </w:numPr>
      <w:spacing w:before="120" w:after="120" w:line="360" w:lineRule="auto"/>
      <w:outlineLvl w:val="1"/>
    </w:pPr>
    <w:rPr>
      <w:rFonts w:ascii="Times New Roman" w:eastAsia="宋体" w:hAnsi="Times New Roman" w:cstheme="majorBidi"/>
      <w:b/>
      <w:bCs/>
      <w:sz w:val="24"/>
      <w:szCs w:val="32"/>
    </w:rPr>
  </w:style>
  <w:style w:type="paragraph" w:styleId="3">
    <w:name w:val="heading 3"/>
    <w:aliases w:val="RA-3级标题"/>
    <w:next w:val="RA-1"/>
    <w:link w:val="30"/>
    <w:uiPriority w:val="9"/>
    <w:unhideWhenUsed/>
    <w:qFormat/>
    <w:rsid w:val="00672F59"/>
    <w:pPr>
      <w:keepNext/>
      <w:keepLines/>
      <w:numPr>
        <w:ilvl w:val="3"/>
        <w:numId w:val="9"/>
      </w:numPr>
      <w:spacing w:before="120" w:after="120" w:line="360" w:lineRule="auto"/>
      <w:outlineLvl w:val="2"/>
    </w:pPr>
    <w:rPr>
      <w:rFonts w:ascii="Times New Roman" w:eastAsia="宋体" w:hAnsi="Times New Roman"/>
      <w:b/>
      <w:bCs/>
      <w:sz w:val="24"/>
      <w:szCs w:val="32"/>
    </w:rPr>
  </w:style>
  <w:style w:type="paragraph" w:styleId="4">
    <w:name w:val="heading 4"/>
    <w:aliases w:val="RA-4级标题"/>
    <w:next w:val="RA-1"/>
    <w:link w:val="40"/>
    <w:uiPriority w:val="9"/>
    <w:unhideWhenUsed/>
    <w:qFormat/>
    <w:rsid w:val="00672F59"/>
    <w:pPr>
      <w:keepNext/>
      <w:keepLines/>
      <w:numPr>
        <w:ilvl w:val="4"/>
        <w:numId w:val="9"/>
      </w:numPr>
      <w:spacing w:before="120" w:after="120" w:line="360" w:lineRule="auto"/>
      <w:outlineLvl w:val="3"/>
    </w:pPr>
    <w:rPr>
      <w:rFonts w:ascii="Times New Roman" w:eastAsia="宋体" w:hAnsi="Times New Roman" w:cstheme="majorBidi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BAE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BAE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B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B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B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rsid w:val="00672F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semiHidden/>
    <w:rsid w:val="00672F59"/>
    <w:rPr>
      <w:sz w:val="18"/>
      <w:szCs w:val="18"/>
    </w:rPr>
  </w:style>
  <w:style w:type="character" w:styleId="a5">
    <w:name w:val="page number"/>
    <w:basedOn w:val="a0"/>
    <w:semiHidden/>
    <w:rsid w:val="00672F59"/>
  </w:style>
  <w:style w:type="paragraph" w:styleId="a6">
    <w:name w:val="header"/>
    <w:basedOn w:val="a"/>
    <w:link w:val="a7"/>
    <w:uiPriority w:val="99"/>
    <w:semiHidden/>
    <w:rsid w:val="00672F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semiHidden/>
    <w:rsid w:val="00672F59"/>
    <w:rPr>
      <w:sz w:val="18"/>
      <w:szCs w:val="18"/>
    </w:rPr>
  </w:style>
  <w:style w:type="character" w:customStyle="1" w:styleId="10">
    <w:name w:val="标题 1 字符"/>
    <w:aliases w:val="RA-1级标题 字符"/>
    <w:basedOn w:val="a0"/>
    <w:link w:val="1"/>
    <w:uiPriority w:val="9"/>
    <w:rsid w:val="00672F59"/>
    <w:rPr>
      <w:rFonts w:ascii="Times New Roman" w:eastAsia="宋体" w:hAnsi="Times New Roman"/>
      <w:b/>
      <w:bCs/>
      <w:kern w:val="44"/>
      <w:sz w:val="24"/>
      <w:szCs w:val="44"/>
    </w:rPr>
  </w:style>
  <w:style w:type="paragraph" w:customStyle="1" w:styleId="RA-5">
    <w:name w:val="RA-5级标题"/>
    <w:basedOn w:val="1"/>
    <w:next w:val="a"/>
    <w:link w:val="RA-50"/>
    <w:qFormat/>
    <w:rsid w:val="00672F59"/>
    <w:pPr>
      <w:numPr>
        <w:ilvl w:val="0"/>
        <w:numId w:val="4"/>
      </w:numPr>
      <w:outlineLvl w:val="4"/>
    </w:pPr>
  </w:style>
  <w:style w:type="character" w:customStyle="1" w:styleId="RA-50">
    <w:name w:val="RA-5级标题 字符"/>
    <w:basedOn w:val="10"/>
    <w:link w:val="RA-5"/>
    <w:rsid w:val="00672F59"/>
    <w:rPr>
      <w:rFonts w:ascii="Times New Roman" w:eastAsia="宋体" w:hAnsi="Times New Roman"/>
      <w:b/>
      <w:bCs/>
      <w:kern w:val="44"/>
      <w:sz w:val="24"/>
      <w:szCs w:val="44"/>
    </w:rPr>
  </w:style>
  <w:style w:type="paragraph" w:customStyle="1" w:styleId="RA-6">
    <w:name w:val="RA-6级标题"/>
    <w:basedOn w:val="RA-5"/>
    <w:next w:val="a"/>
    <w:link w:val="RA-60"/>
    <w:qFormat/>
    <w:rsid w:val="00672F59"/>
    <w:pPr>
      <w:numPr>
        <w:ilvl w:val="1"/>
      </w:numPr>
      <w:outlineLvl w:val="5"/>
    </w:pPr>
  </w:style>
  <w:style w:type="character" w:customStyle="1" w:styleId="RA-60">
    <w:name w:val="RA-6级标题 字符"/>
    <w:basedOn w:val="RA-50"/>
    <w:link w:val="RA-6"/>
    <w:rsid w:val="00672F59"/>
    <w:rPr>
      <w:rFonts w:ascii="Times New Roman" w:eastAsia="宋体" w:hAnsi="Times New Roman"/>
      <w:b/>
      <w:bCs/>
      <w:kern w:val="44"/>
      <w:sz w:val="24"/>
      <w:szCs w:val="44"/>
    </w:rPr>
  </w:style>
  <w:style w:type="paragraph" w:customStyle="1" w:styleId="RA-7">
    <w:name w:val="RA-7级标题"/>
    <w:basedOn w:val="RA-6"/>
    <w:next w:val="a"/>
    <w:qFormat/>
    <w:rsid w:val="00672F59"/>
    <w:pPr>
      <w:numPr>
        <w:ilvl w:val="2"/>
      </w:numPr>
    </w:pPr>
  </w:style>
  <w:style w:type="paragraph" w:customStyle="1" w:styleId="RA-0">
    <w:name w:val="RA-表格编号"/>
    <w:next w:val="a"/>
    <w:link w:val="RA-2"/>
    <w:qFormat/>
    <w:rsid w:val="00672F59"/>
    <w:pPr>
      <w:keepNext/>
      <w:numPr>
        <w:numId w:val="5"/>
      </w:numPr>
      <w:spacing w:before="120"/>
      <w:jc w:val="center"/>
    </w:pPr>
    <w:rPr>
      <w:rFonts w:ascii="Times New Roman" w:eastAsia="宋体" w:hAnsi="Times New Roman" w:cs="Times New Roman"/>
      <w:b/>
      <w:kern w:val="0"/>
      <w:szCs w:val="20"/>
      <w:lang w:eastAsia="en-US"/>
    </w:rPr>
  </w:style>
  <w:style w:type="character" w:customStyle="1" w:styleId="RA-2">
    <w:name w:val="RA-表格编号 字符"/>
    <w:basedOn w:val="a0"/>
    <w:link w:val="RA-0"/>
    <w:rsid w:val="00672F59"/>
    <w:rPr>
      <w:rFonts w:ascii="Times New Roman" w:eastAsia="宋体" w:hAnsi="Times New Roman" w:cs="Times New Roman"/>
      <w:b/>
      <w:kern w:val="0"/>
      <w:szCs w:val="20"/>
      <w:lang w:eastAsia="en-US"/>
    </w:rPr>
  </w:style>
  <w:style w:type="paragraph" w:customStyle="1" w:styleId="RA-3">
    <w:name w:val="RA-表格字体"/>
    <w:link w:val="RA-4"/>
    <w:qFormat/>
    <w:rsid w:val="00672F59"/>
    <w:pPr>
      <w:adjustRightInd w:val="0"/>
      <w:snapToGrid w:val="0"/>
    </w:pPr>
    <w:rPr>
      <w:rFonts w:ascii="Times New Roman" w:eastAsia="宋体" w:hAnsi="Times New Roman" w:cs="Times New Roman"/>
      <w:szCs w:val="24"/>
    </w:rPr>
  </w:style>
  <w:style w:type="character" w:customStyle="1" w:styleId="RA-4">
    <w:name w:val="RA-表格字体 字符"/>
    <w:basedOn w:val="a0"/>
    <w:link w:val="RA-3"/>
    <w:rsid w:val="00672F59"/>
    <w:rPr>
      <w:rFonts w:ascii="Times New Roman" w:eastAsia="宋体" w:hAnsi="Times New Roman" w:cs="Times New Roman"/>
      <w:szCs w:val="24"/>
    </w:rPr>
  </w:style>
  <w:style w:type="paragraph" w:customStyle="1" w:styleId="RA-8">
    <w:name w:val="RA-表格字体（国外）"/>
    <w:basedOn w:val="RA-3"/>
    <w:next w:val="a"/>
    <w:link w:val="RA-9"/>
    <w:rsid w:val="00672F59"/>
    <w:pPr>
      <w:widowControl w:val="0"/>
      <w:jc w:val="both"/>
    </w:pPr>
    <w:rPr>
      <w:szCs w:val="22"/>
    </w:rPr>
  </w:style>
  <w:style w:type="character" w:customStyle="1" w:styleId="RA-9">
    <w:name w:val="RA-表格字体（国外） 字符"/>
    <w:basedOn w:val="a0"/>
    <w:link w:val="RA-8"/>
    <w:rsid w:val="00672F59"/>
    <w:rPr>
      <w:rFonts w:ascii="Times New Roman" w:eastAsia="宋体" w:hAnsi="Times New Roman" w:cs="Times New Roman"/>
    </w:rPr>
  </w:style>
  <w:style w:type="paragraph" w:customStyle="1" w:styleId="RA-a">
    <w:name w:val="RA-表注"/>
    <w:next w:val="a"/>
    <w:link w:val="RA-b"/>
    <w:uiPriority w:val="3"/>
    <w:qFormat/>
    <w:rsid w:val="00672F59"/>
    <w:pPr>
      <w:adjustRightInd w:val="0"/>
      <w:snapToGrid w:val="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RA-b">
    <w:name w:val="RA-表注 字符"/>
    <w:basedOn w:val="a0"/>
    <w:link w:val="RA-a"/>
    <w:uiPriority w:val="3"/>
    <w:rsid w:val="00672F59"/>
    <w:rPr>
      <w:rFonts w:ascii="Times New Roman" w:eastAsia="宋体" w:hAnsi="Times New Roman" w:cs="Times New Roman"/>
      <w:sz w:val="24"/>
      <w:szCs w:val="24"/>
    </w:rPr>
  </w:style>
  <w:style w:type="paragraph" w:customStyle="1" w:styleId="RA-c">
    <w:name w:val="RA-目录标题"/>
    <w:basedOn w:val="1"/>
    <w:next w:val="a"/>
    <w:link w:val="RA-d"/>
    <w:qFormat/>
    <w:rsid w:val="00672F59"/>
    <w:pPr>
      <w:numPr>
        <w:ilvl w:val="0"/>
        <w:numId w:val="0"/>
      </w:numPr>
      <w:spacing w:after="0" w:line="240" w:lineRule="auto"/>
      <w:jc w:val="center"/>
    </w:pPr>
  </w:style>
  <w:style w:type="character" w:customStyle="1" w:styleId="RA-d">
    <w:name w:val="RA-目录标题 字符"/>
    <w:basedOn w:val="10"/>
    <w:link w:val="RA-c"/>
    <w:rsid w:val="00672F59"/>
    <w:rPr>
      <w:rFonts w:ascii="Times New Roman" w:eastAsia="宋体" w:hAnsi="Times New Roman"/>
      <w:b/>
      <w:bCs/>
      <w:kern w:val="44"/>
      <w:sz w:val="24"/>
      <w:szCs w:val="44"/>
    </w:rPr>
  </w:style>
  <w:style w:type="paragraph" w:customStyle="1" w:styleId="RA-">
    <w:name w:val="RA-图编号"/>
    <w:next w:val="a"/>
    <w:link w:val="RA-e"/>
    <w:qFormat/>
    <w:rsid w:val="00672F59"/>
    <w:pPr>
      <w:numPr>
        <w:numId w:val="6"/>
      </w:numPr>
      <w:spacing w:after="120"/>
      <w:jc w:val="center"/>
    </w:pPr>
    <w:rPr>
      <w:rFonts w:ascii="Times New Roman" w:eastAsia="宋体" w:hAnsi="Times New Roman" w:cs="Times New Roman"/>
      <w:b/>
      <w:bCs/>
      <w:kern w:val="44"/>
      <w:sz w:val="24"/>
      <w:szCs w:val="44"/>
      <w:lang w:eastAsia="en-US"/>
    </w:rPr>
  </w:style>
  <w:style w:type="character" w:customStyle="1" w:styleId="RA-e">
    <w:name w:val="RA-图编号 字符"/>
    <w:basedOn w:val="RA-2"/>
    <w:link w:val="RA-"/>
    <w:rsid w:val="00672F59"/>
    <w:rPr>
      <w:rFonts w:ascii="Times New Roman" w:eastAsia="宋体" w:hAnsi="Times New Roman" w:cs="Times New Roman"/>
      <w:b/>
      <w:bCs/>
      <w:kern w:val="44"/>
      <w:sz w:val="24"/>
      <w:szCs w:val="44"/>
      <w:lang w:eastAsia="en-US"/>
    </w:rPr>
  </w:style>
  <w:style w:type="paragraph" w:customStyle="1" w:styleId="RA-1">
    <w:name w:val="RA-正文"/>
    <w:link w:val="RA-f"/>
    <w:qFormat/>
    <w:rsid w:val="00672F59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customStyle="1" w:styleId="RA-f">
    <w:name w:val="RA-正文 字符"/>
    <w:basedOn w:val="a0"/>
    <w:link w:val="RA-1"/>
    <w:rsid w:val="00672F59"/>
    <w:rPr>
      <w:rFonts w:ascii="Times New Roman" w:eastAsia="宋体" w:hAnsi="Times New Roman" w:cs="Times New Roman"/>
      <w:sz w:val="24"/>
      <w:szCs w:val="24"/>
    </w:rPr>
  </w:style>
  <w:style w:type="paragraph" w:customStyle="1" w:styleId="RA-f0">
    <w:name w:val="RA-图正文"/>
    <w:basedOn w:val="RA-1"/>
    <w:next w:val="RA-1"/>
    <w:link w:val="RA-f1"/>
    <w:qFormat/>
    <w:rsid w:val="00672F59"/>
    <w:pPr>
      <w:keepNext/>
      <w:spacing w:after="120" w:line="240" w:lineRule="auto"/>
      <w:ind w:firstLineChars="0" w:firstLine="0"/>
      <w:jc w:val="center"/>
    </w:pPr>
    <w:rPr>
      <w:noProof/>
    </w:rPr>
  </w:style>
  <w:style w:type="character" w:customStyle="1" w:styleId="RA-f1">
    <w:name w:val="RA-图正文 字符"/>
    <w:basedOn w:val="RA-f"/>
    <w:link w:val="RA-f0"/>
    <w:rsid w:val="00672F59"/>
    <w:rPr>
      <w:rFonts w:ascii="Times New Roman" w:eastAsia="宋体" w:hAnsi="Times New Roman" w:cs="Times New Roman"/>
      <w:noProof/>
      <w:sz w:val="24"/>
      <w:szCs w:val="24"/>
    </w:rPr>
  </w:style>
  <w:style w:type="paragraph" w:customStyle="1" w:styleId="RA-f2">
    <w:name w:val="RA-图注"/>
    <w:next w:val="a"/>
    <w:link w:val="RA-f3"/>
    <w:uiPriority w:val="2"/>
    <w:qFormat/>
    <w:rsid w:val="00672F59"/>
    <w:pPr>
      <w:jc w:val="both"/>
    </w:pPr>
    <w:rPr>
      <w:rFonts w:ascii="Times New Roman" w:eastAsia="宋体" w:hAnsi="Times New Roman" w:cs="Times New Roman"/>
      <w:sz w:val="24"/>
      <w:szCs w:val="24"/>
    </w:rPr>
  </w:style>
  <w:style w:type="character" w:customStyle="1" w:styleId="RA-f3">
    <w:name w:val="RA-图注 字符"/>
    <w:basedOn w:val="a0"/>
    <w:link w:val="RA-f2"/>
    <w:uiPriority w:val="2"/>
    <w:rsid w:val="00672F59"/>
    <w:rPr>
      <w:rFonts w:ascii="Times New Roman" w:eastAsia="宋体" w:hAnsi="Times New Roman" w:cs="Times New Roman"/>
      <w:sz w:val="24"/>
      <w:szCs w:val="24"/>
    </w:rPr>
  </w:style>
  <w:style w:type="paragraph" w:customStyle="1" w:styleId="RA-f4">
    <w:name w:val="RA-正文（国外）"/>
    <w:link w:val="RA-f5"/>
    <w:qFormat/>
    <w:rsid w:val="00672F59"/>
    <w:pPr>
      <w:spacing w:line="360" w:lineRule="auto"/>
    </w:pPr>
    <w:rPr>
      <w:rFonts w:ascii="Times New Roman" w:eastAsia="宋体" w:hAnsi="Times New Roman"/>
      <w:kern w:val="44"/>
      <w:sz w:val="24"/>
      <w:szCs w:val="44"/>
    </w:rPr>
  </w:style>
  <w:style w:type="character" w:customStyle="1" w:styleId="RA-f5">
    <w:name w:val="RA-正文（国外） 字符"/>
    <w:basedOn w:val="RA-d"/>
    <w:link w:val="RA-f4"/>
    <w:rsid w:val="00672F59"/>
    <w:rPr>
      <w:rFonts w:ascii="Times New Roman" w:eastAsia="宋体" w:hAnsi="Times New Roman"/>
      <w:b w:val="0"/>
      <w:bCs w:val="0"/>
      <w:kern w:val="44"/>
      <w:sz w:val="24"/>
      <w:szCs w:val="44"/>
    </w:rPr>
  </w:style>
  <w:style w:type="character" w:customStyle="1" w:styleId="20">
    <w:name w:val="标题 2 字符"/>
    <w:aliases w:val="RA-2级标题 字符"/>
    <w:basedOn w:val="a0"/>
    <w:link w:val="2"/>
    <w:uiPriority w:val="9"/>
    <w:rsid w:val="00672F59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aliases w:val="RA-3级标题 字符"/>
    <w:basedOn w:val="a0"/>
    <w:link w:val="3"/>
    <w:uiPriority w:val="9"/>
    <w:rsid w:val="00672F59"/>
    <w:rPr>
      <w:rFonts w:ascii="Times New Roman" w:eastAsia="宋体" w:hAnsi="Times New Roman"/>
      <w:b/>
      <w:bCs/>
      <w:sz w:val="24"/>
      <w:szCs w:val="32"/>
    </w:rPr>
  </w:style>
  <w:style w:type="character" w:customStyle="1" w:styleId="40">
    <w:name w:val="标题 4 字符"/>
    <w:aliases w:val="RA-4级标题 字符"/>
    <w:basedOn w:val="a0"/>
    <w:link w:val="4"/>
    <w:uiPriority w:val="9"/>
    <w:rsid w:val="00672F59"/>
    <w:rPr>
      <w:rFonts w:ascii="Times New Roman" w:eastAsia="宋体" w:hAnsi="Times New Roman" w:cstheme="majorBidi"/>
      <w:b/>
      <w:bCs/>
      <w:sz w:val="24"/>
      <w:szCs w:val="28"/>
    </w:rPr>
  </w:style>
  <w:style w:type="paragraph" w:customStyle="1" w:styleId="a8">
    <w:name w:val="交叉引用（表格内）"/>
    <w:basedOn w:val="RA-1"/>
    <w:next w:val="RA-1"/>
    <w:rsid w:val="00672F59"/>
    <w:pPr>
      <w:spacing w:line="240" w:lineRule="auto"/>
      <w:ind w:firstLineChars="0" w:firstLine="0"/>
      <w:jc w:val="center"/>
    </w:pPr>
    <w:rPr>
      <w:color w:val="0000FF"/>
    </w:rPr>
  </w:style>
  <w:style w:type="paragraph" w:customStyle="1" w:styleId="a9">
    <w:name w:val="交叉引用（段落内）"/>
    <w:next w:val="RA-1"/>
    <w:link w:val="aa"/>
    <w:uiPriority w:val="4"/>
    <w:qFormat/>
    <w:rsid w:val="00672F59"/>
    <w:pPr>
      <w:adjustRightInd w:val="0"/>
      <w:snapToGrid w:val="0"/>
      <w:spacing w:line="360" w:lineRule="auto"/>
      <w:ind w:firstLineChars="200" w:firstLine="200"/>
    </w:pPr>
    <w:rPr>
      <w:rFonts w:ascii="Times New Roman" w:eastAsia="宋体" w:hAnsi="Times New Roman" w:cs="Times New Roman"/>
      <w:color w:val="0000FF"/>
      <w:sz w:val="24"/>
      <w:szCs w:val="24"/>
    </w:rPr>
  </w:style>
  <w:style w:type="character" w:customStyle="1" w:styleId="aa">
    <w:name w:val="交叉引用（段落内） 字符"/>
    <w:basedOn w:val="a0"/>
    <w:link w:val="a9"/>
    <w:uiPriority w:val="4"/>
    <w:rsid w:val="00672F59"/>
    <w:rPr>
      <w:rFonts w:ascii="Times New Roman" w:eastAsia="宋体" w:hAnsi="Times New Roman" w:cs="Times New Roman"/>
      <w:color w:val="0000FF"/>
      <w:sz w:val="24"/>
      <w:szCs w:val="24"/>
    </w:rPr>
  </w:style>
  <w:style w:type="paragraph" w:styleId="11">
    <w:name w:val="toc 1"/>
    <w:next w:val="a"/>
    <w:autoRedefine/>
    <w:uiPriority w:val="39"/>
    <w:unhideWhenUsed/>
    <w:qFormat/>
    <w:rsid w:val="00672F59"/>
    <w:pPr>
      <w:tabs>
        <w:tab w:val="right" w:leader="dot" w:pos="9060"/>
      </w:tabs>
      <w:spacing w:line="360" w:lineRule="auto"/>
    </w:pPr>
    <w:rPr>
      <w:rFonts w:ascii="Times New Roman" w:eastAsia="宋体" w:hAnsi="Times New Roman" w:cs="Times New Roman"/>
      <w:color w:val="0000FF"/>
      <w:sz w:val="24"/>
      <w:szCs w:val="24"/>
    </w:rPr>
  </w:style>
  <w:style w:type="paragraph" w:styleId="21">
    <w:name w:val="toc 2"/>
    <w:basedOn w:val="11"/>
    <w:next w:val="RA-1"/>
    <w:autoRedefine/>
    <w:uiPriority w:val="39"/>
    <w:unhideWhenUsed/>
    <w:qFormat/>
    <w:rsid w:val="00672F59"/>
    <w:pPr>
      <w:ind w:leftChars="50" w:left="50"/>
    </w:pPr>
  </w:style>
  <w:style w:type="paragraph" w:styleId="31">
    <w:name w:val="toc 3"/>
    <w:basedOn w:val="11"/>
    <w:next w:val="RA-1"/>
    <w:autoRedefine/>
    <w:uiPriority w:val="39"/>
    <w:unhideWhenUsed/>
    <w:qFormat/>
    <w:rsid w:val="00672F59"/>
    <w:pPr>
      <w:ind w:leftChars="100" w:left="100"/>
    </w:pPr>
    <w:rPr>
      <w:szCs w:val="22"/>
    </w:rPr>
  </w:style>
  <w:style w:type="paragraph" w:styleId="41">
    <w:name w:val="toc 4"/>
    <w:basedOn w:val="11"/>
    <w:next w:val="RA-1"/>
    <w:autoRedefine/>
    <w:uiPriority w:val="39"/>
    <w:unhideWhenUsed/>
    <w:qFormat/>
    <w:rsid w:val="00672F59"/>
    <w:pPr>
      <w:ind w:leftChars="200" w:left="200"/>
    </w:pPr>
    <w:rPr>
      <w:szCs w:val="22"/>
    </w:rPr>
  </w:style>
  <w:style w:type="character" w:customStyle="1" w:styleId="50">
    <w:name w:val="标题 5 字符"/>
    <w:basedOn w:val="a0"/>
    <w:link w:val="5"/>
    <w:uiPriority w:val="9"/>
    <w:semiHidden/>
    <w:rsid w:val="00542BAE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2BAE"/>
    <w:rPr>
      <w:rFonts w:cstheme="majorBidi"/>
      <w:b/>
      <w:bCs/>
      <w:color w:val="2E74B5" w:themeColor="accent1" w:themeShade="BF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542BAE"/>
    <w:rPr>
      <w:rFonts w:cstheme="majorBidi"/>
      <w:b/>
      <w:bCs/>
      <w:color w:val="595959" w:themeColor="text1" w:themeTint="A6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542BAE"/>
    <w:rPr>
      <w:rFonts w:cstheme="majorBidi"/>
      <w:color w:val="595959" w:themeColor="text1" w:themeTint="A6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542BAE"/>
    <w:rPr>
      <w:rFonts w:eastAsiaTheme="majorEastAsia" w:cstheme="majorBidi"/>
      <w:color w:val="595959" w:themeColor="text1" w:themeTint="A6"/>
      <w:szCs w:val="21"/>
    </w:rPr>
  </w:style>
  <w:style w:type="paragraph" w:styleId="ab">
    <w:name w:val="Title"/>
    <w:basedOn w:val="a"/>
    <w:next w:val="a"/>
    <w:link w:val="ac"/>
    <w:uiPriority w:val="10"/>
    <w:qFormat/>
    <w:rsid w:val="00542B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542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542B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542B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542B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542BAE"/>
    <w:rPr>
      <w:i/>
      <w:iCs/>
      <w:color w:val="404040" w:themeColor="text1" w:themeTint="BF"/>
      <w:szCs w:val="21"/>
    </w:rPr>
  </w:style>
  <w:style w:type="paragraph" w:styleId="af1">
    <w:name w:val="List Paragraph"/>
    <w:basedOn w:val="a"/>
    <w:uiPriority w:val="34"/>
    <w:qFormat/>
    <w:rsid w:val="00542BAE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542BAE"/>
    <w:rPr>
      <w:i/>
      <w:iCs/>
      <w:color w:val="2E74B5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542B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542BAE"/>
    <w:rPr>
      <w:i/>
      <w:iCs/>
      <w:color w:val="2E74B5" w:themeColor="accent1" w:themeShade="BF"/>
      <w:szCs w:val="21"/>
    </w:rPr>
  </w:style>
  <w:style w:type="character" w:styleId="af5">
    <w:name w:val="Intense Reference"/>
    <w:basedOn w:val="a0"/>
    <w:uiPriority w:val="32"/>
    <w:qFormat/>
    <w:rsid w:val="00542BAE"/>
    <w:rPr>
      <w:b/>
      <w:bCs/>
      <w:smallCaps/>
      <w:color w:val="2E74B5" w:themeColor="accent1" w:themeShade="BF"/>
      <w:spacing w:val="5"/>
    </w:rPr>
  </w:style>
  <w:style w:type="table" w:styleId="af6">
    <w:name w:val="Table Grid"/>
    <w:aliases w:val="RA-表格"/>
    <w:basedOn w:val="a1"/>
    <w:qFormat/>
    <w:rsid w:val="00A028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sz w:val="21"/>
      </w:rPr>
      <w:tblPr/>
      <w:tcPr>
        <w:shd w:val="clear" w:color="auto" w:fill="DEEAF6" w:themeFill="accent1" w:themeFillTint="33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邓微Wei.Deng</dc:creator>
  <cp:keywords/>
  <dc:description/>
  <cp:lastModifiedBy>包文健WenJian.Bao</cp:lastModifiedBy>
  <cp:revision>6</cp:revision>
  <dcterms:created xsi:type="dcterms:W3CDTF">2026-04-02T09:35:00Z</dcterms:created>
  <dcterms:modified xsi:type="dcterms:W3CDTF">2026-04-09T09:12:00Z</dcterms:modified>
</cp:coreProperties>
</file>