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25658" w14:textId="77777777" w:rsidR="0048375D" w:rsidRPr="001F5A72" w:rsidRDefault="0048375D" w:rsidP="000C1528">
      <w:pPr>
        <w:pStyle w:val="affa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color w:val="1F497D" w:themeColor="text2"/>
          <w:sz w:val="24"/>
          <w:szCs w:val="24"/>
          <w:lang w:eastAsia="zh-CN"/>
        </w:rPr>
      </w:pPr>
      <w:bookmarkStart w:id="0" w:name="OLE_LINK22"/>
      <w:bookmarkStart w:id="1" w:name="OLE_LINK21"/>
      <w:bookmarkStart w:id="2" w:name="OLE_LINK9"/>
      <w:bookmarkStart w:id="3" w:name="OLE_LINK10"/>
    </w:p>
    <w:p w14:paraId="0AE72F62" w14:textId="77777777" w:rsidR="0048375D" w:rsidRPr="00F31475" w:rsidRDefault="0048375D" w:rsidP="000C1528">
      <w:pPr>
        <w:pStyle w:val="affa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color w:val="1F497D" w:themeColor="text2"/>
          <w:sz w:val="24"/>
          <w:szCs w:val="24"/>
          <w:lang w:eastAsia="zh-CN"/>
        </w:rPr>
      </w:pPr>
    </w:p>
    <w:bookmarkEnd w:id="0"/>
    <w:bookmarkEnd w:id="1"/>
    <w:p w14:paraId="62118C08" w14:textId="7B325848" w:rsidR="0048375D" w:rsidRPr="00F31475" w:rsidRDefault="008C7452" w:rsidP="00A94E7E">
      <w:pPr>
        <w:pStyle w:val="affa"/>
        <w:pBdr>
          <w:bottom w:val="single" w:sz="6" w:space="0" w:color="auto"/>
        </w:pBdr>
        <w:adjustRightInd w:val="0"/>
        <w:rPr>
          <w:rFonts w:ascii="Arial" w:eastAsia="楷体" w:hAnsi="Arial" w:cs="Arial"/>
          <w:b/>
          <w:bCs/>
          <w:sz w:val="24"/>
          <w:szCs w:val="24"/>
          <w:lang w:val="pt-BR" w:eastAsia="zh-CN"/>
        </w:rPr>
      </w:pPr>
      <w:r w:rsidRPr="00F31475">
        <w:rPr>
          <w:rFonts w:ascii="Arial" w:eastAsia="楷体" w:hAnsi="Arial" w:cs="Arial"/>
          <w:b/>
          <w:sz w:val="24"/>
          <w:szCs w:val="24"/>
          <w:lang w:val="pt-BR" w:eastAsia="zh-CN"/>
        </w:rPr>
        <w:t>3-</w:t>
      </w:r>
      <w:r w:rsidR="000B2AE2" w:rsidRPr="00F31475">
        <w:rPr>
          <w:rFonts w:ascii="Arial" w:eastAsia="楷体" w:hAnsi="Arial" w:cs="Arial"/>
          <w:b/>
          <w:sz w:val="24"/>
          <w:szCs w:val="24"/>
          <w:lang w:val="pt-BR" w:eastAsia="zh-CN"/>
        </w:rPr>
        <w:t>CB</w:t>
      </w:r>
      <w:r w:rsidR="00F31475" w:rsidRPr="00F31475">
        <w:rPr>
          <w:rFonts w:ascii="Arial" w:eastAsia="楷体" w:hAnsi="Arial" w:cs="Arial"/>
          <w:b/>
          <w:sz w:val="24"/>
          <w:szCs w:val="24"/>
          <w:lang w:val="pt-BR" w:eastAsia="zh-CN"/>
        </w:rPr>
        <w:t>0012</w:t>
      </w:r>
      <w:r w:rsidR="00C41FB1" w:rsidRPr="00F31475">
        <w:rPr>
          <w:rFonts w:ascii="Arial" w:eastAsia="楷体" w:hAnsi="Arial" w:cs="Arial"/>
          <w:b/>
          <w:sz w:val="24"/>
          <w:szCs w:val="24"/>
          <w:lang w:val="pt-BR" w:eastAsia="zh-CN"/>
        </w:rPr>
        <w:t>-</w:t>
      </w:r>
      <w:r w:rsidR="003655C4" w:rsidRPr="00F31475">
        <w:rPr>
          <w:rFonts w:ascii="Arial" w:eastAsia="楷体" w:hAnsi="Arial" w:cs="Arial"/>
          <w:b/>
          <w:sz w:val="24"/>
          <w:szCs w:val="24"/>
          <w:lang w:val="pt-BR" w:eastAsia="zh-CN"/>
        </w:rPr>
        <w:t>SOP-TI0</w:t>
      </w:r>
      <w:r w:rsidR="00797F1A">
        <w:rPr>
          <w:rFonts w:ascii="Arial" w:eastAsia="楷体" w:hAnsi="Arial" w:cs="Arial" w:hint="eastAsia"/>
          <w:b/>
          <w:sz w:val="24"/>
          <w:szCs w:val="24"/>
          <w:lang w:val="pt-BR" w:eastAsia="zh-CN"/>
        </w:rPr>
        <w:t>18</w:t>
      </w:r>
      <w:r w:rsidRPr="00F31475">
        <w:rPr>
          <w:rFonts w:ascii="Arial" w:eastAsia="楷体" w:hAnsi="Arial" w:cs="Arial"/>
          <w:b/>
          <w:sz w:val="24"/>
          <w:szCs w:val="24"/>
          <w:lang w:val="pt-BR" w:eastAsia="zh-CN"/>
        </w:rPr>
        <w:t>-</w:t>
      </w:r>
      <w:r w:rsidR="005E3DEE" w:rsidRPr="00F31475">
        <w:rPr>
          <w:rFonts w:ascii="Arial" w:eastAsia="楷体" w:hAnsi="Arial" w:cs="Arial"/>
          <w:b/>
          <w:sz w:val="24"/>
          <w:szCs w:val="24"/>
          <w:lang w:val="pt-BR" w:eastAsia="zh-CN"/>
        </w:rPr>
        <w:t>0</w:t>
      </w:r>
      <w:r w:rsidR="00BA2938" w:rsidRPr="00F31475">
        <w:rPr>
          <w:rFonts w:ascii="Arial" w:eastAsia="楷体" w:hAnsi="Arial" w:cs="Arial"/>
          <w:b/>
          <w:sz w:val="24"/>
          <w:szCs w:val="24"/>
          <w:lang w:val="pt-BR" w:eastAsia="zh-CN"/>
        </w:rPr>
        <w:t>1</w:t>
      </w:r>
      <w:r w:rsidR="005E3DEE" w:rsidRPr="00F31475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</w:t>
      </w:r>
      <w:r w:rsidR="0040399B" w:rsidRPr="00F31475">
        <w:rPr>
          <w:rFonts w:ascii="Arial" w:eastAsia="楷体" w:hAnsi="Arial" w:cs="Arial"/>
          <w:b/>
          <w:sz w:val="24"/>
          <w:szCs w:val="24"/>
          <w:lang w:val="pt-BR" w:eastAsia="zh-CN"/>
        </w:rPr>
        <w:t>Test Instruction</w:t>
      </w:r>
      <w:r w:rsidR="00A7239B" w:rsidRPr="00F31475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</w:t>
      </w:r>
      <w:r w:rsidR="00976C78" w:rsidRPr="00F31475">
        <w:rPr>
          <w:rFonts w:ascii="Arial" w:eastAsia="楷体" w:hAnsi="Arial" w:cs="Arial"/>
          <w:b/>
          <w:sz w:val="24"/>
          <w:szCs w:val="24"/>
          <w:lang w:val="pt-BR" w:eastAsia="zh-CN"/>
        </w:rPr>
        <w:t>–</w:t>
      </w:r>
      <w:r w:rsidR="00A7239B" w:rsidRPr="00F31475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</w:t>
      </w:r>
      <w:r w:rsidR="001E6E46">
        <w:rPr>
          <w:rFonts w:ascii="Arial" w:eastAsia="楷体" w:hAnsi="Arial" w:cs="Arial"/>
          <w:b/>
          <w:sz w:val="24"/>
          <w:szCs w:val="24"/>
          <w:lang w:val="pt-BR" w:eastAsia="zh-CN"/>
        </w:rPr>
        <w:t>CD3</w:t>
      </w:r>
      <w:r w:rsidR="00F31475" w:rsidRPr="00F31475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</w:t>
      </w:r>
      <w:r w:rsidR="001C1906">
        <w:rPr>
          <w:rFonts w:ascii="Arial" w:eastAsia="楷体" w:hAnsi="Arial" w:cs="Arial" w:hint="eastAsia"/>
          <w:b/>
          <w:sz w:val="24"/>
          <w:szCs w:val="24"/>
          <w:lang w:val="pt-BR" w:eastAsia="zh-CN"/>
        </w:rPr>
        <w:t xml:space="preserve">Binding </w:t>
      </w:r>
      <w:r w:rsidR="00F31475" w:rsidRPr="00F31475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Activity </w:t>
      </w:r>
      <w:r w:rsidR="00A6759A" w:rsidRPr="00F31475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for </w:t>
      </w:r>
      <w:r w:rsidR="000B2AE2" w:rsidRPr="00F31475">
        <w:rPr>
          <w:rFonts w:ascii="Arial" w:eastAsia="楷体" w:hAnsi="Arial" w:cs="Arial"/>
          <w:b/>
          <w:sz w:val="24"/>
          <w:szCs w:val="24"/>
          <w:lang w:val="pt-BR" w:eastAsia="zh-CN"/>
        </w:rPr>
        <w:t>CB</w:t>
      </w:r>
      <w:r w:rsidR="00F31475" w:rsidRPr="00F31475">
        <w:rPr>
          <w:rFonts w:ascii="Arial" w:eastAsia="楷体" w:hAnsi="Arial" w:cs="Arial"/>
          <w:b/>
          <w:sz w:val="24"/>
          <w:szCs w:val="24"/>
          <w:lang w:val="pt-BR" w:eastAsia="zh-CN"/>
        </w:rPr>
        <w:t>0012</w:t>
      </w:r>
      <w:r w:rsidR="00627580" w:rsidRPr="00F31475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</w:t>
      </w:r>
    </w:p>
    <w:p w14:paraId="5635E90B" w14:textId="521CBFAB" w:rsidR="0048375D" w:rsidRPr="001F5A72" w:rsidRDefault="00F31475" w:rsidP="00A94E7E">
      <w:pPr>
        <w:jc w:val="center"/>
        <w:rPr>
          <w:rFonts w:ascii="Arial" w:eastAsia="楷体" w:hAnsi="Arial" w:cs="Arial"/>
          <w:b/>
          <w:lang w:val="pt-BR" w:eastAsia="zh-CN"/>
        </w:rPr>
      </w:pPr>
      <w:r w:rsidRPr="00F31475">
        <w:rPr>
          <w:rFonts w:ascii="Arial" w:eastAsia="楷体" w:hAnsi="Arial" w:cs="Arial" w:hint="eastAsia"/>
          <w:b/>
          <w:lang w:val="pt-BR" w:eastAsia="zh-CN"/>
        </w:rPr>
        <w:t xml:space="preserve">CB0012 </w:t>
      </w:r>
      <w:r w:rsidR="001E6E46">
        <w:rPr>
          <w:rFonts w:ascii="Arial" w:eastAsia="楷体" w:hAnsi="Arial" w:cs="Arial"/>
          <w:b/>
          <w:lang w:val="pt-BR" w:eastAsia="zh-CN"/>
        </w:rPr>
        <w:t>CD3</w:t>
      </w:r>
      <w:r w:rsidR="001C1906">
        <w:rPr>
          <w:rFonts w:ascii="Arial" w:eastAsia="楷体" w:hAnsi="Arial" w:cs="Arial" w:hint="eastAsia"/>
          <w:b/>
          <w:lang w:val="pt-BR" w:eastAsia="zh-CN"/>
        </w:rPr>
        <w:t>结合</w:t>
      </w:r>
      <w:r w:rsidRPr="00F31475">
        <w:rPr>
          <w:rFonts w:ascii="Arial" w:eastAsia="楷体" w:hAnsi="Arial" w:cs="Arial" w:hint="eastAsia"/>
          <w:b/>
          <w:lang w:val="pt-BR" w:eastAsia="zh-CN"/>
        </w:rPr>
        <w:t>活性</w:t>
      </w:r>
      <w:r w:rsidR="00627580" w:rsidRPr="001F5A72">
        <w:rPr>
          <w:rFonts w:ascii="Arial" w:eastAsia="楷体" w:hAnsi="Arial" w:cs="Arial"/>
          <w:b/>
          <w:lang w:val="pt-BR" w:eastAsia="zh-CN"/>
        </w:rPr>
        <w:t>检验标准操作规程</w:t>
      </w:r>
    </w:p>
    <w:p w14:paraId="6D97F566" w14:textId="12089818" w:rsidR="0048375D" w:rsidRPr="00A53E66" w:rsidRDefault="0048375D" w:rsidP="000C1528">
      <w:pPr>
        <w:pStyle w:val="Text"/>
        <w:rPr>
          <w:rFonts w:ascii="Arial" w:eastAsia="楷体" w:hAnsi="Arial" w:cs="Arial"/>
          <w:lang w:val="pt-BR" w:eastAsia="zh-CN"/>
        </w:rPr>
      </w:pPr>
    </w:p>
    <w:p w14:paraId="79AE4037" w14:textId="0668AA8C" w:rsidR="0048375D" w:rsidRPr="001F5A72" w:rsidRDefault="00393887" w:rsidP="0030614E">
      <w:pPr>
        <w:adjustRightInd w:val="0"/>
        <w:snapToGrid w:val="0"/>
        <w:spacing w:before="120"/>
        <w:rPr>
          <w:rFonts w:ascii="Arial" w:eastAsia="楷体" w:hAnsi="Arial" w:cs="Arial"/>
          <w:b/>
          <w:lang w:val="en-GB" w:eastAsia="zh-CN"/>
        </w:rPr>
      </w:pPr>
      <w:bookmarkStart w:id="4" w:name="_Toc424561433"/>
      <w:bookmarkStart w:id="5" w:name="_Toc443375647"/>
      <w:r w:rsidRPr="001F5A72">
        <w:rPr>
          <w:rFonts w:ascii="Arial" w:eastAsia="楷体" w:hAnsi="Arial" w:cs="Arial"/>
          <w:b/>
          <w:lang w:val="en-GB" w:eastAsia="zh-CN"/>
        </w:rPr>
        <w:t>批准页</w:t>
      </w:r>
      <w:r w:rsidR="00C56659" w:rsidRPr="001F5A72">
        <w:rPr>
          <w:rFonts w:ascii="Arial" w:eastAsia="楷体" w:hAnsi="Arial" w:cs="Arial"/>
          <w:b/>
          <w:lang w:val="en-GB"/>
        </w:rPr>
        <w:t>Approva</w:t>
      </w:r>
      <w:r w:rsidR="008978D2">
        <w:rPr>
          <w:rFonts w:ascii="Arial" w:eastAsia="楷体" w:hAnsi="Arial" w:cs="Arial" w:hint="eastAsia"/>
          <w:b/>
          <w:lang w:val="en-GB" w:eastAsia="zh-CN"/>
        </w:rPr>
        <w:t>l</w:t>
      </w:r>
      <w:r w:rsidR="00C56659" w:rsidRPr="001F5A72">
        <w:rPr>
          <w:rFonts w:ascii="Arial" w:eastAsia="楷体" w:hAnsi="Arial" w:cs="Arial"/>
          <w:b/>
          <w:lang w:val="en-GB"/>
        </w:rPr>
        <w:t xml:space="preserve"> Page:</w:t>
      </w:r>
      <w:bookmarkEnd w:id="4"/>
      <w:bookmarkEnd w:id="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1701"/>
        <w:gridCol w:w="2268"/>
        <w:gridCol w:w="1697"/>
        <w:gridCol w:w="1841"/>
      </w:tblGrid>
      <w:tr w:rsidR="00F31475" w14:paraId="41DFD3C2" w14:textId="77777777" w:rsidTr="00F31475">
        <w:trPr>
          <w:trHeight w:hRule="exact" w:val="851"/>
        </w:trPr>
        <w:tc>
          <w:tcPr>
            <w:tcW w:w="1838" w:type="dxa"/>
            <w:tcBorders>
              <w:tl2br w:val="single" w:sz="4" w:space="0" w:color="auto"/>
            </w:tcBorders>
            <w:shd w:val="clear" w:color="auto" w:fill="C6D9F1" w:themeFill="text2" w:themeFillTint="33"/>
          </w:tcPr>
          <w:p w14:paraId="0311BA63" w14:textId="77777777" w:rsidR="00F31475" w:rsidRDefault="00F31475" w:rsidP="00F31475">
            <w:pPr>
              <w:pStyle w:val="Table1"/>
            </w:pPr>
            <w:bookmarkStart w:id="6" w:name="_Hlk98328626"/>
          </w:p>
        </w:tc>
        <w:tc>
          <w:tcPr>
            <w:tcW w:w="1701" w:type="dxa"/>
            <w:shd w:val="clear" w:color="auto" w:fill="C6D9F1" w:themeFill="text2" w:themeFillTint="33"/>
            <w:vAlign w:val="center"/>
          </w:tcPr>
          <w:p w14:paraId="5A28112D" w14:textId="77777777" w:rsidR="00F31475" w:rsidRDefault="00F31475" w:rsidP="00F31475">
            <w:pPr>
              <w:pStyle w:val="Table1"/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姓名</w:t>
            </w:r>
          </w:p>
          <w:p w14:paraId="4E27C171" w14:textId="77777777" w:rsidR="00F31475" w:rsidRDefault="00F31475" w:rsidP="00F31475">
            <w:pPr>
              <w:pStyle w:val="Table1"/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Name</w:t>
            </w:r>
          </w:p>
        </w:tc>
        <w:tc>
          <w:tcPr>
            <w:tcW w:w="2268" w:type="dxa"/>
            <w:shd w:val="clear" w:color="auto" w:fill="C6D9F1" w:themeFill="text2" w:themeFillTint="33"/>
            <w:vAlign w:val="center"/>
          </w:tcPr>
          <w:p w14:paraId="6634F194" w14:textId="77777777" w:rsidR="00F31475" w:rsidRDefault="00F31475" w:rsidP="00F31475">
            <w:pPr>
              <w:pStyle w:val="Table1"/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职位</w:t>
            </w:r>
          </w:p>
          <w:p w14:paraId="18249954" w14:textId="77777777" w:rsidR="00F31475" w:rsidRDefault="00F31475" w:rsidP="00F31475">
            <w:pPr>
              <w:pStyle w:val="Table1"/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Position</w:t>
            </w:r>
          </w:p>
        </w:tc>
        <w:tc>
          <w:tcPr>
            <w:tcW w:w="1697" w:type="dxa"/>
            <w:shd w:val="clear" w:color="auto" w:fill="C6D9F1" w:themeFill="text2" w:themeFillTint="33"/>
            <w:vAlign w:val="center"/>
          </w:tcPr>
          <w:p w14:paraId="4F1AE7D5" w14:textId="77777777" w:rsidR="00F31475" w:rsidRDefault="00F31475" w:rsidP="00F31475">
            <w:pPr>
              <w:pStyle w:val="Table1"/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签名</w:t>
            </w:r>
          </w:p>
          <w:p w14:paraId="563CB8AF" w14:textId="77777777" w:rsidR="00F31475" w:rsidRDefault="00F31475" w:rsidP="00F31475">
            <w:pPr>
              <w:pStyle w:val="Table1"/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Signature</w:t>
            </w:r>
          </w:p>
        </w:tc>
        <w:tc>
          <w:tcPr>
            <w:tcW w:w="1841" w:type="dxa"/>
            <w:shd w:val="clear" w:color="auto" w:fill="C6D9F1" w:themeFill="text2" w:themeFillTint="33"/>
            <w:vAlign w:val="center"/>
          </w:tcPr>
          <w:p w14:paraId="7285F766" w14:textId="77777777" w:rsidR="00F31475" w:rsidRDefault="00F31475" w:rsidP="00F31475">
            <w:pPr>
              <w:pStyle w:val="Table1"/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日期</w:t>
            </w:r>
          </w:p>
          <w:p w14:paraId="1870FE7E" w14:textId="77777777" w:rsidR="00F31475" w:rsidRDefault="00F31475" w:rsidP="00F31475">
            <w:pPr>
              <w:pStyle w:val="Table1"/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Date</w:t>
            </w:r>
          </w:p>
        </w:tc>
      </w:tr>
      <w:tr w:rsidR="00F31475" w14:paraId="631F5AC0" w14:textId="77777777" w:rsidTr="00F31475">
        <w:trPr>
          <w:trHeight w:hRule="exact" w:val="851"/>
        </w:trPr>
        <w:tc>
          <w:tcPr>
            <w:tcW w:w="1838" w:type="dxa"/>
            <w:shd w:val="clear" w:color="auto" w:fill="FFFFFF" w:themeFill="background1"/>
            <w:vAlign w:val="center"/>
          </w:tcPr>
          <w:p w14:paraId="42CB84DB" w14:textId="77777777" w:rsidR="00F31475" w:rsidRDefault="00F31475" w:rsidP="00F31475">
            <w:pPr>
              <w:pStyle w:val="Table1"/>
            </w:pPr>
            <w:r>
              <w:t>起草人</w:t>
            </w:r>
          </w:p>
          <w:p w14:paraId="14B4950F" w14:textId="77777777" w:rsidR="00F31475" w:rsidRDefault="00F31475" w:rsidP="00F31475">
            <w:pPr>
              <w:pStyle w:val="Table1"/>
            </w:pPr>
            <w:r>
              <w:t>Drafted by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5FED10B6" w14:textId="77777777" w:rsidR="001C1906" w:rsidRPr="001C1906" w:rsidRDefault="001C1906" w:rsidP="001C1906">
            <w:pPr>
              <w:pStyle w:val="Text"/>
              <w:spacing w:before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eastAsia="zh-CN"/>
              </w:rPr>
            </w:pPr>
            <w:r w:rsidRPr="001C1906">
              <w:rPr>
                <w:rFonts w:ascii="Arial" w:eastAsia="楷体" w:hAnsi="Arial" w:cs="Arial" w:hint="eastAsia"/>
                <w:bCs/>
                <w:kern w:val="2"/>
                <w:sz w:val="21"/>
                <w:szCs w:val="21"/>
                <w:lang w:eastAsia="zh-CN"/>
              </w:rPr>
              <w:t>吴玲</w:t>
            </w:r>
          </w:p>
          <w:p w14:paraId="6A78ED0C" w14:textId="24A6ECF6" w:rsidR="00F31475" w:rsidRDefault="001C1906" w:rsidP="001C1906">
            <w:pPr>
              <w:pStyle w:val="Table1"/>
            </w:pPr>
            <w:r w:rsidRPr="001C1906">
              <w:rPr>
                <w:lang w:val="en-US"/>
              </w:rPr>
              <w:t>W</w:t>
            </w:r>
            <w:r w:rsidRPr="001C1906">
              <w:rPr>
                <w:rFonts w:hint="eastAsia"/>
                <w:lang w:val="en-US"/>
              </w:rPr>
              <w:t>u</w:t>
            </w:r>
            <w:r w:rsidRPr="001C1906">
              <w:rPr>
                <w:lang w:val="en-US"/>
              </w:rPr>
              <w:t xml:space="preserve"> L</w:t>
            </w:r>
            <w:r w:rsidRPr="001C1906">
              <w:rPr>
                <w:rFonts w:hint="eastAsia"/>
                <w:lang w:val="en-US"/>
              </w:rPr>
              <w:t>ing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C2ACCB0" w14:textId="77777777" w:rsidR="00F31475" w:rsidRPr="008D2387" w:rsidRDefault="00F31475" w:rsidP="00F31475">
            <w:pPr>
              <w:pStyle w:val="Table1"/>
            </w:pPr>
            <w:r w:rsidRPr="008D2387">
              <w:t>QC</w:t>
            </w:r>
            <w:r w:rsidRPr="008D2387">
              <w:t>生化工程师</w:t>
            </w:r>
          </w:p>
          <w:p w14:paraId="50FB41EB" w14:textId="77777777" w:rsidR="00F31475" w:rsidRDefault="00F31475" w:rsidP="00F31475">
            <w:pPr>
              <w:pStyle w:val="Table1"/>
              <w:rPr>
                <w:bCs w:val="0"/>
              </w:rPr>
            </w:pPr>
            <w:r w:rsidRPr="008D2387">
              <w:t>QC Biochemical Engineer</w:t>
            </w:r>
          </w:p>
        </w:tc>
        <w:tc>
          <w:tcPr>
            <w:tcW w:w="1697" w:type="dxa"/>
            <w:shd w:val="clear" w:color="auto" w:fill="FFFFFF" w:themeFill="background1"/>
            <w:vAlign w:val="center"/>
          </w:tcPr>
          <w:p w14:paraId="521CC73C" w14:textId="77777777" w:rsidR="00F31475" w:rsidRDefault="00F31475" w:rsidP="00F31475">
            <w:pPr>
              <w:pStyle w:val="Table1"/>
            </w:pPr>
          </w:p>
        </w:tc>
        <w:tc>
          <w:tcPr>
            <w:tcW w:w="1841" w:type="dxa"/>
            <w:shd w:val="clear" w:color="auto" w:fill="FFFFFF" w:themeFill="background1"/>
          </w:tcPr>
          <w:p w14:paraId="35143418" w14:textId="77777777" w:rsidR="00F31475" w:rsidRDefault="00F31475" w:rsidP="00F31475">
            <w:pPr>
              <w:pStyle w:val="Table1"/>
            </w:pPr>
          </w:p>
        </w:tc>
      </w:tr>
      <w:tr w:rsidR="00F31475" w14:paraId="024A3B21" w14:textId="77777777" w:rsidTr="00F31475">
        <w:trPr>
          <w:trHeight w:hRule="exact" w:val="851"/>
        </w:trPr>
        <w:tc>
          <w:tcPr>
            <w:tcW w:w="1838" w:type="dxa"/>
            <w:vMerge w:val="restart"/>
            <w:shd w:val="clear" w:color="auto" w:fill="FFFFFF" w:themeFill="background1"/>
            <w:vAlign w:val="center"/>
          </w:tcPr>
          <w:p w14:paraId="44E97661" w14:textId="77777777" w:rsidR="00F31475" w:rsidRPr="008D2387" w:rsidRDefault="00F31475" w:rsidP="00F31475">
            <w:pPr>
              <w:pStyle w:val="Nottoc-headings"/>
              <w:adjustRightInd w:val="0"/>
              <w:snapToGrid w:val="0"/>
              <w:spacing w:before="0" w:after="0"/>
              <w:ind w:left="0" w:firstLine="0"/>
              <w:rPr>
                <w:rFonts w:eastAsia="楷体" w:cs="Arial"/>
                <w:b w:val="0"/>
                <w:bCs/>
                <w:sz w:val="21"/>
                <w:szCs w:val="21"/>
                <w:lang w:val="en-GB" w:eastAsia="zh-CN"/>
              </w:rPr>
            </w:pPr>
            <w:r w:rsidRPr="008D2387">
              <w:rPr>
                <w:rFonts w:eastAsia="楷体" w:cs="Arial"/>
                <w:b w:val="0"/>
                <w:bCs/>
                <w:sz w:val="21"/>
                <w:szCs w:val="21"/>
                <w:lang w:val="en-GB" w:eastAsia="zh-CN"/>
              </w:rPr>
              <w:t>审核人</w:t>
            </w:r>
          </w:p>
          <w:p w14:paraId="4B6F4007" w14:textId="77777777" w:rsidR="00F31475" w:rsidRDefault="00F31475" w:rsidP="00F31475">
            <w:pPr>
              <w:pStyle w:val="Table1"/>
            </w:pPr>
            <w:r w:rsidRPr="00FF066A">
              <w:t>Reviewed by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5F82FC0" w14:textId="77777777" w:rsidR="00F31475" w:rsidRDefault="00F31475" w:rsidP="00F31475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黄冰</w:t>
            </w:r>
          </w:p>
          <w:p w14:paraId="1D4C9F1C" w14:textId="77777777" w:rsidR="00F31475" w:rsidRDefault="00F31475" w:rsidP="00F31475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sz w:val="21"/>
                <w:szCs w:val="21"/>
              </w:rPr>
              <w:t>Huang Bing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1F80BE28" w14:textId="77777777" w:rsidR="00F31475" w:rsidRDefault="00F31475" w:rsidP="00F31475">
            <w:pPr>
              <w:pStyle w:val="affff8"/>
              <w:spacing w:line="240" w:lineRule="auto"/>
              <w:ind w:left="370" w:hangingChars="176" w:hanging="370"/>
              <w:jc w:val="left"/>
              <w:rPr>
                <w:b w:val="0"/>
                <w:bCs/>
                <w:sz w:val="21"/>
                <w:szCs w:val="21"/>
              </w:rPr>
            </w:pPr>
            <w:r>
              <w:rPr>
                <w:b w:val="0"/>
                <w:bCs/>
                <w:sz w:val="21"/>
                <w:szCs w:val="21"/>
              </w:rPr>
              <w:t>QC</w:t>
            </w:r>
            <w:r>
              <w:rPr>
                <w:b w:val="0"/>
                <w:bCs/>
                <w:sz w:val="21"/>
                <w:szCs w:val="21"/>
              </w:rPr>
              <w:t>生化高级主管</w:t>
            </w:r>
          </w:p>
          <w:p w14:paraId="290BB4DD" w14:textId="77777777" w:rsidR="00F31475" w:rsidRDefault="00F31475" w:rsidP="00F31475">
            <w:pPr>
              <w:pStyle w:val="affff8"/>
              <w:spacing w:line="240" w:lineRule="auto"/>
              <w:ind w:left="0" w:firstLine="0"/>
              <w:jc w:val="left"/>
              <w:rPr>
                <w:b w:val="0"/>
                <w:bCs/>
                <w:sz w:val="21"/>
                <w:szCs w:val="21"/>
              </w:rPr>
            </w:pPr>
            <w:r>
              <w:rPr>
                <w:b w:val="0"/>
                <w:sz w:val="21"/>
                <w:szCs w:val="21"/>
              </w:rPr>
              <w:t>QC Biochemical Senior Supervisor</w:t>
            </w:r>
          </w:p>
        </w:tc>
        <w:tc>
          <w:tcPr>
            <w:tcW w:w="1697" w:type="dxa"/>
            <w:shd w:val="clear" w:color="auto" w:fill="FFFFFF" w:themeFill="background1"/>
            <w:vAlign w:val="center"/>
          </w:tcPr>
          <w:p w14:paraId="41263BD5" w14:textId="77777777" w:rsidR="00F31475" w:rsidRDefault="00F31475" w:rsidP="00F31475">
            <w:pPr>
              <w:pStyle w:val="Table1"/>
            </w:pPr>
          </w:p>
        </w:tc>
        <w:tc>
          <w:tcPr>
            <w:tcW w:w="1841" w:type="dxa"/>
            <w:shd w:val="clear" w:color="auto" w:fill="FFFFFF" w:themeFill="background1"/>
          </w:tcPr>
          <w:p w14:paraId="72D22109" w14:textId="77777777" w:rsidR="00F31475" w:rsidRDefault="00F31475" w:rsidP="00F31475">
            <w:pPr>
              <w:pStyle w:val="Table1"/>
            </w:pPr>
          </w:p>
        </w:tc>
      </w:tr>
      <w:tr w:rsidR="00F31475" w14:paraId="43867358" w14:textId="77777777" w:rsidTr="00F31475">
        <w:trPr>
          <w:trHeight w:hRule="exact" w:val="851"/>
        </w:trPr>
        <w:tc>
          <w:tcPr>
            <w:tcW w:w="1838" w:type="dxa"/>
            <w:vMerge/>
            <w:shd w:val="clear" w:color="auto" w:fill="FFFFFF" w:themeFill="background1"/>
            <w:vAlign w:val="center"/>
          </w:tcPr>
          <w:p w14:paraId="74CB00FB" w14:textId="77777777" w:rsidR="00F31475" w:rsidRDefault="00F31475" w:rsidP="00F31475">
            <w:pPr>
              <w:pStyle w:val="Table1"/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2AF18C88" w14:textId="77777777" w:rsidR="00F31475" w:rsidRDefault="00F31475" w:rsidP="00F31475">
            <w:pPr>
              <w:pStyle w:val="Table1"/>
            </w:pPr>
            <w:r>
              <w:t>陈华亚</w:t>
            </w:r>
          </w:p>
          <w:p w14:paraId="0FA904D1" w14:textId="77777777" w:rsidR="00F31475" w:rsidRDefault="00F31475" w:rsidP="00F31475">
            <w:pPr>
              <w:pStyle w:val="Table1"/>
            </w:pPr>
            <w:r>
              <w:t xml:space="preserve">Chen </w:t>
            </w:r>
            <w:proofErr w:type="spellStart"/>
            <w:r>
              <w:t>Huaya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622A7D5F" w14:textId="77777777" w:rsidR="00F31475" w:rsidRDefault="00F31475" w:rsidP="00F31475">
            <w:pPr>
              <w:pStyle w:val="Table1"/>
            </w:pPr>
            <w:r>
              <w:t>QC</w:t>
            </w:r>
            <w:r>
              <w:t>负责人</w:t>
            </w:r>
          </w:p>
          <w:p w14:paraId="13188F3D" w14:textId="77777777" w:rsidR="00F31475" w:rsidRDefault="00F31475" w:rsidP="00F31475">
            <w:pPr>
              <w:pStyle w:val="affff8"/>
              <w:spacing w:line="240" w:lineRule="auto"/>
              <w:ind w:left="0" w:firstLine="0"/>
              <w:jc w:val="left"/>
              <w:rPr>
                <w:b w:val="0"/>
                <w:bCs/>
                <w:sz w:val="21"/>
                <w:szCs w:val="21"/>
              </w:rPr>
            </w:pPr>
            <w:r>
              <w:rPr>
                <w:b w:val="0"/>
                <w:sz w:val="21"/>
                <w:szCs w:val="21"/>
              </w:rPr>
              <w:t>QC Head</w:t>
            </w:r>
          </w:p>
        </w:tc>
        <w:tc>
          <w:tcPr>
            <w:tcW w:w="1697" w:type="dxa"/>
            <w:shd w:val="clear" w:color="auto" w:fill="FFFFFF" w:themeFill="background1"/>
            <w:vAlign w:val="center"/>
          </w:tcPr>
          <w:p w14:paraId="303BD5F4" w14:textId="77777777" w:rsidR="00F31475" w:rsidRDefault="00F31475" w:rsidP="00F31475">
            <w:pPr>
              <w:pStyle w:val="Table1"/>
            </w:pPr>
          </w:p>
        </w:tc>
        <w:tc>
          <w:tcPr>
            <w:tcW w:w="1841" w:type="dxa"/>
            <w:shd w:val="clear" w:color="auto" w:fill="FFFFFF" w:themeFill="background1"/>
          </w:tcPr>
          <w:p w14:paraId="028BAD5D" w14:textId="77777777" w:rsidR="00F31475" w:rsidRDefault="00F31475" w:rsidP="00F31475">
            <w:pPr>
              <w:pStyle w:val="Table1"/>
            </w:pPr>
          </w:p>
        </w:tc>
      </w:tr>
      <w:tr w:rsidR="00F31475" w14:paraId="5202E3D1" w14:textId="77777777" w:rsidTr="00F31475">
        <w:trPr>
          <w:trHeight w:hRule="exact" w:val="851"/>
        </w:trPr>
        <w:tc>
          <w:tcPr>
            <w:tcW w:w="1838" w:type="dxa"/>
            <w:vMerge/>
            <w:shd w:val="clear" w:color="auto" w:fill="FFFFFF" w:themeFill="background1"/>
            <w:vAlign w:val="center"/>
          </w:tcPr>
          <w:p w14:paraId="1803D768" w14:textId="77777777" w:rsidR="00F31475" w:rsidRDefault="00F31475" w:rsidP="00F31475">
            <w:pPr>
              <w:pStyle w:val="Table1"/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666B727E" w14:textId="77777777" w:rsidR="00F31475" w:rsidRDefault="00F31475" w:rsidP="00F31475">
            <w:pPr>
              <w:pStyle w:val="Table1"/>
              <w:rPr>
                <w:lang w:val="en-US"/>
              </w:rPr>
            </w:pPr>
            <w:proofErr w:type="gramStart"/>
            <w:r>
              <w:t>赖庆秋</w:t>
            </w:r>
            <w:proofErr w:type="gramEnd"/>
          </w:p>
          <w:p w14:paraId="43143114" w14:textId="77777777" w:rsidR="00F31475" w:rsidRDefault="00F31475" w:rsidP="00F31475">
            <w:pPr>
              <w:pStyle w:val="Table1"/>
            </w:pPr>
            <w:r>
              <w:t xml:space="preserve">Lai </w:t>
            </w:r>
            <w:proofErr w:type="spellStart"/>
            <w:r>
              <w:t>Qingqiu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78AB95EB" w14:textId="77777777" w:rsidR="00F31475" w:rsidRDefault="00F31475" w:rsidP="00F31475">
            <w:pPr>
              <w:pStyle w:val="Table1"/>
            </w:pPr>
            <w:r>
              <w:t>质量保证专员</w:t>
            </w:r>
          </w:p>
          <w:p w14:paraId="69A3476A" w14:textId="77777777" w:rsidR="00F31475" w:rsidRDefault="00F31475" w:rsidP="00F31475">
            <w:pPr>
              <w:pStyle w:val="affff8"/>
              <w:spacing w:line="240" w:lineRule="auto"/>
              <w:ind w:left="0" w:firstLine="0"/>
              <w:jc w:val="left"/>
              <w:rPr>
                <w:b w:val="0"/>
                <w:bCs/>
                <w:sz w:val="21"/>
                <w:szCs w:val="21"/>
              </w:rPr>
            </w:pPr>
            <w:r>
              <w:rPr>
                <w:b w:val="0"/>
                <w:sz w:val="21"/>
                <w:szCs w:val="21"/>
              </w:rPr>
              <w:t>QA Specialist</w:t>
            </w:r>
          </w:p>
        </w:tc>
        <w:tc>
          <w:tcPr>
            <w:tcW w:w="1697" w:type="dxa"/>
            <w:shd w:val="clear" w:color="auto" w:fill="FFFFFF" w:themeFill="background1"/>
            <w:vAlign w:val="center"/>
          </w:tcPr>
          <w:p w14:paraId="37F78ED7" w14:textId="77777777" w:rsidR="00F31475" w:rsidRDefault="00F31475" w:rsidP="00F31475">
            <w:pPr>
              <w:pStyle w:val="Table1"/>
            </w:pPr>
          </w:p>
        </w:tc>
        <w:tc>
          <w:tcPr>
            <w:tcW w:w="1841" w:type="dxa"/>
            <w:shd w:val="clear" w:color="auto" w:fill="FFFFFF" w:themeFill="background1"/>
          </w:tcPr>
          <w:p w14:paraId="2F2FA613" w14:textId="77777777" w:rsidR="00F31475" w:rsidRDefault="00F31475" w:rsidP="00F31475">
            <w:pPr>
              <w:pStyle w:val="Table1"/>
            </w:pPr>
          </w:p>
        </w:tc>
      </w:tr>
      <w:tr w:rsidR="00F31475" w14:paraId="6612B7C0" w14:textId="77777777" w:rsidTr="00F31475">
        <w:trPr>
          <w:trHeight w:hRule="exact" w:val="851"/>
        </w:trPr>
        <w:tc>
          <w:tcPr>
            <w:tcW w:w="1838" w:type="dxa"/>
            <w:shd w:val="clear" w:color="auto" w:fill="FFFFFF" w:themeFill="background1"/>
            <w:vAlign w:val="center"/>
          </w:tcPr>
          <w:p w14:paraId="53EABC9D" w14:textId="77777777" w:rsidR="00F31475" w:rsidRDefault="00F31475" w:rsidP="00F31475">
            <w:pPr>
              <w:pStyle w:val="Table1"/>
            </w:pPr>
            <w:r>
              <w:t>批准人</w:t>
            </w:r>
          </w:p>
          <w:p w14:paraId="6F52BE41" w14:textId="77777777" w:rsidR="00F31475" w:rsidRDefault="00F31475" w:rsidP="00F31475">
            <w:pPr>
              <w:pStyle w:val="Table1"/>
            </w:pPr>
            <w:r>
              <w:t>Approved by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5459C10B" w14:textId="77777777" w:rsidR="00F31475" w:rsidRDefault="00F31475" w:rsidP="00F31475">
            <w:pPr>
              <w:pStyle w:val="Table1"/>
            </w:pPr>
            <w:r>
              <w:t>卢志坚</w:t>
            </w:r>
          </w:p>
          <w:p w14:paraId="124F9F89" w14:textId="77777777" w:rsidR="00F31475" w:rsidRDefault="00F31475" w:rsidP="00F31475">
            <w:pPr>
              <w:pStyle w:val="Table1"/>
            </w:pPr>
            <w:r>
              <w:t>Lu Zhijian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13A80AC3" w14:textId="77777777" w:rsidR="00F31475" w:rsidRDefault="00F31475" w:rsidP="00F31475">
            <w:pPr>
              <w:pStyle w:val="Table1"/>
            </w:pPr>
            <w:r>
              <w:t>质量负责人</w:t>
            </w:r>
          </w:p>
          <w:p w14:paraId="30B192F6" w14:textId="77777777" w:rsidR="00F31475" w:rsidRDefault="00F31475" w:rsidP="00F31475">
            <w:pPr>
              <w:pStyle w:val="Table1"/>
            </w:pPr>
            <w:r>
              <w:t>Quality Head</w:t>
            </w:r>
          </w:p>
        </w:tc>
        <w:tc>
          <w:tcPr>
            <w:tcW w:w="1697" w:type="dxa"/>
            <w:shd w:val="clear" w:color="auto" w:fill="FFFFFF" w:themeFill="background1"/>
            <w:vAlign w:val="center"/>
          </w:tcPr>
          <w:p w14:paraId="275FC315" w14:textId="77777777" w:rsidR="00F31475" w:rsidRDefault="00F31475" w:rsidP="00F31475">
            <w:pPr>
              <w:pStyle w:val="Table1"/>
            </w:pPr>
          </w:p>
        </w:tc>
        <w:tc>
          <w:tcPr>
            <w:tcW w:w="1841" w:type="dxa"/>
            <w:shd w:val="clear" w:color="auto" w:fill="FFFFFF" w:themeFill="background1"/>
          </w:tcPr>
          <w:p w14:paraId="1FCBBCB2" w14:textId="77777777" w:rsidR="00F31475" w:rsidRDefault="00F31475" w:rsidP="00F31475">
            <w:pPr>
              <w:pStyle w:val="Table1"/>
            </w:pPr>
          </w:p>
        </w:tc>
      </w:tr>
      <w:bookmarkEnd w:id="6"/>
    </w:tbl>
    <w:p w14:paraId="45E5CBAB" w14:textId="77777777" w:rsidR="00A114A9" w:rsidRPr="001F5A72" w:rsidRDefault="00A114A9" w:rsidP="008C7452">
      <w:pPr>
        <w:pStyle w:val="Text"/>
        <w:spacing w:before="0"/>
        <w:rPr>
          <w:rFonts w:ascii="Arial" w:eastAsia="楷体" w:hAnsi="Arial" w:cs="Arial"/>
          <w:sz w:val="28"/>
          <w:szCs w:val="28"/>
          <w:lang w:val="en-GB"/>
        </w:rPr>
      </w:pPr>
    </w:p>
    <w:p w14:paraId="0FEC7CC5" w14:textId="77777777" w:rsidR="0048375D" w:rsidRPr="001F5A72" w:rsidRDefault="00C56659" w:rsidP="0030614E">
      <w:pPr>
        <w:adjustRightInd w:val="0"/>
        <w:snapToGrid w:val="0"/>
        <w:spacing w:before="120"/>
        <w:rPr>
          <w:rFonts w:ascii="Arial" w:eastAsia="楷体" w:hAnsi="Arial" w:cs="Arial"/>
          <w:b/>
        </w:rPr>
      </w:pPr>
      <w:proofErr w:type="spellStart"/>
      <w:r w:rsidRPr="001F5A72">
        <w:rPr>
          <w:rFonts w:ascii="Arial" w:eastAsia="楷体" w:hAnsi="Arial" w:cs="Arial"/>
          <w:b/>
        </w:rPr>
        <w:t>颁发和分发部门</w:t>
      </w:r>
      <w:proofErr w:type="spellEnd"/>
      <w:r w:rsidR="008A7C58" w:rsidRPr="001F5A72">
        <w:rPr>
          <w:rFonts w:ascii="Arial" w:eastAsia="楷体" w:hAnsi="Arial" w:cs="Arial"/>
          <w:b/>
          <w:lang w:eastAsia="zh-CN"/>
        </w:rPr>
        <w:t xml:space="preserve"> Di</w:t>
      </w:r>
      <w:r w:rsidR="008A7C58" w:rsidRPr="001F5A72">
        <w:rPr>
          <w:rFonts w:ascii="Arial" w:eastAsia="楷体" w:hAnsi="Arial" w:cs="Arial"/>
          <w:b/>
        </w:rPr>
        <w:t xml:space="preserve">stribution </w:t>
      </w:r>
      <w:r w:rsidR="008A7C58" w:rsidRPr="001F5A72">
        <w:rPr>
          <w:rFonts w:ascii="Arial" w:eastAsia="楷体" w:hAnsi="Arial" w:cs="Arial"/>
          <w:b/>
          <w:lang w:eastAsia="zh-CN"/>
        </w:rPr>
        <w:t>&amp;</w:t>
      </w:r>
      <w:r w:rsidR="008A7C58" w:rsidRPr="001F5A72">
        <w:rPr>
          <w:rFonts w:ascii="Arial" w:eastAsia="楷体" w:hAnsi="Arial" w:cs="Arial"/>
          <w:b/>
        </w:rPr>
        <w:t xml:space="preserve"> </w:t>
      </w:r>
      <w:r w:rsidR="008A7C58" w:rsidRPr="001F5A72">
        <w:rPr>
          <w:rFonts w:ascii="Arial" w:eastAsia="楷体" w:hAnsi="Arial" w:cs="Arial"/>
          <w:b/>
          <w:lang w:eastAsia="zh-CN"/>
        </w:rPr>
        <w:t>Receiv</w:t>
      </w:r>
      <w:r w:rsidR="00E328A8" w:rsidRPr="001F5A72">
        <w:rPr>
          <w:rFonts w:ascii="Arial" w:eastAsia="楷体" w:hAnsi="Arial" w:cs="Arial"/>
          <w:b/>
          <w:lang w:eastAsia="zh-CN"/>
        </w:rPr>
        <w:t>ing</w:t>
      </w:r>
      <w:r w:rsidR="008A7C58" w:rsidRPr="001F5A72">
        <w:rPr>
          <w:rFonts w:ascii="Arial" w:eastAsia="楷体" w:hAnsi="Arial" w:cs="Arial"/>
          <w:b/>
        </w:rPr>
        <w:t xml:space="preserve"> Dept. </w:t>
      </w:r>
    </w:p>
    <w:p w14:paraId="7E7B56CC" w14:textId="1058F0E2" w:rsidR="00F458A8" w:rsidRPr="001F5A72" w:rsidRDefault="00F458A8" w:rsidP="0030614E">
      <w:pPr>
        <w:adjustRightInd w:val="0"/>
        <w:snapToGrid w:val="0"/>
        <w:spacing w:before="120"/>
        <w:rPr>
          <w:rFonts w:ascii="Arial" w:eastAsia="楷体" w:hAnsi="Arial" w:cs="Arial"/>
          <w:sz w:val="21"/>
          <w:szCs w:val="21"/>
          <w:lang w:eastAsia="zh-CN"/>
        </w:rPr>
      </w:pPr>
      <w:r w:rsidRPr="001F5A72">
        <w:rPr>
          <w:rFonts w:ascii="Arial" w:eastAsia="楷体" w:hAnsi="Arial" w:cs="Arial"/>
          <w:sz w:val="21"/>
          <w:szCs w:val="21"/>
          <w:lang w:eastAsia="zh-CN"/>
        </w:rPr>
        <w:t>颁发部门</w:t>
      </w:r>
      <w:r w:rsidR="008A7C58" w:rsidRPr="001F5A72">
        <w:rPr>
          <w:rFonts w:ascii="Arial" w:eastAsia="楷体" w:hAnsi="Arial" w:cs="Arial"/>
          <w:sz w:val="21"/>
          <w:szCs w:val="21"/>
          <w:lang w:eastAsia="zh-CN"/>
        </w:rPr>
        <w:t>Distributed by</w:t>
      </w:r>
      <w:r w:rsidRPr="001F5A72">
        <w:rPr>
          <w:rFonts w:ascii="Arial" w:eastAsia="楷体" w:hAnsi="Arial" w:cs="Arial"/>
          <w:sz w:val="21"/>
          <w:szCs w:val="21"/>
          <w:lang w:eastAsia="zh-CN"/>
        </w:rPr>
        <w:t>：</w:t>
      </w:r>
      <w:r w:rsidR="008A7C58" w:rsidRPr="001F5A72">
        <w:rPr>
          <w:rFonts w:ascii="Arial" w:eastAsia="楷体" w:hAnsi="Arial" w:cs="Arial"/>
          <w:sz w:val="21"/>
          <w:szCs w:val="21"/>
          <w:lang w:eastAsia="zh-CN"/>
        </w:rPr>
        <w:t>QA</w:t>
      </w:r>
      <w:r w:rsidR="008259A1" w:rsidRPr="001F5A72">
        <w:rPr>
          <w:rFonts w:ascii="Arial" w:eastAsia="楷体" w:hAnsi="Arial" w:cs="Arial"/>
          <w:sz w:val="21"/>
          <w:szCs w:val="21"/>
          <w:lang w:eastAsia="zh-CN"/>
        </w:rPr>
        <w:t xml:space="preserve"> </w:t>
      </w:r>
    </w:p>
    <w:p w14:paraId="5CBDCA04" w14:textId="77777777" w:rsidR="00F458A8" w:rsidRPr="001F5A72" w:rsidRDefault="00F458A8" w:rsidP="0030614E">
      <w:pPr>
        <w:adjustRightInd w:val="0"/>
        <w:snapToGrid w:val="0"/>
        <w:spacing w:before="120"/>
        <w:rPr>
          <w:rFonts w:ascii="Arial" w:eastAsia="楷体" w:hAnsi="Arial" w:cs="Arial"/>
          <w:sz w:val="21"/>
          <w:szCs w:val="21"/>
          <w:lang w:eastAsia="zh-CN"/>
        </w:rPr>
      </w:pPr>
      <w:r w:rsidRPr="001F5A72">
        <w:rPr>
          <w:rFonts w:ascii="Arial" w:eastAsia="楷体" w:hAnsi="Arial" w:cs="Arial"/>
          <w:sz w:val="21"/>
          <w:szCs w:val="21"/>
          <w:lang w:eastAsia="zh-CN"/>
        </w:rPr>
        <w:t>分发部门</w:t>
      </w:r>
      <w:r w:rsidR="008A7C58" w:rsidRPr="001F5A72">
        <w:rPr>
          <w:rFonts w:ascii="Arial" w:eastAsia="楷体" w:hAnsi="Arial" w:cs="Arial"/>
          <w:sz w:val="21"/>
          <w:szCs w:val="21"/>
          <w:lang w:eastAsia="zh-CN"/>
        </w:rPr>
        <w:t>Distributed to</w:t>
      </w:r>
      <w:r w:rsidRPr="001F5A72">
        <w:rPr>
          <w:rFonts w:ascii="Arial" w:eastAsia="楷体" w:hAnsi="Arial" w:cs="Arial"/>
          <w:sz w:val="21"/>
          <w:szCs w:val="21"/>
          <w:lang w:eastAsia="zh-CN"/>
        </w:rPr>
        <w:t>：</w:t>
      </w:r>
      <w:r w:rsidR="00097A22" w:rsidRPr="001F5A72">
        <w:rPr>
          <w:rFonts w:ascii="Arial" w:eastAsia="楷体" w:hAnsi="Arial" w:cs="Arial"/>
          <w:sz w:val="21"/>
          <w:szCs w:val="21"/>
          <w:lang w:eastAsia="zh-CN"/>
        </w:rPr>
        <w:t xml:space="preserve"> </w:t>
      </w:r>
    </w:p>
    <w:tbl>
      <w:tblPr>
        <w:tblW w:w="90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2"/>
        <w:gridCol w:w="426"/>
        <w:gridCol w:w="1701"/>
        <w:gridCol w:w="426"/>
        <w:gridCol w:w="1843"/>
        <w:gridCol w:w="426"/>
        <w:gridCol w:w="2263"/>
        <w:gridCol w:w="426"/>
      </w:tblGrid>
      <w:tr w:rsidR="00A53E66" w14:paraId="640772E7" w14:textId="77777777" w:rsidTr="00A53E66">
        <w:trPr>
          <w:trHeight w:val="526"/>
          <w:jc w:val="center"/>
        </w:trPr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65C02E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质量保证部</w:t>
            </w:r>
          </w:p>
          <w:p w14:paraId="7C8A6CCA" w14:textId="77777777" w:rsidR="00A53E66" w:rsidRDefault="00A53E66" w:rsidP="00A53E66">
            <w:pPr>
              <w:pStyle w:val="Table1"/>
              <w:jc w:val="center"/>
            </w:pPr>
            <w:r>
              <w:t>QA</w:t>
            </w:r>
          </w:p>
        </w:tc>
        <w:sdt>
          <w:sdtPr>
            <w:id w:val="-14320500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57C778B" w14:textId="77777777" w:rsidR="00A53E66" w:rsidRDefault="00A53E66" w:rsidP="00A53E6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02FA91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质量控制部</w:t>
            </w:r>
          </w:p>
          <w:p w14:paraId="54537C2B" w14:textId="77777777" w:rsidR="00A53E66" w:rsidRDefault="00A53E66" w:rsidP="00A53E66">
            <w:pPr>
              <w:pStyle w:val="Table1"/>
              <w:jc w:val="center"/>
            </w:pPr>
            <w:r>
              <w:t>QC</w:t>
            </w:r>
          </w:p>
        </w:tc>
        <w:sdt>
          <w:sdtPr>
            <w:id w:val="135361630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1CF6241" w14:textId="77777777" w:rsidR="00A53E66" w:rsidRDefault="00A53E66" w:rsidP="00A53E6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F908EB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验证部</w:t>
            </w:r>
          </w:p>
          <w:p w14:paraId="0BD7E6C8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VA</w:t>
            </w:r>
          </w:p>
        </w:tc>
        <w:sdt>
          <w:sdtPr>
            <w:id w:val="13791263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4BD3E1A" w14:textId="77777777" w:rsidR="00A53E66" w:rsidRDefault="00A53E66" w:rsidP="00A53E6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04552C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注册法规部</w:t>
            </w:r>
          </w:p>
          <w:p w14:paraId="104437DA" w14:textId="77777777" w:rsidR="00A53E66" w:rsidRDefault="00A53E66" w:rsidP="00A53E66">
            <w:pPr>
              <w:pStyle w:val="Table1"/>
              <w:jc w:val="center"/>
            </w:pPr>
            <w:r>
              <w:t>RA</w:t>
            </w:r>
          </w:p>
        </w:tc>
        <w:sdt>
          <w:sdtPr>
            <w:id w:val="5150373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41F68E2" w14:textId="77777777" w:rsidR="00A53E66" w:rsidRDefault="00A53E66" w:rsidP="00A53E6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A53E66" w14:paraId="3A869963" w14:textId="77777777" w:rsidTr="00A53E66">
        <w:trPr>
          <w:trHeight w:val="526"/>
          <w:jc w:val="center"/>
        </w:trPr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CFE8BB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仓储管理部</w:t>
            </w:r>
          </w:p>
          <w:p w14:paraId="1F1FF520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W</w:t>
            </w:r>
            <w:r>
              <w:t>M</w:t>
            </w:r>
          </w:p>
        </w:tc>
        <w:sdt>
          <w:sdtPr>
            <w:id w:val="-16247551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80B8007" w14:textId="77777777" w:rsidR="00A53E66" w:rsidRDefault="00A53E66" w:rsidP="00A53E6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3B573F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采购部</w:t>
            </w:r>
          </w:p>
          <w:p w14:paraId="6B8EE965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P</w:t>
            </w:r>
            <w:r>
              <w:t>C</w:t>
            </w:r>
          </w:p>
        </w:tc>
        <w:sdt>
          <w:sdtPr>
            <w:id w:val="6596642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49CBBE7" w14:textId="77777777" w:rsidR="00A53E66" w:rsidRDefault="00A53E66" w:rsidP="00A53E6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E182A1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工程设备部</w:t>
            </w:r>
          </w:p>
          <w:p w14:paraId="455D420A" w14:textId="77777777" w:rsidR="00A53E66" w:rsidRDefault="00A53E66" w:rsidP="00A53E66">
            <w:pPr>
              <w:pStyle w:val="Table1"/>
              <w:jc w:val="center"/>
            </w:pPr>
            <w:r>
              <w:t>EM</w:t>
            </w:r>
          </w:p>
        </w:tc>
        <w:sdt>
          <w:sdtPr>
            <w:id w:val="-19889990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5BB54AC" w14:textId="77777777" w:rsidR="00A53E66" w:rsidRDefault="00A53E66" w:rsidP="00A53E6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AC1890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环境、健康与安全部</w:t>
            </w:r>
          </w:p>
          <w:p w14:paraId="4B370A21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EHS</w:t>
            </w:r>
          </w:p>
        </w:tc>
        <w:sdt>
          <w:sdtPr>
            <w:id w:val="5736272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98C6836" w14:textId="77777777" w:rsidR="00A53E66" w:rsidRDefault="00A53E66" w:rsidP="00A53E6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A53E66" w14:paraId="47432C4E" w14:textId="77777777" w:rsidTr="00A53E66">
        <w:trPr>
          <w:trHeight w:val="526"/>
          <w:jc w:val="center"/>
        </w:trPr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B74687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上游生产部</w:t>
            </w:r>
          </w:p>
          <w:p w14:paraId="0A198189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USP</w:t>
            </w:r>
          </w:p>
        </w:tc>
        <w:sdt>
          <w:sdtPr>
            <w:id w:val="461907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F8B2C1B" w14:textId="77777777" w:rsidR="00A53E66" w:rsidRDefault="00A53E66" w:rsidP="00A53E6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27B849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下游生产部</w:t>
            </w:r>
          </w:p>
          <w:p w14:paraId="33D5B65E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DSP</w:t>
            </w:r>
          </w:p>
        </w:tc>
        <w:sdt>
          <w:sdtPr>
            <w:id w:val="-1400413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8C1F291" w14:textId="77777777" w:rsidR="00A53E66" w:rsidRDefault="00A53E66" w:rsidP="00A53E6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8363EB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灌装和成品部</w:t>
            </w:r>
          </w:p>
          <w:p w14:paraId="529CED89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FF</w:t>
            </w:r>
          </w:p>
        </w:tc>
        <w:sdt>
          <w:sdtPr>
            <w:id w:val="4747984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9517F54" w14:textId="77777777" w:rsidR="00A53E66" w:rsidRDefault="00A53E66" w:rsidP="00A53E6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8E9C31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生产支持部</w:t>
            </w:r>
          </w:p>
          <w:p w14:paraId="580B0C78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S</w:t>
            </w:r>
            <w:r>
              <w:t>U</w:t>
            </w:r>
          </w:p>
        </w:tc>
        <w:sdt>
          <w:sdtPr>
            <w:id w:val="-5914006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3AEA3D6C" w14:textId="77777777" w:rsidR="00A53E66" w:rsidRDefault="00A53E66" w:rsidP="00A53E6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A53E66" w14:paraId="1E8E1B37" w14:textId="77777777" w:rsidTr="00A53E66">
        <w:trPr>
          <w:trHeight w:val="526"/>
          <w:jc w:val="center"/>
        </w:trPr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077E87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生产调度部</w:t>
            </w:r>
          </w:p>
          <w:p w14:paraId="758E0B35" w14:textId="77777777" w:rsidR="00A53E66" w:rsidRDefault="00A53E66" w:rsidP="00A53E66">
            <w:pPr>
              <w:pStyle w:val="Table1"/>
              <w:jc w:val="center"/>
            </w:pPr>
            <w:r>
              <w:t>MS</w:t>
            </w:r>
          </w:p>
        </w:tc>
        <w:sdt>
          <w:sdtPr>
            <w:id w:val="-5874649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550EE5B" w14:textId="77777777" w:rsidR="00A53E66" w:rsidRDefault="00A53E66" w:rsidP="00A53E6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D50DDF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生产</w:t>
            </w:r>
            <w:proofErr w:type="gramStart"/>
            <w:r>
              <w:rPr>
                <w:rFonts w:hint="eastAsia"/>
              </w:rPr>
              <w:t>科学技术</w:t>
            </w:r>
            <w:proofErr w:type="gramEnd"/>
            <w:r>
              <w:rPr>
                <w:rFonts w:hint="eastAsia"/>
              </w:rPr>
              <w:t>部</w:t>
            </w:r>
          </w:p>
          <w:p w14:paraId="448204AB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MSAT</w:t>
            </w:r>
          </w:p>
        </w:tc>
        <w:sdt>
          <w:sdtPr>
            <w:id w:val="-21271510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4AF9FA3F" w14:textId="77777777" w:rsidR="00A53E66" w:rsidRDefault="00A53E66" w:rsidP="00A53E6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0232D4" w14:textId="77777777" w:rsidR="00A53E66" w:rsidRDefault="00A53E66" w:rsidP="00A53E66">
            <w:pPr>
              <w:pStyle w:val="Table1"/>
              <w:jc w:val="center"/>
            </w:pPr>
            <w:r>
              <w:t>人</w:t>
            </w:r>
            <w:r>
              <w:rPr>
                <w:rFonts w:hint="eastAsia"/>
              </w:rPr>
              <w:t>力资源</w:t>
            </w:r>
            <w:r>
              <w:t>部</w:t>
            </w:r>
          </w:p>
          <w:p w14:paraId="3664D718" w14:textId="77777777" w:rsidR="00A53E66" w:rsidRDefault="00A53E66" w:rsidP="00A53E66">
            <w:pPr>
              <w:pStyle w:val="Table1"/>
              <w:jc w:val="center"/>
            </w:pPr>
            <w:r>
              <w:t>HR</w:t>
            </w:r>
          </w:p>
        </w:tc>
        <w:sdt>
          <w:sdtPr>
            <w:id w:val="1082497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59C72BC" w14:textId="77777777" w:rsidR="00A53E66" w:rsidRDefault="00A53E66" w:rsidP="00A53E6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EA66EB" w14:textId="77777777" w:rsidR="00A53E66" w:rsidRDefault="00A53E66" w:rsidP="00A53E66">
            <w:pPr>
              <w:pStyle w:val="Table1"/>
              <w:jc w:val="center"/>
            </w:pPr>
            <w:r>
              <w:rPr>
                <w:rFonts w:hint="eastAsia"/>
              </w:rPr>
              <w:t>信息技术</w:t>
            </w:r>
            <w:r>
              <w:t>部</w:t>
            </w:r>
          </w:p>
          <w:p w14:paraId="547B304B" w14:textId="77777777" w:rsidR="00A53E66" w:rsidRDefault="00A53E66" w:rsidP="00A53E66">
            <w:pPr>
              <w:pStyle w:val="Table1"/>
              <w:jc w:val="center"/>
            </w:pPr>
            <w:r>
              <w:t>IT</w:t>
            </w:r>
          </w:p>
        </w:tc>
        <w:sdt>
          <w:sdtPr>
            <w:id w:val="-18057595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4F88EE1" w14:textId="77777777" w:rsidR="00A53E66" w:rsidRDefault="00A53E66" w:rsidP="00A53E66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14:paraId="3C9E133E" w14:textId="13C7D35C" w:rsidR="00393887" w:rsidRDefault="008269AA" w:rsidP="00BF4C6D">
      <w:pPr>
        <w:spacing w:line="360" w:lineRule="auto"/>
        <w:rPr>
          <w:rFonts w:ascii="Arial" w:eastAsia="楷体" w:hAnsi="Arial" w:cs="Arial"/>
          <w:b/>
          <w:sz w:val="21"/>
          <w:szCs w:val="21"/>
          <w:lang w:eastAsia="zh-CN"/>
        </w:rPr>
      </w:pPr>
      <w:r w:rsidRPr="001F5A72">
        <w:rPr>
          <w:rFonts w:ascii="Arial" w:eastAsia="楷体" w:hAnsi="Arial" w:cs="Arial"/>
          <w:b/>
          <w:sz w:val="21"/>
          <w:szCs w:val="21"/>
          <w:lang w:eastAsia="zh-CN"/>
        </w:rPr>
        <w:br w:type="page"/>
      </w:r>
    </w:p>
    <w:p w14:paraId="433B577B" w14:textId="77777777" w:rsidR="00FB2D6D" w:rsidRDefault="00FB2D6D" w:rsidP="00FB2D6D">
      <w:pPr>
        <w:adjustRightInd w:val="0"/>
        <w:snapToGrid w:val="0"/>
        <w:spacing w:before="120"/>
        <w:rPr>
          <w:rFonts w:ascii="Arial" w:eastAsia="楷体" w:hAnsi="Arial" w:cs="Arial"/>
          <w:b/>
          <w:lang w:val="en-GB" w:eastAsia="zh-CN"/>
        </w:rPr>
      </w:pPr>
      <w:r>
        <w:rPr>
          <w:rFonts w:ascii="Arial" w:eastAsia="楷体" w:hAnsi="Arial" w:cs="Arial"/>
          <w:b/>
          <w:lang w:val="en-GB" w:eastAsia="zh-CN"/>
        </w:rPr>
        <w:lastRenderedPageBreak/>
        <w:t>客户批准</w:t>
      </w:r>
      <w:r>
        <w:rPr>
          <w:rFonts w:ascii="Arial" w:eastAsia="楷体" w:hAnsi="Arial" w:cs="Arial"/>
          <w:b/>
          <w:lang w:val="en-GB" w:eastAsia="zh-CN"/>
        </w:rPr>
        <w:t>Approved by Client</w:t>
      </w:r>
    </w:p>
    <w:tbl>
      <w:tblPr>
        <w:tblStyle w:val="afffe"/>
        <w:tblW w:w="5000" w:type="pct"/>
        <w:tblLook w:val="04A0" w:firstRow="1" w:lastRow="0" w:firstColumn="1" w:lastColumn="0" w:noHBand="0" w:noVBand="1"/>
      </w:tblPr>
      <w:tblGrid>
        <w:gridCol w:w="1980"/>
        <w:gridCol w:w="2693"/>
        <w:gridCol w:w="2336"/>
        <w:gridCol w:w="2336"/>
      </w:tblGrid>
      <w:tr w:rsidR="00FB2D6D" w14:paraId="74BF9DD7" w14:textId="77777777" w:rsidTr="00365013">
        <w:trPr>
          <w:trHeight w:val="659"/>
        </w:trPr>
        <w:tc>
          <w:tcPr>
            <w:tcW w:w="1059" w:type="pct"/>
            <w:shd w:val="clear" w:color="auto" w:fill="C6D9F1" w:themeFill="text2" w:themeFillTint="33"/>
            <w:vAlign w:val="center"/>
          </w:tcPr>
          <w:p w14:paraId="5697D7C2" w14:textId="77777777" w:rsidR="00FB2D6D" w:rsidRDefault="00FB2D6D" w:rsidP="00365013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批准人</w:t>
            </w:r>
          </w:p>
          <w:p w14:paraId="1A3D11A9" w14:textId="77777777" w:rsidR="00FB2D6D" w:rsidRDefault="00FB2D6D" w:rsidP="00365013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Approved by</w:t>
            </w:r>
          </w:p>
        </w:tc>
        <w:tc>
          <w:tcPr>
            <w:tcW w:w="1441" w:type="pct"/>
            <w:shd w:val="clear" w:color="auto" w:fill="C6D9F1" w:themeFill="text2" w:themeFillTint="33"/>
            <w:vAlign w:val="center"/>
          </w:tcPr>
          <w:p w14:paraId="33DB2E40" w14:textId="77777777" w:rsidR="00FB2D6D" w:rsidRDefault="00FB2D6D" w:rsidP="00365013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职位</w:t>
            </w:r>
          </w:p>
          <w:p w14:paraId="7A8A2D61" w14:textId="77777777" w:rsidR="00FB2D6D" w:rsidRDefault="00FB2D6D" w:rsidP="00365013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Position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21FBE42B" w14:textId="77777777" w:rsidR="00FB2D6D" w:rsidRDefault="00FB2D6D" w:rsidP="00365013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签名</w:t>
            </w:r>
          </w:p>
          <w:p w14:paraId="576CF7E6" w14:textId="77777777" w:rsidR="00FB2D6D" w:rsidRDefault="00FB2D6D" w:rsidP="00365013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Signature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0A6F07D4" w14:textId="77777777" w:rsidR="00FB2D6D" w:rsidRDefault="00FB2D6D" w:rsidP="00365013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日期</w:t>
            </w:r>
          </w:p>
          <w:p w14:paraId="608BF840" w14:textId="77777777" w:rsidR="00FB2D6D" w:rsidRDefault="00FB2D6D" w:rsidP="00365013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Date</w:t>
            </w:r>
          </w:p>
        </w:tc>
      </w:tr>
      <w:tr w:rsidR="00FB2D6D" w14:paraId="6838C258" w14:textId="77777777" w:rsidTr="00365013">
        <w:trPr>
          <w:trHeight w:hRule="exact" w:val="851"/>
        </w:trPr>
        <w:tc>
          <w:tcPr>
            <w:tcW w:w="1059" w:type="pct"/>
            <w:vAlign w:val="center"/>
          </w:tcPr>
          <w:p w14:paraId="76174533" w14:textId="77777777" w:rsidR="00FB2D6D" w:rsidRDefault="00FB2D6D" w:rsidP="00365013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441" w:type="pct"/>
            <w:vAlign w:val="center"/>
          </w:tcPr>
          <w:p w14:paraId="75C6BEB8" w14:textId="77777777" w:rsidR="00FB2D6D" w:rsidRDefault="00FB2D6D" w:rsidP="00365013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color w:val="000000" w:themeColor="text1"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648F8929" w14:textId="77777777" w:rsidR="00FB2D6D" w:rsidRDefault="00FB2D6D" w:rsidP="00365013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718DCE85" w14:textId="77777777" w:rsidR="00FB2D6D" w:rsidRDefault="00FB2D6D" w:rsidP="00365013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FB2D6D" w14:paraId="3B4DAA96" w14:textId="77777777" w:rsidTr="00365013">
        <w:trPr>
          <w:trHeight w:hRule="exact" w:val="851"/>
        </w:trPr>
        <w:tc>
          <w:tcPr>
            <w:tcW w:w="1059" w:type="pct"/>
            <w:vAlign w:val="center"/>
          </w:tcPr>
          <w:p w14:paraId="648497E3" w14:textId="77777777" w:rsidR="00FB2D6D" w:rsidRDefault="00FB2D6D" w:rsidP="00365013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441" w:type="pct"/>
            <w:vAlign w:val="center"/>
          </w:tcPr>
          <w:p w14:paraId="4DC3CB36" w14:textId="77777777" w:rsidR="00FB2D6D" w:rsidRDefault="00FB2D6D" w:rsidP="00365013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color w:val="000000" w:themeColor="text1"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6B57B819" w14:textId="77777777" w:rsidR="00FB2D6D" w:rsidRDefault="00FB2D6D" w:rsidP="00365013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1F3E7CFD" w14:textId="77777777" w:rsidR="00FB2D6D" w:rsidRDefault="00FB2D6D" w:rsidP="00365013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FB2D6D" w14:paraId="1754A82A" w14:textId="77777777" w:rsidTr="00365013">
        <w:trPr>
          <w:trHeight w:hRule="exact" w:val="851"/>
        </w:trPr>
        <w:tc>
          <w:tcPr>
            <w:tcW w:w="1059" w:type="pct"/>
            <w:vAlign w:val="center"/>
          </w:tcPr>
          <w:p w14:paraId="2D960A92" w14:textId="77777777" w:rsidR="00FB2D6D" w:rsidRDefault="00FB2D6D" w:rsidP="00365013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441" w:type="pct"/>
            <w:vAlign w:val="center"/>
          </w:tcPr>
          <w:p w14:paraId="702040DA" w14:textId="77777777" w:rsidR="00FB2D6D" w:rsidRDefault="00FB2D6D" w:rsidP="00365013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color w:val="000000" w:themeColor="text1"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2064E5C8" w14:textId="77777777" w:rsidR="00FB2D6D" w:rsidRDefault="00FB2D6D" w:rsidP="00365013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59CFE36D" w14:textId="77777777" w:rsidR="00FB2D6D" w:rsidRDefault="00FB2D6D" w:rsidP="00365013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FB2D6D" w14:paraId="32472D69" w14:textId="77777777" w:rsidTr="00365013">
        <w:trPr>
          <w:trHeight w:hRule="exact" w:val="851"/>
        </w:trPr>
        <w:tc>
          <w:tcPr>
            <w:tcW w:w="1059" w:type="pct"/>
            <w:vAlign w:val="center"/>
          </w:tcPr>
          <w:p w14:paraId="25C40563" w14:textId="77777777" w:rsidR="00FB2D6D" w:rsidRDefault="00FB2D6D" w:rsidP="00365013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441" w:type="pct"/>
            <w:vAlign w:val="center"/>
          </w:tcPr>
          <w:p w14:paraId="6C0F6E4B" w14:textId="77777777" w:rsidR="00FB2D6D" w:rsidRDefault="00FB2D6D" w:rsidP="00365013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color w:val="000000" w:themeColor="text1"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27073074" w14:textId="77777777" w:rsidR="00FB2D6D" w:rsidRDefault="00FB2D6D" w:rsidP="00365013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59DA99B2" w14:textId="77777777" w:rsidR="00FB2D6D" w:rsidRDefault="00FB2D6D" w:rsidP="00365013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</w:tbl>
    <w:p w14:paraId="7BF39D10" w14:textId="77777777" w:rsidR="00FB2D6D" w:rsidRPr="00BF4C6D" w:rsidRDefault="00FB2D6D" w:rsidP="00BF4C6D">
      <w:pPr>
        <w:spacing w:line="360" w:lineRule="auto"/>
        <w:rPr>
          <w:rFonts w:ascii="Arial" w:eastAsia="楷体" w:hAnsi="Arial" w:cs="Arial"/>
          <w:b/>
        </w:rPr>
      </w:pPr>
    </w:p>
    <w:p w14:paraId="3DDC4159" w14:textId="379BE7E0" w:rsidR="00BF4C6D" w:rsidRPr="001F5A72" w:rsidRDefault="00BF4C6D">
      <w:pPr>
        <w:rPr>
          <w:rFonts w:ascii="Arial" w:eastAsia="楷体" w:hAnsi="Arial" w:cs="Arial"/>
          <w:sz w:val="20"/>
          <w:szCs w:val="20"/>
          <w:lang w:val="en-GB" w:eastAsia="zh-CN"/>
        </w:rPr>
        <w:sectPr w:rsidR="00BF4C6D" w:rsidRPr="001F5A72" w:rsidSect="00B10CA3">
          <w:headerReference w:type="even" r:id="rId9"/>
          <w:headerReference w:type="default" r:id="rId10"/>
          <w:footerReference w:type="default" r:id="rId11"/>
          <w:headerReference w:type="first" r:id="rId12"/>
          <w:footerReference w:type="first" r:id="rId13"/>
          <w:endnotePr>
            <w:numFmt w:val="decimal"/>
          </w:endnotePr>
          <w:pgSz w:w="11907" w:h="16839"/>
          <w:pgMar w:top="1134" w:right="1134" w:bottom="1134" w:left="1418" w:header="850" w:footer="283" w:gutter="0"/>
          <w:cols w:space="720"/>
          <w:titlePg/>
          <w:docGrid w:linePitch="326"/>
        </w:sectPr>
      </w:pPr>
    </w:p>
    <w:sdt>
      <w:sdtPr>
        <w:id w:val="-175288132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75517F4" w14:textId="6DED5EDF" w:rsidR="00674AA7" w:rsidRPr="001F5A72" w:rsidRDefault="00674AA7" w:rsidP="002B2A78">
          <w:pPr>
            <w:pStyle w:val="TOC"/>
          </w:pPr>
          <w:r w:rsidRPr="001F5A72">
            <w:t>目录</w:t>
          </w:r>
        </w:p>
        <w:p w14:paraId="3684AABB" w14:textId="2ED7659F" w:rsidR="00674AA7" w:rsidRPr="001F5A72" w:rsidRDefault="00192CF9" w:rsidP="003048AE">
          <w:pPr>
            <w:jc w:val="center"/>
            <w:rPr>
              <w:rFonts w:ascii="Arial" w:eastAsia="楷体" w:hAnsi="Arial" w:cs="Arial"/>
              <w:b/>
              <w:sz w:val="22"/>
              <w:szCs w:val="20"/>
              <w:lang w:val="en-GB" w:eastAsia="zh-CN"/>
            </w:rPr>
          </w:pPr>
          <w:r w:rsidRPr="001F5A72">
            <w:rPr>
              <w:rFonts w:ascii="Arial" w:eastAsia="楷体" w:hAnsi="Arial" w:cs="Arial"/>
              <w:b/>
              <w:sz w:val="22"/>
              <w:szCs w:val="20"/>
              <w:lang w:val="en-GB" w:eastAsia="zh-CN"/>
            </w:rPr>
            <w:t>Tab</w:t>
          </w:r>
          <w:r>
            <w:rPr>
              <w:rFonts w:ascii="Arial" w:eastAsia="楷体" w:hAnsi="Arial" w:cs="Arial"/>
              <w:b/>
              <w:sz w:val="22"/>
              <w:szCs w:val="20"/>
              <w:lang w:val="en-GB" w:eastAsia="zh-CN"/>
            </w:rPr>
            <w:t>l</w:t>
          </w:r>
          <w:r w:rsidRPr="001F5A72">
            <w:rPr>
              <w:rFonts w:ascii="Arial" w:eastAsia="楷体" w:hAnsi="Arial" w:cs="Arial"/>
              <w:b/>
              <w:sz w:val="22"/>
              <w:szCs w:val="20"/>
              <w:lang w:val="en-GB" w:eastAsia="zh-CN"/>
            </w:rPr>
            <w:t xml:space="preserve">e </w:t>
          </w:r>
          <w:r w:rsidR="00674AA7" w:rsidRPr="001F5A72">
            <w:rPr>
              <w:rFonts w:ascii="Arial" w:eastAsia="楷体" w:hAnsi="Arial" w:cs="Arial"/>
              <w:b/>
              <w:sz w:val="22"/>
              <w:szCs w:val="20"/>
              <w:lang w:val="en-GB" w:eastAsia="zh-CN"/>
            </w:rPr>
            <w:t>of Content</w:t>
          </w:r>
        </w:p>
        <w:p w14:paraId="0AADB232" w14:textId="5B4CB534" w:rsidR="00AC7857" w:rsidRDefault="00B45CAC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r w:rsidRPr="001F5A72">
            <w:fldChar w:fldCharType="begin"/>
          </w:r>
          <w:r w:rsidRPr="001F5A72">
            <w:instrText xml:space="preserve"> TOC \o "1-3" \h \z \u </w:instrText>
          </w:r>
          <w:r w:rsidRPr="001F5A72">
            <w:fldChar w:fldCharType="separate"/>
          </w:r>
          <w:hyperlink w:anchor="_Toc200577302" w:history="1">
            <w:r w:rsidR="00AC7857" w:rsidRPr="00ED726D">
              <w:rPr>
                <w:rStyle w:val="afffc"/>
                <w:rFonts w:hint="eastAsia"/>
              </w:rPr>
              <w:t>1</w:t>
            </w:r>
            <w:r w:rsidR="00AC7857"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="00AC7857" w:rsidRPr="00ED726D">
              <w:rPr>
                <w:rStyle w:val="afffc"/>
                <w:rFonts w:hint="eastAsia"/>
              </w:rPr>
              <w:t>目的</w:t>
            </w:r>
            <w:r w:rsidR="00AC7857" w:rsidRPr="00ED726D">
              <w:rPr>
                <w:rStyle w:val="afffc"/>
                <w:rFonts w:hint="eastAsia"/>
              </w:rPr>
              <w:t>Purpose</w:t>
            </w:r>
            <w:r w:rsidR="00AC7857">
              <w:rPr>
                <w:rFonts w:hint="eastAsia"/>
                <w:webHidden/>
              </w:rPr>
              <w:tab/>
            </w:r>
            <w:r w:rsidR="00AC7857">
              <w:rPr>
                <w:rFonts w:hint="eastAsia"/>
                <w:webHidden/>
              </w:rPr>
              <w:fldChar w:fldCharType="begin"/>
            </w:r>
            <w:r w:rsidR="00AC7857">
              <w:rPr>
                <w:rFonts w:hint="eastAsia"/>
                <w:webHidden/>
              </w:rPr>
              <w:instrText xml:space="preserve"> </w:instrText>
            </w:r>
            <w:r w:rsidR="00AC7857">
              <w:rPr>
                <w:webHidden/>
              </w:rPr>
              <w:instrText>PAGEREF _Toc200577302 \h</w:instrText>
            </w:r>
            <w:r w:rsidR="00AC7857">
              <w:rPr>
                <w:rFonts w:hint="eastAsia"/>
                <w:webHidden/>
              </w:rPr>
              <w:instrText xml:space="preserve"> </w:instrText>
            </w:r>
            <w:r w:rsidR="00AC7857">
              <w:rPr>
                <w:rFonts w:hint="eastAsia"/>
                <w:webHidden/>
              </w:rPr>
            </w:r>
            <w:r w:rsidR="00AC7857">
              <w:rPr>
                <w:rFonts w:hint="eastAsia"/>
                <w:webHidden/>
              </w:rPr>
              <w:fldChar w:fldCharType="separate"/>
            </w:r>
            <w:r w:rsidR="00635582">
              <w:rPr>
                <w:webHidden/>
              </w:rPr>
              <w:t>4</w:t>
            </w:r>
            <w:r w:rsidR="00AC7857">
              <w:rPr>
                <w:rFonts w:hint="eastAsia"/>
                <w:webHidden/>
              </w:rPr>
              <w:fldChar w:fldCharType="end"/>
            </w:r>
          </w:hyperlink>
        </w:p>
        <w:p w14:paraId="4499F198" w14:textId="5DF5856B" w:rsidR="00AC7857" w:rsidRDefault="00AC7857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303" w:history="1">
            <w:r w:rsidRPr="00ED726D">
              <w:rPr>
                <w:rStyle w:val="afffc"/>
                <w:rFonts w:hint="eastAsia"/>
              </w:rPr>
              <w:t>2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ED726D">
              <w:rPr>
                <w:rStyle w:val="afffc"/>
                <w:rFonts w:hint="eastAsia"/>
              </w:rPr>
              <w:t>范围</w:t>
            </w:r>
            <w:r w:rsidRPr="00ED726D">
              <w:rPr>
                <w:rStyle w:val="afffc"/>
                <w:rFonts w:hint="eastAsia"/>
              </w:rPr>
              <w:t>Scope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_Toc200577303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635582">
              <w:rPr>
                <w:webHidden/>
              </w:rPr>
              <w:t>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0D62E5B" w14:textId="05AF362F" w:rsidR="00AC7857" w:rsidRDefault="00AC7857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304" w:history="1">
            <w:r w:rsidRPr="00ED726D">
              <w:rPr>
                <w:rStyle w:val="afffc"/>
                <w:rFonts w:hint="eastAsia"/>
              </w:rPr>
              <w:t>3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ED726D">
              <w:rPr>
                <w:rStyle w:val="afffc"/>
                <w:rFonts w:hint="eastAsia"/>
              </w:rPr>
              <w:t>定义与缩写</w:t>
            </w:r>
            <w:r w:rsidRPr="00ED726D">
              <w:rPr>
                <w:rStyle w:val="afffc"/>
                <w:rFonts w:hint="eastAsia"/>
              </w:rPr>
              <w:t>Definitions and Abbreviations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_Toc200577304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635582">
              <w:rPr>
                <w:webHidden/>
              </w:rPr>
              <w:t>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3BD469B" w14:textId="7C6CCDD2" w:rsidR="00AC7857" w:rsidRDefault="00AC7857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305" w:history="1">
            <w:r w:rsidRPr="00ED726D">
              <w:rPr>
                <w:rStyle w:val="afffc"/>
                <w:rFonts w:hint="eastAsia"/>
              </w:rPr>
              <w:t>4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ED726D">
              <w:rPr>
                <w:rStyle w:val="afffc"/>
                <w:rFonts w:hint="eastAsia"/>
              </w:rPr>
              <w:t>程序</w:t>
            </w:r>
            <w:r w:rsidRPr="00ED726D">
              <w:rPr>
                <w:rStyle w:val="afffc"/>
                <w:rFonts w:hint="eastAsia"/>
              </w:rPr>
              <w:t>Procedures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_Toc200577305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635582">
              <w:rPr>
                <w:webHidden/>
              </w:rPr>
              <w:t>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F4A7136" w14:textId="0AC38D33" w:rsidR="00AC7857" w:rsidRDefault="00AC7857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306" w:history="1">
            <w:r w:rsidRPr="00ED726D">
              <w:rPr>
                <w:rStyle w:val="afffc"/>
                <w:rFonts w:hint="eastAsia"/>
              </w:rPr>
              <w:t>4.1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ED726D">
              <w:rPr>
                <w:rStyle w:val="afffc"/>
                <w:rFonts w:hint="eastAsia"/>
              </w:rPr>
              <w:t>实验原理</w:t>
            </w:r>
            <w:r w:rsidRPr="00ED726D">
              <w:rPr>
                <w:rStyle w:val="afffc"/>
                <w:rFonts w:hint="eastAsia"/>
              </w:rPr>
              <w:t>Experimental Principle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_Toc200577306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635582">
              <w:rPr>
                <w:webHidden/>
              </w:rPr>
              <w:t>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5E61AB4" w14:textId="7A68F8F3" w:rsidR="00AC7857" w:rsidRDefault="00AC7857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307" w:history="1">
            <w:r w:rsidRPr="00ED726D">
              <w:rPr>
                <w:rStyle w:val="afffc"/>
                <w:rFonts w:hint="eastAsia"/>
              </w:rPr>
              <w:t>4.2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ED726D">
              <w:rPr>
                <w:rStyle w:val="afffc"/>
                <w:rFonts w:hint="eastAsia"/>
              </w:rPr>
              <w:t>仪器设备</w:t>
            </w:r>
            <w:r w:rsidRPr="00ED726D">
              <w:rPr>
                <w:rStyle w:val="afffc"/>
                <w:rFonts w:hint="eastAsia"/>
              </w:rPr>
              <w:t>Instruments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_Toc200577307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635582">
              <w:rPr>
                <w:webHidden/>
              </w:rPr>
              <w:t>5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79B4F6C" w14:textId="729F9977" w:rsidR="00AC7857" w:rsidRDefault="00AC7857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308" w:history="1">
            <w:r w:rsidRPr="00ED726D">
              <w:rPr>
                <w:rStyle w:val="afffc"/>
                <w:rFonts w:hint="eastAsia"/>
              </w:rPr>
              <w:t>4.3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ED726D">
              <w:rPr>
                <w:rStyle w:val="afffc"/>
                <w:rFonts w:hint="eastAsia"/>
              </w:rPr>
              <w:t>实验试剂与耗材</w:t>
            </w:r>
            <w:r w:rsidRPr="00ED726D">
              <w:rPr>
                <w:rStyle w:val="afffc"/>
                <w:rFonts w:hint="eastAsia"/>
              </w:rPr>
              <w:t>Reagents and Consumables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_Toc200577308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635582">
              <w:rPr>
                <w:webHidden/>
              </w:rPr>
              <w:t>5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C42A885" w14:textId="02EB1962" w:rsidR="00AC7857" w:rsidRDefault="00AC7857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309" w:history="1">
            <w:r w:rsidRPr="00ED726D">
              <w:rPr>
                <w:rStyle w:val="afffc"/>
                <w:rFonts w:hint="eastAsia"/>
              </w:rPr>
              <w:t>4.4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ED726D">
              <w:rPr>
                <w:rStyle w:val="afffc"/>
                <w:rFonts w:hint="eastAsia"/>
              </w:rPr>
              <w:t>实验样品</w:t>
            </w:r>
            <w:r w:rsidRPr="00ED726D">
              <w:rPr>
                <w:rStyle w:val="afffc"/>
                <w:rFonts w:hint="eastAsia"/>
              </w:rPr>
              <w:t>Test Sample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_Toc200577309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635582">
              <w:rPr>
                <w:webHidden/>
              </w:rPr>
              <w:t>6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447B853" w14:textId="07F9E65B" w:rsidR="00AC7857" w:rsidRDefault="00AC7857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310" w:history="1">
            <w:r w:rsidRPr="00ED726D">
              <w:rPr>
                <w:rStyle w:val="afffc"/>
                <w:rFonts w:hint="eastAsia"/>
              </w:rPr>
              <w:t>4.5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ED726D">
              <w:rPr>
                <w:rStyle w:val="afffc"/>
                <w:rFonts w:hint="eastAsia"/>
              </w:rPr>
              <w:t>试液配制</w:t>
            </w:r>
            <w:r w:rsidRPr="00ED726D">
              <w:rPr>
                <w:rStyle w:val="afffc"/>
                <w:rFonts w:hint="eastAsia"/>
              </w:rPr>
              <w:t>Preparation of Test Liquid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_Toc200577310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635582">
              <w:rPr>
                <w:webHidden/>
              </w:rPr>
              <w:t>6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E774953" w14:textId="3B00F058" w:rsidR="00AC7857" w:rsidRDefault="00AC7857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311" w:history="1">
            <w:r w:rsidRPr="00ED726D">
              <w:rPr>
                <w:rStyle w:val="afffc"/>
                <w:rFonts w:hint="eastAsia"/>
              </w:rPr>
              <w:t>4.6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ED726D">
              <w:rPr>
                <w:rStyle w:val="afffc"/>
                <w:rFonts w:hint="eastAsia"/>
              </w:rPr>
              <w:t>操作步骤</w:t>
            </w:r>
            <w:r w:rsidRPr="00ED726D">
              <w:rPr>
                <w:rStyle w:val="afffc"/>
                <w:rFonts w:hint="eastAsia"/>
              </w:rPr>
              <w:t>Operation Procedure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_Toc200577311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635582">
              <w:rPr>
                <w:webHidden/>
              </w:rPr>
              <w:t>7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144FB0D" w14:textId="64D837E5" w:rsidR="00AC7857" w:rsidRDefault="00AC7857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312" w:history="1">
            <w:r w:rsidRPr="00ED726D">
              <w:rPr>
                <w:rStyle w:val="afffc"/>
                <w:rFonts w:hint="eastAsia"/>
              </w:rPr>
              <w:t>4.7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ED726D">
              <w:rPr>
                <w:rStyle w:val="afffc"/>
                <w:rFonts w:hint="eastAsia"/>
              </w:rPr>
              <w:t>数据分析</w:t>
            </w:r>
            <w:r w:rsidRPr="00ED726D">
              <w:rPr>
                <w:rStyle w:val="afffc"/>
                <w:rFonts w:hint="eastAsia"/>
              </w:rPr>
              <w:t>Data Analysis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_Toc200577312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635582">
              <w:rPr>
                <w:webHidden/>
              </w:rPr>
              <w:t>10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E5FEBFB" w14:textId="5890F1C9" w:rsidR="00AC7857" w:rsidRDefault="00AC7857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313" w:history="1">
            <w:r w:rsidRPr="00ED726D">
              <w:rPr>
                <w:rStyle w:val="afffc"/>
                <w:rFonts w:hint="eastAsia"/>
              </w:rPr>
              <w:t>4.8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ED726D">
              <w:rPr>
                <w:rStyle w:val="afffc"/>
                <w:rFonts w:hint="eastAsia"/>
              </w:rPr>
              <w:t>实验记录</w:t>
            </w:r>
            <w:r w:rsidRPr="00ED726D">
              <w:rPr>
                <w:rStyle w:val="afffc"/>
                <w:rFonts w:hint="eastAsia"/>
              </w:rPr>
              <w:t>Test Record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_Toc200577313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635582">
              <w:rPr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0ECAFE3" w14:textId="364E2F58" w:rsidR="00AC7857" w:rsidRDefault="00AC7857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314" w:history="1">
            <w:r w:rsidRPr="00ED726D">
              <w:rPr>
                <w:rStyle w:val="afffc"/>
                <w:rFonts w:hint="eastAsia"/>
              </w:rPr>
              <w:t>4.9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ED726D">
              <w:rPr>
                <w:rStyle w:val="afffc"/>
                <w:rFonts w:hint="eastAsia"/>
              </w:rPr>
              <w:t>可接受标准</w:t>
            </w:r>
            <w:r w:rsidRPr="00ED726D">
              <w:rPr>
                <w:rStyle w:val="afffc"/>
                <w:rFonts w:hint="eastAsia"/>
              </w:rPr>
              <w:t>Acceptable Standard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_Toc200577314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635582">
              <w:rPr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32457AD" w14:textId="3BFEFA8A" w:rsidR="00AC7857" w:rsidRDefault="00AC7857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315" w:history="1">
            <w:r w:rsidRPr="00ED726D">
              <w:rPr>
                <w:rStyle w:val="afffc"/>
                <w:rFonts w:hint="eastAsia"/>
              </w:rPr>
              <w:t>5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ED726D">
              <w:rPr>
                <w:rStyle w:val="afffc"/>
                <w:rFonts w:hint="eastAsia"/>
              </w:rPr>
              <w:t>职责</w:t>
            </w:r>
            <w:r w:rsidRPr="00ED726D">
              <w:rPr>
                <w:rStyle w:val="afffc"/>
                <w:rFonts w:hint="eastAsia"/>
              </w:rPr>
              <w:t>Responsibilities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_Toc200577315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635582">
              <w:rPr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4447B3E" w14:textId="4E290E68" w:rsidR="00AC7857" w:rsidRDefault="00AC7857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316" w:history="1">
            <w:r w:rsidRPr="00ED726D">
              <w:rPr>
                <w:rStyle w:val="afffc"/>
                <w:rFonts w:hint="eastAsia"/>
              </w:rPr>
              <w:t>5.1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ED726D">
              <w:rPr>
                <w:rStyle w:val="afffc"/>
                <w:rFonts w:hint="eastAsia"/>
              </w:rPr>
              <w:t>质量控制部</w:t>
            </w:r>
            <w:r w:rsidRPr="00ED726D">
              <w:rPr>
                <w:rStyle w:val="afffc"/>
                <w:rFonts w:hint="eastAsia"/>
              </w:rPr>
              <w:t>QC Dept.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_Toc200577316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635582">
              <w:rPr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238A282" w14:textId="4E6220F7" w:rsidR="00AC7857" w:rsidRDefault="00AC7857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317" w:history="1">
            <w:r w:rsidRPr="00ED726D">
              <w:rPr>
                <w:rStyle w:val="afffc"/>
                <w:rFonts w:hint="eastAsia"/>
              </w:rPr>
              <w:t>5.2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ED726D">
              <w:rPr>
                <w:rStyle w:val="afffc"/>
                <w:rFonts w:hint="eastAsia"/>
              </w:rPr>
              <w:t>质量保证部</w:t>
            </w:r>
            <w:r w:rsidRPr="00ED726D">
              <w:rPr>
                <w:rStyle w:val="afffc"/>
                <w:rFonts w:hint="eastAsia"/>
              </w:rPr>
              <w:t>QA Dept.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_Toc200577317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635582">
              <w:rPr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1BF3CC7" w14:textId="409F115D" w:rsidR="00AC7857" w:rsidRDefault="00AC7857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318" w:history="1">
            <w:r w:rsidRPr="00ED726D">
              <w:rPr>
                <w:rStyle w:val="afffc"/>
                <w:rFonts w:hint="eastAsia"/>
              </w:rPr>
              <w:t>6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ED726D">
              <w:rPr>
                <w:rStyle w:val="afffc"/>
                <w:rFonts w:hint="eastAsia"/>
              </w:rPr>
              <w:t>相关文件</w:t>
            </w:r>
            <w:r w:rsidRPr="00ED726D">
              <w:rPr>
                <w:rStyle w:val="afffc"/>
                <w:rFonts w:hint="eastAsia"/>
              </w:rPr>
              <w:t>Relevant Documents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_Toc200577318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635582">
              <w:rPr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08B792F" w14:textId="4B6BCFAC" w:rsidR="00AC7857" w:rsidRDefault="00AC7857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319" w:history="1">
            <w:r w:rsidRPr="00ED726D">
              <w:rPr>
                <w:rStyle w:val="afffc"/>
                <w:rFonts w:hint="eastAsia"/>
              </w:rPr>
              <w:t>6.1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ED726D">
              <w:rPr>
                <w:rStyle w:val="afffc"/>
                <w:rFonts w:hint="eastAsia"/>
              </w:rPr>
              <w:t>参考文件</w:t>
            </w:r>
            <w:r w:rsidRPr="00ED726D">
              <w:rPr>
                <w:rStyle w:val="afffc"/>
                <w:rFonts w:hint="eastAsia"/>
              </w:rPr>
              <w:t>Reference Documents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_Toc200577319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635582">
              <w:rPr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1B4C038" w14:textId="760355AE" w:rsidR="00AC7857" w:rsidRDefault="00AC7857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320" w:history="1">
            <w:r w:rsidRPr="00ED726D">
              <w:rPr>
                <w:rStyle w:val="afffc"/>
                <w:rFonts w:hint="eastAsia"/>
              </w:rPr>
              <w:t>6.2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ED726D">
              <w:rPr>
                <w:rStyle w:val="afffc"/>
                <w:rFonts w:hint="eastAsia"/>
              </w:rPr>
              <w:t>关联文件</w:t>
            </w:r>
            <w:r w:rsidRPr="00ED726D">
              <w:rPr>
                <w:rStyle w:val="afffc"/>
                <w:rFonts w:hint="eastAsia"/>
              </w:rPr>
              <w:t>Related Documents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_Toc200577320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635582">
              <w:rPr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E3EC40B" w14:textId="4F03A93C" w:rsidR="00AC7857" w:rsidRDefault="00AC7857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321" w:history="1">
            <w:r w:rsidRPr="00ED726D">
              <w:rPr>
                <w:rStyle w:val="afffc"/>
                <w:rFonts w:hint="eastAsia"/>
              </w:rPr>
              <w:t>7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ED726D">
              <w:rPr>
                <w:rStyle w:val="afffc"/>
                <w:rFonts w:hint="eastAsia"/>
              </w:rPr>
              <w:t>附件</w:t>
            </w:r>
            <w:r w:rsidRPr="00ED726D">
              <w:rPr>
                <w:rStyle w:val="afffc"/>
                <w:rFonts w:hint="eastAsia"/>
              </w:rPr>
              <w:t>Annexes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_Toc200577321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635582">
              <w:rPr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8F3929B" w14:textId="038F174E" w:rsidR="00AC7857" w:rsidRDefault="00AC7857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322" w:history="1">
            <w:r w:rsidRPr="00ED726D">
              <w:rPr>
                <w:rStyle w:val="afffc"/>
                <w:rFonts w:hint="eastAsia"/>
              </w:rPr>
              <w:t>8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ED726D">
              <w:rPr>
                <w:rStyle w:val="afffc"/>
                <w:rFonts w:hint="eastAsia"/>
              </w:rPr>
              <w:t>培训需求</w:t>
            </w:r>
            <w:r w:rsidRPr="00ED726D">
              <w:rPr>
                <w:rStyle w:val="afffc"/>
                <w:rFonts w:hint="eastAsia"/>
              </w:rPr>
              <w:t>Training Requirements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_Toc200577322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635582">
              <w:rPr>
                <w:webHidden/>
              </w:rPr>
              <w:t>12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34BFCC4" w14:textId="2BC8AF52" w:rsidR="00AC7857" w:rsidRDefault="00AC7857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323" w:history="1">
            <w:r w:rsidRPr="00ED726D">
              <w:rPr>
                <w:rStyle w:val="afffc"/>
                <w:rFonts w:hint="eastAsia"/>
              </w:rPr>
              <w:t>9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ED726D">
              <w:rPr>
                <w:rStyle w:val="afffc"/>
                <w:rFonts w:hint="eastAsia"/>
              </w:rPr>
              <w:t>环境、健康及安全要求</w:t>
            </w:r>
            <w:r w:rsidRPr="00ED726D">
              <w:rPr>
                <w:rStyle w:val="afffc"/>
                <w:rFonts w:hint="eastAsia"/>
              </w:rPr>
              <w:t>EHS Requirements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_Toc200577323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635582">
              <w:rPr>
                <w:webHidden/>
              </w:rPr>
              <w:t>12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52CD318" w14:textId="460CB4E3" w:rsidR="00AC7857" w:rsidRDefault="00AC7857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200577324" w:history="1">
            <w:r w:rsidRPr="00ED726D">
              <w:rPr>
                <w:rStyle w:val="afffc"/>
                <w:rFonts w:hint="eastAsia"/>
              </w:rPr>
              <w:t>10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ED726D">
              <w:rPr>
                <w:rStyle w:val="afffc"/>
                <w:rFonts w:hint="eastAsia"/>
              </w:rPr>
              <w:t>文档历史</w:t>
            </w:r>
            <w:r w:rsidRPr="00ED726D">
              <w:rPr>
                <w:rStyle w:val="afffc"/>
                <w:rFonts w:hint="eastAsia"/>
              </w:rPr>
              <w:t>Document History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_Toc200577324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635582">
              <w:rPr>
                <w:webHidden/>
              </w:rPr>
              <w:t>12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C9C3681" w14:textId="43AB0075" w:rsidR="00A258D7" w:rsidRPr="001F5A72" w:rsidRDefault="00B45CAC" w:rsidP="00DA3EC2">
          <w:pPr>
            <w:pStyle w:val="TOC"/>
            <w:spacing w:line="0" w:lineRule="atLeast"/>
            <w:ind w:left="0" w:firstLine="0"/>
            <w:jc w:val="left"/>
          </w:pPr>
          <w:r w:rsidRPr="001F5A72">
            <w:fldChar w:fldCharType="end"/>
          </w:r>
        </w:p>
      </w:sdtContent>
    </w:sdt>
    <w:p w14:paraId="76D1186F" w14:textId="77777777" w:rsidR="001B0E08" w:rsidRDefault="001B0E08">
      <w:pPr>
        <w:rPr>
          <w:rFonts w:ascii="Arial" w:eastAsia="楷体" w:hAnsi="Arial" w:cs="Arial"/>
          <w:b/>
          <w:sz w:val="22"/>
          <w:szCs w:val="22"/>
          <w:lang w:val="en-GB" w:eastAsia="zh-CN"/>
        </w:rPr>
      </w:pPr>
      <w:bookmarkStart w:id="7" w:name="_Toc11770186"/>
      <w:bookmarkStart w:id="8" w:name="_Toc15648549"/>
      <w:bookmarkEnd w:id="2"/>
      <w:bookmarkEnd w:id="3"/>
      <w:r>
        <w:br w:type="page"/>
      </w:r>
    </w:p>
    <w:p w14:paraId="7FE3C3F8" w14:textId="055DB40D" w:rsidR="00D00F50" w:rsidRPr="00844830" w:rsidRDefault="0099061F" w:rsidP="000C1528">
      <w:pPr>
        <w:pStyle w:val="10"/>
      </w:pPr>
      <w:r w:rsidRPr="00844830">
        <w:lastRenderedPageBreak/>
        <w:t xml:space="preserve"> </w:t>
      </w:r>
      <w:bookmarkStart w:id="9" w:name="_Toc200577302"/>
      <w:r w:rsidR="00B24FEF" w:rsidRPr="00844830">
        <w:t>目的</w:t>
      </w:r>
      <w:r w:rsidR="00C56659" w:rsidRPr="00844830">
        <w:t>Purpose</w:t>
      </w:r>
      <w:bookmarkEnd w:id="7"/>
      <w:bookmarkEnd w:id="8"/>
      <w:bookmarkEnd w:id="9"/>
      <w:r w:rsidR="00B24FEF" w:rsidRPr="00844830">
        <w:t xml:space="preserve"> </w:t>
      </w:r>
    </w:p>
    <w:p w14:paraId="799F81C0" w14:textId="1EEB894A" w:rsidR="009F617E" w:rsidRPr="00844830" w:rsidRDefault="00CE4FC3" w:rsidP="00CE4FC3">
      <w:pPr>
        <w:pStyle w:val="1-2"/>
        <w:rPr>
          <w:color w:val="000000" w:themeColor="text1"/>
        </w:rPr>
      </w:pPr>
      <w:r w:rsidRPr="00844830">
        <w:rPr>
          <w:color w:val="000000" w:themeColor="text1"/>
        </w:rPr>
        <w:t>本文件建立</w:t>
      </w:r>
      <w:r w:rsidRPr="00844830">
        <w:rPr>
          <w:color w:val="000000" w:themeColor="text1"/>
        </w:rPr>
        <w:t>QC</w:t>
      </w:r>
      <w:r w:rsidRPr="00844830">
        <w:rPr>
          <w:color w:val="000000" w:themeColor="text1"/>
        </w:rPr>
        <w:t>实验室</w:t>
      </w:r>
      <w:r w:rsidR="000B2AE2" w:rsidRPr="00844830">
        <w:rPr>
          <w:color w:val="000000" w:themeColor="text1"/>
        </w:rPr>
        <w:t>CB</w:t>
      </w:r>
      <w:r w:rsidR="00F31475">
        <w:rPr>
          <w:rFonts w:hint="eastAsia"/>
          <w:color w:val="000000" w:themeColor="text1"/>
        </w:rPr>
        <w:t>0012</w:t>
      </w:r>
      <w:r w:rsidR="00867841" w:rsidRPr="00844830">
        <w:rPr>
          <w:color w:val="000000" w:themeColor="text1"/>
        </w:rPr>
        <w:t>项目</w:t>
      </w:r>
      <w:r w:rsidR="001E6E46">
        <w:rPr>
          <w:rFonts w:hint="eastAsia"/>
          <w:color w:val="000000" w:themeColor="text1"/>
        </w:rPr>
        <w:t>CD3</w:t>
      </w:r>
      <w:r w:rsidR="001C1906">
        <w:rPr>
          <w:rFonts w:hint="eastAsia"/>
          <w:color w:val="000000" w:themeColor="text1"/>
        </w:rPr>
        <w:t>结合</w:t>
      </w:r>
      <w:r w:rsidR="00F31475" w:rsidRPr="00F31475">
        <w:rPr>
          <w:rFonts w:hint="eastAsia"/>
          <w:color w:val="000000" w:themeColor="text1"/>
        </w:rPr>
        <w:t>活性</w:t>
      </w:r>
      <w:r w:rsidRPr="00844830">
        <w:rPr>
          <w:color w:val="000000" w:themeColor="text1"/>
        </w:rPr>
        <w:t>检测的标准操作规程，规范检测的过程操作与记录，使操作有章可循。</w:t>
      </w:r>
    </w:p>
    <w:p w14:paraId="28A06574" w14:textId="77777777" w:rsidR="005847F8" w:rsidRPr="00844830" w:rsidRDefault="005847F8" w:rsidP="00A01139">
      <w:pPr>
        <w:pStyle w:val="1-2"/>
        <w:rPr>
          <w:color w:val="365F91" w:themeColor="accent1" w:themeShade="BF"/>
        </w:rPr>
      </w:pPr>
    </w:p>
    <w:p w14:paraId="7741AEDD" w14:textId="77777777" w:rsidR="00C567DA" w:rsidRPr="00844830" w:rsidRDefault="00B24FEF" w:rsidP="000C1528">
      <w:pPr>
        <w:pStyle w:val="10"/>
      </w:pPr>
      <w:bookmarkStart w:id="10" w:name="_Toc11770187"/>
      <w:bookmarkStart w:id="11" w:name="_Toc15648550"/>
      <w:bookmarkStart w:id="12" w:name="_Toc200577303"/>
      <w:r w:rsidRPr="00844830">
        <w:t>范围</w:t>
      </w:r>
      <w:r w:rsidR="00C56659" w:rsidRPr="00844830">
        <w:t>Scope</w:t>
      </w:r>
      <w:bookmarkEnd w:id="10"/>
      <w:bookmarkEnd w:id="11"/>
      <w:bookmarkEnd w:id="12"/>
      <w:r w:rsidRPr="00844830">
        <w:t xml:space="preserve"> </w:t>
      </w:r>
    </w:p>
    <w:p w14:paraId="1DD7B561" w14:textId="4CFEA78F" w:rsidR="00F77441" w:rsidRPr="00844830" w:rsidRDefault="00CE4FC3" w:rsidP="0099061F">
      <w:pPr>
        <w:pStyle w:val="1-2"/>
      </w:pPr>
      <w:r w:rsidRPr="00844830">
        <w:t>本文件适用于</w:t>
      </w:r>
      <w:proofErr w:type="gramStart"/>
      <w:r w:rsidRPr="00844830">
        <w:t>佛山汉腾生物</w:t>
      </w:r>
      <w:proofErr w:type="gramEnd"/>
      <w:r w:rsidRPr="00844830">
        <w:t>科技有限公司</w:t>
      </w:r>
      <w:r w:rsidRPr="00844830">
        <w:t>QC</w:t>
      </w:r>
      <w:r w:rsidRPr="00844830">
        <w:t>实验室使用本测试方法进行</w:t>
      </w:r>
      <w:r w:rsidR="00F31475" w:rsidRPr="00844830">
        <w:rPr>
          <w:color w:val="000000" w:themeColor="text1"/>
        </w:rPr>
        <w:t>CB</w:t>
      </w:r>
      <w:r w:rsidR="00F31475">
        <w:rPr>
          <w:rFonts w:hint="eastAsia"/>
          <w:color w:val="000000" w:themeColor="text1"/>
        </w:rPr>
        <w:t>0012</w:t>
      </w:r>
      <w:r w:rsidR="00F31475" w:rsidRPr="00844830">
        <w:rPr>
          <w:color w:val="000000" w:themeColor="text1"/>
        </w:rPr>
        <w:t>项目</w:t>
      </w:r>
      <w:r w:rsidR="001E6E46">
        <w:rPr>
          <w:rFonts w:hint="eastAsia"/>
          <w:color w:val="000000" w:themeColor="text1"/>
        </w:rPr>
        <w:t>CD3</w:t>
      </w:r>
      <w:r w:rsidR="001C1906">
        <w:rPr>
          <w:rFonts w:hint="eastAsia"/>
          <w:color w:val="000000" w:themeColor="text1"/>
        </w:rPr>
        <w:t>结合</w:t>
      </w:r>
      <w:r w:rsidR="00F31475" w:rsidRPr="00F31475">
        <w:rPr>
          <w:rFonts w:hint="eastAsia"/>
          <w:color w:val="000000" w:themeColor="text1"/>
        </w:rPr>
        <w:t>活性</w:t>
      </w:r>
      <w:r w:rsidRPr="00844830">
        <w:t>的分析。</w:t>
      </w:r>
    </w:p>
    <w:p w14:paraId="1375CFF8" w14:textId="77777777" w:rsidR="005847F8" w:rsidRPr="00844830" w:rsidRDefault="005847F8" w:rsidP="00A01139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sz w:val="21"/>
          <w:szCs w:val="21"/>
          <w:lang w:val="en-GB" w:eastAsia="zh-CN"/>
        </w:rPr>
      </w:pPr>
    </w:p>
    <w:p w14:paraId="19D58E43" w14:textId="196F3CE5" w:rsidR="0048375D" w:rsidRPr="00844830" w:rsidRDefault="00B24FEF" w:rsidP="000C1528">
      <w:pPr>
        <w:pStyle w:val="10"/>
      </w:pPr>
      <w:bookmarkStart w:id="13" w:name="_Toc15648551"/>
      <w:bookmarkStart w:id="14" w:name="_Toc200577304"/>
      <w:bookmarkStart w:id="15" w:name="_Toc11770188"/>
      <w:r w:rsidRPr="00844830">
        <w:t>定义与缩写</w:t>
      </w:r>
      <w:r w:rsidR="00C56659" w:rsidRPr="00844830">
        <w:t xml:space="preserve">Definitions and </w:t>
      </w:r>
      <w:r w:rsidR="00005542" w:rsidRPr="00844830">
        <w:t>A</w:t>
      </w:r>
      <w:r w:rsidR="00C56659" w:rsidRPr="00844830">
        <w:t>bbreviations</w:t>
      </w:r>
      <w:bookmarkEnd w:id="13"/>
      <w:bookmarkEnd w:id="14"/>
      <w:r w:rsidR="00C56659" w:rsidRPr="00844830">
        <w:t xml:space="preserve"> </w:t>
      </w:r>
      <w:bookmarkEnd w:id="15"/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127"/>
        <w:gridCol w:w="4111"/>
        <w:gridCol w:w="3117"/>
      </w:tblGrid>
      <w:tr w:rsidR="004A407F" w:rsidRPr="00844830" w14:paraId="1BF6C605" w14:textId="77777777" w:rsidTr="00F305D8">
        <w:trPr>
          <w:trHeight w:val="397"/>
          <w:jc w:val="center"/>
        </w:trPr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C6D9F1" w:themeFill="text2" w:themeFillTint="33"/>
            <w:vAlign w:val="center"/>
          </w:tcPr>
          <w:p w14:paraId="44F7542E" w14:textId="77777777" w:rsidR="004A407F" w:rsidRPr="00844830" w:rsidRDefault="004A407F" w:rsidP="001C1906">
            <w:pPr>
              <w:pStyle w:val="Table1"/>
              <w:jc w:val="center"/>
            </w:pPr>
            <w:r w:rsidRPr="00844830">
              <w:t>缩写</w:t>
            </w:r>
          </w:p>
        </w:tc>
        <w:tc>
          <w:tcPr>
            <w:tcW w:w="219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C6D9F1" w:themeFill="text2" w:themeFillTint="33"/>
            <w:vAlign w:val="center"/>
          </w:tcPr>
          <w:p w14:paraId="5F653D74" w14:textId="77777777" w:rsidR="004A407F" w:rsidRPr="00844830" w:rsidRDefault="004A407F" w:rsidP="00835AE2">
            <w:pPr>
              <w:pStyle w:val="Table1"/>
              <w:jc w:val="center"/>
            </w:pPr>
            <w:r w:rsidRPr="00844830">
              <w:t>英文全称</w:t>
            </w:r>
          </w:p>
        </w:tc>
        <w:tc>
          <w:tcPr>
            <w:tcW w:w="166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C6D9F1" w:themeFill="text2" w:themeFillTint="33"/>
            <w:vAlign w:val="center"/>
          </w:tcPr>
          <w:p w14:paraId="49F375B0" w14:textId="77777777" w:rsidR="004A407F" w:rsidRPr="00844830" w:rsidRDefault="004A407F" w:rsidP="00835AE2">
            <w:pPr>
              <w:pStyle w:val="Table1"/>
              <w:jc w:val="center"/>
            </w:pPr>
            <w:r w:rsidRPr="00844830">
              <w:t>中文全称</w:t>
            </w:r>
          </w:p>
        </w:tc>
      </w:tr>
      <w:tr w:rsidR="001C1906" w:rsidRPr="00844830" w14:paraId="493ED3CE" w14:textId="77777777" w:rsidTr="00F305D8">
        <w:trPr>
          <w:trHeight w:val="397"/>
          <w:jc w:val="center"/>
        </w:trPr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9F312A" w14:textId="50DEABD7" w:rsidR="001C1906" w:rsidRPr="00F31475" w:rsidRDefault="001C1906" w:rsidP="00835AE2">
            <w:pPr>
              <w:pStyle w:val="Table1"/>
            </w:pPr>
            <w:r>
              <w:rPr>
                <w:rFonts w:hint="eastAsia"/>
              </w:rPr>
              <w:t>CD</w:t>
            </w:r>
          </w:p>
        </w:tc>
        <w:tc>
          <w:tcPr>
            <w:tcW w:w="219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2DF89D" w14:textId="513FB61C" w:rsidR="001C1906" w:rsidRPr="00F31475" w:rsidRDefault="001C1906" w:rsidP="00835AE2">
            <w:pPr>
              <w:shd w:val="clear" w:color="auto" w:fill="FFFFFF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Cluster of Differentiation</w:t>
            </w:r>
          </w:p>
        </w:tc>
        <w:tc>
          <w:tcPr>
            <w:tcW w:w="166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AA78FA7" w14:textId="224A4BC7" w:rsidR="001C1906" w:rsidRPr="00F31475" w:rsidRDefault="001C1906" w:rsidP="00835AE2">
            <w:pPr>
              <w:pStyle w:val="Table1"/>
            </w:pPr>
            <w:r>
              <w:rPr>
                <w:rFonts w:hint="eastAsia"/>
              </w:rPr>
              <w:t>分化簇</w:t>
            </w:r>
          </w:p>
        </w:tc>
      </w:tr>
      <w:tr w:rsidR="004A407F" w:rsidRPr="00844830" w14:paraId="00870D84" w14:textId="77777777" w:rsidTr="00F305D8">
        <w:trPr>
          <w:trHeight w:val="397"/>
          <w:jc w:val="center"/>
        </w:trPr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176290" w14:textId="77777777" w:rsidR="004A407F" w:rsidRPr="00F31475" w:rsidRDefault="004A407F" w:rsidP="00835AE2">
            <w:pPr>
              <w:pStyle w:val="Table1"/>
              <w:rPr>
                <w:color w:val="000000" w:themeColor="text1"/>
              </w:rPr>
            </w:pPr>
            <w:r w:rsidRPr="00F31475">
              <w:t>CV</w:t>
            </w:r>
          </w:p>
        </w:tc>
        <w:tc>
          <w:tcPr>
            <w:tcW w:w="219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2D29B8" w14:textId="77777777" w:rsidR="004A407F" w:rsidRPr="00F31475" w:rsidRDefault="004A407F" w:rsidP="00835AE2">
            <w:pPr>
              <w:shd w:val="clear" w:color="auto" w:fill="FFFFFF"/>
              <w:rPr>
                <w:rFonts w:ascii="Arial" w:eastAsia="楷体" w:hAnsi="Arial" w:cs="Arial"/>
                <w:color w:val="333333"/>
                <w:sz w:val="21"/>
                <w:szCs w:val="21"/>
                <w:lang w:eastAsia="zh-CN"/>
              </w:rPr>
            </w:pPr>
            <w:r w:rsidRPr="00F31475">
              <w:rPr>
                <w:rFonts w:ascii="Arial" w:eastAsia="楷体" w:hAnsi="Arial" w:cs="Arial"/>
                <w:sz w:val="21"/>
                <w:szCs w:val="21"/>
              </w:rPr>
              <w:t>Coefficient of Variation</w:t>
            </w:r>
          </w:p>
        </w:tc>
        <w:tc>
          <w:tcPr>
            <w:tcW w:w="166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A657E7" w14:textId="77777777" w:rsidR="004A407F" w:rsidRPr="00F31475" w:rsidRDefault="004A407F" w:rsidP="00835AE2">
            <w:pPr>
              <w:pStyle w:val="Table1"/>
              <w:rPr>
                <w:color w:val="000000" w:themeColor="text1"/>
              </w:rPr>
            </w:pPr>
            <w:r w:rsidRPr="00F31475">
              <w:t>变异系数</w:t>
            </w:r>
          </w:p>
        </w:tc>
      </w:tr>
      <w:tr w:rsidR="004A407F" w:rsidRPr="00844830" w14:paraId="02239578" w14:textId="77777777" w:rsidTr="00F305D8">
        <w:trPr>
          <w:trHeight w:val="397"/>
          <w:jc w:val="center"/>
        </w:trPr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1E3733" w14:textId="77777777" w:rsidR="004A407F" w:rsidRPr="00F31475" w:rsidRDefault="004A407F" w:rsidP="00835AE2">
            <w:pPr>
              <w:pStyle w:val="Table1"/>
              <w:rPr>
                <w:color w:val="000000" w:themeColor="text1"/>
              </w:rPr>
            </w:pPr>
            <w:r w:rsidRPr="00F31475">
              <w:t>EC</w:t>
            </w:r>
            <w:r w:rsidRPr="00F31475">
              <w:rPr>
                <w:vertAlign w:val="subscript"/>
              </w:rPr>
              <w:t>50</w:t>
            </w:r>
          </w:p>
        </w:tc>
        <w:tc>
          <w:tcPr>
            <w:tcW w:w="219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388CDA" w14:textId="77777777" w:rsidR="004A407F" w:rsidRPr="00F31475" w:rsidRDefault="004A407F" w:rsidP="00835AE2">
            <w:pPr>
              <w:pStyle w:val="Table1"/>
              <w:rPr>
                <w:color w:val="000000" w:themeColor="text1"/>
              </w:rPr>
            </w:pPr>
            <w:r w:rsidRPr="00F31475">
              <w:t>Concentration for 50% of Maximal Effect</w:t>
            </w:r>
          </w:p>
        </w:tc>
        <w:tc>
          <w:tcPr>
            <w:tcW w:w="166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8046AA" w14:textId="77777777" w:rsidR="004A407F" w:rsidRPr="00F31475" w:rsidRDefault="004A407F" w:rsidP="00835AE2">
            <w:pPr>
              <w:pStyle w:val="Table1"/>
              <w:rPr>
                <w:color w:val="000000" w:themeColor="text1"/>
              </w:rPr>
            </w:pPr>
            <w:r w:rsidRPr="00F31475">
              <w:t>半数有效浓度</w:t>
            </w:r>
          </w:p>
        </w:tc>
      </w:tr>
      <w:tr w:rsidR="004A407F" w:rsidRPr="00844830" w14:paraId="5D6CDF91" w14:textId="77777777" w:rsidTr="00F305D8">
        <w:trPr>
          <w:trHeight w:val="397"/>
          <w:jc w:val="center"/>
        </w:trPr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29C86E" w14:textId="77777777" w:rsidR="004A407F" w:rsidRPr="00F31475" w:rsidRDefault="004A407F" w:rsidP="00835AE2">
            <w:pPr>
              <w:pStyle w:val="Table1"/>
              <w:rPr>
                <w:color w:val="000000" w:themeColor="text1"/>
              </w:rPr>
            </w:pPr>
            <w:r w:rsidRPr="00F31475">
              <w:t>ELISA</w:t>
            </w:r>
          </w:p>
        </w:tc>
        <w:tc>
          <w:tcPr>
            <w:tcW w:w="219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FAE168" w14:textId="77777777" w:rsidR="004A407F" w:rsidRPr="00F31475" w:rsidRDefault="004A407F" w:rsidP="00835AE2">
            <w:pPr>
              <w:pStyle w:val="Table1"/>
              <w:rPr>
                <w:color w:val="000000" w:themeColor="text1"/>
              </w:rPr>
            </w:pPr>
            <w:r w:rsidRPr="00F31475">
              <w:t>Enzyme Linked Immunosorbent Assay</w:t>
            </w:r>
          </w:p>
        </w:tc>
        <w:tc>
          <w:tcPr>
            <w:tcW w:w="166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A61B29" w14:textId="77777777" w:rsidR="004A407F" w:rsidRPr="00F31475" w:rsidRDefault="004A407F" w:rsidP="00835AE2">
            <w:pPr>
              <w:pStyle w:val="Table1"/>
              <w:rPr>
                <w:color w:val="000000" w:themeColor="text1"/>
              </w:rPr>
            </w:pPr>
            <w:r w:rsidRPr="00F31475">
              <w:t>酶联免疫吸附试验</w:t>
            </w:r>
          </w:p>
        </w:tc>
      </w:tr>
      <w:tr w:rsidR="004A407F" w:rsidRPr="00844830" w14:paraId="0F437336" w14:textId="77777777" w:rsidTr="00F305D8">
        <w:trPr>
          <w:trHeight w:val="397"/>
          <w:jc w:val="center"/>
        </w:trPr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C99844" w14:textId="77777777" w:rsidR="004A407F" w:rsidRPr="00F31475" w:rsidRDefault="004A407F" w:rsidP="00835AE2">
            <w:pPr>
              <w:pStyle w:val="Table1"/>
              <w:rPr>
                <w:color w:val="000000" w:themeColor="text1"/>
              </w:rPr>
            </w:pPr>
            <w:r w:rsidRPr="00F31475">
              <w:t>HRP</w:t>
            </w:r>
          </w:p>
        </w:tc>
        <w:tc>
          <w:tcPr>
            <w:tcW w:w="219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E33355" w14:textId="77777777" w:rsidR="004A407F" w:rsidRPr="00F31475" w:rsidRDefault="004A407F" w:rsidP="00835AE2">
            <w:pPr>
              <w:pStyle w:val="Table1"/>
              <w:rPr>
                <w:color w:val="000000" w:themeColor="text1"/>
              </w:rPr>
            </w:pPr>
            <w:r w:rsidRPr="00F31475">
              <w:t>Horseradish Peroxidase</w:t>
            </w:r>
          </w:p>
        </w:tc>
        <w:tc>
          <w:tcPr>
            <w:tcW w:w="166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351A6D" w14:textId="77777777" w:rsidR="004A407F" w:rsidRPr="00F31475" w:rsidRDefault="004A407F" w:rsidP="00835AE2">
            <w:pPr>
              <w:pStyle w:val="Table1"/>
              <w:rPr>
                <w:color w:val="000000" w:themeColor="text1"/>
              </w:rPr>
            </w:pPr>
            <w:r w:rsidRPr="00F31475">
              <w:t>辣根过氧化物酶</w:t>
            </w:r>
          </w:p>
        </w:tc>
      </w:tr>
      <w:tr w:rsidR="004A407F" w:rsidRPr="00844830" w14:paraId="38D81877" w14:textId="77777777" w:rsidTr="00F305D8">
        <w:trPr>
          <w:trHeight w:val="397"/>
          <w:jc w:val="center"/>
        </w:trPr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A78728" w14:textId="77777777" w:rsidR="004A407F" w:rsidRPr="00F31475" w:rsidRDefault="004A407F" w:rsidP="00835AE2">
            <w:pPr>
              <w:pStyle w:val="Table1"/>
              <w:rPr>
                <w:color w:val="000000" w:themeColor="text1"/>
                <w:shd w:val="clear" w:color="auto" w:fill="FFFFFF"/>
              </w:rPr>
            </w:pPr>
            <w:r w:rsidRPr="00F31475">
              <w:t>OD</w:t>
            </w:r>
          </w:p>
        </w:tc>
        <w:tc>
          <w:tcPr>
            <w:tcW w:w="219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F8C746" w14:textId="77777777" w:rsidR="004A407F" w:rsidRPr="00F31475" w:rsidRDefault="004A407F" w:rsidP="00835AE2">
            <w:pPr>
              <w:pStyle w:val="Table1"/>
            </w:pPr>
            <w:r w:rsidRPr="00F31475">
              <w:t>Optical Density</w:t>
            </w:r>
          </w:p>
        </w:tc>
        <w:tc>
          <w:tcPr>
            <w:tcW w:w="166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0195AE" w14:textId="77777777" w:rsidR="004A407F" w:rsidRPr="00F31475" w:rsidRDefault="004A407F" w:rsidP="00835AE2">
            <w:pPr>
              <w:pStyle w:val="Table1"/>
              <w:rPr>
                <w:color w:val="000000" w:themeColor="text1"/>
              </w:rPr>
            </w:pPr>
            <w:r w:rsidRPr="00F31475">
              <w:t>光密度值</w:t>
            </w:r>
          </w:p>
        </w:tc>
      </w:tr>
      <w:tr w:rsidR="004A407F" w:rsidRPr="00844830" w14:paraId="0FD3F29B" w14:textId="77777777" w:rsidTr="00F305D8">
        <w:trPr>
          <w:trHeight w:val="397"/>
          <w:jc w:val="center"/>
        </w:trPr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2F686B" w14:textId="77777777" w:rsidR="004A407F" w:rsidRPr="00F31475" w:rsidRDefault="004A407F" w:rsidP="00835AE2">
            <w:pPr>
              <w:pStyle w:val="Table1"/>
              <w:rPr>
                <w:color w:val="000000" w:themeColor="text1"/>
                <w:shd w:val="clear" w:color="auto" w:fill="FFFFFF"/>
              </w:rPr>
            </w:pPr>
            <w:r w:rsidRPr="00F31475">
              <w:t>PBS</w:t>
            </w:r>
          </w:p>
        </w:tc>
        <w:tc>
          <w:tcPr>
            <w:tcW w:w="219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C5ACE3" w14:textId="77777777" w:rsidR="004A407F" w:rsidRPr="00F31475" w:rsidRDefault="004A407F" w:rsidP="00835AE2">
            <w:pPr>
              <w:pStyle w:val="Table1"/>
            </w:pPr>
            <w:r w:rsidRPr="00F31475">
              <w:t>Phosphate Buffer Saline</w:t>
            </w:r>
          </w:p>
        </w:tc>
        <w:tc>
          <w:tcPr>
            <w:tcW w:w="166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86360A" w14:textId="77777777" w:rsidR="004A407F" w:rsidRPr="00F31475" w:rsidRDefault="004A407F" w:rsidP="00835AE2">
            <w:pPr>
              <w:pStyle w:val="Table1"/>
              <w:rPr>
                <w:color w:val="000000" w:themeColor="text1"/>
              </w:rPr>
            </w:pPr>
            <w:r w:rsidRPr="00F31475">
              <w:t>磷酸盐缓冲液</w:t>
            </w:r>
          </w:p>
        </w:tc>
      </w:tr>
      <w:tr w:rsidR="004A407F" w:rsidRPr="00844830" w14:paraId="29BC5880" w14:textId="77777777" w:rsidTr="00F305D8">
        <w:trPr>
          <w:trHeight w:val="397"/>
          <w:jc w:val="center"/>
        </w:trPr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0ED709" w14:textId="77777777" w:rsidR="004A407F" w:rsidRPr="00F31475" w:rsidRDefault="004A407F" w:rsidP="00835AE2">
            <w:pPr>
              <w:pStyle w:val="Table1"/>
              <w:rPr>
                <w:color w:val="000000" w:themeColor="text1"/>
                <w:shd w:val="clear" w:color="auto" w:fill="FFFFFF"/>
              </w:rPr>
            </w:pPr>
            <w:r w:rsidRPr="00F31475">
              <w:t>PBST</w:t>
            </w:r>
          </w:p>
        </w:tc>
        <w:tc>
          <w:tcPr>
            <w:tcW w:w="219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5C4CFC" w14:textId="5F36035D" w:rsidR="004A407F" w:rsidRPr="00F31475" w:rsidRDefault="004A407F" w:rsidP="00835AE2">
            <w:pPr>
              <w:pStyle w:val="Table1"/>
            </w:pPr>
            <w:r w:rsidRPr="00F31475">
              <w:t xml:space="preserve">Phosphate Buffer Saline </w:t>
            </w:r>
            <w:r w:rsidR="000B76EE">
              <w:rPr>
                <w:rFonts w:hint="eastAsia"/>
              </w:rPr>
              <w:t>w</w:t>
            </w:r>
            <w:r w:rsidRPr="00F31475">
              <w:t>ith Tween-20</w:t>
            </w:r>
          </w:p>
        </w:tc>
        <w:tc>
          <w:tcPr>
            <w:tcW w:w="166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023BC9" w14:textId="77777777" w:rsidR="004A407F" w:rsidRPr="00F31475" w:rsidRDefault="004A407F" w:rsidP="00835AE2">
            <w:pPr>
              <w:pStyle w:val="Table1"/>
              <w:rPr>
                <w:color w:val="000000" w:themeColor="text1"/>
              </w:rPr>
            </w:pPr>
            <w:r w:rsidRPr="00F31475">
              <w:t>磷酸盐吐温缓冲液</w:t>
            </w:r>
          </w:p>
        </w:tc>
      </w:tr>
      <w:tr w:rsidR="004A407F" w:rsidRPr="00844830" w14:paraId="3BA226AA" w14:textId="77777777" w:rsidTr="00F305D8">
        <w:trPr>
          <w:trHeight w:val="397"/>
          <w:jc w:val="center"/>
        </w:trPr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9BEF1B" w14:textId="77777777" w:rsidR="004A407F" w:rsidRPr="00F31475" w:rsidRDefault="004A407F" w:rsidP="00835AE2">
            <w:pPr>
              <w:pStyle w:val="Table1"/>
              <w:rPr>
                <w:color w:val="000000" w:themeColor="text1"/>
                <w:shd w:val="clear" w:color="auto" w:fill="FFFFFF"/>
              </w:rPr>
            </w:pPr>
            <w:r w:rsidRPr="00F31475">
              <w:t>R</w:t>
            </w:r>
            <w:r w:rsidRPr="00F31475">
              <w:rPr>
                <w:vertAlign w:val="superscript"/>
              </w:rPr>
              <w:t>2</w:t>
            </w:r>
          </w:p>
        </w:tc>
        <w:tc>
          <w:tcPr>
            <w:tcW w:w="219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30B906" w14:textId="77777777" w:rsidR="004A407F" w:rsidRPr="00F31475" w:rsidRDefault="004A407F" w:rsidP="00835AE2">
            <w:pPr>
              <w:pStyle w:val="Table1"/>
            </w:pPr>
            <w:r w:rsidRPr="00F31475">
              <w:t>Coefficient of Determination</w:t>
            </w:r>
          </w:p>
        </w:tc>
        <w:tc>
          <w:tcPr>
            <w:tcW w:w="166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36E955" w14:textId="362BF049" w:rsidR="004A407F" w:rsidRPr="00F31475" w:rsidRDefault="004A407F" w:rsidP="00835AE2">
            <w:pPr>
              <w:pStyle w:val="Table1"/>
              <w:rPr>
                <w:color w:val="000000" w:themeColor="text1"/>
              </w:rPr>
            </w:pPr>
            <w:r w:rsidRPr="00F31475">
              <w:t>决定系数</w:t>
            </w:r>
          </w:p>
        </w:tc>
      </w:tr>
      <w:tr w:rsidR="004A407F" w:rsidRPr="00844830" w14:paraId="6241B13A" w14:textId="77777777" w:rsidTr="00F305D8">
        <w:trPr>
          <w:trHeight w:val="397"/>
          <w:jc w:val="center"/>
        </w:trPr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B217DB" w14:textId="77777777" w:rsidR="004A407F" w:rsidRPr="00F31475" w:rsidRDefault="004A407F" w:rsidP="00835AE2">
            <w:pPr>
              <w:pStyle w:val="Table1"/>
              <w:rPr>
                <w:color w:val="000000" w:themeColor="text1"/>
                <w:shd w:val="clear" w:color="auto" w:fill="FFFFFF"/>
              </w:rPr>
            </w:pPr>
            <w:r w:rsidRPr="00F31475">
              <w:t>TCR</w:t>
            </w:r>
          </w:p>
        </w:tc>
        <w:tc>
          <w:tcPr>
            <w:tcW w:w="219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4A0D12" w14:textId="77777777" w:rsidR="004A407F" w:rsidRPr="00F31475" w:rsidRDefault="004A407F" w:rsidP="00835AE2">
            <w:pPr>
              <w:pStyle w:val="Table1"/>
            </w:pPr>
            <w:r w:rsidRPr="00F31475">
              <w:t>T Cell Receptor</w:t>
            </w:r>
          </w:p>
        </w:tc>
        <w:tc>
          <w:tcPr>
            <w:tcW w:w="166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E41D37" w14:textId="77777777" w:rsidR="004A407F" w:rsidRPr="00F31475" w:rsidRDefault="004A407F" w:rsidP="00835AE2">
            <w:pPr>
              <w:pStyle w:val="Table1"/>
              <w:rPr>
                <w:color w:val="000000" w:themeColor="text1"/>
              </w:rPr>
            </w:pPr>
            <w:r w:rsidRPr="00F31475">
              <w:t>T</w:t>
            </w:r>
            <w:r w:rsidRPr="00F31475">
              <w:t>细胞受体</w:t>
            </w:r>
          </w:p>
        </w:tc>
      </w:tr>
      <w:tr w:rsidR="004A407F" w:rsidRPr="00844830" w14:paraId="250DF65C" w14:textId="77777777" w:rsidTr="00F305D8">
        <w:trPr>
          <w:trHeight w:val="397"/>
          <w:jc w:val="center"/>
        </w:trPr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38EDCB" w14:textId="77777777" w:rsidR="004A407F" w:rsidRPr="00F31475" w:rsidRDefault="004A407F" w:rsidP="00835AE2">
            <w:pPr>
              <w:pStyle w:val="Table1"/>
            </w:pPr>
            <w:r>
              <w:rPr>
                <w:rFonts w:hint="eastAsia"/>
              </w:rPr>
              <w:t>H</w:t>
            </w:r>
            <w:r>
              <w:t>LA</w:t>
            </w:r>
          </w:p>
        </w:tc>
        <w:tc>
          <w:tcPr>
            <w:tcW w:w="219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07318D" w14:textId="77777777" w:rsidR="004A407F" w:rsidRPr="00F31475" w:rsidRDefault="004A407F" w:rsidP="00835AE2">
            <w:pPr>
              <w:pStyle w:val="Table1"/>
            </w:pPr>
            <w:r>
              <w:rPr>
                <w:rFonts w:hint="eastAsia"/>
              </w:rPr>
              <w:t>Human</w:t>
            </w:r>
            <w:r>
              <w:t xml:space="preserve"> L</w:t>
            </w:r>
            <w:r>
              <w:rPr>
                <w:rFonts w:hint="eastAsia"/>
              </w:rPr>
              <w:t>eukocyte</w:t>
            </w:r>
            <w:r>
              <w:t xml:space="preserve"> A</w:t>
            </w:r>
            <w:r>
              <w:rPr>
                <w:rFonts w:hint="eastAsia"/>
              </w:rPr>
              <w:t>ntigen</w:t>
            </w:r>
          </w:p>
        </w:tc>
        <w:tc>
          <w:tcPr>
            <w:tcW w:w="166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04DFE4" w14:textId="77777777" w:rsidR="004A407F" w:rsidRPr="00F31475" w:rsidRDefault="004A407F" w:rsidP="00835AE2">
            <w:pPr>
              <w:pStyle w:val="Table1"/>
            </w:pPr>
            <w:r>
              <w:rPr>
                <w:rFonts w:hint="eastAsia"/>
              </w:rPr>
              <w:t>人类白细胞抗原</w:t>
            </w:r>
          </w:p>
        </w:tc>
      </w:tr>
      <w:tr w:rsidR="004A407F" w:rsidRPr="00844830" w14:paraId="5D9C0810" w14:textId="77777777" w:rsidTr="00F305D8">
        <w:trPr>
          <w:trHeight w:val="397"/>
          <w:jc w:val="center"/>
        </w:trPr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B0FAAB" w14:textId="77777777" w:rsidR="004A407F" w:rsidRPr="00F31475" w:rsidRDefault="004A407F" w:rsidP="00835AE2">
            <w:pPr>
              <w:pStyle w:val="Table1"/>
            </w:pPr>
            <w:r>
              <w:rPr>
                <w:rFonts w:hint="eastAsia"/>
              </w:rPr>
              <w:t>TMB</w:t>
            </w:r>
          </w:p>
        </w:tc>
        <w:tc>
          <w:tcPr>
            <w:tcW w:w="219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8D4464" w14:textId="77777777" w:rsidR="004A407F" w:rsidRPr="00F31475" w:rsidRDefault="004A407F" w:rsidP="00835AE2">
            <w:pPr>
              <w:pStyle w:val="Table1"/>
            </w:pPr>
            <w:r w:rsidRPr="00910D2F">
              <w:t>Tetramethylbenzidine</w:t>
            </w:r>
          </w:p>
        </w:tc>
        <w:tc>
          <w:tcPr>
            <w:tcW w:w="166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859B19" w14:textId="77777777" w:rsidR="004A407F" w:rsidRPr="00F31475" w:rsidRDefault="004A407F" w:rsidP="00835AE2">
            <w:pPr>
              <w:pStyle w:val="Table1"/>
            </w:pPr>
            <w:r w:rsidRPr="00910D2F">
              <w:t>3</w:t>
            </w:r>
            <w:r>
              <w:t>,</w:t>
            </w:r>
            <w:r w:rsidRPr="00910D2F">
              <w:t>3</w:t>
            </w:r>
            <w:proofErr w:type="gramStart"/>
            <w:r w:rsidRPr="00910D2F">
              <w:t>’</w:t>
            </w:r>
            <w:proofErr w:type="gramEnd"/>
            <w:r>
              <w:rPr>
                <w:rFonts w:hint="eastAsia"/>
              </w:rPr>
              <w:t>,</w:t>
            </w:r>
            <w:r w:rsidRPr="00910D2F">
              <w:t>5</w:t>
            </w:r>
            <w:r>
              <w:t>,</w:t>
            </w:r>
            <w:r w:rsidRPr="00910D2F">
              <w:t>5</w:t>
            </w:r>
            <w:proofErr w:type="gramStart"/>
            <w:r w:rsidRPr="00910D2F">
              <w:t>’</w:t>
            </w:r>
            <w:proofErr w:type="gramEnd"/>
            <w:r w:rsidRPr="00910D2F">
              <w:t>-</w:t>
            </w:r>
            <w:r w:rsidRPr="00910D2F">
              <w:rPr>
                <w:rFonts w:hint="eastAsia"/>
              </w:rPr>
              <w:t>四甲基联苯胺</w:t>
            </w:r>
          </w:p>
        </w:tc>
      </w:tr>
      <w:tr w:rsidR="004A407F" w:rsidRPr="00844830" w14:paraId="66C9195A" w14:textId="77777777" w:rsidTr="00F305D8">
        <w:trPr>
          <w:trHeight w:val="397"/>
          <w:jc w:val="center"/>
        </w:trPr>
        <w:tc>
          <w:tcPr>
            <w:tcW w:w="113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EE42ED" w14:textId="4EADF0C4" w:rsidR="004A407F" w:rsidRDefault="004A407F" w:rsidP="00835AE2">
            <w:pPr>
              <w:pStyle w:val="Table1"/>
            </w:pPr>
            <w:r>
              <w:rPr>
                <w:rFonts w:hint="eastAsia"/>
              </w:rPr>
              <w:t>MAGEA1</w:t>
            </w:r>
          </w:p>
        </w:tc>
        <w:tc>
          <w:tcPr>
            <w:tcW w:w="219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CF8A32" w14:textId="01FA7DA7" w:rsidR="004A407F" w:rsidRPr="00F31475" w:rsidRDefault="004A407F" w:rsidP="00835AE2">
            <w:pPr>
              <w:pStyle w:val="Table1"/>
            </w:pPr>
            <w:r>
              <w:rPr>
                <w:rFonts w:hint="eastAsia"/>
              </w:rPr>
              <w:t>Melanoma</w:t>
            </w:r>
            <w:r>
              <w:t xml:space="preserve"> A</w:t>
            </w:r>
            <w:r>
              <w:rPr>
                <w:rFonts w:hint="eastAsia"/>
              </w:rPr>
              <w:t>ssociated</w:t>
            </w:r>
            <w:r>
              <w:t xml:space="preserve"> A</w:t>
            </w:r>
            <w:r>
              <w:rPr>
                <w:rFonts w:hint="eastAsia"/>
              </w:rPr>
              <w:t>ntigen</w:t>
            </w:r>
            <w:r>
              <w:t xml:space="preserve"> F</w:t>
            </w:r>
            <w:r>
              <w:rPr>
                <w:rFonts w:hint="eastAsia"/>
              </w:rPr>
              <w:t>amily</w:t>
            </w:r>
            <w:r w:rsidR="001C1906">
              <w:rPr>
                <w:rFonts w:hint="eastAsia"/>
              </w:rPr>
              <w:t xml:space="preserve"> </w:t>
            </w:r>
            <w:r>
              <w:t>A</w:t>
            </w:r>
            <w:r>
              <w:rPr>
                <w:rFonts w:hint="eastAsia"/>
              </w:rPr>
              <w:t>1</w:t>
            </w:r>
          </w:p>
        </w:tc>
        <w:tc>
          <w:tcPr>
            <w:tcW w:w="166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F583AA" w14:textId="77777777" w:rsidR="004A407F" w:rsidRPr="00F31475" w:rsidRDefault="004A407F" w:rsidP="00835AE2">
            <w:pPr>
              <w:pStyle w:val="Table1"/>
            </w:pPr>
            <w:r>
              <w:rPr>
                <w:rFonts w:hint="eastAsia"/>
              </w:rPr>
              <w:t>黑色素瘤相关抗原家族</w:t>
            </w:r>
            <w:r>
              <w:rPr>
                <w:rFonts w:hint="eastAsia"/>
              </w:rPr>
              <w:t>A1</w:t>
            </w:r>
            <w:r>
              <w:rPr>
                <w:rFonts w:hint="eastAsia"/>
              </w:rPr>
              <w:t>蛋白</w:t>
            </w:r>
          </w:p>
        </w:tc>
      </w:tr>
    </w:tbl>
    <w:p w14:paraId="36B48DF6" w14:textId="6915AFD7" w:rsidR="0048375D" w:rsidRPr="004A407F" w:rsidRDefault="0048375D" w:rsidP="00CE4FC3">
      <w:pPr>
        <w:pStyle w:val="1-2"/>
        <w:rPr>
          <w:color w:val="365F91" w:themeColor="accent1" w:themeShade="BF"/>
          <w:lang w:val="en-US"/>
        </w:rPr>
      </w:pPr>
    </w:p>
    <w:p w14:paraId="59D56350" w14:textId="0A27C804" w:rsidR="002D0A15" w:rsidRPr="00844830" w:rsidRDefault="00B24FEF" w:rsidP="00A6759A">
      <w:pPr>
        <w:pStyle w:val="10"/>
      </w:pPr>
      <w:bookmarkStart w:id="16" w:name="_Toc11770189"/>
      <w:bookmarkStart w:id="17" w:name="_Toc15648552"/>
      <w:bookmarkStart w:id="18" w:name="_Toc200577305"/>
      <w:r w:rsidRPr="00844830">
        <w:t>程序</w:t>
      </w:r>
      <w:r w:rsidR="00C56659" w:rsidRPr="00844830">
        <w:t>Procedure</w:t>
      </w:r>
      <w:bookmarkEnd w:id="16"/>
      <w:bookmarkEnd w:id="17"/>
      <w:r w:rsidR="00FC42AE" w:rsidRPr="00844830">
        <w:t>s</w:t>
      </w:r>
      <w:bookmarkEnd w:id="18"/>
      <w:r w:rsidRPr="00844830">
        <w:t xml:space="preserve"> </w:t>
      </w:r>
    </w:p>
    <w:p w14:paraId="40FE869A" w14:textId="436E6DE5" w:rsidR="00254874" w:rsidRPr="00844830" w:rsidRDefault="00254874" w:rsidP="00254874">
      <w:pPr>
        <w:pStyle w:val="11"/>
        <w:ind w:left="422" w:hangingChars="200" w:hanging="422"/>
      </w:pPr>
      <w:bookmarkStart w:id="19" w:name="_Toc200577306"/>
      <w:r w:rsidRPr="00844830">
        <w:t>实验原理</w:t>
      </w:r>
      <w:r w:rsidRPr="00844830">
        <w:t xml:space="preserve">Experimental </w:t>
      </w:r>
      <w:r w:rsidR="00D320F7" w:rsidRPr="00844830">
        <w:t>P</w:t>
      </w:r>
      <w:r w:rsidRPr="00844830">
        <w:t>rinciple</w:t>
      </w:r>
      <w:bookmarkEnd w:id="19"/>
    </w:p>
    <w:p w14:paraId="361369F5" w14:textId="7B6715AD" w:rsidR="001E6E46" w:rsidRPr="001E6E46" w:rsidRDefault="001E6E46" w:rsidP="00D45DD2">
      <w:pPr>
        <w:pStyle w:val="11"/>
        <w:numPr>
          <w:ilvl w:val="0"/>
          <w:numId w:val="0"/>
        </w:numPr>
        <w:outlineLvl w:val="9"/>
        <w:rPr>
          <w:b w:val="0"/>
          <w:szCs w:val="21"/>
        </w:rPr>
      </w:pPr>
      <w:r w:rsidRPr="001E6E46">
        <w:rPr>
          <w:rFonts w:hint="eastAsia"/>
          <w:b w:val="0"/>
          <w:szCs w:val="21"/>
        </w:rPr>
        <w:t>CB0012</w:t>
      </w:r>
      <w:r w:rsidRPr="001E6E46">
        <w:rPr>
          <w:rFonts w:hint="eastAsia"/>
          <w:b w:val="0"/>
          <w:szCs w:val="21"/>
        </w:rPr>
        <w:t>是一种双特异性融合蛋白，由改造后的特异性靶向</w:t>
      </w:r>
      <w:r w:rsidRPr="001E6E46">
        <w:rPr>
          <w:rFonts w:hint="eastAsia"/>
          <w:b w:val="0"/>
          <w:szCs w:val="21"/>
        </w:rPr>
        <w:t>HLA-MAGEA1</w:t>
      </w:r>
      <w:r w:rsidRPr="001E6E46">
        <w:rPr>
          <w:rFonts w:hint="eastAsia"/>
          <w:b w:val="0"/>
          <w:szCs w:val="21"/>
        </w:rPr>
        <w:t>的</w:t>
      </w:r>
      <w:r w:rsidRPr="001E6E46">
        <w:rPr>
          <w:rFonts w:hint="eastAsia"/>
          <w:b w:val="0"/>
          <w:szCs w:val="21"/>
        </w:rPr>
        <w:t>T</w:t>
      </w:r>
      <w:r w:rsidRPr="001E6E46">
        <w:rPr>
          <w:rFonts w:hint="eastAsia"/>
          <w:b w:val="0"/>
          <w:szCs w:val="21"/>
        </w:rPr>
        <w:t>细胞受体（</w:t>
      </w:r>
      <w:r w:rsidRPr="001E6E46">
        <w:rPr>
          <w:rFonts w:hint="eastAsia"/>
          <w:b w:val="0"/>
          <w:szCs w:val="21"/>
        </w:rPr>
        <w:t>TCR</w:t>
      </w:r>
      <w:r w:rsidRPr="001E6E46">
        <w:rPr>
          <w:rFonts w:hint="eastAsia"/>
          <w:b w:val="0"/>
          <w:szCs w:val="21"/>
        </w:rPr>
        <w:t>）、靶向</w:t>
      </w:r>
      <w:r w:rsidRPr="001E6E46">
        <w:rPr>
          <w:rFonts w:hint="eastAsia"/>
          <w:b w:val="0"/>
          <w:szCs w:val="21"/>
        </w:rPr>
        <w:t>Human CD3</w:t>
      </w:r>
      <w:r w:rsidRPr="001E6E46">
        <w:rPr>
          <w:rFonts w:hint="eastAsia"/>
          <w:b w:val="0"/>
          <w:szCs w:val="21"/>
        </w:rPr>
        <w:t>的单链抗体（</w:t>
      </w:r>
      <w:r w:rsidRPr="001E6E46">
        <w:rPr>
          <w:rFonts w:hint="eastAsia"/>
          <w:b w:val="0"/>
          <w:szCs w:val="21"/>
        </w:rPr>
        <w:t xml:space="preserve">anti-CD3 </w:t>
      </w:r>
      <w:proofErr w:type="spellStart"/>
      <w:r w:rsidRPr="001E6E46">
        <w:rPr>
          <w:rFonts w:hint="eastAsia"/>
          <w:b w:val="0"/>
          <w:szCs w:val="21"/>
        </w:rPr>
        <w:t>scFv</w:t>
      </w:r>
      <w:proofErr w:type="spellEnd"/>
      <w:r w:rsidRPr="001E6E46">
        <w:rPr>
          <w:rFonts w:hint="eastAsia"/>
          <w:b w:val="0"/>
          <w:szCs w:val="21"/>
        </w:rPr>
        <w:t>）和</w:t>
      </w:r>
      <w:r w:rsidR="000B76EE">
        <w:rPr>
          <w:rFonts w:hint="eastAsia"/>
          <w:b w:val="0"/>
          <w:szCs w:val="21"/>
        </w:rPr>
        <w:t>IgG</w:t>
      </w:r>
      <w:r w:rsidR="000B76EE">
        <w:rPr>
          <w:rFonts w:hint="eastAsia"/>
          <w:b w:val="0"/>
          <w:szCs w:val="21"/>
        </w:rPr>
        <w:t>抗体</w:t>
      </w:r>
      <w:r w:rsidRPr="001E6E46">
        <w:rPr>
          <w:rFonts w:hint="eastAsia"/>
          <w:b w:val="0"/>
          <w:szCs w:val="21"/>
        </w:rPr>
        <w:t>Fc</w:t>
      </w:r>
      <w:r w:rsidRPr="001E6E46">
        <w:rPr>
          <w:rFonts w:hint="eastAsia"/>
          <w:b w:val="0"/>
          <w:szCs w:val="21"/>
        </w:rPr>
        <w:t>段组成。本实验通过</w:t>
      </w:r>
      <w:r w:rsidRPr="001E6E46">
        <w:rPr>
          <w:rFonts w:hint="eastAsia"/>
          <w:b w:val="0"/>
          <w:szCs w:val="21"/>
        </w:rPr>
        <w:t>ELISA</w:t>
      </w:r>
      <w:r w:rsidRPr="001E6E46">
        <w:rPr>
          <w:rFonts w:hint="eastAsia"/>
          <w:b w:val="0"/>
          <w:szCs w:val="21"/>
        </w:rPr>
        <w:t>法检测</w:t>
      </w:r>
      <w:r w:rsidRPr="001E6E46">
        <w:rPr>
          <w:rFonts w:hint="eastAsia"/>
          <w:b w:val="0"/>
          <w:szCs w:val="21"/>
        </w:rPr>
        <w:t>CB0012</w:t>
      </w:r>
      <w:r w:rsidRPr="001E6E46">
        <w:rPr>
          <w:rFonts w:hint="eastAsia"/>
          <w:b w:val="0"/>
          <w:szCs w:val="21"/>
        </w:rPr>
        <w:t>蛋白分子与</w:t>
      </w:r>
      <w:r w:rsidRPr="001E6E46">
        <w:rPr>
          <w:rFonts w:hint="eastAsia"/>
          <w:b w:val="0"/>
          <w:szCs w:val="21"/>
        </w:rPr>
        <w:t>CD3</w:t>
      </w:r>
      <w:r w:rsidRPr="001E6E46">
        <w:rPr>
          <w:rFonts w:hint="eastAsia"/>
          <w:b w:val="0"/>
          <w:szCs w:val="21"/>
        </w:rPr>
        <w:t>靶点的结合活性。</w:t>
      </w:r>
    </w:p>
    <w:p w14:paraId="29C9BC99" w14:textId="3AAEE013" w:rsidR="00F31475" w:rsidRDefault="001E6E46" w:rsidP="00D45DD2">
      <w:pPr>
        <w:pStyle w:val="11"/>
        <w:numPr>
          <w:ilvl w:val="0"/>
          <w:numId w:val="0"/>
        </w:numPr>
        <w:outlineLvl w:val="9"/>
        <w:rPr>
          <w:b w:val="0"/>
          <w:szCs w:val="21"/>
        </w:rPr>
      </w:pPr>
      <w:r w:rsidRPr="001E6E46">
        <w:rPr>
          <w:rFonts w:hint="eastAsia"/>
          <w:b w:val="0"/>
          <w:szCs w:val="21"/>
        </w:rPr>
        <w:t>在酶标板上包被链霉亲和素蛋白后</w:t>
      </w:r>
      <w:r w:rsidRPr="001E6E46">
        <w:rPr>
          <w:rFonts w:hint="eastAsia"/>
          <w:b w:val="0"/>
          <w:szCs w:val="21"/>
        </w:rPr>
        <w:t>,</w:t>
      </w:r>
      <w:r w:rsidRPr="001E6E46">
        <w:rPr>
          <w:rFonts w:hint="eastAsia"/>
          <w:b w:val="0"/>
          <w:szCs w:val="21"/>
        </w:rPr>
        <w:t>结合生物素标记的</w:t>
      </w:r>
      <w:r w:rsidRPr="001E6E46">
        <w:rPr>
          <w:rFonts w:hint="eastAsia"/>
          <w:b w:val="0"/>
          <w:szCs w:val="21"/>
        </w:rPr>
        <w:t>CD3 epsilon&amp;CD3 delta</w:t>
      </w:r>
      <w:r w:rsidRPr="001E6E46">
        <w:rPr>
          <w:rFonts w:hint="eastAsia"/>
          <w:b w:val="0"/>
          <w:szCs w:val="21"/>
        </w:rPr>
        <w:t>复合蛋白，随后加入梯度稀释不同浓度的</w:t>
      </w:r>
      <w:r w:rsidRPr="001E6E46">
        <w:rPr>
          <w:rFonts w:hint="eastAsia"/>
          <w:b w:val="0"/>
          <w:szCs w:val="21"/>
        </w:rPr>
        <w:t>CB0012</w:t>
      </w:r>
      <w:r w:rsidRPr="001E6E46">
        <w:rPr>
          <w:rFonts w:hint="eastAsia"/>
          <w:b w:val="0"/>
          <w:szCs w:val="21"/>
        </w:rPr>
        <w:t>样品与之结合，再加入</w:t>
      </w:r>
      <w:r w:rsidRPr="001E6E46">
        <w:rPr>
          <w:rFonts w:hint="eastAsia"/>
          <w:b w:val="0"/>
          <w:szCs w:val="21"/>
        </w:rPr>
        <w:t>HRP</w:t>
      </w:r>
      <w:r w:rsidRPr="001E6E46">
        <w:rPr>
          <w:rFonts w:hint="eastAsia"/>
          <w:b w:val="0"/>
          <w:szCs w:val="21"/>
        </w:rPr>
        <w:t>标记的</w:t>
      </w:r>
      <w:r w:rsidRPr="001E6E46">
        <w:rPr>
          <w:rFonts w:hint="eastAsia"/>
          <w:b w:val="0"/>
          <w:szCs w:val="21"/>
        </w:rPr>
        <w:t>Goat anti-Human IgG Fc Cross-Adsorbed</w:t>
      </w:r>
      <w:proofErr w:type="gramStart"/>
      <w:r w:rsidRPr="001E6E46">
        <w:rPr>
          <w:rFonts w:hint="eastAsia"/>
          <w:b w:val="0"/>
          <w:szCs w:val="21"/>
        </w:rPr>
        <w:t>二抗进行</w:t>
      </w:r>
      <w:proofErr w:type="gramEnd"/>
      <w:r w:rsidRPr="001E6E46">
        <w:rPr>
          <w:rFonts w:hint="eastAsia"/>
          <w:b w:val="0"/>
          <w:szCs w:val="21"/>
        </w:rPr>
        <w:t>孵育。最后，加入</w:t>
      </w:r>
      <w:r w:rsidRPr="001E6E46">
        <w:rPr>
          <w:rFonts w:hint="eastAsia"/>
          <w:b w:val="0"/>
          <w:szCs w:val="21"/>
        </w:rPr>
        <w:t>TMB</w:t>
      </w:r>
      <w:r w:rsidRPr="001E6E46">
        <w:rPr>
          <w:rFonts w:hint="eastAsia"/>
          <w:b w:val="0"/>
          <w:szCs w:val="21"/>
        </w:rPr>
        <w:t>产生颜色反应后，用</w:t>
      </w:r>
      <w:r w:rsidRPr="001E6E46">
        <w:rPr>
          <w:rFonts w:hint="eastAsia"/>
          <w:b w:val="0"/>
          <w:szCs w:val="21"/>
        </w:rPr>
        <w:t>2M H</w:t>
      </w:r>
      <w:r w:rsidRPr="00F305D8">
        <w:rPr>
          <w:b w:val="0"/>
          <w:szCs w:val="21"/>
          <w:vertAlign w:val="subscript"/>
        </w:rPr>
        <w:t>2</w:t>
      </w:r>
      <w:r w:rsidRPr="001E6E46">
        <w:rPr>
          <w:rFonts w:hint="eastAsia"/>
          <w:b w:val="0"/>
          <w:szCs w:val="21"/>
        </w:rPr>
        <w:t>SO4</w:t>
      </w:r>
      <w:r w:rsidRPr="001E6E46">
        <w:rPr>
          <w:rFonts w:hint="eastAsia"/>
          <w:b w:val="0"/>
          <w:szCs w:val="21"/>
        </w:rPr>
        <w:t>终止反应。用酶标仪在检测波长</w:t>
      </w:r>
      <w:r w:rsidRPr="001E6E46">
        <w:rPr>
          <w:rFonts w:hint="eastAsia"/>
          <w:b w:val="0"/>
          <w:szCs w:val="21"/>
        </w:rPr>
        <w:t>450nm</w:t>
      </w:r>
      <w:r w:rsidRPr="001E6E46">
        <w:rPr>
          <w:rFonts w:hint="eastAsia"/>
          <w:b w:val="0"/>
          <w:szCs w:val="21"/>
        </w:rPr>
        <w:t>，参比波长</w:t>
      </w:r>
      <w:r w:rsidRPr="001E6E46">
        <w:rPr>
          <w:rFonts w:hint="eastAsia"/>
          <w:b w:val="0"/>
          <w:szCs w:val="21"/>
        </w:rPr>
        <w:t>630nm</w:t>
      </w:r>
      <w:r w:rsidRPr="001E6E46">
        <w:rPr>
          <w:rFonts w:hint="eastAsia"/>
          <w:b w:val="0"/>
          <w:szCs w:val="21"/>
        </w:rPr>
        <w:t>下测定</w:t>
      </w:r>
      <w:r w:rsidRPr="001E6E46">
        <w:rPr>
          <w:rFonts w:hint="eastAsia"/>
          <w:b w:val="0"/>
          <w:szCs w:val="21"/>
        </w:rPr>
        <w:t>OD</w:t>
      </w:r>
      <w:r w:rsidRPr="001E6E46">
        <w:rPr>
          <w:rFonts w:hint="eastAsia"/>
          <w:b w:val="0"/>
          <w:szCs w:val="21"/>
        </w:rPr>
        <w:t>值，以</w:t>
      </w:r>
      <w:proofErr w:type="gramStart"/>
      <w:r w:rsidR="000B76EE">
        <w:rPr>
          <w:rFonts w:hint="eastAsia"/>
          <w:b w:val="0"/>
          <w:szCs w:val="21"/>
        </w:rPr>
        <w:t>参比品</w:t>
      </w:r>
      <w:r w:rsidRPr="001E6E46">
        <w:rPr>
          <w:rFonts w:hint="eastAsia"/>
          <w:b w:val="0"/>
          <w:szCs w:val="21"/>
        </w:rPr>
        <w:t>浓度</w:t>
      </w:r>
      <w:proofErr w:type="gramEnd"/>
      <w:r w:rsidR="000B76EE" w:rsidRPr="001E6E46">
        <w:rPr>
          <w:rFonts w:hint="eastAsia"/>
          <w:b w:val="0"/>
          <w:szCs w:val="21"/>
        </w:rPr>
        <w:t>对数</w:t>
      </w:r>
      <w:r w:rsidRPr="001E6E46">
        <w:rPr>
          <w:rFonts w:hint="eastAsia"/>
          <w:b w:val="0"/>
          <w:szCs w:val="21"/>
        </w:rPr>
        <w:t>为横坐标，以</w:t>
      </w:r>
      <w:r w:rsidRPr="001E6E46">
        <w:rPr>
          <w:rFonts w:hint="eastAsia"/>
          <w:b w:val="0"/>
          <w:szCs w:val="21"/>
        </w:rPr>
        <w:t>OD</w:t>
      </w:r>
      <w:r w:rsidRPr="001E6E46">
        <w:rPr>
          <w:rFonts w:hint="eastAsia"/>
          <w:b w:val="0"/>
          <w:szCs w:val="21"/>
          <w:vertAlign w:val="subscript"/>
        </w:rPr>
        <w:t>450nm-630nm</w:t>
      </w:r>
      <w:r w:rsidRPr="001E6E46">
        <w:rPr>
          <w:rFonts w:hint="eastAsia"/>
          <w:b w:val="0"/>
          <w:szCs w:val="21"/>
        </w:rPr>
        <w:t>的值</w:t>
      </w:r>
      <w:r w:rsidRPr="001E6E46">
        <w:rPr>
          <w:rFonts w:hint="eastAsia"/>
          <w:b w:val="0"/>
          <w:szCs w:val="21"/>
        </w:rPr>
        <w:lastRenderedPageBreak/>
        <w:t>为纵坐标绘制四参数曲线，</w:t>
      </w:r>
      <w:bookmarkStart w:id="20" w:name="_Hlk200567462"/>
      <w:r w:rsidRPr="001E6E46">
        <w:rPr>
          <w:rFonts w:hint="eastAsia"/>
          <w:b w:val="0"/>
          <w:szCs w:val="21"/>
        </w:rPr>
        <w:t>通过曲线得出</w:t>
      </w:r>
      <w:proofErr w:type="gramStart"/>
      <w:r w:rsidR="000B76EE">
        <w:rPr>
          <w:rFonts w:hint="eastAsia"/>
          <w:b w:val="0"/>
          <w:szCs w:val="21"/>
        </w:rPr>
        <w:t>参比品和供试品</w:t>
      </w:r>
      <w:r w:rsidRPr="001E6E46">
        <w:rPr>
          <w:rFonts w:hint="eastAsia"/>
          <w:b w:val="0"/>
          <w:szCs w:val="21"/>
        </w:rPr>
        <w:t>的</w:t>
      </w:r>
      <w:proofErr w:type="gramEnd"/>
      <w:r w:rsidRPr="001E6E46">
        <w:rPr>
          <w:rFonts w:hint="eastAsia"/>
          <w:b w:val="0"/>
          <w:szCs w:val="21"/>
        </w:rPr>
        <w:t>半数有效浓度（</w:t>
      </w:r>
      <w:r w:rsidRPr="001E6E46">
        <w:rPr>
          <w:rFonts w:hint="eastAsia"/>
          <w:b w:val="0"/>
          <w:szCs w:val="21"/>
        </w:rPr>
        <w:t>EC</w:t>
      </w:r>
      <w:r w:rsidRPr="00F305D8">
        <w:rPr>
          <w:b w:val="0"/>
          <w:szCs w:val="21"/>
          <w:vertAlign w:val="subscript"/>
        </w:rPr>
        <w:t>50</w:t>
      </w:r>
      <w:r w:rsidRPr="001E6E46">
        <w:rPr>
          <w:rFonts w:hint="eastAsia"/>
          <w:b w:val="0"/>
          <w:szCs w:val="21"/>
        </w:rPr>
        <w:t>），</w:t>
      </w:r>
      <w:r w:rsidR="000B76EE">
        <w:rPr>
          <w:rFonts w:hint="eastAsia"/>
          <w:b w:val="0"/>
          <w:szCs w:val="21"/>
        </w:rPr>
        <w:t>从而</w:t>
      </w:r>
      <w:r w:rsidRPr="001E6E46">
        <w:rPr>
          <w:rFonts w:hint="eastAsia"/>
          <w:b w:val="0"/>
          <w:szCs w:val="21"/>
        </w:rPr>
        <w:t>计算</w:t>
      </w:r>
      <w:proofErr w:type="gramStart"/>
      <w:r w:rsidRPr="001E6E46">
        <w:rPr>
          <w:rFonts w:hint="eastAsia"/>
          <w:b w:val="0"/>
          <w:szCs w:val="21"/>
        </w:rPr>
        <w:t>供试品</w:t>
      </w:r>
      <w:r w:rsidR="000B76EE">
        <w:rPr>
          <w:rFonts w:hint="eastAsia"/>
          <w:b w:val="0"/>
          <w:szCs w:val="21"/>
        </w:rPr>
        <w:t>的</w:t>
      </w:r>
      <w:proofErr w:type="gramEnd"/>
      <w:r w:rsidR="000B76EE">
        <w:rPr>
          <w:rFonts w:hint="eastAsia"/>
          <w:b w:val="0"/>
          <w:szCs w:val="21"/>
        </w:rPr>
        <w:t>CD3</w:t>
      </w:r>
      <w:r w:rsidR="000B76EE">
        <w:rPr>
          <w:rFonts w:hint="eastAsia"/>
          <w:b w:val="0"/>
          <w:szCs w:val="21"/>
        </w:rPr>
        <w:t>结合</w:t>
      </w:r>
      <w:r w:rsidRPr="001E6E46">
        <w:rPr>
          <w:rFonts w:hint="eastAsia"/>
          <w:b w:val="0"/>
          <w:szCs w:val="21"/>
        </w:rPr>
        <w:t>活性。</w:t>
      </w:r>
      <w:bookmarkEnd w:id="20"/>
    </w:p>
    <w:p w14:paraId="397D49C1" w14:textId="77777777" w:rsidR="000B76EE" w:rsidRPr="001E6E46" w:rsidRDefault="000B76EE" w:rsidP="001E6E46">
      <w:pPr>
        <w:pStyle w:val="11"/>
        <w:numPr>
          <w:ilvl w:val="0"/>
          <w:numId w:val="0"/>
        </w:numPr>
        <w:rPr>
          <w:b w:val="0"/>
          <w:szCs w:val="21"/>
        </w:rPr>
      </w:pPr>
    </w:p>
    <w:p w14:paraId="7AE2660C" w14:textId="7F7EA4D9" w:rsidR="00CE4FC3" w:rsidRPr="00844830" w:rsidRDefault="00254874" w:rsidP="00284B2F">
      <w:pPr>
        <w:pStyle w:val="11"/>
        <w:ind w:left="422" w:hangingChars="200" w:hanging="422"/>
      </w:pPr>
      <w:bookmarkStart w:id="21" w:name="_Toc200577307"/>
      <w:r w:rsidRPr="00844830">
        <w:t>仪器设备</w:t>
      </w:r>
      <w:r w:rsidRPr="00844830">
        <w:t>Instruments</w:t>
      </w:r>
      <w:bookmarkEnd w:id="21"/>
    </w:p>
    <w:tbl>
      <w:tblPr>
        <w:tblStyle w:val="afffe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3258"/>
        <w:gridCol w:w="3115"/>
      </w:tblGrid>
      <w:tr w:rsidR="00844830" w:rsidRPr="00844830" w14:paraId="66838198" w14:textId="77777777" w:rsidTr="004E76F0">
        <w:trPr>
          <w:trHeight w:val="510"/>
          <w:tblHeader/>
          <w:jc w:val="center"/>
        </w:trPr>
        <w:tc>
          <w:tcPr>
            <w:tcW w:w="2972" w:type="dxa"/>
            <w:shd w:val="clear" w:color="auto" w:fill="C6D9F1" w:themeFill="text2" w:themeFillTint="33"/>
            <w:vAlign w:val="center"/>
          </w:tcPr>
          <w:p w14:paraId="4660B070" w14:textId="77777777" w:rsidR="00844830" w:rsidRPr="00844830" w:rsidRDefault="00844830" w:rsidP="004E76F0">
            <w:pPr>
              <w:pStyle w:val="Table"/>
              <w:jc w:val="center"/>
              <w:rPr>
                <w:rFonts w:cs="Arial"/>
                <w:szCs w:val="21"/>
                <w:lang w:eastAsia="zh-CN"/>
              </w:rPr>
            </w:pPr>
            <w:bookmarkStart w:id="22" w:name="_Hlk200574314"/>
            <w:r w:rsidRPr="00844830">
              <w:rPr>
                <w:rFonts w:cs="Arial"/>
                <w:szCs w:val="21"/>
                <w:lang w:eastAsia="zh-CN"/>
              </w:rPr>
              <w:t>设备名称</w:t>
            </w:r>
          </w:p>
        </w:tc>
        <w:tc>
          <w:tcPr>
            <w:tcW w:w="3258" w:type="dxa"/>
            <w:shd w:val="clear" w:color="auto" w:fill="C6D9F1" w:themeFill="text2" w:themeFillTint="33"/>
            <w:vAlign w:val="center"/>
          </w:tcPr>
          <w:p w14:paraId="065D8245" w14:textId="77777777" w:rsidR="00844830" w:rsidRPr="00844830" w:rsidRDefault="00844830" w:rsidP="004E76F0">
            <w:pPr>
              <w:pStyle w:val="Table"/>
              <w:jc w:val="center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厂家</w:t>
            </w:r>
          </w:p>
        </w:tc>
        <w:tc>
          <w:tcPr>
            <w:tcW w:w="3115" w:type="dxa"/>
            <w:shd w:val="clear" w:color="auto" w:fill="C6D9F1" w:themeFill="text2" w:themeFillTint="33"/>
            <w:vAlign w:val="center"/>
          </w:tcPr>
          <w:p w14:paraId="4C5B52C7" w14:textId="77777777" w:rsidR="00844830" w:rsidRPr="00844830" w:rsidRDefault="00844830" w:rsidP="004E76F0">
            <w:pPr>
              <w:pStyle w:val="Table"/>
              <w:jc w:val="center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型号</w:t>
            </w:r>
          </w:p>
        </w:tc>
      </w:tr>
      <w:tr w:rsidR="00844830" w:rsidRPr="00844830" w14:paraId="319025EA" w14:textId="77777777" w:rsidTr="004E76F0">
        <w:trPr>
          <w:trHeight w:val="510"/>
          <w:jc w:val="center"/>
        </w:trPr>
        <w:tc>
          <w:tcPr>
            <w:tcW w:w="2972" w:type="dxa"/>
            <w:vAlign w:val="center"/>
          </w:tcPr>
          <w:p w14:paraId="5E0F943C" w14:textId="77777777" w:rsidR="00844830" w:rsidRPr="00844830" w:rsidRDefault="00844830" w:rsidP="004E76F0">
            <w:pPr>
              <w:pStyle w:val="Table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多功能</w:t>
            </w:r>
            <w:proofErr w:type="gramStart"/>
            <w:r w:rsidRPr="00844830">
              <w:rPr>
                <w:rFonts w:cs="Arial"/>
                <w:szCs w:val="21"/>
                <w:lang w:eastAsia="zh-CN"/>
              </w:rPr>
              <w:t>微孔板酶标</w:t>
            </w:r>
            <w:proofErr w:type="gramEnd"/>
            <w:r w:rsidRPr="00844830">
              <w:rPr>
                <w:rFonts w:cs="Arial"/>
                <w:szCs w:val="21"/>
                <w:lang w:eastAsia="zh-CN"/>
              </w:rPr>
              <w:t>仪</w:t>
            </w:r>
          </w:p>
        </w:tc>
        <w:tc>
          <w:tcPr>
            <w:tcW w:w="3258" w:type="dxa"/>
            <w:vAlign w:val="center"/>
          </w:tcPr>
          <w:p w14:paraId="16B6B0D8" w14:textId="77777777" w:rsidR="00844830" w:rsidRPr="00844830" w:rsidRDefault="00844830" w:rsidP="004E76F0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Tecan Austria GmbH</w:t>
            </w:r>
          </w:p>
        </w:tc>
        <w:tc>
          <w:tcPr>
            <w:tcW w:w="3115" w:type="dxa"/>
            <w:vAlign w:val="center"/>
          </w:tcPr>
          <w:p w14:paraId="79AB0949" w14:textId="77777777" w:rsidR="00844830" w:rsidRPr="00844830" w:rsidRDefault="00844830" w:rsidP="004E76F0">
            <w:pPr>
              <w:jc w:val="both"/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</w:pPr>
            <w:r w:rsidRPr="00844830">
              <w:rPr>
                <w:rFonts w:ascii="Arial" w:eastAsia="楷体" w:hAnsi="Arial" w:cs="Arial"/>
                <w:sz w:val="21"/>
                <w:szCs w:val="21"/>
                <w:lang w:eastAsia="zh-CN"/>
              </w:rPr>
              <w:t>SPARK</w:t>
            </w:r>
          </w:p>
        </w:tc>
      </w:tr>
      <w:tr w:rsidR="00844830" w:rsidRPr="00844830" w14:paraId="11BC2DDF" w14:textId="77777777" w:rsidTr="004E76F0">
        <w:trPr>
          <w:trHeight w:val="510"/>
          <w:jc w:val="center"/>
        </w:trPr>
        <w:tc>
          <w:tcPr>
            <w:tcW w:w="2972" w:type="dxa"/>
            <w:vAlign w:val="center"/>
          </w:tcPr>
          <w:p w14:paraId="020B472C" w14:textId="77777777" w:rsidR="00844830" w:rsidRPr="00844830" w:rsidRDefault="00844830" w:rsidP="004E76F0">
            <w:pPr>
              <w:pStyle w:val="Table"/>
              <w:rPr>
                <w:rFonts w:cs="Arial"/>
                <w:szCs w:val="21"/>
                <w:lang w:eastAsia="zh-CN"/>
              </w:rPr>
            </w:pPr>
            <w:proofErr w:type="spellStart"/>
            <w:r w:rsidRPr="00844830">
              <w:rPr>
                <w:rFonts w:cs="Arial"/>
                <w:szCs w:val="21"/>
              </w:rPr>
              <w:t>分析天平</w:t>
            </w:r>
            <w:proofErr w:type="spellEnd"/>
          </w:p>
        </w:tc>
        <w:tc>
          <w:tcPr>
            <w:tcW w:w="3258" w:type="dxa"/>
            <w:vAlign w:val="center"/>
          </w:tcPr>
          <w:p w14:paraId="05B60934" w14:textId="77777777" w:rsidR="00844830" w:rsidRPr="00844830" w:rsidRDefault="00844830" w:rsidP="004E76F0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</w:rPr>
              <w:t>Mettler-Toledo GmbH</w:t>
            </w:r>
          </w:p>
        </w:tc>
        <w:tc>
          <w:tcPr>
            <w:tcW w:w="3115" w:type="dxa"/>
            <w:vAlign w:val="center"/>
          </w:tcPr>
          <w:p w14:paraId="338BB56F" w14:textId="77777777" w:rsidR="00844830" w:rsidRPr="00844830" w:rsidRDefault="00844830" w:rsidP="004E76F0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844830">
              <w:rPr>
                <w:rFonts w:ascii="Arial" w:eastAsia="楷体" w:hAnsi="Arial" w:cs="Arial"/>
                <w:sz w:val="21"/>
                <w:szCs w:val="21"/>
                <w:lang w:eastAsia="zh-CN"/>
              </w:rPr>
              <w:t>XSR105</w:t>
            </w:r>
          </w:p>
        </w:tc>
      </w:tr>
      <w:tr w:rsidR="00844830" w:rsidRPr="00844830" w14:paraId="294963C1" w14:textId="77777777" w:rsidTr="004E76F0">
        <w:trPr>
          <w:trHeight w:val="510"/>
          <w:jc w:val="center"/>
        </w:trPr>
        <w:tc>
          <w:tcPr>
            <w:tcW w:w="2972" w:type="dxa"/>
            <w:vAlign w:val="center"/>
          </w:tcPr>
          <w:p w14:paraId="7B388456" w14:textId="77777777" w:rsidR="00844830" w:rsidRPr="00844830" w:rsidRDefault="00844830" w:rsidP="004E76F0">
            <w:pPr>
              <w:pStyle w:val="Table"/>
              <w:rPr>
                <w:rFonts w:cs="Arial"/>
                <w:szCs w:val="21"/>
              </w:rPr>
            </w:pPr>
            <w:proofErr w:type="spellStart"/>
            <w:r w:rsidRPr="00844830">
              <w:rPr>
                <w:rFonts w:cs="Arial"/>
                <w:szCs w:val="21"/>
              </w:rPr>
              <w:t>医用冷藏箱</w:t>
            </w:r>
            <w:proofErr w:type="spellEnd"/>
          </w:p>
        </w:tc>
        <w:tc>
          <w:tcPr>
            <w:tcW w:w="3258" w:type="dxa"/>
            <w:vAlign w:val="center"/>
          </w:tcPr>
          <w:p w14:paraId="4239C1E7" w14:textId="77777777" w:rsidR="00844830" w:rsidRPr="00844830" w:rsidRDefault="00844830" w:rsidP="004E76F0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中科美菱低温科技股份有限公司</w:t>
            </w:r>
          </w:p>
        </w:tc>
        <w:tc>
          <w:tcPr>
            <w:tcW w:w="3115" w:type="dxa"/>
            <w:vAlign w:val="center"/>
          </w:tcPr>
          <w:p w14:paraId="3CD0974E" w14:textId="77777777" w:rsidR="00844830" w:rsidRPr="00844830" w:rsidRDefault="00844830" w:rsidP="004E76F0">
            <w:pPr>
              <w:jc w:val="both"/>
              <w:rPr>
                <w:rFonts w:ascii="Arial" w:eastAsia="楷体" w:hAnsi="Arial" w:cs="Arial"/>
                <w:sz w:val="21"/>
                <w:szCs w:val="21"/>
              </w:rPr>
            </w:pPr>
            <w:r w:rsidRPr="00844830">
              <w:rPr>
                <w:rFonts w:ascii="Arial" w:eastAsia="楷体" w:hAnsi="Arial" w:cs="Arial"/>
                <w:sz w:val="21"/>
                <w:szCs w:val="21"/>
              </w:rPr>
              <w:t>YC-968L</w:t>
            </w:r>
          </w:p>
        </w:tc>
      </w:tr>
      <w:tr w:rsidR="00844830" w:rsidRPr="00844830" w14:paraId="532AC72A" w14:textId="77777777" w:rsidTr="004E76F0">
        <w:trPr>
          <w:trHeight w:val="510"/>
          <w:jc w:val="center"/>
        </w:trPr>
        <w:tc>
          <w:tcPr>
            <w:tcW w:w="2972" w:type="dxa"/>
            <w:vAlign w:val="center"/>
          </w:tcPr>
          <w:p w14:paraId="7F84A379" w14:textId="77777777" w:rsidR="00844830" w:rsidRPr="00844830" w:rsidRDefault="00844830" w:rsidP="004E76F0">
            <w:pPr>
              <w:pStyle w:val="Table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生化培养箱</w:t>
            </w:r>
          </w:p>
        </w:tc>
        <w:tc>
          <w:tcPr>
            <w:tcW w:w="3258" w:type="dxa"/>
            <w:vAlign w:val="center"/>
          </w:tcPr>
          <w:p w14:paraId="1E805A49" w14:textId="77777777" w:rsidR="00844830" w:rsidRPr="00844830" w:rsidRDefault="00844830" w:rsidP="004E76F0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上海一恒科学仪器有限公司</w:t>
            </w:r>
          </w:p>
        </w:tc>
        <w:tc>
          <w:tcPr>
            <w:tcW w:w="3115" w:type="dxa"/>
            <w:vAlign w:val="center"/>
          </w:tcPr>
          <w:p w14:paraId="3D1469C7" w14:textId="77777777" w:rsidR="00844830" w:rsidRPr="00844830" w:rsidRDefault="00844830" w:rsidP="004E76F0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844830">
              <w:rPr>
                <w:rFonts w:ascii="Arial" w:eastAsia="楷体" w:hAnsi="Arial" w:cs="Arial"/>
                <w:sz w:val="21"/>
                <w:szCs w:val="21"/>
                <w:lang w:eastAsia="zh-CN"/>
              </w:rPr>
              <w:t>BPC-150F</w:t>
            </w:r>
          </w:p>
        </w:tc>
      </w:tr>
      <w:tr w:rsidR="00844830" w:rsidRPr="00844830" w14:paraId="341DD561" w14:textId="77777777" w:rsidTr="004E76F0">
        <w:trPr>
          <w:trHeight w:val="510"/>
          <w:jc w:val="center"/>
        </w:trPr>
        <w:tc>
          <w:tcPr>
            <w:tcW w:w="2972" w:type="dxa"/>
            <w:vAlign w:val="center"/>
          </w:tcPr>
          <w:p w14:paraId="2B27883A" w14:textId="77777777" w:rsidR="00844830" w:rsidRPr="00844830" w:rsidRDefault="00844830" w:rsidP="004E76F0">
            <w:pPr>
              <w:pStyle w:val="Table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迷你混匀仪</w:t>
            </w:r>
          </w:p>
        </w:tc>
        <w:tc>
          <w:tcPr>
            <w:tcW w:w="3258" w:type="dxa"/>
            <w:vAlign w:val="center"/>
          </w:tcPr>
          <w:p w14:paraId="26A1D71D" w14:textId="77777777" w:rsidR="00844830" w:rsidRPr="00844830" w:rsidRDefault="00844830" w:rsidP="004E76F0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杭州米欧仪器有限公司</w:t>
            </w:r>
          </w:p>
        </w:tc>
        <w:tc>
          <w:tcPr>
            <w:tcW w:w="3115" w:type="dxa"/>
            <w:vAlign w:val="center"/>
          </w:tcPr>
          <w:p w14:paraId="29C6364C" w14:textId="77777777" w:rsidR="00844830" w:rsidRPr="00844830" w:rsidRDefault="00844830" w:rsidP="004E76F0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844830">
              <w:rPr>
                <w:rFonts w:ascii="Arial" w:eastAsia="楷体" w:hAnsi="Arial" w:cs="Arial"/>
                <w:sz w:val="21"/>
                <w:szCs w:val="21"/>
              </w:rPr>
              <w:t>MIX-25P</w:t>
            </w:r>
          </w:p>
        </w:tc>
      </w:tr>
      <w:tr w:rsidR="00844830" w:rsidRPr="00844830" w14:paraId="06FB97B3" w14:textId="77777777" w:rsidTr="004E76F0">
        <w:trPr>
          <w:trHeight w:val="510"/>
          <w:jc w:val="center"/>
        </w:trPr>
        <w:tc>
          <w:tcPr>
            <w:tcW w:w="2972" w:type="dxa"/>
            <w:vAlign w:val="center"/>
          </w:tcPr>
          <w:p w14:paraId="778FC6EC" w14:textId="77777777" w:rsidR="00844830" w:rsidRPr="00844830" w:rsidRDefault="00844830" w:rsidP="004E76F0">
            <w:pPr>
              <w:pStyle w:val="Table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微孔板恒温振荡器</w:t>
            </w:r>
          </w:p>
        </w:tc>
        <w:tc>
          <w:tcPr>
            <w:tcW w:w="3258" w:type="dxa"/>
            <w:vAlign w:val="center"/>
          </w:tcPr>
          <w:p w14:paraId="61CF4005" w14:textId="77777777" w:rsidR="00844830" w:rsidRPr="00844830" w:rsidRDefault="00844830" w:rsidP="004E76F0">
            <w:pPr>
              <w:pStyle w:val="Table"/>
              <w:rPr>
                <w:rFonts w:cs="Arial"/>
                <w:szCs w:val="21"/>
                <w:lang w:eastAsia="zh-CN"/>
              </w:rPr>
            </w:pPr>
            <w:proofErr w:type="gramStart"/>
            <w:r w:rsidRPr="00844830">
              <w:rPr>
                <w:rFonts w:cs="Arial"/>
                <w:szCs w:val="21"/>
                <w:lang w:eastAsia="zh-CN"/>
              </w:rPr>
              <w:t>杭州佑宁仪器</w:t>
            </w:r>
            <w:proofErr w:type="gramEnd"/>
            <w:r w:rsidRPr="00844830">
              <w:rPr>
                <w:rFonts w:cs="Arial"/>
                <w:szCs w:val="21"/>
                <w:lang w:eastAsia="zh-CN"/>
              </w:rPr>
              <w:t>有限公司</w:t>
            </w:r>
          </w:p>
        </w:tc>
        <w:tc>
          <w:tcPr>
            <w:tcW w:w="3115" w:type="dxa"/>
            <w:vAlign w:val="center"/>
          </w:tcPr>
          <w:p w14:paraId="66D7FC6C" w14:textId="77777777" w:rsidR="00844830" w:rsidRPr="00844830" w:rsidRDefault="00844830" w:rsidP="004E76F0">
            <w:pPr>
              <w:pStyle w:val="Table"/>
              <w:jc w:val="both"/>
              <w:rPr>
                <w:rFonts w:cs="Arial"/>
                <w:color w:val="000000" w:themeColor="text1"/>
                <w:szCs w:val="21"/>
              </w:rPr>
            </w:pPr>
            <w:r w:rsidRPr="00844830">
              <w:rPr>
                <w:rFonts w:cs="Arial"/>
                <w:szCs w:val="21"/>
                <w:lang w:eastAsia="zh-CN"/>
              </w:rPr>
              <w:t>WZ80-2</w:t>
            </w:r>
          </w:p>
        </w:tc>
      </w:tr>
      <w:tr w:rsidR="00844830" w:rsidRPr="00844830" w14:paraId="68911A1F" w14:textId="77777777" w:rsidTr="004E76F0">
        <w:trPr>
          <w:trHeight w:val="510"/>
          <w:jc w:val="center"/>
        </w:trPr>
        <w:tc>
          <w:tcPr>
            <w:tcW w:w="2972" w:type="dxa"/>
            <w:vAlign w:val="center"/>
          </w:tcPr>
          <w:p w14:paraId="7CF7670B" w14:textId="77777777" w:rsidR="00844830" w:rsidRPr="00844830" w:rsidRDefault="00844830" w:rsidP="004E76F0">
            <w:pPr>
              <w:pStyle w:val="Table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微孔板振荡器</w:t>
            </w:r>
          </w:p>
        </w:tc>
        <w:tc>
          <w:tcPr>
            <w:tcW w:w="3258" w:type="dxa"/>
            <w:vAlign w:val="center"/>
          </w:tcPr>
          <w:p w14:paraId="3A3919F7" w14:textId="77777777" w:rsidR="00844830" w:rsidRPr="00844830" w:rsidRDefault="00844830" w:rsidP="004E76F0">
            <w:pPr>
              <w:pStyle w:val="Table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color w:val="000000" w:themeColor="text1"/>
                <w:szCs w:val="21"/>
                <w:lang w:eastAsia="zh-CN"/>
              </w:rPr>
              <w:t>杭州米欧仪器有限公司</w:t>
            </w:r>
          </w:p>
        </w:tc>
        <w:tc>
          <w:tcPr>
            <w:tcW w:w="3115" w:type="dxa"/>
            <w:vAlign w:val="center"/>
          </w:tcPr>
          <w:p w14:paraId="3BA5F412" w14:textId="77777777" w:rsidR="00844830" w:rsidRPr="00844830" w:rsidRDefault="00844830" w:rsidP="004E76F0">
            <w:pPr>
              <w:pStyle w:val="Table"/>
              <w:jc w:val="both"/>
              <w:rPr>
                <w:rFonts w:cs="Arial"/>
                <w:color w:val="000000" w:themeColor="text1"/>
                <w:szCs w:val="21"/>
              </w:rPr>
            </w:pPr>
            <w:r w:rsidRPr="00844830">
              <w:rPr>
                <w:rFonts w:cs="Arial"/>
                <w:szCs w:val="21"/>
                <w:lang w:eastAsia="zh-CN"/>
              </w:rPr>
              <w:t>MIX-1500</w:t>
            </w:r>
          </w:p>
        </w:tc>
      </w:tr>
      <w:tr w:rsidR="00844830" w:rsidRPr="00844830" w14:paraId="7F1E6F8B" w14:textId="77777777" w:rsidTr="004E76F0">
        <w:trPr>
          <w:trHeight w:val="510"/>
          <w:jc w:val="center"/>
        </w:trPr>
        <w:tc>
          <w:tcPr>
            <w:tcW w:w="2972" w:type="dxa"/>
            <w:vAlign w:val="center"/>
          </w:tcPr>
          <w:p w14:paraId="4F975B98" w14:textId="77777777" w:rsidR="00844830" w:rsidRPr="00844830" w:rsidRDefault="00844830" w:rsidP="004E76F0">
            <w:pPr>
              <w:pStyle w:val="Table"/>
              <w:rPr>
                <w:rFonts w:cs="Arial"/>
                <w:szCs w:val="21"/>
                <w:lang w:eastAsia="zh-CN"/>
              </w:rPr>
            </w:pPr>
            <w:proofErr w:type="gramStart"/>
            <w:r w:rsidRPr="00844830">
              <w:rPr>
                <w:rFonts w:cs="Arial"/>
                <w:szCs w:val="21"/>
                <w:lang w:eastAsia="zh-CN"/>
              </w:rPr>
              <w:t>单道移液器</w:t>
            </w:r>
            <w:proofErr w:type="gramEnd"/>
          </w:p>
        </w:tc>
        <w:tc>
          <w:tcPr>
            <w:tcW w:w="3258" w:type="dxa"/>
            <w:vAlign w:val="center"/>
          </w:tcPr>
          <w:p w14:paraId="7CA1A3D7" w14:textId="77777777" w:rsidR="00844830" w:rsidRPr="00844830" w:rsidRDefault="00844830" w:rsidP="004E76F0">
            <w:pPr>
              <w:pStyle w:val="Table"/>
              <w:jc w:val="both"/>
              <w:rPr>
                <w:rFonts w:cs="Arial"/>
                <w:color w:val="000000" w:themeColor="text1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Eppendorf AG</w:t>
            </w:r>
          </w:p>
        </w:tc>
        <w:tc>
          <w:tcPr>
            <w:tcW w:w="3115" w:type="dxa"/>
            <w:vAlign w:val="center"/>
          </w:tcPr>
          <w:p w14:paraId="60177633" w14:textId="77777777" w:rsidR="00844830" w:rsidRPr="00844830" w:rsidRDefault="00844830" w:rsidP="004E76F0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color w:val="000000" w:themeColor="text1"/>
                <w:szCs w:val="21"/>
              </w:rPr>
              <w:t>0.1-2.5μ</w:t>
            </w:r>
            <w:r w:rsidRPr="00844830">
              <w:rPr>
                <w:rFonts w:cs="Arial"/>
                <w:color w:val="000000" w:themeColor="text1"/>
                <w:szCs w:val="21"/>
                <w:lang w:eastAsia="zh-CN"/>
              </w:rPr>
              <w:t>L</w:t>
            </w:r>
          </w:p>
        </w:tc>
      </w:tr>
      <w:tr w:rsidR="00844830" w:rsidRPr="00844830" w14:paraId="276BBBB0" w14:textId="77777777" w:rsidTr="004E76F0">
        <w:trPr>
          <w:trHeight w:val="510"/>
          <w:jc w:val="center"/>
        </w:trPr>
        <w:tc>
          <w:tcPr>
            <w:tcW w:w="2972" w:type="dxa"/>
            <w:vAlign w:val="center"/>
          </w:tcPr>
          <w:p w14:paraId="4DAA32B6" w14:textId="77777777" w:rsidR="00844830" w:rsidRPr="00844830" w:rsidRDefault="00844830" w:rsidP="004E76F0">
            <w:pPr>
              <w:pStyle w:val="Table"/>
              <w:rPr>
                <w:rFonts w:cs="Arial"/>
                <w:szCs w:val="21"/>
                <w:lang w:eastAsia="zh-CN"/>
              </w:rPr>
            </w:pPr>
            <w:proofErr w:type="gramStart"/>
            <w:r w:rsidRPr="00844830">
              <w:rPr>
                <w:rFonts w:cs="Arial"/>
                <w:szCs w:val="21"/>
                <w:lang w:eastAsia="zh-CN"/>
              </w:rPr>
              <w:t>单道移液器</w:t>
            </w:r>
            <w:proofErr w:type="gramEnd"/>
          </w:p>
        </w:tc>
        <w:tc>
          <w:tcPr>
            <w:tcW w:w="3258" w:type="dxa"/>
            <w:vAlign w:val="center"/>
          </w:tcPr>
          <w:p w14:paraId="15685CD7" w14:textId="77777777" w:rsidR="00844830" w:rsidRPr="00844830" w:rsidRDefault="00844830" w:rsidP="004E76F0">
            <w:pPr>
              <w:pStyle w:val="Table"/>
              <w:jc w:val="both"/>
              <w:rPr>
                <w:rFonts w:cs="Arial"/>
                <w:color w:val="000000" w:themeColor="text1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Eppendorf AG</w:t>
            </w:r>
          </w:p>
        </w:tc>
        <w:tc>
          <w:tcPr>
            <w:tcW w:w="3115" w:type="dxa"/>
            <w:vAlign w:val="center"/>
          </w:tcPr>
          <w:p w14:paraId="5FBE6D16" w14:textId="77777777" w:rsidR="00844830" w:rsidRPr="00844830" w:rsidRDefault="00844830" w:rsidP="004E76F0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color w:val="000000" w:themeColor="text1"/>
                <w:szCs w:val="21"/>
              </w:rPr>
              <w:t>0.5-10μ</w:t>
            </w:r>
            <w:r w:rsidRPr="00844830">
              <w:rPr>
                <w:rFonts w:cs="Arial"/>
                <w:color w:val="000000" w:themeColor="text1"/>
                <w:szCs w:val="21"/>
                <w:lang w:eastAsia="zh-CN"/>
              </w:rPr>
              <w:t>L</w:t>
            </w:r>
          </w:p>
        </w:tc>
      </w:tr>
      <w:tr w:rsidR="00844830" w:rsidRPr="00844830" w14:paraId="4FD257F7" w14:textId="77777777" w:rsidTr="004E76F0">
        <w:trPr>
          <w:trHeight w:val="510"/>
          <w:jc w:val="center"/>
        </w:trPr>
        <w:tc>
          <w:tcPr>
            <w:tcW w:w="2972" w:type="dxa"/>
            <w:vAlign w:val="center"/>
          </w:tcPr>
          <w:p w14:paraId="6B0C087B" w14:textId="77777777" w:rsidR="00844830" w:rsidRPr="00844830" w:rsidRDefault="00844830" w:rsidP="004E76F0">
            <w:pPr>
              <w:pStyle w:val="Table"/>
              <w:rPr>
                <w:rFonts w:cs="Arial"/>
                <w:szCs w:val="21"/>
                <w:lang w:eastAsia="zh-CN"/>
              </w:rPr>
            </w:pPr>
            <w:proofErr w:type="gramStart"/>
            <w:r w:rsidRPr="00844830">
              <w:rPr>
                <w:rFonts w:cs="Arial"/>
                <w:szCs w:val="21"/>
                <w:lang w:eastAsia="zh-CN"/>
              </w:rPr>
              <w:t>单道移液器</w:t>
            </w:r>
            <w:proofErr w:type="gramEnd"/>
          </w:p>
        </w:tc>
        <w:tc>
          <w:tcPr>
            <w:tcW w:w="3258" w:type="dxa"/>
            <w:vAlign w:val="center"/>
          </w:tcPr>
          <w:p w14:paraId="47AE43B4" w14:textId="77777777" w:rsidR="00844830" w:rsidRPr="00844830" w:rsidRDefault="00844830" w:rsidP="004E76F0">
            <w:pPr>
              <w:pStyle w:val="Table"/>
              <w:jc w:val="both"/>
              <w:rPr>
                <w:rFonts w:cs="Arial"/>
                <w:color w:val="000000" w:themeColor="text1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Eppendorf AG</w:t>
            </w:r>
          </w:p>
        </w:tc>
        <w:tc>
          <w:tcPr>
            <w:tcW w:w="3115" w:type="dxa"/>
            <w:vAlign w:val="center"/>
          </w:tcPr>
          <w:p w14:paraId="03683553" w14:textId="77777777" w:rsidR="00844830" w:rsidRPr="00844830" w:rsidRDefault="00844830" w:rsidP="004E76F0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color w:val="000000" w:themeColor="text1"/>
                <w:szCs w:val="21"/>
              </w:rPr>
              <w:t>2-20μ</w:t>
            </w:r>
            <w:r w:rsidRPr="00844830">
              <w:rPr>
                <w:rFonts w:cs="Arial"/>
                <w:color w:val="000000" w:themeColor="text1"/>
                <w:szCs w:val="21"/>
                <w:lang w:eastAsia="zh-CN"/>
              </w:rPr>
              <w:t>L</w:t>
            </w:r>
          </w:p>
        </w:tc>
      </w:tr>
      <w:tr w:rsidR="00844830" w:rsidRPr="00844830" w14:paraId="0E070FC8" w14:textId="77777777" w:rsidTr="004E76F0">
        <w:trPr>
          <w:trHeight w:val="510"/>
          <w:jc w:val="center"/>
        </w:trPr>
        <w:tc>
          <w:tcPr>
            <w:tcW w:w="2972" w:type="dxa"/>
            <w:vAlign w:val="center"/>
          </w:tcPr>
          <w:p w14:paraId="53857C04" w14:textId="77777777" w:rsidR="00844830" w:rsidRPr="00844830" w:rsidRDefault="00844830" w:rsidP="004E76F0">
            <w:pPr>
              <w:pStyle w:val="Table"/>
              <w:rPr>
                <w:rFonts w:cs="Arial"/>
                <w:szCs w:val="21"/>
                <w:lang w:eastAsia="zh-CN"/>
              </w:rPr>
            </w:pPr>
            <w:proofErr w:type="gramStart"/>
            <w:r w:rsidRPr="00844830">
              <w:rPr>
                <w:rFonts w:cs="Arial"/>
                <w:szCs w:val="21"/>
                <w:lang w:eastAsia="zh-CN"/>
              </w:rPr>
              <w:t>单道移液器</w:t>
            </w:r>
            <w:proofErr w:type="gramEnd"/>
          </w:p>
        </w:tc>
        <w:tc>
          <w:tcPr>
            <w:tcW w:w="3258" w:type="dxa"/>
            <w:vAlign w:val="center"/>
          </w:tcPr>
          <w:p w14:paraId="42F384C3" w14:textId="77777777" w:rsidR="00844830" w:rsidRPr="00844830" w:rsidRDefault="00844830" w:rsidP="004E76F0">
            <w:pPr>
              <w:pStyle w:val="Table"/>
              <w:jc w:val="both"/>
              <w:rPr>
                <w:rFonts w:cs="Arial"/>
                <w:color w:val="000000" w:themeColor="text1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Eppendorf AG</w:t>
            </w:r>
          </w:p>
        </w:tc>
        <w:tc>
          <w:tcPr>
            <w:tcW w:w="3115" w:type="dxa"/>
            <w:vAlign w:val="center"/>
          </w:tcPr>
          <w:p w14:paraId="1339087B" w14:textId="77777777" w:rsidR="00844830" w:rsidRPr="00844830" w:rsidRDefault="00844830" w:rsidP="004E76F0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color w:val="000000" w:themeColor="text1"/>
                <w:szCs w:val="21"/>
              </w:rPr>
              <w:t>10-100μ</w:t>
            </w:r>
            <w:r w:rsidRPr="00844830">
              <w:rPr>
                <w:rFonts w:cs="Arial"/>
                <w:color w:val="000000" w:themeColor="text1"/>
                <w:szCs w:val="21"/>
                <w:lang w:eastAsia="zh-CN"/>
              </w:rPr>
              <w:t>L</w:t>
            </w:r>
          </w:p>
        </w:tc>
      </w:tr>
      <w:tr w:rsidR="00844830" w:rsidRPr="00844830" w14:paraId="0BE931D9" w14:textId="77777777" w:rsidTr="004E76F0">
        <w:trPr>
          <w:trHeight w:val="510"/>
          <w:jc w:val="center"/>
        </w:trPr>
        <w:tc>
          <w:tcPr>
            <w:tcW w:w="2972" w:type="dxa"/>
            <w:vAlign w:val="center"/>
          </w:tcPr>
          <w:p w14:paraId="3FF52EDE" w14:textId="77777777" w:rsidR="00844830" w:rsidRPr="00844830" w:rsidRDefault="00844830" w:rsidP="004E76F0">
            <w:pPr>
              <w:pStyle w:val="Table"/>
              <w:rPr>
                <w:rFonts w:cs="Arial"/>
                <w:szCs w:val="21"/>
                <w:lang w:eastAsia="zh-CN"/>
              </w:rPr>
            </w:pPr>
            <w:proofErr w:type="gramStart"/>
            <w:r w:rsidRPr="00844830">
              <w:rPr>
                <w:rFonts w:cs="Arial"/>
                <w:szCs w:val="21"/>
                <w:lang w:eastAsia="zh-CN"/>
              </w:rPr>
              <w:t>单道移液器</w:t>
            </w:r>
            <w:proofErr w:type="gramEnd"/>
          </w:p>
        </w:tc>
        <w:tc>
          <w:tcPr>
            <w:tcW w:w="3258" w:type="dxa"/>
            <w:vAlign w:val="center"/>
          </w:tcPr>
          <w:p w14:paraId="3C13D1DE" w14:textId="77777777" w:rsidR="00844830" w:rsidRPr="00844830" w:rsidRDefault="00844830" w:rsidP="004E76F0">
            <w:pPr>
              <w:pStyle w:val="Table"/>
              <w:jc w:val="both"/>
              <w:rPr>
                <w:rFonts w:cs="Arial"/>
                <w:color w:val="000000" w:themeColor="text1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Eppendorf AG</w:t>
            </w:r>
          </w:p>
        </w:tc>
        <w:tc>
          <w:tcPr>
            <w:tcW w:w="3115" w:type="dxa"/>
            <w:vAlign w:val="center"/>
          </w:tcPr>
          <w:p w14:paraId="5F66F59B" w14:textId="77777777" w:rsidR="00844830" w:rsidRPr="00844830" w:rsidRDefault="00844830" w:rsidP="004E76F0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color w:val="000000" w:themeColor="text1"/>
                <w:szCs w:val="21"/>
              </w:rPr>
              <w:t>20-200μ</w:t>
            </w:r>
            <w:r w:rsidRPr="00844830">
              <w:rPr>
                <w:rFonts w:cs="Arial"/>
                <w:color w:val="000000" w:themeColor="text1"/>
                <w:szCs w:val="21"/>
                <w:lang w:eastAsia="zh-CN"/>
              </w:rPr>
              <w:t>L</w:t>
            </w:r>
          </w:p>
        </w:tc>
      </w:tr>
      <w:tr w:rsidR="00844830" w:rsidRPr="00844830" w14:paraId="5383130C" w14:textId="77777777" w:rsidTr="004E76F0">
        <w:trPr>
          <w:trHeight w:val="510"/>
          <w:jc w:val="center"/>
        </w:trPr>
        <w:tc>
          <w:tcPr>
            <w:tcW w:w="2972" w:type="dxa"/>
            <w:vAlign w:val="center"/>
          </w:tcPr>
          <w:p w14:paraId="0C2A12F3" w14:textId="77777777" w:rsidR="00844830" w:rsidRPr="00844830" w:rsidRDefault="00844830" w:rsidP="004E76F0">
            <w:pPr>
              <w:pStyle w:val="Table"/>
              <w:rPr>
                <w:rFonts w:cs="Arial"/>
                <w:szCs w:val="21"/>
                <w:lang w:eastAsia="zh-CN"/>
              </w:rPr>
            </w:pPr>
            <w:proofErr w:type="gramStart"/>
            <w:r w:rsidRPr="00844830">
              <w:rPr>
                <w:rFonts w:cs="Arial"/>
                <w:szCs w:val="21"/>
                <w:lang w:eastAsia="zh-CN"/>
              </w:rPr>
              <w:t>单道移液器</w:t>
            </w:r>
            <w:proofErr w:type="gramEnd"/>
          </w:p>
        </w:tc>
        <w:tc>
          <w:tcPr>
            <w:tcW w:w="3258" w:type="dxa"/>
            <w:vAlign w:val="center"/>
          </w:tcPr>
          <w:p w14:paraId="4525A1D5" w14:textId="77777777" w:rsidR="00844830" w:rsidRPr="00844830" w:rsidRDefault="00844830" w:rsidP="004E76F0">
            <w:pPr>
              <w:pStyle w:val="Table"/>
              <w:jc w:val="both"/>
              <w:rPr>
                <w:rFonts w:cs="Arial"/>
                <w:color w:val="000000" w:themeColor="text1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Eppendorf AG</w:t>
            </w:r>
          </w:p>
        </w:tc>
        <w:tc>
          <w:tcPr>
            <w:tcW w:w="3115" w:type="dxa"/>
            <w:vAlign w:val="center"/>
          </w:tcPr>
          <w:p w14:paraId="4FBE5300" w14:textId="77777777" w:rsidR="00844830" w:rsidRPr="00844830" w:rsidRDefault="00844830" w:rsidP="004E76F0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color w:val="000000" w:themeColor="text1"/>
                <w:szCs w:val="21"/>
              </w:rPr>
              <w:t>100-1000μ</w:t>
            </w:r>
            <w:r w:rsidRPr="00844830">
              <w:rPr>
                <w:rFonts w:cs="Arial"/>
                <w:color w:val="000000" w:themeColor="text1"/>
                <w:szCs w:val="21"/>
                <w:lang w:eastAsia="zh-CN"/>
              </w:rPr>
              <w:t>L</w:t>
            </w:r>
          </w:p>
        </w:tc>
      </w:tr>
      <w:tr w:rsidR="00844830" w:rsidRPr="00844830" w14:paraId="7CAAEDE3" w14:textId="77777777" w:rsidTr="004E76F0">
        <w:trPr>
          <w:trHeight w:val="510"/>
          <w:jc w:val="center"/>
        </w:trPr>
        <w:tc>
          <w:tcPr>
            <w:tcW w:w="2972" w:type="dxa"/>
            <w:vAlign w:val="center"/>
          </w:tcPr>
          <w:p w14:paraId="667E8A59" w14:textId="77777777" w:rsidR="00844830" w:rsidRPr="00844830" w:rsidRDefault="00844830" w:rsidP="004E76F0">
            <w:pPr>
              <w:pStyle w:val="Table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多</w:t>
            </w:r>
            <w:proofErr w:type="gramStart"/>
            <w:r w:rsidRPr="00844830">
              <w:rPr>
                <w:rFonts w:cs="Arial"/>
                <w:szCs w:val="21"/>
                <w:lang w:eastAsia="zh-CN"/>
              </w:rPr>
              <w:t>通道移液器</w:t>
            </w:r>
            <w:proofErr w:type="gramEnd"/>
          </w:p>
        </w:tc>
        <w:tc>
          <w:tcPr>
            <w:tcW w:w="3258" w:type="dxa"/>
            <w:vAlign w:val="center"/>
          </w:tcPr>
          <w:p w14:paraId="1F8E741E" w14:textId="77777777" w:rsidR="00844830" w:rsidRPr="00844830" w:rsidRDefault="00844830" w:rsidP="004E76F0">
            <w:pPr>
              <w:pStyle w:val="Table"/>
              <w:rPr>
                <w:rFonts w:cs="Arial"/>
                <w:color w:val="000000" w:themeColor="text1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Eppendorf AG/</w:t>
            </w:r>
            <w:r w:rsidRPr="00844830">
              <w:rPr>
                <w:rFonts w:cs="Arial"/>
                <w:szCs w:val="21"/>
              </w:rPr>
              <w:t xml:space="preserve"> </w:t>
            </w:r>
            <w:r w:rsidRPr="00844830">
              <w:rPr>
                <w:rFonts w:cs="Arial"/>
                <w:szCs w:val="21"/>
                <w:lang w:eastAsia="zh-CN"/>
              </w:rPr>
              <w:t>BRAND</w:t>
            </w:r>
          </w:p>
        </w:tc>
        <w:tc>
          <w:tcPr>
            <w:tcW w:w="3115" w:type="dxa"/>
            <w:vAlign w:val="center"/>
          </w:tcPr>
          <w:p w14:paraId="37095913" w14:textId="77777777" w:rsidR="00844830" w:rsidRPr="00844830" w:rsidRDefault="00844830" w:rsidP="004E76F0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color w:val="000000" w:themeColor="text1"/>
                <w:szCs w:val="21"/>
              </w:rPr>
              <w:t>10-100μ</w:t>
            </w:r>
            <w:r w:rsidRPr="00844830">
              <w:rPr>
                <w:rFonts w:cs="Arial"/>
                <w:color w:val="000000" w:themeColor="text1"/>
                <w:szCs w:val="21"/>
                <w:lang w:eastAsia="zh-CN"/>
              </w:rPr>
              <w:t>L</w:t>
            </w:r>
          </w:p>
        </w:tc>
      </w:tr>
      <w:tr w:rsidR="00844830" w:rsidRPr="00844830" w14:paraId="5E573E67" w14:textId="77777777" w:rsidTr="004E76F0">
        <w:trPr>
          <w:trHeight w:val="510"/>
          <w:jc w:val="center"/>
        </w:trPr>
        <w:tc>
          <w:tcPr>
            <w:tcW w:w="2972" w:type="dxa"/>
            <w:vAlign w:val="center"/>
          </w:tcPr>
          <w:p w14:paraId="44752250" w14:textId="77777777" w:rsidR="00844830" w:rsidRPr="00844830" w:rsidRDefault="00844830" w:rsidP="004E76F0">
            <w:pPr>
              <w:pStyle w:val="Table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多</w:t>
            </w:r>
            <w:proofErr w:type="gramStart"/>
            <w:r w:rsidRPr="00844830">
              <w:rPr>
                <w:rFonts w:cs="Arial"/>
                <w:szCs w:val="21"/>
                <w:lang w:eastAsia="zh-CN"/>
              </w:rPr>
              <w:t>通道移液器</w:t>
            </w:r>
            <w:proofErr w:type="gramEnd"/>
          </w:p>
        </w:tc>
        <w:tc>
          <w:tcPr>
            <w:tcW w:w="3258" w:type="dxa"/>
            <w:vAlign w:val="center"/>
          </w:tcPr>
          <w:p w14:paraId="5CB232D9" w14:textId="77777777" w:rsidR="00844830" w:rsidRPr="00844830" w:rsidRDefault="00844830" w:rsidP="004E76F0">
            <w:pPr>
              <w:pStyle w:val="Table"/>
              <w:rPr>
                <w:rFonts w:cs="Arial"/>
                <w:color w:val="000000" w:themeColor="text1"/>
                <w:szCs w:val="21"/>
                <w:lang w:eastAsia="zh-CN"/>
              </w:rPr>
            </w:pPr>
            <w:r w:rsidRPr="00844830">
              <w:rPr>
                <w:rFonts w:cs="Arial"/>
                <w:szCs w:val="21"/>
                <w:lang w:eastAsia="zh-CN"/>
              </w:rPr>
              <w:t>Eppendorf AG/</w:t>
            </w:r>
            <w:r w:rsidRPr="00844830">
              <w:rPr>
                <w:rFonts w:cs="Arial"/>
                <w:szCs w:val="21"/>
              </w:rPr>
              <w:t xml:space="preserve"> </w:t>
            </w:r>
            <w:r w:rsidRPr="00844830">
              <w:rPr>
                <w:rFonts w:cs="Arial"/>
                <w:szCs w:val="21"/>
                <w:lang w:eastAsia="zh-CN"/>
              </w:rPr>
              <w:t>BRAND</w:t>
            </w:r>
          </w:p>
        </w:tc>
        <w:tc>
          <w:tcPr>
            <w:tcW w:w="3115" w:type="dxa"/>
            <w:vAlign w:val="center"/>
          </w:tcPr>
          <w:p w14:paraId="3B559C3A" w14:textId="77777777" w:rsidR="00844830" w:rsidRPr="00844830" w:rsidRDefault="00844830" w:rsidP="004E76F0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844830">
              <w:rPr>
                <w:rFonts w:cs="Arial"/>
                <w:color w:val="000000" w:themeColor="text1"/>
                <w:szCs w:val="21"/>
              </w:rPr>
              <w:t>30-300μ</w:t>
            </w:r>
            <w:r w:rsidRPr="00844830">
              <w:rPr>
                <w:rFonts w:cs="Arial"/>
                <w:color w:val="000000" w:themeColor="text1"/>
                <w:szCs w:val="21"/>
                <w:lang w:eastAsia="zh-CN"/>
              </w:rPr>
              <w:t>L</w:t>
            </w:r>
          </w:p>
        </w:tc>
      </w:tr>
    </w:tbl>
    <w:bookmarkEnd w:id="22"/>
    <w:p w14:paraId="19195D98" w14:textId="3AF489ED" w:rsidR="002D0A15" w:rsidRPr="001F5A72" w:rsidRDefault="00BA79DC" w:rsidP="008E3429">
      <w:pPr>
        <w:pStyle w:val="3-6"/>
        <w:spacing w:before="120"/>
        <w:ind w:leftChars="0" w:left="0"/>
        <w:rPr>
          <w:lang w:eastAsia="zh-CN"/>
        </w:rPr>
      </w:pPr>
      <w:r w:rsidRPr="001F5A72">
        <w:rPr>
          <w:lang w:eastAsia="zh-CN"/>
        </w:rPr>
        <w:t>备注：以上</w:t>
      </w:r>
      <w:r w:rsidR="00130359">
        <w:rPr>
          <w:rFonts w:hint="eastAsia"/>
          <w:lang w:eastAsia="zh-CN"/>
        </w:rPr>
        <w:t>仪器</w:t>
      </w:r>
      <w:r w:rsidRPr="001F5A72">
        <w:rPr>
          <w:lang w:eastAsia="zh-CN"/>
        </w:rPr>
        <w:t>可以用等效的设备代替</w:t>
      </w:r>
      <w:r w:rsidR="00FC3936">
        <w:rPr>
          <w:rFonts w:hint="eastAsia"/>
          <w:lang w:eastAsia="zh-CN"/>
        </w:rPr>
        <w:t>。</w:t>
      </w:r>
    </w:p>
    <w:p w14:paraId="6BB536E2" w14:textId="77777777" w:rsidR="00BA79DC" w:rsidRPr="001F5A72" w:rsidRDefault="00BA79DC" w:rsidP="00BA79DC">
      <w:pPr>
        <w:pStyle w:val="3-6"/>
        <w:ind w:leftChars="0" w:left="0"/>
        <w:rPr>
          <w:lang w:eastAsia="zh-CN"/>
        </w:rPr>
      </w:pPr>
    </w:p>
    <w:p w14:paraId="5E33888A" w14:textId="45C52305" w:rsidR="00CE4FC3" w:rsidRPr="001F5A72" w:rsidRDefault="00CE4FC3" w:rsidP="00284B2F">
      <w:pPr>
        <w:pStyle w:val="11"/>
        <w:ind w:left="422" w:hangingChars="200" w:hanging="422"/>
      </w:pPr>
      <w:bookmarkStart w:id="23" w:name="_Toc200577308"/>
      <w:r w:rsidRPr="00F323CE">
        <w:t>实验试剂与耗材</w:t>
      </w:r>
      <w:r w:rsidR="006A51D2" w:rsidRPr="001F5A72">
        <w:t>Reagents and Consumab</w:t>
      </w:r>
      <w:r w:rsidR="00E02AF6" w:rsidRPr="001F5A72">
        <w:t>l</w:t>
      </w:r>
      <w:r w:rsidR="006A51D2" w:rsidRPr="001F5A72">
        <w:t>es</w:t>
      </w:r>
      <w:bookmarkEnd w:id="23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3"/>
        <w:gridCol w:w="2131"/>
        <w:gridCol w:w="3544"/>
        <w:gridCol w:w="1977"/>
      </w:tblGrid>
      <w:tr w:rsidR="00F41316" w:rsidRPr="001A1E04" w14:paraId="5123468A" w14:textId="77777777" w:rsidTr="00F41316">
        <w:trPr>
          <w:trHeight w:val="510"/>
          <w:tblHeader/>
          <w:jc w:val="center"/>
        </w:trPr>
        <w:tc>
          <w:tcPr>
            <w:tcW w:w="2046" w:type="pct"/>
            <w:gridSpan w:val="2"/>
            <w:shd w:val="clear" w:color="auto" w:fill="C6D9F1" w:themeFill="text2" w:themeFillTint="33"/>
            <w:vAlign w:val="center"/>
          </w:tcPr>
          <w:p w14:paraId="3DA1E897" w14:textId="564AA9BE" w:rsidR="00F41316" w:rsidRPr="001A1E04" w:rsidRDefault="00F41316" w:rsidP="00F41316">
            <w:pPr>
              <w:pStyle w:val="Table"/>
              <w:jc w:val="center"/>
              <w:rPr>
                <w:rFonts w:cs="Arial"/>
                <w:szCs w:val="21"/>
                <w:lang w:eastAsia="zh-CN"/>
              </w:rPr>
            </w:pPr>
            <w:bookmarkStart w:id="24" w:name="_Hlk200574350"/>
            <w:r w:rsidRPr="001A1E04">
              <w:rPr>
                <w:rFonts w:cs="Arial"/>
                <w:szCs w:val="21"/>
                <w:lang w:eastAsia="zh-CN"/>
              </w:rPr>
              <w:t>名称</w:t>
            </w:r>
          </w:p>
        </w:tc>
        <w:tc>
          <w:tcPr>
            <w:tcW w:w="1896" w:type="pct"/>
            <w:shd w:val="clear" w:color="auto" w:fill="C6D9F1" w:themeFill="text2" w:themeFillTint="33"/>
            <w:vAlign w:val="center"/>
          </w:tcPr>
          <w:p w14:paraId="0D36BBD1" w14:textId="028EDC31" w:rsidR="00F41316" w:rsidRPr="001A1E04" w:rsidRDefault="00F41316" w:rsidP="004E76F0">
            <w:pPr>
              <w:pStyle w:val="Table"/>
              <w:jc w:val="center"/>
              <w:rPr>
                <w:rFonts w:cs="Arial"/>
                <w:szCs w:val="21"/>
                <w:lang w:eastAsia="zh-CN"/>
              </w:rPr>
            </w:pPr>
            <w:r w:rsidRPr="001A1E04">
              <w:rPr>
                <w:rFonts w:cs="Arial"/>
                <w:szCs w:val="21"/>
                <w:lang w:eastAsia="zh-CN"/>
              </w:rPr>
              <w:t>厂家</w:t>
            </w:r>
          </w:p>
        </w:tc>
        <w:tc>
          <w:tcPr>
            <w:tcW w:w="1058" w:type="pct"/>
            <w:shd w:val="clear" w:color="auto" w:fill="C6D9F1" w:themeFill="text2" w:themeFillTint="33"/>
            <w:vAlign w:val="center"/>
          </w:tcPr>
          <w:p w14:paraId="07CFFCD6" w14:textId="77777777" w:rsidR="00F41316" w:rsidRPr="001A1E04" w:rsidRDefault="00F41316" w:rsidP="004E76F0">
            <w:pPr>
              <w:pStyle w:val="Table"/>
              <w:jc w:val="center"/>
              <w:rPr>
                <w:rFonts w:cs="Arial"/>
                <w:szCs w:val="21"/>
                <w:lang w:eastAsia="zh-CN"/>
              </w:rPr>
            </w:pPr>
            <w:r w:rsidRPr="001A1E04">
              <w:rPr>
                <w:rFonts w:cs="Arial"/>
                <w:szCs w:val="21"/>
                <w:lang w:eastAsia="zh-CN"/>
              </w:rPr>
              <w:t>货号</w:t>
            </w:r>
          </w:p>
        </w:tc>
      </w:tr>
      <w:tr w:rsidR="00F41316" w:rsidRPr="001A1E04" w14:paraId="2F2C0E77" w14:textId="77777777" w:rsidTr="00F41316">
        <w:trPr>
          <w:trHeight w:val="510"/>
          <w:jc w:val="center"/>
        </w:trPr>
        <w:tc>
          <w:tcPr>
            <w:tcW w:w="2046" w:type="pct"/>
            <w:gridSpan w:val="2"/>
            <w:shd w:val="clear" w:color="auto" w:fill="auto"/>
            <w:vAlign w:val="center"/>
          </w:tcPr>
          <w:p w14:paraId="409F230E" w14:textId="6989BC95" w:rsidR="00F41316" w:rsidRPr="003922F9" w:rsidRDefault="00F41316" w:rsidP="00F305D8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3922F9">
              <w:rPr>
                <w:rFonts w:cs="Arial" w:hint="eastAsia"/>
                <w:szCs w:val="21"/>
                <w:lang w:eastAsia="zh-CN"/>
              </w:rPr>
              <w:t>5%</w:t>
            </w:r>
            <w:r>
              <w:rPr>
                <w:rFonts w:cs="Arial" w:hint="eastAsia"/>
                <w:szCs w:val="21"/>
                <w:lang w:eastAsia="zh-CN"/>
              </w:rPr>
              <w:t xml:space="preserve"> </w:t>
            </w:r>
            <w:r w:rsidRPr="003922F9">
              <w:rPr>
                <w:rFonts w:cs="Arial" w:hint="eastAsia"/>
                <w:szCs w:val="21"/>
                <w:lang w:eastAsia="zh-CN"/>
              </w:rPr>
              <w:t>BSA</w:t>
            </w:r>
            <w:r w:rsidRPr="003922F9">
              <w:rPr>
                <w:rFonts w:cs="Arial" w:hint="eastAsia"/>
                <w:szCs w:val="21"/>
                <w:lang w:eastAsia="zh-CN"/>
              </w:rPr>
              <w:t>封闭液</w:t>
            </w:r>
          </w:p>
        </w:tc>
        <w:tc>
          <w:tcPr>
            <w:tcW w:w="1896" w:type="pct"/>
            <w:shd w:val="clear" w:color="auto" w:fill="auto"/>
            <w:vAlign w:val="center"/>
          </w:tcPr>
          <w:p w14:paraId="6C1BB862" w14:textId="0764C9D2" w:rsidR="00F41316" w:rsidRPr="001A1E04" w:rsidRDefault="00F41316" w:rsidP="003922F9">
            <w:pPr>
              <w:pStyle w:val="Table"/>
              <w:rPr>
                <w:rFonts w:cs="Arial"/>
                <w:szCs w:val="21"/>
                <w:lang w:eastAsia="zh-CN"/>
              </w:rPr>
            </w:pPr>
            <w:r w:rsidRPr="003922F9">
              <w:rPr>
                <w:rFonts w:cs="Arial" w:hint="eastAsia"/>
                <w:szCs w:val="21"/>
                <w:lang w:eastAsia="zh-CN"/>
              </w:rPr>
              <w:t>索莱宝</w:t>
            </w:r>
          </w:p>
        </w:tc>
        <w:tc>
          <w:tcPr>
            <w:tcW w:w="1058" w:type="pct"/>
            <w:shd w:val="clear" w:color="auto" w:fill="auto"/>
            <w:vAlign w:val="center"/>
          </w:tcPr>
          <w:p w14:paraId="7E7D7CDC" w14:textId="305F376A" w:rsidR="00F41316" w:rsidRPr="001A1E04" w:rsidRDefault="00F41316" w:rsidP="003922F9">
            <w:pPr>
              <w:pStyle w:val="Table"/>
              <w:rPr>
                <w:rFonts w:cs="Arial"/>
                <w:szCs w:val="21"/>
                <w:lang w:eastAsia="zh-CN"/>
              </w:rPr>
            </w:pPr>
            <w:r w:rsidRPr="003922F9">
              <w:rPr>
                <w:rFonts w:cs="Arial" w:hint="eastAsia"/>
                <w:szCs w:val="21"/>
                <w:lang w:eastAsia="zh-CN"/>
              </w:rPr>
              <w:t>SW3015</w:t>
            </w:r>
          </w:p>
        </w:tc>
      </w:tr>
      <w:tr w:rsidR="00F41316" w:rsidRPr="001A1E04" w14:paraId="02ECF5F3" w14:textId="77777777" w:rsidTr="00F41316">
        <w:trPr>
          <w:trHeight w:val="510"/>
          <w:jc w:val="center"/>
        </w:trPr>
        <w:tc>
          <w:tcPr>
            <w:tcW w:w="2046" w:type="pct"/>
            <w:gridSpan w:val="2"/>
            <w:shd w:val="clear" w:color="auto" w:fill="auto"/>
            <w:vAlign w:val="center"/>
          </w:tcPr>
          <w:p w14:paraId="7BB8D8C5" w14:textId="59AB7BBB" w:rsidR="00F41316" w:rsidRPr="001A1E04" w:rsidRDefault="00F41316" w:rsidP="00F305D8">
            <w:pPr>
              <w:pStyle w:val="Table"/>
              <w:jc w:val="both"/>
              <w:rPr>
                <w:rFonts w:cs="Arial"/>
                <w:bCs/>
                <w:szCs w:val="21"/>
                <w:lang w:val="en-GB" w:eastAsia="zh-CN"/>
              </w:rPr>
            </w:pPr>
            <w:r w:rsidRPr="001A1E04">
              <w:rPr>
                <w:rFonts w:cs="Arial"/>
                <w:szCs w:val="21"/>
                <w:lang w:eastAsia="zh-CN"/>
              </w:rPr>
              <w:t>无水碳酸钠</w:t>
            </w:r>
          </w:p>
        </w:tc>
        <w:tc>
          <w:tcPr>
            <w:tcW w:w="1896" w:type="pct"/>
            <w:shd w:val="clear" w:color="auto" w:fill="auto"/>
            <w:vAlign w:val="center"/>
          </w:tcPr>
          <w:p w14:paraId="04475EC9" w14:textId="3410988B" w:rsidR="00F41316" w:rsidRPr="001A1E04" w:rsidRDefault="00F41316" w:rsidP="004E76F0">
            <w:pPr>
              <w:pStyle w:val="Table"/>
              <w:rPr>
                <w:rFonts w:cs="Arial"/>
                <w:szCs w:val="21"/>
                <w:lang w:eastAsia="zh-CN"/>
              </w:rPr>
            </w:pPr>
            <w:r w:rsidRPr="001A1E04">
              <w:rPr>
                <w:rFonts w:cs="Arial"/>
                <w:bCs/>
                <w:szCs w:val="21"/>
                <w:lang w:val="en-GB" w:eastAsia="zh-CN"/>
              </w:rPr>
              <w:t>广州化学试剂厂</w:t>
            </w:r>
            <w:r w:rsidRPr="001A1E04">
              <w:rPr>
                <w:rFonts w:cs="Arial"/>
                <w:bCs/>
                <w:szCs w:val="21"/>
                <w:lang w:val="en-GB" w:eastAsia="zh-CN"/>
              </w:rPr>
              <w:t>/</w:t>
            </w:r>
            <w:r w:rsidRPr="001A1E04">
              <w:rPr>
                <w:rFonts w:cs="Arial"/>
                <w:bCs/>
                <w:szCs w:val="21"/>
                <w:lang w:val="en-GB" w:eastAsia="zh-CN"/>
              </w:rPr>
              <w:t>等效试剂</w:t>
            </w:r>
          </w:p>
        </w:tc>
        <w:tc>
          <w:tcPr>
            <w:tcW w:w="1058" w:type="pct"/>
            <w:shd w:val="clear" w:color="auto" w:fill="auto"/>
            <w:vAlign w:val="center"/>
          </w:tcPr>
          <w:p w14:paraId="410BF619" w14:textId="77777777" w:rsidR="00F41316" w:rsidRPr="001A1E04" w:rsidRDefault="00F41316" w:rsidP="004E76F0">
            <w:pPr>
              <w:pStyle w:val="Table"/>
              <w:rPr>
                <w:rFonts w:cs="Arial"/>
                <w:szCs w:val="21"/>
                <w:lang w:eastAsia="zh-CN"/>
              </w:rPr>
            </w:pPr>
            <w:r w:rsidRPr="001A1E04">
              <w:rPr>
                <w:rFonts w:cs="Arial"/>
                <w:szCs w:val="21"/>
                <w:lang w:eastAsia="zh-CN"/>
              </w:rPr>
              <w:t>N/A</w:t>
            </w:r>
          </w:p>
        </w:tc>
      </w:tr>
      <w:tr w:rsidR="00F41316" w:rsidRPr="001A1E04" w14:paraId="7BEA61DE" w14:textId="77777777" w:rsidTr="00F41316">
        <w:trPr>
          <w:trHeight w:val="510"/>
          <w:jc w:val="center"/>
        </w:trPr>
        <w:tc>
          <w:tcPr>
            <w:tcW w:w="2046" w:type="pct"/>
            <w:gridSpan w:val="2"/>
            <w:shd w:val="clear" w:color="auto" w:fill="auto"/>
            <w:vAlign w:val="center"/>
          </w:tcPr>
          <w:p w14:paraId="0C700644" w14:textId="4640F944" w:rsidR="00F41316" w:rsidRPr="001A1E04" w:rsidRDefault="00F41316" w:rsidP="00F305D8">
            <w:pPr>
              <w:pStyle w:val="Table"/>
              <w:jc w:val="both"/>
              <w:rPr>
                <w:rFonts w:cs="Arial"/>
                <w:bCs/>
                <w:szCs w:val="21"/>
                <w:lang w:val="en-GB" w:eastAsia="zh-CN"/>
              </w:rPr>
            </w:pPr>
            <w:r w:rsidRPr="001A1E04">
              <w:rPr>
                <w:rFonts w:cs="Arial"/>
                <w:szCs w:val="21"/>
                <w:lang w:eastAsia="zh-CN"/>
              </w:rPr>
              <w:lastRenderedPageBreak/>
              <w:t>碳酸氢钠</w:t>
            </w:r>
          </w:p>
        </w:tc>
        <w:tc>
          <w:tcPr>
            <w:tcW w:w="1896" w:type="pct"/>
            <w:shd w:val="clear" w:color="auto" w:fill="auto"/>
            <w:vAlign w:val="center"/>
          </w:tcPr>
          <w:p w14:paraId="50AF4798" w14:textId="7D60FA52" w:rsidR="00F41316" w:rsidRPr="001A1E04" w:rsidRDefault="00F41316" w:rsidP="004E76F0">
            <w:pPr>
              <w:pStyle w:val="Table"/>
              <w:rPr>
                <w:rFonts w:cs="Arial"/>
                <w:szCs w:val="21"/>
                <w:lang w:eastAsia="zh-CN"/>
              </w:rPr>
            </w:pPr>
            <w:r w:rsidRPr="001A1E04">
              <w:rPr>
                <w:rFonts w:cs="Arial"/>
                <w:bCs/>
                <w:szCs w:val="21"/>
                <w:lang w:val="en-GB" w:eastAsia="zh-CN"/>
              </w:rPr>
              <w:t>广州化学试剂厂</w:t>
            </w:r>
            <w:r w:rsidRPr="001A1E04">
              <w:rPr>
                <w:rFonts w:cs="Arial"/>
                <w:bCs/>
                <w:szCs w:val="21"/>
                <w:lang w:val="en-GB" w:eastAsia="zh-CN"/>
              </w:rPr>
              <w:t>/</w:t>
            </w:r>
            <w:r w:rsidRPr="001A1E04">
              <w:rPr>
                <w:rFonts w:cs="Arial"/>
                <w:bCs/>
                <w:szCs w:val="21"/>
                <w:lang w:val="en-GB" w:eastAsia="zh-CN"/>
              </w:rPr>
              <w:t>等效试剂</w:t>
            </w:r>
          </w:p>
        </w:tc>
        <w:tc>
          <w:tcPr>
            <w:tcW w:w="1058" w:type="pct"/>
            <w:shd w:val="clear" w:color="auto" w:fill="auto"/>
            <w:vAlign w:val="center"/>
          </w:tcPr>
          <w:p w14:paraId="6F5A7293" w14:textId="77777777" w:rsidR="00F41316" w:rsidRPr="001A1E04" w:rsidRDefault="00F41316" w:rsidP="004E76F0">
            <w:pPr>
              <w:pStyle w:val="Table"/>
              <w:rPr>
                <w:rFonts w:cs="Arial"/>
                <w:szCs w:val="21"/>
                <w:lang w:eastAsia="zh-CN"/>
              </w:rPr>
            </w:pPr>
            <w:r w:rsidRPr="001A1E04">
              <w:rPr>
                <w:rFonts w:cs="Arial"/>
                <w:szCs w:val="21"/>
                <w:lang w:eastAsia="zh-CN"/>
              </w:rPr>
              <w:t>N/A</w:t>
            </w:r>
          </w:p>
        </w:tc>
      </w:tr>
      <w:tr w:rsidR="00F41316" w:rsidRPr="001A1E04" w14:paraId="28F279D9" w14:textId="77777777" w:rsidTr="00F41316">
        <w:trPr>
          <w:trHeight w:val="510"/>
          <w:jc w:val="center"/>
        </w:trPr>
        <w:tc>
          <w:tcPr>
            <w:tcW w:w="2046" w:type="pct"/>
            <w:gridSpan w:val="2"/>
            <w:vAlign w:val="center"/>
          </w:tcPr>
          <w:p w14:paraId="4B45F8E2" w14:textId="23F224BB" w:rsidR="00F41316" w:rsidRPr="001A1E04" w:rsidRDefault="00F41316" w:rsidP="00F305D8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1A1E04">
              <w:rPr>
                <w:rFonts w:cs="Arial"/>
                <w:bCs/>
                <w:szCs w:val="21"/>
                <w:lang w:val="en-GB" w:eastAsia="zh-CN"/>
              </w:rPr>
              <w:t>PBS</w:t>
            </w:r>
            <w:r w:rsidRPr="001A1E04">
              <w:rPr>
                <w:rFonts w:cs="Arial"/>
                <w:bCs/>
                <w:szCs w:val="21"/>
                <w:lang w:val="en-GB" w:eastAsia="zh-CN"/>
              </w:rPr>
              <w:t>粉末</w:t>
            </w:r>
          </w:p>
        </w:tc>
        <w:tc>
          <w:tcPr>
            <w:tcW w:w="1896" w:type="pct"/>
            <w:vAlign w:val="center"/>
          </w:tcPr>
          <w:p w14:paraId="0AAC317C" w14:textId="40AD1686" w:rsidR="00F41316" w:rsidRPr="001A1E04" w:rsidRDefault="00F41316" w:rsidP="004E76F0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 w:rsidRPr="001A1E04">
              <w:rPr>
                <w:rFonts w:cs="Arial"/>
                <w:szCs w:val="21"/>
                <w:lang w:eastAsia="zh-CN"/>
              </w:rPr>
              <w:t>博士德生物</w:t>
            </w:r>
          </w:p>
        </w:tc>
        <w:tc>
          <w:tcPr>
            <w:tcW w:w="1058" w:type="pct"/>
            <w:vAlign w:val="center"/>
          </w:tcPr>
          <w:p w14:paraId="0AF30AD0" w14:textId="77777777" w:rsidR="00F41316" w:rsidRPr="001A1E04" w:rsidRDefault="00F41316" w:rsidP="004E76F0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 w:rsidRPr="001A1E04">
              <w:rPr>
                <w:rFonts w:cs="Arial"/>
                <w:szCs w:val="21"/>
                <w:lang w:eastAsia="zh-CN"/>
              </w:rPr>
              <w:t>AR0030</w:t>
            </w:r>
          </w:p>
        </w:tc>
      </w:tr>
      <w:tr w:rsidR="00F41316" w:rsidRPr="001A1E04" w14:paraId="03787208" w14:textId="77777777" w:rsidTr="00F41316">
        <w:trPr>
          <w:trHeight w:val="510"/>
          <w:jc w:val="center"/>
        </w:trPr>
        <w:tc>
          <w:tcPr>
            <w:tcW w:w="2046" w:type="pct"/>
            <w:gridSpan w:val="2"/>
            <w:vAlign w:val="center"/>
          </w:tcPr>
          <w:p w14:paraId="32F6B243" w14:textId="6F253B27" w:rsidR="00F41316" w:rsidRPr="001A1E04" w:rsidRDefault="00F41316" w:rsidP="00F305D8">
            <w:pPr>
              <w:pStyle w:val="Table"/>
              <w:jc w:val="both"/>
              <w:rPr>
                <w:rFonts w:cs="Arial"/>
                <w:bCs/>
                <w:szCs w:val="21"/>
                <w:lang w:val="en-GB" w:eastAsia="zh-CN"/>
              </w:rPr>
            </w:pPr>
            <w:r w:rsidRPr="001A1E04">
              <w:rPr>
                <w:rFonts w:cs="Arial"/>
                <w:bCs/>
                <w:szCs w:val="21"/>
                <w:lang w:val="en-GB" w:eastAsia="zh-CN"/>
              </w:rPr>
              <w:t>吐温</w:t>
            </w:r>
            <w:r w:rsidRPr="001A1E04">
              <w:rPr>
                <w:rFonts w:cs="Arial"/>
                <w:bCs/>
                <w:szCs w:val="21"/>
                <w:lang w:val="en-GB" w:eastAsia="zh-CN"/>
              </w:rPr>
              <w:t>-20</w:t>
            </w:r>
          </w:p>
        </w:tc>
        <w:tc>
          <w:tcPr>
            <w:tcW w:w="1896" w:type="pct"/>
            <w:vAlign w:val="center"/>
          </w:tcPr>
          <w:p w14:paraId="1210039A" w14:textId="5669C6A6" w:rsidR="00F41316" w:rsidRPr="001A1E04" w:rsidRDefault="00F41316" w:rsidP="004E76F0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 w:rsidRPr="001A1E04">
              <w:rPr>
                <w:rFonts w:cs="Arial"/>
                <w:bCs/>
                <w:szCs w:val="21"/>
                <w:lang w:val="en-GB" w:eastAsia="zh-CN"/>
              </w:rPr>
              <w:t>广州化学试剂厂</w:t>
            </w:r>
            <w:r w:rsidRPr="001A1E04">
              <w:rPr>
                <w:rFonts w:cs="Arial"/>
                <w:bCs/>
                <w:szCs w:val="21"/>
                <w:lang w:val="en-GB" w:eastAsia="zh-CN"/>
              </w:rPr>
              <w:t>/</w:t>
            </w:r>
            <w:r w:rsidRPr="001A1E04">
              <w:rPr>
                <w:rFonts w:cs="Arial"/>
                <w:bCs/>
                <w:szCs w:val="21"/>
                <w:lang w:val="en-GB" w:eastAsia="zh-CN"/>
              </w:rPr>
              <w:t>等效试剂</w:t>
            </w:r>
          </w:p>
        </w:tc>
        <w:tc>
          <w:tcPr>
            <w:tcW w:w="1058" w:type="pct"/>
            <w:vAlign w:val="center"/>
          </w:tcPr>
          <w:p w14:paraId="0B66D7FB" w14:textId="77777777" w:rsidR="00F41316" w:rsidRPr="001A1E04" w:rsidRDefault="00F41316" w:rsidP="004E76F0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 w:rsidRPr="001A1E04">
              <w:rPr>
                <w:rFonts w:cs="Arial"/>
                <w:bCs/>
                <w:szCs w:val="21"/>
                <w:lang w:val="en-GB" w:eastAsia="zh-CN"/>
              </w:rPr>
              <w:t>N/A</w:t>
            </w:r>
          </w:p>
        </w:tc>
      </w:tr>
      <w:tr w:rsidR="00F41316" w:rsidRPr="001A1E04" w14:paraId="3DFCB509" w14:textId="77777777" w:rsidTr="00F305D8">
        <w:trPr>
          <w:trHeight w:val="510"/>
          <w:jc w:val="center"/>
        </w:trPr>
        <w:tc>
          <w:tcPr>
            <w:tcW w:w="906" w:type="pct"/>
            <w:vMerge w:val="restart"/>
            <w:vAlign w:val="center"/>
          </w:tcPr>
          <w:p w14:paraId="3EBB5913" w14:textId="01E7AEB9" w:rsidR="00F41316" w:rsidRPr="001A1E04" w:rsidRDefault="00F41316" w:rsidP="00F41316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bookmarkStart w:id="25" w:name="_Hlk160033207"/>
            <w:r>
              <w:t xml:space="preserve">TMB </w:t>
            </w:r>
            <w:r w:rsidRPr="000F3D31">
              <w:t>Substrate Reagent Set</w:t>
            </w:r>
            <w:bookmarkEnd w:id="25"/>
          </w:p>
        </w:tc>
        <w:tc>
          <w:tcPr>
            <w:tcW w:w="1140" w:type="pct"/>
            <w:vAlign w:val="center"/>
          </w:tcPr>
          <w:p w14:paraId="475EBA2A" w14:textId="3D6368F9" w:rsidR="00F41316" w:rsidRPr="003922F9" w:rsidRDefault="00F41316" w:rsidP="00F305D8">
            <w:pPr>
              <w:pStyle w:val="Table"/>
              <w:jc w:val="both"/>
              <w:rPr>
                <w:rFonts w:cs="Arial"/>
                <w:bCs/>
                <w:szCs w:val="21"/>
                <w:lang w:val="en-GB" w:eastAsia="zh-CN"/>
              </w:rPr>
            </w:pPr>
            <w:r w:rsidRPr="006B114B">
              <w:rPr>
                <w:rFonts w:cs="Arial"/>
                <w:bCs/>
                <w:szCs w:val="21"/>
                <w:lang w:val="en-GB" w:eastAsia="zh-CN"/>
              </w:rPr>
              <w:t>Substrate Reagent A</w:t>
            </w:r>
          </w:p>
        </w:tc>
        <w:tc>
          <w:tcPr>
            <w:tcW w:w="1896" w:type="pct"/>
            <w:vMerge w:val="restart"/>
            <w:vAlign w:val="center"/>
          </w:tcPr>
          <w:p w14:paraId="34550246" w14:textId="3D2173A8" w:rsidR="00F41316" w:rsidRPr="001A1E04" w:rsidRDefault="00F41316" w:rsidP="00F41316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 w:rsidRPr="003922F9">
              <w:rPr>
                <w:rFonts w:cs="Arial" w:hint="eastAsia"/>
                <w:bCs/>
                <w:szCs w:val="21"/>
                <w:lang w:val="en-GB" w:eastAsia="zh-CN"/>
              </w:rPr>
              <w:t>BD Biosciences</w:t>
            </w:r>
          </w:p>
        </w:tc>
        <w:tc>
          <w:tcPr>
            <w:tcW w:w="1058" w:type="pct"/>
            <w:vMerge w:val="restart"/>
            <w:vAlign w:val="center"/>
          </w:tcPr>
          <w:p w14:paraId="3C44FF23" w14:textId="37312DC6" w:rsidR="00F41316" w:rsidRPr="001A1E04" w:rsidRDefault="00F41316" w:rsidP="00F41316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 w:rsidRPr="003922F9">
              <w:rPr>
                <w:rFonts w:cs="Arial" w:hint="eastAsia"/>
                <w:bCs/>
                <w:szCs w:val="21"/>
                <w:lang w:val="en-GB" w:eastAsia="zh-CN"/>
              </w:rPr>
              <w:t>555214</w:t>
            </w:r>
          </w:p>
        </w:tc>
      </w:tr>
      <w:tr w:rsidR="00F41316" w:rsidRPr="001A1E04" w14:paraId="48FA8DC1" w14:textId="77777777" w:rsidTr="00F305D8">
        <w:trPr>
          <w:trHeight w:val="510"/>
          <w:jc w:val="center"/>
        </w:trPr>
        <w:tc>
          <w:tcPr>
            <w:tcW w:w="906" w:type="pct"/>
            <w:vMerge/>
            <w:vAlign w:val="center"/>
          </w:tcPr>
          <w:p w14:paraId="71950590" w14:textId="77777777" w:rsidR="00F41316" w:rsidRPr="003922F9" w:rsidRDefault="00F41316" w:rsidP="00F41316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</w:p>
        </w:tc>
        <w:tc>
          <w:tcPr>
            <w:tcW w:w="1140" w:type="pct"/>
            <w:vAlign w:val="center"/>
          </w:tcPr>
          <w:p w14:paraId="074C0AB9" w14:textId="29BEEEA0" w:rsidR="00F41316" w:rsidRPr="003922F9" w:rsidRDefault="00F41316" w:rsidP="00F305D8">
            <w:pPr>
              <w:pStyle w:val="Table"/>
              <w:jc w:val="both"/>
              <w:rPr>
                <w:rFonts w:cs="Arial"/>
                <w:bCs/>
                <w:szCs w:val="21"/>
                <w:lang w:val="en-GB" w:eastAsia="zh-CN"/>
              </w:rPr>
            </w:pPr>
            <w:r>
              <w:t>Substrate Reagent B</w:t>
            </w:r>
          </w:p>
        </w:tc>
        <w:tc>
          <w:tcPr>
            <w:tcW w:w="1896" w:type="pct"/>
            <w:vMerge/>
            <w:vAlign w:val="center"/>
          </w:tcPr>
          <w:p w14:paraId="7D036955" w14:textId="1818B7B3" w:rsidR="00F41316" w:rsidRPr="003922F9" w:rsidRDefault="00F41316" w:rsidP="00F41316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</w:p>
        </w:tc>
        <w:tc>
          <w:tcPr>
            <w:tcW w:w="1058" w:type="pct"/>
            <w:vMerge/>
            <w:vAlign w:val="center"/>
          </w:tcPr>
          <w:p w14:paraId="06ECE42F" w14:textId="77777777" w:rsidR="00F41316" w:rsidRPr="003922F9" w:rsidRDefault="00F41316" w:rsidP="00F41316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</w:p>
        </w:tc>
      </w:tr>
      <w:tr w:rsidR="00F41316" w:rsidRPr="001A1E04" w14:paraId="33365E87" w14:textId="77777777" w:rsidTr="00F41316">
        <w:trPr>
          <w:trHeight w:val="510"/>
          <w:jc w:val="center"/>
        </w:trPr>
        <w:tc>
          <w:tcPr>
            <w:tcW w:w="2046" w:type="pct"/>
            <w:gridSpan w:val="2"/>
            <w:vAlign w:val="center"/>
          </w:tcPr>
          <w:p w14:paraId="4DB1D8B6" w14:textId="7E5DC35A" w:rsidR="00F41316" w:rsidRPr="001A1E04" w:rsidRDefault="00F41316" w:rsidP="00F305D8">
            <w:pPr>
              <w:pStyle w:val="Table"/>
              <w:jc w:val="both"/>
              <w:rPr>
                <w:rFonts w:cs="Arial"/>
                <w:bCs/>
                <w:szCs w:val="21"/>
                <w:lang w:val="en-GB" w:eastAsia="zh-CN"/>
              </w:rPr>
            </w:pPr>
            <w:r w:rsidRPr="001A1E04">
              <w:rPr>
                <w:rFonts w:cs="Arial"/>
                <w:bCs/>
                <w:szCs w:val="21"/>
                <w:lang w:val="en-GB" w:eastAsia="zh-CN"/>
              </w:rPr>
              <w:t>硫酸</w:t>
            </w:r>
          </w:p>
        </w:tc>
        <w:tc>
          <w:tcPr>
            <w:tcW w:w="1896" w:type="pct"/>
            <w:vAlign w:val="center"/>
          </w:tcPr>
          <w:p w14:paraId="52BFA8E1" w14:textId="0B4413A2" w:rsidR="00F41316" w:rsidRPr="003922F9" w:rsidRDefault="00F41316" w:rsidP="003922F9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 w:rsidRPr="001A1E04">
              <w:rPr>
                <w:rFonts w:cs="Arial"/>
                <w:bCs/>
                <w:szCs w:val="21"/>
                <w:lang w:val="en-GB" w:eastAsia="zh-CN"/>
              </w:rPr>
              <w:t>广州化学试剂厂</w:t>
            </w:r>
            <w:r w:rsidRPr="001A1E04">
              <w:rPr>
                <w:rFonts w:cs="Arial"/>
                <w:bCs/>
                <w:szCs w:val="21"/>
                <w:lang w:val="en-GB" w:eastAsia="zh-CN"/>
              </w:rPr>
              <w:t>/</w:t>
            </w:r>
            <w:r w:rsidRPr="001A1E04">
              <w:rPr>
                <w:rFonts w:cs="Arial"/>
                <w:bCs/>
                <w:szCs w:val="21"/>
                <w:lang w:val="en-GB" w:eastAsia="zh-CN"/>
              </w:rPr>
              <w:t>等效试剂</w:t>
            </w:r>
          </w:p>
        </w:tc>
        <w:tc>
          <w:tcPr>
            <w:tcW w:w="1058" w:type="pct"/>
            <w:vAlign w:val="center"/>
          </w:tcPr>
          <w:p w14:paraId="1DBE93BC" w14:textId="2507F37E" w:rsidR="00F41316" w:rsidRPr="001A1E04" w:rsidRDefault="00F41316" w:rsidP="003922F9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 w:rsidRPr="001A1E04">
              <w:rPr>
                <w:rFonts w:cs="Arial"/>
                <w:bCs/>
                <w:szCs w:val="21"/>
                <w:lang w:val="en-GB" w:eastAsia="zh-CN"/>
              </w:rPr>
              <w:t>N/A</w:t>
            </w:r>
          </w:p>
        </w:tc>
      </w:tr>
      <w:tr w:rsidR="00F41316" w:rsidRPr="001A1E04" w14:paraId="47087051" w14:textId="77777777" w:rsidTr="00F41316">
        <w:trPr>
          <w:trHeight w:val="510"/>
          <w:jc w:val="center"/>
        </w:trPr>
        <w:tc>
          <w:tcPr>
            <w:tcW w:w="2046" w:type="pct"/>
            <w:gridSpan w:val="2"/>
            <w:vAlign w:val="center"/>
          </w:tcPr>
          <w:p w14:paraId="430C2AEF" w14:textId="77777777" w:rsidR="00F41316" w:rsidRDefault="00F41316" w:rsidP="00F41316">
            <w:pPr>
              <w:pStyle w:val="Table"/>
              <w:jc w:val="both"/>
              <w:rPr>
                <w:rFonts w:cs="Arial"/>
                <w:bCs/>
                <w:szCs w:val="21"/>
                <w:lang w:val="en-GB" w:eastAsia="zh-CN"/>
              </w:rPr>
            </w:pPr>
            <w:r w:rsidRPr="003922F9">
              <w:rPr>
                <w:rFonts w:cs="Arial" w:hint="eastAsia"/>
                <w:bCs/>
                <w:szCs w:val="21"/>
                <w:lang w:val="en-GB" w:eastAsia="zh-CN"/>
              </w:rPr>
              <w:t>Recombinant Streptavidin Protein</w:t>
            </w:r>
          </w:p>
          <w:p w14:paraId="61E3EA66" w14:textId="0EDD8199" w:rsidR="00F41316" w:rsidRPr="00F305D8" w:rsidRDefault="00F41316" w:rsidP="00F305D8">
            <w:pPr>
              <w:pStyle w:val="Table"/>
              <w:jc w:val="both"/>
              <w:rPr>
                <w:rFonts w:cs="Arial"/>
                <w:bCs/>
                <w:szCs w:val="21"/>
                <w:lang w:eastAsia="zh-CN"/>
              </w:rPr>
            </w:pPr>
            <w:r w:rsidRPr="00F41316">
              <w:rPr>
                <w:rFonts w:cs="Arial"/>
                <w:bCs/>
                <w:szCs w:val="21"/>
                <w:lang w:eastAsia="zh-CN"/>
              </w:rPr>
              <w:t>(MALS verified)</w:t>
            </w:r>
          </w:p>
        </w:tc>
        <w:tc>
          <w:tcPr>
            <w:tcW w:w="1896" w:type="pct"/>
            <w:vAlign w:val="center"/>
          </w:tcPr>
          <w:p w14:paraId="569D6BAD" w14:textId="3AD39410" w:rsidR="00F41316" w:rsidRPr="001A1E04" w:rsidRDefault="00F41316" w:rsidP="003922F9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 w:rsidRPr="003922F9">
              <w:rPr>
                <w:rFonts w:cs="Arial" w:hint="eastAsia"/>
                <w:bCs/>
                <w:szCs w:val="21"/>
                <w:lang w:val="en-GB" w:eastAsia="zh-CN"/>
              </w:rPr>
              <w:t>Acro</w:t>
            </w:r>
          </w:p>
        </w:tc>
        <w:tc>
          <w:tcPr>
            <w:tcW w:w="1058" w:type="pct"/>
            <w:vAlign w:val="center"/>
          </w:tcPr>
          <w:p w14:paraId="70389DBE" w14:textId="12F57D7C" w:rsidR="00F41316" w:rsidRPr="001A1E04" w:rsidRDefault="00F41316" w:rsidP="003922F9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 w:rsidRPr="003922F9">
              <w:rPr>
                <w:rFonts w:cs="Arial" w:hint="eastAsia"/>
                <w:bCs/>
                <w:szCs w:val="21"/>
                <w:lang w:val="en-GB" w:eastAsia="zh-CN"/>
              </w:rPr>
              <w:t>STN-N5116</w:t>
            </w:r>
          </w:p>
        </w:tc>
      </w:tr>
      <w:tr w:rsidR="00F41316" w:rsidRPr="001A1E04" w14:paraId="2EC2E4DC" w14:textId="77777777" w:rsidTr="00F41316">
        <w:trPr>
          <w:trHeight w:val="510"/>
          <w:jc w:val="center"/>
        </w:trPr>
        <w:tc>
          <w:tcPr>
            <w:tcW w:w="2046" w:type="pct"/>
            <w:gridSpan w:val="2"/>
            <w:vAlign w:val="center"/>
          </w:tcPr>
          <w:p w14:paraId="5A7550D7" w14:textId="5CF234D2" w:rsidR="00F41316" w:rsidRPr="00F41316" w:rsidRDefault="00F41316" w:rsidP="00F305D8">
            <w:pPr>
              <w:pStyle w:val="Table"/>
              <w:jc w:val="both"/>
              <w:rPr>
                <w:rFonts w:eastAsia="宋体"/>
                <w:szCs w:val="21"/>
                <w:lang w:eastAsia="zh-CN"/>
              </w:rPr>
            </w:pPr>
            <w:r w:rsidRPr="003F0499">
              <w:rPr>
                <w:rFonts w:eastAsia="宋体"/>
                <w:szCs w:val="21"/>
              </w:rPr>
              <w:t>Biotinylated Human CD3 epsilon&amp;CD3 delta Heterodimer Protein</w:t>
            </w:r>
            <w:r w:rsidR="001A0A08">
              <w:rPr>
                <w:rFonts w:eastAsia="宋体" w:hint="eastAsia"/>
                <w:szCs w:val="21"/>
                <w:lang w:eastAsia="zh-CN"/>
              </w:rPr>
              <w:t xml:space="preserve">, </w:t>
            </w:r>
            <w:r w:rsidRPr="00F41316">
              <w:rPr>
                <w:rFonts w:eastAsia="宋体"/>
                <w:szCs w:val="21"/>
              </w:rPr>
              <w:t>His</w:t>
            </w:r>
            <w:r>
              <w:rPr>
                <w:rFonts w:eastAsia="宋体" w:hint="eastAsia"/>
                <w:szCs w:val="21"/>
                <w:lang w:eastAsia="zh-CN"/>
              </w:rPr>
              <w:t xml:space="preserve">, </w:t>
            </w:r>
            <w:proofErr w:type="spellStart"/>
            <w:r w:rsidRPr="00F41316">
              <w:rPr>
                <w:rFonts w:eastAsia="宋体"/>
                <w:szCs w:val="21"/>
              </w:rPr>
              <w:t>Avitag</w:t>
            </w:r>
            <w:proofErr w:type="spellEnd"/>
            <w:r w:rsidRPr="00F41316">
              <w:rPr>
                <w:rFonts w:eastAsia="宋体"/>
                <w:szCs w:val="21"/>
              </w:rPr>
              <w:t>™&amp;Tag Free (MALS verified)</w:t>
            </w:r>
          </w:p>
        </w:tc>
        <w:tc>
          <w:tcPr>
            <w:tcW w:w="1896" w:type="pct"/>
            <w:vAlign w:val="center"/>
          </w:tcPr>
          <w:p w14:paraId="3B30C28C" w14:textId="7FA43AEB" w:rsidR="00F41316" w:rsidRPr="001A1E04" w:rsidRDefault="00F41316" w:rsidP="001E6E46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 w:rsidRPr="00F73E71">
              <w:rPr>
                <w:rFonts w:eastAsia="宋体" w:hint="eastAsia"/>
                <w:szCs w:val="21"/>
              </w:rPr>
              <w:t>Acro</w:t>
            </w:r>
          </w:p>
        </w:tc>
        <w:tc>
          <w:tcPr>
            <w:tcW w:w="1058" w:type="pct"/>
            <w:vAlign w:val="center"/>
          </w:tcPr>
          <w:p w14:paraId="58A43645" w14:textId="1483CEC4" w:rsidR="00F41316" w:rsidRPr="001A1E04" w:rsidRDefault="00F41316" w:rsidP="001E6E46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 w:rsidRPr="003F0499">
              <w:rPr>
                <w:rFonts w:eastAsia="宋体"/>
                <w:szCs w:val="21"/>
              </w:rPr>
              <w:t>CDD-H82W6</w:t>
            </w:r>
          </w:p>
        </w:tc>
      </w:tr>
      <w:tr w:rsidR="00F41316" w:rsidRPr="001A1E04" w14:paraId="55B5114B" w14:textId="77777777" w:rsidTr="00F41316">
        <w:trPr>
          <w:trHeight w:val="510"/>
          <w:jc w:val="center"/>
        </w:trPr>
        <w:tc>
          <w:tcPr>
            <w:tcW w:w="2046" w:type="pct"/>
            <w:gridSpan w:val="2"/>
            <w:vAlign w:val="center"/>
          </w:tcPr>
          <w:p w14:paraId="7F97F7AF" w14:textId="27E406D9" w:rsidR="00F41316" w:rsidRPr="003922F9" w:rsidDel="00B63A84" w:rsidRDefault="00F41316" w:rsidP="00F305D8">
            <w:pPr>
              <w:pStyle w:val="Table"/>
              <w:jc w:val="both"/>
              <w:rPr>
                <w:rFonts w:cs="Arial"/>
                <w:bCs/>
                <w:szCs w:val="21"/>
                <w:lang w:val="en-GB" w:eastAsia="zh-CN"/>
              </w:rPr>
            </w:pPr>
            <w:r w:rsidRPr="003922F9">
              <w:rPr>
                <w:rFonts w:cs="Arial"/>
                <w:bCs/>
                <w:szCs w:val="21"/>
                <w:lang w:val="en-GB" w:eastAsia="zh-CN"/>
              </w:rPr>
              <w:t>Goat anti-Human IgG Fc Cross-Adsorbed Secondary Antibody</w:t>
            </w:r>
            <w:r>
              <w:rPr>
                <w:rFonts w:cs="Arial" w:hint="eastAsia"/>
                <w:bCs/>
                <w:szCs w:val="21"/>
                <w:lang w:val="en-GB" w:eastAsia="zh-CN"/>
              </w:rPr>
              <w:t>, HRP</w:t>
            </w:r>
          </w:p>
        </w:tc>
        <w:tc>
          <w:tcPr>
            <w:tcW w:w="1896" w:type="pct"/>
            <w:vAlign w:val="center"/>
          </w:tcPr>
          <w:p w14:paraId="7D397AFE" w14:textId="30268F21" w:rsidR="00F41316" w:rsidRPr="001A1E04" w:rsidRDefault="00F41316" w:rsidP="003922F9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>
              <w:rPr>
                <w:rFonts w:cs="Arial" w:hint="eastAsia"/>
                <w:bCs/>
                <w:szCs w:val="21"/>
                <w:lang w:val="en-GB" w:eastAsia="zh-CN"/>
              </w:rPr>
              <w:t>I</w:t>
            </w:r>
            <w:r w:rsidRPr="003922F9">
              <w:rPr>
                <w:rFonts w:cs="Arial"/>
                <w:bCs/>
                <w:szCs w:val="21"/>
                <w:lang w:val="en-GB" w:eastAsia="zh-CN"/>
              </w:rPr>
              <w:t>nvitrogen</w:t>
            </w:r>
          </w:p>
        </w:tc>
        <w:tc>
          <w:tcPr>
            <w:tcW w:w="1058" w:type="pct"/>
            <w:vAlign w:val="center"/>
          </w:tcPr>
          <w:p w14:paraId="2130518B" w14:textId="09C2BD31" w:rsidR="00F41316" w:rsidRPr="001A1E04" w:rsidRDefault="00F41316" w:rsidP="003922F9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 w:rsidRPr="003922F9">
              <w:rPr>
                <w:rFonts w:cs="Arial"/>
                <w:bCs/>
                <w:szCs w:val="21"/>
                <w:lang w:val="en-GB" w:eastAsia="zh-CN"/>
              </w:rPr>
              <w:t>31413</w:t>
            </w:r>
          </w:p>
        </w:tc>
      </w:tr>
      <w:tr w:rsidR="00F41316" w:rsidRPr="001A1E04" w14:paraId="4E473CC0" w14:textId="77777777" w:rsidTr="00F41316">
        <w:trPr>
          <w:trHeight w:val="510"/>
          <w:jc w:val="center"/>
        </w:trPr>
        <w:tc>
          <w:tcPr>
            <w:tcW w:w="2046" w:type="pct"/>
            <w:gridSpan w:val="2"/>
            <w:shd w:val="clear" w:color="auto" w:fill="auto"/>
            <w:vAlign w:val="center"/>
          </w:tcPr>
          <w:p w14:paraId="71811F93" w14:textId="77FE70DE" w:rsidR="00F41316" w:rsidRPr="003922F9" w:rsidRDefault="00F41316" w:rsidP="00F305D8">
            <w:pPr>
              <w:pStyle w:val="Table"/>
              <w:jc w:val="both"/>
              <w:rPr>
                <w:rFonts w:cs="Arial"/>
                <w:bCs/>
                <w:szCs w:val="21"/>
                <w:lang w:val="en-GB" w:eastAsia="zh-CN"/>
              </w:rPr>
            </w:pPr>
            <w:r w:rsidRPr="003922F9">
              <w:rPr>
                <w:rFonts w:cs="Arial"/>
                <w:bCs/>
                <w:szCs w:val="21"/>
                <w:lang w:val="en-GB" w:eastAsia="zh-CN"/>
              </w:rPr>
              <w:t>酶标板</w:t>
            </w:r>
          </w:p>
        </w:tc>
        <w:tc>
          <w:tcPr>
            <w:tcW w:w="1896" w:type="pct"/>
            <w:shd w:val="clear" w:color="auto" w:fill="auto"/>
            <w:vAlign w:val="center"/>
          </w:tcPr>
          <w:p w14:paraId="7F89FEF1" w14:textId="0405E725" w:rsidR="00F41316" w:rsidRPr="001A1E04" w:rsidRDefault="00F41316" w:rsidP="003922F9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 w:rsidRPr="003922F9">
              <w:rPr>
                <w:rFonts w:cs="Arial" w:hint="eastAsia"/>
                <w:bCs/>
                <w:szCs w:val="21"/>
                <w:lang w:val="en-GB" w:eastAsia="zh-CN"/>
              </w:rPr>
              <w:t>N</w:t>
            </w:r>
            <w:r w:rsidRPr="003922F9">
              <w:rPr>
                <w:rFonts w:cs="Arial"/>
                <w:bCs/>
                <w:szCs w:val="21"/>
                <w:lang w:val="en-GB" w:eastAsia="zh-CN"/>
              </w:rPr>
              <w:t>EST</w:t>
            </w:r>
            <w:r w:rsidRPr="001A1E04">
              <w:rPr>
                <w:rFonts w:cs="Arial"/>
                <w:bCs/>
                <w:szCs w:val="21"/>
                <w:lang w:val="en-GB" w:eastAsia="zh-CN"/>
              </w:rPr>
              <w:t>/</w:t>
            </w:r>
            <w:r w:rsidRPr="001A1E04">
              <w:rPr>
                <w:rFonts w:cs="Arial"/>
                <w:bCs/>
                <w:szCs w:val="21"/>
                <w:lang w:val="en-GB" w:eastAsia="zh-CN"/>
              </w:rPr>
              <w:t>等效</w:t>
            </w:r>
          </w:p>
        </w:tc>
        <w:tc>
          <w:tcPr>
            <w:tcW w:w="1058" w:type="pct"/>
            <w:shd w:val="clear" w:color="auto" w:fill="auto"/>
            <w:vAlign w:val="center"/>
          </w:tcPr>
          <w:p w14:paraId="6C0671C3" w14:textId="0D885B75" w:rsidR="00F41316" w:rsidRPr="001A1E04" w:rsidRDefault="00F41316" w:rsidP="003922F9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 w:rsidRPr="003922F9">
              <w:rPr>
                <w:rFonts w:cs="Arial"/>
                <w:bCs/>
                <w:szCs w:val="21"/>
                <w:lang w:val="en-GB" w:eastAsia="zh-CN"/>
              </w:rPr>
              <w:t>504201</w:t>
            </w:r>
          </w:p>
        </w:tc>
      </w:tr>
      <w:tr w:rsidR="00F41316" w:rsidRPr="001A1E04" w14:paraId="51F6E933" w14:textId="77777777" w:rsidTr="00F41316">
        <w:trPr>
          <w:trHeight w:val="510"/>
          <w:jc w:val="center"/>
        </w:trPr>
        <w:tc>
          <w:tcPr>
            <w:tcW w:w="2046" w:type="pct"/>
            <w:gridSpan w:val="2"/>
            <w:shd w:val="clear" w:color="auto" w:fill="auto"/>
            <w:vAlign w:val="center"/>
          </w:tcPr>
          <w:p w14:paraId="3B90E07A" w14:textId="114A872F" w:rsidR="00F41316" w:rsidRPr="001A1E04" w:rsidRDefault="00F41316" w:rsidP="00F305D8">
            <w:pPr>
              <w:pStyle w:val="Table"/>
              <w:jc w:val="both"/>
              <w:rPr>
                <w:rFonts w:cs="Arial"/>
                <w:szCs w:val="21"/>
              </w:rPr>
            </w:pPr>
            <w:r w:rsidRPr="001A1E04">
              <w:rPr>
                <w:rFonts w:cs="Arial"/>
                <w:bCs/>
                <w:szCs w:val="21"/>
                <w:lang w:val="en-GB" w:eastAsia="zh-CN"/>
              </w:rPr>
              <w:t>稀释板</w:t>
            </w:r>
          </w:p>
        </w:tc>
        <w:tc>
          <w:tcPr>
            <w:tcW w:w="1896" w:type="pct"/>
            <w:shd w:val="clear" w:color="auto" w:fill="auto"/>
            <w:vAlign w:val="center"/>
          </w:tcPr>
          <w:p w14:paraId="799D3FF0" w14:textId="01A53FE5" w:rsidR="00F41316" w:rsidRPr="001A1E04" w:rsidRDefault="00F41316" w:rsidP="003922F9">
            <w:pPr>
              <w:pStyle w:val="Table"/>
              <w:rPr>
                <w:rFonts w:cs="Arial"/>
                <w:szCs w:val="21"/>
              </w:rPr>
            </w:pPr>
            <w:proofErr w:type="spellStart"/>
            <w:r w:rsidRPr="001A1E04">
              <w:rPr>
                <w:rFonts w:cs="Arial"/>
                <w:szCs w:val="21"/>
              </w:rPr>
              <w:t>Thermo</w:t>
            </w:r>
            <w:proofErr w:type="spellEnd"/>
            <w:r w:rsidRPr="001A1E04">
              <w:rPr>
                <w:rFonts w:cs="Arial"/>
                <w:szCs w:val="21"/>
              </w:rPr>
              <w:t xml:space="preserve"> Scientific</w:t>
            </w:r>
            <w:r w:rsidRPr="001A1E04">
              <w:rPr>
                <w:rFonts w:cs="Arial"/>
                <w:bCs/>
                <w:szCs w:val="21"/>
                <w:lang w:val="en-GB" w:eastAsia="zh-CN"/>
              </w:rPr>
              <w:t>/</w:t>
            </w:r>
            <w:r w:rsidRPr="001A1E04">
              <w:rPr>
                <w:rFonts w:cs="Arial"/>
                <w:bCs/>
                <w:szCs w:val="21"/>
                <w:lang w:val="en-GB" w:eastAsia="zh-CN"/>
              </w:rPr>
              <w:t>等效</w:t>
            </w:r>
          </w:p>
        </w:tc>
        <w:tc>
          <w:tcPr>
            <w:tcW w:w="1058" w:type="pct"/>
            <w:shd w:val="clear" w:color="auto" w:fill="auto"/>
            <w:vAlign w:val="center"/>
          </w:tcPr>
          <w:p w14:paraId="20AAC291" w14:textId="77777777" w:rsidR="00F41316" w:rsidRPr="001A1E04" w:rsidRDefault="00F41316" w:rsidP="003922F9">
            <w:pPr>
              <w:pStyle w:val="Table"/>
              <w:rPr>
                <w:rFonts w:cs="Arial"/>
                <w:szCs w:val="21"/>
                <w:lang w:eastAsia="zh-CN"/>
              </w:rPr>
            </w:pPr>
            <w:r w:rsidRPr="001A1E04">
              <w:rPr>
                <w:rFonts w:cs="Arial"/>
                <w:szCs w:val="21"/>
                <w:lang w:eastAsia="zh-CN"/>
              </w:rPr>
              <w:t>249946</w:t>
            </w:r>
          </w:p>
        </w:tc>
      </w:tr>
      <w:bookmarkEnd w:id="24"/>
    </w:tbl>
    <w:p w14:paraId="7D177256" w14:textId="77777777" w:rsidR="00B63A84" w:rsidRPr="001F5A72" w:rsidRDefault="00B63A84" w:rsidP="0069108A">
      <w:pPr>
        <w:pStyle w:val="Text"/>
        <w:tabs>
          <w:tab w:val="left" w:pos="357"/>
        </w:tabs>
        <w:adjustRightInd w:val="0"/>
        <w:snapToGrid w:val="0"/>
        <w:rPr>
          <w:lang w:eastAsia="zh-CN"/>
        </w:rPr>
      </w:pPr>
    </w:p>
    <w:p w14:paraId="042F955E" w14:textId="7CB9E04C" w:rsidR="00CE4FC3" w:rsidRPr="001F5A72" w:rsidRDefault="00CE4FC3" w:rsidP="00284B2F">
      <w:pPr>
        <w:pStyle w:val="11"/>
        <w:ind w:left="422" w:hangingChars="200" w:hanging="422"/>
      </w:pPr>
      <w:bookmarkStart w:id="26" w:name="_Toc200577309"/>
      <w:r w:rsidRPr="001F5A72">
        <w:t>实验样品</w:t>
      </w:r>
      <w:r w:rsidR="006A51D2" w:rsidRPr="001F5A72">
        <w:t>Test Samp</w:t>
      </w:r>
      <w:r w:rsidR="00E02AF6" w:rsidRPr="001F5A72">
        <w:t>l</w:t>
      </w:r>
      <w:r w:rsidR="006A51D2" w:rsidRPr="001F5A72">
        <w:t>e</w:t>
      </w:r>
      <w:bookmarkEnd w:id="26"/>
    </w:p>
    <w:p w14:paraId="3081F304" w14:textId="4C3C12F2" w:rsidR="00CE4FC3" w:rsidRPr="001F5A72" w:rsidRDefault="00542520" w:rsidP="006C4A24">
      <w:pPr>
        <w:pStyle w:val="3-6"/>
        <w:ind w:leftChars="0" w:left="0"/>
        <w:rPr>
          <w:lang w:eastAsia="zh-CN"/>
        </w:rPr>
      </w:pPr>
      <w:r w:rsidRPr="001F5A72">
        <w:rPr>
          <w:lang w:eastAsia="zh-CN"/>
        </w:rPr>
        <w:t>包括但不限于</w:t>
      </w:r>
      <w:r w:rsidR="003922F9">
        <w:rPr>
          <w:lang w:eastAsia="zh-CN"/>
        </w:rPr>
        <w:t>CB</w:t>
      </w:r>
      <w:r w:rsidR="003922F9">
        <w:rPr>
          <w:rFonts w:hint="eastAsia"/>
          <w:lang w:eastAsia="zh-CN"/>
        </w:rPr>
        <w:t>0012</w:t>
      </w:r>
      <w:r w:rsidR="00FE1839">
        <w:rPr>
          <w:rFonts w:hint="eastAsia"/>
          <w:lang w:eastAsia="zh-CN"/>
        </w:rPr>
        <w:t>工作</w:t>
      </w:r>
      <w:r w:rsidR="003922F9">
        <w:rPr>
          <w:rFonts w:hint="eastAsia"/>
          <w:lang w:eastAsia="zh-CN"/>
        </w:rPr>
        <w:t>参比品、原液</w:t>
      </w:r>
      <w:r w:rsidR="001D048C">
        <w:rPr>
          <w:rFonts w:hint="eastAsia"/>
          <w:lang w:eastAsia="zh-CN"/>
        </w:rPr>
        <w:t>、注射液</w:t>
      </w:r>
      <w:r w:rsidR="00C60BB2">
        <w:rPr>
          <w:rFonts w:hint="eastAsia"/>
          <w:lang w:eastAsia="zh-CN"/>
        </w:rPr>
        <w:t>。</w:t>
      </w:r>
    </w:p>
    <w:p w14:paraId="54F12BF5" w14:textId="77777777" w:rsidR="002D0A15" w:rsidRPr="003B79B0" w:rsidRDefault="002D0A15" w:rsidP="002D0A15">
      <w:pPr>
        <w:pStyle w:val="3-6"/>
        <w:ind w:left="852"/>
        <w:rPr>
          <w:lang w:eastAsia="zh-CN"/>
        </w:rPr>
      </w:pPr>
    </w:p>
    <w:p w14:paraId="0454BF51" w14:textId="4932DB52" w:rsidR="00CE4FC3" w:rsidRDefault="00CE4FC3" w:rsidP="00284B2F">
      <w:pPr>
        <w:pStyle w:val="11"/>
        <w:ind w:left="422" w:hangingChars="200" w:hanging="422"/>
      </w:pPr>
      <w:bookmarkStart w:id="27" w:name="_Toc200577310"/>
      <w:r w:rsidRPr="001F5A72">
        <w:t>试液配制</w:t>
      </w:r>
      <w:r w:rsidR="006A51D2" w:rsidRPr="001F5A72">
        <w:t xml:space="preserve">Preparation of Test </w:t>
      </w:r>
      <w:r w:rsidR="00E02AF6" w:rsidRPr="001F5A72">
        <w:t>L</w:t>
      </w:r>
      <w:r w:rsidR="006A51D2" w:rsidRPr="001F5A72">
        <w:t>iquid</w:t>
      </w:r>
      <w:bookmarkEnd w:id="27"/>
      <w:r w:rsidR="006A51D2" w:rsidRPr="001F5A72">
        <w:t xml:space="preserve"> </w:t>
      </w:r>
    </w:p>
    <w:p w14:paraId="4FA57CC9" w14:textId="1EB8538C" w:rsidR="00FE1839" w:rsidRPr="00F305D8" w:rsidRDefault="00FE1839" w:rsidP="00D45DD2">
      <w:pPr>
        <w:pStyle w:val="11"/>
        <w:numPr>
          <w:ilvl w:val="0"/>
          <w:numId w:val="0"/>
        </w:numPr>
        <w:outlineLvl w:val="9"/>
        <w:rPr>
          <w:b w:val="0"/>
          <w:bCs/>
        </w:rPr>
      </w:pPr>
      <w:bookmarkStart w:id="28" w:name="_Hlk200574589"/>
      <w:r w:rsidRPr="00F305D8">
        <w:rPr>
          <w:rFonts w:hint="eastAsia"/>
          <w:b w:val="0"/>
          <w:bCs/>
        </w:rPr>
        <w:t>备注：用量按实验需求配制。</w:t>
      </w:r>
      <w:bookmarkEnd w:id="28"/>
    </w:p>
    <w:p w14:paraId="5845DF61" w14:textId="7DC015FD" w:rsidR="002C39E5" w:rsidRPr="00B75F6B" w:rsidRDefault="00337C75" w:rsidP="006449BF">
      <w:pPr>
        <w:pStyle w:val="111"/>
        <w:rPr>
          <w:lang w:val="en-GB"/>
        </w:rPr>
      </w:pPr>
      <w:r>
        <w:rPr>
          <w:rFonts w:hint="eastAsia"/>
          <w:lang w:val="en-GB"/>
        </w:rPr>
        <w:t>包被液</w:t>
      </w:r>
    </w:p>
    <w:p w14:paraId="516C67B6" w14:textId="5E4571B7" w:rsidR="00F47085" w:rsidRDefault="00F2453C" w:rsidP="00F2453C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称取无水碳酸钠约</w:t>
      </w:r>
      <w:r>
        <w:rPr>
          <w:rFonts w:hint="eastAsia"/>
          <w:lang w:eastAsia="zh-CN"/>
        </w:rPr>
        <w:t>0.795 g</w:t>
      </w:r>
      <w:r>
        <w:rPr>
          <w:rFonts w:hint="eastAsia"/>
          <w:lang w:eastAsia="zh-CN"/>
        </w:rPr>
        <w:t>，碳酸氢钠约</w:t>
      </w:r>
      <w:r>
        <w:rPr>
          <w:rFonts w:hint="eastAsia"/>
          <w:lang w:eastAsia="zh-CN"/>
        </w:rPr>
        <w:t>1.465 g</w:t>
      </w:r>
      <w:r>
        <w:rPr>
          <w:rFonts w:hint="eastAsia"/>
          <w:lang w:eastAsia="zh-CN"/>
        </w:rPr>
        <w:t>，量取纯化水</w:t>
      </w:r>
      <w:r>
        <w:rPr>
          <w:rFonts w:hint="eastAsia"/>
          <w:lang w:eastAsia="zh-CN"/>
        </w:rPr>
        <w:t>500 mL</w:t>
      </w:r>
      <w:r>
        <w:rPr>
          <w:rFonts w:hint="eastAsia"/>
          <w:lang w:eastAsia="zh-CN"/>
        </w:rPr>
        <w:t>搅拌溶解，配制成</w:t>
      </w:r>
      <w:r>
        <w:rPr>
          <w:rFonts w:hint="eastAsia"/>
          <w:lang w:eastAsia="zh-CN"/>
        </w:rPr>
        <w:t>0.05 mol/L</w:t>
      </w:r>
      <w:r>
        <w:rPr>
          <w:rFonts w:hint="eastAsia"/>
          <w:lang w:eastAsia="zh-CN"/>
        </w:rPr>
        <w:t>碳酸盐缓冲液，</w:t>
      </w:r>
      <w:r>
        <w:rPr>
          <w:rFonts w:hint="eastAsia"/>
          <w:lang w:eastAsia="zh-CN"/>
        </w:rPr>
        <w:t>2~8</w:t>
      </w:r>
      <w:r>
        <w:rPr>
          <w:rFonts w:hint="eastAsia"/>
          <w:lang w:eastAsia="zh-CN"/>
        </w:rPr>
        <w:t>℃保存，有效期</w:t>
      </w:r>
      <w:r w:rsidR="003922F9"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个月。</w:t>
      </w:r>
    </w:p>
    <w:p w14:paraId="3DABE5BC" w14:textId="257B81C4" w:rsidR="00F323CE" w:rsidRDefault="00F323CE" w:rsidP="00124613">
      <w:pPr>
        <w:pStyle w:val="3-6"/>
        <w:ind w:left="852"/>
        <w:rPr>
          <w:lang w:eastAsia="zh-CN"/>
        </w:rPr>
      </w:pPr>
    </w:p>
    <w:p w14:paraId="0E2DFB4C" w14:textId="6B589FF4" w:rsidR="00F323CE" w:rsidRPr="00B75F6B" w:rsidRDefault="00337C75" w:rsidP="006449BF">
      <w:pPr>
        <w:pStyle w:val="111"/>
      </w:pPr>
      <w:r>
        <w:rPr>
          <w:rFonts w:hint="eastAsia"/>
        </w:rPr>
        <w:t>P</w:t>
      </w:r>
      <w:r>
        <w:t>BST</w:t>
      </w:r>
      <w:r>
        <w:rPr>
          <w:rFonts w:hint="eastAsia"/>
        </w:rPr>
        <w:t>溶液</w:t>
      </w:r>
    </w:p>
    <w:p w14:paraId="0597046A" w14:textId="587D6DB2" w:rsidR="007D135D" w:rsidRDefault="00F2453C" w:rsidP="00F323CE">
      <w:pPr>
        <w:pStyle w:val="3-6"/>
        <w:ind w:left="852"/>
        <w:rPr>
          <w:lang w:eastAsia="zh-CN"/>
        </w:rPr>
      </w:pPr>
      <w:r w:rsidRPr="00F2453C">
        <w:rPr>
          <w:rFonts w:hint="eastAsia"/>
          <w:lang w:eastAsia="zh-CN"/>
        </w:rPr>
        <w:t>量取纯化用水</w:t>
      </w:r>
      <w:r w:rsidRPr="00F2453C">
        <w:rPr>
          <w:rFonts w:hint="eastAsia"/>
          <w:lang w:eastAsia="zh-CN"/>
        </w:rPr>
        <w:t>2000mL</w:t>
      </w:r>
      <w:r w:rsidRPr="00F2453C">
        <w:rPr>
          <w:rFonts w:hint="eastAsia"/>
          <w:lang w:eastAsia="zh-CN"/>
        </w:rPr>
        <w:t>加入一袋</w:t>
      </w:r>
      <w:r w:rsidRPr="00F2453C">
        <w:rPr>
          <w:rFonts w:hint="eastAsia"/>
          <w:lang w:eastAsia="zh-CN"/>
        </w:rPr>
        <w:t>PBS</w:t>
      </w:r>
      <w:r w:rsidRPr="00F2453C">
        <w:rPr>
          <w:rFonts w:hint="eastAsia"/>
          <w:lang w:eastAsia="zh-CN"/>
        </w:rPr>
        <w:t>粉末，再用</w:t>
      </w:r>
      <w:proofErr w:type="gramStart"/>
      <w:r w:rsidRPr="00F2453C">
        <w:rPr>
          <w:rFonts w:hint="eastAsia"/>
          <w:lang w:eastAsia="zh-CN"/>
        </w:rPr>
        <w:t>移液枪</w:t>
      </w:r>
      <w:proofErr w:type="gramEnd"/>
      <w:r w:rsidRPr="00F2453C">
        <w:rPr>
          <w:rFonts w:hint="eastAsia"/>
          <w:lang w:eastAsia="zh-CN"/>
        </w:rPr>
        <w:t>缓慢吸取</w:t>
      </w:r>
      <w:r w:rsidRPr="00F2453C">
        <w:rPr>
          <w:rFonts w:hint="eastAsia"/>
          <w:lang w:eastAsia="zh-CN"/>
        </w:rPr>
        <w:t>1mL</w:t>
      </w:r>
      <w:r w:rsidRPr="00F2453C">
        <w:rPr>
          <w:rFonts w:hint="eastAsia"/>
          <w:lang w:eastAsia="zh-CN"/>
        </w:rPr>
        <w:t>的吐温</w:t>
      </w:r>
      <w:r w:rsidRPr="00F2453C">
        <w:rPr>
          <w:rFonts w:hint="eastAsia"/>
          <w:lang w:eastAsia="zh-CN"/>
        </w:rPr>
        <w:t>-20</w:t>
      </w:r>
      <w:r w:rsidRPr="00F2453C">
        <w:rPr>
          <w:rFonts w:hint="eastAsia"/>
          <w:lang w:eastAsia="zh-CN"/>
        </w:rPr>
        <w:t>加入，搅拌至完全溶解，</w:t>
      </w:r>
      <w:r w:rsidRPr="00F2453C">
        <w:rPr>
          <w:rFonts w:hint="eastAsia"/>
          <w:lang w:eastAsia="zh-CN"/>
        </w:rPr>
        <w:t>2~8</w:t>
      </w:r>
      <w:r w:rsidRPr="00F2453C">
        <w:rPr>
          <w:rFonts w:hint="eastAsia"/>
          <w:lang w:eastAsia="zh-CN"/>
        </w:rPr>
        <w:t>℃保存，有效期</w:t>
      </w:r>
      <w:r w:rsidRPr="00F2453C">
        <w:rPr>
          <w:rFonts w:hint="eastAsia"/>
          <w:lang w:eastAsia="zh-CN"/>
        </w:rPr>
        <w:t>1</w:t>
      </w:r>
      <w:r w:rsidRPr="00F2453C">
        <w:rPr>
          <w:rFonts w:hint="eastAsia"/>
          <w:lang w:eastAsia="zh-CN"/>
        </w:rPr>
        <w:t>个月。</w:t>
      </w:r>
    </w:p>
    <w:p w14:paraId="50DD2331" w14:textId="2393DCDD" w:rsidR="00337C75" w:rsidRDefault="00337C75" w:rsidP="00F323CE">
      <w:pPr>
        <w:pStyle w:val="3-6"/>
        <w:ind w:left="852"/>
        <w:rPr>
          <w:lang w:eastAsia="zh-CN"/>
        </w:rPr>
      </w:pPr>
    </w:p>
    <w:p w14:paraId="7A8CD450" w14:textId="4C6F85C3" w:rsidR="00337C75" w:rsidRDefault="003922F9" w:rsidP="006449BF">
      <w:pPr>
        <w:pStyle w:val="111"/>
      </w:pPr>
      <w:r>
        <w:rPr>
          <w:rFonts w:hint="eastAsia"/>
        </w:rPr>
        <w:t>2</w:t>
      </w:r>
      <w:r>
        <w:t>M H</w:t>
      </w:r>
      <w:r w:rsidRPr="003922F9">
        <w:rPr>
          <w:vertAlign w:val="subscript"/>
        </w:rPr>
        <w:t>2</w:t>
      </w:r>
      <w:r>
        <w:t>SO</w:t>
      </w:r>
      <w:r w:rsidRPr="003922F9">
        <w:rPr>
          <w:vertAlign w:val="subscript"/>
        </w:rPr>
        <w:t>4</w:t>
      </w:r>
      <w:r>
        <w:rPr>
          <w:rFonts w:hint="eastAsia"/>
        </w:rPr>
        <w:t>（</w:t>
      </w:r>
      <w:r w:rsidR="00337C75">
        <w:rPr>
          <w:rFonts w:hint="eastAsia"/>
        </w:rPr>
        <w:t>终止液</w:t>
      </w:r>
      <w:r>
        <w:rPr>
          <w:rFonts w:hint="eastAsia"/>
        </w:rPr>
        <w:t>）</w:t>
      </w:r>
    </w:p>
    <w:p w14:paraId="0BAFC477" w14:textId="581DED7B" w:rsidR="00337C75" w:rsidRDefault="00F2453C" w:rsidP="00337C75">
      <w:pPr>
        <w:pStyle w:val="1111"/>
        <w:numPr>
          <w:ilvl w:val="0"/>
          <w:numId w:val="0"/>
        </w:numPr>
        <w:tabs>
          <w:tab w:val="clear" w:pos="1208"/>
        </w:tabs>
        <w:ind w:left="840"/>
      </w:pPr>
      <w:r w:rsidRPr="00F2453C">
        <w:rPr>
          <w:rFonts w:hint="eastAsia"/>
        </w:rPr>
        <w:lastRenderedPageBreak/>
        <w:t>量取浓硫酸</w:t>
      </w:r>
      <w:r w:rsidRPr="00F2453C">
        <w:rPr>
          <w:rFonts w:hint="eastAsia"/>
        </w:rPr>
        <w:t>5mL</w:t>
      </w:r>
      <w:r w:rsidRPr="00F2453C">
        <w:rPr>
          <w:rFonts w:hint="eastAsia"/>
        </w:rPr>
        <w:t>，缓缓滴加到</w:t>
      </w:r>
      <w:r w:rsidRPr="00F2453C">
        <w:rPr>
          <w:rFonts w:hint="eastAsia"/>
        </w:rPr>
        <w:t>40mL</w:t>
      </w:r>
      <w:r w:rsidRPr="00F2453C">
        <w:rPr>
          <w:rFonts w:hint="eastAsia"/>
        </w:rPr>
        <w:t>超纯水中，边滴加边用玻璃棒搅拌，室温保存，有效期</w:t>
      </w:r>
      <w:r w:rsidR="003922F9">
        <w:rPr>
          <w:rFonts w:hint="eastAsia"/>
        </w:rPr>
        <w:t>6</w:t>
      </w:r>
      <w:r w:rsidRPr="00F2453C">
        <w:rPr>
          <w:rFonts w:hint="eastAsia"/>
        </w:rPr>
        <w:t>个月。</w:t>
      </w:r>
    </w:p>
    <w:p w14:paraId="4704819C" w14:textId="128116C5" w:rsidR="00337C75" w:rsidRDefault="00337C75" w:rsidP="00337C75">
      <w:pPr>
        <w:pStyle w:val="1111"/>
        <w:numPr>
          <w:ilvl w:val="0"/>
          <w:numId w:val="0"/>
        </w:numPr>
        <w:tabs>
          <w:tab w:val="clear" w:pos="1208"/>
        </w:tabs>
        <w:ind w:left="840"/>
      </w:pPr>
    </w:p>
    <w:p w14:paraId="7D533D68" w14:textId="66E8D464" w:rsidR="00337C75" w:rsidRDefault="003922F9" w:rsidP="006449BF">
      <w:pPr>
        <w:pStyle w:val="111"/>
      </w:pPr>
      <w:r>
        <w:rPr>
          <w:rFonts w:hint="eastAsia"/>
        </w:rPr>
        <w:t>稀释液（</w:t>
      </w:r>
      <w:r>
        <w:rPr>
          <w:rFonts w:hint="eastAsia"/>
        </w:rPr>
        <w:t>1%</w:t>
      </w:r>
      <w:r w:rsidR="00FE1839">
        <w:rPr>
          <w:rFonts w:hint="eastAsia"/>
        </w:rPr>
        <w:t xml:space="preserve"> </w:t>
      </w:r>
      <w:r>
        <w:t>BSA</w:t>
      </w:r>
      <w:r>
        <w:rPr>
          <w:rFonts w:hint="eastAsia"/>
        </w:rPr>
        <w:t>）</w:t>
      </w:r>
    </w:p>
    <w:p w14:paraId="756FB209" w14:textId="0D28F1B3" w:rsidR="003922F9" w:rsidRDefault="00BA20F1" w:rsidP="003922F9">
      <w:pPr>
        <w:pStyle w:val="1111"/>
        <w:numPr>
          <w:ilvl w:val="0"/>
          <w:numId w:val="0"/>
        </w:numPr>
        <w:tabs>
          <w:tab w:val="clear" w:pos="1208"/>
        </w:tabs>
        <w:ind w:left="840"/>
      </w:pPr>
      <w:r w:rsidRPr="001F778A">
        <w:rPr>
          <w:rFonts w:hint="eastAsia"/>
        </w:rPr>
        <w:t>将</w:t>
      </w:r>
      <w:r w:rsidRPr="001F778A">
        <w:rPr>
          <w:rFonts w:hint="eastAsia"/>
        </w:rPr>
        <w:t>5%</w:t>
      </w:r>
      <w:r w:rsidR="00FE1839">
        <w:rPr>
          <w:rFonts w:hint="eastAsia"/>
        </w:rPr>
        <w:t xml:space="preserve"> </w:t>
      </w:r>
      <w:r w:rsidRPr="001F778A">
        <w:rPr>
          <w:rFonts w:hint="eastAsia"/>
        </w:rPr>
        <w:t>BSA</w:t>
      </w:r>
      <w:r w:rsidRPr="001F778A">
        <w:rPr>
          <w:rFonts w:hint="eastAsia"/>
        </w:rPr>
        <w:t>封闭液与</w:t>
      </w:r>
      <w:r w:rsidR="00FE1839">
        <w:rPr>
          <w:rFonts w:hint="eastAsia"/>
        </w:rPr>
        <w:t>P</w:t>
      </w:r>
      <w:r w:rsidR="00FE1839">
        <w:t>BST</w:t>
      </w:r>
      <w:r w:rsidR="00FE1839">
        <w:rPr>
          <w:rFonts w:hint="eastAsia"/>
        </w:rPr>
        <w:t>溶液</w:t>
      </w:r>
      <w:r w:rsidRPr="001F778A">
        <w:rPr>
          <w:rFonts w:hint="eastAsia"/>
        </w:rPr>
        <w:t>按</w:t>
      </w:r>
      <w:r w:rsidRPr="001F778A">
        <w:rPr>
          <w:rFonts w:hint="eastAsia"/>
        </w:rPr>
        <w:t>1:4</w:t>
      </w:r>
      <w:r w:rsidRPr="001F778A">
        <w:rPr>
          <w:rFonts w:hint="eastAsia"/>
        </w:rPr>
        <w:t>稀释</w:t>
      </w:r>
      <w:r>
        <w:rPr>
          <w:rFonts w:hint="eastAsia"/>
        </w:rPr>
        <w:t>混匀，现配现用。</w:t>
      </w:r>
    </w:p>
    <w:p w14:paraId="0E2EDCF6" w14:textId="77777777" w:rsidR="00BA20F1" w:rsidRDefault="00BA20F1" w:rsidP="003922F9">
      <w:pPr>
        <w:pStyle w:val="1111"/>
        <w:numPr>
          <w:ilvl w:val="0"/>
          <w:numId w:val="0"/>
        </w:numPr>
        <w:tabs>
          <w:tab w:val="clear" w:pos="1208"/>
        </w:tabs>
        <w:ind w:left="840"/>
      </w:pPr>
    </w:p>
    <w:p w14:paraId="6B47A1B4" w14:textId="336C794E" w:rsidR="00BA20F1" w:rsidRDefault="001A0A08" w:rsidP="00BA20F1">
      <w:pPr>
        <w:pStyle w:val="111"/>
      </w:pPr>
      <w:bookmarkStart w:id="29" w:name="_Hlk200574726"/>
      <w:r w:rsidRPr="001A0A08">
        <w:rPr>
          <w:rFonts w:hint="eastAsia"/>
          <w:lang w:val="en-GB"/>
        </w:rPr>
        <w:t>Recombinant Streptavidin Protein</w:t>
      </w:r>
      <w:r w:rsidR="00BA20F1">
        <w:rPr>
          <w:rFonts w:hint="eastAsia"/>
        </w:rPr>
        <w:t>储存溶液</w:t>
      </w:r>
      <w:r w:rsidR="00B6597B">
        <w:rPr>
          <w:rFonts w:hint="eastAsia"/>
        </w:rPr>
        <w:t>（</w:t>
      </w:r>
      <w:r w:rsidR="00B6597B">
        <w:rPr>
          <w:rFonts w:hint="eastAsia"/>
        </w:rPr>
        <w:t>2000</w:t>
      </w:r>
      <w:r w:rsidR="00B6597B" w:rsidRPr="009C300B">
        <w:t>μ</w:t>
      </w:r>
      <w:r w:rsidR="00B6597B">
        <w:rPr>
          <w:rFonts w:hint="eastAsia"/>
        </w:rPr>
        <w:t>g/mL</w:t>
      </w:r>
      <w:r w:rsidR="00B6597B">
        <w:rPr>
          <w:rFonts w:hint="eastAsia"/>
        </w:rPr>
        <w:t>）</w:t>
      </w:r>
      <w:bookmarkEnd w:id="29"/>
    </w:p>
    <w:p w14:paraId="1DC7487C" w14:textId="2E22A690" w:rsidR="00C008CF" w:rsidRDefault="00C008CF" w:rsidP="00F305D8">
      <w:pPr>
        <w:pStyle w:val="1111"/>
        <w:numPr>
          <w:ilvl w:val="0"/>
          <w:numId w:val="0"/>
        </w:numPr>
        <w:ind w:left="840"/>
      </w:pPr>
      <w:bookmarkStart w:id="30" w:name="_Hlk200574738"/>
      <w:r w:rsidRPr="00C008CF">
        <w:rPr>
          <w:rFonts w:hint="eastAsia"/>
        </w:rPr>
        <w:t>取一瓶</w:t>
      </w:r>
      <w:r>
        <w:t>Recombinant Streptavidin Protein</w:t>
      </w:r>
      <w:r>
        <w:rPr>
          <w:rFonts w:hint="eastAsia"/>
        </w:rPr>
        <w:t xml:space="preserve"> </w:t>
      </w:r>
      <w:r>
        <w:t>(MALS verified)</w:t>
      </w:r>
      <w:r w:rsidRPr="00C008CF">
        <w:rPr>
          <w:rFonts w:hint="eastAsia"/>
        </w:rPr>
        <w:t>（</w:t>
      </w:r>
      <w:r>
        <w:rPr>
          <w:rFonts w:hint="eastAsia"/>
        </w:rPr>
        <w:t>1mg</w:t>
      </w:r>
      <w:r w:rsidRPr="00C008CF">
        <w:rPr>
          <w:rFonts w:hint="eastAsia"/>
        </w:rPr>
        <w:t>），</w:t>
      </w:r>
      <w:r w:rsidR="00426975">
        <w:rPr>
          <w:rFonts w:hint="eastAsia"/>
        </w:rPr>
        <w:t>加入</w:t>
      </w:r>
      <w:r>
        <w:rPr>
          <w:rFonts w:hint="eastAsia"/>
        </w:rPr>
        <w:t>5</w:t>
      </w:r>
      <w:r w:rsidRPr="00C008CF">
        <w:t>00μL</w:t>
      </w:r>
      <w:r>
        <w:rPr>
          <w:rFonts w:hint="eastAsia"/>
        </w:rPr>
        <w:t>无菌</w:t>
      </w:r>
      <w:r w:rsidRPr="00C008CF">
        <w:rPr>
          <w:rFonts w:hint="eastAsia"/>
        </w:rPr>
        <w:t>水，</w:t>
      </w:r>
      <w:r w:rsidR="00426975">
        <w:rPr>
          <w:rFonts w:hint="eastAsia"/>
        </w:rPr>
        <w:t>在室温放置</w:t>
      </w:r>
      <w:r w:rsidR="00426975">
        <w:rPr>
          <w:rFonts w:hint="eastAsia"/>
        </w:rPr>
        <w:t>30~60min</w:t>
      </w:r>
      <w:r w:rsidR="00426975">
        <w:rPr>
          <w:rFonts w:hint="eastAsia"/>
        </w:rPr>
        <w:t>溶解，期间轻微上下颠倒</w:t>
      </w:r>
      <w:r w:rsidRPr="00C008CF">
        <w:rPr>
          <w:rFonts w:hint="eastAsia"/>
        </w:rPr>
        <w:t>混匀</w:t>
      </w:r>
      <w:r w:rsidR="00426975">
        <w:rPr>
          <w:rFonts w:hint="eastAsia"/>
        </w:rPr>
        <w:t>数次</w:t>
      </w:r>
      <w:r w:rsidRPr="00C008CF">
        <w:rPr>
          <w:rFonts w:hint="eastAsia"/>
        </w:rPr>
        <w:t>。将溶解后的</w:t>
      </w:r>
      <w:r w:rsidR="00426975" w:rsidRPr="00426975">
        <w:rPr>
          <w:rFonts w:hint="eastAsia"/>
          <w:lang w:val="en-GB"/>
        </w:rPr>
        <w:t>Recombinant Streptavidin Protein</w:t>
      </w:r>
      <w:r w:rsidR="00426975" w:rsidRPr="00426975">
        <w:rPr>
          <w:rFonts w:hint="eastAsia"/>
        </w:rPr>
        <w:t>储存溶液</w:t>
      </w:r>
      <w:r w:rsidRPr="00C008CF">
        <w:rPr>
          <w:rFonts w:hint="eastAsia"/>
        </w:rPr>
        <w:t>分装于</w:t>
      </w:r>
      <w:r w:rsidRPr="00C008CF">
        <w:rPr>
          <w:rFonts w:hint="eastAsia"/>
        </w:rPr>
        <w:t>1.5mL</w:t>
      </w:r>
      <w:r w:rsidRPr="00C008CF">
        <w:rPr>
          <w:rFonts w:hint="eastAsia"/>
        </w:rPr>
        <w:t>离心管中，每管分装</w:t>
      </w:r>
      <w:r w:rsidR="002F03B8">
        <w:rPr>
          <w:rFonts w:hint="eastAsia"/>
        </w:rPr>
        <w:t>5</w:t>
      </w:r>
      <w:r w:rsidRPr="00C008CF">
        <w:t>μ</w:t>
      </w:r>
      <w:r w:rsidRPr="00C008CF">
        <w:rPr>
          <w:rFonts w:hint="eastAsia"/>
        </w:rPr>
        <w:t>L</w:t>
      </w:r>
      <w:r w:rsidRPr="00C008CF">
        <w:rPr>
          <w:rFonts w:hint="eastAsia"/>
        </w:rPr>
        <w:t>（可根据实际情况进行分装），</w:t>
      </w:r>
      <w:r w:rsidRPr="00C008CF">
        <w:rPr>
          <w:rFonts w:hint="eastAsia"/>
        </w:rPr>
        <w:t>-</w:t>
      </w:r>
      <w:r w:rsidRPr="00C008CF">
        <w:t>80</w:t>
      </w:r>
      <w:r w:rsidRPr="00C008CF">
        <w:rPr>
          <w:rFonts w:hint="eastAsia"/>
        </w:rPr>
        <w:t>℃下保存，有效期</w:t>
      </w:r>
      <w:r w:rsidRPr="00BA20F1">
        <w:t>3</w:t>
      </w:r>
      <w:r>
        <w:rPr>
          <w:rFonts w:hint="eastAsia"/>
        </w:rPr>
        <w:t>个</w:t>
      </w:r>
      <w:r w:rsidRPr="00BA20F1">
        <w:t>月。</w:t>
      </w:r>
      <w:bookmarkEnd w:id="30"/>
    </w:p>
    <w:p w14:paraId="51BD1B13" w14:textId="77777777" w:rsidR="00BA20F1" w:rsidRDefault="00BA20F1" w:rsidP="00F305D8">
      <w:pPr>
        <w:pStyle w:val="1111"/>
        <w:numPr>
          <w:ilvl w:val="0"/>
          <w:numId w:val="0"/>
        </w:numPr>
        <w:tabs>
          <w:tab w:val="clear" w:pos="1208"/>
        </w:tabs>
        <w:ind w:left="1208" w:hanging="357"/>
      </w:pPr>
    </w:p>
    <w:p w14:paraId="7B130B00" w14:textId="709B728E" w:rsidR="00BA20F1" w:rsidRDefault="001A0A08" w:rsidP="00F305D8">
      <w:pPr>
        <w:pStyle w:val="111"/>
        <w:ind w:left="840" w:hangingChars="400" w:hanging="840"/>
      </w:pPr>
      <w:bookmarkStart w:id="31" w:name="_Hlk200574763"/>
      <w:r w:rsidRPr="001A0A08">
        <w:rPr>
          <w:rFonts w:eastAsia="宋体"/>
        </w:rPr>
        <w:t>Biotinylated Human CD3 epsilon&amp;CD3 delta Heterodimer Protein</w:t>
      </w:r>
      <w:r>
        <w:rPr>
          <w:rFonts w:hint="eastAsia"/>
        </w:rPr>
        <w:t>储存溶液</w:t>
      </w:r>
      <w:r w:rsidR="00E65FC6">
        <w:rPr>
          <w:rFonts w:hint="eastAsia"/>
        </w:rPr>
        <w:t>（</w:t>
      </w:r>
      <w:r w:rsidR="00E65FC6">
        <w:rPr>
          <w:rFonts w:hint="eastAsia"/>
        </w:rPr>
        <w:t>200</w:t>
      </w:r>
      <w:r w:rsidR="00E65FC6" w:rsidRPr="00AE49C1">
        <w:t>μ</w:t>
      </w:r>
      <w:r w:rsidR="00E65FC6">
        <w:rPr>
          <w:rFonts w:hint="eastAsia"/>
        </w:rPr>
        <w:t>g/mL</w:t>
      </w:r>
      <w:r w:rsidR="00E65FC6">
        <w:rPr>
          <w:rFonts w:hint="eastAsia"/>
        </w:rPr>
        <w:t>）</w:t>
      </w:r>
      <w:bookmarkEnd w:id="31"/>
    </w:p>
    <w:p w14:paraId="1474E763" w14:textId="4E2EF2CF" w:rsidR="00362DF4" w:rsidRDefault="00E26A78" w:rsidP="00362DF4">
      <w:pPr>
        <w:pStyle w:val="1111"/>
        <w:numPr>
          <w:ilvl w:val="0"/>
          <w:numId w:val="0"/>
        </w:numPr>
        <w:tabs>
          <w:tab w:val="clear" w:pos="1208"/>
        </w:tabs>
        <w:ind w:left="840"/>
      </w:pPr>
      <w:bookmarkStart w:id="32" w:name="_Hlk200574776"/>
      <w:r w:rsidRPr="00C008CF">
        <w:rPr>
          <w:rFonts w:hint="eastAsia"/>
        </w:rPr>
        <w:t>取一瓶</w:t>
      </w:r>
      <w:r w:rsidRPr="00E26A78">
        <w:t>Biotinylated Human CD3 epsilon&amp;CD3 delta Heterodimer Protein</w:t>
      </w:r>
      <w:r w:rsidRPr="00E26A78">
        <w:rPr>
          <w:rFonts w:hint="eastAsia"/>
        </w:rPr>
        <w:t xml:space="preserve">, </w:t>
      </w:r>
      <w:r w:rsidRPr="00E26A78">
        <w:t>His</w:t>
      </w:r>
      <w:r w:rsidRPr="00E26A78">
        <w:rPr>
          <w:rFonts w:hint="eastAsia"/>
        </w:rPr>
        <w:t xml:space="preserve">, </w:t>
      </w:r>
      <w:proofErr w:type="spellStart"/>
      <w:r w:rsidRPr="00E26A78">
        <w:t>Avitag</w:t>
      </w:r>
      <w:proofErr w:type="spellEnd"/>
      <w:r w:rsidRPr="00E26A78">
        <w:t>™&amp;Tag Free (MALS verified)</w:t>
      </w:r>
      <w:r w:rsidRPr="00C008CF">
        <w:rPr>
          <w:rFonts w:hint="eastAsia"/>
        </w:rPr>
        <w:t>（</w:t>
      </w:r>
      <w:r>
        <w:rPr>
          <w:rFonts w:hint="eastAsia"/>
        </w:rPr>
        <w:t>200</w:t>
      </w:r>
      <w:r w:rsidRPr="009C300B">
        <w:t>μ</w:t>
      </w:r>
      <w:r>
        <w:rPr>
          <w:rFonts w:hint="eastAsia"/>
        </w:rPr>
        <w:t>g</w:t>
      </w:r>
      <w:r w:rsidRPr="00C008CF">
        <w:rPr>
          <w:rFonts w:hint="eastAsia"/>
        </w:rPr>
        <w:t>），</w:t>
      </w:r>
      <w:r>
        <w:rPr>
          <w:rFonts w:hint="eastAsia"/>
        </w:rPr>
        <w:t>加入</w:t>
      </w:r>
      <w:r w:rsidR="00E65FC6">
        <w:rPr>
          <w:rFonts w:hint="eastAsia"/>
        </w:rPr>
        <w:t>1mL</w:t>
      </w:r>
      <w:r>
        <w:rPr>
          <w:rFonts w:hint="eastAsia"/>
        </w:rPr>
        <w:t>无菌</w:t>
      </w:r>
      <w:r w:rsidRPr="00C008CF">
        <w:rPr>
          <w:rFonts w:hint="eastAsia"/>
        </w:rPr>
        <w:t>水，</w:t>
      </w:r>
      <w:r>
        <w:rPr>
          <w:rFonts w:hint="eastAsia"/>
        </w:rPr>
        <w:t>在室温放置</w:t>
      </w:r>
      <w:r>
        <w:rPr>
          <w:rFonts w:hint="eastAsia"/>
        </w:rPr>
        <w:t>30~60min</w:t>
      </w:r>
      <w:r>
        <w:rPr>
          <w:rFonts w:hint="eastAsia"/>
        </w:rPr>
        <w:t>溶解，期间轻微上下颠倒</w:t>
      </w:r>
      <w:r w:rsidRPr="00C008CF">
        <w:rPr>
          <w:rFonts w:hint="eastAsia"/>
        </w:rPr>
        <w:t>混匀</w:t>
      </w:r>
      <w:r>
        <w:rPr>
          <w:rFonts w:hint="eastAsia"/>
        </w:rPr>
        <w:t>数次</w:t>
      </w:r>
      <w:r w:rsidRPr="00C008CF">
        <w:rPr>
          <w:rFonts w:hint="eastAsia"/>
        </w:rPr>
        <w:t>。将溶解后的</w:t>
      </w:r>
      <w:r w:rsidR="00D3044E" w:rsidRPr="00D3044E">
        <w:t>Biotinylated Human CD3 epsilon&amp;CD3 delta Heterodimer Protein</w:t>
      </w:r>
      <w:r w:rsidR="00D3044E" w:rsidRPr="00D3044E">
        <w:rPr>
          <w:rFonts w:hint="eastAsia"/>
        </w:rPr>
        <w:t>储存溶液</w:t>
      </w:r>
      <w:r w:rsidRPr="00C008CF">
        <w:rPr>
          <w:rFonts w:hint="eastAsia"/>
        </w:rPr>
        <w:t>分装于</w:t>
      </w:r>
      <w:r w:rsidRPr="00C008CF">
        <w:rPr>
          <w:rFonts w:hint="eastAsia"/>
        </w:rPr>
        <w:t>1.5mL</w:t>
      </w:r>
      <w:r w:rsidRPr="00C008CF">
        <w:rPr>
          <w:rFonts w:hint="eastAsia"/>
        </w:rPr>
        <w:t>离心管中，每管分装</w:t>
      </w:r>
      <w:r w:rsidR="002F03B8">
        <w:rPr>
          <w:rFonts w:hint="eastAsia"/>
        </w:rPr>
        <w:t>2</w:t>
      </w:r>
      <w:r w:rsidR="00D3044E">
        <w:rPr>
          <w:rFonts w:hint="eastAsia"/>
        </w:rPr>
        <w:t>5</w:t>
      </w:r>
      <w:r w:rsidRPr="00C008CF">
        <w:t>μ</w:t>
      </w:r>
      <w:r w:rsidRPr="00C008CF">
        <w:rPr>
          <w:rFonts w:hint="eastAsia"/>
        </w:rPr>
        <w:t>L</w:t>
      </w:r>
      <w:r w:rsidRPr="00C008CF">
        <w:rPr>
          <w:rFonts w:hint="eastAsia"/>
        </w:rPr>
        <w:t>（可根据实际情况进行分装），</w:t>
      </w:r>
      <w:r w:rsidRPr="00C008CF">
        <w:rPr>
          <w:rFonts w:hint="eastAsia"/>
        </w:rPr>
        <w:t>-</w:t>
      </w:r>
      <w:r w:rsidRPr="00C008CF">
        <w:t>80</w:t>
      </w:r>
      <w:r w:rsidRPr="00C008CF">
        <w:rPr>
          <w:rFonts w:hint="eastAsia"/>
        </w:rPr>
        <w:t>℃下保存，有效期</w:t>
      </w:r>
      <w:r w:rsidR="00D3044E">
        <w:rPr>
          <w:rFonts w:hint="eastAsia"/>
        </w:rPr>
        <w:t>12</w:t>
      </w:r>
      <w:r>
        <w:rPr>
          <w:rFonts w:hint="eastAsia"/>
        </w:rPr>
        <w:t>个</w:t>
      </w:r>
      <w:r w:rsidRPr="00BA20F1">
        <w:t>月。</w:t>
      </w:r>
      <w:r w:rsidR="00B74586">
        <w:rPr>
          <w:rFonts w:hint="eastAsia"/>
        </w:rPr>
        <w:t>如有其它规格蛋白，可按说明书进行复溶。</w:t>
      </w:r>
      <w:bookmarkEnd w:id="32"/>
    </w:p>
    <w:p w14:paraId="7E2C06F7" w14:textId="77777777" w:rsidR="00362DF4" w:rsidRDefault="00362DF4" w:rsidP="00362DF4">
      <w:pPr>
        <w:pStyle w:val="1111"/>
        <w:numPr>
          <w:ilvl w:val="0"/>
          <w:numId w:val="0"/>
        </w:numPr>
        <w:tabs>
          <w:tab w:val="clear" w:pos="1208"/>
        </w:tabs>
        <w:ind w:left="840"/>
      </w:pPr>
    </w:p>
    <w:p w14:paraId="46C2E5D3" w14:textId="7349777F" w:rsidR="00BA20F1" w:rsidRPr="00362DF4" w:rsidRDefault="001A0A08" w:rsidP="00362DF4">
      <w:pPr>
        <w:pStyle w:val="111"/>
      </w:pPr>
      <w:bookmarkStart w:id="33" w:name="_Hlk200575422"/>
      <w:r w:rsidRPr="001A0A08">
        <w:rPr>
          <w:lang w:val="en-GB"/>
        </w:rPr>
        <w:t>Goat anti-Human IgG Fc Cross-Adsorbed Secondary Antibody</w:t>
      </w:r>
      <w:r>
        <w:rPr>
          <w:rFonts w:hint="eastAsia"/>
        </w:rPr>
        <w:t>储存溶液</w:t>
      </w:r>
      <w:bookmarkEnd w:id="33"/>
    </w:p>
    <w:p w14:paraId="2F74786C" w14:textId="1F9914C4" w:rsidR="00BA20F1" w:rsidRPr="00362DF4" w:rsidRDefault="00B554F5" w:rsidP="00362DF4">
      <w:pPr>
        <w:pStyle w:val="1111"/>
        <w:numPr>
          <w:ilvl w:val="0"/>
          <w:numId w:val="0"/>
        </w:numPr>
        <w:tabs>
          <w:tab w:val="clear" w:pos="1208"/>
        </w:tabs>
        <w:ind w:left="840"/>
        <w:rPr>
          <w:lang w:val="en-GB"/>
        </w:rPr>
      </w:pPr>
      <w:bookmarkStart w:id="34" w:name="_Hlk200575431"/>
      <w:r w:rsidRPr="00C008CF">
        <w:rPr>
          <w:rFonts w:hint="eastAsia"/>
        </w:rPr>
        <w:t>取一瓶</w:t>
      </w:r>
      <w:r w:rsidRPr="00B554F5">
        <w:rPr>
          <w:lang w:val="en-GB"/>
        </w:rPr>
        <w:t>Goat anti-Human IgG Fc Cross-Adsorbed Secondary Antibody</w:t>
      </w:r>
      <w:r w:rsidRPr="00B554F5">
        <w:rPr>
          <w:rFonts w:hint="eastAsia"/>
          <w:lang w:val="en-GB"/>
        </w:rPr>
        <w:t>, HRP</w:t>
      </w:r>
      <w:r w:rsidRPr="00C008CF">
        <w:rPr>
          <w:rFonts w:hint="eastAsia"/>
        </w:rPr>
        <w:t>（</w:t>
      </w:r>
      <w:r>
        <w:rPr>
          <w:rFonts w:hint="eastAsia"/>
        </w:rPr>
        <w:t>不同批次的浓度可能会有差异</w:t>
      </w:r>
      <w:r w:rsidRPr="00C008CF">
        <w:rPr>
          <w:rFonts w:hint="eastAsia"/>
        </w:rPr>
        <w:t>），</w:t>
      </w:r>
      <w:r>
        <w:rPr>
          <w:rFonts w:hint="eastAsia"/>
        </w:rPr>
        <w:t>按照说明书加入超纯水复溶</w:t>
      </w:r>
      <w:r w:rsidRPr="00C008CF">
        <w:rPr>
          <w:rFonts w:hint="eastAsia"/>
        </w:rPr>
        <w:t>，</w:t>
      </w:r>
      <w:r>
        <w:rPr>
          <w:rFonts w:hint="eastAsia"/>
        </w:rPr>
        <w:t>轻微上下颠倒</w:t>
      </w:r>
      <w:r w:rsidRPr="00C008CF">
        <w:rPr>
          <w:rFonts w:hint="eastAsia"/>
        </w:rPr>
        <w:t>混匀</w:t>
      </w:r>
      <w:r>
        <w:rPr>
          <w:rFonts w:hint="eastAsia"/>
        </w:rPr>
        <w:t>数次直至溶液澄清</w:t>
      </w:r>
      <w:r w:rsidRPr="00C008CF">
        <w:rPr>
          <w:rFonts w:hint="eastAsia"/>
        </w:rPr>
        <w:t>。将溶解后的</w:t>
      </w:r>
      <w:r w:rsidRPr="001A0A08">
        <w:rPr>
          <w:lang w:val="en-GB"/>
        </w:rPr>
        <w:t>Goat anti-Human IgG Fc Cross-Adsorbed Secondary Antibody</w:t>
      </w:r>
      <w:r>
        <w:rPr>
          <w:rFonts w:hint="eastAsia"/>
        </w:rPr>
        <w:t>储存溶液</w:t>
      </w:r>
      <w:r w:rsidRPr="00C008CF">
        <w:rPr>
          <w:rFonts w:hint="eastAsia"/>
        </w:rPr>
        <w:t>分装于</w:t>
      </w:r>
      <w:r w:rsidRPr="00C008CF">
        <w:rPr>
          <w:rFonts w:hint="eastAsia"/>
        </w:rPr>
        <w:t>1.5mL</w:t>
      </w:r>
      <w:r w:rsidRPr="00C008CF">
        <w:rPr>
          <w:rFonts w:hint="eastAsia"/>
        </w:rPr>
        <w:t>离心管中，每管分装</w:t>
      </w:r>
      <w:r w:rsidRPr="00C008CF">
        <w:t>10μ</w:t>
      </w:r>
      <w:r w:rsidRPr="00C008CF">
        <w:rPr>
          <w:rFonts w:hint="eastAsia"/>
        </w:rPr>
        <w:t>L</w:t>
      </w:r>
      <w:r w:rsidRPr="00C008CF">
        <w:rPr>
          <w:rFonts w:hint="eastAsia"/>
        </w:rPr>
        <w:t>（可根据实际情况进行分装），</w:t>
      </w:r>
      <w:r w:rsidRPr="00C008CF">
        <w:rPr>
          <w:rFonts w:hint="eastAsia"/>
        </w:rPr>
        <w:t>-</w:t>
      </w:r>
      <w:r w:rsidRPr="00C008CF">
        <w:t>80</w:t>
      </w:r>
      <w:r w:rsidRPr="00C008CF">
        <w:rPr>
          <w:rFonts w:hint="eastAsia"/>
        </w:rPr>
        <w:t>℃下保存，有效期</w:t>
      </w:r>
      <w:r>
        <w:rPr>
          <w:rFonts w:hint="eastAsia"/>
        </w:rPr>
        <w:t>一年。</w:t>
      </w:r>
      <w:bookmarkEnd w:id="34"/>
    </w:p>
    <w:p w14:paraId="2B5EA41F" w14:textId="77777777" w:rsidR="00362DF4" w:rsidRPr="00B554F5" w:rsidRDefault="00362DF4" w:rsidP="00362DF4">
      <w:pPr>
        <w:pStyle w:val="1111"/>
        <w:numPr>
          <w:ilvl w:val="0"/>
          <w:numId w:val="0"/>
        </w:numPr>
        <w:tabs>
          <w:tab w:val="clear" w:pos="1208"/>
        </w:tabs>
        <w:ind w:left="840"/>
        <w:rPr>
          <w:lang w:val="en-GB"/>
        </w:rPr>
      </w:pPr>
    </w:p>
    <w:p w14:paraId="275E643C" w14:textId="0CAB73F3" w:rsidR="0081777E" w:rsidRPr="0017111D" w:rsidRDefault="00317A39" w:rsidP="0017111D">
      <w:pPr>
        <w:pStyle w:val="11"/>
        <w:ind w:left="442" w:hangingChars="200" w:hanging="442"/>
        <w:rPr>
          <w:sz w:val="22"/>
        </w:rPr>
      </w:pPr>
      <w:bookmarkStart w:id="35" w:name="_Toc200577311"/>
      <w:r w:rsidRPr="00B90DAF">
        <w:rPr>
          <w:sz w:val="22"/>
        </w:rPr>
        <w:t>操作步骤</w:t>
      </w:r>
      <w:r>
        <w:rPr>
          <w:rFonts w:hint="eastAsia"/>
          <w:sz w:val="22"/>
        </w:rPr>
        <w:t>Operation</w:t>
      </w:r>
      <w:r>
        <w:rPr>
          <w:sz w:val="22"/>
        </w:rPr>
        <w:t xml:space="preserve"> Procedure</w:t>
      </w:r>
      <w:bookmarkEnd w:id="35"/>
    </w:p>
    <w:p w14:paraId="1D5314C7" w14:textId="3ABE3AD7" w:rsidR="00F323CE" w:rsidRDefault="006449BF" w:rsidP="00587244">
      <w:pPr>
        <w:pStyle w:val="111"/>
        <w:rPr>
          <w:lang w:val="en-GB"/>
        </w:rPr>
      </w:pPr>
      <w:r>
        <w:rPr>
          <w:rFonts w:hint="eastAsia"/>
          <w:lang w:val="en-GB"/>
        </w:rPr>
        <w:t>包被</w:t>
      </w:r>
    </w:p>
    <w:p w14:paraId="2948FFDC" w14:textId="32893D07" w:rsidR="00F323CE" w:rsidRPr="00F2453C" w:rsidRDefault="00F2453C" w:rsidP="00F323CE">
      <w:pPr>
        <w:pStyle w:val="3-6"/>
        <w:ind w:left="852"/>
        <w:rPr>
          <w:lang w:eastAsia="zh-CN"/>
        </w:rPr>
      </w:pPr>
      <w:bookmarkStart w:id="36" w:name="_Hlk200569275"/>
      <w:bookmarkStart w:id="37" w:name="_Hlk200575470"/>
      <w:r w:rsidRPr="00F2453C">
        <w:rPr>
          <w:lang w:eastAsia="zh-CN"/>
        </w:rPr>
        <w:t>用包被液将</w:t>
      </w:r>
      <w:r w:rsidR="00B554F5" w:rsidRPr="001A0A08">
        <w:rPr>
          <w:rFonts w:hint="eastAsia"/>
        </w:rPr>
        <w:t>Recombinant Streptavidin Protein</w:t>
      </w:r>
      <w:proofErr w:type="spellStart"/>
      <w:r w:rsidR="00B554F5">
        <w:rPr>
          <w:rFonts w:hint="eastAsia"/>
        </w:rPr>
        <w:t>储存溶液</w:t>
      </w:r>
      <w:proofErr w:type="spellEnd"/>
      <w:r w:rsidR="00B554F5">
        <w:rPr>
          <w:rFonts w:hint="eastAsia"/>
        </w:rPr>
        <w:t>（</w:t>
      </w:r>
      <w:r w:rsidR="00B554F5">
        <w:rPr>
          <w:rFonts w:hint="eastAsia"/>
        </w:rPr>
        <w:t>2000</w:t>
      </w:r>
      <w:r w:rsidR="00B554F5" w:rsidRPr="00AE49C1">
        <w:rPr>
          <w:lang w:eastAsia="zh-CN"/>
        </w:rPr>
        <w:t>μ</w:t>
      </w:r>
      <w:r w:rsidR="00B554F5">
        <w:rPr>
          <w:rFonts w:hint="eastAsia"/>
          <w:lang w:eastAsia="zh-CN"/>
        </w:rPr>
        <w:t>g</w:t>
      </w:r>
      <w:r w:rsidR="00B554F5">
        <w:rPr>
          <w:rFonts w:hint="eastAsia"/>
        </w:rPr>
        <w:t>/mL</w:t>
      </w:r>
      <w:r w:rsidR="00B554F5">
        <w:rPr>
          <w:rFonts w:hint="eastAsia"/>
        </w:rPr>
        <w:t>）</w:t>
      </w:r>
      <w:r w:rsidRPr="00F2453C">
        <w:rPr>
          <w:lang w:eastAsia="zh-CN"/>
        </w:rPr>
        <w:t>稀释成浓度</w:t>
      </w:r>
      <w:r w:rsidRPr="00F2453C">
        <w:rPr>
          <w:lang w:eastAsia="zh-CN"/>
        </w:rPr>
        <w:t>5μg/mL</w:t>
      </w:r>
      <w:bookmarkEnd w:id="36"/>
      <w:r w:rsidR="00B93466">
        <w:rPr>
          <w:rFonts w:hint="eastAsia"/>
          <w:lang w:eastAsia="zh-CN"/>
        </w:rPr>
        <w:t>（</w:t>
      </w:r>
      <w:r w:rsidR="006C30C3">
        <w:rPr>
          <w:rFonts w:hint="eastAsia"/>
          <w:lang w:eastAsia="zh-CN"/>
        </w:rPr>
        <w:t>如</w:t>
      </w:r>
      <w:r w:rsidR="00B93466">
        <w:rPr>
          <w:rFonts w:hint="eastAsia"/>
          <w:lang w:eastAsia="zh-CN"/>
        </w:rPr>
        <w:t>取</w:t>
      </w:r>
      <w:r w:rsidR="00362DF4">
        <w:rPr>
          <w:rFonts w:hint="eastAsia"/>
          <w:lang w:eastAsia="zh-CN"/>
        </w:rPr>
        <w:t>1</w:t>
      </w:r>
      <w:r w:rsidR="00B93466">
        <w:rPr>
          <w:lang w:eastAsia="zh-CN"/>
        </w:rPr>
        <w:t>0</w:t>
      </w:r>
      <w:r w:rsidR="00B93466">
        <w:t>μ</w:t>
      </w:r>
      <w:r w:rsidR="00B93466">
        <w:rPr>
          <w:lang w:eastAsia="zh-CN"/>
        </w:rPr>
        <w:t xml:space="preserve">L </w:t>
      </w:r>
      <w:r w:rsidR="00B554F5" w:rsidRPr="001A0A08">
        <w:rPr>
          <w:rFonts w:hint="eastAsia"/>
        </w:rPr>
        <w:t>Recombinant Streptavidin Protein</w:t>
      </w:r>
      <w:proofErr w:type="spellStart"/>
      <w:r w:rsidR="00B554F5">
        <w:rPr>
          <w:rFonts w:hint="eastAsia"/>
        </w:rPr>
        <w:t>储存溶液</w:t>
      </w:r>
      <w:proofErr w:type="spellEnd"/>
      <w:r w:rsidR="00B93466">
        <w:rPr>
          <w:rFonts w:hint="eastAsia"/>
          <w:lang w:eastAsia="zh-CN"/>
        </w:rPr>
        <w:t>充分混匀于</w:t>
      </w:r>
      <w:r w:rsidR="00B74586">
        <w:rPr>
          <w:rFonts w:hint="eastAsia"/>
          <w:lang w:eastAsia="zh-CN"/>
        </w:rPr>
        <w:t>3990</w:t>
      </w:r>
      <w:r w:rsidR="00B93466">
        <w:t>μ</w:t>
      </w:r>
      <w:r w:rsidR="00B93466">
        <w:rPr>
          <w:lang w:eastAsia="zh-CN"/>
        </w:rPr>
        <w:t>L</w:t>
      </w:r>
      <w:r w:rsidR="00B93466">
        <w:rPr>
          <w:rFonts w:hint="eastAsia"/>
          <w:lang w:eastAsia="zh-CN"/>
        </w:rPr>
        <w:t>包被液中）</w:t>
      </w:r>
      <w:r w:rsidRPr="00F2453C">
        <w:rPr>
          <w:lang w:eastAsia="zh-CN"/>
        </w:rPr>
        <w:t>，上下颠倒混匀</w:t>
      </w:r>
      <w:r w:rsidRPr="00F2453C">
        <w:rPr>
          <w:lang w:eastAsia="zh-CN"/>
        </w:rPr>
        <w:t>10~15</w:t>
      </w:r>
      <w:r w:rsidRPr="00F2453C">
        <w:rPr>
          <w:lang w:eastAsia="zh-CN"/>
        </w:rPr>
        <w:t>次，以</w:t>
      </w:r>
      <w:r w:rsidRPr="00F2453C">
        <w:rPr>
          <w:lang w:eastAsia="zh-CN"/>
        </w:rPr>
        <w:t>100μL /</w:t>
      </w:r>
      <w:r w:rsidRPr="00F2453C">
        <w:rPr>
          <w:lang w:eastAsia="zh-CN"/>
        </w:rPr>
        <w:t>孔加至酶标板中，用封板膜将各微孔贴紧后，</w:t>
      </w:r>
      <w:r w:rsidRPr="00F2453C">
        <w:rPr>
          <w:lang w:eastAsia="zh-CN"/>
        </w:rPr>
        <w:t>2~8</w:t>
      </w:r>
      <w:r w:rsidRPr="00F2453C">
        <w:rPr>
          <w:rFonts w:ascii="微软雅黑" w:eastAsia="微软雅黑" w:hAnsi="微软雅黑" w:cs="微软雅黑" w:hint="eastAsia"/>
          <w:lang w:eastAsia="zh-CN"/>
        </w:rPr>
        <w:t>℃</w:t>
      </w:r>
      <w:r w:rsidRPr="00F2453C">
        <w:rPr>
          <w:lang w:eastAsia="zh-CN"/>
        </w:rPr>
        <w:t>包被过夜。</w:t>
      </w:r>
      <w:bookmarkEnd w:id="37"/>
    </w:p>
    <w:p w14:paraId="5B474700" w14:textId="425B4EED" w:rsidR="006449BF" w:rsidRDefault="006449BF" w:rsidP="00F323CE">
      <w:pPr>
        <w:pStyle w:val="3-6"/>
        <w:ind w:left="852"/>
        <w:rPr>
          <w:lang w:eastAsia="zh-CN"/>
        </w:rPr>
      </w:pPr>
    </w:p>
    <w:p w14:paraId="43EFA6F9" w14:textId="585D4C8C" w:rsidR="006449BF" w:rsidRPr="006449BF" w:rsidRDefault="006449BF" w:rsidP="006449BF">
      <w:pPr>
        <w:pStyle w:val="111"/>
      </w:pPr>
      <w:r>
        <w:rPr>
          <w:rFonts w:hint="eastAsia"/>
        </w:rPr>
        <w:t>洗板</w:t>
      </w:r>
    </w:p>
    <w:p w14:paraId="3DE75064" w14:textId="521634F4" w:rsidR="00F323CE" w:rsidRDefault="00F2453C" w:rsidP="00F323CE">
      <w:pPr>
        <w:pStyle w:val="3-6"/>
        <w:ind w:left="852"/>
        <w:rPr>
          <w:lang w:eastAsia="zh-CN"/>
        </w:rPr>
      </w:pPr>
      <w:bookmarkStart w:id="38" w:name="_Hlk200570779"/>
      <w:r w:rsidRPr="00F2453C">
        <w:rPr>
          <w:lang w:val="en-US" w:eastAsia="zh-CN"/>
        </w:rPr>
        <w:lastRenderedPageBreak/>
        <w:t>倒掉孔内液体，每孔加</w:t>
      </w:r>
      <w:r w:rsidRPr="00F2453C">
        <w:rPr>
          <w:rFonts w:hint="eastAsia"/>
          <w:lang w:val="en-US" w:eastAsia="zh-CN"/>
        </w:rPr>
        <w:t>入</w:t>
      </w:r>
      <w:r w:rsidRPr="00F2453C">
        <w:rPr>
          <w:lang w:val="en-US" w:eastAsia="zh-CN"/>
        </w:rPr>
        <w:t>300μL</w:t>
      </w:r>
      <w:r w:rsidRPr="00F2453C">
        <w:rPr>
          <w:lang w:val="en-US" w:eastAsia="zh-CN"/>
        </w:rPr>
        <w:t>的</w:t>
      </w:r>
      <w:r w:rsidRPr="00F2453C">
        <w:rPr>
          <w:rFonts w:hint="eastAsia"/>
          <w:lang w:val="en-US" w:eastAsia="zh-CN"/>
        </w:rPr>
        <w:t>PBST</w:t>
      </w:r>
      <w:r w:rsidRPr="00F2453C">
        <w:rPr>
          <w:rFonts w:hint="eastAsia"/>
          <w:lang w:val="en-US" w:eastAsia="zh-CN"/>
        </w:rPr>
        <w:t>溶液，</w:t>
      </w:r>
      <w:r w:rsidR="00B74586">
        <w:rPr>
          <w:rFonts w:hint="eastAsia"/>
          <w:lang w:val="en-US" w:eastAsia="zh-CN"/>
        </w:rPr>
        <w:t>静置</w:t>
      </w:r>
      <w:r w:rsidR="00B74586">
        <w:rPr>
          <w:rFonts w:hint="eastAsia"/>
          <w:lang w:val="en-US" w:eastAsia="zh-CN"/>
        </w:rPr>
        <w:t>5s</w:t>
      </w:r>
      <w:r w:rsidR="00B74586">
        <w:rPr>
          <w:rFonts w:hint="eastAsia"/>
          <w:lang w:val="en-US" w:eastAsia="zh-CN"/>
        </w:rPr>
        <w:t>，</w:t>
      </w:r>
      <w:r w:rsidRPr="00F2453C">
        <w:rPr>
          <w:rFonts w:hint="eastAsia"/>
          <w:lang w:val="en-US" w:eastAsia="zh-CN"/>
        </w:rPr>
        <w:t>轻轻震荡弃掉孔中</w:t>
      </w:r>
      <w:r w:rsidRPr="00F2453C">
        <w:rPr>
          <w:rFonts w:hint="eastAsia"/>
          <w:lang w:val="en-US" w:eastAsia="zh-CN"/>
        </w:rPr>
        <w:t>PBST</w:t>
      </w:r>
      <w:r w:rsidRPr="00F2453C">
        <w:rPr>
          <w:rFonts w:hint="eastAsia"/>
          <w:lang w:val="en-US" w:eastAsia="zh-CN"/>
        </w:rPr>
        <w:t>溶液</w:t>
      </w:r>
      <w:r w:rsidRPr="00F2453C">
        <w:rPr>
          <w:lang w:val="en-US" w:eastAsia="zh-CN"/>
        </w:rPr>
        <w:t>，</w:t>
      </w:r>
      <w:r w:rsidRPr="00F2453C">
        <w:rPr>
          <w:rFonts w:hint="eastAsia"/>
          <w:lang w:val="en-US" w:eastAsia="zh-CN"/>
        </w:rPr>
        <w:t>共</w:t>
      </w:r>
      <w:r w:rsidRPr="00F2453C">
        <w:rPr>
          <w:lang w:val="en-US" w:eastAsia="zh-CN"/>
        </w:rPr>
        <w:t>洗涤</w:t>
      </w:r>
      <w:r w:rsidRPr="00F2453C">
        <w:rPr>
          <w:lang w:val="en-US" w:eastAsia="zh-CN"/>
        </w:rPr>
        <w:t>4</w:t>
      </w:r>
      <w:r w:rsidRPr="00F2453C">
        <w:rPr>
          <w:lang w:val="en-US" w:eastAsia="zh-CN"/>
        </w:rPr>
        <w:t>次，洗涤后在吸水纸上倒置拍干孔内残余液体</w:t>
      </w:r>
      <w:r w:rsidR="004358B0">
        <w:rPr>
          <w:rFonts w:hint="eastAsia"/>
          <w:lang w:val="en-US" w:eastAsia="zh-CN"/>
        </w:rPr>
        <w:t>，</w:t>
      </w:r>
      <w:r w:rsidR="004358B0" w:rsidRPr="004358B0">
        <w:rPr>
          <w:rFonts w:hint="eastAsia"/>
          <w:lang w:val="en-US" w:eastAsia="zh-CN"/>
        </w:rPr>
        <w:t>拍干后目视检查</w:t>
      </w:r>
      <w:r w:rsidR="004358B0">
        <w:rPr>
          <w:rFonts w:hint="eastAsia"/>
          <w:lang w:val="en-US" w:eastAsia="zh-CN"/>
        </w:rPr>
        <w:t>无明显残余液体</w:t>
      </w:r>
      <w:r w:rsidRPr="00F2453C">
        <w:rPr>
          <w:lang w:val="en-US" w:eastAsia="zh-CN"/>
        </w:rPr>
        <w:t>。</w:t>
      </w:r>
      <w:bookmarkEnd w:id="38"/>
    </w:p>
    <w:p w14:paraId="291B9FF4" w14:textId="73016A6D" w:rsidR="006449BF" w:rsidRDefault="006449BF" w:rsidP="00F323CE">
      <w:pPr>
        <w:pStyle w:val="3-6"/>
        <w:ind w:left="852"/>
        <w:rPr>
          <w:lang w:eastAsia="zh-CN"/>
        </w:rPr>
      </w:pPr>
    </w:p>
    <w:p w14:paraId="185CD255" w14:textId="770C8563" w:rsidR="006449BF" w:rsidRDefault="006449BF" w:rsidP="006449BF">
      <w:pPr>
        <w:pStyle w:val="111"/>
      </w:pPr>
      <w:r>
        <w:rPr>
          <w:rFonts w:hint="eastAsia"/>
        </w:rPr>
        <w:t>封闭</w:t>
      </w:r>
    </w:p>
    <w:p w14:paraId="12EFA19A" w14:textId="268E4F57" w:rsidR="006449BF" w:rsidRDefault="00F2453C" w:rsidP="00F323CE">
      <w:pPr>
        <w:pStyle w:val="3-6"/>
        <w:ind w:left="852"/>
        <w:rPr>
          <w:lang w:val="en-US" w:eastAsia="zh-CN"/>
        </w:rPr>
      </w:pPr>
      <w:bookmarkStart w:id="39" w:name="_Hlk200570810"/>
      <w:r w:rsidRPr="00F2453C">
        <w:rPr>
          <w:rFonts w:hint="eastAsia"/>
          <w:lang w:val="en-US" w:eastAsia="zh-CN"/>
        </w:rPr>
        <w:t>每孔加入</w:t>
      </w:r>
      <w:r w:rsidR="00362DF4">
        <w:rPr>
          <w:rFonts w:hint="eastAsia"/>
          <w:lang w:val="en-US" w:eastAsia="zh-CN"/>
        </w:rPr>
        <w:t>3</w:t>
      </w:r>
      <w:r w:rsidRPr="00F2453C">
        <w:rPr>
          <w:lang w:val="en-US" w:eastAsia="zh-CN"/>
        </w:rPr>
        <w:t>00</w:t>
      </w:r>
      <w:r w:rsidR="00B74586" w:rsidRPr="00750584">
        <w:rPr>
          <w:lang w:val="en-US" w:eastAsia="zh-CN"/>
        </w:rPr>
        <w:t>μ</w:t>
      </w:r>
      <w:r w:rsidRPr="00F2453C">
        <w:rPr>
          <w:lang w:val="en-US" w:eastAsia="zh-CN"/>
        </w:rPr>
        <w:t>L</w:t>
      </w:r>
      <w:r w:rsidR="00B74586">
        <w:rPr>
          <w:rFonts w:hint="eastAsia"/>
          <w:lang w:val="en-US" w:eastAsia="zh-CN"/>
        </w:rPr>
        <w:t xml:space="preserve"> </w:t>
      </w:r>
      <w:r w:rsidR="00362DF4" w:rsidRPr="00362DF4">
        <w:rPr>
          <w:rFonts w:hint="eastAsia"/>
          <w:lang w:val="en-US" w:eastAsia="zh-CN"/>
        </w:rPr>
        <w:t>5% BSA</w:t>
      </w:r>
      <w:r w:rsidR="00362DF4" w:rsidRPr="00362DF4">
        <w:rPr>
          <w:rFonts w:hint="eastAsia"/>
          <w:lang w:val="en-US" w:eastAsia="zh-CN"/>
        </w:rPr>
        <w:t>封闭液</w:t>
      </w:r>
      <w:r w:rsidRPr="00F2453C">
        <w:rPr>
          <w:rFonts w:hint="eastAsia"/>
          <w:lang w:val="en-US" w:eastAsia="zh-CN"/>
        </w:rPr>
        <w:t>，用封板膜将各微孔贴紧后，</w:t>
      </w:r>
      <w:r w:rsidRPr="00F2453C">
        <w:rPr>
          <w:rFonts w:hint="eastAsia"/>
          <w:lang w:val="en-US" w:eastAsia="zh-CN"/>
        </w:rPr>
        <w:t>3</w:t>
      </w:r>
      <w:r w:rsidRPr="00F2453C">
        <w:rPr>
          <w:lang w:val="en-US" w:eastAsia="zh-CN"/>
        </w:rPr>
        <w:t>7</w:t>
      </w:r>
      <w:r w:rsidRPr="00F2453C">
        <w:rPr>
          <w:rFonts w:hint="eastAsia"/>
          <w:lang w:val="en-US" w:eastAsia="zh-CN"/>
        </w:rPr>
        <w:t>℃封闭</w:t>
      </w:r>
      <w:r w:rsidR="00362DF4">
        <w:rPr>
          <w:rFonts w:hint="eastAsia"/>
          <w:lang w:val="en-US" w:eastAsia="zh-CN"/>
        </w:rPr>
        <w:t>2</w:t>
      </w:r>
      <w:r w:rsidRPr="00F2453C">
        <w:rPr>
          <w:lang w:val="en-US" w:eastAsia="zh-CN"/>
        </w:rPr>
        <w:t>h</w:t>
      </w:r>
      <w:r w:rsidRPr="00F2453C">
        <w:rPr>
          <w:lang w:val="en-US" w:eastAsia="zh-CN"/>
        </w:rPr>
        <w:t>。</w:t>
      </w:r>
      <w:bookmarkEnd w:id="39"/>
    </w:p>
    <w:p w14:paraId="051CA5A9" w14:textId="77777777" w:rsidR="00362DF4" w:rsidRDefault="00362DF4" w:rsidP="00F323CE">
      <w:pPr>
        <w:pStyle w:val="3-6"/>
        <w:ind w:left="852"/>
        <w:rPr>
          <w:lang w:val="en-US" w:eastAsia="zh-CN"/>
        </w:rPr>
      </w:pPr>
    </w:p>
    <w:p w14:paraId="72D43476" w14:textId="77777777" w:rsidR="00362DF4" w:rsidRPr="006449BF" w:rsidRDefault="00362DF4" w:rsidP="00362DF4">
      <w:pPr>
        <w:pStyle w:val="111"/>
      </w:pPr>
      <w:r>
        <w:rPr>
          <w:rFonts w:hint="eastAsia"/>
        </w:rPr>
        <w:t>洗板</w:t>
      </w:r>
    </w:p>
    <w:p w14:paraId="51ED8F66" w14:textId="648434F0" w:rsidR="00362DF4" w:rsidRDefault="00362DF4" w:rsidP="00362DF4">
      <w:pPr>
        <w:pStyle w:val="3-6"/>
        <w:ind w:left="852"/>
        <w:rPr>
          <w:lang w:eastAsia="zh-CN"/>
        </w:rPr>
      </w:pPr>
      <w:bookmarkStart w:id="40" w:name="_Hlk200570849"/>
      <w:r>
        <w:rPr>
          <w:rFonts w:hint="eastAsia"/>
          <w:lang w:val="en-US" w:eastAsia="zh-CN"/>
        </w:rPr>
        <w:t>封闭结束后</w:t>
      </w:r>
      <w:r w:rsidRPr="00F2453C">
        <w:rPr>
          <w:lang w:val="en-US" w:eastAsia="zh-CN"/>
        </w:rPr>
        <w:t>倒掉孔内液体，每孔加</w:t>
      </w:r>
      <w:r w:rsidRPr="00F2453C">
        <w:rPr>
          <w:rFonts w:hint="eastAsia"/>
          <w:lang w:val="en-US" w:eastAsia="zh-CN"/>
        </w:rPr>
        <w:t>入</w:t>
      </w:r>
      <w:r w:rsidRPr="00F2453C">
        <w:rPr>
          <w:lang w:val="en-US" w:eastAsia="zh-CN"/>
        </w:rPr>
        <w:t>300μL</w:t>
      </w:r>
      <w:r w:rsidRPr="00F2453C">
        <w:rPr>
          <w:lang w:val="en-US" w:eastAsia="zh-CN"/>
        </w:rPr>
        <w:t>的</w:t>
      </w:r>
      <w:r w:rsidRPr="00F2453C">
        <w:rPr>
          <w:rFonts w:hint="eastAsia"/>
          <w:lang w:val="en-US" w:eastAsia="zh-CN"/>
        </w:rPr>
        <w:t>PBST</w:t>
      </w:r>
      <w:r w:rsidRPr="00F2453C">
        <w:rPr>
          <w:rFonts w:hint="eastAsia"/>
          <w:lang w:val="en-US" w:eastAsia="zh-CN"/>
        </w:rPr>
        <w:t>溶液，</w:t>
      </w:r>
      <w:r w:rsidR="00B74586">
        <w:rPr>
          <w:rFonts w:hint="eastAsia"/>
          <w:lang w:val="en-US" w:eastAsia="zh-CN"/>
        </w:rPr>
        <w:t>静置</w:t>
      </w:r>
      <w:r w:rsidR="00B74586">
        <w:rPr>
          <w:rFonts w:hint="eastAsia"/>
          <w:lang w:val="en-US" w:eastAsia="zh-CN"/>
        </w:rPr>
        <w:t>5s</w:t>
      </w:r>
      <w:r w:rsidR="00B74586">
        <w:rPr>
          <w:rFonts w:hint="eastAsia"/>
          <w:lang w:val="en-US" w:eastAsia="zh-CN"/>
        </w:rPr>
        <w:t>，</w:t>
      </w:r>
      <w:r w:rsidRPr="00F2453C">
        <w:rPr>
          <w:rFonts w:hint="eastAsia"/>
          <w:lang w:val="en-US" w:eastAsia="zh-CN"/>
        </w:rPr>
        <w:t>轻轻震荡弃掉孔中</w:t>
      </w:r>
      <w:r w:rsidRPr="00F2453C">
        <w:rPr>
          <w:rFonts w:hint="eastAsia"/>
          <w:lang w:val="en-US" w:eastAsia="zh-CN"/>
        </w:rPr>
        <w:t>PBST</w:t>
      </w:r>
      <w:r w:rsidRPr="00F2453C">
        <w:rPr>
          <w:rFonts w:hint="eastAsia"/>
          <w:lang w:val="en-US" w:eastAsia="zh-CN"/>
        </w:rPr>
        <w:t>溶液</w:t>
      </w:r>
      <w:r w:rsidRPr="00F2453C">
        <w:rPr>
          <w:lang w:val="en-US" w:eastAsia="zh-CN"/>
        </w:rPr>
        <w:t>，</w:t>
      </w:r>
      <w:r w:rsidRPr="00F2453C">
        <w:rPr>
          <w:rFonts w:hint="eastAsia"/>
          <w:lang w:val="en-US" w:eastAsia="zh-CN"/>
        </w:rPr>
        <w:t>共</w:t>
      </w:r>
      <w:r w:rsidRPr="00F2453C">
        <w:rPr>
          <w:lang w:val="en-US" w:eastAsia="zh-CN"/>
        </w:rPr>
        <w:t>洗涤</w:t>
      </w:r>
      <w:r w:rsidRPr="00F2453C">
        <w:rPr>
          <w:lang w:val="en-US" w:eastAsia="zh-CN"/>
        </w:rPr>
        <w:t>4</w:t>
      </w:r>
      <w:r w:rsidRPr="00F2453C">
        <w:rPr>
          <w:lang w:val="en-US" w:eastAsia="zh-CN"/>
        </w:rPr>
        <w:t>次，洗涤后在吸水纸上倒置拍干孔内残余液体</w:t>
      </w:r>
      <w:r w:rsidR="004358B0">
        <w:rPr>
          <w:rFonts w:hint="eastAsia"/>
          <w:lang w:val="en-US" w:eastAsia="zh-CN"/>
        </w:rPr>
        <w:t>，</w:t>
      </w:r>
      <w:r w:rsidR="004358B0" w:rsidRPr="004358B0">
        <w:rPr>
          <w:rFonts w:hint="eastAsia"/>
          <w:lang w:val="en-US" w:eastAsia="zh-CN"/>
        </w:rPr>
        <w:t>拍干后目视检查</w:t>
      </w:r>
      <w:r w:rsidR="004358B0">
        <w:rPr>
          <w:rFonts w:hint="eastAsia"/>
          <w:lang w:val="en-US" w:eastAsia="zh-CN"/>
        </w:rPr>
        <w:t>无明显残余液体</w:t>
      </w:r>
      <w:r w:rsidRPr="00F2453C">
        <w:rPr>
          <w:lang w:val="en-US" w:eastAsia="zh-CN"/>
        </w:rPr>
        <w:t>。</w:t>
      </w:r>
      <w:bookmarkEnd w:id="40"/>
    </w:p>
    <w:p w14:paraId="7842C040" w14:textId="77777777" w:rsidR="00362DF4" w:rsidRPr="00362DF4" w:rsidRDefault="00362DF4" w:rsidP="00F323CE">
      <w:pPr>
        <w:pStyle w:val="3-6"/>
        <w:ind w:left="852"/>
        <w:rPr>
          <w:lang w:eastAsia="zh-CN"/>
        </w:rPr>
      </w:pPr>
    </w:p>
    <w:p w14:paraId="23DDA1BC" w14:textId="3151116D" w:rsidR="006449BF" w:rsidRDefault="00362DF4" w:rsidP="00362DF4">
      <w:pPr>
        <w:pStyle w:val="111"/>
      </w:pPr>
      <w:r>
        <w:rPr>
          <w:rFonts w:hint="eastAsia"/>
        </w:rPr>
        <w:t>加入</w:t>
      </w:r>
      <w:r w:rsidR="00B74586">
        <w:rPr>
          <w:rFonts w:hint="eastAsia"/>
        </w:rPr>
        <w:t>CD3</w:t>
      </w:r>
      <w:r>
        <w:rPr>
          <w:rFonts w:hint="eastAsia"/>
        </w:rPr>
        <w:t>捕获蛋白</w:t>
      </w:r>
    </w:p>
    <w:p w14:paraId="63BEE6EA" w14:textId="769820CB" w:rsidR="00362DF4" w:rsidRDefault="006C30C3" w:rsidP="00362DF4">
      <w:pPr>
        <w:pStyle w:val="3-6"/>
        <w:ind w:left="852"/>
      </w:pPr>
      <w:bookmarkStart w:id="41" w:name="_Hlk200570876"/>
      <w:r>
        <w:rPr>
          <w:rFonts w:hint="eastAsia"/>
          <w:lang w:eastAsia="zh-CN"/>
        </w:rPr>
        <w:t>用稀释液将恢复室温的</w:t>
      </w:r>
      <w:r w:rsidR="00B74586" w:rsidRPr="00B74586">
        <w:t>Biotinylated Human CD3 epsilon&amp;CD3 delta Heterodimer Protein</w:t>
      </w:r>
      <w:proofErr w:type="spellStart"/>
      <w:r w:rsidR="00B74586" w:rsidRPr="00B74586">
        <w:rPr>
          <w:rFonts w:hint="eastAsia"/>
        </w:rPr>
        <w:t>储存溶液</w:t>
      </w:r>
      <w:proofErr w:type="spellEnd"/>
      <w:r w:rsidR="00B74586" w:rsidRPr="00B74586">
        <w:rPr>
          <w:rFonts w:hint="eastAsia"/>
        </w:rPr>
        <w:t>（</w:t>
      </w:r>
      <w:r w:rsidR="00B74586" w:rsidRPr="00B74586">
        <w:rPr>
          <w:rFonts w:hint="eastAsia"/>
        </w:rPr>
        <w:t>200</w:t>
      </w:r>
      <w:r w:rsidR="00B74586" w:rsidRPr="00B74586">
        <w:t>μg</w:t>
      </w:r>
      <w:r w:rsidR="00B74586" w:rsidRPr="00B74586">
        <w:rPr>
          <w:rFonts w:hint="eastAsia"/>
        </w:rPr>
        <w:t>/mL</w:t>
      </w:r>
      <w:r w:rsidR="00B74586" w:rsidRPr="00B74586">
        <w:rPr>
          <w:rFonts w:hint="eastAsia"/>
        </w:rPr>
        <w:t>）</w:t>
      </w:r>
      <w:r>
        <w:rPr>
          <w:rFonts w:hint="eastAsia"/>
          <w:lang w:eastAsia="zh-CN"/>
        </w:rPr>
        <w:t>稀释至</w:t>
      </w:r>
      <w:r w:rsidR="001E6E46" w:rsidRPr="003F0499">
        <w:t>200ng/mL</w:t>
      </w:r>
      <w:r>
        <w:rPr>
          <w:rFonts w:hint="eastAsia"/>
          <w:lang w:eastAsia="zh-CN"/>
        </w:rPr>
        <w:t>（</w:t>
      </w:r>
      <w:r w:rsidRPr="00FB5693">
        <w:rPr>
          <w:lang w:eastAsia="zh-CN"/>
        </w:rPr>
        <w:t>如取</w:t>
      </w:r>
      <w:r>
        <w:rPr>
          <w:lang w:eastAsia="zh-CN"/>
        </w:rPr>
        <w:t>10</w:t>
      </w:r>
      <w:r w:rsidRPr="004C158F">
        <w:rPr>
          <w:lang w:val="en-US" w:eastAsia="zh-CN"/>
        </w:rPr>
        <w:t>μ</w:t>
      </w:r>
      <w:r w:rsidRPr="00FB5693">
        <w:rPr>
          <w:bCs w:val="0"/>
        </w:rPr>
        <w:t>L</w:t>
      </w:r>
      <w:r w:rsidRPr="009B2AE5">
        <w:t xml:space="preserve"> </w:t>
      </w:r>
      <w:r w:rsidR="0051733E" w:rsidRPr="00B74586">
        <w:t>Biotinylated Human CD3 epsilon&amp;CD3 delta Heterodimer Protein</w:t>
      </w:r>
      <w:proofErr w:type="spellStart"/>
      <w:r w:rsidR="0051733E" w:rsidRPr="00B74586">
        <w:rPr>
          <w:rFonts w:hint="eastAsia"/>
        </w:rPr>
        <w:t>储存溶液</w:t>
      </w:r>
      <w:r w:rsidRPr="00FB5693">
        <w:t>加</w:t>
      </w:r>
      <w:proofErr w:type="spellEnd"/>
      <w:r w:rsidRPr="00FB5693">
        <w:rPr>
          <w:lang w:eastAsia="zh-CN"/>
        </w:rPr>
        <w:t>至</w:t>
      </w:r>
      <w:r w:rsidR="0051733E">
        <w:rPr>
          <w:rFonts w:hint="eastAsia"/>
          <w:lang w:eastAsia="zh-CN"/>
        </w:rPr>
        <w:t>10</w:t>
      </w:r>
      <w:r w:rsidRPr="00FB5693">
        <w:rPr>
          <w:lang w:eastAsia="zh-CN"/>
        </w:rPr>
        <w:t>mL</w:t>
      </w:r>
      <w:r w:rsidR="00750584">
        <w:rPr>
          <w:rFonts w:hint="eastAsia"/>
          <w:lang w:eastAsia="zh-CN"/>
        </w:rPr>
        <w:t>稀释液</w:t>
      </w:r>
      <w:r w:rsidRPr="00FB5693">
        <w:t>中</w:t>
      </w:r>
      <w:r w:rsidRPr="00FB5693">
        <w:rPr>
          <w:lang w:val="en-US" w:eastAsia="zh-CN"/>
        </w:rPr>
        <w:t>，上下颠倒混匀约</w:t>
      </w:r>
      <w:r>
        <w:rPr>
          <w:rFonts w:hint="eastAsia"/>
          <w:lang w:val="en-US" w:eastAsia="zh-CN"/>
        </w:rPr>
        <w:t>10~15</w:t>
      </w:r>
      <w:r w:rsidRPr="00FB5693">
        <w:rPr>
          <w:lang w:val="en-US" w:eastAsia="zh-CN"/>
        </w:rPr>
        <w:t>次</w:t>
      </w:r>
      <w:r>
        <w:rPr>
          <w:rFonts w:hint="eastAsia"/>
          <w:lang w:eastAsia="zh-CN"/>
        </w:rPr>
        <w:t>），</w:t>
      </w:r>
      <w:proofErr w:type="spellStart"/>
      <w:r w:rsidR="001E6E46" w:rsidRPr="001F778A">
        <w:rPr>
          <w:rFonts w:hint="eastAsia"/>
        </w:rPr>
        <w:t>每孔</w:t>
      </w:r>
      <w:proofErr w:type="spellEnd"/>
      <w:r>
        <w:rPr>
          <w:rFonts w:hint="eastAsia"/>
          <w:lang w:eastAsia="zh-CN"/>
        </w:rPr>
        <w:t>加入</w:t>
      </w:r>
      <w:r w:rsidR="001E6E46" w:rsidRPr="001F778A">
        <w:rPr>
          <w:rFonts w:hint="eastAsia"/>
        </w:rPr>
        <w:t xml:space="preserve">100µL, </w:t>
      </w:r>
      <w:proofErr w:type="spellStart"/>
      <w:r w:rsidR="001E6E46" w:rsidRPr="001F778A">
        <w:rPr>
          <w:rFonts w:hint="eastAsia"/>
        </w:rPr>
        <w:t>置于微孔板恒温振荡器中</w:t>
      </w:r>
      <w:proofErr w:type="spellEnd"/>
      <w:r w:rsidR="001E6E46" w:rsidRPr="001F778A">
        <w:rPr>
          <w:rFonts w:hint="eastAsia"/>
        </w:rPr>
        <w:t>37</w:t>
      </w:r>
      <w:r w:rsidR="001E6E46" w:rsidRPr="001F778A">
        <w:rPr>
          <w:rFonts w:hint="eastAsia"/>
        </w:rPr>
        <w:t>℃，</w:t>
      </w:r>
      <w:r w:rsidR="001E6E46" w:rsidRPr="001F778A">
        <w:rPr>
          <w:rFonts w:hint="eastAsia"/>
        </w:rPr>
        <w:t>800rpm</w:t>
      </w:r>
      <w:r w:rsidR="001E6E46" w:rsidRPr="001F778A">
        <w:rPr>
          <w:rFonts w:hint="eastAsia"/>
        </w:rPr>
        <w:t>，</w:t>
      </w:r>
      <w:proofErr w:type="spellStart"/>
      <w:r w:rsidR="001E6E46" w:rsidRPr="001F778A">
        <w:rPr>
          <w:rFonts w:hint="eastAsia"/>
        </w:rPr>
        <w:t>避光孵育</w:t>
      </w:r>
      <w:proofErr w:type="spellEnd"/>
      <w:r w:rsidR="001E6E46" w:rsidRPr="001F778A">
        <w:rPr>
          <w:rFonts w:hint="eastAsia"/>
        </w:rPr>
        <w:t>1h</w:t>
      </w:r>
      <w:r w:rsidR="001E6E46" w:rsidRPr="001F778A">
        <w:rPr>
          <w:rFonts w:hint="eastAsia"/>
        </w:rPr>
        <w:t>。</w:t>
      </w:r>
      <w:bookmarkEnd w:id="41"/>
    </w:p>
    <w:p w14:paraId="3F8C93B7" w14:textId="77777777" w:rsidR="001E6E46" w:rsidRPr="00362DF4" w:rsidRDefault="001E6E46" w:rsidP="00362DF4">
      <w:pPr>
        <w:pStyle w:val="3-6"/>
        <w:ind w:left="852"/>
        <w:rPr>
          <w:lang w:val="en-US" w:eastAsia="zh-CN"/>
        </w:rPr>
      </w:pPr>
    </w:p>
    <w:p w14:paraId="5AA00C8C" w14:textId="555C469B" w:rsidR="00907693" w:rsidRPr="00F2453C" w:rsidRDefault="00FD2F90" w:rsidP="00F2453C">
      <w:pPr>
        <w:pStyle w:val="111"/>
        <w:rPr>
          <w:lang w:val="en-GB"/>
        </w:rPr>
      </w:pPr>
      <w:r>
        <w:rPr>
          <w:rFonts w:hint="eastAsia"/>
          <w:lang w:val="en-GB"/>
        </w:rPr>
        <w:t>样品处理</w:t>
      </w:r>
    </w:p>
    <w:p w14:paraId="2C678722" w14:textId="15C233BE" w:rsidR="00D22A6D" w:rsidRPr="00572FF2" w:rsidRDefault="00F2453C" w:rsidP="006324A6">
      <w:pPr>
        <w:pStyle w:val="1112"/>
        <w:ind w:leftChars="0" w:left="840"/>
        <w:rPr>
          <w:lang w:eastAsia="zh-CN"/>
        </w:rPr>
      </w:pPr>
      <w:bookmarkStart w:id="42" w:name="_Hlk200570984"/>
      <w:r w:rsidRPr="00F2453C">
        <w:rPr>
          <w:rFonts w:hint="eastAsia"/>
          <w:lang w:val="en-US" w:eastAsia="zh-CN"/>
        </w:rPr>
        <w:t>用</w:t>
      </w:r>
      <w:r w:rsidR="006324A6">
        <w:rPr>
          <w:rFonts w:hint="eastAsia"/>
          <w:lang w:val="en-US" w:eastAsia="zh-CN"/>
        </w:rPr>
        <w:t>稀释液</w:t>
      </w:r>
      <w:r w:rsidRPr="00F2453C">
        <w:rPr>
          <w:rFonts w:hint="eastAsia"/>
          <w:lang w:val="en-US" w:eastAsia="zh-CN"/>
        </w:rPr>
        <w:t>将</w:t>
      </w:r>
      <w:proofErr w:type="gramStart"/>
      <w:r w:rsidRPr="00F2453C">
        <w:rPr>
          <w:rFonts w:hint="eastAsia"/>
          <w:lang w:val="en-US" w:eastAsia="zh-CN"/>
        </w:rPr>
        <w:t>参</w:t>
      </w:r>
      <w:r w:rsidR="00C60BB2">
        <w:rPr>
          <w:rFonts w:hint="eastAsia"/>
          <w:lang w:val="en-US" w:eastAsia="zh-CN"/>
        </w:rPr>
        <w:t>比</w:t>
      </w:r>
      <w:r w:rsidRPr="00F2453C">
        <w:rPr>
          <w:rFonts w:hint="eastAsia"/>
          <w:lang w:val="en-US" w:eastAsia="zh-CN"/>
        </w:rPr>
        <w:t>品</w:t>
      </w:r>
      <w:proofErr w:type="gramEnd"/>
      <w:r w:rsidRPr="00F2453C">
        <w:rPr>
          <w:rFonts w:hint="eastAsia"/>
          <w:lang w:val="en-US" w:eastAsia="zh-CN"/>
        </w:rPr>
        <w:t>/</w:t>
      </w:r>
      <w:proofErr w:type="gramStart"/>
      <w:r w:rsidRPr="00F2453C">
        <w:rPr>
          <w:rFonts w:hint="eastAsia"/>
          <w:lang w:val="en-US" w:eastAsia="zh-CN"/>
        </w:rPr>
        <w:t>供试品稀释</w:t>
      </w:r>
      <w:proofErr w:type="gramEnd"/>
      <w:r w:rsidRPr="00F2453C">
        <w:rPr>
          <w:rFonts w:hint="eastAsia"/>
          <w:lang w:val="en-US" w:eastAsia="zh-CN"/>
        </w:rPr>
        <w:t>至首孔浓度为</w:t>
      </w:r>
      <w:r w:rsidR="001E6E46">
        <w:rPr>
          <w:rFonts w:hint="eastAsia"/>
          <w:lang w:val="en-US" w:eastAsia="zh-CN"/>
        </w:rPr>
        <w:t>10000</w:t>
      </w:r>
      <w:r w:rsidRPr="00F2453C">
        <w:rPr>
          <w:rFonts w:hint="eastAsia"/>
          <w:lang w:val="en-US" w:eastAsia="zh-CN"/>
        </w:rPr>
        <w:t>ng/mL</w:t>
      </w:r>
      <w:r w:rsidRPr="00F2453C">
        <w:rPr>
          <w:rFonts w:hint="eastAsia"/>
          <w:lang w:val="en-US" w:eastAsia="zh-CN"/>
        </w:rPr>
        <w:t>（标记为</w:t>
      </w:r>
      <w:r w:rsidRPr="00F2453C">
        <w:rPr>
          <w:rFonts w:hint="eastAsia"/>
          <w:lang w:val="en-US" w:eastAsia="zh-CN"/>
        </w:rPr>
        <w:t>STn</w:t>
      </w:r>
      <w:r w:rsidRPr="00F2453C">
        <w:rPr>
          <w:lang w:val="en-US" w:eastAsia="zh-CN"/>
        </w:rPr>
        <w:t>_</w:t>
      </w:r>
      <w:r w:rsidRPr="00F2453C">
        <w:rPr>
          <w:rFonts w:hint="eastAsia"/>
          <w:lang w:val="en-US" w:eastAsia="zh-CN"/>
        </w:rPr>
        <w:t>1</w:t>
      </w:r>
      <w:r w:rsidR="00AE04BF">
        <w:rPr>
          <w:rFonts w:hint="eastAsia"/>
          <w:lang w:val="en-US" w:eastAsia="zh-CN"/>
        </w:rPr>
        <w:t>，</w:t>
      </w:r>
      <w:bookmarkStart w:id="43" w:name="_Hlk200576433"/>
      <w:r w:rsidR="008D06C0" w:rsidRPr="008D06C0">
        <w:rPr>
          <w:rFonts w:hint="eastAsia"/>
          <w:lang w:val="en-US" w:eastAsia="zh-CN"/>
        </w:rPr>
        <w:t>每步稀释不大于</w:t>
      </w:r>
      <w:r w:rsidR="008D06C0" w:rsidRPr="008D06C0">
        <w:rPr>
          <w:rFonts w:hint="eastAsia"/>
          <w:lang w:val="en-US" w:eastAsia="zh-CN"/>
        </w:rPr>
        <w:t>10</w:t>
      </w:r>
      <w:r w:rsidR="008D06C0" w:rsidRPr="008D06C0">
        <w:rPr>
          <w:rFonts w:hint="eastAsia"/>
          <w:lang w:val="en-US" w:eastAsia="zh-CN"/>
        </w:rPr>
        <w:t>倍</w:t>
      </w:r>
      <w:bookmarkEnd w:id="43"/>
      <w:r w:rsidR="008D06C0">
        <w:rPr>
          <w:rFonts w:hint="eastAsia"/>
          <w:lang w:val="en-US" w:eastAsia="zh-CN"/>
        </w:rPr>
        <w:t>，</w:t>
      </w:r>
      <w:r w:rsidR="00AE04BF" w:rsidRPr="00AE04BF">
        <w:rPr>
          <w:rFonts w:hint="eastAsia"/>
          <w:lang w:val="en-US" w:eastAsia="zh-CN"/>
        </w:rPr>
        <w:t>首孔稀释需充分涡旋混匀</w:t>
      </w:r>
      <w:r w:rsidR="00AE04BF" w:rsidRPr="00AE04BF">
        <w:rPr>
          <w:rFonts w:hint="eastAsia"/>
          <w:lang w:val="en-US" w:eastAsia="zh-CN"/>
        </w:rPr>
        <w:t>5~10s</w:t>
      </w:r>
      <w:r w:rsidRPr="00F2453C">
        <w:rPr>
          <w:rFonts w:hint="eastAsia"/>
          <w:lang w:val="en-US" w:eastAsia="zh-CN"/>
        </w:rPr>
        <w:t>），</w:t>
      </w:r>
      <w:r w:rsidR="00F15934">
        <w:rPr>
          <w:rFonts w:hint="eastAsia"/>
          <w:lang w:val="en-US" w:eastAsia="zh-CN"/>
        </w:rPr>
        <w:t>然后</w:t>
      </w:r>
      <w:r w:rsidRPr="00F2453C">
        <w:rPr>
          <w:rFonts w:hint="eastAsia"/>
          <w:lang w:val="en-US" w:eastAsia="zh-CN"/>
        </w:rPr>
        <w:t>进行</w:t>
      </w:r>
      <w:r w:rsidR="001E6E46">
        <w:rPr>
          <w:rFonts w:hint="eastAsia"/>
          <w:lang w:val="en-US" w:eastAsia="zh-CN"/>
        </w:rPr>
        <w:t>10</w:t>
      </w:r>
      <w:r w:rsidRPr="00F2453C">
        <w:rPr>
          <w:rFonts w:hint="eastAsia"/>
          <w:lang w:val="en-US" w:eastAsia="zh-CN"/>
        </w:rPr>
        <w:t>倍梯度稀释</w:t>
      </w:r>
      <w:r w:rsidR="007371C0">
        <w:rPr>
          <w:rFonts w:hint="eastAsia"/>
          <w:lang w:val="en-US" w:eastAsia="zh-CN"/>
        </w:rPr>
        <w:t>（</w:t>
      </w:r>
      <w:r w:rsidR="007371C0" w:rsidRPr="00D82B2F">
        <w:rPr>
          <w:rFonts w:hint="eastAsia"/>
          <w:lang w:eastAsia="zh-CN"/>
        </w:rPr>
        <w:t>梯度稀释时需更换吸头，避免残留导致浓度偏差</w:t>
      </w:r>
      <w:r w:rsidR="007371C0">
        <w:rPr>
          <w:rFonts w:hint="eastAsia"/>
          <w:lang w:val="en-US" w:eastAsia="zh-CN"/>
        </w:rPr>
        <w:t>）</w:t>
      </w:r>
      <w:r w:rsidR="00F15934">
        <w:rPr>
          <w:rFonts w:hint="eastAsia"/>
          <w:lang w:val="en-US" w:eastAsia="zh-CN"/>
        </w:rPr>
        <w:t>，</w:t>
      </w:r>
      <w:r w:rsidR="0051733E">
        <w:rPr>
          <w:rFonts w:hint="eastAsia"/>
          <w:lang w:val="en-US" w:eastAsia="zh-CN"/>
        </w:rPr>
        <w:t>共</w:t>
      </w:r>
      <w:r w:rsidRPr="00F2453C">
        <w:rPr>
          <w:rFonts w:hint="eastAsia"/>
          <w:lang w:val="en-US" w:eastAsia="zh-CN"/>
        </w:rPr>
        <w:t>得到</w:t>
      </w:r>
      <w:r w:rsidRPr="00F2453C">
        <w:rPr>
          <w:rFonts w:hint="eastAsia"/>
          <w:lang w:val="en-US" w:eastAsia="zh-CN"/>
        </w:rPr>
        <w:t>8</w:t>
      </w:r>
      <w:r w:rsidRPr="00F2453C">
        <w:rPr>
          <w:rFonts w:hint="eastAsia"/>
          <w:lang w:val="en-US" w:eastAsia="zh-CN"/>
        </w:rPr>
        <w:t>个稀释度，分别为</w:t>
      </w:r>
      <w:r w:rsidR="001E6E46">
        <w:rPr>
          <w:rFonts w:eastAsia="宋体" w:hint="eastAsia"/>
          <w:lang w:eastAsia="zh-CN"/>
        </w:rPr>
        <w:t>1</w:t>
      </w:r>
      <w:r w:rsidR="001E6E46" w:rsidRPr="00A70069">
        <w:rPr>
          <w:rFonts w:eastAsia="宋体" w:hint="eastAsia"/>
          <w:lang w:eastAsia="zh-CN"/>
        </w:rPr>
        <w:t>0000</w:t>
      </w:r>
      <w:r w:rsidRPr="00F2453C">
        <w:rPr>
          <w:rFonts w:hint="eastAsia"/>
          <w:lang w:val="en-US" w:eastAsia="zh-CN"/>
        </w:rPr>
        <w:t>ng/mL</w:t>
      </w:r>
      <w:r w:rsidRPr="00F2453C">
        <w:rPr>
          <w:rFonts w:hint="eastAsia"/>
          <w:lang w:val="en-US" w:eastAsia="zh-CN"/>
        </w:rPr>
        <w:t>、</w:t>
      </w:r>
      <w:r w:rsidR="001E6E46">
        <w:rPr>
          <w:rFonts w:eastAsia="宋体" w:hint="eastAsia"/>
          <w:lang w:eastAsia="zh-CN"/>
        </w:rPr>
        <w:t>1000</w:t>
      </w:r>
      <w:r w:rsidRPr="00F2453C">
        <w:rPr>
          <w:rFonts w:hint="eastAsia"/>
          <w:lang w:val="en-US" w:eastAsia="zh-CN"/>
        </w:rPr>
        <w:t>ng/mL</w:t>
      </w:r>
      <w:r w:rsidRPr="00F2453C">
        <w:rPr>
          <w:rFonts w:hint="eastAsia"/>
          <w:lang w:val="en-US" w:eastAsia="zh-CN"/>
        </w:rPr>
        <w:t>、</w:t>
      </w:r>
      <w:r w:rsidR="001E6E46">
        <w:rPr>
          <w:rFonts w:eastAsia="宋体" w:hint="eastAsia"/>
          <w:lang w:eastAsia="zh-CN"/>
        </w:rPr>
        <w:t>100</w:t>
      </w:r>
      <w:r w:rsidRPr="00F2453C">
        <w:rPr>
          <w:rFonts w:hint="eastAsia"/>
          <w:lang w:val="en-US" w:eastAsia="zh-CN"/>
        </w:rPr>
        <w:t>ng/mL</w:t>
      </w:r>
      <w:r w:rsidRPr="00F2453C">
        <w:rPr>
          <w:rFonts w:hint="eastAsia"/>
          <w:lang w:val="en-US" w:eastAsia="zh-CN"/>
        </w:rPr>
        <w:t>、</w:t>
      </w:r>
      <w:r w:rsidR="001E6E46">
        <w:rPr>
          <w:rFonts w:eastAsia="宋体" w:hint="eastAsia"/>
          <w:lang w:eastAsia="zh-CN"/>
        </w:rPr>
        <w:t>10</w:t>
      </w:r>
      <w:r w:rsidRPr="00F2453C">
        <w:rPr>
          <w:rFonts w:hint="eastAsia"/>
          <w:lang w:val="en-US" w:eastAsia="zh-CN"/>
        </w:rPr>
        <w:t>ng/mL</w:t>
      </w:r>
      <w:r w:rsidRPr="00F2453C">
        <w:rPr>
          <w:rFonts w:hint="eastAsia"/>
          <w:lang w:val="en-US" w:eastAsia="zh-CN"/>
        </w:rPr>
        <w:t>、</w:t>
      </w:r>
      <w:r w:rsidR="00F15934">
        <w:rPr>
          <w:rFonts w:hint="eastAsia"/>
          <w:lang w:val="en-US" w:eastAsia="zh-CN"/>
        </w:rPr>
        <w:t>1ng/mL</w:t>
      </w:r>
      <w:r w:rsidR="00F15934">
        <w:rPr>
          <w:rFonts w:hint="eastAsia"/>
          <w:lang w:val="en-US" w:eastAsia="zh-CN"/>
        </w:rPr>
        <w:t>、</w:t>
      </w:r>
      <w:r w:rsidR="001E6E46">
        <w:rPr>
          <w:rFonts w:eastAsia="宋体" w:hint="eastAsia"/>
          <w:lang w:eastAsia="zh-CN"/>
        </w:rPr>
        <w:t>0.1</w:t>
      </w:r>
      <w:r w:rsidRPr="00F2453C">
        <w:rPr>
          <w:rFonts w:hint="eastAsia"/>
          <w:lang w:val="en-US" w:eastAsia="zh-CN"/>
        </w:rPr>
        <w:t>ng/mL</w:t>
      </w:r>
      <w:r w:rsidRPr="00F2453C">
        <w:rPr>
          <w:rFonts w:hint="eastAsia"/>
          <w:lang w:val="en-US" w:eastAsia="zh-CN"/>
        </w:rPr>
        <w:t>、</w:t>
      </w:r>
      <w:r w:rsidR="001E6E46">
        <w:rPr>
          <w:rFonts w:eastAsia="宋体" w:hint="eastAsia"/>
          <w:lang w:eastAsia="zh-CN"/>
        </w:rPr>
        <w:t>0.01</w:t>
      </w:r>
      <w:r w:rsidRPr="00F2453C">
        <w:rPr>
          <w:lang w:val="en-US" w:eastAsia="zh-CN"/>
        </w:rPr>
        <w:t>n</w:t>
      </w:r>
      <w:r w:rsidRPr="00F2453C">
        <w:rPr>
          <w:rFonts w:hint="eastAsia"/>
          <w:lang w:val="en-US" w:eastAsia="zh-CN"/>
        </w:rPr>
        <w:t>g/mL</w:t>
      </w:r>
      <w:r w:rsidRPr="00F2453C">
        <w:rPr>
          <w:rFonts w:hint="eastAsia"/>
          <w:lang w:val="en-US" w:eastAsia="zh-CN"/>
        </w:rPr>
        <w:t>、</w:t>
      </w:r>
      <w:r w:rsidR="001E6E46">
        <w:rPr>
          <w:rFonts w:eastAsia="宋体" w:hint="eastAsia"/>
          <w:lang w:eastAsia="zh-CN"/>
        </w:rPr>
        <w:t>0.001</w:t>
      </w:r>
      <w:r w:rsidRPr="00F2453C">
        <w:rPr>
          <w:rFonts w:hint="eastAsia"/>
          <w:lang w:val="en-US" w:eastAsia="zh-CN"/>
        </w:rPr>
        <w:t>ng/mL</w:t>
      </w:r>
      <w:r w:rsidRPr="00F2453C">
        <w:rPr>
          <w:rFonts w:hint="eastAsia"/>
          <w:lang w:val="en-US" w:eastAsia="zh-CN"/>
        </w:rPr>
        <w:t>。具体稀释方法如下</w:t>
      </w:r>
      <w:bookmarkEnd w:id="42"/>
      <w:r w:rsidR="001704CF">
        <w:rPr>
          <w:rFonts w:hint="eastAsia"/>
          <w:lang w:val="en-US" w:eastAsia="zh-CN"/>
        </w:rPr>
        <w:t>，可根据实际情况进行调整</w:t>
      </w:r>
      <w:r w:rsidRPr="00F2453C">
        <w:rPr>
          <w:rFonts w:hint="eastAsia"/>
          <w:lang w:val="en-US" w:eastAsia="zh-CN"/>
        </w:rPr>
        <w:t>：</w:t>
      </w:r>
    </w:p>
    <w:tbl>
      <w:tblPr>
        <w:tblStyle w:val="afffe"/>
        <w:tblW w:w="5000" w:type="pct"/>
        <w:jc w:val="center"/>
        <w:tblLook w:val="04A0" w:firstRow="1" w:lastRow="0" w:firstColumn="1" w:lastColumn="0" w:noHBand="0" w:noVBand="1"/>
      </w:tblPr>
      <w:tblGrid>
        <w:gridCol w:w="1968"/>
        <w:gridCol w:w="1968"/>
        <w:gridCol w:w="2372"/>
        <w:gridCol w:w="3037"/>
      </w:tblGrid>
      <w:tr w:rsidR="00F2453C" w:rsidRPr="00F2453C" w14:paraId="3CDA2AB6" w14:textId="77777777" w:rsidTr="006324A6">
        <w:trPr>
          <w:trHeight w:hRule="exact" w:val="454"/>
          <w:tblHeader/>
          <w:jc w:val="center"/>
        </w:trPr>
        <w:tc>
          <w:tcPr>
            <w:tcW w:w="1053" w:type="pct"/>
            <w:shd w:val="clear" w:color="auto" w:fill="DBE5F1" w:themeFill="accent1" w:themeFillTint="33"/>
            <w:vAlign w:val="center"/>
          </w:tcPr>
          <w:p w14:paraId="1D380813" w14:textId="77777777" w:rsidR="00F2453C" w:rsidRPr="00F2453C" w:rsidRDefault="00F2453C" w:rsidP="00F2453C">
            <w:pPr>
              <w:pStyle w:val="1112"/>
              <w:spacing w:line="240" w:lineRule="auto"/>
              <w:ind w:leftChars="0" w:left="0"/>
              <w:jc w:val="center"/>
              <w:rPr>
                <w:lang w:eastAsia="zh-CN"/>
              </w:rPr>
            </w:pPr>
            <w:r w:rsidRPr="00F2453C">
              <w:rPr>
                <w:lang w:eastAsia="zh-CN"/>
              </w:rPr>
              <w:t>样品</w:t>
            </w:r>
          </w:p>
        </w:tc>
        <w:tc>
          <w:tcPr>
            <w:tcW w:w="1053" w:type="pct"/>
            <w:shd w:val="clear" w:color="auto" w:fill="DBE5F1" w:themeFill="accent1" w:themeFillTint="33"/>
            <w:vAlign w:val="center"/>
          </w:tcPr>
          <w:p w14:paraId="099A74D5" w14:textId="77777777" w:rsidR="00F2453C" w:rsidRPr="00F2453C" w:rsidRDefault="00F2453C" w:rsidP="00F2453C">
            <w:pPr>
              <w:pStyle w:val="1112"/>
              <w:spacing w:line="240" w:lineRule="auto"/>
              <w:ind w:leftChars="0" w:left="0"/>
              <w:jc w:val="center"/>
              <w:rPr>
                <w:lang w:eastAsia="zh-CN"/>
              </w:rPr>
            </w:pPr>
            <w:r w:rsidRPr="00F2453C">
              <w:rPr>
                <w:lang w:eastAsia="zh-CN"/>
              </w:rPr>
              <w:t>取用量</w:t>
            </w:r>
          </w:p>
        </w:tc>
        <w:tc>
          <w:tcPr>
            <w:tcW w:w="1269" w:type="pct"/>
            <w:shd w:val="clear" w:color="auto" w:fill="DBE5F1" w:themeFill="accent1" w:themeFillTint="33"/>
            <w:vAlign w:val="center"/>
          </w:tcPr>
          <w:p w14:paraId="0580BE23" w14:textId="6517E1D0" w:rsidR="00F2453C" w:rsidRPr="00F2453C" w:rsidRDefault="00F2453C" w:rsidP="006324A6">
            <w:pPr>
              <w:pStyle w:val="1112"/>
              <w:spacing w:line="240" w:lineRule="auto"/>
              <w:ind w:leftChars="0" w:left="0"/>
              <w:jc w:val="center"/>
              <w:rPr>
                <w:lang w:eastAsia="zh-CN"/>
              </w:rPr>
            </w:pPr>
            <w:r w:rsidRPr="00F2453C">
              <w:rPr>
                <w:lang w:eastAsia="zh-CN"/>
              </w:rPr>
              <w:t>加</w:t>
            </w:r>
            <w:r w:rsidR="006324A6">
              <w:rPr>
                <w:rFonts w:hint="eastAsia"/>
                <w:lang w:eastAsia="zh-CN"/>
              </w:rPr>
              <w:t>稀释液</w:t>
            </w:r>
            <w:r w:rsidR="00F15934">
              <w:rPr>
                <w:rFonts w:hint="eastAsia"/>
                <w:lang w:eastAsia="zh-CN"/>
              </w:rPr>
              <w:t>量</w:t>
            </w:r>
          </w:p>
        </w:tc>
        <w:tc>
          <w:tcPr>
            <w:tcW w:w="1625" w:type="pct"/>
            <w:shd w:val="clear" w:color="auto" w:fill="DBE5F1" w:themeFill="accent1" w:themeFillTint="33"/>
            <w:vAlign w:val="center"/>
          </w:tcPr>
          <w:p w14:paraId="370B0561" w14:textId="77777777" w:rsidR="00F2453C" w:rsidRPr="00F2453C" w:rsidRDefault="00F2453C" w:rsidP="00F2453C">
            <w:pPr>
              <w:pStyle w:val="1112"/>
              <w:spacing w:line="240" w:lineRule="auto"/>
              <w:ind w:leftChars="0" w:left="0"/>
              <w:jc w:val="center"/>
              <w:rPr>
                <w:lang w:eastAsia="zh-CN"/>
              </w:rPr>
            </w:pPr>
            <w:r w:rsidRPr="00F2453C">
              <w:rPr>
                <w:lang w:eastAsia="zh-CN"/>
              </w:rPr>
              <w:t>浓度（</w:t>
            </w:r>
            <w:r w:rsidRPr="00F2453C">
              <w:rPr>
                <w:lang w:eastAsia="zh-CN"/>
              </w:rPr>
              <w:t>ng/mL</w:t>
            </w:r>
            <w:r w:rsidRPr="00F2453C">
              <w:rPr>
                <w:lang w:eastAsia="zh-CN"/>
              </w:rPr>
              <w:t>）</w:t>
            </w:r>
          </w:p>
        </w:tc>
      </w:tr>
      <w:tr w:rsidR="001E6E46" w:rsidRPr="00F2453C" w14:paraId="11463038" w14:textId="77777777" w:rsidTr="006324A6">
        <w:trPr>
          <w:trHeight w:hRule="exact" w:val="454"/>
          <w:jc w:val="center"/>
        </w:trPr>
        <w:tc>
          <w:tcPr>
            <w:tcW w:w="1053" w:type="pct"/>
            <w:vAlign w:val="center"/>
          </w:tcPr>
          <w:p w14:paraId="18A5651B" w14:textId="77777777" w:rsidR="001E6E46" w:rsidRPr="00F2453C" w:rsidRDefault="001E6E46" w:rsidP="001E6E4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 w:rsidRPr="00F2453C">
              <w:rPr>
                <w:lang w:eastAsia="zh-CN"/>
              </w:rPr>
              <w:t>STn_1</w:t>
            </w:r>
          </w:p>
        </w:tc>
        <w:tc>
          <w:tcPr>
            <w:tcW w:w="1053" w:type="pct"/>
            <w:vAlign w:val="center"/>
          </w:tcPr>
          <w:p w14:paraId="1C24803F" w14:textId="77777777" w:rsidR="001E6E46" w:rsidRPr="00F2453C" w:rsidRDefault="001E6E46" w:rsidP="001E6E4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 w:rsidRPr="00F2453C">
              <w:rPr>
                <w:lang w:eastAsia="zh-CN"/>
              </w:rPr>
              <w:t>N/A</w:t>
            </w:r>
          </w:p>
        </w:tc>
        <w:tc>
          <w:tcPr>
            <w:tcW w:w="1269" w:type="pct"/>
            <w:vAlign w:val="center"/>
          </w:tcPr>
          <w:p w14:paraId="3F58B6A5" w14:textId="77777777" w:rsidR="001E6E46" w:rsidRPr="00F2453C" w:rsidRDefault="001E6E46" w:rsidP="001E6E4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 w:rsidRPr="00F2453C">
              <w:rPr>
                <w:lang w:eastAsia="zh-CN"/>
              </w:rPr>
              <w:t>N/A</w:t>
            </w:r>
          </w:p>
        </w:tc>
        <w:tc>
          <w:tcPr>
            <w:tcW w:w="1625" w:type="pct"/>
            <w:vAlign w:val="center"/>
          </w:tcPr>
          <w:p w14:paraId="4963B5E7" w14:textId="603ECAF1" w:rsidR="001E6E46" w:rsidRPr="00F2453C" w:rsidRDefault="001E6E46" w:rsidP="001E6E4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</w:t>
            </w:r>
            <w:r w:rsidRPr="00A70069">
              <w:rPr>
                <w:rFonts w:eastAsia="宋体" w:hint="eastAsia"/>
              </w:rPr>
              <w:t>0000</w:t>
            </w:r>
          </w:p>
        </w:tc>
      </w:tr>
      <w:tr w:rsidR="001E6E46" w:rsidRPr="00F2453C" w14:paraId="055F2D5A" w14:textId="77777777" w:rsidTr="006324A6">
        <w:trPr>
          <w:trHeight w:hRule="exact" w:val="454"/>
          <w:jc w:val="center"/>
        </w:trPr>
        <w:tc>
          <w:tcPr>
            <w:tcW w:w="1053" w:type="pct"/>
            <w:vAlign w:val="center"/>
          </w:tcPr>
          <w:p w14:paraId="4CB48AE4" w14:textId="77777777" w:rsidR="001E6E46" w:rsidRPr="00F2453C" w:rsidRDefault="001E6E46" w:rsidP="001E6E4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 w:rsidRPr="00F2453C">
              <w:rPr>
                <w:lang w:eastAsia="zh-CN"/>
              </w:rPr>
              <w:t>STn_2</w:t>
            </w:r>
          </w:p>
        </w:tc>
        <w:tc>
          <w:tcPr>
            <w:tcW w:w="1053" w:type="pct"/>
            <w:vAlign w:val="center"/>
          </w:tcPr>
          <w:p w14:paraId="45412FA9" w14:textId="1475CC0B" w:rsidR="001E6E46" w:rsidRPr="00F2453C" w:rsidRDefault="00047714" w:rsidP="001E6E4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30</w:t>
            </w:r>
            <w:r w:rsidR="001E6E46" w:rsidRPr="00F2453C">
              <w:rPr>
                <w:lang w:eastAsia="zh-CN"/>
              </w:rPr>
              <w:t>μL STn_1</w:t>
            </w:r>
          </w:p>
        </w:tc>
        <w:tc>
          <w:tcPr>
            <w:tcW w:w="1269" w:type="pct"/>
            <w:vAlign w:val="center"/>
          </w:tcPr>
          <w:p w14:paraId="70CE3045" w14:textId="72FC9857" w:rsidR="001E6E46" w:rsidRPr="00F2453C" w:rsidRDefault="001E6E46" w:rsidP="001E6E4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 w:rsidR="00047714"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  <w:lang w:eastAsia="zh-CN"/>
              </w:rPr>
              <w:t>0</w:t>
            </w:r>
            <w:r w:rsidRPr="00F2453C">
              <w:rPr>
                <w:lang w:eastAsia="zh-CN"/>
              </w:rPr>
              <w:t>μL</w:t>
            </w:r>
          </w:p>
        </w:tc>
        <w:tc>
          <w:tcPr>
            <w:tcW w:w="1625" w:type="pct"/>
            <w:vAlign w:val="center"/>
          </w:tcPr>
          <w:p w14:paraId="311ECB04" w14:textId="63FC6C58" w:rsidR="001E6E46" w:rsidRPr="00F2453C" w:rsidRDefault="001E6E46" w:rsidP="001E6E4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1000</w:t>
            </w:r>
          </w:p>
        </w:tc>
      </w:tr>
      <w:tr w:rsidR="001E6E46" w:rsidRPr="00F2453C" w14:paraId="4F0958B0" w14:textId="77777777" w:rsidTr="006324A6">
        <w:trPr>
          <w:trHeight w:hRule="exact" w:val="454"/>
          <w:jc w:val="center"/>
        </w:trPr>
        <w:tc>
          <w:tcPr>
            <w:tcW w:w="1053" w:type="pct"/>
            <w:vAlign w:val="center"/>
          </w:tcPr>
          <w:p w14:paraId="2F5B8174" w14:textId="77777777" w:rsidR="001E6E46" w:rsidRPr="00F2453C" w:rsidRDefault="001E6E46" w:rsidP="001E6E4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 w:rsidRPr="00F2453C">
              <w:rPr>
                <w:lang w:eastAsia="zh-CN"/>
              </w:rPr>
              <w:t>STn_3</w:t>
            </w:r>
          </w:p>
        </w:tc>
        <w:tc>
          <w:tcPr>
            <w:tcW w:w="1053" w:type="pct"/>
            <w:vAlign w:val="center"/>
          </w:tcPr>
          <w:p w14:paraId="64821BFA" w14:textId="4D2A7D0E" w:rsidR="001E6E46" w:rsidRPr="00F2453C" w:rsidRDefault="00047714" w:rsidP="001E6E4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  <w:r w:rsidR="001E6E46">
              <w:rPr>
                <w:rFonts w:hint="eastAsia"/>
                <w:lang w:eastAsia="zh-CN"/>
              </w:rPr>
              <w:t>0</w:t>
            </w:r>
            <w:r w:rsidR="001E6E46" w:rsidRPr="00F2453C">
              <w:rPr>
                <w:lang w:eastAsia="zh-CN"/>
              </w:rPr>
              <w:t>μL STn_2</w:t>
            </w:r>
          </w:p>
        </w:tc>
        <w:tc>
          <w:tcPr>
            <w:tcW w:w="1269" w:type="pct"/>
            <w:vAlign w:val="center"/>
          </w:tcPr>
          <w:p w14:paraId="6E7821AE" w14:textId="525F6189" w:rsidR="001E6E46" w:rsidRPr="00F2453C" w:rsidRDefault="001E6E46" w:rsidP="001E6E4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 w:rsidR="00047714"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  <w:lang w:eastAsia="zh-CN"/>
              </w:rPr>
              <w:t>0</w:t>
            </w:r>
            <w:r w:rsidRPr="00F2453C">
              <w:rPr>
                <w:lang w:eastAsia="zh-CN"/>
              </w:rPr>
              <w:t>μL</w:t>
            </w:r>
          </w:p>
        </w:tc>
        <w:tc>
          <w:tcPr>
            <w:tcW w:w="1625" w:type="pct"/>
            <w:vAlign w:val="center"/>
          </w:tcPr>
          <w:p w14:paraId="11B10494" w14:textId="65D56247" w:rsidR="001E6E46" w:rsidRPr="00F2453C" w:rsidRDefault="001E6E46" w:rsidP="001E6E4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100</w:t>
            </w:r>
          </w:p>
        </w:tc>
      </w:tr>
      <w:tr w:rsidR="001E6E46" w:rsidRPr="00F2453C" w14:paraId="141D6D2D" w14:textId="77777777" w:rsidTr="006324A6">
        <w:trPr>
          <w:trHeight w:hRule="exact" w:val="454"/>
          <w:jc w:val="center"/>
        </w:trPr>
        <w:tc>
          <w:tcPr>
            <w:tcW w:w="1053" w:type="pct"/>
            <w:vAlign w:val="center"/>
          </w:tcPr>
          <w:p w14:paraId="349C373F" w14:textId="77777777" w:rsidR="001E6E46" w:rsidRPr="00F2453C" w:rsidRDefault="001E6E46" w:rsidP="001E6E4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 w:rsidRPr="00F2453C">
              <w:rPr>
                <w:lang w:eastAsia="zh-CN"/>
              </w:rPr>
              <w:t>STn_4</w:t>
            </w:r>
          </w:p>
        </w:tc>
        <w:tc>
          <w:tcPr>
            <w:tcW w:w="1053" w:type="pct"/>
            <w:vAlign w:val="center"/>
          </w:tcPr>
          <w:p w14:paraId="68004786" w14:textId="398A515A" w:rsidR="001E6E46" w:rsidRPr="00F2453C" w:rsidRDefault="00047714" w:rsidP="001E6E4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  <w:r w:rsidR="001E6E46">
              <w:rPr>
                <w:rFonts w:hint="eastAsia"/>
                <w:lang w:eastAsia="zh-CN"/>
              </w:rPr>
              <w:t>0</w:t>
            </w:r>
            <w:r w:rsidR="001E6E46" w:rsidRPr="00F2453C">
              <w:rPr>
                <w:lang w:eastAsia="zh-CN"/>
              </w:rPr>
              <w:t>μL STn_3</w:t>
            </w:r>
          </w:p>
        </w:tc>
        <w:tc>
          <w:tcPr>
            <w:tcW w:w="1269" w:type="pct"/>
            <w:vAlign w:val="center"/>
          </w:tcPr>
          <w:p w14:paraId="6DC4BF23" w14:textId="366757BA" w:rsidR="001E6E46" w:rsidRPr="00F2453C" w:rsidRDefault="001E6E46" w:rsidP="001E6E4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 w:rsidR="00047714"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  <w:lang w:eastAsia="zh-CN"/>
              </w:rPr>
              <w:t>0</w:t>
            </w:r>
            <w:r w:rsidRPr="00F2453C">
              <w:rPr>
                <w:lang w:eastAsia="zh-CN"/>
              </w:rPr>
              <w:t>μL</w:t>
            </w:r>
          </w:p>
        </w:tc>
        <w:tc>
          <w:tcPr>
            <w:tcW w:w="1625" w:type="pct"/>
            <w:vAlign w:val="center"/>
          </w:tcPr>
          <w:p w14:paraId="2FE58B4A" w14:textId="462836BA" w:rsidR="001E6E46" w:rsidRPr="00F2453C" w:rsidRDefault="001E6E46" w:rsidP="001E6E4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10</w:t>
            </w:r>
          </w:p>
        </w:tc>
      </w:tr>
      <w:tr w:rsidR="001E6E46" w:rsidRPr="00F2453C" w14:paraId="65D15C74" w14:textId="77777777" w:rsidTr="006324A6">
        <w:trPr>
          <w:trHeight w:hRule="exact" w:val="454"/>
          <w:jc w:val="center"/>
        </w:trPr>
        <w:tc>
          <w:tcPr>
            <w:tcW w:w="1053" w:type="pct"/>
            <w:vAlign w:val="center"/>
          </w:tcPr>
          <w:p w14:paraId="47F22247" w14:textId="77777777" w:rsidR="001E6E46" w:rsidRPr="00F2453C" w:rsidRDefault="001E6E46" w:rsidP="001E6E4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 w:rsidRPr="00F2453C">
              <w:rPr>
                <w:lang w:eastAsia="zh-CN"/>
              </w:rPr>
              <w:t>STn_5</w:t>
            </w:r>
          </w:p>
        </w:tc>
        <w:tc>
          <w:tcPr>
            <w:tcW w:w="1053" w:type="pct"/>
            <w:vAlign w:val="center"/>
          </w:tcPr>
          <w:p w14:paraId="2F19C9D9" w14:textId="54547AB1" w:rsidR="001E6E46" w:rsidRPr="00F2453C" w:rsidRDefault="00047714" w:rsidP="001E6E4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  <w:r w:rsidR="001E6E46">
              <w:rPr>
                <w:rFonts w:hint="eastAsia"/>
                <w:lang w:eastAsia="zh-CN"/>
              </w:rPr>
              <w:t>0</w:t>
            </w:r>
            <w:r w:rsidR="001E6E46" w:rsidRPr="00F2453C">
              <w:rPr>
                <w:lang w:eastAsia="zh-CN"/>
              </w:rPr>
              <w:t>μL STn_4</w:t>
            </w:r>
          </w:p>
        </w:tc>
        <w:tc>
          <w:tcPr>
            <w:tcW w:w="1269" w:type="pct"/>
            <w:vAlign w:val="center"/>
          </w:tcPr>
          <w:p w14:paraId="0B614B53" w14:textId="78C8FD8B" w:rsidR="001E6E46" w:rsidRPr="00F2453C" w:rsidRDefault="001E6E46" w:rsidP="001E6E4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 w:rsidR="00047714"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  <w:lang w:eastAsia="zh-CN"/>
              </w:rPr>
              <w:t>0</w:t>
            </w:r>
            <w:r w:rsidRPr="00F2453C">
              <w:rPr>
                <w:lang w:eastAsia="zh-CN"/>
              </w:rPr>
              <w:t>μL</w:t>
            </w:r>
          </w:p>
        </w:tc>
        <w:tc>
          <w:tcPr>
            <w:tcW w:w="1625" w:type="pct"/>
            <w:vAlign w:val="center"/>
          </w:tcPr>
          <w:p w14:paraId="2E935930" w14:textId="0FC85DDB" w:rsidR="001E6E46" w:rsidRPr="00F2453C" w:rsidRDefault="001E6E46" w:rsidP="001E6E4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</w:t>
            </w:r>
          </w:p>
        </w:tc>
      </w:tr>
      <w:tr w:rsidR="001E6E46" w:rsidRPr="00F2453C" w14:paraId="6DC8E681" w14:textId="77777777" w:rsidTr="006324A6">
        <w:trPr>
          <w:trHeight w:hRule="exact" w:val="454"/>
          <w:jc w:val="center"/>
        </w:trPr>
        <w:tc>
          <w:tcPr>
            <w:tcW w:w="1053" w:type="pct"/>
            <w:vAlign w:val="center"/>
          </w:tcPr>
          <w:p w14:paraId="2BD4BC10" w14:textId="77777777" w:rsidR="001E6E46" w:rsidRPr="00F2453C" w:rsidRDefault="001E6E46" w:rsidP="001E6E4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 w:rsidRPr="00F2453C">
              <w:rPr>
                <w:lang w:eastAsia="zh-CN"/>
              </w:rPr>
              <w:t>STn_6</w:t>
            </w:r>
          </w:p>
        </w:tc>
        <w:tc>
          <w:tcPr>
            <w:tcW w:w="1053" w:type="pct"/>
            <w:vAlign w:val="center"/>
          </w:tcPr>
          <w:p w14:paraId="1B3F7733" w14:textId="72F1A8AE" w:rsidR="001E6E46" w:rsidRPr="00F2453C" w:rsidRDefault="00047714" w:rsidP="001E6E4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  <w:r w:rsidR="001E6E46">
              <w:rPr>
                <w:rFonts w:hint="eastAsia"/>
                <w:lang w:eastAsia="zh-CN"/>
              </w:rPr>
              <w:t>0</w:t>
            </w:r>
            <w:r w:rsidR="001E6E46" w:rsidRPr="00F2453C">
              <w:rPr>
                <w:lang w:eastAsia="zh-CN"/>
              </w:rPr>
              <w:t>μL STn_5</w:t>
            </w:r>
          </w:p>
        </w:tc>
        <w:tc>
          <w:tcPr>
            <w:tcW w:w="1269" w:type="pct"/>
            <w:vAlign w:val="center"/>
          </w:tcPr>
          <w:p w14:paraId="6CCC9AA5" w14:textId="0A83742B" w:rsidR="001E6E46" w:rsidRPr="00F2453C" w:rsidRDefault="001E6E46" w:rsidP="001E6E4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 w:rsidR="00047714"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  <w:lang w:eastAsia="zh-CN"/>
              </w:rPr>
              <w:t>0</w:t>
            </w:r>
            <w:r w:rsidRPr="00F2453C">
              <w:rPr>
                <w:lang w:eastAsia="zh-CN"/>
              </w:rPr>
              <w:t>μL</w:t>
            </w:r>
          </w:p>
        </w:tc>
        <w:tc>
          <w:tcPr>
            <w:tcW w:w="1625" w:type="pct"/>
            <w:vAlign w:val="center"/>
          </w:tcPr>
          <w:p w14:paraId="005591D9" w14:textId="14C55DB3" w:rsidR="001E6E46" w:rsidRPr="00F2453C" w:rsidRDefault="001E6E46" w:rsidP="001E6E4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0.1</w:t>
            </w:r>
          </w:p>
        </w:tc>
      </w:tr>
      <w:tr w:rsidR="001E6E46" w:rsidRPr="00F2453C" w14:paraId="73109893" w14:textId="77777777" w:rsidTr="006324A6">
        <w:trPr>
          <w:trHeight w:hRule="exact" w:val="454"/>
          <w:jc w:val="center"/>
        </w:trPr>
        <w:tc>
          <w:tcPr>
            <w:tcW w:w="1053" w:type="pct"/>
            <w:vAlign w:val="center"/>
          </w:tcPr>
          <w:p w14:paraId="4F3FD74D" w14:textId="77777777" w:rsidR="001E6E46" w:rsidRPr="00F2453C" w:rsidRDefault="001E6E46" w:rsidP="001E6E4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 w:rsidRPr="00F2453C">
              <w:rPr>
                <w:lang w:eastAsia="zh-CN"/>
              </w:rPr>
              <w:t>STn_7</w:t>
            </w:r>
          </w:p>
        </w:tc>
        <w:tc>
          <w:tcPr>
            <w:tcW w:w="1053" w:type="pct"/>
            <w:vAlign w:val="center"/>
          </w:tcPr>
          <w:p w14:paraId="5F339789" w14:textId="28D47493" w:rsidR="001E6E46" w:rsidRPr="00F2453C" w:rsidRDefault="00047714" w:rsidP="001E6E4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  <w:r w:rsidR="001E6E46">
              <w:rPr>
                <w:rFonts w:hint="eastAsia"/>
                <w:lang w:eastAsia="zh-CN"/>
              </w:rPr>
              <w:t>0</w:t>
            </w:r>
            <w:r w:rsidR="001E6E46" w:rsidRPr="00F2453C">
              <w:rPr>
                <w:lang w:eastAsia="zh-CN"/>
              </w:rPr>
              <w:t>μL STn_6</w:t>
            </w:r>
          </w:p>
        </w:tc>
        <w:tc>
          <w:tcPr>
            <w:tcW w:w="1269" w:type="pct"/>
            <w:vAlign w:val="center"/>
          </w:tcPr>
          <w:p w14:paraId="5949588E" w14:textId="4E5BB22E" w:rsidR="001E6E46" w:rsidRPr="00F2453C" w:rsidRDefault="001E6E46" w:rsidP="001E6E4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 w:rsidR="00047714"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  <w:lang w:eastAsia="zh-CN"/>
              </w:rPr>
              <w:t>0</w:t>
            </w:r>
            <w:r w:rsidRPr="00F2453C">
              <w:rPr>
                <w:lang w:eastAsia="zh-CN"/>
              </w:rPr>
              <w:t>μL</w:t>
            </w:r>
          </w:p>
        </w:tc>
        <w:tc>
          <w:tcPr>
            <w:tcW w:w="1625" w:type="pct"/>
            <w:vAlign w:val="center"/>
          </w:tcPr>
          <w:p w14:paraId="6DD72E1A" w14:textId="72A845E9" w:rsidR="001E6E46" w:rsidRPr="00F2453C" w:rsidRDefault="001E6E46" w:rsidP="001E6E4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0.01</w:t>
            </w:r>
          </w:p>
        </w:tc>
      </w:tr>
      <w:tr w:rsidR="001E6E46" w:rsidRPr="00F2453C" w14:paraId="7F0B3D88" w14:textId="77777777" w:rsidTr="006324A6">
        <w:trPr>
          <w:trHeight w:hRule="exact" w:val="454"/>
          <w:jc w:val="center"/>
        </w:trPr>
        <w:tc>
          <w:tcPr>
            <w:tcW w:w="1053" w:type="pct"/>
            <w:vAlign w:val="center"/>
          </w:tcPr>
          <w:p w14:paraId="5EBA266D" w14:textId="77777777" w:rsidR="001E6E46" w:rsidRPr="00F2453C" w:rsidRDefault="001E6E46" w:rsidP="001E6E4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 w:rsidRPr="00F2453C">
              <w:rPr>
                <w:lang w:eastAsia="zh-CN"/>
              </w:rPr>
              <w:lastRenderedPageBreak/>
              <w:t>STn_8</w:t>
            </w:r>
          </w:p>
        </w:tc>
        <w:tc>
          <w:tcPr>
            <w:tcW w:w="1053" w:type="pct"/>
            <w:vAlign w:val="center"/>
          </w:tcPr>
          <w:p w14:paraId="26611A83" w14:textId="7BB67BFC" w:rsidR="001E6E46" w:rsidRPr="00F2453C" w:rsidRDefault="00047714" w:rsidP="001E6E4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  <w:r w:rsidR="001E6E46">
              <w:rPr>
                <w:rFonts w:hint="eastAsia"/>
                <w:lang w:eastAsia="zh-CN"/>
              </w:rPr>
              <w:t>0</w:t>
            </w:r>
            <w:r w:rsidR="001E6E46" w:rsidRPr="00F2453C">
              <w:rPr>
                <w:lang w:eastAsia="zh-CN"/>
              </w:rPr>
              <w:t>μL STn_7</w:t>
            </w:r>
          </w:p>
        </w:tc>
        <w:tc>
          <w:tcPr>
            <w:tcW w:w="1269" w:type="pct"/>
            <w:vAlign w:val="center"/>
          </w:tcPr>
          <w:p w14:paraId="7642D12E" w14:textId="2E1EA3A1" w:rsidR="001E6E46" w:rsidRPr="00F2453C" w:rsidRDefault="001E6E46" w:rsidP="001E6E4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 w:rsidR="00047714"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  <w:lang w:eastAsia="zh-CN"/>
              </w:rPr>
              <w:t>0</w:t>
            </w:r>
            <w:r w:rsidRPr="00F2453C">
              <w:rPr>
                <w:lang w:eastAsia="zh-CN"/>
              </w:rPr>
              <w:t>μL</w:t>
            </w:r>
          </w:p>
        </w:tc>
        <w:tc>
          <w:tcPr>
            <w:tcW w:w="1625" w:type="pct"/>
            <w:vAlign w:val="center"/>
          </w:tcPr>
          <w:p w14:paraId="7C5FB763" w14:textId="5890206C" w:rsidR="001E6E46" w:rsidRPr="00F2453C" w:rsidRDefault="001E6E46" w:rsidP="001E6E46">
            <w:pPr>
              <w:pStyle w:val="1112"/>
              <w:spacing w:line="240" w:lineRule="auto"/>
              <w:ind w:leftChars="0" w:left="0"/>
              <w:jc w:val="left"/>
              <w:rPr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0.001</w:t>
            </w:r>
          </w:p>
        </w:tc>
      </w:tr>
    </w:tbl>
    <w:p w14:paraId="34527EF1" w14:textId="48F04C52" w:rsidR="006449BF" w:rsidRDefault="006449BF" w:rsidP="00F2453C">
      <w:pPr>
        <w:pStyle w:val="1112"/>
        <w:ind w:leftChars="0" w:left="0"/>
        <w:rPr>
          <w:lang w:eastAsia="zh-CN"/>
        </w:rPr>
      </w:pPr>
    </w:p>
    <w:p w14:paraId="21AD703E" w14:textId="10A9BE54" w:rsidR="006449BF" w:rsidRDefault="006449BF" w:rsidP="00A8219E">
      <w:pPr>
        <w:pStyle w:val="111"/>
      </w:pPr>
      <w:r>
        <w:rPr>
          <w:rFonts w:hint="eastAsia"/>
        </w:rPr>
        <w:t>洗板</w:t>
      </w:r>
    </w:p>
    <w:p w14:paraId="5AF763EC" w14:textId="19B3B70D" w:rsidR="006449BF" w:rsidRDefault="00F15934" w:rsidP="006449BF">
      <w:pPr>
        <w:pStyle w:val="1112"/>
        <w:ind w:left="852"/>
        <w:rPr>
          <w:lang w:val="en-US" w:eastAsia="zh-CN"/>
        </w:rPr>
      </w:pPr>
      <w:bookmarkStart w:id="44" w:name="_Hlk200571391"/>
      <w:r w:rsidRPr="00F15934">
        <w:rPr>
          <w:rFonts w:hint="eastAsia"/>
          <w:lang w:val="en-US" w:eastAsia="zh-CN"/>
        </w:rPr>
        <w:t>CD3</w:t>
      </w:r>
      <w:bookmarkStart w:id="45" w:name="_Hlk200576593"/>
      <w:r w:rsidRPr="00F15934">
        <w:rPr>
          <w:rFonts w:hint="eastAsia"/>
          <w:lang w:val="en-US" w:eastAsia="zh-CN"/>
        </w:rPr>
        <w:t>捕获蛋白</w:t>
      </w:r>
      <w:r>
        <w:rPr>
          <w:rFonts w:hint="eastAsia"/>
          <w:lang w:val="en-US" w:eastAsia="zh-CN"/>
        </w:rPr>
        <w:t>孵育结束后</w:t>
      </w:r>
      <w:r w:rsidRPr="00F2453C">
        <w:rPr>
          <w:lang w:val="en-US" w:eastAsia="zh-CN"/>
        </w:rPr>
        <w:t>倒掉孔内液体，</w:t>
      </w:r>
      <w:r w:rsidR="006449BF" w:rsidRPr="006449BF">
        <w:rPr>
          <w:lang w:val="en-US" w:eastAsia="zh-CN"/>
        </w:rPr>
        <w:t>每孔加</w:t>
      </w:r>
      <w:r w:rsidR="006449BF" w:rsidRPr="006449BF">
        <w:rPr>
          <w:rFonts w:hint="eastAsia"/>
          <w:lang w:val="en-US" w:eastAsia="zh-CN"/>
        </w:rPr>
        <w:t>入</w:t>
      </w:r>
      <w:r w:rsidR="006449BF" w:rsidRPr="006449BF">
        <w:rPr>
          <w:lang w:val="en-US" w:eastAsia="zh-CN"/>
        </w:rPr>
        <w:t>300</w:t>
      </w:r>
      <w:r w:rsidR="006449BF" w:rsidRPr="006449BF">
        <w:rPr>
          <w:lang w:val="en-US"/>
        </w:rPr>
        <w:t>μ</w:t>
      </w:r>
      <w:r w:rsidR="006449BF" w:rsidRPr="006449BF">
        <w:rPr>
          <w:lang w:val="en-US" w:eastAsia="zh-CN"/>
        </w:rPr>
        <w:t>L</w:t>
      </w:r>
      <w:r w:rsidR="006449BF" w:rsidRPr="006449BF">
        <w:rPr>
          <w:lang w:val="en-US" w:eastAsia="zh-CN"/>
        </w:rPr>
        <w:t>的</w:t>
      </w:r>
      <w:r w:rsidR="006449BF" w:rsidRPr="006449BF">
        <w:rPr>
          <w:rFonts w:hint="eastAsia"/>
          <w:lang w:val="en-US" w:eastAsia="zh-CN"/>
        </w:rPr>
        <w:t>PBST</w:t>
      </w:r>
      <w:r w:rsidR="006449BF" w:rsidRPr="006449BF">
        <w:rPr>
          <w:rFonts w:hint="eastAsia"/>
          <w:lang w:val="en-US" w:eastAsia="zh-CN"/>
        </w:rPr>
        <w:t>溶液</w:t>
      </w:r>
      <w:r w:rsidRPr="00F2453C">
        <w:rPr>
          <w:rFonts w:hint="eastAsia"/>
          <w:lang w:val="en-US" w:eastAsia="zh-CN"/>
        </w:rPr>
        <w:t>，</w:t>
      </w:r>
      <w:r>
        <w:rPr>
          <w:rFonts w:hint="eastAsia"/>
          <w:lang w:val="en-US" w:eastAsia="zh-CN"/>
        </w:rPr>
        <w:t>静置</w:t>
      </w:r>
      <w:r>
        <w:rPr>
          <w:rFonts w:hint="eastAsia"/>
          <w:lang w:val="en-US" w:eastAsia="zh-CN"/>
        </w:rPr>
        <w:t>5s</w:t>
      </w:r>
      <w:r>
        <w:rPr>
          <w:rFonts w:hint="eastAsia"/>
          <w:lang w:val="en-US" w:eastAsia="zh-CN"/>
        </w:rPr>
        <w:t>，</w:t>
      </w:r>
      <w:r w:rsidR="006449BF" w:rsidRPr="006449BF">
        <w:rPr>
          <w:rFonts w:hint="eastAsia"/>
          <w:lang w:val="en-US" w:eastAsia="zh-CN"/>
        </w:rPr>
        <w:t>轻轻震荡弃掉孔中</w:t>
      </w:r>
      <w:r w:rsidR="006449BF" w:rsidRPr="006449BF">
        <w:rPr>
          <w:rFonts w:hint="eastAsia"/>
          <w:lang w:val="en-US" w:eastAsia="zh-CN"/>
        </w:rPr>
        <w:t>PBST</w:t>
      </w:r>
      <w:r w:rsidR="006449BF" w:rsidRPr="006449BF">
        <w:rPr>
          <w:rFonts w:hint="eastAsia"/>
          <w:lang w:val="en-US" w:eastAsia="zh-CN"/>
        </w:rPr>
        <w:t>溶液</w:t>
      </w:r>
      <w:r w:rsidR="006449BF" w:rsidRPr="006449BF">
        <w:rPr>
          <w:lang w:val="en-US" w:eastAsia="zh-CN"/>
        </w:rPr>
        <w:t>，</w:t>
      </w:r>
      <w:r w:rsidR="006449BF" w:rsidRPr="006449BF">
        <w:rPr>
          <w:rFonts w:hint="eastAsia"/>
          <w:lang w:val="en-US" w:eastAsia="zh-CN"/>
        </w:rPr>
        <w:t>共</w:t>
      </w:r>
      <w:r w:rsidR="006449BF" w:rsidRPr="006449BF">
        <w:rPr>
          <w:lang w:val="en-US" w:eastAsia="zh-CN"/>
        </w:rPr>
        <w:t>洗涤</w:t>
      </w:r>
      <w:r w:rsidR="006449BF" w:rsidRPr="006449BF">
        <w:rPr>
          <w:rFonts w:hint="eastAsia"/>
          <w:lang w:val="en-US" w:eastAsia="zh-CN"/>
        </w:rPr>
        <w:t>4</w:t>
      </w:r>
      <w:r w:rsidR="006449BF" w:rsidRPr="006449BF">
        <w:rPr>
          <w:lang w:val="en-US" w:eastAsia="zh-CN"/>
        </w:rPr>
        <w:t>次，洗涤后在吸水纸上倒置拍干孔内残余液体</w:t>
      </w:r>
      <w:r w:rsidR="004358B0">
        <w:rPr>
          <w:rFonts w:hint="eastAsia"/>
          <w:lang w:val="en-US" w:eastAsia="zh-CN"/>
        </w:rPr>
        <w:t>，</w:t>
      </w:r>
      <w:r w:rsidR="004358B0" w:rsidRPr="004358B0">
        <w:rPr>
          <w:rFonts w:hint="eastAsia"/>
          <w:lang w:val="en-US" w:eastAsia="zh-CN"/>
        </w:rPr>
        <w:t>拍干后目视检查</w:t>
      </w:r>
      <w:r w:rsidR="004358B0">
        <w:rPr>
          <w:rFonts w:hint="eastAsia"/>
          <w:lang w:val="en-US" w:eastAsia="zh-CN"/>
        </w:rPr>
        <w:t>无明显残余液体</w:t>
      </w:r>
      <w:r w:rsidR="006449BF" w:rsidRPr="006449BF">
        <w:rPr>
          <w:lang w:val="en-US" w:eastAsia="zh-CN"/>
        </w:rPr>
        <w:t>。</w:t>
      </w:r>
      <w:bookmarkEnd w:id="44"/>
      <w:bookmarkEnd w:id="45"/>
    </w:p>
    <w:p w14:paraId="2BF35DA0" w14:textId="77777777" w:rsidR="006449BF" w:rsidRDefault="006449BF" w:rsidP="006449BF">
      <w:pPr>
        <w:pStyle w:val="1112"/>
        <w:ind w:left="852"/>
        <w:rPr>
          <w:lang w:eastAsia="zh-CN"/>
        </w:rPr>
      </w:pPr>
    </w:p>
    <w:p w14:paraId="0BEE7AE8" w14:textId="3EDF903E" w:rsidR="00867841" w:rsidRPr="00F323CE" w:rsidRDefault="0011699B" w:rsidP="00A8219E">
      <w:pPr>
        <w:pStyle w:val="111"/>
      </w:pPr>
      <w:r w:rsidRPr="00F323CE">
        <w:t>样品孵育</w:t>
      </w:r>
    </w:p>
    <w:p w14:paraId="73380CCA" w14:textId="6EDAD49B" w:rsidR="00802D2E" w:rsidRPr="00F323CE" w:rsidRDefault="00767B8F" w:rsidP="00867841">
      <w:pPr>
        <w:pStyle w:val="1112"/>
        <w:ind w:left="852"/>
        <w:rPr>
          <w:lang w:eastAsia="zh-CN"/>
        </w:rPr>
      </w:pPr>
      <w:bookmarkStart w:id="46" w:name="_Hlk200571408"/>
      <w:proofErr w:type="gramStart"/>
      <w:r w:rsidRPr="00767B8F">
        <w:rPr>
          <w:rFonts w:hint="eastAsia"/>
          <w:lang w:val="en-US" w:eastAsia="zh-CN"/>
        </w:rPr>
        <w:t>向酶标</w:t>
      </w:r>
      <w:proofErr w:type="gramEnd"/>
      <w:r w:rsidRPr="00767B8F">
        <w:rPr>
          <w:rFonts w:hint="eastAsia"/>
          <w:lang w:val="en-US" w:eastAsia="zh-CN"/>
        </w:rPr>
        <w:t>板中每孔加入</w:t>
      </w:r>
      <w:r w:rsidRPr="00767B8F">
        <w:rPr>
          <w:lang w:val="en-US" w:eastAsia="zh-CN"/>
        </w:rPr>
        <w:t>100μL</w:t>
      </w:r>
      <w:r w:rsidR="006324A6">
        <w:rPr>
          <w:rFonts w:hint="eastAsia"/>
          <w:lang w:val="en-US" w:eastAsia="zh-CN"/>
        </w:rPr>
        <w:t>稀释好的</w:t>
      </w:r>
      <w:proofErr w:type="gramStart"/>
      <w:r w:rsidR="008D04BD">
        <w:rPr>
          <w:rFonts w:hint="eastAsia"/>
          <w:lang w:val="en-US" w:eastAsia="zh-CN"/>
        </w:rPr>
        <w:t>参比品</w:t>
      </w:r>
      <w:r w:rsidR="006324A6">
        <w:rPr>
          <w:rFonts w:hint="eastAsia"/>
          <w:lang w:val="en-US" w:eastAsia="zh-CN"/>
        </w:rPr>
        <w:t>溶液</w:t>
      </w:r>
      <w:proofErr w:type="gramEnd"/>
      <w:r w:rsidR="006324A6">
        <w:rPr>
          <w:rFonts w:hint="eastAsia"/>
          <w:lang w:val="en-US" w:eastAsia="zh-CN"/>
        </w:rPr>
        <w:t>和</w:t>
      </w:r>
      <w:proofErr w:type="gramStart"/>
      <w:r w:rsidRPr="00767B8F">
        <w:rPr>
          <w:rFonts w:hint="eastAsia"/>
          <w:lang w:val="en-US" w:eastAsia="zh-CN"/>
        </w:rPr>
        <w:t>供试品溶液</w:t>
      </w:r>
      <w:proofErr w:type="gramEnd"/>
      <w:r w:rsidRPr="00767B8F">
        <w:rPr>
          <w:rFonts w:hint="eastAsia"/>
          <w:lang w:val="en-US" w:eastAsia="zh-CN"/>
        </w:rPr>
        <w:t>，各设置两个复孔</w:t>
      </w:r>
      <w:r w:rsidRPr="00767B8F">
        <w:rPr>
          <w:lang w:val="en-US" w:eastAsia="zh-CN"/>
        </w:rPr>
        <w:t>，</w:t>
      </w:r>
      <w:r w:rsidRPr="00767B8F">
        <w:rPr>
          <w:rFonts w:hint="eastAsia"/>
          <w:lang w:val="en-US" w:eastAsia="zh-CN"/>
        </w:rPr>
        <w:t>用封板膜将各微孔贴紧后，</w:t>
      </w:r>
      <w:r w:rsidRPr="00767B8F">
        <w:rPr>
          <w:lang w:val="en-US" w:eastAsia="zh-CN"/>
        </w:rPr>
        <w:t>放置</w:t>
      </w:r>
      <w:r w:rsidR="006324A6">
        <w:rPr>
          <w:rFonts w:hint="eastAsia"/>
          <w:lang w:val="en-US" w:eastAsia="zh-CN"/>
        </w:rPr>
        <w:t>于</w:t>
      </w:r>
      <w:r w:rsidR="006324A6" w:rsidRPr="006324A6">
        <w:rPr>
          <w:rFonts w:hint="eastAsia"/>
          <w:lang w:val="en-US" w:eastAsia="zh-CN"/>
        </w:rPr>
        <w:t>微孔板恒温振荡器中</w:t>
      </w:r>
      <w:r w:rsidR="006324A6" w:rsidRPr="006324A6">
        <w:rPr>
          <w:rFonts w:hint="eastAsia"/>
          <w:lang w:val="en-US" w:eastAsia="zh-CN"/>
        </w:rPr>
        <w:t>37</w:t>
      </w:r>
      <w:r w:rsidR="006324A6" w:rsidRPr="006324A6">
        <w:rPr>
          <w:rFonts w:hint="eastAsia"/>
          <w:lang w:val="en-US" w:eastAsia="zh-CN"/>
        </w:rPr>
        <w:t>℃，</w:t>
      </w:r>
      <w:r w:rsidR="006324A6" w:rsidRPr="006324A6">
        <w:rPr>
          <w:rFonts w:hint="eastAsia"/>
          <w:lang w:val="en-US" w:eastAsia="zh-CN"/>
        </w:rPr>
        <w:t>800rpm</w:t>
      </w:r>
      <w:r w:rsidR="006324A6" w:rsidRPr="006324A6">
        <w:rPr>
          <w:rFonts w:hint="eastAsia"/>
          <w:lang w:val="en-US" w:eastAsia="zh-CN"/>
        </w:rPr>
        <w:t>，避光孵育</w:t>
      </w:r>
      <w:r w:rsidR="006324A6" w:rsidRPr="006324A6">
        <w:rPr>
          <w:rFonts w:hint="eastAsia"/>
          <w:lang w:val="en-US" w:eastAsia="zh-CN"/>
        </w:rPr>
        <w:t>1h</w:t>
      </w:r>
      <w:r w:rsidRPr="00767B8F">
        <w:rPr>
          <w:lang w:val="en-US" w:eastAsia="zh-CN"/>
        </w:rPr>
        <w:t>。</w:t>
      </w:r>
      <w:bookmarkEnd w:id="46"/>
    </w:p>
    <w:p w14:paraId="3B8AC0D0" w14:textId="77777777" w:rsidR="00FC42AE" w:rsidRPr="00F323CE" w:rsidRDefault="00FC42AE" w:rsidP="00FC42AE">
      <w:pPr>
        <w:pStyle w:val="1111"/>
        <w:numPr>
          <w:ilvl w:val="0"/>
          <w:numId w:val="0"/>
        </w:numPr>
        <w:ind w:left="840"/>
        <w:rPr>
          <w:lang w:val="en-GB"/>
        </w:rPr>
      </w:pPr>
    </w:p>
    <w:p w14:paraId="484F984C" w14:textId="77777777" w:rsidR="00802D2E" w:rsidRPr="00F323CE" w:rsidRDefault="00802D2E" w:rsidP="00A8219E">
      <w:pPr>
        <w:pStyle w:val="111"/>
      </w:pPr>
      <w:r w:rsidRPr="00F323CE">
        <w:t>洗板</w:t>
      </w:r>
      <w:r w:rsidRPr="00F323CE">
        <w:t xml:space="preserve"> </w:t>
      </w:r>
    </w:p>
    <w:p w14:paraId="7B326B28" w14:textId="46677921" w:rsidR="00802D2E" w:rsidRPr="00F323CE" w:rsidRDefault="00F15934" w:rsidP="00124613">
      <w:pPr>
        <w:pStyle w:val="3-6"/>
        <w:ind w:left="852"/>
        <w:rPr>
          <w:lang w:eastAsia="zh-CN"/>
        </w:rPr>
      </w:pPr>
      <w:bookmarkStart w:id="47" w:name="_Hlk200571587"/>
      <w:r>
        <w:rPr>
          <w:rFonts w:hint="eastAsia"/>
          <w:lang w:val="en-US" w:eastAsia="zh-CN"/>
        </w:rPr>
        <w:t>样品孵育结束后</w:t>
      </w:r>
      <w:r w:rsidR="00767B8F" w:rsidRPr="00767B8F">
        <w:rPr>
          <w:lang w:val="en-US" w:eastAsia="zh-CN"/>
        </w:rPr>
        <w:t>倒掉孔内液体，每孔加</w:t>
      </w:r>
      <w:r w:rsidR="00767B8F" w:rsidRPr="00767B8F">
        <w:rPr>
          <w:rFonts w:hint="eastAsia"/>
          <w:lang w:val="en-US" w:eastAsia="zh-CN"/>
        </w:rPr>
        <w:t>入</w:t>
      </w:r>
      <w:r w:rsidR="00767B8F" w:rsidRPr="00767B8F">
        <w:rPr>
          <w:lang w:val="en-US" w:eastAsia="zh-CN"/>
        </w:rPr>
        <w:t>300μL</w:t>
      </w:r>
      <w:r w:rsidR="00767B8F" w:rsidRPr="00767B8F">
        <w:rPr>
          <w:lang w:val="en-US" w:eastAsia="zh-CN"/>
        </w:rPr>
        <w:t>的</w:t>
      </w:r>
      <w:r w:rsidR="00767B8F" w:rsidRPr="00767B8F">
        <w:rPr>
          <w:rFonts w:hint="eastAsia"/>
          <w:lang w:val="en-US" w:eastAsia="zh-CN"/>
        </w:rPr>
        <w:t>PBST</w:t>
      </w:r>
      <w:r w:rsidR="00767B8F" w:rsidRPr="00767B8F">
        <w:rPr>
          <w:rFonts w:hint="eastAsia"/>
          <w:lang w:val="en-US" w:eastAsia="zh-CN"/>
        </w:rPr>
        <w:t>溶液</w:t>
      </w:r>
      <w:r w:rsidRPr="00F2453C">
        <w:rPr>
          <w:rFonts w:hint="eastAsia"/>
          <w:lang w:val="en-US" w:eastAsia="zh-CN"/>
        </w:rPr>
        <w:t>，</w:t>
      </w:r>
      <w:r>
        <w:rPr>
          <w:rFonts w:hint="eastAsia"/>
          <w:lang w:val="en-US" w:eastAsia="zh-CN"/>
        </w:rPr>
        <w:t>静置</w:t>
      </w:r>
      <w:r>
        <w:rPr>
          <w:rFonts w:hint="eastAsia"/>
          <w:lang w:val="en-US" w:eastAsia="zh-CN"/>
        </w:rPr>
        <w:t>5s</w:t>
      </w:r>
      <w:r>
        <w:rPr>
          <w:rFonts w:hint="eastAsia"/>
          <w:lang w:val="en-US" w:eastAsia="zh-CN"/>
        </w:rPr>
        <w:t>，</w:t>
      </w:r>
      <w:r w:rsidR="00767B8F" w:rsidRPr="00767B8F">
        <w:rPr>
          <w:rFonts w:hint="eastAsia"/>
          <w:lang w:val="en-US" w:eastAsia="zh-CN"/>
        </w:rPr>
        <w:t>轻轻震荡弃掉孔中</w:t>
      </w:r>
      <w:r w:rsidR="00767B8F" w:rsidRPr="00767B8F">
        <w:rPr>
          <w:rFonts w:hint="eastAsia"/>
          <w:lang w:val="en-US" w:eastAsia="zh-CN"/>
        </w:rPr>
        <w:t>PBST</w:t>
      </w:r>
      <w:r w:rsidR="00767B8F" w:rsidRPr="00767B8F">
        <w:rPr>
          <w:rFonts w:hint="eastAsia"/>
          <w:lang w:val="en-US" w:eastAsia="zh-CN"/>
        </w:rPr>
        <w:t>溶液</w:t>
      </w:r>
      <w:r w:rsidR="00767B8F" w:rsidRPr="00767B8F">
        <w:rPr>
          <w:lang w:val="en-US" w:eastAsia="zh-CN"/>
        </w:rPr>
        <w:t>，</w:t>
      </w:r>
      <w:r w:rsidR="00767B8F" w:rsidRPr="00767B8F">
        <w:rPr>
          <w:rFonts w:hint="eastAsia"/>
          <w:lang w:val="en-US" w:eastAsia="zh-CN"/>
        </w:rPr>
        <w:t>共</w:t>
      </w:r>
      <w:r w:rsidR="00767B8F" w:rsidRPr="00767B8F">
        <w:rPr>
          <w:lang w:val="en-US" w:eastAsia="zh-CN"/>
        </w:rPr>
        <w:t>洗涤</w:t>
      </w:r>
      <w:r w:rsidR="00767B8F" w:rsidRPr="00767B8F">
        <w:rPr>
          <w:rFonts w:hint="eastAsia"/>
          <w:lang w:val="en-US" w:eastAsia="zh-CN"/>
        </w:rPr>
        <w:t>4</w:t>
      </w:r>
      <w:r w:rsidR="00767B8F" w:rsidRPr="00767B8F">
        <w:rPr>
          <w:lang w:val="en-US" w:eastAsia="zh-CN"/>
        </w:rPr>
        <w:t>次，洗涤后在吸水纸上倒置拍干孔内残余液体</w:t>
      </w:r>
      <w:r w:rsidR="004358B0">
        <w:rPr>
          <w:rFonts w:hint="eastAsia"/>
          <w:lang w:val="en-US" w:eastAsia="zh-CN"/>
        </w:rPr>
        <w:t>，</w:t>
      </w:r>
      <w:r w:rsidR="004358B0" w:rsidRPr="004358B0">
        <w:rPr>
          <w:rFonts w:hint="eastAsia"/>
          <w:lang w:val="en-US" w:eastAsia="zh-CN"/>
        </w:rPr>
        <w:t>拍干后目视检查</w:t>
      </w:r>
      <w:r w:rsidR="004358B0">
        <w:rPr>
          <w:rFonts w:hint="eastAsia"/>
          <w:lang w:val="en-US" w:eastAsia="zh-CN"/>
        </w:rPr>
        <w:t>无明显残余液体</w:t>
      </w:r>
      <w:r w:rsidR="00767B8F" w:rsidRPr="00767B8F">
        <w:rPr>
          <w:lang w:val="en-US" w:eastAsia="zh-CN"/>
        </w:rPr>
        <w:t>。</w:t>
      </w:r>
      <w:bookmarkEnd w:id="47"/>
    </w:p>
    <w:p w14:paraId="12D580B0" w14:textId="77777777" w:rsidR="00FC42AE" w:rsidRPr="001F5A72" w:rsidRDefault="00FC42AE" w:rsidP="00FC42AE">
      <w:pPr>
        <w:pStyle w:val="3-6"/>
        <w:ind w:leftChars="147" w:left="353"/>
        <w:rPr>
          <w:lang w:eastAsia="zh-CN"/>
        </w:rPr>
      </w:pPr>
    </w:p>
    <w:p w14:paraId="5845D770" w14:textId="4EDBC304" w:rsidR="00802D2E" w:rsidRPr="00F323CE" w:rsidRDefault="006324A6" w:rsidP="00A8219E">
      <w:pPr>
        <w:pStyle w:val="111"/>
      </w:pPr>
      <w:proofErr w:type="gramStart"/>
      <w:r>
        <w:rPr>
          <w:rFonts w:hint="eastAsia"/>
        </w:rPr>
        <w:t>二抗</w:t>
      </w:r>
      <w:r w:rsidR="00B64226" w:rsidRPr="00F323CE">
        <w:t>孵育</w:t>
      </w:r>
      <w:proofErr w:type="gramEnd"/>
    </w:p>
    <w:p w14:paraId="6A2D5419" w14:textId="64F5757D" w:rsidR="00FC42AE" w:rsidRDefault="00F15934" w:rsidP="00124613">
      <w:pPr>
        <w:pStyle w:val="3-6"/>
        <w:ind w:left="852"/>
        <w:rPr>
          <w:lang w:eastAsia="zh-CN"/>
        </w:rPr>
      </w:pPr>
      <w:bookmarkStart w:id="48" w:name="_Hlk200571604"/>
      <w:proofErr w:type="spellStart"/>
      <w:r w:rsidRPr="00F15934">
        <w:rPr>
          <w:rFonts w:hint="eastAsia"/>
        </w:rPr>
        <w:t>用稀释液将恢复室温的</w:t>
      </w:r>
      <w:r w:rsidRPr="00F15934">
        <w:rPr>
          <w:lang w:val="en-US"/>
        </w:rPr>
        <w:t>Goat</w:t>
      </w:r>
      <w:proofErr w:type="spellEnd"/>
      <w:r w:rsidRPr="00F15934">
        <w:rPr>
          <w:lang w:val="en-US"/>
        </w:rPr>
        <w:t xml:space="preserve"> anti-Human IgG Fc Cross-Adsorbed Secondary </w:t>
      </w:r>
      <w:proofErr w:type="spellStart"/>
      <w:r w:rsidRPr="00F15934">
        <w:rPr>
          <w:lang w:val="en-US"/>
        </w:rPr>
        <w:t>Antibody</w:t>
      </w:r>
      <w:r w:rsidRPr="00F15934">
        <w:rPr>
          <w:rFonts w:hint="eastAsia"/>
          <w:lang w:val="en-US"/>
        </w:rPr>
        <w:t>储存溶液</w:t>
      </w:r>
      <w:r w:rsidRPr="00F15934">
        <w:rPr>
          <w:rFonts w:hint="eastAsia"/>
        </w:rPr>
        <w:t>稀释至</w:t>
      </w:r>
      <w:proofErr w:type="spellEnd"/>
      <w:r>
        <w:rPr>
          <w:rFonts w:hint="eastAsia"/>
          <w:lang w:eastAsia="zh-CN"/>
        </w:rPr>
        <w:t>1</w:t>
      </w:r>
      <w:r w:rsidRPr="00F15934">
        <w:t>00ng/mL</w:t>
      </w:r>
      <w:r w:rsidRPr="00F15934">
        <w:t>（</w:t>
      </w:r>
      <w:proofErr w:type="spellStart"/>
      <w:r w:rsidRPr="00F15934">
        <w:t>如</w:t>
      </w:r>
      <w:r w:rsidRPr="00F15934">
        <w:rPr>
          <w:lang w:val="en-US"/>
        </w:rPr>
        <w:t>Goat</w:t>
      </w:r>
      <w:proofErr w:type="spellEnd"/>
      <w:r w:rsidRPr="00F15934">
        <w:rPr>
          <w:lang w:val="en-US"/>
        </w:rPr>
        <w:t xml:space="preserve"> anti-Human IgG Fc Cross-Adsorbed Secondary </w:t>
      </w:r>
      <w:proofErr w:type="spellStart"/>
      <w:r w:rsidRPr="00F15934">
        <w:rPr>
          <w:lang w:val="en-US"/>
        </w:rPr>
        <w:t>Antibody</w:t>
      </w:r>
      <w:r w:rsidRPr="00F15934">
        <w:rPr>
          <w:rFonts w:hint="eastAsia"/>
          <w:lang w:val="en-US"/>
        </w:rPr>
        <w:t>储存溶液</w:t>
      </w:r>
      <w:r w:rsidRPr="00F15934">
        <w:rPr>
          <w:rFonts w:hint="eastAsia"/>
        </w:rPr>
        <w:t>浓度为</w:t>
      </w:r>
      <w:proofErr w:type="spellEnd"/>
      <w:r w:rsidRPr="00F15934">
        <w:rPr>
          <w:rFonts w:hint="eastAsia"/>
        </w:rPr>
        <w:t>0.</w:t>
      </w:r>
      <w:r>
        <w:rPr>
          <w:rFonts w:hint="eastAsia"/>
          <w:lang w:eastAsia="zh-CN"/>
        </w:rPr>
        <w:t>8</w:t>
      </w:r>
      <w:r w:rsidRPr="00F15934">
        <w:rPr>
          <w:rFonts w:hint="eastAsia"/>
        </w:rPr>
        <w:t>mg/mL</w:t>
      </w:r>
      <w:r w:rsidRPr="00F15934">
        <w:rPr>
          <w:rFonts w:hint="eastAsia"/>
        </w:rPr>
        <w:t>，</w:t>
      </w:r>
      <w:r w:rsidRPr="00F15934">
        <w:t>取</w:t>
      </w:r>
      <w:r w:rsidRPr="00F15934">
        <w:t xml:space="preserve">1μL </w:t>
      </w:r>
      <w:r w:rsidRPr="00F15934">
        <w:rPr>
          <w:lang w:val="en-US"/>
        </w:rPr>
        <w:t xml:space="preserve">Goat anti-Human IgG Fc Cross-Adsorbed Secondary </w:t>
      </w:r>
      <w:proofErr w:type="spellStart"/>
      <w:r w:rsidRPr="00F15934">
        <w:rPr>
          <w:lang w:val="en-US"/>
        </w:rPr>
        <w:t>Antibody</w:t>
      </w:r>
      <w:r w:rsidRPr="00F15934">
        <w:rPr>
          <w:rFonts w:hint="eastAsia"/>
          <w:lang w:val="en-US"/>
        </w:rPr>
        <w:t>储存溶液</w:t>
      </w:r>
      <w:r w:rsidRPr="00F15934">
        <w:t>加至</w:t>
      </w:r>
      <w:proofErr w:type="spellEnd"/>
      <w:r>
        <w:rPr>
          <w:rFonts w:hint="eastAsia"/>
          <w:lang w:eastAsia="zh-CN"/>
        </w:rPr>
        <w:t>8</w:t>
      </w:r>
      <w:r w:rsidRPr="00F15934">
        <w:t>mL</w:t>
      </w:r>
      <w:r w:rsidR="00200706">
        <w:rPr>
          <w:rFonts w:hint="eastAsia"/>
          <w:lang w:eastAsia="zh-CN"/>
        </w:rPr>
        <w:t>稀释液</w:t>
      </w:r>
      <w:proofErr w:type="spellStart"/>
      <w:r w:rsidRPr="00F15934">
        <w:t>中，上下颠倒混匀约</w:t>
      </w:r>
      <w:proofErr w:type="spellEnd"/>
      <w:r w:rsidRPr="00F15934">
        <w:rPr>
          <w:rFonts w:hint="eastAsia"/>
        </w:rPr>
        <w:t>10~15</w:t>
      </w:r>
      <w:r w:rsidRPr="00F15934">
        <w:t>次）</w:t>
      </w:r>
      <w:r w:rsidRPr="00F15934">
        <w:rPr>
          <w:rFonts w:hint="eastAsia"/>
        </w:rPr>
        <w:t>，</w:t>
      </w:r>
      <w:proofErr w:type="spellStart"/>
      <w:r w:rsidRPr="00F15934">
        <w:rPr>
          <w:rFonts w:hint="eastAsia"/>
        </w:rPr>
        <w:t>每孔加入</w:t>
      </w:r>
      <w:proofErr w:type="spellEnd"/>
      <w:r w:rsidRPr="00F15934">
        <w:rPr>
          <w:rFonts w:hint="eastAsia"/>
        </w:rPr>
        <w:t xml:space="preserve">100µL, </w:t>
      </w:r>
      <w:proofErr w:type="spellStart"/>
      <w:r w:rsidRPr="00F15934">
        <w:rPr>
          <w:rFonts w:hint="eastAsia"/>
        </w:rPr>
        <w:t>置于微孔板恒温振荡器中</w:t>
      </w:r>
      <w:proofErr w:type="spellEnd"/>
      <w:r w:rsidRPr="00F15934">
        <w:rPr>
          <w:rFonts w:hint="eastAsia"/>
        </w:rPr>
        <w:t>37</w:t>
      </w:r>
      <w:r w:rsidRPr="00F15934">
        <w:rPr>
          <w:rFonts w:hint="eastAsia"/>
        </w:rPr>
        <w:t>℃，</w:t>
      </w:r>
      <w:r w:rsidRPr="00F15934">
        <w:rPr>
          <w:rFonts w:hint="eastAsia"/>
        </w:rPr>
        <w:t>800rpm</w:t>
      </w:r>
      <w:r w:rsidRPr="00F15934">
        <w:rPr>
          <w:rFonts w:hint="eastAsia"/>
        </w:rPr>
        <w:t>，</w:t>
      </w:r>
      <w:proofErr w:type="spellStart"/>
      <w:r w:rsidRPr="00F15934">
        <w:rPr>
          <w:rFonts w:hint="eastAsia"/>
        </w:rPr>
        <w:t>避光孵育</w:t>
      </w:r>
      <w:proofErr w:type="spellEnd"/>
      <w:r w:rsidRPr="00F15934">
        <w:rPr>
          <w:rFonts w:hint="eastAsia"/>
        </w:rPr>
        <w:t>1h</w:t>
      </w:r>
      <w:r w:rsidRPr="00F15934">
        <w:rPr>
          <w:rFonts w:hint="eastAsia"/>
        </w:rPr>
        <w:t>。</w:t>
      </w:r>
      <w:bookmarkEnd w:id="48"/>
    </w:p>
    <w:p w14:paraId="2B0BDC9A" w14:textId="77777777" w:rsidR="00F15934" w:rsidRPr="006324A6" w:rsidRDefault="00F15934" w:rsidP="00124613">
      <w:pPr>
        <w:pStyle w:val="3-6"/>
        <w:ind w:left="852"/>
      </w:pPr>
    </w:p>
    <w:p w14:paraId="0FF58922" w14:textId="77777777" w:rsidR="00802D2E" w:rsidRPr="00F323CE" w:rsidRDefault="00802D2E" w:rsidP="00A8219E">
      <w:pPr>
        <w:pStyle w:val="111"/>
      </w:pPr>
      <w:r w:rsidRPr="00F323CE">
        <w:t>洗板</w:t>
      </w:r>
      <w:r w:rsidRPr="00F323CE">
        <w:t xml:space="preserve"> </w:t>
      </w:r>
    </w:p>
    <w:p w14:paraId="0AA561D4" w14:textId="4F9A88DE" w:rsidR="00802D2E" w:rsidRPr="00F323CE" w:rsidRDefault="006324A6" w:rsidP="006551B2">
      <w:pPr>
        <w:pStyle w:val="3-6"/>
        <w:ind w:left="852"/>
        <w:rPr>
          <w:lang w:eastAsia="zh-CN"/>
        </w:rPr>
      </w:pPr>
      <w:bookmarkStart w:id="49" w:name="_Hlk200571743"/>
      <w:proofErr w:type="gramStart"/>
      <w:r>
        <w:rPr>
          <w:rFonts w:hint="eastAsia"/>
          <w:lang w:val="en-US" w:eastAsia="zh-CN"/>
        </w:rPr>
        <w:t>二</w:t>
      </w:r>
      <w:r w:rsidRPr="00767B8F">
        <w:rPr>
          <w:rFonts w:hint="eastAsia"/>
          <w:lang w:val="en-US" w:eastAsia="zh-CN"/>
        </w:rPr>
        <w:t>抗孵育</w:t>
      </w:r>
      <w:proofErr w:type="gramEnd"/>
      <w:r w:rsidR="0062442C">
        <w:rPr>
          <w:rFonts w:hint="eastAsia"/>
          <w:lang w:val="en-US" w:eastAsia="zh-CN"/>
        </w:rPr>
        <w:t>结束</w:t>
      </w:r>
      <w:r w:rsidRPr="00767B8F">
        <w:rPr>
          <w:rFonts w:hint="eastAsia"/>
          <w:lang w:val="en-US" w:eastAsia="zh-CN"/>
        </w:rPr>
        <w:t>后</w:t>
      </w:r>
      <w:r w:rsidR="00767B8F" w:rsidRPr="00767B8F">
        <w:rPr>
          <w:lang w:val="en-US" w:eastAsia="zh-CN"/>
        </w:rPr>
        <w:t>倒掉孔内液体，每孔加</w:t>
      </w:r>
      <w:r w:rsidR="00767B8F" w:rsidRPr="00767B8F">
        <w:rPr>
          <w:rFonts w:hint="eastAsia"/>
          <w:lang w:val="en-US" w:eastAsia="zh-CN"/>
        </w:rPr>
        <w:t>入</w:t>
      </w:r>
      <w:r w:rsidR="00767B8F" w:rsidRPr="00767B8F">
        <w:rPr>
          <w:lang w:val="en-US" w:eastAsia="zh-CN"/>
        </w:rPr>
        <w:t>300μL</w:t>
      </w:r>
      <w:r w:rsidR="00767B8F" w:rsidRPr="00767B8F">
        <w:rPr>
          <w:lang w:val="en-US" w:eastAsia="zh-CN"/>
        </w:rPr>
        <w:t>的</w:t>
      </w:r>
      <w:r w:rsidR="00767B8F" w:rsidRPr="00767B8F">
        <w:rPr>
          <w:rFonts w:hint="eastAsia"/>
          <w:lang w:val="en-US" w:eastAsia="zh-CN"/>
        </w:rPr>
        <w:t>PBST</w:t>
      </w:r>
      <w:r w:rsidR="00767B8F" w:rsidRPr="00767B8F">
        <w:rPr>
          <w:rFonts w:hint="eastAsia"/>
          <w:lang w:val="en-US" w:eastAsia="zh-CN"/>
        </w:rPr>
        <w:t>溶液</w:t>
      </w:r>
      <w:r w:rsidR="0062442C" w:rsidRPr="00F2453C">
        <w:rPr>
          <w:rFonts w:hint="eastAsia"/>
          <w:lang w:val="en-US" w:eastAsia="zh-CN"/>
        </w:rPr>
        <w:t>，</w:t>
      </w:r>
      <w:r w:rsidR="0062442C">
        <w:rPr>
          <w:rFonts w:hint="eastAsia"/>
          <w:lang w:val="en-US" w:eastAsia="zh-CN"/>
        </w:rPr>
        <w:t>静置</w:t>
      </w:r>
      <w:r w:rsidR="0062442C">
        <w:rPr>
          <w:rFonts w:hint="eastAsia"/>
          <w:lang w:val="en-US" w:eastAsia="zh-CN"/>
        </w:rPr>
        <w:t>5s</w:t>
      </w:r>
      <w:r w:rsidR="0062442C">
        <w:rPr>
          <w:rFonts w:hint="eastAsia"/>
          <w:lang w:val="en-US" w:eastAsia="zh-CN"/>
        </w:rPr>
        <w:t>，</w:t>
      </w:r>
      <w:r w:rsidR="00767B8F" w:rsidRPr="00767B8F">
        <w:rPr>
          <w:rFonts w:hint="eastAsia"/>
          <w:lang w:val="en-US" w:eastAsia="zh-CN"/>
        </w:rPr>
        <w:t>轻轻震荡弃掉孔中</w:t>
      </w:r>
      <w:r w:rsidR="00767B8F" w:rsidRPr="00767B8F">
        <w:rPr>
          <w:rFonts w:hint="eastAsia"/>
          <w:lang w:val="en-US" w:eastAsia="zh-CN"/>
        </w:rPr>
        <w:t>PBST</w:t>
      </w:r>
      <w:r w:rsidR="00767B8F" w:rsidRPr="00767B8F">
        <w:rPr>
          <w:rFonts w:hint="eastAsia"/>
          <w:lang w:val="en-US" w:eastAsia="zh-CN"/>
        </w:rPr>
        <w:t>溶液</w:t>
      </w:r>
      <w:r w:rsidR="00767B8F" w:rsidRPr="00767B8F">
        <w:rPr>
          <w:lang w:val="en-US" w:eastAsia="zh-CN"/>
        </w:rPr>
        <w:t>，</w:t>
      </w:r>
      <w:r w:rsidR="00767B8F" w:rsidRPr="00767B8F">
        <w:rPr>
          <w:rFonts w:hint="eastAsia"/>
          <w:lang w:val="en-US" w:eastAsia="zh-CN"/>
        </w:rPr>
        <w:t>共</w:t>
      </w:r>
      <w:r w:rsidR="00767B8F" w:rsidRPr="00767B8F">
        <w:rPr>
          <w:lang w:val="en-US" w:eastAsia="zh-CN"/>
        </w:rPr>
        <w:t>洗涤</w:t>
      </w:r>
      <w:r w:rsidR="00767B8F" w:rsidRPr="00767B8F">
        <w:rPr>
          <w:lang w:val="en-US" w:eastAsia="zh-CN"/>
        </w:rPr>
        <w:t>4</w:t>
      </w:r>
      <w:r w:rsidR="00767B8F" w:rsidRPr="00767B8F">
        <w:rPr>
          <w:lang w:val="en-US" w:eastAsia="zh-CN"/>
        </w:rPr>
        <w:t>次，洗涤后在吸水纸上倒置拍干孔内残余液体</w:t>
      </w:r>
      <w:r w:rsidR="004358B0">
        <w:rPr>
          <w:rFonts w:hint="eastAsia"/>
          <w:lang w:val="en-US" w:eastAsia="zh-CN"/>
        </w:rPr>
        <w:t>，</w:t>
      </w:r>
      <w:r w:rsidR="004358B0" w:rsidRPr="004358B0">
        <w:rPr>
          <w:rFonts w:hint="eastAsia"/>
          <w:lang w:val="en-US" w:eastAsia="zh-CN"/>
        </w:rPr>
        <w:t>拍干后目视检查</w:t>
      </w:r>
      <w:r w:rsidR="004358B0">
        <w:rPr>
          <w:rFonts w:hint="eastAsia"/>
          <w:lang w:val="en-US" w:eastAsia="zh-CN"/>
        </w:rPr>
        <w:t>无明显残余液体</w:t>
      </w:r>
      <w:r w:rsidR="00767B8F" w:rsidRPr="00767B8F">
        <w:rPr>
          <w:lang w:val="en-US" w:eastAsia="zh-CN"/>
        </w:rPr>
        <w:t>。</w:t>
      </w:r>
      <w:bookmarkEnd w:id="49"/>
    </w:p>
    <w:p w14:paraId="47FC0F43" w14:textId="1FE99694" w:rsidR="00837756" w:rsidRPr="00837756" w:rsidRDefault="00837756" w:rsidP="00837756">
      <w:pPr>
        <w:pStyle w:val="111"/>
        <w:numPr>
          <w:ilvl w:val="0"/>
          <w:numId w:val="0"/>
        </w:numPr>
        <w:rPr>
          <w:lang w:val="en-GB"/>
        </w:rPr>
      </w:pPr>
    </w:p>
    <w:p w14:paraId="05A6BDBD" w14:textId="01DBC019" w:rsidR="00802D2E" w:rsidRPr="001F5A72" w:rsidRDefault="00802D2E" w:rsidP="00A8219E">
      <w:pPr>
        <w:pStyle w:val="111"/>
      </w:pPr>
      <w:r w:rsidRPr="001F5A72">
        <w:t>显色</w:t>
      </w:r>
      <w:r w:rsidRPr="001F5A72">
        <w:t xml:space="preserve"> </w:t>
      </w:r>
    </w:p>
    <w:p w14:paraId="1AFA92C7" w14:textId="18617DB0" w:rsidR="00802D2E" w:rsidRPr="00F323CE" w:rsidRDefault="0062442C" w:rsidP="00B25600">
      <w:pPr>
        <w:pStyle w:val="1112"/>
        <w:ind w:left="852"/>
        <w:rPr>
          <w:lang w:eastAsia="zh-CN"/>
        </w:rPr>
      </w:pPr>
      <w:bookmarkStart w:id="50" w:name="_Hlk200571761"/>
      <w:r w:rsidRPr="0062442C">
        <w:rPr>
          <w:rFonts w:hint="eastAsia"/>
          <w:lang w:val="en-US" w:eastAsia="zh-CN"/>
        </w:rPr>
        <w:t>按照</w:t>
      </w:r>
      <w:r w:rsidRPr="0062442C">
        <w:rPr>
          <w:lang w:val="en-US" w:eastAsia="zh-CN"/>
        </w:rPr>
        <w:t>需求量分别</w:t>
      </w:r>
      <w:r w:rsidRPr="0062442C">
        <w:rPr>
          <w:rFonts w:hint="eastAsia"/>
          <w:lang w:val="en-US" w:eastAsia="zh-CN"/>
        </w:rPr>
        <w:t>提前</w:t>
      </w:r>
      <w:r w:rsidRPr="0062442C">
        <w:rPr>
          <w:lang w:val="en-US" w:eastAsia="zh-CN"/>
        </w:rPr>
        <w:t>取</w:t>
      </w:r>
      <w:r w:rsidRPr="0062442C">
        <w:rPr>
          <w:rFonts w:hint="eastAsia"/>
          <w:lang w:val="en-US" w:eastAsia="zh-CN"/>
        </w:rPr>
        <w:t>适量</w:t>
      </w:r>
      <w:r w:rsidRPr="0062442C">
        <w:rPr>
          <w:rFonts w:hint="eastAsia"/>
          <w:lang w:val="en-US" w:eastAsia="zh-CN"/>
        </w:rPr>
        <w:t>Substrate Reagent A</w:t>
      </w:r>
      <w:r w:rsidRPr="0062442C">
        <w:rPr>
          <w:rFonts w:hint="eastAsia"/>
          <w:lang w:val="en-US" w:eastAsia="zh-CN"/>
        </w:rPr>
        <w:t>和</w:t>
      </w:r>
      <w:r w:rsidRPr="0062442C">
        <w:rPr>
          <w:rFonts w:hint="eastAsia"/>
          <w:lang w:val="en-US" w:eastAsia="zh-CN"/>
        </w:rPr>
        <w:t>Substrate Reagent B</w:t>
      </w:r>
      <w:r w:rsidRPr="0062442C">
        <w:rPr>
          <w:rFonts w:hint="eastAsia"/>
          <w:lang w:val="en-US" w:eastAsia="zh-CN"/>
        </w:rPr>
        <w:t>恢复</w:t>
      </w:r>
      <w:r w:rsidRPr="0062442C">
        <w:rPr>
          <w:lang w:val="en-US" w:eastAsia="zh-CN"/>
        </w:rPr>
        <w:t>室温，使用前等体积混合均匀</w:t>
      </w:r>
      <w:r w:rsidRPr="0062442C">
        <w:rPr>
          <w:rFonts w:hint="eastAsia"/>
          <w:lang w:val="en-US" w:eastAsia="zh-CN"/>
        </w:rPr>
        <w:t>成</w:t>
      </w:r>
      <w:r w:rsidRPr="0062442C">
        <w:rPr>
          <w:rFonts w:hint="eastAsia"/>
          <w:lang w:val="en-US" w:eastAsia="zh-CN"/>
        </w:rPr>
        <w:t>1</w:t>
      </w:r>
      <w:r w:rsidRPr="0062442C">
        <w:rPr>
          <w:lang w:val="en-US" w:eastAsia="zh-CN"/>
        </w:rPr>
        <w:t>×</w:t>
      </w:r>
      <w:r w:rsidRPr="0062442C">
        <w:rPr>
          <w:rFonts w:hint="eastAsia"/>
          <w:lang w:val="en-US" w:eastAsia="zh-CN"/>
        </w:rPr>
        <w:t>T</w:t>
      </w:r>
      <w:r w:rsidRPr="0062442C">
        <w:rPr>
          <w:lang w:val="en-US" w:eastAsia="zh-CN"/>
        </w:rPr>
        <w:t>MB</w:t>
      </w:r>
      <w:r w:rsidRPr="0062442C">
        <w:rPr>
          <w:rFonts w:hint="eastAsia"/>
          <w:lang w:val="en-US" w:eastAsia="zh-CN"/>
        </w:rPr>
        <w:t>显色液</w:t>
      </w:r>
      <w:r w:rsidRPr="0062442C">
        <w:rPr>
          <w:lang w:val="en-US" w:eastAsia="zh-CN"/>
        </w:rPr>
        <w:t>（现用现配）</w:t>
      </w:r>
      <w:r w:rsidRPr="0062442C">
        <w:rPr>
          <w:rFonts w:hint="eastAsia"/>
          <w:lang w:val="en-US" w:eastAsia="zh-CN"/>
        </w:rPr>
        <w:t>。每孔加入</w:t>
      </w:r>
      <w:r w:rsidRPr="0062442C">
        <w:rPr>
          <w:rFonts w:hint="eastAsia"/>
          <w:lang w:val="en-US" w:eastAsia="zh-CN"/>
        </w:rPr>
        <w:t>100</w:t>
      </w:r>
      <w:r w:rsidRPr="0062442C">
        <w:rPr>
          <w:lang w:val="en-US" w:eastAsia="zh-CN"/>
        </w:rPr>
        <w:t xml:space="preserve">μL </w:t>
      </w:r>
      <w:r w:rsidRPr="0062442C">
        <w:rPr>
          <w:rFonts w:hint="eastAsia"/>
          <w:lang w:val="en-US" w:eastAsia="zh-CN"/>
        </w:rPr>
        <w:t>1</w:t>
      </w:r>
      <w:r w:rsidRPr="0062442C">
        <w:rPr>
          <w:lang w:val="en-US" w:eastAsia="zh-CN"/>
        </w:rPr>
        <w:t>×</w:t>
      </w:r>
      <w:r w:rsidRPr="0062442C">
        <w:rPr>
          <w:rFonts w:hint="eastAsia"/>
          <w:lang w:val="en-US" w:eastAsia="zh-CN"/>
        </w:rPr>
        <w:t>T</w:t>
      </w:r>
      <w:r w:rsidRPr="0062442C">
        <w:rPr>
          <w:lang w:val="en-US" w:eastAsia="zh-CN"/>
        </w:rPr>
        <w:t>MB</w:t>
      </w:r>
      <w:r w:rsidRPr="0062442C">
        <w:rPr>
          <w:rFonts w:hint="eastAsia"/>
          <w:lang w:val="en-US" w:eastAsia="zh-CN"/>
        </w:rPr>
        <w:t>显色液</w:t>
      </w:r>
      <w:r w:rsidR="00767B8F" w:rsidRPr="00767B8F">
        <w:rPr>
          <w:rFonts w:hint="eastAsia"/>
          <w:lang w:val="en-US" w:eastAsia="zh-CN"/>
        </w:rPr>
        <w:t>，室温避光静置</w:t>
      </w:r>
      <w:r w:rsidR="00767B8F" w:rsidRPr="00767B8F">
        <w:rPr>
          <w:lang w:val="en-US" w:eastAsia="zh-CN"/>
        </w:rPr>
        <w:t>孵育</w:t>
      </w:r>
      <w:r w:rsidR="00767B8F" w:rsidRPr="00767B8F">
        <w:rPr>
          <w:lang w:val="en-US" w:eastAsia="zh-CN"/>
        </w:rPr>
        <w:t>10min</w:t>
      </w:r>
      <w:r w:rsidR="00767B8F" w:rsidRPr="00767B8F">
        <w:rPr>
          <w:lang w:val="en-US" w:eastAsia="zh-CN"/>
        </w:rPr>
        <w:t>。</w:t>
      </w:r>
      <w:bookmarkEnd w:id="50"/>
    </w:p>
    <w:p w14:paraId="05768F49" w14:textId="77777777" w:rsidR="00FC42AE" w:rsidRPr="00F323CE" w:rsidRDefault="00FC42AE" w:rsidP="00124613">
      <w:pPr>
        <w:pStyle w:val="3-6"/>
        <w:ind w:left="852"/>
        <w:rPr>
          <w:lang w:eastAsia="zh-CN"/>
        </w:rPr>
      </w:pPr>
    </w:p>
    <w:p w14:paraId="19DDAD5E" w14:textId="77777777" w:rsidR="00802D2E" w:rsidRPr="00F323CE" w:rsidRDefault="00802D2E" w:rsidP="00A8219E">
      <w:pPr>
        <w:pStyle w:val="111"/>
      </w:pPr>
      <w:r w:rsidRPr="00F323CE">
        <w:t>终止</w:t>
      </w:r>
      <w:r w:rsidRPr="00F323CE">
        <w:t xml:space="preserve"> </w:t>
      </w:r>
    </w:p>
    <w:p w14:paraId="7B8F425C" w14:textId="55A7BFC7" w:rsidR="00802D2E" w:rsidRPr="00F323CE" w:rsidRDefault="00767B8F" w:rsidP="00124613">
      <w:pPr>
        <w:pStyle w:val="3-6"/>
        <w:ind w:left="852"/>
        <w:rPr>
          <w:lang w:eastAsia="zh-CN"/>
        </w:rPr>
      </w:pPr>
      <w:bookmarkStart w:id="51" w:name="_Hlk200576779"/>
      <w:r w:rsidRPr="00767B8F">
        <w:rPr>
          <w:lang w:val="en-US" w:eastAsia="zh-CN"/>
        </w:rPr>
        <w:t>每孔加入</w:t>
      </w:r>
      <w:r w:rsidR="007D35F2">
        <w:rPr>
          <w:rFonts w:hint="eastAsia"/>
          <w:lang w:val="en-US" w:eastAsia="zh-CN"/>
        </w:rPr>
        <w:t>50</w:t>
      </w:r>
      <w:r w:rsidRPr="00767B8F">
        <w:rPr>
          <w:lang w:val="en-US" w:eastAsia="zh-CN"/>
        </w:rPr>
        <w:t>μL</w:t>
      </w:r>
      <w:r w:rsidRPr="00767B8F">
        <w:rPr>
          <w:lang w:val="en-US" w:eastAsia="zh-CN"/>
        </w:rPr>
        <w:t>终止液，轻敲支撑板混合均匀</w:t>
      </w:r>
      <w:r w:rsidRPr="00767B8F">
        <w:rPr>
          <w:rFonts w:hint="eastAsia"/>
          <w:lang w:val="en-US" w:eastAsia="zh-CN"/>
        </w:rPr>
        <w:t>，</w:t>
      </w:r>
      <w:r w:rsidRPr="00767B8F">
        <w:rPr>
          <w:lang w:val="en-US" w:eastAsia="zh-CN"/>
        </w:rPr>
        <w:t>终止显色反应。</w:t>
      </w:r>
      <w:bookmarkEnd w:id="51"/>
    </w:p>
    <w:p w14:paraId="446CCE0F" w14:textId="77777777" w:rsidR="00FC42AE" w:rsidRPr="00F323CE" w:rsidRDefault="00FC42AE" w:rsidP="00124613">
      <w:pPr>
        <w:pStyle w:val="3-6"/>
        <w:ind w:left="852"/>
        <w:rPr>
          <w:lang w:eastAsia="zh-CN"/>
        </w:rPr>
      </w:pPr>
    </w:p>
    <w:p w14:paraId="41F1B28A" w14:textId="77777777" w:rsidR="00802D2E" w:rsidRPr="00F323CE" w:rsidRDefault="00802D2E" w:rsidP="00A8219E">
      <w:pPr>
        <w:pStyle w:val="111"/>
      </w:pPr>
      <w:r w:rsidRPr="00F323CE">
        <w:t>读板</w:t>
      </w:r>
      <w:r w:rsidRPr="00F323CE">
        <w:t xml:space="preserve"> </w:t>
      </w:r>
    </w:p>
    <w:p w14:paraId="705B405B" w14:textId="2F22B6E8" w:rsidR="00802D2E" w:rsidRPr="00F323CE" w:rsidRDefault="007371C0" w:rsidP="00802D2E">
      <w:pPr>
        <w:pStyle w:val="3-6"/>
        <w:ind w:left="852"/>
        <w:rPr>
          <w:lang w:eastAsia="zh-CN"/>
        </w:rPr>
      </w:pPr>
      <w:bookmarkStart w:id="52" w:name="_Hlk172127176"/>
      <w:r w:rsidRPr="007371C0">
        <w:rPr>
          <w:lang w:val="en-US" w:eastAsia="zh-CN"/>
        </w:rPr>
        <w:t>加入终止液后需在</w:t>
      </w:r>
      <w:r w:rsidRPr="007371C0">
        <w:rPr>
          <w:lang w:val="en-US" w:eastAsia="zh-CN"/>
        </w:rPr>
        <w:t xml:space="preserve"> 10min </w:t>
      </w:r>
      <w:r w:rsidRPr="007371C0">
        <w:rPr>
          <w:lang w:val="en-US" w:eastAsia="zh-CN"/>
        </w:rPr>
        <w:t>内完成读板，避免光密度衰减</w:t>
      </w:r>
      <w:r>
        <w:rPr>
          <w:rFonts w:hint="eastAsia"/>
          <w:lang w:val="en-US" w:eastAsia="zh-CN"/>
        </w:rPr>
        <w:t>。</w:t>
      </w:r>
      <w:r w:rsidR="00767B8F" w:rsidRPr="00767B8F">
        <w:rPr>
          <w:lang w:val="en-US" w:eastAsia="zh-CN"/>
        </w:rPr>
        <w:t>390rpm</w:t>
      </w:r>
      <w:r w:rsidR="00767B8F" w:rsidRPr="00767B8F">
        <w:rPr>
          <w:lang w:val="en-US" w:eastAsia="zh-CN"/>
        </w:rPr>
        <w:t>振荡</w:t>
      </w:r>
      <w:r w:rsidR="0062442C">
        <w:rPr>
          <w:rFonts w:hint="eastAsia"/>
          <w:lang w:val="en-US" w:eastAsia="zh-CN"/>
        </w:rPr>
        <w:t>10</w:t>
      </w:r>
      <w:r w:rsidR="0062442C" w:rsidRPr="00767B8F">
        <w:rPr>
          <w:lang w:val="en-US" w:eastAsia="zh-CN"/>
        </w:rPr>
        <w:t>s</w:t>
      </w:r>
      <w:r w:rsidR="00767B8F" w:rsidRPr="00767B8F">
        <w:rPr>
          <w:lang w:val="en-US" w:eastAsia="zh-CN"/>
        </w:rPr>
        <w:t>，检测波长为</w:t>
      </w:r>
      <w:r w:rsidR="00767B8F" w:rsidRPr="00767B8F">
        <w:rPr>
          <w:lang w:val="en-US" w:eastAsia="zh-CN"/>
        </w:rPr>
        <w:t>450nm</w:t>
      </w:r>
      <w:r w:rsidR="00767B8F" w:rsidRPr="00767B8F">
        <w:rPr>
          <w:lang w:val="en-US" w:eastAsia="zh-CN"/>
        </w:rPr>
        <w:t>，校准波长为</w:t>
      </w:r>
      <w:r w:rsidR="00767B8F" w:rsidRPr="00767B8F">
        <w:rPr>
          <w:lang w:val="en-US" w:eastAsia="zh-CN"/>
        </w:rPr>
        <w:t>630nm</w:t>
      </w:r>
      <w:r w:rsidR="00767B8F" w:rsidRPr="00767B8F">
        <w:rPr>
          <w:rFonts w:hint="eastAsia"/>
          <w:lang w:val="en-US" w:eastAsia="zh-CN"/>
        </w:rPr>
        <w:t>，测定各孔吸光值</w:t>
      </w:r>
      <w:r w:rsidR="00767B8F" w:rsidRPr="00767B8F">
        <w:rPr>
          <w:lang w:val="en-US" w:eastAsia="zh-CN"/>
        </w:rPr>
        <w:t>。</w:t>
      </w:r>
      <w:bookmarkEnd w:id="52"/>
    </w:p>
    <w:p w14:paraId="41EA5798" w14:textId="5CE424F7" w:rsidR="00985A5B" w:rsidRPr="001F5A72" w:rsidRDefault="00985A5B" w:rsidP="00644C82">
      <w:pPr>
        <w:pStyle w:val="3-6"/>
        <w:ind w:leftChars="0" w:left="0"/>
        <w:rPr>
          <w:lang w:eastAsia="zh-CN"/>
        </w:rPr>
      </w:pPr>
    </w:p>
    <w:p w14:paraId="360207C7" w14:textId="144E0174" w:rsidR="00644C82" w:rsidRPr="00B90DAF" w:rsidRDefault="00644C82" w:rsidP="00674496">
      <w:pPr>
        <w:pStyle w:val="11"/>
        <w:tabs>
          <w:tab w:val="clear" w:pos="1350"/>
        </w:tabs>
        <w:ind w:left="442" w:hangingChars="200" w:hanging="442"/>
        <w:rPr>
          <w:sz w:val="22"/>
        </w:rPr>
      </w:pPr>
      <w:bookmarkStart w:id="53" w:name="_Toc200577312"/>
      <w:r w:rsidRPr="00B90DAF">
        <w:rPr>
          <w:sz w:val="22"/>
        </w:rPr>
        <w:t>数据分析</w:t>
      </w:r>
      <w:r w:rsidR="00787672" w:rsidRPr="00B90DAF">
        <w:rPr>
          <w:sz w:val="22"/>
        </w:rPr>
        <w:t>Data Ana</w:t>
      </w:r>
      <w:r w:rsidR="00A24DD2" w:rsidRPr="00B90DAF">
        <w:rPr>
          <w:sz w:val="22"/>
        </w:rPr>
        <w:t>l</w:t>
      </w:r>
      <w:r w:rsidR="00787672" w:rsidRPr="00B90DAF">
        <w:rPr>
          <w:sz w:val="22"/>
        </w:rPr>
        <w:t>ysis</w:t>
      </w:r>
      <w:bookmarkEnd w:id="53"/>
    </w:p>
    <w:p w14:paraId="76493E7D" w14:textId="629B6F0A" w:rsidR="00674496" w:rsidRPr="001F5A72" w:rsidRDefault="00CC6F55" w:rsidP="00674496">
      <w:pPr>
        <w:pStyle w:val="111"/>
      </w:pPr>
      <w:r w:rsidRPr="001F5A72">
        <w:t>数据处理</w:t>
      </w:r>
    </w:p>
    <w:p w14:paraId="5781F1F9" w14:textId="39E3ED01" w:rsidR="00231DC3" w:rsidRPr="003F125E" w:rsidRDefault="006A24BB" w:rsidP="00254874">
      <w:pPr>
        <w:pStyle w:val="1112"/>
        <w:ind w:left="852"/>
        <w:rPr>
          <w:lang w:eastAsia="zh-CN"/>
        </w:rPr>
      </w:pPr>
      <w:bookmarkStart w:id="54" w:name="_Hlk200571898"/>
      <w:r w:rsidRPr="006A24BB">
        <w:rPr>
          <w:rFonts w:hint="eastAsia"/>
          <w:lang w:val="en-US" w:eastAsia="zh-CN"/>
        </w:rPr>
        <w:t>以</w:t>
      </w:r>
      <w:proofErr w:type="gramStart"/>
      <w:r w:rsidRPr="006A24BB">
        <w:rPr>
          <w:rFonts w:hint="eastAsia"/>
          <w:lang w:val="en-US" w:eastAsia="zh-CN"/>
        </w:rPr>
        <w:t>参比品浓度</w:t>
      </w:r>
      <w:proofErr w:type="gramEnd"/>
      <w:r w:rsidR="00D17193">
        <w:rPr>
          <w:rFonts w:hint="eastAsia"/>
          <w:lang w:val="en-US" w:eastAsia="zh-CN"/>
        </w:rPr>
        <w:t>对数</w:t>
      </w:r>
      <w:r w:rsidRPr="006A24BB">
        <w:rPr>
          <w:rFonts w:hint="eastAsia"/>
          <w:lang w:val="en-US" w:eastAsia="zh-CN"/>
        </w:rPr>
        <w:t>为横坐标，以</w:t>
      </w:r>
      <w:r w:rsidRPr="006A24BB">
        <w:rPr>
          <w:rFonts w:hint="eastAsia"/>
          <w:lang w:val="en-US" w:eastAsia="zh-CN"/>
        </w:rPr>
        <w:t>O</w:t>
      </w:r>
      <w:r w:rsidRPr="006A24BB">
        <w:rPr>
          <w:lang w:val="en-US" w:eastAsia="zh-CN"/>
        </w:rPr>
        <w:t>D</w:t>
      </w:r>
      <w:r w:rsidRPr="006A24BB">
        <w:rPr>
          <w:vertAlign w:val="subscript"/>
          <w:lang w:val="en-US" w:eastAsia="zh-CN"/>
        </w:rPr>
        <w:t>450nm-630nm</w:t>
      </w:r>
      <w:r w:rsidRPr="006A24BB">
        <w:rPr>
          <w:rFonts w:hint="eastAsia"/>
          <w:lang w:val="en-US" w:eastAsia="zh-CN"/>
        </w:rPr>
        <w:t>-</w:t>
      </w:r>
      <w:r w:rsidRPr="006A24BB">
        <w:rPr>
          <w:lang w:val="en-US" w:eastAsia="zh-CN"/>
        </w:rPr>
        <w:t>平均</w:t>
      </w:r>
      <w:r w:rsidRPr="006A24BB">
        <w:rPr>
          <w:rFonts w:hint="eastAsia"/>
          <w:lang w:val="en-US" w:eastAsia="zh-CN"/>
        </w:rPr>
        <w:t>为纵坐标绘制四参数曲线，</w:t>
      </w:r>
      <w:r w:rsidR="001938D6" w:rsidRPr="001938D6">
        <w:rPr>
          <w:rFonts w:hint="eastAsia"/>
          <w:lang w:val="en-US" w:eastAsia="zh-CN"/>
        </w:rPr>
        <w:t>通过曲线得出</w:t>
      </w:r>
      <w:proofErr w:type="gramStart"/>
      <w:r w:rsidR="001938D6" w:rsidRPr="001938D6">
        <w:rPr>
          <w:rFonts w:hint="eastAsia"/>
          <w:lang w:val="en-US" w:eastAsia="zh-CN"/>
        </w:rPr>
        <w:t>参比品和供试品的</w:t>
      </w:r>
      <w:proofErr w:type="gramEnd"/>
      <w:r w:rsidR="001938D6" w:rsidRPr="001938D6">
        <w:rPr>
          <w:rFonts w:hint="eastAsia"/>
          <w:lang w:val="en-US" w:eastAsia="zh-CN"/>
        </w:rPr>
        <w:t>半数有效浓度（</w:t>
      </w:r>
      <w:r w:rsidR="001938D6" w:rsidRPr="001938D6">
        <w:rPr>
          <w:rFonts w:hint="eastAsia"/>
          <w:lang w:val="en-US" w:eastAsia="zh-CN"/>
        </w:rPr>
        <w:t>EC</w:t>
      </w:r>
      <w:r w:rsidR="001938D6" w:rsidRPr="00F305D8">
        <w:rPr>
          <w:vertAlign w:val="subscript"/>
          <w:lang w:val="en-US" w:eastAsia="zh-CN"/>
        </w:rPr>
        <w:t>50</w:t>
      </w:r>
      <w:r w:rsidR="001938D6" w:rsidRPr="001938D6">
        <w:rPr>
          <w:rFonts w:hint="eastAsia"/>
          <w:lang w:val="en-US" w:eastAsia="zh-CN"/>
        </w:rPr>
        <w:t>），从而计算</w:t>
      </w:r>
      <w:proofErr w:type="gramStart"/>
      <w:r w:rsidR="001938D6" w:rsidRPr="001938D6">
        <w:rPr>
          <w:rFonts w:hint="eastAsia"/>
          <w:lang w:val="en-US" w:eastAsia="zh-CN"/>
        </w:rPr>
        <w:t>供试品的</w:t>
      </w:r>
      <w:proofErr w:type="gramEnd"/>
      <w:r w:rsidR="001938D6" w:rsidRPr="001938D6">
        <w:rPr>
          <w:rFonts w:hint="eastAsia"/>
          <w:lang w:val="en-US" w:eastAsia="zh-CN"/>
        </w:rPr>
        <w:t>CD3</w:t>
      </w:r>
      <w:r w:rsidR="001938D6" w:rsidRPr="001938D6">
        <w:rPr>
          <w:rFonts w:hint="eastAsia"/>
          <w:lang w:val="en-US" w:eastAsia="zh-CN"/>
        </w:rPr>
        <w:t>结合活性。</w:t>
      </w:r>
      <w:r w:rsidR="00282DF3" w:rsidRPr="00D726F8">
        <w:rPr>
          <w:rFonts w:hint="eastAsia"/>
          <w:lang w:val="en-US" w:eastAsia="zh-CN"/>
        </w:rPr>
        <w:t>结果保留</w:t>
      </w:r>
      <w:r w:rsidR="00282DF3">
        <w:rPr>
          <w:rFonts w:hint="eastAsia"/>
          <w:lang w:val="en-US" w:eastAsia="zh-CN"/>
        </w:rPr>
        <w:t>整数</w:t>
      </w:r>
      <w:r w:rsidR="00282DF3" w:rsidRPr="00D726F8">
        <w:rPr>
          <w:rFonts w:hint="eastAsia"/>
          <w:lang w:val="en-US" w:eastAsia="zh-CN"/>
        </w:rPr>
        <w:t>或具体按照质量标准执行</w:t>
      </w:r>
      <w:r w:rsidR="007D35F2">
        <w:rPr>
          <w:rFonts w:hint="eastAsia"/>
          <w:lang w:val="en-US" w:eastAsia="zh-CN"/>
        </w:rPr>
        <w:t>，</w:t>
      </w:r>
      <w:r w:rsidR="00767B8F" w:rsidRPr="00767B8F">
        <w:rPr>
          <w:rFonts w:hint="eastAsia"/>
          <w:lang w:val="en-US" w:eastAsia="zh-CN"/>
        </w:rPr>
        <w:t>酶标仪原始数据保留小数点后</w:t>
      </w:r>
      <w:r w:rsidR="00767B8F" w:rsidRPr="00767B8F">
        <w:rPr>
          <w:lang w:val="en-US" w:eastAsia="zh-CN"/>
        </w:rPr>
        <w:t>4</w:t>
      </w:r>
      <w:r w:rsidR="00767B8F" w:rsidRPr="00767B8F">
        <w:rPr>
          <w:rFonts w:hint="eastAsia"/>
          <w:lang w:val="en-US" w:eastAsia="zh-CN"/>
        </w:rPr>
        <w:t>位</w:t>
      </w:r>
      <w:r w:rsidR="00282DF3" w:rsidRPr="00D11DCB">
        <w:rPr>
          <w:rFonts w:hint="eastAsia"/>
          <w:lang w:val="en-US" w:eastAsia="zh-CN"/>
        </w:rPr>
        <w:t>。</w:t>
      </w:r>
      <w:bookmarkEnd w:id="54"/>
    </w:p>
    <w:p w14:paraId="62FD5456" w14:textId="77777777" w:rsidR="006449BF" w:rsidRPr="006449BF" w:rsidRDefault="006449BF" w:rsidP="006449BF">
      <w:pPr>
        <w:pStyle w:val="3-6"/>
        <w:ind w:left="852"/>
        <w:rPr>
          <w:lang w:eastAsia="zh-CN"/>
        </w:rPr>
      </w:pPr>
      <w:r w:rsidRPr="006449BF">
        <w:rPr>
          <w:rFonts w:hint="eastAsia"/>
          <w:lang w:eastAsia="zh-CN"/>
        </w:rPr>
        <w:t>四参数回归方程如下：</w:t>
      </w:r>
    </w:p>
    <w:p w14:paraId="2B9958FC" w14:textId="7A8FC55D" w:rsidR="006449BF" w:rsidRPr="006449BF" w:rsidRDefault="006449BF" w:rsidP="0069108A">
      <w:pPr>
        <w:pStyle w:val="3-6"/>
        <w:ind w:left="852"/>
        <w:jc w:val="center"/>
        <w:rPr>
          <w:lang w:eastAsia="zh-CN"/>
        </w:rPr>
      </w:pPr>
      <w:r w:rsidRPr="006449BF">
        <w:rPr>
          <w:lang w:eastAsia="zh-CN"/>
        </w:rPr>
        <w:t>y =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 xml:space="preserve"> D+ </m:t>
        </m:r>
        <m:f>
          <m:fPr>
            <m:ctrlPr>
              <w:rPr>
                <w:rFonts w:ascii="Cambria Math" w:hAnsi="Cambria Math"/>
                <w:lang w:eastAsia="zh-C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 xml:space="preserve">  A-D  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 xml:space="preserve"> 1+</m:t>
            </m:r>
            <m:d>
              <m:dPr>
                <m:ctrlPr>
                  <w:rPr>
                    <w:rFonts w:ascii="Cambria Math" w:hAnsi="Cambria Math"/>
                    <w:lang w:eastAsia="zh-CN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C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 xml:space="preserve">^B </m:t>
            </m:r>
          </m:den>
        </m:f>
      </m:oMath>
    </w:p>
    <w:p w14:paraId="34F78B0C" w14:textId="77777777" w:rsidR="006449BF" w:rsidRPr="006449BF" w:rsidRDefault="006449BF" w:rsidP="006449BF">
      <w:pPr>
        <w:pStyle w:val="3-6"/>
        <w:ind w:left="852"/>
        <w:rPr>
          <w:lang w:eastAsia="zh-CN"/>
        </w:rPr>
      </w:pPr>
      <w:r w:rsidRPr="006449BF">
        <w:rPr>
          <w:rFonts w:hint="eastAsia"/>
          <w:lang w:eastAsia="zh-CN"/>
        </w:rPr>
        <w:t>上述式中：</w:t>
      </w:r>
    </w:p>
    <w:p w14:paraId="179E1A7D" w14:textId="77777777" w:rsidR="006449BF" w:rsidRPr="006449BF" w:rsidRDefault="006449BF" w:rsidP="006449BF">
      <w:pPr>
        <w:pStyle w:val="3-6"/>
        <w:ind w:left="852"/>
        <w:rPr>
          <w:lang w:eastAsia="zh-CN"/>
        </w:rPr>
      </w:pPr>
      <w:r w:rsidRPr="006449BF">
        <w:rPr>
          <w:lang w:eastAsia="zh-CN"/>
        </w:rPr>
        <w:t>A</w:t>
      </w:r>
      <w:r w:rsidRPr="006449BF">
        <w:rPr>
          <w:lang w:eastAsia="zh-CN"/>
        </w:rPr>
        <w:t>为下渐近线</w:t>
      </w:r>
    </w:p>
    <w:p w14:paraId="276AD9B2" w14:textId="77777777" w:rsidR="006449BF" w:rsidRPr="006449BF" w:rsidRDefault="006449BF" w:rsidP="006449BF">
      <w:pPr>
        <w:pStyle w:val="3-6"/>
        <w:ind w:left="852"/>
        <w:rPr>
          <w:lang w:eastAsia="zh-CN"/>
        </w:rPr>
      </w:pPr>
      <w:r w:rsidRPr="006449BF">
        <w:rPr>
          <w:lang w:eastAsia="zh-CN"/>
        </w:rPr>
        <w:t>B</w:t>
      </w:r>
      <w:r w:rsidRPr="006449BF">
        <w:rPr>
          <w:rFonts w:hint="eastAsia"/>
          <w:lang w:eastAsia="zh-CN"/>
        </w:rPr>
        <w:t>为</w:t>
      </w:r>
      <w:r w:rsidRPr="006449BF">
        <w:rPr>
          <w:lang w:eastAsia="zh-CN"/>
        </w:rPr>
        <w:t>斜率</w:t>
      </w:r>
      <w:r w:rsidRPr="006449BF">
        <w:rPr>
          <w:rFonts w:hint="eastAsia"/>
          <w:lang w:eastAsia="zh-CN"/>
        </w:rPr>
        <w:t>因子</w:t>
      </w:r>
    </w:p>
    <w:p w14:paraId="492E428D" w14:textId="77777777" w:rsidR="006449BF" w:rsidRPr="006449BF" w:rsidRDefault="006449BF" w:rsidP="006449BF">
      <w:pPr>
        <w:pStyle w:val="3-6"/>
        <w:ind w:left="852"/>
        <w:rPr>
          <w:lang w:eastAsia="zh-CN"/>
        </w:rPr>
      </w:pPr>
      <w:r w:rsidRPr="006449BF">
        <w:rPr>
          <w:lang w:eastAsia="zh-CN"/>
        </w:rPr>
        <w:t>C</w:t>
      </w:r>
      <w:r w:rsidRPr="006449BF">
        <w:rPr>
          <w:lang w:eastAsia="zh-CN"/>
        </w:rPr>
        <w:t>为</w:t>
      </w:r>
      <w:r w:rsidRPr="006449BF">
        <w:rPr>
          <w:lang w:eastAsia="zh-CN"/>
        </w:rPr>
        <w:t>50%</w:t>
      </w:r>
      <w:r w:rsidRPr="006449BF">
        <w:rPr>
          <w:lang w:eastAsia="zh-CN"/>
        </w:rPr>
        <w:t>效应浓度（</w:t>
      </w:r>
      <w:r w:rsidRPr="006449BF">
        <w:rPr>
          <w:lang w:eastAsia="zh-CN"/>
        </w:rPr>
        <w:t>EC</w:t>
      </w:r>
      <w:r w:rsidRPr="006449BF">
        <w:rPr>
          <w:vertAlign w:val="subscript"/>
          <w:lang w:eastAsia="zh-CN"/>
        </w:rPr>
        <w:t>50</w:t>
      </w:r>
      <w:r w:rsidRPr="006449BF">
        <w:rPr>
          <w:lang w:eastAsia="zh-CN"/>
        </w:rPr>
        <w:t>）</w:t>
      </w:r>
    </w:p>
    <w:p w14:paraId="11F8B275" w14:textId="703E457C" w:rsidR="008A2F65" w:rsidRDefault="006449BF" w:rsidP="006449BF">
      <w:pPr>
        <w:pStyle w:val="3-6"/>
        <w:ind w:left="852"/>
        <w:rPr>
          <w:lang w:val="en-US" w:eastAsia="zh-CN"/>
        </w:rPr>
      </w:pPr>
      <w:r w:rsidRPr="006449BF">
        <w:rPr>
          <w:rFonts w:hint="eastAsia"/>
          <w:lang w:val="en-US" w:eastAsia="zh-CN"/>
        </w:rPr>
        <w:t>D</w:t>
      </w:r>
      <w:r w:rsidRPr="006449BF">
        <w:rPr>
          <w:rFonts w:hint="eastAsia"/>
          <w:lang w:val="en-US" w:eastAsia="zh-CN"/>
        </w:rPr>
        <w:t>为上渐进线</w:t>
      </w:r>
    </w:p>
    <w:p w14:paraId="1FFCABF2" w14:textId="77777777" w:rsidR="006449BF" w:rsidRPr="00474B8C" w:rsidRDefault="006449BF" w:rsidP="006449BF">
      <w:pPr>
        <w:pStyle w:val="3-6"/>
        <w:ind w:left="852"/>
        <w:rPr>
          <w:lang w:eastAsia="zh-CN"/>
        </w:rPr>
      </w:pPr>
    </w:p>
    <w:p w14:paraId="2D44BD65" w14:textId="047427E6" w:rsidR="00F323CE" w:rsidRDefault="00F323CE" w:rsidP="00F323CE">
      <w:pPr>
        <w:pStyle w:val="111"/>
      </w:pPr>
      <w:r>
        <w:rPr>
          <w:rFonts w:hint="eastAsia"/>
        </w:rPr>
        <w:t>计算公式</w:t>
      </w:r>
    </w:p>
    <w:p w14:paraId="573D5384" w14:textId="0A06B621" w:rsidR="007E565C" w:rsidRPr="006449BF" w:rsidRDefault="00246860" w:rsidP="006449BF">
      <w:pPr>
        <w:pStyle w:val="1111"/>
        <w:tabs>
          <w:tab w:val="clear" w:pos="1208"/>
        </w:tabs>
        <w:ind w:left="0" w:firstLine="0"/>
      </w:pPr>
      <w:proofErr w:type="gramStart"/>
      <w:r w:rsidRPr="00246860">
        <w:t>供试品</w:t>
      </w:r>
      <w:r w:rsidRPr="00246860">
        <w:rPr>
          <w:rFonts w:hint="eastAsia"/>
        </w:rPr>
        <w:t>的</w:t>
      </w:r>
      <w:proofErr w:type="gramEnd"/>
      <w:r w:rsidR="001938D6">
        <w:rPr>
          <w:rFonts w:hint="eastAsia"/>
        </w:rPr>
        <w:t>CD3</w:t>
      </w:r>
      <w:r w:rsidR="007D35F2">
        <w:rPr>
          <w:rFonts w:hint="eastAsia"/>
        </w:rPr>
        <w:t>结合活性</w:t>
      </w:r>
    </w:p>
    <w:p w14:paraId="74822A1F" w14:textId="4124A1EA" w:rsidR="00AB378B" w:rsidRDefault="001938D6" w:rsidP="001938D6">
      <w:pPr>
        <w:pStyle w:val="3-6"/>
        <w:ind w:left="852"/>
        <w:rPr>
          <w:lang w:val="en-US" w:eastAsia="zh-CN"/>
        </w:rPr>
      </w:pPr>
      <w:bookmarkStart w:id="55" w:name="_Hlk200571930"/>
      <w:bookmarkStart w:id="56" w:name="_Hlk200576869"/>
      <m:oMathPara>
        <m:oMath>
          <m:r>
            <m:rPr>
              <m:sty m:val="p"/>
            </m:rPr>
            <w:rPr>
              <w:rFonts w:ascii="Cambria Math" w:hAnsi="Cambria Math" w:hint="eastAsia"/>
              <w:lang w:val="en-US" w:eastAsia="zh-CN"/>
            </w:rPr>
            <m:t>供试品</m:t>
          </m:r>
          <m:r>
            <m:rPr>
              <m:sty m:val="p"/>
            </m:rPr>
            <w:rPr>
              <w:rFonts w:ascii="Cambria Math" w:hAnsi="Cambria Math"/>
              <w:lang w:val="en-US" w:eastAsia="zh-CN"/>
            </w:rPr>
            <m:t>CD3</m:t>
          </m:r>
          <m:r>
            <m:rPr>
              <m:sty m:val="p"/>
            </m:rPr>
            <w:rPr>
              <w:rFonts w:ascii="Cambria Math" w:hAnsi="Cambria Math" w:hint="eastAsia"/>
              <w:lang w:val="en-US" w:eastAsia="zh-CN"/>
            </w:rPr>
            <m:t>结合活性</m:t>
          </m:r>
          <m:d>
            <m:dPr>
              <m:begChr m:val="（"/>
              <m:endChr m:val="）"/>
              <m:ctrlPr>
                <w:rPr>
                  <w:rFonts w:ascii="Cambria Math" w:hAnsi="Cambria Math"/>
                  <w:lang w:val="en-US"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 w:eastAsia="zh-CN"/>
                </w:rPr>
                <m:t>%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ascii="Cambria Math" w:hAnsi="Cambria Math"/>
                  <w:lang w:val="en-US" w:eastAsia="zh-C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  <w:lang w:val="en-US" w:eastAsia="zh-CN"/>
                </w:rPr>
                <m:t>参比品</m:t>
              </m:r>
              <m:sSub>
                <m:sSubPr>
                  <m:ctrlPr>
                    <w:rPr>
                      <w:rFonts w:ascii="Cambria Math" w:hAnsi="Cambria Math"/>
                      <w:iCs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 w:eastAsia="zh-CN"/>
                    </w:rPr>
                    <m:t>EC</m:t>
                  </m:r>
                </m:e>
                <m:sub>
                  <m:r>
                    <w:rPr>
                      <w:rFonts w:ascii="Cambria Math" w:hAnsi="Cambria Math"/>
                      <w:lang w:val="en-US" w:eastAsia="zh-CN"/>
                    </w:rPr>
                    <m:t>50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  <w:lang w:val="en-US" w:eastAsia="zh-CN"/>
                </w:rPr>
                <m:t>供试品</m:t>
              </m:r>
              <m:sSub>
                <m:sSubPr>
                  <m:ctrlPr>
                    <w:rPr>
                      <w:rFonts w:ascii="Cambria Math" w:hAnsi="Cambria Math"/>
                      <w:iCs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 w:eastAsia="zh-CN"/>
                    </w:rPr>
                    <m:t>EC</m:t>
                  </m:r>
                </m:e>
                <m:sub>
                  <m:r>
                    <w:rPr>
                      <w:rFonts w:ascii="Cambria Math" w:hAnsi="Cambria Math"/>
                      <w:lang w:val="en-US" w:eastAsia="zh-CN"/>
                    </w:rPr>
                    <m:t>50</m:t>
                  </m:r>
                </m:sub>
              </m:sSub>
            </m:den>
          </m:f>
          <m:r>
            <w:rPr>
              <w:rFonts w:ascii="Cambria Math" w:hAnsi="Cambria Math"/>
              <w:lang w:val="en-US" w:eastAsia="zh-CN"/>
            </w:rPr>
            <m:t>×</m:t>
          </m:r>
          <w:bookmarkEnd w:id="55"/>
          <m:r>
            <m:rPr>
              <m:sty m:val="p"/>
            </m:rPr>
            <w:rPr>
              <w:rFonts w:ascii="Cambria Math" w:hAnsi="Cambria Math" w:hint="eastAsia"/>
              <w:lang w:val="en-US" w:eastAsia="zh-CN"/>
            </w:rPr>
            <m:t>参比品</m:t>
          </m:r>
          <m:r>
            <m:rPr>
              <m:sty m:val="p"/>
            </m:rPr>
            <w:rPr>
              <w:rFonts w:ascii="Cambria Math" w:hAnsi="Cambria Math"/>
              <w:lang w:val="en-US" w:eastAsia="zh-CN"/>
            </w:rPr>
            <m:t>CD3</m:t>
          </m:r>
          <m:r>
            <m:rPr>
              <m:sty m:val="p"/>
            </m:rPr>
            <w:rPr>
              <w:rFonts w:ascii="Cambria Math" w:hAnsi="Cambria Math" w:hint="eastAsia"/>
              <w:lang w:val="en-US" w:eastAsia="zh-CN"/>
            </w:rPr>
            <m:t>结合活性</m:t>
          </m:r>
        </m:oMath>
      </m:oMathPara>
    </w:p>
    <w:bookmarkEnd w:id="56"/>
    <w:p w14:paraId="241C84AC" w14:textId="77777777" w:rsidR="007D35F2" w:rsidRPr="006449BF" w:rsidRDefault="007D35F2" w:rsidP="007D35F2">
      <w:pPr>
        <w:pStyle w:val="3-6"/>
        <w:ind w:left="852"/>
        <w:rPr>
          <w:lang w:val="en-US" w:eastAsia="zh-CN"/>
        </w:rPr>
      </w:pPr>
    </w:p>
    <w:p w14:paraId="59A04FB2" w14:textId="357301D3" w:rsidR="007E565C" w:rsidRDefault="006449BF" w:rsidP="007E565C">
      <w:pPr>
        <w:pStyle w:val="1111"/>
        <w:tabs>
          <w:tab w:val="clear" w:pos="1208"/>
        </w:tabs>
        <w:ind w:left="0" w:firstLine="0"/>
      </w:pPr>
      <w:r w:rsidRPr="008D5FBD">
        <w:rPr>
          <w:rFonts w:hint="eastAsia"/>
        </w:rPr>
        <w:t>决定系数</w:t>
      </w:r>
    </w:p>
    <w:p w14:paraId="479A8B08" w14:textId="06355CE1" w:rsidR="007E565C" w:rsidRDefault="006449BF" w:rsidP="006449BF">
      <w:pPr>
        <w:pStyle w:val="3-6"/>
        <w:ind w:left="852"/>
        <w:rPr>
          <w:lang w:val="en-US" w:eastAsia="zh-CN"/>
        </w:rPr>
      </w:pPr>
      <w:r w:rsidRPr="006449BF">
        <w:rPr>
          <w:rFonts w:hint="eastAsia"/>
          <w:lang w:val="en-US" w:eastAsia="zh-CN"/>
        </w:rPr>
        <w:t>R</w:t>
      </w:r>
      <w:r w:rsidRPr="00246860">
        <w:rPr>
          <w:vertAlign w:val="superscript"/>
          <w:lang w:val="en-US" w:eastAsia="zh-CN"/>
        </w:rPr>
        <w:t>2</w:t>
      </w:r>
      <w:r w:rsidRPr="006449BF">
        <w:rPr>
          <w:rFonts w:hint="eastAsia"/>
          <w:lang w:val="en-US" w:eastAsia="zh-CN"/>
        </w:rPr>
        <w:t>=</w:t>
      </w:r>
      <w:r w:rsidRPr="006449BF">
        <w:rPr>
          <w:lang w:val="en-US" w:eastAsia="zh-CN"/>
        </w:rPr>
        <w:t xml:space="preserve"> </w:t>
      </w:r>
      <w:r w:rsidRPr="006449BF">
        <w:rPr>
          <w:rFonts w:hint="eastAsia"/>
          <w:lang w:val="en-US" w:eastAsia="zh-CN"/>
        </w:rPr>
        <w:t>r</w:t>
      </w:r>
      <w:r w:rsidRPr="006449BF">
        <w:rPr>
          <w:rFonts w:hint="eastAsia"/>
          <w:lang w:val="en-US" w:eastAsia="zh-CN"/>
        </w:rPr>
        <w:t>×</w:t>
      </w:r>
      <w:r w:rsidRPr="006449BF">
        <w:rPr>
          <w:rFonts w:hint="eastAsia"/>
          <w:lang w:val="en-US" w:eastAsia="zh-CN"/>
        </w:rPr>
        <w:t>r</w:t>
      </w:r>
    </w:p>
    <w:p w14:paraId="4838D5F1" w14:textId="77777777" w:rsidR="00FB18C6" w:rsidRDefault="00FB18C6" w:rsidP="006449BF">
      <w:pPr>
        <w:pStyle w:val="3-6"/>
        <w:ind w:left="852"/>
        <w:rPr>
          <w:lang w:val="en-US" w:eastAsia="zh-CN"/>
        </w:rPr>
      </w:pPr>
    </w:p>
    <w:p w14:paraId="3B40CCF0" w14:textId="18D72483" w:rsidR="007E565C" w:rsidRDefault="007E565C" w:rsidP="007E565C">
      <w:pPr>
        <w:pStyle w:val="111"/>
      </w:pPr>
      <w:r w:rsidRPr="001F5A72">
        <w:t>系统适用性</w:t>
      </w:r>
      <w:r>
        <w:rPr>
          <w:rFonts w:hint="eastAsia"/>
        </w:rPr>
        <w:t>可接受标准</w:t>
      </w:r>
    </w:p>
    <w:p w14:paraId="47F6A194" w14:textId="0FE7AFBB" w:rsidR="00FB18C6" w:rsidRDefault="008B54B8" w:rsidP="00246860">
      <w:pPr>
        <w:pStyle w:val="3-6"/>
        <w:ind w:left="852"/>
        <w:rPr>
          <w:lang w:eastAsia="zh-CN"/>
        </w:rPr>
      </w:pPr>
      <w:bookmarkStart w:id="57" w:name="_Hlk200576932"/>
      <w:r w:rsidRPr="008B54B8">
        <w:rPr>
          <w:rFonts w:hint="eastAsia"/>
          <w:lang w:eastAsia="zh-CN"/>
        </w:rPr>
        <w:t>S</w:t>
      </w:r>
      <w:r w:rsidRPr="008B54B8">
        <w:rPr>
          <w:rFonts w:hint="eastAsia"/>
          <w:lang w:eastAsia="zh-CN"/>
        </w:rPr>
        <w:t>型曲线完整，有明显的上平台和下平台；</w:t>
      </w:r>
    </w:p>
    <w:p w14:paraId="49A7A4D0" w14:textId="690D54B3" w:rsidR="00246860" w:rsidRDefault="008D04BD" w:rsidP="00246860">
      <w:pPr>
        <w:pStyle w:val="3-6"/>
        <w:ind w:left="852"/>
        <w:rPr>
          <w:lang w:eastAsia="zh-CN"/>
        </w:rPr>
      </w:pPr>
      <w:proofErr w:type="gramStart"/>
      <w:r>
        <w:rPr>
          <w:rFonts w:hint="eastAsia"/>
          <w:lang w:eastAsia="zh-CN"/>
        </w:rPr>
        <w:t>参比品</w:t>
      </w:r>
      <w:r w:rsidR="00246860">
        <w:rPr>
          <w:rFonts w:hint="eastAsia"/>
          <w:lang w:eastAsia="zh-CN"/>
        </w:rPr>
        <w:t>与供试品的</w:t>
      </w:r>
      <w:proofErr w:type="gramEnd"/>
      <w:r w:rsidR="00246860">
        <w:rPr>
          <w:rFonts w:hint="eastAsia"/>
          <w:lang w:eastAsia="zh-CN"/>
        </w:rPr>
        <w:t>四参数拟合曲线的决定系数</w:t>
      </w:r>
      <w:r w:rsidR="00246860">
        <w:rPr>
          <w:rFonts w:hint="eastAsia"/>
          <w:lang w:eastAsia="zh-CN"/>
        </w:rPr>
        <w:t>R</w:t>
      </w:r>
      <w:r w:rsidR="00246860" w:rsidRPr="00246860">
        <w:rPr>
          <w:rFonts w:hint="eastAsia"/>
          <w:vertAlign w:val="superscript"/>
          <w:lang w:eastAsia="zh-CN"/>
        </w:rPr>
        <w:t>2</w:t>
      </w:r>
      <w:r w:rsidR="00246860">
        <w:rPr>
          <w:rFonts w:hint="eastAsia"/>
          <w:lang w:eastAsia="zh-CN"/>
        </w:rPr>
        <w:t>≥</w:t>
      </w:r>
      <w:r w:rsidR="00246860">
        <w:rPr>
          <w:rFonts w:hint="eastAsia"/>
          <w:lang w:eastAsia="zh-CN"/>
        </w:rPr>
        <w:t>0.</w:t>
      </w:r>
      <w:r w:rsidR="001938D6">
        <w:rPr>
          <w:rFonts w:hint="eastAsia"/>
          <w:lang w:eastAsia="zh-CN"/>
        </w:rPr>
        <w:t>98</w:t>
      </w:r>
      <w:r w:rsidR="00246860">
        <w:rPr>
          <w:rFonts w:hint="eastAsia"/>
          <w:lang w:eastAsia="zh-CN"/>
        </w:rPr>
        <w:t>；</w:t>
      </w:r>
    </w:p>
    <w:p w14:paraId="3F6A919C" w14:textId="2C0A07A0" w:rsidR="00246860" w:rsidRDefault="008D04BD" w:rsidP="00246860">
      <w:pPr>
        <w:pStyle w:val="3-6"/>
        <w:ind w:left="852"/>
        <w:rPr>
          <w:lang w:eastAsia="zh-CN"/>
        </w:rPr>
      </w:pPr>
      <w:proofErr w:type="gramStart"/>
      <w:r>
        <w:rPr>
          <w:rFonts w:hint="eastAsia"/>
          <w:lang w:eastAsia="zh-CN"/>
        </w:rPr>
        <w:t>参比品</w:t>
      </w:r>
      <w:r w:rsidR="00246860">
        <w:rPr>
          <w:rFonts w:hint="eastAsia"/>
          <w:lang w:eastAsia="zh-CN"/>
        </w:rPr>
        <w:t>与供试品前</w:t>
      </w:r>
      <w:proofErr w:type="gramEnd"/>
      <w:r w:rsidR="001938D6">
        <w:rPr>
          <w:rFonts w:hint="eastAsia"/>
          <w:lang w:eastAsia="zh-CN"/>
        </w:rPr>
        <w:t>5</w:t>
      </w:r>
      <w:r w:rsidR="00246860">
        <w:rPr>
          <w:rFonts w:hint="eastAsia"/>
          <w:lang w:eastAsia="zh-CN"/>
        </w:rPr>
        <w:t>个浓度复孔</w:t>
      </w:r>
      <w:r w:rsidR="00246860">
        <w:rPr>
          <w:rFonts w:hint="eastAsia"/>
          <w:lang w:eastAsia="zh-CN"/>
        </w:rPr>
        <w:t>OD</w:t>
      </w:r>
      <w:r w:rsidR="00246860" w:rsidRPr="00246860">
        <w:rPr>
          <w:rFonts w:hint="eastAsia"/>
          <w:vertAlign w:val="subscript"/>
          <w:lang w:eastAsia="zh-CN"/>
        </w:rPr>
        <w:t>450nm-630nm</w:t>
      </w:r>
      <w:r w:rsidR="00246860">
        <w:rPr>
          <w:rFonts w:hint="eastAsia"/>
          <w:lang w:eastAsia="zh-CN"/>
        </w:rPr>
        <w:t>的</w:t>
      </w:r>
      <w:r w:rsidR="00246860">
        <w:rPr>
          <w:rFonts w:hint="eastAsia"/>
          <w:lang w:eastAsia="zh-CN"/>
        </w:rPr>
        <w:t>CV</w:t>
      </w:r>
      <w:r w:rsidR="00246860">
        <w:rPr>
          <w:rFonts w:hint="eastAsia"/>
          <w:lang w:eastAsia="zh-CN"/>
        </w:rPr>
        <w:t>≤</w:t>
      </w:r>
      <w:r w:rsidR="00B46DAE">
        <w:rPr>
          <w:rFonts w:hint="eastAsia"/>
          <w:lang w:eastAsia="zh-CN"/>
        </w:rPr>
        <w:t>15</w:t>
      </w:r>
      <w:r w:rsidR="00246860">
        <w:rPr>
          <w:rFonts w:hint="eastAsia"/>
          <w:lang w:eastAsia="zh-CN"/>
        </w:rPr>
        <w:t>%</w:t>
      </w:r>
      <w:r w:rsidR="003D1E27">
        <w:rPr>
          <w:rFonts w:hint="eastAsia"/>
          <w:lang w:eastAsia="zh-CN"/>
        </w:rPr>
        <w:t>；</w:t>
      </w:r>
    </w:p>
    <w:p w14:paraId="0159E5F6" w14:textId="692D44F9" w:rsidR="00B67096" w:rsidRDefault="008D04BD" w:rsidP="001938D6">
      <w:pPr>
        <w:pStyle w:val="3-6"/>
        <w:ind w:left="852"/>
        <w:rPr>
          <w:lang w:eastAsia="zh-CN"/>
        </w:rPr>
      </w:pPr>
      <w:proofErr w:type="gramStart"/>
      <w:r>
        <w:rPr>
          <w:rFonts w:hint="eastAsia"/>
          <w:lang w:eastAsia="zh-CN"/>
        </w:rPr>
        <w:lastRenderedPageBreak/>
        <w:t>参比品</w:t>
      </w:r>
      <w:r w:rsidR="00246860">
        <w:rPr>
          <w:rFonts w:hint="eastAsia"/>
          <w:lang w:eastAsia="zh-CN"/>
        </w:rPr>
        <w:t>与供试品的</w:t>
      </w:r>
      <w:proofErr w:type="gramEnd"/>
      <w:r w:rsidR="00246860">
        <w:rPr>
          <w:rFonts w:hint="eastAsia"/>
          <w:lang w:eastAsia="zh-CN"/>
        </w:rPr>
        <w:t>B</w:t>
      </w:r>
      <w:r w:rsidR="00246860">
        <w:rPr>
          <w:rFonts w:hint="eastAsia"/>
          <w:lang w:eastAsia="zh-CN"/>
        </w:rPr>
        <w:t>比值范围为</w:t>
      </w:r>
      <w:r w:rsidR="00246860">
        <w:rPr>
          <w:rFonts w:hint="eastAsia"/>
          <w:lang w:eastAsia="zh-CN"/>
        </w:rPr>
        <w:t>0.</w:t>
      </w:r>
      <w:r w:rsidR="007D35F2">
        <w:rPr>
          <w:rFonts w:hint="eastAsia"/>
          <w:lang w:eastAsia="zh-CN"/>
        </w:rPr>
        <w:t>8</w:t>
      </w:r>
      <w:r w:rsidR="000F50AC">
        <w:rPr>
          <w:lang w:val="en-US" w:eastAsia="zh-CN"/>
        </w:rPr>
        <w:t>~</w:t>
      </w:r>
      <w:r w:rsidR="00246860">
        <w:rPr>
          <w:rFonts w:hint="eastAsia"/>
          <w:lang w:eastAsia="zh-CN"/>
        </w:rPr>
        <w:t>1.</w:t>
      </w:r>
      <w:r w:rsidR="007D35F2">
        <w:rPr>
          <w:rFonts w:hint="eastAsia"/>
          <w:lang w:eastAsia="zh-CN"/>
        </w:rPr>
        <w:t>25</w:t>
      </w:r>
      <w:r w:rsidR="003D1E27">
        <w:rPr>
          <w:rFonts w:hint="eastAsia"/>
          <w:lang w:eastAsia="zh-CN"/>
        </w:rPr>
        <w:t>；</w:t>
      </w:r>
    </w:p>
    <w:p w14:paraId="5B1112B3" w14:textId="7D48105B" w:rsidR="007D35F2" w:rsidRDefault="001938D6" w:rsidP="007D35F2">
      <w:pPr>
        <w:pStyle w:val="3-6"/>
        <w:ind w:left="852"/>
        <w:rPr>
          <w:lang w:val="en-US" w:eastAsia="zh-CN"/>
        </w:rPr>
      </w:pPr>
      <w:proofErr w:type="gramStart"/>
      <w:r>
        <w:rPr>
          <w:rFonts w:hint="eastAsia"/>
          <w:lang w:eastAsia="zh-CN"/>
        </w:rPr>
        <w:t>参比品与供试品的</w:t>
      </w:r>
      <w:proofErr w:type="gramEnd"/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比值范围为</w:t>
      </w:r>
      <w:r w:rsidR="007D35F2">
        <w:rPr>
          <w:rFonts w:hint="eastAsia"/>
          <w:lang w:eastAsia="zh-CN"/>
        </w:rPr>
        <w:t>0.8</w:t>
      </w:r>
      <w:r w:rsidR="007D35F2">
        <w:rPr>
          <w:lang w:val="en-US" w:eastAsia="zh-CN"/>
        </w:rPr>
        <w:t>~1.25</w:t>
      </w:r>
      <w:r w:rsidR="007D35F2">
        <w:rPr>
          <w:rFonts w:hint="eastAsia"/>
          <w:lang w:val="en-US" w:eastAsia="zh-CN"/>
        </w:rPr>
        <w:t>。</w:t>
      </w:r>
      <w:bookmarkEnd w:id="57"/>
    </w:p>
    <w:p w14:paraId="06C636EE" w14:textId="77777777" w:rsidR="007D35F2" w:rsidRDefault="007D35F2" w:rsidP="007D35F2">
      <w:pPr>
        <w:pStyle w:val="3-6"/>
        <w:ind w:left="852"/>
        <w:rPr>
          <w:lang w:eastAsia="zh-CN"/>
        </w:rPr>
      </w:pPr>
    </w:p>
    <w:p w14:paraId="06A049C9" w14:textId="234C987A" w:rsidR="00B67096" w:rsidRDefault="00B67096" w:rsidP="00B67096">
      <w:pPr>
        <w:pStyle w:val="11"/>
        <w:tabs>
          <w:tab w:val="clear" w:pos="1350"/>
        </w:tabs>
        <w:ind w:left="422" w:hangingChars="200" w:hanging="422"/>
      </w:pPr>
      <w:bookmarkStart w:id="58" w:name="_Toc97891701"/>
      <w:bookmarkStart w:id="59" w:name="_Toc101356036"/>
      <w:bookmarkStart w:id="60" w:name="_Toc103500825"/>
      <w:bookmarkStart w:id="61" w:name="_Toc103502898"/>
      <w:bookmarkStart w:id="62" w:name="_Toc119588828"/>
      <w:bookmarkStart w:id="63" w:name="_Toc200577313"/>
      <w:r w:rsidRPr="00434407">
        <w:t>实验记录</w:t>
      </w:r>
      <w:r w:rsidRPr="00434407">
        <w:t>Test Record</w:t>
      </w:r>
      <w:bookmarkEnd w:id="58"/>
      <w:bookmarkEnd w:id="59"/>
      <w:bookmarkEnd w:id="60"/>
      <w:bookmarkEnd w:id="61"/>
      <w:bookmarkEnd w:id="62"/>
      <w:bookmarkEnd w:id="63"/>
    </w:p>
    <w:p w14:paraId="4C824D59" w14:textId="50A85C7B" w:rsidR="00B67096" w:rsidRDefault="00B67096" w:rsidP="00D45DD2">
      <w:pPr>
        <w:pStyle w:val="11"/>
        <w:numPr>
          <w:ilvl w:val="0"/>
          <w:numId w:val="0"/>
        </w:numPr>
        <w:tabs>
          <w:tab w:val="clear" w:pos="1350"/>
        </w:tabs>
        <w:outlineLvl w:val="9"/>
        <w:rPr>
          <w:b w:val="0"/>
          <w:lang w:val="pt-BR"/>
        </w:rPr>
      </w:pPr>
      <w:bookmarkStart w:id="64" w:name="_Toc172643792"/>
      <w:bookmarkStart w:id="65" w:name="_Toc199930202"/>
      <w:bookmarkStart w:id="66" w:name="_Toc199930416"/>
      <w:r w:rsidRPr="00B67096">
        <w:rPr>
          <w:b w:val="0"/>
        </w:rPr>
        <w:t>实验操作过程记录在</w:t>
      </w:r>
      <w:r w:rsidRPr="00B67096">
        <w:rPr>
          <w:b w:val="0"/>
          <w:color w:val="000000" w:themeColor="text1"/>
        </w:rPr>
        <w:t>3-CB</w:t>
      </w:r>
      <w:r w:rsidR="008F16F6">
        <w:rPr>
          <w:rFonts w:hint="eastAsia"/>
          <w:b w:val="0"/>
          <w:color w:val="000000" w:themeColor="text1"/>
        </w:rPr>
        <w:t>0012</w:t>
      </w:r>
      <w:r w:rsidRPr="00B67096">
        <w:rPr>
          <w:b w:val="0"/>
          <w:color w:val="000000" w:themeColor="text1"/>
        </w:rPr>
        <w:t>-SOP-TI0</w:t>
      </w:r>
      <w:r w:rsidR="00FB18C6">
        <w:rPr>
          <w:rFonts w:hint="eastAsia"/>
          <w:b w:val="0"/>
          <w:color w:val="000000" w:themeColor="text1"/>
        </w:rPr>
        <w:t>18</w:t>
      </w:r>
      <w:r w:rsidRPr="00B67096">
        <w:rPr>
          <w:b w:val="0"/>
          <w:color w:val="000000" w:themeColor="text1"/>
        </w:rPr>
        <w:t>-R01</w:t>
      </w:r>
      <w:r w:rsidRPr="00B67096">
        <w:rPr>
          <w:b w:val="0"/>
          <w:color w:val="000000" w:themeColor="text1"/>
        </w:rPr>
        <w:t>《</w:t>
      </w:r>
      <w:r w:rsidR="008F16F6" w:rsidRPr="008F16F6">
        <w:rPr>
          <w:rFonts w:hint="eastAsia"/>
          <w:b w:val="0"/>
          <w:lang w:val="pt-BR"/>
        </w:rPr>
        <w:t xml:space="preserve">CB0012 </w:t>
      </w:r>
      <w:r w:rsidR="001E6E46">
        <w:rPr>
          <w:rFonts w:hint="eastAsia"/>
          <w:b w:val="0"/>
          <w:lang w:val="pt-BR"/>
        </w:rPr>
        <w:t>CD3</w:t>
      </w:r>
      <w:r w:rsidR="000F50AC">
        <w:rPr>
          <w:rFonts w:hint="eastAsia"/>
          <w:b w:val="0"/>
          <w:lang w:val="pt-BR"/>
        </w:rPr>
        <w:t>结合</w:t>
      </w:r>
      <w:r w:rsidR="008F16F6">
        <w:rPr>
          <w:rFonts w:hint="eastAsia"/>
          <w:b w:val="0"/>
          <w:lang w:val="pt-BR"/>
        </w:rPr>
        <w:t>活性</w:t>
      </w:r>
      <w:r w:rsidRPr="00B67096">
        <w:rPr>
          <w:b w:val="0"/>
          <w:lang w:val="pt-BR"/>
        </w:rPr>
        <w:t>检验记录》。</w:t>
      </w:r>
      <w:bookmarkEnd w:id="64"/>
      <w:bookmarkEnd w:id="65"/>
      <w:bookmarkEnd w:id="66"/>
    </w:p>
    <w:p w14:paraId="41189C1D" w14:textId="77777777" w:rsidR="00B67096" w:rsidRPr="00B67096" w:rsidRDefault="00B67096" w:rsidP="00B67096">
      <w:pPr>
        <w:pStyle w:val="11"/>
        <w:numPr>
          <w:ilvl w:val="0"/>
          <w:numId w:val="0"/>
        </w:numPr>
        <w:tabs>
          <w:tab w:val="clear" w:pos="1350"/>
        </w:tabs>
        <w:rPr>
          <w:b w:val="0"/>
        </w:rPr>
      </w:pPr>
    </w:p>
    <w:p w14:paraId="5D830DFC" w14:textId="0BC4593E" w:rsidR="009E2624" w:rsidRDefault="00B67096" w:rsidP="00B67096">
      <w:pPr>
        <w:pStyle w:val="11"/>
        <w:tabs>
          <w:tab w:val="clear" w:pos="1350"/>
        </w:tabs>
        <w:ind w:left="422" w:hangingChars="200" w:hanging="422"/>
      </w:pPr>
      <w:bookmarkStart w:id="67" w:name="_Toc200577314"/>
      <w:r>
        <w:rPr>
          <w:rFonts w:hint="eastAsia"/>
        </w:rPr>
        <w:t>可接受标准</w:t>
      </w:r>
      <w:r w:rsidRPr="00434407">
        <w:t>Acceptable Standard</w:t>
      </w:r>
      <w:bookmarkEnd w:id="67"/>
    </w:p>
    <w:p w14:paraId="651F3D71" w14:textId="4875E21F" w:rsidR="00B67096" w:rsidRDefault="00B67096" w:rsidP="00D45DD2">
      <w:pPr>
        <w:pStyle w:val="10"/>
        <w:numPr>
          <w:ilvl w:val="0"/>
          <w:numId w:val="0"/>
        </w:numPr>
        <w:outlineLvl w:val="9"/>
        <w:rPr>
          <w:b w:val="0"/>
          <w:sz w:val="21"/>
          <w:szCs w:val="21"/>
        </w:rPr>
      </w:pPr>
      <w:bookmarkStart w:id="68" w:name="_Hlk98086682"/>
      <w:bookmarkStart w:id="69" w:name="_Toc172643794"/>
      <w:bookmarkStart w:id="70" w:name="_Toc199930204"/>
      <w:bookmarkStart w:id="71" w:name="_Toc199930418"/>
      <w:r w:rsidRPr="00B67096">
        <w:rPr>
          <w:b w:val="0"/>
          <w:sz w:val="21"/>
          <w:szCs w:val="21"/>
        </w:rPr>
        <w:t>按照样品项下的质量标准执行。</w:t>
      </w:r>
      <w:bookmarkEnd w:id="68"/>
      <w:bookmarkEnd w:id="69"/>
      <w:bookmarkEnd w:id="70"/>
      <w:bookmarkEnd w:id="71"/>
    </w:p>
    <w:p w14:paraId="110AA9CD" w14:textId="77777777" w:rsidR="00B67096" w:rsidRPr="00DF70F7" w:rsidRDefault="00B67096" w:rsidP="00B67096">
      <w:pPr>
        <w:pStyle w:val="10"/>
        <w:numPr>
          <w:ilvl w:val="0"/>
          <w:numId w:val="0"/>
        </w:numPr>
      </w:pPr>
    </w:p>
    <w:p w14:paraId="156FCA09" w14:textId="227114C3" w:rsidR="0048375D" w:rsidRPr="001F5A72" w:rsidRDefault="00B24FEF" w:rsidP="000C1528">
      <w:pPr>
        <w:pStyle w:val="10"/>
      </w:pPr>
      <w:bookmarkStart w:id="72" w:name="_Toc11770192"/>
      <w:bookmarkStart w:id="73" w:name="_Toc15648554"/>
      <w:bookmarkStart w:id="74" w:name="_Toc200577315"/>
      <w:r w:rsidRPr="001F5A72">
        <w:t>职责</w:t>
      </w:r>
      <w:r w:rsidR="00C56659" w:rsidRPr="001F5A72">
        <w:t>Responsibi</w:t>
      </w:r>
      <w:r w:rsidR="00E02AF6" w:rsidRPr="001F5A72">
        <w:t>l</w:t>
      </w:r>
      <w:r w:rsidR="00C56659" w:rsidRPr="001F5A72">
        <w:t>ities</w:t>
      </w:r>
      <w:bookmarkEnd w:id="72"/>
      <w:bookmarkEnd w:id="73"/>
      <w:bookmarkEnd w:id="74"/>
      <w:r w:rsidRPr="001F5A72">
        <w:t xml:space="preserve"> </w:t>
      </w:r>
    </w:p>
    <w:p w14:paraId="5D67F44C" w14:textId="58F32522" w:rsidR="00DB4A8E" w:rsidRPr="001F5A72" w:rsidRDefault="00DB4A8E" w:rsidP="00DB4A8E">
      <w:pPr>
        <w:pStyle w:val="11"/>
        <w:ind w:left="422" w:hangingChars="200" w:hanging="422"/>
      </w:pPr>
      <w:bookmarkStart w:id="75" w:name="_Toc81820179"/>
      <w:bookmarkStart w:id="76" w:name="_Toc85014462"/>
      <w:bookmarkStart w:id="77" w:name="_Toc200577316"/>
      <w:r w:rsidRPr="001F5A72">
        <w:t>质量控制部</w:t>
      </w:r>
      <w:bookmarkEnd w:id="75"/>
      <w:bookmarkEnd w:id="76"/>
      <w:r w:rsidR="006A51D2" w:rsidRPr="001F5A72">
        <w:t>QC Dept.</w:t>
      </w:r>
      <w:bookmarkEnd w:id="77"/>
    </w:p>
    <w:p w14:paraId="7813F2C1" w14:textId="77777777" w:rsidR="00DB4A8E" w:rsidRPr="001F5A72" w:rsidRDefault="00DB4A8E" w:rsidP="00DB4A8E">
      <w:pPr>
        <w:pStyle w:val="1-2"/>
      </w:pPr>
      <w:r w:rsidRPr="001F5A72">
        <w:t>按本规程的要求执行。</w:t>
      </w:r>
    </w:p>
    <w:p w14:paraId="3054CC94" w14:textId="77777777" w:rsidR="00DB4A8E" w:rsidRPr="001F5A72" w:rsidRDefault="00DB4A8E" w:rsidP="00DB4A8E">
      <w:pPr>
        <w:pStyle w:val="1-2"/>
      </w:pPr>
    </w:p>
    <w:p w14:paraId="403903FC" w14:textId="33366DBD" w:rsidR="00DB4A8E" w:rsidRPr="001F5A72" w:rsidRDefault="00DB4A8E" w:rsidP="00DB4A8E">
      <w:pPr>
        <w:pStyle w:val="11"/>
        <w:ind w:left="422" w:hangingChars="200" w:hanging="422"/>
      </w:pPr>
      <w:bookmarkStart w:id="78" w:name="_Toc81820180"/>
      <w:bookmarkStart w:id="79" w:name="_Toc85014463"/>
      <w:bookmarkStart w:id="80" w:name="_Toc200577317"/>
      <w:r w:rsidRPr="001F5A72">
        <w:t>质量保证部</w:t>
      </w:r>
      <w:bookmarkEnd w:id="78"/>
      <w:bookmarkEnd w:id="79"/>
      <w:r w:rsidR="006A51D2" w:rsidRPr="001F5A72">
        <w:t>QA Dept.</w:t>
      </w:r>
      <w:bookmarkEnd w:id="80"/>
    </w:p>
    <w:p w14:paraId="665AB98E" w14:textId="3D6A89C5" w:rsidR="00DB4A8E" w:rsidRPr="001F5A72" w:rsidRDefault="00DB4A8E" w:rsidP="00DB4A8E">
      <w:pPr>
        <w:pStyle w:val="1-2"/>
      </w:pPr>
      <w:r w:rsidRPr="001F5A72">
        <w:t>监督本规程的执行。</w:t>
      </w:r>
    </w:p>
    <w:p w14:paraId="3B34296D" w14:textId="77777777" w:rsidR="001072E7" w:rsidRPr="001F5A72" w:rsidRDefault="001072E7" w:rsidP="00DB4A8E">
      <w:pPr>
        <w:pStyle w:val="1-2"/>
      </w:pPr>
    </w:p>
    <w:p w14:paraId="1C5DCD22" w14:textId="04B600DD" w:rsidR="0048375D" w:rsidRPr="001F5A72" w:rsidRDefault="00B24FEF" w:rsidP="000C1528">
      <w:pPr>
        <w:pStyle w:val="10"/>
      </w:pPr>
      <w:bookmarkStart w:id="81" w:name="_Toc11770193"/>
      <w:bookmarkStart w:id="82" w:name="_Toc15648555"/>
      <w:bookmarkStart w:id="83" w:name="_Toc200577318"/>
      <w:r w:rsidRPr="001F5A72">
        <w:t>相关文件</w:t>
      </w:r>
      <w:r w:rsidR="00C56659" w:rsidRPr="001F5A72">
        <w:t>Re</w:t>
      </w:r>
      <w:r w:rsidR="00E02AF6" w:rsidRPr="001F5A72">
        <w:t>l</w:t>
      </w:r>
      <w:r w:rsidR="00C56659" w:rsidRPr="001F5A72">
        <w:t xml:space="preserve">evant </w:t>
      </w:r>
      <w:r w:rsidR="00005542" w:rsidRPr="001F5A72">
        <w:t>D</w:t>
      </w:r>
      <w:r w:rsidR="00C56659" w:rsidRPr="001F5A72">
        <w:t>ocument</w:t>
      </w:r>
      <w:bookmarkEnd w:id="81"/>
      <w:bookmarkEnd w:id="82"/>
      <w:r w:rsidR="00AA5330" w:rsidRPr="001F5A72">
        <w:t>s</w:t>
      </w:r>
      <w:bookmarkEnd w:id="83"/>
    </w:p>
    <w:p w14:paraId="559358D5" w14:textId="1005F6BA" w:rsidR="0048375D" w:rsidRPr="001F5A72" w:rsidRDefault="00C56659" w:rsidP="00082E1E">
      <w:pPr>
        <w:pStyle w:val="11"/>
        <w:ind w:left="422" w:hanging="422"/>
      </w:pPr>
      <w:bookmarkStart w:id="84" w:name="_Toc200577319"/>
      <w:r w:rsidRPr="001F5A72">
        <w:t>参考文件</w:t>
      </w:r>
      <w:r w:rsidR="00AA5330" w:rsidRPr="001F5A72">
        <w:t>Reference</w:t>
      </w:r>
      <w:r w:rsidR="006B4E1F" w:rsidRPr="001F5A72">
        <w:t xml:space="preserve"> </w:t>
      </w:r>
      <w:r w:rsidR="00005542" w:rsidRPr="001F5A72">
        <w:t>D</w:t>
      </w:r>
      <w:r w:rsidR="006B4E1F" w:rsidRPr="001F5A72">
        <w:t>ocuments</w:t>
      </w:r>
      <w:bookmarkEnd w:id="84"/>
    </w:p>
    <w:tbl>
      <w:tblPr>
        <w:tblStyle w:val="Huiyu"/>
        <w:tblW w:w="5000" w:type="pct"/>
        <w:jc w:val="center"/>
        <w:tblLayout w:type="fixed"/>
        <w:tblLook w:val="0620" w:firstRow="1" w:lastRow="0" w:firstColumn="0" w:lastColumn="0" w:noHBand="1" w:noVBand="1"/>
      </w:tblPr>
      <w:tblGrid>
        <w:gridCol w:w="2689"/>
        <w:gridCol w:w="6656"/>
      </w:tblGrid>
      <w:tr w:rsidR="00601213" w:rsidRPr="00942E88" w14:paraId="2B26D9E2" w14:textId="77777777" w:rsidTr="00AA53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7"/>
          <w:jc w:val="center"/>
        </w:trPr>
        <w:tc>
          <w:tcPr>
            <w:tcW w:w="2689" w:type="dxa"/>
          </w:tcPr>
          <w:p w14:paraId="10C3C829" w14:textId="418F3BC2" w:rsidR="00601213" w:rsidRPr="00942E88" w:rsidRDefault="007673BC" w:rsidP="00005542">
            <w:pPr>
              <w:pStyle w:val="Table1"/>
              <w:ind w:left="840" w:hanging="420"/>
              <w:jc w:val="center"/>
            </w:pPr>
            <w:r w:rsidRPr="00942E88">
              <w:rPr>
                <w:rFonts w:hint="eastAsia"/>
              </w:rPr>
              <w:t>编号</w:t>
            </w:r>
            <w:r w:rsidRPr="00942E88">
              <w:t>Code</w:t>
            </w:r>
          </w:p>
        </w:tc>
        <w:tc>
          <w:tcPr>
            <w:tcW w:w="6656" w:type="dxa"/>
          </w:tcPr>
          <w:p w14:paraId="41E28C22" w14:textId="6D55B0E7" w:rsidR="00601213" w:rsidRPr="00942E88" w:rsidRDefault="007673BC" w:rsidP="00005542">
            <w:pPr>
              <w:pStyle w:val="Table1"/>
              <w:ind w:left="840" w:hanging="420"/>
              <w:jc w:val="center"/>
            </w:pPr>
            <w:r w:rsidRPr="00942E88">
              <w:rPr>
                <w:rFonts w:hint="eastAsia"/>
              </w:rPr>
              <w:t>名称</w:t>
            </w:r>
            <w:r w:rsidRPr="00942E88">
              <w:t>Name</w:t>
            </w:r>
          </w:p>
        </w:tc>
      </w:tr>
      <w:tr w:rsidR="00942E88" w:rsidRPr="00942E88" w14:paraId="0021D78A" w14:textId="77777777" w:rsidTr="00AA5330">
        <w:trPr>
          <w:trHeight w:val="357"/>
          <w:jc w:val="center"/>
        </w:trPr>
        <w:tc>
          <w:tcPr>
            <w:tcW w:w="2689" w:type="dxa"/>
          </w:tcPr>
          <w:p w14:paraId="5EBEC435" w14:textId="13AD0AF2" w:rsidR="00942E88" w:rsidRPr="00942E88" w:rsidRDefault="00942E88" w:rsidP="00942E88">
            <w:pPr>
              <w:pStyle w:val="Table1"/>
            </w:pPr>
            <w:r w:rsidRPr="00942E88">
              <w:rPr>
                <w:rFonts w:hint="eastAsia"/>
              </w:rPr>
              <w:t>不适用</w:t>
            </w:r>
            <w:r w:rsidRPr="00942E88">
              <w:t>N/A</w:t>
            </w:r>
          </w:p>
        </w:tc>
        <w:tc>
          <w:tcPr>
            <w:tcW w:w="6656" w:type="dxa"/>
          </w:tcPr>
          <w:p w14:paraId="577A0BC1" w14:textId="469F33CC" w:rsidR="00942E88" w:rsidRPr="00942E88" w:rsidRDefault="00942E88" w:rsidP="0069108A">
            <w:pPr>
              <w:pStyle w:val="1-2"/>
              <w:spacing w:line="240" w:lineRule="auto"/>
            </w:pPr>
            <w:r w:rsidRPr="00942E88">
              <w:rPr>
                <w:rFonts w:hint="eastAsia"/>
              </w:rPr>
              <w:t>药品生产质量管理规范（</w:t>
            </w:r>
            <w:r w:rsidRPr="00942E88">
              <w:t>2010</w:t>
            </w:r>
            <w:r w:rsidRPr="00942E88">
              <w:rPr>
                <w:rFonts w:hint="eastAsia"/>
              </w:rPr>
              <w:t>年修订）</w:t>
            </w:r>
          </w:p>
        </w:tc>
      </w:tr>
      <w:tr w:rsidR="00942E88" w:rsidRPr="00942E88" w14:paraId="7DABC2B3" w14:textId="77777777" w:rsidTr="00AA5330">
        <w:trPr>
          <w:trHeight w:val="357"/>
          <w:jc w:val="center"/>
        </w:trPr>
        <w:tc>
          <w:tcPr>
            <w:tcW w:w="2689" w:type="dxa"/>
          </w:tcPr>
          <w:p w14:paraId="4D6DFBAD" w14:textId="4159449D" w:rsidR="00942E88" w:rsidRPr="00942E88" w:rsidRDefault="00942E88" w:rsidP="00942E88">
            <w:pPr>
              <w:pStyle w:val="Table1"/>
            </w:pPr>
            <w:r w:rsidRPr="00942E88">
              <w:rPr>
                <w:rFonts w:hint="eastAsia"/>
              </w:rPr>
              <w:t>不适用</w:t>
            </w:r>
            <w:r w:rsidRPr="00942E88">
              <w:t>N/A</w:t>
            </w:r>
          </w:p>
        </w:tc>
        <w:tc>
          <w:tcPr>
            <w:tcW w:w="6656" w:type="dxa"/>
          </w:tcPr>
          <w:p w14:paraId="0F5CFEE8" w14:textId="73FDCBC4" w:rsidR="00942E88" w:rsidRPr="00942E88" w:rsidRDefault="00942E88" w:rsidP="0069108A">
            <w:pPr>
              <w:pStyle w:val="1-2"/>
              <w:spacing w:line="240" w:lineRule="auto"/>
            </w:pPr>
            <w:r w:rsidRPr="00942E88">
              <w:t xml:space="preserve">CFR, Title 21, </w:t>
            </w:r>
            <w:r w:rsidRPr="00942E88">
              <w:rPr>
                <w:rFonts w:hint="eastAsia"/>
              </w:rPr>
              <w:t>现行药品生产质量管理规范</w:t>
            </w:r>
          </w:p>
        </w:tc>
      </w:tr>
      <w:tr w:rsidR="00424502" w:rsidRPr="00942E88" w14:paraId="4389F66E" w14:textId="77777777" w:rsidTr="00AA5330">
        <w:trPr>
          <w:trHeight w:val="357"/>
          <w:jc w:val="center"/>
        </w:trPr>
        <w:tc>
          <w:tcPr>
            <w:tcW w:w="2689" w:type="dxa"/>
          </w:tcPr>
          <w:p w14:paraId="64C05754" w14:textId="25AF41D8" w:rsidR="00424502" w:rsidRPr="00942E88" w:rsidRDefault="00424502" w:rsidP="007D35F2">
            <w:pPr>
              <w:pStyle w:val="Table1"/>
            </w:pPr>
            <w:r>
              <w:rPr>
                <w:rFonts w:hint="eastAsia"/>
              </w:rPr>
              <w:t>CB</w:t>
            </w:r>
            <w:r w:rsidR="007D35F2">
              <w:rPr>
                <w:rFonts w:hint="eastAsia"/>
              </w:rPr>
              <w:t>0012-</w:t>
            </w:r>
            <w:r w:rsidR="000F50AC">
              <w:t>B</w:t>
            </w:r>
            <w:r w:rsidR="000F50AC">
              <w:rPr>
                <w:rFonts w:hint="eastAsia"/>
              </w:rPr>
              <w:t>AD</w:t>
            </w:r>
            <w:r w:rsidR="007D35F2">
              <w:t>-AP-00</w:t>
            </w:r>
            <w:r w:rsidR="001E6E46">
              <w:rPr>
                <w:rFonts w:hint="eastAsia"/>
              </w:rPr>
              <w:t>6</w:t>
            </w:r>
            <w:r w:rsidR="000F50AC">
              <w:rPr>
                <w:rFonts w:hint="eastAsia"/>
              </w:rPr>
              <w:t>-01</w:t>
            </w:r>
          </w:p>
        </w:tc>
        <w:tc>
          <w:tcPr>
            <w:tcW w:w="6656" w:type="dxa"/>
          </w:tcPr>
          <w:p w14:paraId="41E32EDF" w14:textId="79C87AC9" w:rsidR="00424502" w:rsidRPr="00942E88" w:rsidRDefault="007D35F2" w:rsidP="00B67096">
            <w:pPr>
              <w:pStyle w:val="1-2"/>
              <w:spacing w:line="240" w:lineRule="auto"/>
            </w:pPr>
            <w:r w:rsidRPr="00B1675C">
              <w:rPr>
                <w:rFonts w:hint="eastAsia"/>
              </w:rPr>
              <w:t xml:space="preserve">CB0012 </w:t>
            </w:r>
            <w:r w:rsidR="001E6E46">
              <w:rPr>
                <w:rFonts w:hint="eastAsia"/>
              </w:rPr>
              <w:t>CD3</w:t>
            </w:r>
            <w:r>
              <w:rPr>
                <w:rFonts w:hint="eastAsia"/>
              </w:rPr>
              <w:t xml:space="preserve"> </w:t>
            </w:r>
            <w:r w:rsidRPr="00B1675C">
              <w:rPr>
                <w:rFonts w:hint="eastAsia"/>
              </w:rPr>
              <w:t>ELISA</w:t>
            </w:r>
            <w:r w:rsidRPr="00B1675C">
              <w:rPr>
                <w:rFonts w:hint="eastAsia"/>
              </w:rPr>
              <w:t>结合活性检测</w:t>
            </w:r>
            <w:r>
              <w:rPr>
                <w:rFonts w:hint="eastAsia"/>
              </w:rPr>
              <w:t>方案</w:t>
            </w:r>
          </w:p>
        </w:tc>
      </w:tr>
    </w:tbl>
    <w:p w14:paraId="229DA57C" w14:textId="77777777" w:rsidR="00601213" w:rsidRPr="007D135D" w:rsidRDefault="00601213" w:rsidP="007D135D">
      <w:pPr>
        <w:pStyle w:val="Text"/>
        <w:adjustRightInd w:val="0"/>
        <w:snapToGrid w:val="0"/>
        <w:spacing w:line="360" w:lineRule="auto"/>
        <w:jc w:val="left"/>
        <w:rPr>
          <w:rFonts w:ascii="Arial" w:eastAsia="楷体" w:hAnsi="Arial" w:cs="Arial"/>
          <w:b/>
          <w:sz w:val="21"/>
          <w:szCs w:val="21"/>
          <w:lang w:val="en-GB" w:eastAsia="zh-CN"/>
        </w:rPr>
      </w:pPr>
    </w:p>
    <w:p w14:paraId="14E2552D" w14:textId="669BC921" w:rsidR="0048375D" w:rsidRPr="001F5A72" w:rsidRDefault="00C56659" w:rsidP="009315B0">
      <w:pPr>
        <w:pStyle w:val="11"/>
        <w:ind w:left="422" w:hanging="422"/>
      </w:pPr>
      <w:bookmarkStart w:id="85" w:name="_Toc200577320"/>
      <w:r w:rsidRPr="001F5A72">
        <w:t>关联文件</w:t>
      </w:r>
      <w:r w:rsidR="006B4E1F" w:rsidRPr="001F5A72">
        <w:t>Re</w:t>
      </w:r>
      <w:r w:rsidR="00E02AF6" w:rsidRPr="001F5A72">
        <w:t>l</w:t>
      </w:r>
      <w:r w:rsidR="006B4E1F" w:rsidRPr="001F5A72">
        <w:t xml:space="preserve">ated </w:t>
      </w:r>
      <w:r w:rsidR="00005542" w:rsidRPr="001F5A72">
        <w:t>D</w:t>
      </w:r>
      <w:r w:rsidR="006B4E1F" w:rsidRPr="001F5A72">
        <w:t>ocuments</w:t>
      </w:r>
      <w:bookmarkEnd w:id="85"/>
    </w:p>
    <w:tbl>
      <w:tblPr>
        <w:tblStyle w:val="Huiyu"/>
        <w:tblW w:w="5000" w:type="pct"/>
        <w:jc w:val="center"/>
        <w:tblLayout w:type="fixed"/>
        <w:tblLook w:val="0620" w:firstRow="1" w:lastRow="0" w:firstColumn="0" w:lastColumn="0" w:noHBand="1" w:noVBand="1"/>
      </w:tblPr>
      <w:tblGrid>
        <w:gridCol w:w="2689"/>
        <w:gridCol w:w="6656"/>
      </w:tblGrid>
      <w:tr w:rsidR="007673BC" w:rsidRPr="001F5A72" w14:paraId="5B8BBCA3" w14:textId="77777777" w:rsidTr="00AA53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7"/>
          <w:jc w:val="center"/>
        </w:trPr>
        <w:tc>
          <w:tcPr>
            <w:tcW w:w="2689" w:type="dxa"/>
          </w:tcPr>
          <w:p w14:paraId="61E9D11A" w14:textId="5463324B" w:rsidR="007673BC" w:rsidRPr="001F5A72" w:rsidRDefault="007673BC" w:rsidP="00AA5330">
            <w:pPr>
              <w:pStyle w:val="Table1"/>
              <w:jc w:val="center"/>
            </w:pPr>
            <w:bookmarkStart w:id="86" w:name="_Hlk200577040"/>
            <w:r w:rsidRPr="001F5A72">
              <w:t>编号</w:t>
            </w:r>
            <w:r w:rsidRPr="001F5A72">
              <w:t>Code</w:t>
            </w:r>
          </w:p>
        </w:tc>
        <w:tc>
          <w:tcPr>
            <w:tcW w:w="6656" w:type="dxa"/>
          </w:tcPr>
          <w:p w14:paraId="6207AD2F" w14:textId="0B7074DF" w:rsidR="007673BC" w:rsidRPr="001F5A72" w:rsidRDefault="007673BC" w:rsidP="00AA5330">
            <w:pPr>
              <w:pStyle w:val="Table1"/>
              <w:jc w:val="center"/>
            </w:pPr>
            <w:r w:rsidRPr="001F5A72">
              <w:t>名称</w:t>
            </w:r>
            <w:r w:rsidRPr="001F5A72">
              <w:t>Name</w:t>
            </w:r>
          </w:p>
        </w:tc>
      </w:tr>
      <w:tr w:rsidR="000F50AC" w:rsidRPr="001F5A72" w14:paraId="6F875AD4" w14:textId="77777777" w:rsidTr="00AA5330">
        <w:trPr>
          <w:trHeight w:val="357"/>
          <w:jc w:val="center"/>
        </w:trPr>
        <w:tc>
          <w:tcPr>
            <w:tcW w:w="2689" w:type="dxa"/>
            <w:shd w:val="clear" w:color="auto" w:fill="auto"/>
          </w:tcPr>
          <w:p w14:paraId="5EFC3C17" w14:textId="284AB66F" w:rsidR="000F50AC" w:rsidRPr="001F5A72" w:rsidRDefault="000F50AC" w:rsidP="000F50AC">
            <w:pPr>
              <w:pStyle w:val="Table1"/>
            </w:pPr>
            <w:r w:rsidRPr="004F4F45">
              <w:rPr>
                <w:rFonts w:hint="eastAsia"/>
              </w:rPr>
              <w:t>3-SOP-QC-EQ001</w:t>
            </w:r>
          </w:p>
        </w:tc>
        <w:tc>
          <w:tcPr>
            <w:tcW w:w="6656" w:type="dxa"/>
          </w:tcPr>
          <w:p w14:paraId="0D9A3246" w14:textId="694979A9" w:rsidR="000F50AC" w:rsidRPr="001F5A72" w:rsidRDefault="000F50AC" w:rsidP="000F50AC">
            <w:pPr>
              <w:pStyle w:val="Table1"/>
              <w:rPr>
                <w:highlight w:val="yellow"/>
              </w:rPr>
            </w:pPr>
            <w:r w:rsidRPr="004F4F45">
              <w:rPr>
                <w:rFonts w:hint="eastAsia"/>
              </w:rPr>
              <w:t>SPARK</w:t>
            </w:r>
            <w:r w:rsidRPr="004F4F45">
              <w:rPr>
                <w:rFonts w:hint="eastAsia"/>
              </w:rPr>
              <w:t>多功能</w:t>
            </w:r>
            <w:proofErr w:type="gramStart"/>
            <w:r w:rsidRPr="004F4F45">
              <w:rPr>
                <w:rFonts w:hint="eastAsia"/>
              </w:rPr>
              <w:t>微孔板酶标</w:t>
            </w:r>
            <w:proofErr w:type="gramEnd"/>
            <w:r w:rsidRPr="004F4F45">
              <w:rPr>
                <w:rFonts w:hint="eastAsia"/>
              </w:rPr>
              <w:t>仪使用、清洁、维护保养标准操作规程</w:t>
            </w:r>
          </w:p>
        </w:tc>
      </w:tr>
      <w:tr w:rsidR="000F50AC" w:rsidRPr="001F5A72" w14:paraId="329A9DCF" w14:textId="77777777" w:rsidTr="00AA5330">
        <w:trPr>
          <w:trHeight w:val="357"/>
          <w:jc w:val="center"/>
        </w:trPr>
        <w:tc>
          <w:tcPr>
            <w:tcW w:w="2689" w:type="dxa"/>
            <w:shd w:val="clear" w:color="auto" w:fill="auto"/>
          </w:tcPr>
          <w:p w14:paraId="3B00928E" w14:textId="7A2969AB" w:rsidR="000F50AC" w:rsidRPr="001F5A72" w:rsidDel="000F50AC" w:rsidRDefault="000F50AC" w:rsidP="000F50AC">
            <w:pPr>
              <w:pStyle w:val="Table1"/>
              <w:rPr>
                <w:color w:val="000000" w:themeColor="text1"/>
              </w:rPr>
            </w:pPr>
            <w:r w:rsidRPr="004F4F45">
              <w:rPr>
                <w:rFonts w:hint="eastAsia"/>
              </w:rPr>
              <w:t>3-SOP-QC-EQ003</w:t>
            </w:r>
          </w:p>
        </w:tc>
        <w:tc>
          <w:tcPr>
            <w:tcW w:w="6656" w:type="dxa"/>
          </w:tcPr>
          <w:p w14:paraId="20031DCA" w14:textId="21C7C95F" w:rsidR="000F50AC" w:rsidRPr="001F5A72" w:rsidDel="000F50AC" w:rsidRDefault="000F50AC" w:rsidP="000F50AC">
            <w:pPr>
              <w:pStyle w:val="Table1"/>
              <w:rPr>
                <w:color w:val="000000" w:themeColor="text1"/>
              </w:rPr>
            </w:pPr>
            <w:r w:rsidRPr="004F4F45">
              <w:rPr>
                <w:rFonts w:hint="eastAsia"/>
              </w:rPr>
              <w:t>WZ80-2</w:t>
            </w:r>
            <w:r w:rsidRPr="004F4F45">
              <w:rPr>
                <w:rFonts w:hint="eastAsia"/>
              </w:rPr>
              <w:t>微孔板恒温振荡器使用、清洁、维护保养标准操作规程</w:t>
            </w:r>
          </w:p>
        </w:tc>
      </w:tr>
      <w:tr w:rsidR="000F50AC" w:rsidRPr="001F5A72" w14:paraId="4E4C30F9" w14:textId="77777777" w:rsidTr="00AA5330">
        <w:trPr>
          <w:trHeight w:val="357"/>
          <w:jc w:val="center"/>
        </w:trPr>
        <w:tc>
          <w:tcPr>
            <w:tcW w:w="2689" w:type="dxa"/>
            <w:shd w:val="clear" w:color="auto" w:fill="auto"/>
          </w:tcPr>
          <w:p w14:paraId="266B2695" w14:textId="08850BEB" w:rsidR="000F50AC" w:rsidRPr="001F5A72" w:rsidDel="000F50AC" w:rsidRDefault="000F50AC" w:rsidP="000F50AC">
            <w:pPr>
              <w:pStyle w:val="Table1"/>
              <w:rPr>
                <w:color w:val="000000" w:themeColor="text1"/>
              </w:rPr>
            </w:pPr>
            <w:r w:rsidRPr="004F4F45">
              <w:rPr>
                <w:rFonts w:hint="eastAsia"/>
              </w:rPr>
              <w:t>3-SOP-QC-EQ023</w:t>
            </w:r>
          </w:p>
        </w:tc>
        <w:tc>
          <w:tcPr>
            <w:tcW w:w="6656" w:type="dxa"/>
          </w:tcPr>
          <w:p w14:paraId="77B3F85E" w14:textId="7326F801" w:rsidR="000F50AC" w:rsidRPr="001F5A72" w:rsidDel="000F50AC" w:rsidRDefault="000F50AC" w:rsidP="000F50AC">
            <w:pPr>
              <w:pStyle w:val="Table1"/>
              <w:rPr>
                <w:color w:val="000000" w:themeColor="text1"/>
              </w:rPr>
            </w:pPr>
            <w:r w:rsidRPr="004F4F45">
              <w:rPr>
                <w:rFonts w:hint="eastAsia"/>
              </w:rPr>
              <w:t>MIX-1500</w:t>
            </w:r>
            <w:r w:rsidRPr="004F4F45">
              <w:rPr>
                <w:rFonts w:hint="eastAsia"/>
              </w:rPr>
              <w:t>微孔板振荡器使用、清洁、维护保养标准操作规程</w:t>
            </w:r>
          </w:p>
        </w:tc>
      </w:tr>
      <w:tr w:rsidR="000F50AC" w:rsidRPr="001F5A72" w14:paraId="6771BB89" w14:textId="77777777" w:rsidTr="00AA5330">
        <w:trPr>
          <w:trHeight w:val="357"/>
          <w:jc w:val="center"/>
        </w:trPr>
        <w:tc>
          <w:tcPr>
            <w:tcW w:w="2689" w:type="dxa"/>
            <w:shd w:val="clear" w:color="auto" w:fill="auto"/>
          </w:tcPr>
          <w:p w14:paraId="05DAA3B0" w14:textId="39054310" w:rsidR="000F50AC" w:rsidRPr="001F5A72" w:rsidDel="000F50AC" w:rsidRDefault="000F50AC" w:rsidP="000F50AC">
            <w:pPr>
              <w:pStyle w:val="Table1"/>
              <w:rPr>
                <w:color w:val="000000" w:themeColor="text1"/>
              </w:rPr>
            </w:pPr>
            <w:r w:rsidRPr="004F4F45">
              <w:rPr>
                <w:rFonts w:hint="eastAsia"/>
              </w:rPr>
              <w:t>3-SOP-QC-EQ021</w:t>
            </w:r>
          </w:p>
        </w:tc>
        <w:tc>
          <w:tcPr>
            <w:tcW w:w="6656" w:type="dxa"/>
          </w:tcPr>
          <w:p w14:paraId="2FC659DA" w14:textId="19EA8AAA" w:rsidR="000F50AC" w:rsidRPr="001F5A72" w:rsidDel="000F50AC" w:rsidRDefault="000F50AC" w:rsidP="000F50AC">
            <w:pPr>
              <w:pStyle w:val="Table1"/>
              <w:rPr>
                <w:color w:val="000000" w:themeColor="text1"/>
              </w:rPr>
            </w:pPr>
            <w:r w:rsidRPr="004F4F45">
              <w:rPr>
                <w:rFonts w:hint="eastAsia"/>
              </w:rPr>
              <w:t>MIX-25P</w:t>
            </w:r>
            <w:r w:rsidRPr="004F4F45">
              <w:rPr>
                <w:rFonts w:hint="eastAsia"/>
              </w:rPr>
              <w:t>迷你混匀仪使用、清洁、维护保养标准操作规程</w:t>
            </w:r>
          </w:p>
        </w:tc>
      </w:tr>
      <w:tr w:rsidR="000F50AC" w:rsidRPr="001F5A72" w14:paraId="4FC7884A" w14:textId="77777777" w:rsidTr="00AA5330">
        <w:trPr>
          <w:trHeight w:val="357"/>
          <w:jc w:val="center"/>
        </w:trPr>
        <w:tc>
          <w:tcPr>
            <w:tcW w:w="2689" w:type="dxa"/>
            <w:shd w:val="clear" w:color="auto" w:fill="auto"/>
          </w:tcPr>
          <w:p w14:paraId="12B7C281" w14:textId="55D66B08" w:rsidR="000F50AC" w:rsidRPr="001F5A72" w:rsidDel="000F50AC" w:rsidRDefault="000F50AC" w:rsidP="000F50AC">
            <w:pPr>
              <w:pStyle w:val="Table1"/>
              <w:rPr>
                <w:color w:val="000000" w:themeColor="text1"/>
              </w:rPr>
            </w:pPr>
            <w:r w:rsidRPr="004F4F45">
              <w:rPr>
                <w:rFonts w:hint="eastAsia"/>
              </w:rPr>
              <w:t>3-SOP-QC-EQ071</w:t>
            </w:r>
          </w:p>
        </w:tc>
        <w:tc>
          <w:tcPr>
            <w:tcW w:w="6656" w:type="dxa"/>
          </w:tcPr>
          <w:p w14:paraId="2EAD7753" w14:textId="1DD4F27E" w:rsidR="000F50AC" w:rsidRPr="001F5A72" w:rsidDel="000F50AC" w:rsidRDefault="000F50AC" w:rsidP="000F50AC">
            <w:pPr>
              <w:pStyle w:val="Table1"/>
              <w:rPr>
                <w:color w:val="000000" w:themeColor="text1"/>
              </w:rPr>
            </w:pPr>
            <w:r w:rsidRPr="004F4F45">
              <w:rPr>
                <w:rFonts w:hint="eastAsia"/>
              </w:rPr>
              <w:t>XSR105</w:t>
            </w:r>
            <w:r w:rsidRPr="004F4F45">
              <w:rPr>
                <w:rFonts w:hint="eastAsia"/>
              </w:rPr>
              <w:t>电子分析天平使用、清洁、维护保养标准操作规程</w:t>
            </w:r>
          </w:p>
        </w:tc>
      </w:tr>
      <w:tr w:rsidR="000F50AC" w:rsidRPr="001F5A72" w14:paraId="12B3D546" w14:textId="77777777" w:rsidTr="00AA5330">
        <w:trPr>
          <w:trHeight w:val="357"/>
          <w:jc w:val="center"/>
        </w:trPr>
        <w:tc>
          <w:tcPr>
            <w:tcW w:w="2689" w:type="dxa"/>
            <w:shd w:val="clear" w:color="auto" w:fill="auto"/>
          </w:tcPr>
          <w:p w14:paraId="79DD8922" w14:textId="3176C1FE" w:rsidR="000F50AC" w:rsidRPr="001F5A72" w:rsidDel="000F50AC" w:rsidRDefault="000F50AC" w:rsidP="000F50AC">
            <w:pPr>
              <w:pStyle w:val="Table1"/>
              <w:rPr>
                <w:color w:val="000000" w:themeColor="text1"/>
              </w:rPr>
            </w:pPr>
            <w:r w:rsidRPr="004F4F45">
              <w:rPr>
                <w:rFonts w:hint="eastAsia"/>
              </w:rPr>
              <w:t>3-SOP-QC-EQ0</w:t>
            </w:r>
            <w:r>
              <w:rPr>
                <w:rFonts w:hint="eastAsia"/>
              </w:rPr>
              <w:t>54</w:t>
            </w:r>
          </w:p>
        </w:tc>
        <w:tc>
          <w:tcPr>
            <w:tcW w:w="6656" w:type="dxa"/>
          </w:tcPr>
          <w:p w14:paraId="42E2D28A" w14:textId="4B09D8B3" w:rsidR="000F50AC" w:rsidRPr="001F5A72" w:rsidDel="000F50AC" w:rsidRDefault="000F50AC" w:rsidP="000F50AC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</w:rPr>
              <w:t>YC-968L</w:t>
            </w:r>
            <w:r>
              <w:rPr>
                <w:rFonts w:hint="eastAsia"/>
              </w:rPr>
              <w:t>型医用冷藏箱</w:t>
            </w:r>
            <w:r w:rsidRPr="004F4F45">
              <w:rPr>
                <w:rFonts w:hint="eastAsia"/>
              </w:rPr>
              <w:t>使用、清洁、维护保养标准操作规程</w:t>
            </w:r>
          </w:p>
        </w:tc>
      </w:tr>
      <w:tr w:rsidR="000F50AC" w:rsidRPr="001F5A72" w14:paraId="40F3CF78" w14:textId="77777777" w:rsidTr="00AA5330">
        <w:trPr>
          <w:trHeight w:val="357"/>
          <w:jc w:val="center"/>
        </w:trPr>
        <w:tc>
          <w:tcPr>
            <w:tcW w:w="2689" w:type="dxa"/>
            <w:shd w:val="clear" w:color="auto" w:fill="auto"/>
          </w:tcPr>
          <w:p w14:paraId="60EF0FA1" w14:textId="5A7467B3" w:rsidR="000F50AC" w:rsidRPr="001F5A72" w:rsidDel="000F50AC" w:rsidRDefault="000F50AC" w:rsidP="000F50AC">
            <w:pPr>
              <w:pStyle w:val="Table1"/>
              <w:rPr>
                <w:color w:val="000000" w:themeColor="text1"/>
              </w:rPr>
            </w:pPr>
            <w:r w:rsidRPr="004F4F45">
              <w:rPr>
                <w:rFonts w:hint="eastAsia"/>
              </w:rPr>
              <w:t>3-SOP-QC-EQ0</w:t>
            </w:r>
            <w:r>
              <w:rPr>
                <w:rFonts w:hint="eastAsia"/>
              </w:rPr>
              <w:t>58</w:t>
            </w:r>
          </w:p>
        </w:tc>
        <w:tc>
          <w:tcPr>
            <w:tcW w:w="6656" w:type="dxa"/>
          </w:tcPr>
          <w:p w14:paraId="4E377798" w14:textId="0D7811B7" w:rsidR="000F50AC" w:rsidRPr="001F5A72" w:rsidDel="000F50AC" w:rsidRDefault="000F50AC" w:rsidP="000F50AC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</w:rPr>
              <w:t>BPC-150F</w:t>
            </w:r>
            <w:r>
              <w:rPr>
                <w:rFonts w:hint="eastAsia"/>
              </w:rPr>
              <w:t>生化培养箱</w:t>
            </w:r>
            <w:r w:rsidRPr="004F4F45">
              <w:rPr>
                <w:rFonts w:hint="eastAsia"/>
              </w:rPr>
              <w:t>使用、清洁、维护标准操作规程</w:t>
            </w:r>
          </w:p>
        </w:tc>
      </w:tr>
      <w:bookmarkEnd w:id="86"/>
    </w:tbl>
    <w:p w14:paraId="1C9A6011" w14:textId="19A8D8C6" w:rsidR="0048375D" w:rsidRPr="00587244" w:rsidRDefault="0048375D" w:rsidP="007D135D">
      <w:pPr>
        <w:pStyle w:val="Text"/>
        <w:adjustRightInd w:val="0"/>
        <w:snapToGrid w:val="0"/>
        <w:spacing w:line="360" w:lineRule="auto"/>
        <w:rPr>
          <w:rFonts w:ascii="Arial" w:eastAsia="楷体" w:hAnsi="Arial" w:cs="Arial"/>
          <w:sz w:val="20"/>
          <w:szCs w:val="21"/>
          <w:lang w:val="en-GB" w:eastAsia="zh-CN"/>
        </w:rPr>
      </w:pPr>
    </w:p>
    <w:p w14:paraId="63A52BAC" w14:textId="6164E6A7" w:rsidR="007673BC" w:rsidRPr="001F5A72" w:rsidRDefault="00B24FEF" w:rsidP="000C1528">
      <w:pPr>
        <w:pStyle w:val="10"/>
      </w:pPr>
      <w:bookmarkStart w:id="87" w:name="_Toc11770194"/>
      <w:bookmarkStart w:id="88" w:name="_Toc15648556"/>
      <w:bookmarkStart w:id="89" w:name="_Toc200577321"/>
      <w:r w:rsidRPr="001F5A72">
        <w:t>附件</w:t>
      </w:r>
      <w:r w:rsidR="00C56659" w:rsidRPr="001F5A72">
        <w:t>Annexes</w:t>
      </w:r>
      <w:bookmarkEnd w:id="87"/>
      <w:bookmarkEnd w:id="88"/>
      <w:bookmarkEnd w:id="89"/>
      <w:r w:rsidRPr="001F5A72">
        <w:t xml:space="preserve"> </w:t>
      </w:r>
    </w:p>
    <w:tbl>
      <w:tblPr>
        <w:tblStyle w:val="Huiyu"/>
        <w:tblW w:w="5000" w:type="pct"/>
        <w:jc w:val="center"/>
        <w:tblLayout w:type="fixed"/>
        <w:tblLook w:val="0620" w:firstRow="1" w:lastRow="0" w:firstColumn="0" w:lastColumn="0" w:noHBand="1" w:noVBand="1"/>
      </w:tblPr>
      <w:tblGrid>
        <w:gridCol w:w="3256"/>
        <w:gridCol w:w="6089"/>
      </w:tblGrid>
      <w:tr w:rsidR="007673BC" w:rsidRPr="001F5A72" w14:paraId="1DE4153C" w14:textId="77777777" w:rsidTr="006910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3256" w:type="dxa"/>
          </w:tcPr>
          <w:p w14:paraId="60BA6F3D" w14:textId="1DB92F45" w:rsidR="007673BC" w:rsidRPr="001F5A72" w:rsidRDefault="007673BC" w:rsidP="00005542">
            <w:pPr>
              <w:pStyle w:val="Table1"/>
              <w:ind w:left="840" w:hanging="420"/>
              <w:jc w:val="center"/>
            </w:pPr>
            <w:r w:rsidRPr="001F5A72">
              <w:lastRenderedPageBreak/>
              <w:t>编号</w:t>
            </w:r>
            <w:r w:rsidRPr="001F5A72">
              <w:t>Code</w:t>
            </w:r>
          </w:p>
        </w:tc>
        <w:tc>
          <w:tcPr>
            <w:tcW w:w="6089" w:type="dxa"/>
          </w:tcPr>
          <w:p w14:paraId="6B4A5677" w14:textId="744058AA" w:rsidR="007673BC" w:rsidRPr="001F5A72" w:rsidRDefault="007673BC" w:rsidP="00005542">
            <w:pPr>
              <w:pStyle w:val="Table1"/>
              <w:ind w:left="840" w:hanging="420"/>
              <w:jc w:val="center"/>
            </w:pPr>
            <w:r w:rsidRPr="001F5A72">
              <w:t>名称</w:t>
            </w:r>
            <w:r w:rsidRPr="001F5A72">
              <w:t>Name</w:t>
            </w:r>
          </w:p>
        </w:tc>
      </w:tr>
      <w:tr w:rsidR="007673BC" w:rsidRPr="001F5A72" w14:paraId="10BB4387" w14:textId="77777777" w:rsidTr="0069108A">
        <w:trPr>
          <w:trHeight w:val="357"/>
          <w:jc w:val="center"/>
        </w:trPr>
        <w:tc>
          <w:tcPr>
            <w:tcW w:w="3256" w:type="dxa"/>
          </w:tcPr>
          <w:p w14:paraId="520F57F7" w14:textId="5098A368" w:rsidR="007673BC" w:rsidRPr="001F5A72" w:rsidRDefault="00284B2F" w:rsidP="007D35F2">
            <w:pPr>
              <w:pStyle w:val="Table1"/>
              <w:rPr>
                <w:color w:val="365F91" w:themeColor="accent1" w:themeShade="BF"/>
              </w:rPr>
            </w:pPr>
            <w:r w:rsidRPr="001F5A72">
              <w:rPr>
                <w:color w:val="000000" w:themeColor="text1"/>
              </w:rPr>
              <w:t>3-</w:t>
            </w:r>
            <w:r w:rsidR="00D3350E">
              <w:rPr>
                <w:color w:val="000000" w:themeColor="text1"/>
              </w:rPr>
              <w:t>CB</w:t>
            </w:r>
            <w:r w:rsidR="007D35F2">
              <w:rPr>
                <w:rFonts w:hint="eastAsia"/>
                <w:color w:val="000000" w:themeColor="text1"/>
              </w:rPr>
              <w:t>0012</w:t>
            </w:r>
            <w:r w:rsidR="0041312A">
              <w:rPr>
                <w:rFonts w:hint="eastAsia"/>
                <w:color w:val="000000" w:themeColor="text1"/>
              </w:rPr>
              <w:t>-</w:t>
            </w:r>
            <w:r w:rsidRPr="001F5A72">
              <w:rPr>
                <w:color w:val="000000" w:themeColor="text1"/>
              </w:rPr>
              <w:t>SOP-TI0</w:t>
            </w:r>
            <w:r w:rsidR="001D048C">
              <w:rPr>
                <w:rFonts w:hint="eastAsia"/>
                <w:color w:val="000000" w:themeColor="text1"/>
              </w:rPr>
              <w:t>18</w:t>
            </w:r>
            <w:r w:rsidR="00807382" w:rsidRPr="001F5A72">
              <w:rPr>
                <w:color w:val="000000" w:themeColor="text1"/>
              </w:rPr>
              <w:t>-R01</w:t>
            </w:r>
          </w:p>
        </w:tc>
        <w:tc>
          <w:tcPr>
            <w:tcW w:w="6089" w:type="dxa"/>
          </w:tcPr>
          <w:p w14:paraId="31AE8F46" w14:textId="65F36509" w:rsidR="008A4FF0" w:rsidRPr="001F5A72" w:rsidRDefault="007D35F2" w:rsidP="001D048C">
            <w:pPr>
              <w:pStyle w:val="Table1"/>
              <w:rPr>
                <w:color w:val="000000" w:themeColor="text1"/>
              </w:rPr>
            </w:pPr>
            <w:r w:rsidRPr="007D35F2">
              <w:rPr>
                <w:rFonts w:hint="eastAsia"/>
                <w:color w:val="000000" w:themeColor="text1"/>
              </w:rPr>
              <w:t xml:space="preserve">CB0012 </w:t>
            </w:r>
            <w:r w:rsidR="001E6E46">
              <w:rPr>
                <w:rFonts w:hint="eastAsia"/>
                <w:color w:val="000000" w:themeColor="text1"/>
              </w:rPr>
              <w:t>CD3</w:t>
            </w:r>
            <w:r w:rsidR="000F50AC">
              <w:rPr>
                <w:rFonts w:hint="eastAsia"/>
                <w:color w:val="000000" w:themeColor="text1"/>
              </w:rPr>
              <w:t>结合</w:t>
            </w:r>
            <w:r>
              <w:rPr>
                <w:rFonts w:hint="eastAsia"/>
                <w:color w:val="000000" w:themeColor="text1"/>
              </w:rPr>
              <w:t>活性</w:t>
            </w:r>
            <w:r w:rsidR="00094B78" w:rsidRPr="001F5A72">
              <w:rPr>
                <w:color w:val="000000" w:themeColor="text1"/>
              </w:rPr>
              <w:t>检验记录</w:t>
            </w:r>
          </w:p>
        </w:tc>
      </w:tr>
    </w:tbl>
    <w:p w14:paraId="68477583" w14:textId="77777777" w:rsidR="002A2C5E" w:rsidRPr="007D135D" w:rsidRDefault="002A2C5E" w:rsidP="007D135D">
      <w:pPr>
        <w:pStyle w:val="Text"/>
        <w:adjustRightInd w:val="0"/>
        <w:snapToGrid w:val="0"/>
        <w:spacing w:line="360" w:lineRule="auto"/>
        <w:rPr>
          <w:rFonts w:ascii="Arial" w:eastAsia="楷体" w:hAnsi="Arial" w:cs="Arial"/>
          <w:color w:val="1F497D" w:themeColor="text2"/>
          <w:sz w:val="21"/>
          <w:szCs w:val="21"/>
          <w:lang w:val="en-GB" w:eastAsia="zh-CN"/>
        </w:rPr>
      </w:pPr>
    </w:p>
    <w:p w14:paraId="25ECBAC7" w14:textId="77777777" w:rsidR="008102FC" w:rsidRPr="001F5A72" w:rsidRDefault="008102FC" w:rsidP="000C1528">
      <w:pPr>
        <w:pStyle w:val="10"/>
      </w:pPr>
      <w:bookmarkStart w:id="90" w:name="_Toc15648557"/>
      <w:bookmarkStart w:id="91" w:name="_Toc200577322"/>
      <w:r w:rsidRPr="001F5A72">
        <w:t>培训需求</w:t>
      </w:r>
      <w:r w:rsidRPr="001F5A72">
        <w:t>Training Requirements</w:t>
      </w:r>
      <w:bookmarkEnd w:id="90"/>
      <w:bookmarkEnd w:id="91"/>
      <w:r w:rsidRPr="001F5A72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2551"/>
        <w:gridCol w:w="1418"/>
        <w:gridCol w:w="1417"/>
        <w:gridCol w:w="1270"/>
      </w:tblGrid>
      <w:tr w:rsidR="005A3271" w:rsidRPr="00EA26DF" w14:paraId="3EC1891C" w14:textId="77777777" w:rsidTr="00337C75">
        <w:trPr>
          <w:trHeight w:val="391"/>
        </w:trPr>
        <w:tc>
          <w:tcPr>
            <w:tcW w:w="2689" w:type="dxa"/>
            <w:vMerge w:val="restart"/>
            <w:shd w:val="clear" w:color="auto" w:fill="C6D9F1" w:themeFill="text2" w:themeFillTint="33"/>
            <w:vAlign w:val="center"/>
          </w:tcPr>
          <w:p w14:paraId="0AB1EDA7" w14:textId="77777777" w:rsidR="005A3271" w:rsidRPr="00EA26DF" w:rsidRDefault="005A3271" w:rsidP="00337C75">
            <w:pPr>
              <w:pStyle w:val="Table1"/>
              <w:jc w:val="center"/>
              <w:rPr>
                <w:b/>
              </w:rPr>
            </w:pPr>
            <w:r w:rsidRPr="00EA26DF">
              <w:rPr>
                <w:rFonts w:hint="eastAsia"/>
              </w:rPr>
              <w:t>部门</w:t>
            </w:r>
          </w:p>
          <w:p w14:paraId="66F6D653" w14:textId="77777777" w:rsidR="005A3271" w:rsidRPr="00EA26DF" w:rsidRDefault="005A3271" w:rsidP="00337C75">
            <w:pPr>
              <w:pStyle w:val="Table1"/>
              <w:jc w:val="center"/>
              <w:rPr>
                <w:b/>
              </w:rPr>
            </w:pPr>
            <w:r w:rsidRPr="00EA26DF">
              <w:t>Dept.</w:t>
            </w:r>
          </w:p>
        </w:tc>
        <w:tc>
          <w:tcPr>
            <w:tcW w:w="2551" w:type="dxa"/>
            <w:vMerge w:val="restart"/>
            <w:shd w:val="clear" w:color="auto" w:fill="C6D9F1" w:themeFill="text2" w:themeFillTint="33"/>
            <w:vAlign w:val="center"/>
          </w:tcPr>
          <w:p w14:paraId="26892E9E" w14:textId="77777777" w:rsidR="005A3271" w:rsidRPr="00EA26DF" w:rsidRDefault="005A3271" w:rsidP="00337C75">
            <w:pPr>
              <w:pStyle w:val="Table1"/>
              <w:jc w:val="center"/>
              <w:rPr>
                <w:b/>
              </w:rPr>
            </w:pPr>
            <w:r w:rsidRPr="00EA26DF">
              <w:rPr>
                <w:rFonts w:hint="eastAsia"/>
              </w:rPr>
              <w:t>人员</w:t>
            </w:r>
          </w:p>
          <w:p w14:paraId="77CE3A50" w14:textId="77777777" w:rsidR="005A3271" w:rsidRPr="00EA26DF" w:rsidRDefault="005A3271" w:rsidP="00337C75">
            <w:pPr>
              <w:pStyle w:val="Table1"/>
              <w:jc w:val="center"/>
              <w:rPr>
                <w:b/>
              </w:rPr>
            </w:pPr>
            <w:r w:rsidRPr="00EA26DF">
              <w:t>Position</w:t>
            </w:r>
          </w:p>
        </w:tc>
        <w:tc>
          <w:tcPr>
            <w:tcW w:w="4105" w:type="dxa"/>
            <w:gridSpan w:val="3"/>
            <w:shd w:val="clear" w:color="auto" w:fill="C6D9F1" w:themeFill="text2" w:themeFillTint="33"/>
            <w:vAlign w:val="center"/>
          </w:tcPr>
          <w:p w14:paraId="3DA003E0" w14:textId="77777777" w:rsidR="005A3271" w:rsidRPr="00EA26DF" w:rsidRDefault="005A3271" w:rsidP="00337C75">
            <w:pPr>
              <w:pStyle w:val="Table1"/>
              <w:jc w:val="center"/>
              <w:rPr>
                <w:b/>
              </w:rPr>
            </w:pPr>
            <w:r w:rsidRPr="00EA26DF">
              <w:rPr>
                <w:rFonts w:hint="eastAsia"/>
              </w:rPr>
              <w:t>培训需求</w:t>
            </w:r>
            <w:r w:rsidRPr="00EA26DF">
              <w:t>Training Requirements</w:t>
            </w:r>
          </w:p>
        </w:tc>
      </w:tr>
      <w:tr w:rsidR="005A3271" w:rsidRPr="00EA26DF" w14:paraId="5B1DA66A" w14:textId="77777777" w:rsidTr="00337C75">
        <w:trPr>
          <w:trHeight w:val="675"/>
        </w:trPr>
        <w:tc>
          <w:tcPr>
            <w:tcW w:w="2689" w:type="dxa"/>
            <w:vMerge/>
            <w:shd w:val="clear" w:color="auto" w:fill="C6D9F1" w:themeFill="text2" w:themeFillTint="33"/>
            <w:vAlign w:val="center"/>
          </w:tcPr>
          <w:p w14:paraId="21B5BDC2" w14:textId="77777777" w:rsidR="005A3271" w:rsidRPr="00EA26DF" w:rsidRDefault="005A3271" w:rsidP="00337C75">
            <w:pPr>
              <w:pStyle w:val="Table1"/>
              <w:jc w:val="center"/>
            </w:pPr>
          </w:p>
        </w:tc>
        <w:tc>
          <w:tcPr>
            <w:tcW w:w="2551" w:type="dxa"/>
            <w:vMerge/>
            <w:shd w:val="clear" w:color="auto" w:fill="C6D9F1" w:themeFill="text2" w:themeFillTint="33"/>
            <w:vAlign w:val="center"/>
          </w:tcPr>
          <w:p w14:paraId="543D72FF" w14:textId="77777777" w:rsidR="005A3271" w:rsidRPr="00EA26DF" w:rsidRDefault="005A3271" w:rsidP="00337C75">
            <w:pPr>
              <w:pStyle w:val="Table1"/>
              <w:jc w:val="center"/>
            </w:pPr>
          </w:p>
        </w:tc>
        <w:tc>
          <w:tcPr>
            <w:tcW w:w="1418" w:type="dxa"/>
            <w:shd w:val="clear" w:color="auto" w:fill="C6D9F1" w:themeFill="text2" w:themeFillTint="33"/>
            <w:vAlign w:val="center"/>
          </w:tcPr>
          <w:p w14:paraId="54719154" w14:textId="77777777" w:rsidR="005A3271" w:rsidRPr="00EA26DF" w:rsidRDefault="005A3271" w:rsidP="00337C75">
            <w:pPr>
              <w:pStyle w:val="Table1"/>
              <w:jc w:val="center"/>
              <w:rPr>
                <w:b/>
              </w:rPr>
            </w:pPr>
            <w:r w:rsidRPr="00EA26DF">
              <w:rPr>
                <w:rFonts w:hint="eastAsia"/>
              </w:rPr>
              <w:t>操作</w:t>
            </w:r>
          </w:p>
          <w:p w14:paraId="23E1248D" w14:textId="77777777" w:rsidR="005A3271" w:rsidRPr="00EA26DF" w:rsidRDefault="005A3271" w:rsidP="00337C75">
            <w:pPr>
              <w:pStyle w:val="Table1"/>
              <w:jc w:val="center"/>
              <w:rPr>
                <w:b/>
              </w:rPr>
            </w:pPr>
            <w:r w:rsidRPr="00EA26DF">
              <w:t>Operates</w:t>
            </w:r>
          </w:p>
        </w:tc>
        <w:tc>
          <w:tcPr>
            <w:tcW w:w="1417" w:type="dxa"/>
            <w:shd w:val="clear" w:color="auto" w:fill="C6D9F1" w:themeFill="text2" w:themeFillTint="33"/>
            <w:vAlign w:val="center"/>
          </w:tcPr>
          <w:p w14:paraId="0F43F152" w14:textId="77777777" w:rsidR="005A3271" w:rsidRPr="00EA26DF" w:rsidRDefault="005A3271" w:rsidP="00337C75">
            <w:pPr>
              <w:pStyle w:val="Table1"/>
              <w:jc w:val="center"/>
              <w:rPr>
                <w:b/>
              </w:rPr>
            </w:pPr>
            <w:r w:rsidRPr="00EA26DF">
              <w:rPr>
                <w:rFonts w:hint="eastAsia"/>
              </w:rPr>
              <w:t>掌握</w:t>
            </w:r>
            <w:r w:rsidRPr="00EA26DF">
              <w:t>Understand</w:t>
            </w:r>
          </w:p>
        </w:tc>
        <w:tc>
          <w:tcPr>
            <w:tcW w:w="1270" w:type="dxa"/>
            <w:shd w:val="clear" w:color="auto" w:fill="C6D9F1" w:themeFill="text2" w:themeFillTint="33"/>
            <w:vAlign w:val="center"/>
          </w:tcPr>
          <w:p w14:paraId="3C8D7DD4" w14:textId="77777777" w:rsidR="005A3271" w:rsidRPr="00EA26DF" w:rsidRDefault="005A3271" w:rsidP="00337C75">
            <w:pPr>
              <w:pStyle w:val="Table1"/>
              <w:jc w:val="center"/>
              <w:rPr>
                <w:b/>
              </w:rPr>
            </w:pPr>
            <w:r w:rsidRPr="00EA26DF">
              <w:rPr>
                <w:rFonts w:hint="eastAsia"/>
              </w:rPr>
              <w:t>了解</w:t>
            </w:r>
          </w:p>
          <w:p w14:paraId="1B20F9D8" w14:textId="77777777" w:rsidR="005A3271" w:rsidRPr="00EA26DF" w:rsidRDefault="005A3271" w:rsidP="00337C75">
            <w:pPr>
              <w:pStyle w:val="Table1"/>
              <w:jc w:val="center"/>
              <w:rPr>
                <w:b/>
              </w:rPr>
            </w:pPr>
            <w:r w:rsidRPr="00EA26DF">
              <w:t>Knowledge</w:t>
            </w:r>
          </w:p>
        </w:tc>
      </w:tr>
      <w:tr w:rsidR="005A3271" w:rsidRPr="00EA26DF" w14:paraId="72D852DC" w14:textId="77777777" w:rsidTr="00337C75">
        <w:trPr>
          <w:trHeight w:val="454"/>
        </w:trPr>
        <w:tc>
          <w:tcPr>
            <w:tcW w:w="2689" w:type="dxa"/>
            <w:vAlign w:val="center"/>
          </w:tcPr>
          <w:p w14:paraId="1B860D46" w14:textId="77777777" w:rsidR="005A3271" w:rsidRPr="00EA26DF" w:rsidRDefault="005A3271" w:rsidP="00337C75">
            <w:pPr>
              <w:pStyle w:val="Table1"/>
              <w:rPr>
                <w:bCs w:val="0"/>
                <w:color w:val="000000" w:themeColor="text1"/>
                <w:highlight w:val="yellow"/>
              </w:rPr>
            </w:pPr>
            <w:r w:rsidRPr="00EA26DF">
              <w:rPr>
                <w:rFonts w:hint="eastAsia"/>
                <w:color w:val="000000" w:themeColor="text1"/>
              </w:rPr>
              <w:t>质量控制部</w:t>
            </w:r>
          </w:p>
        </w:tc>
        <w:tc>
          <w:tcPr>
            <w:tcW w:w="2551" w:type="dxa"/>
            <w:vAlign w:val="center"/>
          </w:tcPr>
          <w:p w14:paraId="00B7E4F7" w14:textId="77777777" w:rsidR="005A3271" w:rsidRPr="00EA26DF" w:rsidRDefault="005A3271" w:rsidP="00337C75">
            <w:pPr>
              <w:pStyle w:val="Table1"/>
              <w:rPr>
                <w:color w:val="000000" w:themeColor="text1"/>
              </w:rPr>
            </w:pPr>
            <w:r w:rsidRPr="00EA26DF">
              <w:rPr>
                <w:rFonts w:hint="eastAsia"/>
                <w:color w:val="000000" w:themeColor="text1"/>
              </w:rPr>
              <w:t>生化组成员</w:t>
            </w:r>
          </w:p>
        </w:tc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9290785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8" w:type="dxa"/>
                <w:vAlign w:val="center"/>
              </w:tcPr>
              <w:p w14:paraId="29D7837E" w14:textId="6E7A9498" w:rsidR="005A3271" w:rsidRPr="00EA26DF" w:rsidRDefault="00246860" w:rsidP="00337C75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76338431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7" w:type="dxa"/>
                <w:vAlign w:val="center"/>
              </w:tcPr>
              <w:p w14:paraId="4BDC2F3F" w14:textId="5D59E958" w:rsidR="005A3271" w:rsidRPr="00EA26DF" w:rsidRDefault="00246860" w:rsidP="00337C75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8232321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70" w:type="dxa"/>
                <w:vAlign w:val="center"/>
              </w:tcPr>
              <w:p w14:paraId="590D6B40" w14:textId="77777777" w:rsidR="005A3271" w:rsidRPr="00EA26DF" w:rsidRDefault="005A3271" w:rsidP="00337C75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 w:rsidRPr="00EA26DF">
                  <w:rPr>
                    <w:rFonts w:ascii="Segoe UI Symbol" w:eastAsia="楷体" w:hAnsi="Segoe UI Symbol" w:cs="Segoe UI Symbol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</w:tr>
      <w:tr w:rsidR="005A3271" w:rsidRPr="00EA26DF" w14:paraId="67E577C7" w14:textId="77777777" w:rsidTr="00337C75">
        <w:trPr>
          <w:trHeight w:val="454"/>
        </w:trPr>
        <w:tc>
          <w:tcPr>
            <w:tcW w:w="2689" w:type="dxa"/>
            <w:vAlign w:val="center"/>
          </w:tcPr>
          <w:p w14:paraId="6FEFAF3D" w14:textId="77777777" w:rsidR="005A3271" w:rsidRPr="00EA26DF" w:rsidRDefault="005A3271" w:rsidP="00337C75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质量保证部</w:t>
            </w:r>
          </w:p>
        </w:tc>
        <w:tc>
          <w:tcPr>
            <w:tcW w:w="2551" w:type="dxa"/>
            <w:vAlign w:val="center"/>
          </w:tcPr>
          <w:p w14:paraId="5922B7F6" w14:textId="77777777" w:rsidR="005A3271" w:rsidRPr="00EA26DF" w:rsidRDefault="005A3271" w:rsidP="00337C75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现场</w:t>
            </w:r>
            <w:r>
              <w:rPr>
                <w:rFonts w:hint="eastAsia"/>
                <w:color w:val="000000" w:themeColor="text1"/>
              </w:rPr>
              <w:t>Q</w:t>
            </w:r>
            <w:r>
              <w:rPr>
                <w:color w:val="000000" w:themeColor="text1"/>
              </w:rPr>
              <w:t>A</w:t>
            </w:r>
          </w:p>
        </w:tc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8535297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8" w:type="dxa"/>
                <w:vAlign w:val="center"/>
              </w:tcPr>
              <w:p w14:paraId="23F83B80" w14:textId="77777777" w:rsidR="005A3271" w:rsidRDefault="005A3271" w:rsidP="00337C75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Segoe UI Symbo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7211838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7" w:type="dxa"/>
                <w:vAlign w:val="center"/>
              </w:tcPr>
              <w:p w14:paraId="050F5CE5" w14:textId="77777777" w:rsidR="005A3271" w:rsidRDefault="005A3271" w:rsidP="00337C75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37031017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70" w:type="dxa"/>
                <w:vAlign w:val="center"/>
              </w:tcPr>
              <w:p w14:paraId="396B63EE" w14:textId="77777777" w:rsidR="005A3271" w:rsidRDefault="005A3271" w:rsidP="00337C75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</w:tr>
    </w:tbl>
    <w:p w14:paraId="4B8B3C41" w14:textId="77777777" w:rsidR="008102FC" w:rsidRPr="001F5A72" w:rsidRDefault="008102FC" w:rsidP="007D135D">
      <w:pPr>
        <w:pStyle w:val="Text"/>
        <w:adjustRightInd w:val="0"/>
        <w:snapToGrid w:val="0"/>
        <w:spacing w:line="360" w:lineRule="auto"/>
        <w:rPr>
          <w:rFonts w:ascii="Arial" w:eastAsia="楷体" w:hAnsi="Arial" w:cs="Arial"/>
          <w:b/>
          <w:sz w:val="21"/>
          <w:szCs w:val="21"/>
          <w:lang w:val="en-GB" w:eastAsia="zh-CN"/>
        </w:rPr>
      </w:pPr>
    </w:p>
    <w:p w14:paraId="37936D7E" w14:textId="6C44DFC8" w:rsidR="008102FC" w:rsidRPr="001F5A72" w:rsidRDefault="008102FC" w:rsidP="000C1528">
      <w:pPr>
        <w:pStyle w:val="10"/>
      </w:pPr>
      <w:bookmarkStart w:id="92" w:name="_Toc15648558"/>
      <w:bookmarkStart w:id="93" w:name="_Toc200577323"/>
      <w:r w:rsidRPr="001F5A72">
        <w:t>环境、</w:t>
      </w:r>
      <w:r w:rsidR="00BA35BC" w:rsidRPr="001F5A72">
        <w:t>健康</w:t>
      </w:r>
      <w:r w:rsidRPr="001F5A72">
        <w:t>及</w:t>
      </w:r>
      <w:r w:rsidR="00BA35BC" w:rsidRPr="001F5A72">
        <w:t>安全</w:t>
      </w:r>
      <w:r w:rsidRPr="001F5A72">
        <w:t>要求</w:t>
      </w:r>
      <w:r w:rsidRPr="001F5A72">
        <w:t>EHS Requirements</w:t>
      </w:r>
      <w:bookmarkEnd w:id="92"/>
      <w:bookmarkEnd w:id="93"/>
    </w:p>
    <w:p w14:paraId="189DFB16" w14:textId="77777777" w:rsidR="000F50AC" w:rsidRPr="00E16782" w:rsidRDefault="000F50AC" w:rsidP="000F50AC">
      <w:pPr>
        <w:pStyle w:val="10"/>
        <w:numPr>
          <w:ilvl w:val="0"/>
          <w:numId w:val="0"/>
        </w:numPr>
        <w:outlineLvl w:val="9"/>
        <w:rPr>
          <w:b w:val="0"/>
          <w:bCs/>
          <w:color w:val="000000" w:themeColor="text1"/>
          <w:sz w:val="21"/>
          <w:szCs w:val="21"/>
        </w:rPr>
      </w:pPr>
      <w:bookmarkStart w:id="94" w:name="_Hlk200577123"/>
      <w:r w:rsidRPr="00E16782">
        <w:rPr>
          <w:rFonts w:hint="eastAsia"/>
          <w:b w:val="0"/>
          <w:bCs/>
          <w:color w:val="000000" w:themeColor="text1"/>
          <w:sz w:val="21"/>
          <w:szCs w:val="21"/>
        </w:rPr>
        <w:t>试剂操作时需佩戴一次性手套、实验室外套；</w:t>
      </w:r>
      <w:r w:rsidRPr="00E16782">
        <w:rPr>
          <w:rFonts w:hint="eastAsia"/>
          <w:b w:val="0"/>
          <w:bCs/>
          <w:color w:val="000000" w:themeColor="text1"/>
          <w:sz w:val="21"/>
          <w:szCs w:val="21"/>
        </w:rPr>
        <w:t xml:space="preserve">TMB </w:t>
      </w:r>
      <w:r w:rsidRPr="00E16782">
        <w:rPr>
          <w:rFonts w:hint="eastAsia"/>
          <w:b w:val="0"/>
          <w:bCs/>
          <w:color w:val="000000" w:themeColor="text1"/>
          <w:sz w:val="21"/>
          <w:szCs w:val="21"/>
        </w:rPr>
        <w:t>泄漏时</w:t>
      </w:r>
      <w:r>
        <w:rPr>
          <w:rFonts w:hint="eastAsia"/>
          <w:b w:val="0"/>
          <w:bCs/>
          <w:color w:val="000000" w:themeColor="text1"/>
          <w:sz w:val="21"/>
          <w:szCs w:val="21"/>
        </w:rPr>
        <w:t>，可</w:t>
      </w:r>
      <w:r w:rsidRPr="00E16782">
        <w:rPr>
          <w:rFonts w:hint="eastAsia"/>
          <w:b w:val="0"/>
          <w:bCs/>
          <w:color w:val="000000" w:themeColor="text1"/>
          <w:sz w:val="21"/>
          <w:szCs w:val="21"/>
        </w:rPr>
        <w:t>用</w:t>
      </w:r>
      <w:r w:rsidRPr="00E16782">
        <w:rPr>
          <w:rFonts w:hint="eastAsia"/>
          <w:b w:val="0"/>
          <w:bCs/>
          <w:color w:val="000000" w:themeColor="text1"/>
          <w:sz w:val="21"/>
          <w:szCs w:val="21"/>
        </w:rPr>
        <w:t>10% SDS</w:t>
      </w:r>
      <w:r w:rsidRPr="00E16782">
        <w:rPr>
          <w:rFonts w:hint="eastAsia"/>
          <w:b w:val="0"/>
          <w:bCs/>
          <w:color w:val="000000" w:themeColor="text1"/>
          <w:sz w:val="21"/>
          <w:szCs w:val="21"/>
        </w:rPr>
        <w:t>溶液</w:t>
      </w:r>
      <w:r>
        <w:rPr>
          <w:rFonts w:hint="eastAsia"/>
          <w:b w:val="0"/>
          <w:bCs/>
          <w:color w:val="000000" w:themeColor="text1"/>
          <w:sz w:val="21"/>
          <w:szCs w:val="21"/>
        </w:rPr>
        <w:t>进行</w:t>
      </w:r>
      <w:r w:rsidRPr="00E16782">
        <w:rPr>
          <w:rFonts w:hint="eastAsia"/>
          <w:b w:val="0"/>
          <w:bCs/>
          <w:color w:val="000000" w:themeColor="text1"/>
          <w:sz w:val="21"/>
          <w:szCs w:val="21"/>
        </w:rPr>
        <w:t>中和；</w:t>
      </w:r>
    </w:p>
    <w:p w14:paraId="4D5CE7FF" w14:textId="5D817E0F" w:rsidR="0048375D" w:rsidRDefault="000F50AC" w:rsidP="00C34C8E">
      <w:pPr>
        <w:pStyle w:val="1-2"/>
        <w:rPr>
          <w:color w:val="000000" w:themeColor="text1"/>
        </w:rPr>
      </w:pPr>
      <w:r>
        <w:rPr>
          <w:rFonts w:hint="eastAsia"/>
          <w:color w:val="000000" w:themeColor="text1"/>
        </w:rPr>
        <w:t>实验过程产生</w:t>
      </w:r>
      <w:proofErr w:type="gramStart"/>
      <w:r w:rsidRPr="00E16782">
        <w:rPr>
          <w:rFonts w:hint="eastAsia"/>
          <w:color w:val="000000" w:themeColor="text1"/>
        </w:rPr>
        <w:t>废液需</w:t>
      </w:r>
      <w:proofErr w:type="gramEnd"/>
      <w:r>
        <w:rPr>
          <w:rFonts w:hint="eastAsia"/>
          <w:color w:val="000000" w:themeColor="text1"/>
        </w:rPr>
        <w:t>按照</w:t>
      </w:r>
      <w:r>
        <w:rPr>
          <w:rFonts w:hint="eastAsia"/>
          <w:color w:val="000000" w:themeColor="text1"/>
        </w:rPr>
        <w:t>3-SMP-EHS007</w:t>
      </w:r>
      <w:r>
        <w:rPr>
          <w:rFonts w:hint="eastAsia"/>
          <w:color w:val="000000" w:themeColor="text1"/>
        </w:rPr>
        <w:t>《废弃物管理规程》进行相应处理</w:t>
      </w:r>
      <w:bookmarkEnd w:id="94"/>
      <w:r w:rsidR="000F373C">
        <w:rPr>
          <w:rFonts w:hint="eastAsia"/>
          <w:color w:val="000000" w:themeColor="text1"/>
        </w:rPr>
        <w:t>；</w:t>
      </w:r>
    </w:p>
    <w:p w14:paraId="4B97A873" w14:textId="5295EE17" w:rsidR="000F373C" w:rsidRPr="001F5A72" w:rsidRDefault="000F373C" w:rsidP="00C34C8E">
      <w:pPr>
        <w:pStyle w:val="1-2"/>
        <w:rPr>
          <w:color w:val="000000" w:themeColor="text1"/>
        </w:rPr>
      </w:pPr>
      <w:r>
        <w:rPr>
          <w:rFonts w:hint="eastAsia"/>
          <w:color w:val="000000" w:themeColor="text1"/>
        </w:rPr>
        <w:t>终止液配制和使用过程需戴上护目镜，并于通风橱中进行配制。</w:t>
      </w:r>
    </w:p>
    <w:p w14:paraId="2B3D3F52" w14:textId="77777777" w:rsidR="00487DA4" w:rsidRPr="007D135D" w:rsidRDefault="00487DA4" w:rsidP="00A01139">
      <w:pPr>
        <w:pStyle w:val="111"/>
        <w:numPr>
          <w:ilvl w:val="0"/>
          <w:numId w:val="0"/>
        </w:numPr>
      </w:pPr>
    </w:p>
    <w:p w14:paraId="79326992" w14:textId="56D310C8" w:rsidR="00A01139" w:rsidRPr="001F5A72" w:rsidRDefault="00B24FEF" w:rsidP="000C1528">
      <w:pPr>
        <w:pStyle w:val="10"/>
      </w:pPr>
      <w:bookmarkStart w:id="95" w:name="_Toc11770196"/>
      <w:bookmarkStart w:id="96" w:name="_Toc15648560"/>
      <w:bookmarkStart w:id="97" w:name="_Toc200577324"/>
      <w:r w:rsidRPr="001F5A72">
        <w:t>文档历史</w:t>
      </w:r>
      <w:r w:rsidR="00C56659" w:rsidRPr="001F5A72">
        <w:t xml:space="preserve">Document </w:t>
      </w:r>
      <w:r w:rsidR="008D3FB1" w:rsidRPr="001F5A72">
        <w:t>H</w:t>
      </w:r>
      <w:r w:rsidR="00C56659" w:rsidRPr="001F5A72">
        <w:t>istory</w:t>
      </w:r>
      <w:bookmarkEnd w:id="95"/>
      <w:bookmarkEnd w:id="96"/>
      <w:bookmarkEnd w:id="97"/>
      <w:r w:rsidRPr="001F5A72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2499"/>
        <w:gridCol w:w="5838"/>
      </w:tblGrid>
      <w:tr w:rsidR="0048375D" w:rsidRPr="001F5A72" w14:paraId="76218127" w14:textId="77777777" w:rsidTr="00094B78">
        <w:trPr>
          <w:trHeight w:hRule="exact" w:val="737"/>
        </w:trPr>
        <w:tc>
          <w:tcPr>
            <w:tcW w:w="1008" w:type="dxa"/>
            <w:shd w:val="clear" w:color="auto" w:fill="C6D9F1" w:themeFill="text2" w:themeFillTint="33"/>
            <w:vAlign w:val="center"/>
          </w:tcPr>
          <w:p w14:paraId="03854607" w14:textId="77777777" w:rsidR="00B24FEF" w:rsidRPr="001F5A72" w:rsidRDefault="00B24FEF" w:rsidP="003002F6">
            <w:pPr>
              <w:pStyle w:val="Table1"/>
              <w:jc w:val="center"/>
            </w:pPr>
            <w:r w:rsidRPr="001F5A72">
              <w:t>版本</w:t>
            </w:r>
          </w:p>
          <w:p w14:paraId="2ADC366A" w14:textId="77777777" w:rsidR="0048375D" w:rsidRPr="001F5A72" w:rsidRDefault="00C56659" w:rsidP="003002F6">
            <w:pPr>
              <w:pStyle w:val="Table1"/>
              <w:jc w:val="center"/>
            </w:pPr>
            <w:r w:rsidRPr="001F5A72">
              <w:t>Ver</w:t>
            </w:r>
          </w:p>
        </w:tc>
        <w:tc>
          <w:tcPr>
            <w:tcW w:w="2499" w:type="dxa"/>
            <w:shd w:val="clear" w:color="auto" w:fill="C6D9F1" w:themeFill="text2" w:themeFillTint="33"/>
            <w:vAlign w:val="center"/>
          </w:tcPr>
          <w:p w14:paraId="5D203901" w14:textId="77777777" w:rsidR="00B24FEF" w:rsidRPr="001F5A72" w:rsidRDefault="00B24FEF" w:rsidP="003002F6">
            <w:pPr>
              <w:pStyle w:val="Table1"/>
              <w:jc w:val="center"/>
            </w:pPr>
            <w:r w:rsidRPr="001F5A72">
              <w:t>生效日期</w:t>
            </w:r>
          </w:p>
          <w:p w14:paraId="3837B38E" w14:textId="45BD73DA" w:rsidR="0048375D" w:rsidRPr="001F5A72" w:rsidRDefault="00C56659" w:rsidP="003002F6">
            <w:pPr>
              <w:pStyle w:val="Table1"/>
              <w:jc w:val="center"/>
            </w:pPr>
            <w:r w:rsidRPr="001F5A72">
              <w:t xml:space="preserve">Effective </w:t>
            </w:r>
            <w:r w:rsidR="008D3FB1" w:rsidRPr="001F5A72">
              <w:t>d</w:t>
            </w:r>
            <w:r w:rsidRPr="001F5A72">
              <w:t>ate</w:t>
            </w:r>
          </w:p>
        </w:tc>
        <w:tc>
          <w:tcPr>
            <w:tcW w:w="5838" w:type="dxa"/>
            <w:shd w:val="clear" w:color="auto" w:fill="C6D9F1" w:themeFill="text2" w:themeFillTint="33"/>
            <w:vAlign w:val="center"/>
          </w:tcPr>
          <w:p w14:paraId="4BF02068" w14:textId="77777777" w:rsidR="00B24FEF" w:rsidRPr="001F5A72" w:rsidRDefault="00B24FEF" w:rsidP="003002F6">
            <w:pPr>
              <w:pStyle w:val="Table1"/>
              <w:jc w:val="center"/>
            </w:pPr>
            <w:r w:rsidRPr="001F5A72">
              <w:t>变更历史</w:t>
            </w:r>
          </w:p>
          <w:p w14:paraId="56181D1B" w14:textId="77777777" w:rsidR="0048375D" w:rsidRPr="001F5A72" w:rsidRDefault="00C56659" w:rsidP="003002F6">
            <w:pPr>
              <w:pStyle w:val="Table1"/>
              <w:jc w:val="center"/>
            </w:pPr>
            <w:r w:rsidRPr="001F5A72">
              <w:t>Change history</w:t>
            </w:r>
          </w:p>
        </w:tc>
      </w:tr>
      <w:tr w:rsidR="0048375D" w:rsidRPr="001F5A72" w14:paraId="6EA5749D" w14:textId="77777777" w:rsidTr="00094B78">
        <w:tc>
          <w:tcPr>
            <w:tcW w:w="1008" w:type="dxa"/>
            <w:vAlign w:val="center"/>
          </w:tcPr>
          <w:p w14:paraId="7E64A808" w14:textId="77777777" w:rsidR="0048375D" w:rsidRPr="001F5A72" w:rsidRDefault="00C56659">
            <w:pPr>
              <w:pStyle w:val="Table1"/>
            </w:pPr>
            <w:r w:rsidRPr="001F5A72">
              <w:t>01</w:t>
            </w:r>
          </w:p>
        </w:tc>
        <w:tc>
          <w:tcPr>
            <w:tcW w:w="2499" w:type="dxa"/>
            <w:vAlign w:val="center"/>
          </w:tcPr>
          <w:p w14:paraId="768F2647" w14:textId="2303F858" w:rsidR="0048375D" w:rsidRPr="001F5A72" w:rsidRDefault="0048375D" w:rsidP="00587244">
            <w:pPr>
              <w:pStyle w:val="Table1"/>
            </w:pPr>
          </w:p>
        </w:tc>
        <w:tc>
          <w:tcPr>
            <w:tcW w:w="5838" w:type="dxa"/>
            <w:vAlign w:val="center"/>
          </w:tcPr>
          <w:p w14:paraId="6CBC56DE" w14:textId="77777777" w:rsidR="00B24FEF" w:rsidRPr="001F5A72" w:rsidRDefault="00B24FEF">
            <w:pPr>
              <w:pStyle w:val="Table1"/>
            </w:pPr>
            <w:r w:rsidRPr="001F5A72">
              <w:t>第一版</w:t>
            </w:r>
          </w:p>
          <w:p w14:paraId="105D8434" w14:textId="77777777" w:rsidR="0048375D" w:rsidRPr="001F5A72" w:rsidRDefault="00C56659">
            <w:pPr>
              <w:pStyle w:val="Table1"/>
            </w:pPr>
            <w:r w:rsidRPr="001F5A72">
              <w:t>First edition</w:t>
            </w:r>
          </w:p>
        </w:tc>
      </w:tr>
    </w:tbl>
    <w:p w14:paraId="22677A8F" w14:textId="73AE675D" w:rsidR="003A0FFA" w:rsidRPr="001F5A72" w:rsidRDefault="003A0FFA" w:rsidP="00094B78">
      <w:pPr>
        <w:pStyle w:val="1-2"/>
        <w:ind w:left="360"/>
        <w:rPr>
          <w:color w:val="365F91" w:themeColor="accent1" w:themeShade="BF"/>
        </w:rPr>
      </w:pPr>
    </w:p>
    <w:sectPr w:rsidR="003A0FFA" w:rsidRPr="001F5A72" w:rsidSect="00B10CA3">
      <w:headerReference w:type="first" r:id="rId14"/>
      <w:endnotePr>
        <w:numFmt w:val="decimal"/>
      </w:endnotePr>
      <w:pgSz w:w="11907" w:h="16839"/>
      <w:pgMar w:top="1134" w:right="1134" w:bottom="1134" w:left="1418" w:header="850" w:footer="283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1E22C" w14:textId="77777777" w:rsidR="00B77ED6" w:rsidRDefault="00B77ED6" w:rsidP="0048375D">
      <w:r>
        <w:separator/>
      </w:r>
    </w:p>
  </w:endnote>
  <w:endnote w:type="continuationSeparator" w:id="0">
    <w:p w14:paraId="6DEF2368" w14:textId="77777777" w:rsidR="00B77ED6" w:rsidRDefault="00B77ED6" w:rsidP="00483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IDFont+F5">
    <w:altName w:val="等线"/>
    <w:charset w:val="86"/>
    <w:family w:val="auto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EE86D" w14:textId="205911B0" w:rsidR="00282DF3" w:rsidRPr="00493865" w:rsidRDefault="00282DF3" w:rsidP="009A1803">
    <w:pPr>
      <w:pStyle w:val="aff7"/>
      <w:jc w:val="center"/>
      <w:rPr>
        <w:rFonts w:ascii="Arial" w:hAnsi="Arial" w:cs="Arial"/>
        <w:sz w:val="21"/>
        <w:szCs w:val="21"/>
        <w:lang w:eastAsia="zh-CN"/>
      </w:rPr>
    </w:pPr>
    <w:r w:rsidRPr="00493865">
      <w:rPr>
        <w:rFonts w:ascii="Arial" w:hAnsi="Arial" w:cs="Arial"/>
        <w:sz w:val="21"/>
        <w:szCs w:val="21"/>
        <w:lang w:eastAsia="zh-CN"/>
      </w:rPr>
      <w:t xml:space="preserve">Page </w:t>
    </w:r>
    <w:r w:rsidRPr="00493865">
      <w:rPr>
        <w:rFonts w:ascii="Arial" w:hAnsi="Arial" w:cs="Arial"/>
        <w:sz w:val="21"/>
        <w:szCs w:val="21"/>
        <w:lang w:eastAsia="zh-CN"/>
      </w:rPr>
      <w:fldChar w:fldCharType="begin"/>
    </w:r>
    <w:r w:rsidRPr="00493865">
      <w:rPr>
        <w:rFonts w:ascii="Arial" w:hAnsi="Arial" w:cs="Arial"/>
        <w:sz w:val="21"/>
        <w:szCs w:val="21"/>
        <w:lang w:eastAsia="zh-CN"/>
      </w:rPr>
      <w:instrText xml:space="preserve"> PAGE   \* MERGEFORMAT </w:instrText>
    </w:r>
    <w:r w:rsidRPr="00493865">
      <w:rPr>
        <w:rFonts w:ascii="Arial" w:hAnsi="Arial" w:cs="Arial"/>
        <w:sz w:val="21"/>
        <w:szCs w:val="21"/>
        <w:lang w:eastAsia="zh-CN"/>
      </w:rPr>
      <w:fldChar w:fldCharType="separate"/>
    </w:r>
    <w:r w:rsidR="008B54B8">
      <w:rPr>
        <w:rFonts w:ascii="Arial" w:hAnsi="Arial" w:cs="Arial"/>
        <w:noProof/>
        <w:sz w:val="21"/>
        <w:szCs w:val="21"/>
        <w:lang w:eastAsia="zh-CN"/>
      </w:rPr>
      <w:t>9</w:t>
    </w:r>
    <w:r w:rsidRPr="00493865">
      <w:rPr>
        <w:rFonts w:ascii="Arial" w:hAnsi="Arial" w:cs="Arial"/>
        <w:sz w:val="21"/>
        <w:szCs w:val="21"/>
        <w:lang w:eastAsia="zh-CN"/>
      </w:rPr>
      <w:fldChar w:fldCharType="end"/>
    </w:r>
    <w:r w:rsidRPr="00493865">
      <w:rPr>
        <w:rFonts w:ascii="Arial" w:hAnsi="Arial" w:cs="Arial"/>
        <w:sz w:val="21"/>
        <w:szCs w:val="21"/>
        <w:lang w:eastAsia="zh-CN"/>
      </w:rPr>
      <w:t xml:space="preserve"> of </w:t>
    </w:r>
    <w:r w:rsidRPr="00493865">
      <w:rPr>
        <w:rFonts w:ascii="Arial" w:hAnsi="Arial" w:cs="Arial"/>
        <w:sz w:val="21"/>
        <w:szCs w:val="21"/>
        <w:lang w:eastAsia="zh-CN"/>
      </w:rPr>
      <w:fldChar w:fldCharType="begin"/>
    </w:r>
    <w:r w:rsidRPr="00493865">
      <w:rPr>
        <w:rFonts w:ascii="Arial" w:hAnsi="Arial" w:cs="Arial"/>
        <w:sz w:val="21"/>
        <w:szCs w:val="21"/>
        <w:lang w:eastAsia="zh-CN"/>
      </w:rPr>
      <w:instrText xml:space="preserve"> NUMPAGES   \* MERGEFORMAT </w:instrText>
    </w:r>
    <w:r w:rsidRPr="00493865">
      <w:rPr>
        <w:rFonts w:ascii="Arial" w:hAnsi="Arial" w:cs="Arial"/>
        <w:sz w:val="21"/>
        <w:szCs w:val="21"/>
        <w:lang w:eastAsia="zh-CN"/>
      </w:rPr>
      <w:fldChar w:fldCharType="separate"/>
    </w:r>
    <w:r w:rsidR="008B54B8">
      <w:rPr>
        <w:rFonts w:ascii="Arial" w:hAnsi="Arial" w:cs="Arial"/>
        <w:noProof/>
        <w:sz w:val="21"/>
        <w:szCs w:val="21"/>
        <w:lang w:eastAsia="zh-CN"/>
      </w:rPr>
      <w:t>10</w:t>
    </w:r>
    <w:r w:rsidRPr="00493865">
      <w:rPr>
        <w:rFonts w:ascii="Arial" w:hAnsi="Arial" w:cs="Arial"/>
        <w:sz w:val="21"/>
        <w:szCs w:val="21"/>
        <w:lang w:eastAsia="zh-CN"/>
      </w:rPr>
      <w:fldChar w:fldCharType="end"/>
    </w:r>
  </w:p>
  <w:p w14:paraId="34275CFD" w14:textId="77777777" w:rsidR="00282DF3" w:rsidRPr="009A1803" w:rsidRDefault="00282DF3" w:rsidP="009A1803">
    <w:pPr>
      <w:pStyle w:val="aff7"/>
      <w:jc w:val="center"/>
      <w:rPr>
        <w:rFonts w:ascii="Arial" w:hAnsi="Arial" w:cs="Arial"/>
        <w:sz w:val="22"/>
        <w:lang w:eastAsia="zh-C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021FC" w14:textId="77777777" w:rsidR="00282DF3" w:rsidRDefault="00282DF3">
    <w:pPr>
      <w:pStyle w:val="aff7"/>
    </w:pPr>
    <w:r>
      <w:rPr>
        <w:lang w:val="zh-CN"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3F5D0" w14:textId="77777777" w:rsidR="00B77ED6" w:rsidRDefault="00B77ED6" w:rsidP="0048375D">
      <w:r>
        <w:separator/>
      </w:r>
    </w:p>
  </w:footnote>
  <w:footnote w:type="continuationSeparator" w:id="0">
    <w:p w14:paraId="439D3A36" w14:textId="77777777" w:rsidR="00B77ED6" w:rsidRDefault="00B77ED6" w:rsidP="004837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8128F" w14:textId="77777777" w:rsidR="00282DF3" w:rsidRDefault="00282DF3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694"/>
      <w:gridCol w:w="6651"/>
    </w:tblGrid>
    <w:tr w:rsidR="00282DF3" w14:paraId="147B202A" w14:textId="77777777" w:rsidTr="00A81FF0">
      <w:trPr>
        <w:cantSplit/>
        <w:trHeight w:val="413"/>
      </w:trPr>
      <w:tc>
        <w:tcPr>
          <w:tcW w:w="2354" w:type="dxa"/>
          <w:vMerge w:val="restart"/>
          <w:vAlign w:val="center"/>
        </w:tcPr>
        <w:p w14:paraId="2CEBD7C6" w14:textId="77777777" w:rsidR="00282DF3" w:rsidRDefault="00282DF3" w:rsidP="008F6F96">
          <w:pPr>
            <w:jc w:val="center"/>
            <w:rPr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3667662B" wp14:editId="37C75D0F">
                <wp:extent cx="1260000" cy="720000"/>
                <wp:effectExtent l="0" t="0" r="0" b="4445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1" w:type="dxa"/>
          <w:vAlign w:val="center"/>
        </w:tcPr>
        <w:p w14:paraId="6EC19B99" w14:textId="4A559BA5" w:rsidR="00282DF3" w:rsidRPr="00205AEB" w:rsidRDefault="00282DF3" w:rsidP="00F31475">
          <w:pPr>
            <w:jc w:val="center"/>
            <w:rPr>
              <w:rFonts w:ascii="Arial" w:eastAsia="微软雅黑" w:hAnsi="Arial" w:cs="Arial"/>
              <w:b/>
              <w:color w:val="FF0000"/>
              <w:sz w:val="22"/>
              <w:szCs w:val="22"/>
              <w:lang w:eastAsia="zh-CN"/>
            </w:rPr>
          </w:pPr>
          <w:r w:rsidRPr="002172CB"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>3-</w:t>
          </w:r>
          <w:r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>CB</w:t>
          </w:r>
          <w:r>
            <w:rPr>
              <w:rFonts w:ascii="Arial" w:eastAsia="微软雅黑" w:hAnsi="Arial" w:cs="Arial" w:hint="eastAsia"/>
              <w:b/>
              <w:sz w:val="22"/>
              <w:szCs w:val="22"/>
              <w:lang w:eastAsia="zh-CN"/>
            </w:rPr>
            <w:t>0012-</w:t>
          </w:r>
          <w:r w:rsidRPr="002172CB"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>SOP-TI0</w:t>
          </w:r>
          <w:r w:rsidR="00797F1A">
            <w:rPr>
              <w:rFonts w:ascii="Arial" w:eastAsia="微软雅黑" w:hAnsi="Arial" w:cs="Arial" w:hint="eastAsia"/>
              <w:b/>
              <w:sz w:val="22"/>
              <w:szCs w:val="22"/>
              <w:lang w:eastAsia="zh-CN"/>
            </w:rPr>
            <w:t>18</w:t>
          </w:r>
          <w:r w:rsidRPr="002172CB"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>-0</w:t>
          </w:r>
          <w:r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>1</w:t>
          </w:r>
        </w:p>
      </w:tc>
    </w:tr>
    <w:tr w:rsidR="00282DF3" w14:paraId="6350BF0A" w14:textId="77777777" w:rsidTr="00A81FF0">
      <w:trPr>
        <w:cantSplit/>
        <w:trHeight w:val="847"/>
      </w:trPr>
      <w:tc>
        <w:tcPr>
          <w:tcW w:w="2354" w:type="dxa"/>
          <w:vMerge/>
        </w:tcPr>
        <w:p w14:paraId="528DAE2B" w14:textId="77777777" w:rsidR="00282DF3" w:rsidRDefault="00282DF3">
          <w:pPr>
            <w:rPr>
              <w:lang w:eastAsia="zh-CN"/>
            </w:rPr>
          </w:pPr>
        </w:p>
      </w:tc>
      <w:tc>
        <w:tcPr>
          <w:tcW w:w="5811" w:type="dxa"/>
          <w:vAlign w:val="center"/>
        </w:tcPr>
        <w:p w14:paraId="78165C8C" w14:textId="6B66720A" w:rsidR="00282DF3" w:rsidRDefault="00282DF3" w:rsidP="009F4453">
          <w:pPr>
            <w:jc w:val="center"/>
            <w:rPr>
              <w:rFonts w:ascii="Arial" w:eastAsia="楷体" w:hAnsi="Arial" w:cs="Arial"/>
              <w:b/>
              <w:sz w:val="22"/>
              <w:szCs w:val="22"/>
              <w:lang w:val="pt-BR" w:eastAsia="zh-CN"/>
            </w:rPr>
          </w:pPr>
          <w:r w:rsidRPr="00F31475">
            <w:rPr>
              <w:rFonts w:ascii="Arial" w:eastAsia="楷体" w:hAnsi="Arial" w:cs="Arial"/>
              <w:b/>
              <w:sz w:val="22"/>
              <w:szCs w:val="22"/>
              <w:lang w:val="pt-BR" w:eastAsia="zh-CN"/>
            </w:rPr>
            <w:t>Test Instruction –</w:t>
          </w:r>
          <w:r w:rsidR="001C1906" w:rsidRPr="001C1906">
            <w:rPr>
              <w:rFonts w:ascii="Arial" w:eastAsia="楷体" w:hAnsi="Arial" w:cs="Arial"/>
              <w:b/>
              <w:sz w:val="22"/>
              <w:szCs w:val="22"/>
              <w:lang w:val="pt-BR" w:eastAsia="zh-CN"/>
            </w:rPr>
            <w:t xml:space="preserve">CD3 </w:t>
          </w:r>
          <w:r w:rsidR="001C1906" w:rsidRPr="001C1906">
            <w:rPr>
              <w:rFonts w:ascii="Arial" w:eastAsia="楷体" w:hAnsi="Arial" w:cs="Arial" w:hint="eastAsia"/>
              <w:b/>
              <w:sz w:val="22"/>
              <w:szCs w:val="22"/>
              <w:lang w:val="pt-BR" w:eastAsia="zh-CN"/>
            </w:rPr>
            <w:t>B</w:t>
          </w:r>
          <w:r w:rsidR="001C1906" w:rsidRPr="001C1906">
            <w:rPr>
              <w:rFonts w:ascii="Arial" w:eastAsia="楷体" w:hAnsi="Arial" w:cs="Arial"/>
              <w:b/>
              <w:sz w:val="22"/>
              <w:szCs w:val="22"/>
              <w:lang w:val="pt-BR" w:eastAsia="zh-CN"/>
            </w:rPr>
            <w:t>inding</w:t>
          </w:r>
          <w:r w:rsidR="001C1906" w:rsidRPr="001C1906">
            <w:rPr>
              <w:rFonts w:ascii="Arial" w:eastAsia="楷体" w:hAnsi="Arial" w:cs="Arial" w:hint="eastAsia"/>
              <w:b/>
              <w:sz w:val="22"/>
              <w:szCs w:val="22"/>
              <w:lang w:val="pt-BR" w:eastAsia="zh-CN"/>
            </w:rPr>
            <w:t xml:space="preserve"> </w:t>
          </w:r>
          <w:r w:rsidR="001C1906" w:rsidRPr="001C1906">
            <w:rPr>
              <w:rFonts w:ascii="Arial" w:eastAsia="楷体" w:hAnsi="Arial" w:cs="Arial"/>
              <w:b/>
              <w:sz w:val="22"/>
              <w:szCs w:val="22"/>
              <w:lang w:val="pt-BR" w:eastAsia="zh-CN"/>
            </w:rPr>
            <w:t>Activity for CB0012</w:t>
          </w:r>
          <w:r w:rsidRPr="00F31475">
            <w:rPr>
              <w:rFonts w:ascii="Arial" w:eastAsia="楷体" w:hAnsi="Arial" w:cs="Arial"/>
              <w:b/>
              <w:sz w:val="22"/>
              <w:szCs w:val="22"/>
              <w:lang w:val="pt-BR" w:eastAsia="zh-CN"/>
            </w:rPr>
            <w:t xml:space="preserve"> </w:t>
          </w:r>
        </w:p>
        <w:p w14:paraId="0C242FF7" w14:textId="5FF6ECE9" w:rsidR="00282DF3" w:rsidRPr="00284B2F" w:rsidRDefault="00282DF3" w:rsidP="001D048C">
          <w:pPr>
            <w:jc w:val="center"/>
            <w:rPr>
              <w:rFonts w:ascii="Arial" w:eastAsia="楷体" w:hAnsi="Arial" w:cs="Arial"/>
              <w:b/>
              <w:lang w:val="pt-BR" w:eastAsia="zh-CN"/>
            </w:rPr>
          </w:pPr>
          <w:r w:rsidRPr="00F31475">
            <w:rPr>
              <w:rFonts w:ascii="Arial" w:eastAsia="楷体" w:hAnsi="Arial" w:cs="Arial" w:hint="eastAsia"/>
              <w:b/>
              <w:sz w:val="22"/>
              <w:szCs w:val="22"/>
              <w:lang w:val="pt-BR" w:eastAsia="zh-CN"/>
            </w:rPr>
            <w:t xml:space="preserve">CB0012 </w:t>
          </w:r>
          <w:r w:rsidR="001E6E46">
            <w:rPr>
              <w:rFonts w:ascii="Arial" w:eastAsia="楷体" w:hAnsi="Arial" w:cs="Arial"/>
              <w:b/>
              <w:sz w:val="22"/>
              <w:szCs w:val="22"/>
              <w:lang w:val="pt-BR" w:eastAsia="zh-CN"/>
            </w:rPr>
            <w:t>CD3</w:t>
          </w:r>
          <w:r w:rsidR="001C1906">
            <w:rPr>
              <w:rFonts w:ascii="Arial" w:eastAsia="楷体" w:hAnsi="Arial" w:cs="Arial" w:hint="eastAsia"/>
              <w:b/>
              <w:sz w:val="22"/>
              <w:szCs w:val="22"/>
              <w:lang w:val="pt-BR" w:eastAsia="zh-CN"/>
            </w:rPr>
            <w:t>结合</w:t>
          </w:r>
          <w:r w:rsidRPr="00F31475">
            <w:rPr>
              <w:rFonts w:ascii="Arial" w:eastAsia="楷体" w:hAnsi="Arial" w:cs="Arial" w:hint="eastAsia"/>
              <w:b/>
              <w:sz w:val="22"/>
              <w:szCs w:val="22"/>
              <w:lang w:val="pt-BR" w:eastAsia="zh-CN"/>
            </w:rPr>
            <w:t>活性检验标准操作规程</w:t>
          </w:r>
        </w:p>
      </w:tc>
    </w:tr>
  </w:tbl>
  <w:p w14:paraId="2BBDD832" w14:textId="77777777" w:rsidR="00282DF3" w:rsidRDefault="00282DF3">
    <w:pPr>
      <w:rPr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3163"/>
      <w:gridCol w:w="3224"/>
      <w:gridCol w:w="2958"/>
    </w:tblGrid>
    <w:tr w:rsidR="00282DF3" w14:paraId="6AB985B7" w14:textId="77777777" w:rsidTr="00A7239B">
      <w:trPr>
        <w:cantSplit/>
        <w:trHeight w:val="357"/>
        <w:jc w:val="center"/>
      </w:trPr>
      <w:tc>
        <w:tcPr>
          <w:tcW w:w="2920" w:type="dxa"/>
          <w:vMerge w:val="restart"/>
          <w:vAlign w:val="center"/>
        </w:tcPr>
        <w:p w14:paraId="29770069" w14:textId="55618543" w:rsidR="00282DF3" w:rsidRDefault="00282DF3" w:rsidP="008F6F96">
          <w:pPr>
            <w:jc w:val="center"/>
            <w:rPr>
              <w:sz w:val="20"/>
              <w:szCs w:val="20"/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194243A5" wp14:editId="1E29BE6D">
                <wp:extent cx="1367790" cy="826770"/>
                <wp:effectExtent l="0" t="0" r="3810" b="0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clrChange>
                            <a:clrFrom>
                              <a:srgbClr val="F5F6F7"/>
                            </a:clrFrom>
                            <a:clrTo>
                              <a:srgbClr val="F5F6F7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2001" cy="829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7" w:type="dxa"/>
          <w:vAlign w:val="center"/>
        </w:tcPr>
        <w:p w14:paraId="55577936" w14:textId="61F1BC20" w:rsidR="00282DF3" w:rsidRPr="00EE5A6E" w:rsidRDefault="00282DF3" w:rsidP="00ED10B5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文件编号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Doc N</w:t>
          </w:r>
          <w:r w:rsidRPr="00ED10B5">
            <w:rPr>
              <w:rFonts w:ascii="Arial" w:eastAsia="楷体" w:hAnsi="Arial" w:cs="Arial"/>
              <w:sz w:val="21"/>
              <w:szCs w:val="21"/>
              <w:lang w:eastAsia="zh-CN"/>
            </w:rPr>
            <w:t>o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.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17D1E7E2" w14:textId="063A4883" w:rsidR="00282DF3" w:rsidRPr="008C7452" w:rsidRDefault="00282DF3" w:rsidP="00F31475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 w:rsidRPr="002172CB">
            <w:rPr>
              <w:rFonts w:ascii="Arial" w:eastAsia="楷体" w:hAnsi="Arial" w:cs="Arial" w:hint="eastAsia"/>
              <w:sz w:val="21"/>
              <w:szCs w:val="21"/>
              <w:lang w:eastAsia="zh-CN"/>
            </w:rPr>
            <w:t>3</w:t>
          </w:r>
          <w:r w:rsidRPr="002172CB">
            <w:rPr>
              <w:rFonts w:ascii="Arial" w:eastAsia="楷体" w:hAnsi="Arial" w:cs="Arial"/>
              <w:sz w:val="21"/>
              <w:szCs w:val="21"/>
              <w:lang w:eastAsia="zh-CN"/>
            </w:rPr>
            <w:t>-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CB</w:t>
          </w:r>
          <w:r w:rsidRPr="00F31475">
            <w:rPr>
              <w:rFonts w:ascii="Arial" w:eastAsia="楷体" w:hAnsi="Arial" w:cs="Arial"/>
              <w:sz w:val="21"/>
              <w:szCs w:val="21"/>
              <w:lang w:eastAsia="zh-CN"/>
            </w:rPr>
            <w:t>0012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-</w:t>
          </w:r>
          <w:r w:rsidRPr="002172CB">
            <w:rPr>
              <w:rFonts w:ascii="Arial" w:eastAsia="楷体" w:hAnsi="Arial" w:cs="Arial"/>
              <w:sz w:val="21"/>
              <w:szCs w:val="21"/>
              <w:lang w:eastAsia="zh-CN"/>
            </w:rPr>
            <w:t>SOP-TI0</w:t>
          </w:r>
          <w:r w:rsidR="00797F1A" w:rsidRPr="00797F1A">
            <w:rPr>
              <w:rFonts w:ascii="Arial" w:eastAsia="楷体" w:hAnsi="Arial" w:cs="Arial"/>
              <w:sz w:val="21"/>
              <w:szCs w:val="21"/>
              <w:lang w:eastAsia="zh-CN"/>
            </w:rPr>
            <w:t>18</w:t>
          </w:r>
        </w:p>
      </w:tc>
    </w:tr>
    <w:tr w:rsidR="00282DF3" w14:paraId="480932B1" w14:textId="77777777" w:rsidTr="00A7239B">
      <w:trPr>
        <w:cantSplit/>
        <w:trHeight w:val="357"/>
        <w:jc w:val="center"/>
      </w:trPr>
      <w:tc>
        <w:tcPr>
          <w:tcW w:w="2920" w:type="dxa"/>
          <w:vMerge/>
        </w:tcPr>
        <w:p w14:paraId="6A4BBBA8" w14:textId="77777777" w:rsidR="00282DF3" w:rsidRDefault="00282DF3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766B17BC" w14:textId="77777777" w:rsidR="00282DF3" w:rsidRPr="00EE5A6E" w:rsidRDefault="00282DF3" w:rsidP="00ED10B5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版本号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Version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057A833B" w14:textId="3808760B" w:rsidR="00282DF3" w:rsidRPr="00EE5A6E" w:rsidRDefault="00282DF3" w:rsidP="00BA2938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0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1</w:t>
          </w:r>
        </w:p>
      </w:tc>
    </w:tr>
    <w:tr w:rsidR="00282DF3" w14:paraId="72CA2F93" w14:textId="77777777" w:rsidTr="00A7239B">
      <w:trPr>
        <w:cantSplit/>
        <w:trHeight w:val="357"/>
        <w:jc w:val="center"/>
      </w:trPr>
      <w:tc>
        <w:tcPr>
          <w:tcW w:w="2920" w:type="dxa"/>
          <w:vMerge/>
        </w:tcPr>
        <w:p w14:paraId="23EA9C59" w14:textId="77777777" w:rsidR="00282DF3" w:rsidRDefault="00282DF3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7A7CD952" w14:textId="77777777" w:rsidR="00282DF3" w:rsidRPr="00FC4AB1" w:rsidRDefault="00282DF3" w:rsidP="00ED10B5">
          <w:pPr>
            <w:jc w:val="right"/>
            <w:rPr>
              <w:rFonts w:ascii="Arial" w:eastAsia="楷体" w:hAnsi="Arial" w:cs="Arial"/>
              <w:sz w:val="21"/>
              <w:szCs w:val="21"/>
              <w:highlight w:val="yellow"/>
              <w:lang w:eastAsia="zh-CN"/>
            </w:rPr>
          </w:pPr>
          <w:r w:rsidRPr="002A2C5E">
            <w:rPr>
              <w:rFonts w:ascii="Arial" w:eastAsia="楷体" w:hAnsi="Arial" w:cs="Arial"/>
              <w:sz w:val="21"/>
              <w:szCs w:val="21"/>
              <w:lang w:eastAsia="zh-CN"/>
            </w:rPr>
            <w:t>种类</w:t>
          </w:r>
          <w:r w:rsidRPr="002A2C5E">
            <w:rPr>
              <w:rFonts w:ascii="Arial" w:eastAsia="楷体" w:hAnsi="Arial" w:cs="Arial"/>
              <w:sz w:val="21"/>
              <w:szCs w:val="21"/>
              <w:lang w:eastAsia="zh-CN"/>
            </w:rPr>
            <w:t>Category</w:t>
          </w:r>
          <w:r w:rsidRPr="002A2C5E"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22AA1A93" w14:textId="30902759" w:rsidR="00282DF3" w:rsidRPr="00510228" w:rsidRDefault="00282DF3" w:rsidP="002B4827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 w:hint="eastAsia"/>
              <w:sz w:val="21"/>
              <w:szCs w:val="21"/>
              <w:lang w:eastAsia="zh-CN"/>
            </w:rPr>
            <w:t>标准操作规程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SOP</w:t>
          </w:r>
        </w:p>
      </w:tc>
    </w:tr>
    <w:tr w:rsidR="00282DF3" w14:paraId="1F3C9675" w14:textId="77777777" w:rsidTr="00A7239B">
      <w:trPr>
        <w:cantSplit/>
        <w:trHeight w:val="357"/>
        <w:jc w:val="center"/>
      </w:trPr>
      <w:tc>
        <w:tcPr>
          <w:tcW w:w="2920" w:type="dxa"/>
          <w:vMerge/>
        </w:tcPr>
        <w:p w14:paraId="519000C1" w14:textId="77777777" w:rsidR="00282DF3" w:rsidRDefault="00282DF3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1C79CAC0" w14:textId="77777777" w:rsidR="00282DF3" w:rsidRPr="00EE5A6E" w:rsidRDefault="00282DF3" w:rsidP="006065BE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生效日期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Effective Date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18A78E33" w14:textId="77777777" w:rsidR="00282DF3" w:rsidRDefault="00282DF3" w:rsidP="002B4827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  <w:p w14:paraId="0763EB0A" w14:textId="0C865640" w:rsidR="00282DF3" w:rsidRPr="00EE5A6E" w:rsidRDefault="00282DF3" w:rsidP="002B4827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</w:tc>
    </w:tr>
  </w:tbl>
  <w:p w14:paraId="7264C657" w14:textId="77777777" w:rsidR="00282DF3" w:rsidRDefault="00282DF3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6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920"/>
      <w:gridCol w:w="2977"/>
      <w:gridCol w:w="2731"/>
    </w:tblGrid>
    <w:tr w:rsidR="00282DF3" w14:paraId="19DF051C" w14:textId="77777777" w:rsidTr="00E328A8">
      <w:trPr>
        <w:cantSplit/>
        <w:trHeight w:val="375"/>
      </w:trPr>
      <w:tc>
        <w:tcPr>
          <w:tcW w:w="2920" w:type="dxa"/>
          <w:vMerge w:val="restart"/>
          <w:vAlign w:val="center"/>
        </w:tcPr>
        <w:p w14:paraId="04355B65" w14:textId="77777777" w:rsidR="00282DF3" w:rsidRDefault="00282DF3" w:rsidP="008F6F96">
          <w:pPr>
            <w:jc w:val="center"/>
            <w:rPr>
              <w:sz w:val="20"/>
              <w:szCs w:val="20"/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0D8734B7" wp14:editId="16FE139E">
                <wp:extent cx="1419225" cy="851535"/>
                <wp:effectExtent l="0" t="0" r="0" b="0"/>
                <wp:docPr id="3" name="图片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图片 5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4782" cy="8608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7" w:type="dxa"/>
        </w:tcPr>
        <w:p w14:paraId="0DFFE638" w14:textId="77777777" w:rsidR="00282DF3" w:rsidRPr="00B24FEF" w:rsidRDefault="00282DF3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文件编号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Doc N</w:t>
          </w:r>
          <w:r w:rsidRPr="00B24FEF">
            <w:rPr>
              <w:rFonts w:ascii="Arial" w:eastAsia="微软雅黑" w:hAnsi="Arial" w:cs="Arial"/>
              <w:sz w:val="21"/>
              <w:szCs w:val="21"/>
              <w:vertAlign w:val="superscript"/>
              <w:lang w:eastAsia="zh-CN"/>
            </w:rPr>
            <w:t>o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2D2FB27C" w14:textId="77777777" w:rsidR="00282DF3" w:rsidRPr="00B24FEF" w:rsidRDefault="00282DF3">
          <w:pPr>
            <w:jc w:val="both"/>
            <w:rPr>
              <w:rFonts w:ascii="Arial" w:eastAsia="微软雅黑" w:hAnsi="Arial" w:cs="Arial"/>
              <w:color w:val="1F497D" w:themeColor="text2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val="en-GB" w:eastAsia="zh-CN"/>
            </w:rPr>
            <w:t>3-</w:t>
          </w:r>
          <w:r w:rsidRPr="00B24FEF">
            <w:rPr>
              <w:rFonts w:ascii="Arial" w:eastAsia="微软雅黑" w:hAnsi="Arial" w:cs="Arial"/>
              <w:sz w:val="21"/>
              <w:szCs w:val="21"/>
              <w:lang w:val="en-GB" w:eastAsia="zh-CN"/>
            </w:rPr>
            <w:t>SMP-QA002-R01</w:t>
          </w:r>
        </w:p>
      </w:tc>
    </w:tr>
    <w:tr w:rsidR="00282DF3" w14:paraId="027CDB9C" w14:textId="77777777" w:rsidTr="00E328A8">
      <w:trPr>
        <w:cantSplit/>
        <w:trHeight w:val="270"/>
      </w:trPr>
      <w:tc>
        <w:tcPr>
          <w:tcW w:w="2920" w:type="dxa"/>
          <w:vMerge/>
        </w:tcPr>
        <w:p w14:paraId="1BD3B048" w14:textId="77777777" w:rsidR="00282DF3" w:rsidRDefault="00282DF3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231E7AF9" w14:textId="77777777" w:rsidR="00282DF3" w:rsidRPr="00B24FEF" w:rsidRDefault="00282DF3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版本号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Version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63605A80" w14:textId="77777777" w:rsidR="00282DF3" w:rsidRPr="00B24FEF" w:rsidRDefault="00282DF3">
          <w:pPr>
            <w:jc w:val="both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03</w:t>
          </w:r>
        </w:p>
      </w:tc>
    </w:tr>
    <w:tr w:rsidR="00282DF3" w14:paraId="77E914D7" w14:textId="77777777" w:rsidTr="00E328A8">
      <w:trPr>
        <w:cantSplit/>
        <w:trHeight w:val="359"/>
      </w:trPr>
      <w:tc>
        <w:tcPr>
          <w:tcW w:w="2920" w:type="dxa"/>
          <w:vMerge/>
        </w:tcPr>
        <w:p w14:paraId="0B01B3DC" w14:textId="77777777" w:rsidR="00282DF3" w:rsidRDefault="00282DF3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5B5DBDA3" w14:textId="77777777" w:rsidR="00282DF3" w:rsidRPr="00B24FEF" w:rsidRDefault="00282DF3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种类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Category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</w:tcPr>
        <w:p w14:paraId="36410852" w14:textId="77777777" w:rsidR="00282DF3" w:rsidRPr="00B24FEF" w:rsidRDefault="00282DF3">
          <w:pPr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模版</w:t>
          </w:r>
        </w:p>
      </w:tc>
    </w:tr>
    <w:tr w:rsidR="00282DF3" w14:paraId="4372786B" w14:textId="77777777" w:rsidTr="00E328A8">
      <w:trPr>
        <w:cantSplit/>
        <w:trHeight w:val="420"/>
      </w:trPr>
      <w:tc>
        <w:tcPr>
          <w:tcW w:w="2920" w:type="dxa"/>
          <w:vMerge/>
        </w:tcPr>
        <w:p w14:paraId="43D18141" w14:textId="77777777" w:rsidR="00282DF3" w:rsidRDefault="00282DF3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57586BE9" w14:textId="77777777" w:rsidR="00282DF3" w:rsidRPr="00B24FEF" w:rsidRDefault="00282DF3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生效日期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Effective Date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</w:tcPr>
        <w:p w14:paraId="7630A68D" w14:textId="77777777" w:rsidR="00282DF3" w:rsidRPr="00B24FEF" w:rsidRDefault="00282DF3">
          <w:pPr>
            <w:rPr>
              <w:rFonts w:ascii="Arial" w:eastAsia="微软雅黑" w:hAnsi="Arial" w:cs="Arial"/>
              <w:sz w:val="21"/>
              <w:szCs w:val="21"/>
              <w:lang w:eastAsia="zh-CN"/>
            </w:rPr>
          </w:pPr>
        </w:p>
      </w:tc>
    </w:tr>
  </w:tbl>
  <w:p w14:paraId="19826AD4" w14:textId="77777777" w:rsidR="00282DF3" w:rsidRDefault="00282DF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7163CD8"/>
    <w:multiLevelType w:val="multilevel"/>
    <w:tmpl w:val="5AA62EA2"/>
    <w:lvl w:ilvl="0">
      <w:start w:val="1"/>
      <w:numFmt w:val="decimal"/>
      <w:pStyle w:val="1"/>
      <w:lvlText w:val="%1."/>
      <w:lvlJc w:val="left"/>
      <w:pPr>
        <w:ind w:left="562" w:hanging="420"/>
      </w:pPr>
      <w:rPr>
        <w:rFonts w:hint="default"/>
        <w:sz w:val="24"/>
        <w:szCs w:val="24"/>
      </w:rPr>
    </w:lvl>
    <w:lvl w:ilvl="1">
      <w:start w:val="1"/>
      <w:numFmt w:val="decimal"/>
      <w:pStyle w:val="21"/>
      <w:lvlText w:val="4.%2"/>
      <w:lvlJc w:val="left"/>
      <w:pPr>
        <w:tabs>
          <w:tab w:val="left" w:pos="1292"/>
        </w:tabs>
        <w:ind w:left="1292" w:hanging="1008"/>
      </w:pPr>
      <w:rPr>
        <w:rFonts w:ascii="Arial" w:hAnsi="Arial" w:cs="Arial" w:hint="default"/>
        <w:b/>
        <w:sz w:val="24"/>
        <w:szCs w:val="24"/>
      </w:rPr>
    </w:lvl>
    <w:lvl w:ilvl="2">
      <w:start w:val="1"/>
      <w:numFmt w:val="decimal"/>
      <w:pStyle w:val="31"/>
      <w:lvlText w:val="%1.%2.%3"/>
      <w:lvlJc w:val="left"/>
      <w:pPr>
        <w:tabs>
          <w:tab w:val="left" w:pos="1008"/>
        </w:tabs>
        <w:ind w:left="1008" w:hanging="1008"/>
      </w:pPr>
      <w:rPr>
        <w:rFonts w:hint="default"/>
        <w:sz w:val="20"/>
        <w:szCs w:val="20"/>
      </w:rPr>
    </w:lvl>
    <w:lvl w:ilvl="3">
      <w:start w:val="1"/>
      <w:numFmt w:val="decimal"/>
      <w:pStyle w:val="41"/>
      <w:lvlText w:val="%1.%2.%3.%4"/>
      <w:lvlJc w:val="left"/>
      <w:pPr>
        <w:tabs>
          <w:tab w:val="left" w:pos="1150"/>
        </w:tabs>
        <w:ind w:left="1150" w:hanging="1008"/>
      </w:pPr>
      <w:rPr>
        <w:rFonts w:hint="default"/>
        <w:sz w:val="20"/>
        <w:szCs w:val="20"/>
      </w:rPr>
    </w:lvl>
    <w:lvl w:ilvl="4">
      <w:start w:val="1"/>
      <w:numFmt w:val="decimal"/>
      <w:pStyle w:val="51"/>
      <w:lvlText w:val="%1.%2.%3.%4.%5"/>
      <w:lvlJc w:val="left"/>
      <w:pPr>
        <w:tabs>
          <w:tab w:val="left" w:pos="1150"/>
        </w:tabs>
        <w:ind w:left="1150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822"/>
        </w:tabs>
        <w:ind w:left="4462" w:hanging="1440"/>
      </w:pPr>
      <w:rPr>
        <w:rFonts w:hint="default"/>
      </w:rPr>
    </w:lvl>
  </w:abstractNum>
  <w:abstractNum w:abstractNumId="11" w15:restartNumberingAfterBreak="0">
    <w:nsid w:val="2BDF3D2D"/>
    <w:multiLevelType w:val="multilevel"/>
    <w:tmpl w:val="8FD68714"/>
    <w:lvl w:ilvl="0">
      <w:start w:val="1"/>
      <w:numFmt w:val="decimal"/>
      <w:pStyle w:val="10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pStyle w:val="11"/>
      <w:isLgl/>
      <w:lvlText w:val="%1.%2"/>
      <w:lvlJc w:val="left"/>
      <w:pPr>
        <w:tabs>
          <w:tab w:val="left" w:pos="1350"/>
        </w:tabs>
        <w:ind w:left="1350" w:hanging="357"/>
      </w:pPr>
      <w:rPr>
        <w:rFonts w:ascii="Arial" w:hAnsi="Arial" w:cs="Arial" w:hint="default"/>
        <w:b/>
      </w:rPr>
    </w:lvl>
    <w:lvl w:ilvl="2">
      <w:start w:val="1"/>
      <w:numFmt w:val="decimal"/>
      <w:pStyle w:val="111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decimal"/>
      <w:pStyle w:val="1111"/>
      <w:isLgl/>
      <w:lvlText w:val="%1.%2.%3.%4"/>
      <w:lvlJc w:val="left"/>
      <w:pPr>
        <w:tabs>
          <w:tab w:val="left" w:pos="1208"/>
        </w:tabs>
        <w:ind w:left="1208" w:hanging="357"/>
      </w:pPr>
      <w:rPr>
        <w:rFonts w:ascii="Arial" w:hAnsi="Arial" w:cs="Arial" w:hint="default"/>
        <w:b w:val="0"/>
        <w:bCs w:val="0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2FA46D2B"/>
    <w:multiLevelType w:val="multilevel"/>
    <w:tmpl w:val="E6D89ED8"/>
    <w:lvl w:ilvl="0">
      <w:start w:val="1"/>
      <w:numFmt w:val="decimal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left" w:pos="357"/>
        </w:tabs>
        <w:ind w:left="357" w:hanging="357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bullet"/>
      <w:pStyle w:val="6"/>
      <w:lvlText w:val=""/>
      <w:lvlJc w:val="left"/>
      <w:pPr>
        <w:tabs>
          <w:tab w:val="left" w:pos="357"/>
        </w:tabs>
        <w:ind w:left="357" w:hanging="357"/>
      </w:pPr>
      <w:rPr>
        <w:rFonts w:ascii="Wingdings" w:hAnsi="Wingdings"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48D44412"/>
    <w:multiLevelType w:val="hybridMultilevel"/>
    <w:tmpl w:val="02F0F6E6"/>
    <w:lvl w:ilvl="0" w:tplc="85245CAA">
      <w:start w:val="1"/>
      <w:numFmt w:val="lowerLetter"/>
      <w:pStyle w:val="52"/>
      <w:lvlText w:val="%1."/>
      <w:lvlJc w:val="left"/>
      <w:pPr>
        <w:ind w:left="595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1015" w:hanging="420"/>
      </w:pPr>
    </w:lvl>
    <w:lvl w:ilvl="2" w:tplc="0409001B" w:tentative="1">
      <w:start w:val="1"/>
      <w:numFmt w:val="lowerRoman"/>
      <w:lvlText w:val="%3."/>
      <w:lvlJc w:val="right"/>
      <w:pPr>
        <w:ind w:left="1435" w:hanging="420"/>
      </w:pPr>
    </w:lvl>
    <w:lvl w:ilvl="3" w:tplc="0409000F" w:tentative="1">
      <w:start w:val="1"/>
      <w:numFmt w:val="decimal"/>
      <w:lvlText w:val="%4."/>
      <w:lvlJc w:val="left"/>
      <w:pPr>
        <w:ind w:left="1855" w:hanging="420"/>
      </w:pPr>
    </w:lvl>
    <w:lvl w:ilvl="4" w:tplc="04090019" w:tentative="1">
      <w:start w:val="1"/>
      <w:numFmt w:val="lowerLetter"/>
      <w:lvlText w:val="%5)"/>
      <w:lvlJc w:val="left"/>
      <w:pPr>
        <w:ind w:left="2275" w:hanging="420"/>
      </w:pPr>
    </w:lvl>
    <w:lvl w:ilvl="5" w:tplc="0409001B" w:tentative="1">
      <w:start w:val="1"/>
      <w:numFmt w:val="lowerRoman"/>
      <w:lvlText w:val="%6."/>
      <w:lvlJc w:val="right"/>
      <w:pPr>
        <w:ind w:left="2695" w:hanging="420"/>
      </w:pPr>
    </w:lvl>
    <w:lvl w:ilvl="6" w:tplc="0409000F" w:tentative="1">
      <w:start w:val="1"/>
      <w:numFmt w:val="decimal"/>
      <w:lvlText w:val="%7."/>
      <w:lvlJc w:val="left"/>
      <w:pPr>
        <w:ind w:left="3115" w:hanging="420"/>
      </w:pPr>
    </w:lvl>
    <w:lvl w:ilvl="7" w:tplc="04090019" w:tentative="1">
      <w:start w:val="1"/>
      <w:numFmt w:val="lowerLetter"/>
      <w:lvlText w:val="%8)"/>
      <w:lvlJc w:val="left"/>
      <w:pPr>
        <w:ind w:left="3535" w:hanging="420"/>
      </w:pPr>
    </w:lvl>
    <w:lvl w:ilvl="8" w:tplc="0409001B" w:tentative="1">
      <w:start w:val="1"/>
      <w:numFmt w:val="lowerRoman"/>
      <w:lvlText w:val="%9."/>
      <w:lvlJc w:val="right"/>
      <w:pPr>
        <w:ind w:left="3955" w:hanging="420"/>
      </w:pPr>
    </w:lvl>
  </w:abstractNum>
  <w:abstractNum w:abstractNumId="14" w15:restartNumberingAfterBreak="0">
    <w:nsid w:val="660B0D1F"/>
    <w:multiLevelType w:val="hybridMultilevel"/>
    <w:tmpl w:val="DED8A47E"/>
    <w:lvl w:ilvl="0" w:tplc="1036525C">
      <w:start w:val="1"/>
      <w:numFmt w:val="lowerLetter"/>
      <w:pStyle w:val="11111"/>
      <w:lvlText w:val="%1"/>
      <w:lvlJc w:val="left"/>
      <w:pPr>
        <w:ind w:left="420" w:hanging="420"/>
      </w:pPr>
      <w:rPr>
        <w:rFonts w:ascii="Arial" w:hAnsi="Arial" w:cs="Arial"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75280389">
    <w:abstractNumId w:val="10"/>
  </w:num>
  <w:num w:numId="2" w16cid:durableId="830290715">
    <w:abstractNumId w:val="3"/>
  </w:num>
  <w:num w:numId="3" w16cid:durableId="200214411">
    <w:abstractNumId w:val="5"/>
  </w:num>
  <w:num w:numId="4" w16cid:durableId="2052412642">
    <w:abstractNumId w:val="8"/>
  </w:num>
  <w:num w:numId="5" w16cid:durableId="1160384954">
    <w:abstractNumId w:val="9"/>
  </w:num>
  <w:num w:numId="6" w16cid:durableId="1388918495">
    <w:abstractNumId w:val="6"/>
  </w:num>
  <w:num w:numId="7" w16cid:durableId="788428407">
    <w:abstractNumId w:val="2"/>
  </w:num>
  <w:num w:numId="8" w16cid:durableId="2131120887">
    <w:abstractNumId w:val="7"/>
  </w:num>
  <w:num w:numId="9" w16cid:durableId="1691105298">
    <w:abstractNumId w:val="4"/>
  </w:num>
  <w:num w:numId="10" w16cid:durableId="201600064">
    <w:abstractNumId w:val="1"/>
  </w:num>
  <w:num w:numId="11" w16cid:durableId="1087117121">
    <w:abstractNumId w:val="0"/>
  </w:num>
  <w:num w:numId="12" w16cid:durableId="1454396317">
    <w:abstractNumId w:val="11"/>
  </w:num>
  <w:num w:numId="13" w16cid:durableId="204878717">
    <w:abstractNumId w:val="12"/>
  </w:num>
  <w:num w:numId="14" w16cid:durableId="980310858">
    <w:abstractNumId w:val="13"/>
  </w:num>
  <w:num w:numId="15" w16cid:durableId="188837149">
    <w:abstractNumId w:val="14"/>
  </w:num>
  <w:num w:numId="16" w16cid:durableId="1033578514">
    <w:abstractNumId w:val="1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GB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2C7"/>
    <w:rsid w:val="00000FDC"/>
    <w:rsid w:val="0000138C"/>
    <w:rsid w:val="00005542"/>
    <w:rsid w:val="00005F22"/>
    <w:rsid w:val="00006173"/>
    <w:rsid w:val="00013705"/>
    <w:rsid w:val="00013A17"/>
    <w:rsid w:val="00015EEF"/>
    <w:rsid w:val="00020F44"/>
    <w:rsid w:val="000227AA"/>
    <w:rsid w:val="0002494B"/>
    <w:rsid w:val="00025CB3"/>
    <w:rsid w:val="00027AD2"/>
    <w:rsid w:val="00031088"/>
    <w:rsid w:val="00031315"/>
    <w:rsid w:val="00033705"/>
    <w:rsid w:val="00033B34"/>
    <w:rsid w:val="00034601"/>
    <w:rsid w:val="00035D06"/>
    <w:rsid w:val="00036620"/>
    <w:rsid w:val="00036E0B"/>
    <w:rsid w:val="000378B3"/>
    <w:rsid w:val="000424CC"/>
    <w:rsid w:val="00042C2B"/>
    <w:rsid w:val="000432AB"/>
    <w:rsid w:val="00044841"/>
    <w:rsid w:val="00047714"/>
    <w:rsid w:val="0005173A"/>
    <w:rsid w:val="000519BE"/>
    <w:rsid w:val="00052A43"/>
    <w:rsid w:val="0005322E"/>
    <w:rsid w:val="0005516E"/>
    <w:rsid w:val="00056286"/>
    <w:rsid w:val="00056CC4"/>
    <w:rsid w:val="00057A90"/>
    <w:rsid w:val="00063C21"/>
    <w:rsid w:val="00066A4D"/>
    <w:rsid w:val="00067616"/>
    <w:rsid w:val="0006767E"/>
    <w:rsid w:val="000713DA"/>
    <w:rsid w:val="00071969"/>
    <w:rsid w:val="000720A5"/>
    <w:rsid w:val="000757D1"/>
    <w:rsid w:val="00076401"/>
    <w:rsid w:val="00081A70"/>
    <w:rsid w:val="00082E1E"/>
    <w:rsid w:val="00083C0B"/>
    <w:rsid w:val="00083C4D"/>
    <w:rsid w:val="00087FB4"/>
    <w:rsid w:val="00091729"/>
    <w:rsid w:val="00091EE8"/>
    <w:rsid w:val="000922E3"/>
    <w:rsid w:val="000934D9"/>
    <w:rsid w:val="00094B78"/>
    <w:rsid w:val="00097A22"/>
    <w:rsid w:val="000A256A"/>
    <w:rsid w:val="000A51F1"/>
    <w:rsid w:val="000A65A8"/>
    <w:rsid w:val="000A7435"/>
    <w:rsid w:val="000B1FD2"/>
    <w:rsid w:val="000B2AE2"/>
    <w:rsid w:val="000B7015"/>
    <w:rsid w:val="000B76EE"/>
    <w:rsid w:val="000C1528"/>
    <w:rsid w:val="000C1C09"/>
    <w:rsid w:val="000C2321"/>
    <w:rsid w:val="000C3935"/>
    <w:rsid w:val="000C58AB"/>
    <w:rsid w:val="000C6A84"/>
    <w:rsid w:val="000D27B5"/>
    <w:rsid w:val="000D3309"/>
    <w:rsid w:val="000D4DCF"/>
    <w:rsid w:val="000D4FC7"/>
    <w:rsid w:val="000D5F67"/>
    <w:rsid w:val="000D7613"/>
    <w:rsid w:val="000D7BE0"/>
    <w:rsid w:val="000E42AE"/>
    <w:rsid w:val="000E4C39"/>
    <w:rsid w:val="000F12E3"/>
    <w:rsid w:val="000F2305"/>
    <w:rsid w:val="000F373C"/>
    <w:rsid w:val="000F3C2A"/>
    <w:rsid w:val="000F50AC"/>
    <w:rsid w:val="000F7049"/>
    <w:rsid w:val="00102317"/>
    <w:rsid w:val="00105534"/>
    <w:rsid w:val="00105BAF"/>
    <w:rsid w:val="001065B0"/>
    <w:rsid w:val="00106C31"/>
    <w:rsid w:val="00107134"/>
    <w:rsid w:val="001072E7"/>
    <w:rsid w:val="00107397"/>
    <w:rsid w:val="00110F39"/>
    <w:rsid w:val="00111BD4"/>
    <w:rsid w:val="001128B6"/>
    <w:rsid w:val="00112F8C"/>
    <w:rsid w:val="00113E5F"/>
    <w:rsid w:val="00115FCE"/>
    <w:rsid w:val="0011699B"/>
    <w:rsid w:val="00116B0A"/>
    <w:rsid w:val="0012327E"/>
    <w:rsid w:val="001234A8"/>
    <w:rsid w:val="00124613"/>
    <w:rsid w:val="00124DDA"/>
    <w:rsid w:val="00124F0E"/>
    <w:rsid w:val="00125A70"/>
    <w:rsid w:val="00127BBF"/>
    <w:rsid w:val="00130359"/>
    <w:rsid w:val="00131FD4"/>
    <w:rsid w:val="00135BD2"/>
    <w:rsid w:val="0014010F"/>
    <w:rsid w:val="00140686"/>
    <w:rsid w:val="00141C44"/>
    <w:rsid w:val="00142C50"/>
    <w:rsid w:val="00144EEC"/>
    <w:rsid w:val="00146E19"/>
    <w:rsid w:val="00146E3C"/>
    <w:rsid w:val="0014781C"/>
    <w:rsid w:val="001514F5"/>
    <w:rsid w:val="00151F24"/>
    <w:rsid w:val="001572B0"/>
    <w:rsid w:val="0016064F"/>
    <w:rsid w:val="0016190A"/>
    <w:rsid w:val="00161C2D"/>
    <w:rsid w:val="00162235"/>
    <w:rsid w:val="0016561E"/>
    <w:rsid w:val="00165F72"/>
    <w:rsid w:val="001661B0"/>
    <w:rsid w:val="00167F29"/>
    <w:rsid w:val="001700F3"/>
    <w:rsid w:val="001704CF"/>
    <w:rsid w:val="0017111D"/>
    <w:rsid w:val="001721C1"/>
    <w:rsid w:val="00173D7F"/>
    <w:rsid w:val="00175C1D"/>
    <w:rsid w:val="00176EEC"/>
    <w:rsid w:val="0018127F"/>
    <w:rsid w:val="001820CA"/>
    <w:rsid w:val="00183A19"/>
    <w:rsid w:val="00185AB5"/>
    <w:rsid w:val="00186018"/>
    <w:rsid w:val="00186F65"/>
    <w:rsid w:val="001876C0"/>
    <w:rsid w:val="00187B84"/>
    <w:rsid w:val="00190F00"/>
    <w:rsid w:val="00191C15"/>
    <w:rsid w:val="00192CF9"/>
    <w:rsid w:val="001936FF"/>
    <w:rsid w:val="00193710"/>
    <w:rsid w:val="001938D6"/>
    <w:rsid w:val="0019414C"/>
    <w:rsid w:val="00194C41"/>
    <w:rsid w:val="001A032E"/>
    <w:rsid w:val="001A0A08"/>
    <w:rsid w:val="001A16FD"/>
    <w:rsid w:val="001A1CB3"/>
    <w:rsid w:val="001A5C22"/>
    <w:rsid w:val="001B0E08"/>
    <w:rsid w:val="001B33DD"/>
    <w:rsid w:val="001B478F"/>
    <w:rsid w:val="001B65B9"/>
    <w:rsid w:val="001B65C1"/>
    <w:rsid w:val="001C1906"/>
    <w:rsid w:val="001C42B4"/>
    <w:rsid w:val="001C7B32"/>
    <w:rsid w:val="001C7BA8"/>
    <w:rsid w:val="001D048C"/>
    <w:rsid w:val="001D144E"/>
    <w:rsid w:val="001D293C"/>
    <w:rsid w:val="001D316C"/>
    <w:rsid w:val="001D4898"/>
    <w:rsid w:val="001D4AB6"/>
    <w:rsid w:val="001D6874"/>
    <w:rsid w:val="001D7151"/>
    <w:rsid w:val="001E00E1"/>
    <w:rsid w:val="001E01C3"/>
    <w:rsid w:val="001E23AD"/>
    <w:rsid w:val="001E6E46"/>
    <w:rsid w:val="001E71F0"/>
    <w:rsid w:val="001F1973"/>
    <w:rsid w:val="001F2E12"/>
    <w:rsid w:val="001F3EFD"/>
    <w:rsid w:val="001F4E38"/>
    <w:rsid w:val="001F5A72"/>
    <w:rsid w:val="001F6056"/>
    <w:rsid w:val="001F69F3"/>
    <w:rsid w:val="00200706"/>
    <w:rsid w:val="00202601"/>
    <w:rsid w:val="00205AEB"/>
    <w:rsid w:val="00205E45"/>
    <w:rsid w:val="0021146F"/>
    <w:rsid w:val="002141E5"/>
    <w:rsid w:val="002144CE"/>
    <w:rsid w:val="00216038"/>
    <w:rsid w:val="00217021"/>
    <w:rsid w:val="002172CB"/>
    <w:rsid w:val="00217864"/>
    <w:rsid w:val="0021790D"/>
    <w:rsid w:val="00221D2A"/>
    <w:rsid w:val="00222219"/>
    <w:rsid w:val="00224E7C"/>
    <w:rsid w:val="00225DF3"/>
    <w:rsid w:val="002274B6"/>
    <w:rsid w:val="002302B9"/>
    <w:rsid w:val="00231A77"/>
    <w:rsid w:val="00231DC3"/>
    <w:rsid w:val="002379B9"/>
    <w:rsid w:val="00246860"/>
    <w:rsid w:val="0025002E"/>
    <w:rsid w:val="00250A04"/>
    <w:rsid w:val="002538A9"/>
    <w:rsid w:val="00253FC4"/>
    <w:rsid w:val="002540D3"/>
    <w:rsid w:val="00254874"/>
    <w:rsid w:val="0025681E"/>
    <w:rsid w:val="002575F1"/>
    <w:rsid w:val="00260C12"/>
    <w:rsid w:val="002619C1"/>
    <w:rsid w:val="00265A0F"/>
    <w:rsid w:val="00265C05"/>
    <w:rsid w:val="00265E5F"/>
    <w:rsid w:val="00266B53"/>
    <w:rsid w:val="00274CD6"/>
    <w:rsid w:val="00277200"/>
    <w:rsid w:val="00277B76"/>
    <w:rsid w:val="00277F82"/>
    <w:rsid w:val="002815F8"/>
    <w:rsid w:val="00282AE5"/>
    <w:rsid w:val="00282DF3"/>
    <w:rsid w:val="00282F7A"/>
    <w:rsid w:val="00284B2F"/>
    <w:rsid w:val="002856EF"/>
    <w:rsid w:val="00285DA1"/>
    <w:rsid w:val="002863C6"/>
    <w:rsid w:val="0029150A"/>
    <w:rsid w:val="00295E01"/>
    <w:rsid w:val="002A2C5E"/>
    <w:rsid w:val="002A2D0B"/>
    <w:rsid w:val="002A2E68"/>
    <w:rsid w:val="002A4F80"/>
    <w:rsid w:val="002A61C0"/>
    <w:rsid w:val="002A7522"/>
    <w:rsid w:val="002B11FD"/>
    <w:rsid w:val="002B1D16"/>
    <w:rsid w:val="002B25D3"/>
    <w:rsid w:val="002B2A78"/>
    <w:rsid w:val="002B2B9A"/>
    <w:rsid w:val="002B4827"/>
    <w:rsid w:val="002B4FD9"/>
    <w:rsid w:val="002B596E"/>
    <w:rsid w:val="002B5DE3"/>
    <w:rsid w:val="002B6455"/>
    <w:rsid w:val="002C39E5"/>
    <w:rsid w:val="002C3EAC"/>
    <w:rsid w:val="002C4575"/>
    <w:rsid w:val="002C74EF"/>
    <w:rsid w:val="002D0A15"/>
    <w:rsid w:val="002D3340"/>
    <w:rsid w:val="002D7D2D"/>
    <w:rsid w:val="002E1585"/>
    <w:rsid w:val="002E2C7C"/>
    <w:rsid w:val="002E2C97"/>
    <w:rsid w:val="002E3A75"/>
    <w:rsid w:val="002E3BE9"/>
    <w:rsid w:val="002E3FAE"/>
    <w:rsid w:val="002E59C7"/>
    <w:rsid w:val="002E77CE"/>
    <w:rsid w:val="002F03B8"/>
    <w:rsid w:val="002F25B6"/>
    <w:rsid w:val="002F4D9F"/>
    <w:rsid w:val="00300004"/>
    <w:rsid w:val="00300075"/>
    <w:rsid w:val="003002F6"/>
    <w:rsid w:val="003009EF"/>
    <w:rsid w:val="00301AE2"/>
    <w:rsid w:val="003022FA"/>
    <w:rsid w:val="00303E10"/>
    <w:rsid w:val="003048AE"/>
    <w:rsid w:val="00305FC0"/>
    <w:rsid w:val="0030614E"/>
    <w:rsid w:val="00306D90"/>
    <w:rsid w:val="00310F94"/>
    <w:rsid w:val="003125B1"/>
    <w:rsid w:val="00313E09"/>
    <w:rsid w:val="00314BD7"/>
    <w:rsid w:val="00314F53"/>
    <w:rsid w:val="00317A39"/>
    <w:rsid w:val="00320DF1"/>
    <w:rsid w:val="00321FE6"/>
    <w:rsid w:val="003223F7"/>
    <w:rsid w:val="00323790"/>
    <w:rsid w:val="00323ACA"/>
    <w:rsid w:val="00323F00"/>
    <w:rsid w:val="003278E0"/>
    <w:rsid w:val="00332724"/>
    <w:rsid w:val="003348E1"/>
    <w:rsid w:val="00336361"/>
    <w:rsid w:val="0033783C"/>
    <w:rsid w:val="00337C75"/>
    <w:rsid w:val="0034448A"/>
    <w:rsid w:val="00346358"/>
    <w:rsid w:val="0034691A"/>
    <w:rsid w:val="0035145D"/>
    <w:rsid w:val="00357174"/>
    <w:rsid w:val="00360EC0"/>
    <w:rsid w:val="00361221"/>
    <w:rsid w:val="00362DF4"/>
    <w:rsid w:val="003634AA"/>
    <w:rsid w:val="00363820"/>
    <w:rsid w:val="003655C4"/>
    <w:rsid w:val="003679EE"/>
    <w:rsid w:val="00373AA6"/>
    <w:rsid w:val="00373C11"/>
    <w:rsid w:val="00373F57"/>
    <w:rsid w:val="00374DCF"/>
    <w:rsid w:val="003768F1"/>
    <w:rsid w:val="00381521"/>
    <w:rsid w:val="0038201D"/>
    <w:rsid w:val="003864CA"/>
    <w:rsid w:val="003922F9"/>
    <w:rsid w:val="00392B72"/>
    <w:rsid w:val="00393887"/>
    <w:rsid w:val="00393A21"/>
    <w:rsid w:val="003A0FFA"/>
    <w:rsid w:val="003A302A"/>
    <w:rsid w:val="003A5AFA"/>
    <w:rsid w:val="003A5D4D"/>
    <w:rsid w:val="003A6026"/>
    <w:rsid w:val="003A70F1"/>
    <w:rsid w:val="003A7399"/>
    <w:rsid w:val="003B2353"/>
    <w:rsid w:val="003B2434"/>
    <w:rsid w:val="003B26BB"/>
    <w:rsid w:val="003B4651"/>
    <w:rsid w:val="003B5D6E"/>
    <w:rsid w:val="003B6521"/>
    <w:rsid w:val="003B77C3"/>
    <w:rsid w:val="003B79B0"/>
    <w:rsid w:val="003C5723"/>
    <w:rsid w:val="003C5DC1"/>
    <w:rsid w:val="003C6B4B"/>
    <w:rsid w:val="003C6E05"/>
    <w:rsid w:val="003D0A77"/>
    <w:rsid w:val="003D15FC"/>
    <w:rsid w:val="003D1E27"/>
    <w:rsid w:val="003D30CD"/>
    <w:rsid w:val="003D36BE"/>
    <w:rsid w:val="003D67A4"/>
    <w:rsid w:val="003D7119"/>
    <w:rsid w:val="003E1779"/>
    <w:rsid w:val="003E2CB3"/>
    <w:rsid w:val="003E4772"/>
    <w:rsid w:val="003E5963"/>
    <w:rsid w:val="003E62D8"/>
    <w:rsid w:val="003E6DFD"/>
    <w:rsid w:val="003E6E56"/>
    <w:rsid w:val="003F03FB"/>
    <w:rsid w:val="003F0D92"/>
    <w:rsid w:val="003F125E"/>
    <w:rsid w:val="003F1F1C"/>
    <w:rsid w:val="003F4AF3"/>
    <w:rsid w:val="003F6768"/>
    <w:rsid w:val="0040399B"/>
    <w:rsid w:val="00405F92"/>
    <w:rsid w:val="00410F58"/>
    <w:rsid w:val="0041312A"/>
    <w:rsid w:val="004133DE"/>
    <w:rsid w:val="00415400"/>
    <w:rsid w:val="004161B8"/>
    <w:rsid w:val="00424502"/>
    <w:rsid w:val="00424B80"/>
    <w:rsid w:val="00425323"/>
    <w:rsid w:val="004255D3"/>
    <w:rsid w:val="00426975"/>
    <w:rsid w:val="004307D1"/>
    <w:rsid w:val="00432F37"/>
    <w:rsid w:val="004338DF"/>
    <w:rsid w:val="004358B0"/>
    <w:rsid w:val="00446440"/>
    <w:rsid w:val="00446AA8"/>
    <w:rsid w:val="00446B37"/>
    <w:rsid w:val="00447A92"/>
    <w:rsid w:val="0045047D"/>
    <w:rsid w:val="00451126"/>
    <w:rsid w:val="00452A1C"/>
    <w:rsid w:val="00454249"/>
    <w:rsid w:val="004547ED"/>
    <w:rsid w:val="0045694E"/>
    <w:rsid w:val="00457223"/>
    <w:rsid w:val="0045724D"/>
    <w:rsid w:val="00462385"/>
    <w:rsid w:val="004623BB"/>
    <w:rsid w:val="004624E5"/>
    <w:rsid w:val="004648FA"/>
    <w:rsid w:val="004663DA"/>
    <w:rsid w:val="00471741"/>
    <w:rsid w:val="00471EB9"/>
    <w:rsid w:val="0047427D"/>
    <w:rsid w:val="00474B8C"/>
    <w:rsid w:val="004774F2"/>
    <w:rsid w:val="00477EA2"/>
    <w:rsid w:val="0048049D"/>
    <w:rsid w:val="00482048"/>
    <w:rsid w:val="004836F9"/>
    <w:rsid w:val="0048375D"/>
    <w:rsid w:val="00486FDF"/>
    <w:rsid w:val="00487DA4"/>
    <w:rsid w:val="004930CC"/>
    <w:rsid w:val="00493865"/>
    <w:rsid w:val="004957A4"/>
    <w:rsid w:val="00495A6D"/>
    <w:rsid w:val="0049636F"/>
    <w:rsid w:val="004970B1"/>
    <w:rsid w:val="00497621"/>
    <w:rsid w:val="004A198C"/>
    <w:rsid w:val="004A407F"/>
    <w:rsid w:val="004A7D26"/>
    <w:rsid w:val="004B0B31"/>
    <w:rsid w:val="004B4501"/>
    <w:rsid w:val="004B6250"/>
    <w:rsid w:val="004B6380"/>
    <w:rsid w:val="004B7063"/>
    <w:rsid w:val="004C7DFE"/>
    <w:rsid w:val="004D18D4"/>
    <w:rsid w:val="004E09DF"/>
    <w:rsid w:val="004E1606"/>
    <w:rsid w:val="004E385A"/>
    <w:rsid w:val="004E45E9"/>
    <w:rsid w:val="004E76F0"/>
    <w:rsid w:val="004E7CCD"/>
    <w:rsid w:val="004E7E63"/>
    <w:rsid w:val="004F0F21"/>
    <w:rsid w:val="004F2AE5"/>
    <w:rsid w:val="004F545B"/>
    <w:rsid w:val="004F5930"/>
    <w:rsid w:val="004F6362"/>
    <w:rsid w:val="004F6FBB"/>
    <w:rsid w:val="0050270F"/>
    <w:rsid w:val="00506C35"/>
    <w:rsid w:val="00510228"/>
    <w:rsid w:val="00515DBC"/>
    <w:rsid w:val="0051733E"/>
    <w:rsid w:val="0052048A"/>
    <w:rsid w:val="00525D67"/>
    <w:rsid w:val="005268F2"/>
    <w:rsid w:val="00527D04"/>
    <w:rsid w:val="0053094D"/>
    <w:rsid w:val="00532233"/>
    <w:rsid w:val="00532528"/>
    <w:rsid w:val="005329AA"/>
    <w:rsid w:val="00535260"/>
    <w:rsid w:val="00537E38"/>
    <w:rsid w:val="00542477"/>
    <w:rsid w:val="00542520"/>
    <w:rsid w:val="00543FE7"/>
    <w:rsid w:val="005471B0"/>
    <w:rsid w:val="0055392C"/>
    <w:rsid w:val="005554FB"/>
    <w:rsid w:val="00556E18"/>
    <w:rsid w:val="00560BB2"/>
    <w:rsid w:val="005617B6"/>
    <w:rsid w:val="005622ED"/>
    <w:rsid w:val="00562C6D"/>
    <w:rsid w:val="005650F5"/>
    <w:rsid w:val="005669D1"/>
    <w:rsid w:val="00572D40"/>
    <w:rsid w:val="00572FF2"/>
    <w:rsid w:val="00574238"/>
    <w:rsid w:val="0057750D"/>
    <w:rsid w:val="005847F8"/>
    <w:rsid w:val="00585395"/>
    <w:rsid w:val="005868D7"/>
    <w:rsid w:val="00587244"/>
    <w:rsid w:val="005873B9"/>
    <w:rsid w:val="00587A2A"/>
    <w:rsid w:val="00587BB3"/>
    <w:rsid w:val="005923F8"/>
    <w:rsid w:val="00592734"/>
    <w:rsid w:val="0059280B"/>
    <w:rsid w:val="0059352B"/>
    <w:rsid w:val="005946F7"/>
    <w:rsid w:val="00596556"/>
    <w:rsid w:val="00597468"/>
    <w:rsid w:val="005A0F1E"/>
    <w:rsid w:val="005A115B"/>
    <w:rsid w:val="005A2C67"/>
    <w:rsid w:val="005A3271"/>
    <w:rsid w:val="005A405A"/>
    <w:rsid w:val="005A46F2"/>
    <w:rsid w:val="005A4946"/>
    <w:rsid w:val="005A6F9B"/>
    <w:rsid w:val="005A7506"/>
    <w:rsid w:val="005A7A64"/>
    <w:rsid w:val="005A7AED"/>
    <w:rsid w:val="005B0EFC"/>
    <w:rsid w:val="005B4875"/>
    <w:rsid w:val="005B4D5E"/>
    <w:rsid w:val="005B5423"/>
    <w:rsid w:val="005B7B6C"/>
    <w:rsid w:val="005B7FFA"/>
    <w:rsid w:val="005C1913"/>
    <w:rsid w:val="005C25F4"/>
    <w:rsid w:val="005C3D06"/>
    <w:rsid w:val="005C47DF"/>
    <w:rsid w:val="005C5B94"/>
    <w:rsid w:val="005D0A63"/>
    <w:rsid w:val="005D0F0A"/>
    <w:rsid w:val="005D4102"/>
    <w:rsid w:val="005D4664"/>
    <w:rsid w:val="005D5754"/>
    <w:rsid w:val="005E3DEE"/>
    <w:rsid w:val="005E3FF0"/>
    <w:rsid w:val="005E500B"/>
    <w:rsid w:val="005E5ACF"/>
    <w:rsid w:val="005E6015"/>
    <w:rsid w:val="005E6350"/>
    <w:rsid w:val="005F1A48"/>
    <w:rsid w:val="005F4674"/>
    <w:rsid w:val="005F4ECF"/>
    <w:rsid w:val="005F7A3C"/>
    <w:rsid w:val="005F7C9A"/>
    <w:rsid w:val="006009D9"/>
    <w:rsid w:val="00601213"/>
    <w:rsid w:val="006037E3"/>
    <w:rsid w:val="00604284"/>
    <w:rsid w:val="006065BE"/>
    <w:rsid w:val="00606D80"/>
    <w:rsid w:val="00607981"/>
    <w:rsid w:val="00610AC4"/>
    <w:rsid w:val="006115E5"/>
    <w:rsid w:val="00612AE6"/>
    <w:rsid w:val="00615703"/>
    <w:rsid w:val="0061571C"/>
    <w:rsid w:val="00616A20"/>
    <w:rsid w:val="00616BFE"/>
    <w:rsid w:val="00617B47"/>
    <w:rsid w:val="00617EC3"/>
    <w:rsid w:val="00620951"/>
    <w:rsid w:val="006210F0"/>
    <w:rsid w:val="0062442C"/>
    <w:rsid w:val="00627580"/>
    <w:rsid w:val="00630101"/>
    <w:rsid w:val="00630B2E"/>
    <w:rsid w:val="006324A6"/>
    <w:rsid w:val="00634CAE"/>
    <w:rsid w:val="00635582"/>
    <w:rsid w:val="00635843"/>
    <w:rsid w:val="006378F2"/>
    <w:rsid w:val="006449BF"/>
    <w:rsid w:val="00644C82"/>
    <w:rsid w:val="0064516E"/>
    <w:rsid w:val="00645558"/>
    <w:rsid w:val="00645690"/>
    <w:rsid w:val="0064585D"/>
    <w:rsid w:val="00651B0A"/>
    <w:rsid w:val="00652FF8"/>
    <w:rsid w:val="00653929"/>
    <w:rsid w:val="006551B2"/>
    <w:rsid w:val="00655E6E"/>
    <w:rsid w:val="00656181"/>
    <w:rsid w:val="00656B85"/>
    <w:rsid w:val="00656D0C"/>
    <w:rsid w:val="00660762"/>
    <w:rsid w:val="006619DA"/>
    <w:rsid w:val="006621E5"/>
    <w:rsid w:val="0066401E"/>
    <w:rsid w:val="00672617"/>
    <w:rsid w:val="00672B18"/>
    <w:rsid w:val="00674496"/>
    <w:rsid w:val="00674AA7"/>
    <w:rsid w:val="006758AF"/>
    <w:rsid w:val="00680612"/>
    <w:rsid w:val="00680F50"/>
    <w:rsid w:val="00683665"/>
    <w:rsid w:val="00684CB9"/>
    <w:rsid w:val="006852DA"/>
    <w:rsid w:val="00685F89"/>
    <w:rsid w:val="006874DB"/>
    <w:rsid w:val="00690C6C"/>
    <w:rsid w:val="0069108A"/>
    <w:rsid w:val="00691FBD"/>
    <w:rsid w:val="00693C9D"/>
    <w:rsid w:val="006973E2"/>
    <w:rsid w:val="00697AD5"/>
    <w:rsid w:val="006A24BB"/>
    <w:rsid w:val="006A389D"/>
    <w:rsid w:val="006A51D2"/>
    <w:rsid w:val="006A6DF1"/>
    <w:rsid w:val="006B12F6"/>
    <w:rsid w:val="006B2144"/>
    <w:rsid w:val="006B422B"/>
    <w:rsid w:val="006B4E1F"/>
    <w:rsid w:val="006B53B8"/>
    <w:rsid w:val="006B63E2"/>
    <w:rsid w:val="006C0538"/>
    <w:rsid w:val="006C0AE0"/>
    <w:rsid w:val="006C1B9C"/>
    <w:rsid w:val="006C2FAE"/>
    <w:rsid w:val="006C30C3"/>
    <w:rsid w:val="006C3142"/>
    <w:rsid w:val="006C4A24"/>
    <w:rsid w:val="006C5846"/>
    <w:rsid w:val="006C59E9"/>
    <w:rsid w:val="006C6E0E"/>
    <w:rsid w:val="006C7225"/>
    <w:rsid w:val="006D1217"/>
    <w:rsid w:val="006D63FA"/>
    <w:rsid w:val="006E090F"/>
    <w:rsid w:val="006E1DC5"/>
    <w:rsid w:val="006E2371"/>
    <w:rsid w:val="006E337B"/>
    <w:rsid w:val="006E45CF"/>
    <w:rsid w:val="006E4B36"/>
    <w:rsid w:val="006E557A"/>
    <w:rsid w:val="006E5DBE"/>
    <w:rsid w:val="006E5DFC"/>
    <w:rsid w:val="006E7C4C"/>
    <w:rsid w:val="006F0F4F"/>
    <w:rsid w:val="006F2017"/>
    <w:rsid w:val="006F25A7"/>
    <w:rsid w:val="006F2FD4"/>
    <w:rsid w:val="006F3EB5"/>
    <w:rsid w:val="006F61AE"/>
    <w:rsid w:val="006F7EF0"/>
    <w:rsid w:val="00700280"/>
    <w:rsid w:val="00700DBD"/>
    <w:rsid w:val="00703F63"/>
    <w:rsid w:val="00707957"/>
    <w:rsid w:val="007129E3"/>
    <w:rsid w:val="00713A11"/>
    <w:rsid w:val="00715098"/>
    <w:rsid w:val="00720CCF"/>
    <w:rsid w:val="00721204"/>
    <w:rsid w:val="0072238E"/>
    <w:rsid w:val="007223BA"/>
    <w:rsid w:val="00722675"/>
    <w:rsid w:val="0072465F"/>
    <w:rsid w:val="007271B8"/>
    <w:rsid w:val="00735EC6"/>
    <w:rsid w:val="00736ECE"/>
    <w:rsid w:val="007371C0"/>
    <w:rsid w:val="00741558"/>
    <w:rsid w:val="00741FD8"/>
    <w:rsid w:val="00744763"/>
    <w:rsid w:val="00745BCD"/>
    <w:rsid w:val="007467ED"/>
    <w:rsid w:val="00750451"/>
    <w:rsid w:val="00750584"/>
    <w:rsid w:val="00751C71"/>
    <w:rsid w:val="00757F1A"/>
    <w:rsid w:val="00760AF5"/>
    <w:rsid w:val="00761C0B"/>
    <w:rsid w:val="00763793"/>
    <w:rsid w:val="00763966"/>
    <w:rsid w:val="00766EFC"/>
    <w:rsid w:val="007673BC"/>
    <w:rsid w:val="00767B8F"/>
    <w:rsid w:val="00767E74"/>
    <w:rsid w:val="00772175"/>
    <w:rsid w:val="007739BE"/>
    <w:rsid w:val="0077467C"/>
    <w:rsid w:val="00774A62"/>
    <w:rsid w:val="00776C43"/>
    <w:rsid w:val="0077775A"/>
    <w:rsid w:val="00782150"/>
    <w:rsid w:val="00785AEA"/>
    <w:rsid w:val="00787672"/>
    <w:rsid w:val="00787708"/>
    <w:rsid w:val="007916E3"/>
    <w:rsid w:val="00791F52"/>
    <w:rsid w:val="00793554"/>
    <w:rsid w:val="00794F18"/>
    <w:rsid w:val="0079583C"/>
    <w:rsid w:val="00795E33"/>
    <w:rsid w:val="00796FF7"/>
    <w:rsid w:val="007973F1"/>
    <w:rsid w:val="00797F1A"/>
    <w:rsid w:val="007A30A2"/>
    <w:rsid w:val="007A3B23"/>
    <w:rsid w:val="007A4B1D"/>
    <w:rsid w:val="007A7681"/>
    <w:rsid w:val="007B22E0"/>
    <w:rsid w:val="007B3500"/>
    <w:rsid w:val="007B42FE"/>
    <w:rsid w:val="007B78E0"/>
    <w:rsid w:val="007C284E"/>
    <w:rsid w:val="007C4965"/>
    <w:rsid w:val="007C50F2"/>
    <w:rsid w:val="007D135D"/>
    <w:rsid w:val="007D35F2"/>
    <w:rsid w:val="007D536D"/>
    <w:rsid w:val="007D624B"/>
    <w:rsid w:val="007E120F"/>
    <w:rsid w:val="007E27A1"/>
    <w:rsid w:val="007E4871"/>
    <w:rsid w:val="007E4EBC"/>
    <w:rsid w:val="007E565C"/>
    <w:rsid w:val="007E5979"/>
    <w:rsid w:val="007E5E56"/>
    <w:rsid w:val="007E68BC"/>
    <w:rsid w:val="007F202A"/>
    <w:rsid w:val="007F5E19"/>
    <w:rsid w:val="007F62D3"/>
    <w:rsid w:val="008011A3"/>
    <w:rsid w:val="00802D2E"/>
    <w:rsid w:val="00803E42"/>
    <w:rsid w:val="00807382"/>
    <w:rsid w:val="008102FC"/>
    <w:rsid w:val="00811235"/>
    <w:rsid w:val="008125FC"/>
    <w:rsid w:val="008126F9"/>
    <w:rsid w:val="0081777E"/>
    <w:rsid w:val="00817ACA"/>
    <w:rsid w:val="00821C0D"/>
    <w:rsid w:val="00821FBF"/>
    <w:rsid w:val="00824064"/>
    <w:rsid w:val="008259A1"/>
    <w:rsid w:val="008269AA"/>
    <w:rsid w:val="008274C8"/>
    <w:rsid w:val="00827E70"/>
    <w:rsid w:val="008302F6"/>
    <w:rsid w:val="00834285"/>
    <w:rsid w:val="00835863"/>
    <w:rsid w:val="00837756"/>
    <w:rsid w:val="0083795D"/>
    <w:rsid w:val="00844830"/>
    <w:rsid w:val="0084758A"/>
    <w:rsid w:val="008501D4"/>
    <w:rsid w:val="00851853"/>
    <w:rsid w:val="008523C6"/>
    <w:rsid w:val="00852D7B"/>
    <w:rsid w:val="008532B8"/>
    <w:rsid w:val="00856A58"/>
    <w:rsid w:val="008572C7"/>
    <w:rsid w:val="00860D4E"/>
    <w:rsid w:val="00862F5D"/>
    <w:rsid w:val="00863E38"/>
    <w:rsid w:val="00864066"/>
    <w:rsid w:val="008648FC"/>
    <w:rsid w:val="00864BC7"/>
    <w:rsid w:val="008667F8"/>
    <w:rsid w:val="0086759A"/>
    <w:rsid w:val="008677E6"/>
    <w:rsid w:val="00867841"/>
    <w:rsid w:val="00867B6D"/>
    <w:rsid w:val="00871EDC"/>
    <w:rsid w:val="00874C5A"/>
    <w:rsid w:val="0087682D"/>
    <w:rsid w:val="0088046D"/>
    <w:rsid w:val="008806FE"/>
    <w:rsid w:val="0088299F"/>
    <w:rsid w:val="00882AA2"/>
    <w:rsid w:val="00884799"/>
    <w:rsid w:val="008854F2"/>
    <w:rsid w:val="00887AF6"/>
    <w:rsid w:val="0089128D"/>
    <w:rsid w:val="0089198F"/>
    <w:rsid w:val="0089290C"/>
    <w:rsid w:val="00892F7D"/>
    <w:rsid w:val="008932C1"/>
    <w:rsid w:val="00894C44"/>
    <w:rsid w:val="00895CDB"/>
    <w:rsid w:val="0089607F"/>
    <w:rsid w:val="008962B6"/>
    <w:rsid w:val="008978D2"/>
    <w:rsid w:val="008A067C"/>
    <w:rsid w:val="008A2F65"/>
    <w:rsid w:val="008A4FF0"/>
    <w:rsid w:val="008A5695"/>
    <w:rsid w:val="008A5EA8"/>
    <w:rsid w:val="008A630F"/>
    <w:rsid w:val="008A7C58"/>
    <w:rsid w:val="008B07AD"/>
    <w:rsid w:val="008B54B8"/>
    <w:rsid w:val="008B78AE"/>
    <w:rsid w:val="008B7BD2"/>
    <w:rsid w:val="008C2BF7"/>
    <w:rsid w:val="008C391F"/>
    <w:rsid w:val="008C660C"/>
    <w:rsid w:val="008C7452"/>
    <w:rsid w:val="008D04BD"/>
    <w:rsid w:val="008D06C0"/>
    <w:rsid w:val="008D245D"/>
    <w:rsid w:val="008D3228"/>
    <w:rsid w:val="008D3FB1"/>
    <w:rsid w:val="008D5525"/>
    <w:rsid w:val="008D55EF"/>
    <w:rsid w:val="008E30B0"/>
    <w:rsid w:val="008E3429"/>
    <w:rsid w:val="008E3606"/>
    <w:rsid w:val="008E3D41"/>
    <w:rsid w:val="008E74CC"/>
    <w:rsid w:val="008F03BE"/>
    <w:rsid w:val="008F16F6"/>
    <w:rsid w:val="008F27EF"/>
    <w:rsid w:val="008F28A2"/>
    <w:rsid w:val="008F4478"/>
    <w:rsid w:val="008F4AB9"/>
    <w:rsid w:val="008F6F96"/>
    <w:rsid w:val="00903E70"/>
    <w:rsid w:val="00906062"/>
    <w:rsid w:val="00907693"/>
    <w:rsid w:val="009127F0"/>
    <w:rsid w:val="009135E4"/>
    <w:rsid w:val="00916FA4"/>
    <w:rsid w:val="00917867"/>
    <w:rsid w:val="00917BAC"/>
    <w:rsid w:val="00917DC9"/>
    <w:rsid w:val="0092045F"/>
    <w:rsid w:val="009206BC"/>
    <w:rsid w:val="00920F93"/>
    <w:rsid w:val="0092223A"/>
    <w:rsid w:val="00924EF3"/>
    <w:rsid w:val="00927F09"/>
    <w:rsid w:val="009301F2"/>
    <w:rsid w:val="009315B0"/>
    <w:rsid w:val="009316BF"/>
    <w:rsid w:val="00931D5A"/>
    <w:rsid w:val="00934D2B"/>
    <w:rsid w:val="00942E88"/>
    <w:rsid w:val="00944A26"/>
    <w:rsid w:val="00945198"/>
    <w:rsid w:val="00945433"/>
    <w:rsid w:val="0094578C"/>
    <w:rsid w:val="00945E59"/>
    <w:rsid w:val="0094655B"/>
    <w:rsid w:val="009470A1"/>
    <w:rsid w:val="00947786"/>
    <w:rsid w:val="00947C53"/>
    <w:rsid w:val="00956559"/>
    <w:rsid w:val="009618EE"/>
    <w:rsid w:val="009656AF"/>
    <w:rsid w:val="00967B68"/>
    <w:rsid w:val="009700FE"/>
    <w:rsid w:val="009717AF"/>
    <w:rsid w:val="00972546"/>
    <w:rsid w:val="00973FC1"/>
    <w:rsid w:val="00975083"/>
    <w:rsid w:val="009755EB"/>
    <w:rsid w:val="009759D3"/>
    <w:rsid w:val="00976BBE"/>
    <w:rsid w:val="00976C78"/>
    <w:rsid w:val="00976E9A"/>
    <w:rsid w:val="0098418A"/>
    <w:rsid w:val="00985A5B"/>
    <w:rsid w:val="00985CF8"/>
    <w:rsid w:val="00986E9C"/>
    <w:rsid w:val="00986EC3"/>
    <w:rsid w:val="00987433"/>
    <w:rsid w:val="0099061F"/>
    <w:rsid w:val="009911C7"/>
    <w:rsid w:val="009920A1"/>
    <w:rsid w:val="00992EAE"/>
    <w:rsid w:val="00992F3F"/>
    <w:rsid w:val="00993C9A"/>
    <w:rsid w:val="00994850"/>
    <w:rsid w:val="00995F99"/>
    <w:rsid w:val="00996040"/>
    <w:rsid w:val="0099694A"/>
    <w:rsid w:val="00997339"/>
    <w:rsid w:val="009A07BC"/>
    <w:rsid w:val="009A1803"/>
    <w:rsid w:val="009A1833"/>
    <w:rsid w:val="009A2132"/>
    <w:rsid w:val="009A2647"/>
    <w:rsid w:val="009A2A88"/>
    <w:rsid w:val="009A40EA"/>
    <w:rsid w:val="009A5441"/>
    <w:rsid w:val="009A5FF0"/>
    <w:rsid w:val="009B14C7"/>
    <w:rsid w:val="009B1CFB"/>
    <w:rsid w:val="009B2906"/>
    <w:rsid w:val="009B3673"/>
    <w:rsid w:val="009B46F1"/>
    <w:rsid w:val="009B5287"/>
    <w:rsid w:val="009B55F7"/>
    <w:rsid w:val="009B6CFB"/>
    <w:rsid w:val="009B7AA1"/>
    <w:rsid w:val="009B7EF1"/>
    <w:rsid w:val="009C20B0"/>
    <w:rsid w:val="009C2DD2"/>
    <w:rsid w:val="009C2FC9"/>
    <w:rsid w:val="009C300B"/>
    <w:rsid w:val="009C595D"/>
    <w:rsid w:val="009C6E8B"/>
    <w:rsid w:val="009C706F"/>
    <w:rsid w:val="009C79F8"/>
    <w:rsid w:val="009D173D"/>
    <w:rsid w:val="009D28A3"/>
    <w:rsid w:val="009D3290"/>
    <w:rsid w:val="009D46C8"/>
    <w:rsid w:val="009D486D"/>
    <w:rsid w:val="009D5196"/>
    <w:rsid w:val="009D6E46"/>
    <w:rsid w:val="009E16DF"/>
    <w:rsid w:val="009E1E41"/>
    <w:rsid w:val="009E2050"/>
    <w:rsid w:val="009E2624"/>
    <w:rsid w:val="009E47BD"/>
    <w:rsid w:val="009E4E74"/>
    <w:rsid w:val="009E59BC"/>
    <w:rsid w:val="009F0A18"/>
    <w:rsid w:val="009F0B8C"/>
    <w:rsid w:val="009F37AA"/>
    <w:rsid w:val="009F3CC0"/>
    <w:rsid w:val="009F4453"/>
    <w:rsid w:val="009F455C"/>
    <w:rsid w:val="009F495B"/>
    <w:rsid w:val="009F5360"/>
    <w:rsid w:val="009F617E"/>
    <w:rsid w:val="009F72B7"/>
    <w:rsid w:val="00A01139"/>
    <w:rsid w:val="00A01B54"/>
    <w:rsid w:val="00A02ADC"/>
    <w:rsid w:val="00A07930"/>
    <w:rsid w:val="00A10E4B"/>
    <w:rsid w:val="00A114A9"/>
    <w:rsid w:val="00A1193A"/>
    <w:rsid w:val="00A146EF"/>
    <w:rsid w:val="00A21063"/>
    <w:rsid w:val="00A221AA"/>
    <w:rsid w:val="00A23B8C"/>
    <w:rsid w:val="00A24DD2"/>
    <w:rsid w:val="00A258D7"/>
    <w:rsid w:val="00A305A2"/>
    <w:rsid w:val="00A31FE4"/>
    <w:rsid w:val="00A352AC"/>
    <w:rsid w:val="00A356B6"/>
    <w:rsid w:val="00A4114F"/>
    <w:rsid w:val="00A44731"/>
    <w:rsid w:val="00A516AE"/>
    <w:rsid w:val="00A52666"/>
    <w:rsid w:val="00A53E66"/>
    <w:rsid w:val="00A54C12"/>
    <w:rsid w:val="00A5744F"/>
    <w:rsid w:val="00A60979"/>
    <w:rsid w:val="00A6348A"/>
    <w:rsid w:val="00A634EC"/>
    <w:rsid w:val="00A65816"/>
    <w:rsid w:val="00A65E34"/>
    <w:rsid w:val="00A6638D"/>
    <w:rsid w:val="00A6759A"/>
    <w:rsid w:val="00A71959"/>
    <w:rsid w:val="00A72197"/>
    <w:rsid w:val="00A7239B"/>
    <w:rsid w:val="00A72495"/>
    <w:rsid w:val="00A72B95"/>
    <w:rsid w:val="00A73998"/>
    <w:rsid w:val="00A75F57"/>
    <w:rsid w:val="00A81FF0"/>
    <w:rsid w:val="00A8219E"/>
    <w:rsid w:val="00A822EF"/>
    <w:rsid w:val="00A824FA"/>
    <w:rsid w:val="00A8331E"/>
    <w:rsid w:val="00A84758"/>
    <w:rsid w:val="00A939D7"/>
    <w:rsid w:val="00A94E7E"/>
    <w:rsid w:val="00A95DFA"/>
    <w:rsid w:val="00A96372"/>
    <w:rsid w:val="00A9700C"/>
    <w:rsid w:val="00AA1D24"/>
    <w:rsid w:val="00AA36B9"/>
    <w:rsid w:val="00AA3D9E"/>
    <w:rsid w:val="00AA49E6"/>
    <w:rsid w:val="00AA4E64"/>
    <w:rsid w:val="00AA5330"/>
    <w:rsid w:val="00AA536A"/>
    <w:rsid w:val="00AA6235"/>
    <w:rsid w:val="00AB021F"/>
    <w:rsid w:val="00AB08F2"/>
    <w:rsid w:val="00AB212D"/>
    <w:rsid w:val="00AB378B"/>
    <w:rsid w:val="00AB653F"/>
    <w:rsid w:val="00AC20C2"/>
    <w:rsid w:val="00AC25EB"/>
    <w:rsid w:val="00AC310E"/>
    <w:rsid w:val="00AC52D6"/>
    <w:rsid w:val="00AC630A"/>
    <w:rsid w:val="00AC7857"/>
    <w:rsid w:val="00AD1BF2"/>
    <w:rsid w:val="00AD2B52"/>
    <w:rsid w:val="00AD3B88"/>
    <w:rsid w:val="00AD4F0D"/>
    <w:rsid w:val="00AD5AD9"/>
    <w:rsid w:val="00AD5F46"/>
    <w:rsid w:val="00AD728B"/>
    <w:rsid w:val="00AE04BF"/>
    <w:rsid w:val="00AE0A1F"/>
    <w:rsid w:val="00AE0B63"/>
    <w:rsid w:val="00AE0B7D"/>
    <w:rsid w:val="00AE0C95"/>
    <w:rsid w:val="00AE0D9B"/>
    <w:rsid w:val="00AF12FF"/>
    <w:rsid w:val="00AF1730"/>
    <w:rsid w:val="00AF25B4"/>
    <w:rsid w:val="00AF2C60"/>
    <w:rsid w:val="00AF2DC6"/>
    <w:rsid w:val="00AF4F78"/>
    <w:rsid w:val="00AF6858"/>
    <w:rsid w:val="00B00AD2"/>
    <w:rsid w:val="00B00B56"/>
    <w:rsid w:val="00B01188"/>
    <w:rsid w:val="00B026FD"/>
    <w:rsid w:val="00B02AFA"/>
    <w:rsid w:val="00B04215"/>
    <w:rsid w:val="00B0475E"/>
    <w:rsid w:val="00B06108"/>
    <w:rsid w:val="00B066F6"/>
    <w:rsid w:val="00B06C00"/>
    <w:rsid w:val="00B06EFE"/>
    <w:rsid w:val="00B076D1"/>
    <w:rsid w:val="00B10CA3"/>
    <w:rsid w:val="00B12759"/>
    <w:rsid w:val="00B149D9"/>
    <w:rsid w:val="00B15871"/>
    <w:rsid w:val="00B15AFA"/>
    <w:rsid w:val="00B22291"/>
    <w:rsid w:val="00B22D4A"/>
    <w:rsid w:val="00B23811"/>
    <w:rsid w:val="00B24FEF"/>
    <w:rsid w:val="00B252A0"/>
    <w:rsid w:val="00B25600"/>
    <w:rsid w:val="00B25F13"/>
    <w:rsid w:val="00B30F62"/>
    <w:rsid w:val="00B33383"/>
    <w:rsid w:val="00B33396"/>
    <w:rsid w:val="00B365E0"/>
    <w:rsid w:val="00B36DFE"/>
    <w:rsid w:val="00B3702E"/>
    <w:rsid w:val="00B41821"/>
    <w:rsid w:val="00B45CAC"/>
    <w:rsid w:val="00B4620F"/>
    <w:rsid w:val="00B46CF2"/>
    <w:rsid w:val="00B46DAE"/>
    <w:rsid w:val="00B5030B"/>
    <w:rsid w:val="00B523A0"/>
    <w:rsid w:val="00B52588"/>
    <w:rsid w:val="00B554F5"/>
    <w:rsid w:val="00B562BC"/>
    <w:rsid w:val="00B602F7"/>
    <w:rsid w:val="00B608D9"/>
    <w:rsid w:val="00B628FF"/>
    <w:rsid w:val="00B63A84"/>
    <w:rsid w:val="00B64226"/>
    <w:rsid w:val="00B6597B"/>
    <w:rsid w:val="00B67096"/>
    <w:rsid w:val="00B67C85"/>
    <w:rsid w:val="00B71BF0"/>
    <w:rsid w:val="00B71C4C"/>
    <w:rsid w:val="00B72422"/>
    <w:rsid w:val="00B729FA"/>
    <w:rsid w:val="00B73DCE"/>
    <w:rsid w:val="00B74586"/>
    <w:rsid w:val="00B745A6"/>
    <w:rsid w:val="00B755B2"/>
    <w:rsid w:val="00B75F6B"/>
    <w:rsid w:val="00B76DA0"/>
    <w:rsid w:val="00B773E0"/>
    <w:rsid w:val="00B77BCA"/>
    <w:rsid w:val="00B77ED6"/>
    <w:rsid w:val="00B80ACE"/>
    <w:rsid w:val="00B815BD"/>
    <w:rsid w:val="00B81B8D"/>
    <w:rsid w:val="00B82381"/>
    <w:rsid w:val="00B83FFE"/>
    <w:rsid w:val="00B84925"/>
    <w:rsid w:val="00B87D90"/>
    <w:rsid w:val="00B90DAF"/>
    <w:rsid w:val="00B9310E"/>
    <w:rsid w:val="00B93466"/>
    <w:rsid w:val="00B978AC"/>
    <w:rsid w:val="00BA0A46"/>
    <w:rsid w:val="00BA20F1"/>
    <w:rsid w:val="00BA2938"/>
    <w:rsid w:val="00BA3193"/>
    <w:rsid w:val="00BA35BC"/>
    <w:rsid w:val="00BA3E05"/>
    <w:rsid w:val="00BA48C3"/>
    <w:rsid w:val="00BA4D25"/>
    <w:rsid w:val="00BA6BED"/>
    <w:rsid w:val="00BA7093"/>
    <w:rsid w:val="00BA7256"/>
    <w:rsid w:val="00BA79DC"/>
    <w:rsid w:val="00BB0C1B"/>
    <w:rsid w:val="00BB2FD0"/>
    <w:rsid w:val="00BB654E"/>
    <w:rsid w:val="00BB7F0C"/>
    <w:rsid w:val="00BC1F40"/>
    <w:rsid w:val="00BC3A52"/>
    <w:rsid w:val="00BC3EBD"/>
    <w:rsid w:val="00BC477C"/>
    <w:rsid w:val="00BC4ABB"/>
    <w:rsid w:val="00BC4ACA"/>
    <w:rsid w:val="00BC5407"/>
    <w:rsid w:val="00BD2E72"/>
    <w:rsid w:val="00BD34BE"/>
    <w:rsid w:val="00BE0129"/>
    <w:rsid w:val="00BE093B"/>
    <w:rsid w:val="00BE1501"/>
    <w:rsid w:val="00BE1F4F"/>
    <w:rsid w:val="00BE23A4"/>
    <w:rsid w:val="00BE3263"/>
    <w:rsid w:val="00BE47D4"/>
    <w:rsid w:val="00BE646B"/>
    <w:rsid w:val="00BE6525"/>
    <w:rsid w:val="00BE7A2D"/>
    <w:rsid w:val="00BF0939"/>
    <w:rsid w:val="00BF4C6D"/>
    <w:rsid w:val="00C003E4"/>
    <w:rsid w:val="00C008CF"/>
    <w:rsid w:val="00C0372A"/>
    <w:rsid w:val="00C06A3B"/>
    <w:rsid w:val="00C07F4B"/>
    <w:rsid w:val="00C10CEF"/>
    <w:rsid w:val="00C13D04"/>
    <w:rsid w:val="00C17885"/>
    <w:rsid w:val="00C17BBD"/>
    <w:rsid w:val="00C227B0"/>
    <w:rsid w:val="00C2579F"/>
    <w:rsid w:val="00C27E93"/>
    <w:rsid w:val="00C30E9B"/>
    <w:rsid w:val="00C31432"/>
    <w:rsid w:val="00C31F8C"/>
    <w:rsid w:val="00C33266"/>
    <w:rsid w:val="00C33348"/>
    <w:rsid w:val="00C3395A"/>
    <w:rsid w:val="00C33E18"/>
    <w:rsid w:val="00C34C56"/>
    <w:rsid w:val="00C34C8E"/>
    <w:rsid w:val="00C360F7"/>
    <w:rsid w:val="00C36763"/>
    <w:rsid w:val="00C3769F"/>
    <w:rsid w:val="00C412BB"/>
    <w:rsid w:val="00C416FD"/>
    <w:rsid w:val="00C41FB1"/>
    <w:rsid w:val="00C427F8"/>
    <w:rsid w:val="00C43199"/>
    <w:rsid w:val="00C431ED"/>
    <w:rsid w:val="00C46089"/>
    <w:rsid w:val="00C46E9E"/>
    <w:rsid w:val="00C50CB5"/>
    <w:rsid w:val="00C5217D"/>
    <w:rsid w:val="00C5260C"/>
    <w:rsid w:val="00C56344"/>
    <w:rsid w:val="00C5662F"/>
    <w:rsid w:val="00C56654"/>
    <w:rsid w:val="00C56659"/>
    <w:rsid w:val="00C567DA"/>
    <w:rsid w:val="00C5718E"/>
    <w:rsid w:val="00C60BB2"/>
    <w:rsid w:val="00C6501F"/>
    <w:rsid w:val="00C66207"/>
    <w:rsid w:val="00C663A9"/>
    <w:rsid w:val="00C70ADD"/>
    <w:rsid w:val="00C721C4"/>
    <w:rsid w:val="00C77438"/>
    <w:rsid w:val="00C777D5"/>
    <w:rsid w:val="00C8036C"/>
    <w:rsid w:val="00C80FA8"/>
    <w:rsid w:val="00C8105C"/>
    <w:rsid w:val="00C82FA1"/>
    <w:rsid w:val="00C959F3"/>
    <w:rsid w:val="00C96FD1"/>
    <w:rsid w:val="00C97405"/>
    <w:rsid w:val="00C976A3"/>
    <w:rsid w:val="00CA0B5A"/>
    <w:rsid w:val="00CA2573"/>
    <w:rsid w:val="00CA3049"/>
    <w:rsid w:val="00CB070B"/>
    <w:rsid w:val="00CB1DDC"/>
    <w:rsid w:val="00CB3B5C"/>
    <w:rsid w:val="00CB3DCF"/>
    <w:rsid w:val="00CC0108"/>
    <w:rsid w:val="00CC333E"/>
    <w:rsid w:val="00CC358F"/>
    <w:rsid w:val="00CC4ADA"/>
    <w:rsid w:val="00CC6F55"/>
    <w:rsid w:val="00CC71D8"/>
    <w:rsid w:val="00CD17CF"/>
    <w:rsid w:val="00CD21A5"/>
    <w:rsid w:val="00CD23BA"/>
    <w:rsid w:val="00CD2427"/>
    <w:rsid w:val="00CD5F79"/>
    <w:rsid w:val="00CD6EF7"/>
    <w:rsid w:val="00CD6FD6"/>
    <w:rsid w:val="00CD71F8"/>
    <w:rsid w:val="00CD77D1"/>
    <w:rsid w:val="00CE1642"/>
    <w:rsid w:val="00CE1D6F"/>
    <w:rsid w:val="00CE4FC3"/>
    <w:rsid w:val="00CE5F33"/>
    <w:rsid w:val="00CF0416"/>
    <w:rsid w:val="00CF1D8F"/>
    <w:rsid w:val="00CF2334"/>
    <w:rsid w:val="00CF270E"/>
    <w:rsid w:val="00CF31FA"/>
    <w:rsid w:val="00CF7D10"/>
    <w:rsid w:val="00D00175"/>
    <w:rsid w:val="00D00F50"/>
    <w:rsid w:val="00D01A4C"/>
    <w:rsid w:val="00D04C71"/>
    <w:rsid w:val="00D0614C"/>
    <w:rsid w:val="00D06B6E"/>
    <w:rsid w:val="00D07373"/>
    <w:rsid w:val="00D126EF"/>
    <w:rsid w:val="00D13AE3"/>
    <w:rsid w:val="00D143D5"/>
    <w:rsid w:val="00D1472F"/>
    <w:rsid w:val="00D15ADE"/>
    <w:rsid w:val="00D15E3F"/>
    <w:rsid w:val="00D169CC"/>
    <w:rsid w:val="00D17193"/>
    <w:rsid w:val="00D22A6D"/>
    <w:rsid w:val="00D2413A"/>
    <w:rsid w:val="00D24E50"/>
    <w:rsid w:val="00D30216"/>
    <w:rsid w:val="00D3044E"/>
    <w:rsid w:val="00D311A5"/>
    <w:rsid w:val="00D31B7B"/>
    <w:rsid w:val="00D31C5C"/>
    <w:rsid w:val="00D320F7"/>
    <w:rsid w:val="00D3350E"/>
    <w:rsid w:val="00D352C6"/>
    <w:rsid w:val="00D35C80"/>
    <w:rsid w:val="00D36538"/>
    <w:rsid w:val="00D378D5"/>
    <w:rsid w:val="00D40E5E"/>
    <w:rsid w:val="00D45DD2"/>
    <w:rsid w:val="00D47206"/>
    <w:rsid w:val="00D50304"/>
    <w:rsid w:val="00D537A7"/>
    <w:rsid w:val="00D5753C"/>
    <w:rsid w:val="00D5777E"/>
    <w:rsid w:val="00D6123D"/>
    <w:rsid w:val="00D61862"/>
    <w:rsid w:val="00D63131"/>
    <w:rsid w:val="00D637E8"/>
    <w:rsid w:val="00D64A07"/>
    <w:rsid w:val="00D658BC"/>
    <w:rsid w:val="00D6734B"/>
    <w:rsid w:val="00D70C20"/>
    <w:rsid w:val="00D716C4"/>
    <w:rsid w:val="00D72169"/>
    <w:rsid w:val="00D72CDC"/>
    <w:rsid w:val="00D74309"/>
    <w:rsid w:val="00D7561A"/>
    <w:rsid w:val="00D777B0"/>
    <w:rsid w:val="00D8037D"/>
    <w:rsid w:val="00D80895"/>
    <w:rsid w:val="00D8143E"/>
    <w:rsid w:val="00D82B2F"/>
    <w:rsid w:val="00D8746F"/>
    <w:rsid w:val="00D91F7A"/>
    <w:rsid w:val="00D93A7A"/>
    <w:rsid w:val="00D93F0B"/>
    <w:rsid w:val="00D95771"/>
    <w:rsid w:val="00D959C5"/>
    <w:rsid w:val="00D967EB"/>
    <w:rsid w:val="00DA1CD2"/>
    <w:rsid w:val="00DA346E"/>
    <w:rsid w:val="00DA3E01"/>
    <w:rsid w:val="00DA3EC2"/>
    <w:rsid w:val="00DA3EC3"/>
    <w:rsid w:val="00DA3EEB"/>
    <w:rsid w:val="00DA4880"/>
    <w:rsid w:val="00DA4A62"/>
    <w:rsid w:val="00DA4B09"/>
    <w:rsid w:val="00DA7339"/>
    <w:rsid w:val="00DA77C9"/>
    <w:rsid w:val="00DB2B2B"/>
    <w:rsid w:val="00DB38F2"/>
    <w:rsid w:val="00DB4A8E"/>
    <w:rsid w:val="00DB6AD6"/>
    <w:rsid w:val="00DB6C03"/>
    <w:rsid w:val="00DB769A"/>
    <w:rsid w:val="00DB7937"/>
    <w:rsid w:val="00DC000A"/>
    <w:rsid w:val="00DC2E37"/>
    <w:rsid w:val="00DC38E9"/>
    <w:rsid w:val="00DC4102"/>
    <w:rsid w:val="00DC4ABA"/>
    <w:rsid w:val="00DC5A4A"/>
    <w:rsid w:val="00DC5D8F"/>
    <w:rsid w:val="00DC7B8D"/>
    <w:rsid w:val="00DC7D9F"/>
    <w:rsid w:val="00DD2783"/>
    <w:rsid w:val="00DD2FD7"/>
    <w:rsid w:val="00DD5EB0"/>
    <w:rsid w:val="00DE135D"/>
    <w:rsid w:val="00DE1A06"/>
    <w:rsid w:val="00DE2223"/>
    <w:rsid w:val="00DE3554"/>
    <w:rsid w:val="00DE75D1"/>
    <w:rsid w:val="00DF0ACF"/>
    <w:rsid w:val="00DF18AB"/>
    <w:rsid w:val="00DF1E80"/>
    <w:rsid w:val="00DF3228"/>
    <w:rsid w:val="00DF611D"/>
    <w:rsid w:val="00DF70F7"/>
    <w:rsid w:val="00DF713C"/>
    <w:rsid w:val="00DF7A1B"/>
    <w:rsid w:val="00E00C96"/>
    <w:rsid w:val="00E02AF6"/>
    <w:rsid w:val="00E04C55"/>
    <w:rsid w:val="00E065BF"/>
    <w:rsid w:val="00E11670"/>
    <w:rsid w:val="00E12B8F"/>
    <w:rsid w:val="00E16152"/>
    <w:rsid w:val="00E21367"/>
    <w:rsid w:val="00E231F6"/>
    <w:rsid w:val="00E232FC"/>
    <w:rsid w:val="00E236A1"/>
    <w:rsid w:val="00E2375D"/>
    <w:rsid w:val="00E24171"/>
    <w:rsid w:val="00E2484E"/>
    <w:rsid w:val="00E26A78"/>
    <w:rsid w:val="00E30BA0"/>
    <w:rsid w:val="00E31694"/>
    <w:rsid w:val="00E31CB2"/>
    <w:rsid w:val="00E328A8"/>
    <w:rsid w:val="00E34D4C"/>
    <w:rsid w:val="00E34F2B"/>
    <w:rsid w:val="00E37493"/>
    <w:rsid w:val="00E40C49"/>
    <w:rsid w:val="00E4194E"/>
    <w:rsid w:val="00E42A11"/>
    <w:rsid w:val="00E46790"/>
    <w:rsid w:val="00E4739E"/>
    <w:rsid w:val="00E47615"/>
    <w:rsid w:val="00E50A09"/>
    <w:rsid w:val="00E533E6"/>
    <w:rsid w:val="00E57623"/>
    <w:rsid w:val="00E63E20"/>
    <w:rsid w:val="00E6424D"/>
    <w:rsid w:val="00E64565"/>
    <w:rsid w:val="00E65832"/>
    <w:rsid w:val="00E659B0"/>
    <w:rsid w:val="00E65FC6"/>
    <w:rsid w:val="00E71AD7"/>
    <w:rsid w:val="00E7470F"/>
    <w:rsid w:val="00E80720"/>
    <w:rsid w:val="00E81310"/>
    <w:rsid w:val="00E82B86"/>
    <w:rsid w:val="00E84552"/>
    <w:rsid w:val="00E87B67"/>
    <w:rsid w:val="00E91BB9"/>
    <w:rsid w:val="00E9214D"/>
    <w:rsid w:val="00E923A4"/>
    <w:rsid w:val="00E9296B"/>
    <w:rsid w:val="00E978FE"/>
    <w:rsid w:val="00EA1204"/>
    <w:rsid w:val="00EA29DA"/>
    <w:rsid w:val="00EA38C5"/>
    <w:rsid w:val="00EA400D"/>
    <w:rsid w:val="00EA45B0"/>
    <w:rsid w:val="00EA561B"/>
    <w:rsid w:val="00EB19D0"/>
    <w:rsid w:val="00EB22A0"/>
    <w:rsid w:val="00EB3890"/>
    <w:rsid w:val="00EB699E"/>
    <w:rsid w:val="00EB7D6C"/>
    <w:rsid w:val="00EC02CA"/>
    <w:rsid w:val="00EC1FD2"/>
    <w:rsid w:val="00EC4396"/>
    <w:rsid w:val="00EC4C34"/>
    <w:rsid w:val="00EC5AED"/>
    <w:rsid w:val="00ED0961"/>
    <w:rsid w:val="00ED10B5"/>
    <w:rsid w:val="00ED2CD9"/>
    <w:rsid w:val="00ED4186"/>
    <w:rsid w:val="00ED6B86"/>
    <w:rsid w:val="00ED7B80"/>
    <w:rsid w:val="00EE3532"/>
    <w:rsid w:val="00EE497E"/>
    <w:rsid w:val="00EE5A6E"/>
    <w:rsid w:val="00EE70BD"/>
    <w:rsid w:val="00EE786C"/>
    <w:rsid w:val="00EF086A"/>
    <w:rsid w:val="00EF1682"/>
    <w:rsid w:val="00EF3553"/>
    <w:rsid w:val="00EF562F"/>
    <w:rsid w:val="00EF76E4"/>
    <w:rsid w:val="00F005B2"/>
    <w:rsid w:val="00F0195D"/>
    <w:rsid w:val="00F02B72"/>
    <w:rsid w:val="00F02F70"/>
    <w:rsid w:val="00F03ACC"/>
    <w:rsid w:val="00F03B56"/>
    <w:rsid w:val="00F03D89"/>
    <w:rsid w:val="00F05232"/>
    <w:rsid w:val="00F07096"/>
    <w:rsid w:val="00F13C50"/>
    <w:rsid w:val="00F14B16"/>
    <w:rsid w:val="00F15418"/>
    <w:rsid w:val="00F15763"/>
    <w:rsid w:val="00F15934"/>
    <w:rsid w:val="00F21384"/>
    <w:rsid w:val="00F213FC"/>
    <w:rsid w:val="00F21DA0"/>
    <w:rsid w:val="00F2453C"/>
    <w:rsid w:val="00F24CD9"/>
    <w:rsid w:val="00F25957"/>
    <w:rsid w:val="00F261C9"/>
    <w:rsid w:val="00F301E5"/>
    <w:rsid w:val="00F305D8"/>
    <w:rsid w:val="00F30740"/>
    <w:rsid w:val="00F3079F"/>
    <w:rsid w:val="00F31475"/>
    <w:rsid w:val="00F31569"/>
    <w:rsid w:val="00F319AB"/>
    <w:rsid w:val="00F31C2D"/>
    <w:rsid w:val="00F323CE"/>
    <w:rsid w:val="00F339B9"/>
    <w:rsid w:val="00F33DD7"/>
    <w:rsid w:val="00F33DDE"/>
    <w:rsid w:val="00F34A1B"/>
    <w:rsid w:val="00F40259"/>
    <w:rsid w:val="00F41316"/>
    <w:rsid w:val="00F42460"/>
    <w:rsid w:val="00F43C30"/>
    <w:rsid w:val="00F458A8"/>
    <w:rsid w:val="00F46040"/>
    <w:rsid w:val="00F47085"/>
    <w:rsid w:val="00F50799"/>
    <w:rsid w:val="00F5460F"/>
    <w:rsid w:val="00F6022F"/>
    <w:rsid w:val="00F61E5C"/>
    <w:rsid w:val="00F64207"/>
    <w:rsid w:val="00F66797"/>
    <w:rsid w:val="00F66F23"/>
    <w:rsid w:val="00F67981"/>
    <w:rsid w:val="00F70CD3"/>
    <w:rsid w:val="00F71F71"/>
    <w:rsid w:val="00F721D0"/>
    <w:rsid w:val="00F726AF"/>
    <w:rsid w:val="00F749CB"/>
    <w:rsid w:val="00F77441"/>
    <w:rsid w:val="00F827D2"/>
    <w:rsid w:val="00F83A30"/>
    <w:rsid w:val="00F85538"/>
    <w:rsid w:val="00F868A8"/>
    <w:rsid w:val="00F87B7A"/>
    <w:rsid w:val="00F901B3"/>
    <w:rsid w:val="00F91C44"/>
    <w:rsid w:val="00F9225C"/>
    <w:rsid w:val="00F92C61"/>
    <w:rsid w:val="00FA0D49"/>
    <w:rsid w:val="00FA1B90"/>
    <w:rsid w:val="00FA37AC"/>
    <w:rsid w:val="00FA61B3"/>
    <w:rsid w:val="00FA7DC9"/>
    <w:rsid w:val="00FB0288"/>
    <w:rsid w:val="00FB10F0"/>
    <w:rsid w:val="00FB18C6"/>
    <w:rsid w:val="00FB2D6D"/>
    <w:rsid w:val="00FB5CE3"/>
    <w:rsid w:val="00FB648A"/>
    <w:rsid w:val="00FB7200"/>
    <w:rsid w:val="00FB7CE2"/>
    <w:rsid w:val="00FB7DFB"/>
    <w:rsid w:val="00FC11D8"/>
    <w:rsid w:val="00FC3936"/>
    <w:rsid w:val="00FC42AE"/>
    <w:rsid w:val="00FC4AB1"/>
    <w:rsid w:val="00FC4D1A"/>
    <w:rsid w:val="00FD04FE"/>
    <w:rsid w:val="00FD2F90"/>
    <w:rsid w:val="00FD372B"/>
    <w:rsid w:val="00FD3F77"/>
    <w:rsid w:val="00FD4C6C"/>
    <w:rsid w:val="00FD6120"/>
    <w:rsid w:val="00FD6C71"/>
    <w:rsid w:val="00FD6D0A"/>
    <w:rsid w:val="00FE1839"/>
    <w:rsid w:val="00FE2718"/>
    <w:rsid w:val="00FE3278"/>
    <w:rsid w:val="00FE37D7"/>
    <w:rsid w:val="00FE5357"/>
    <w:rsid w:val="00FE6D65"/>
    <w:rsid w:val="00FF35EE"/>
    <w:rsid w:val="00FF3B03"/>
    <w:rsid w:val="04B575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78FC63"/>
  <w15:docId w15:val="{9E0EE4A3-0CF9-4B03-A6FC-EB291BCDB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uiPriority="39" w:unhideWhenUsed="1"/>
    <w:lsdException w:name="toc 7" w:uiPriority="39" w:unhideWhenUsed="1"/>
    <w:lsdException w:name="toc 8" w:semiHidden="1" w:uiPriority="39" w:unhideWhenUsed="1"/>
    <w:lsdException w:name="toc 9" w:semiHidden="1" w:uiPriority="39" w:unhideWhenUsed="1"/>
    <w:lsdException w:name="Normal Indent" w:unhideWhenUsed="1"/>
    <w:lsdException w:name="footnote text" w:semiHidden="1" w:uiPriority="99" w:unhideWhenUsed="1"/>
    <w:lsdException w:name="annotation text" w:semiHidden="1" w:unhideWhenUsed="1"/>
    <w:lsdException w:name="header" w:unhideWhenUsed="1" w:qFormat="1"/>
    <w:lsdException w:name="footer" w:uiPriority="99" w:unhideWhenUsed="1"/>
    <w:lsdException w:name="index heading" w:semiHidden="1" w:uiPriority="99" w:unhideWhenUsed="1"/>
    <w:lsdException w:name="caption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 w:qFormat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unhideWhenUsed="1"/>
    <w:lsdException w:name="Intense Quote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rsid w:val="00895CDB"/>
    <w:rPr>
      <w:rFonts w:ascii="Times New Roman" w:eastAsia="华文楷体" w:hAnsi="Times New Roman" w:cs="Times New Roman"/>
      <w:sz w:val="24"/>
      <w:szCs w:val="24"/>
      <w:lang w:eastAsia="en-US"/>
    </w:rPr>
  </w:style>
  <w:style w:type="paragraph" w:styleId="1">
    <w:name w:val="heading 1"/>
    <w:basedOn w:val="a1"/>
    <w:next w:val="Text"/>
    <w:link w:val="12"/>
    <w:qFormat/>
    <w:rsid w:val="00A81FF0"/>
    <w:pPr>
      <w:keepNext/>
      <w:keepLines/>
      <w:numPr>
        <w:numId w:val="1"/>
      </w:numPr>
      <w:tabs>
        <w:tab w:val="left" w:pos="1150"/>
      </w:tabs>
      <w:spacing w:before="360"/>
      <w:outlineLvl w:val="0"/>
    </w:pPr>
    <w:rPr>
      <w:rFonts w:ascii="Arial" w:hAnsi="Arial"/>
      <w:b/>
      <w:sz w:val="28"/>
    </w:rPr>
  </w:style>
  <w:style w:type="paragraph" w:styleId="21">
    <w:name w:val="heading 2"/>
    <w:basedOn w:val="a1"/>
    <w:next w:val="Text"/>
    <w:link w:val="22"/>
    <w:qFormat/>
    <w:rsid w:val="0048375D"/>
    <w:pPr>
      <w:keepNext/>
      <w:keepLines/>
      <w:numPr>
        <w:ilvl w:val="1"/>
        <w:numId w:val="1"/>
      </w:numPr>
      <w:spacing w:before="240"/>
      <w:outlineLvl w:val="1"/>
    </w:pPr>
    <w:rPr>
      <w:rFonts w:ascii="Arial" w:hAnsi="Arial"/>
      <w:b/>
      <w:sz w:val="26"/>
    </w:rPr>
  </w:style>
  <w:style w:type="paragraph" w:styleId="31">
    <w:name w:val="heading 3"/>
    <w:basedOn w:val="a1"/>
    <w:next w:val="Text"/>
    <w:link w:val="32"/>
    <w:qFormat/>
    <w:rsid w:val="009759D3"/>
    <w:pPr>
      <w:keepNext/>
      <w:keepLines/>
      <w:numPr>
        <w:ilvl w:val="2"/>
        <w:numId w:val="1"/>
      </w:numPr>
      <w:ind w:left="1009" w:hanging="1009"/>
      <w:outlineLvl w:val="2"/>
    </w:pPr>
    <w:rPr>
      <w:rFonts w:ascii="Arial" w:hAnsi="Arial"/>
      <w:b/>
      <w:sz w:val="28"/>
    </w:rPr>
  </w:style>
  <w:style w:type="paragraph" w:styleId="41">
    <w:name w:val="heading 4"/>
    <w:basedOn w:val="a1"/>
    <w:next w:val="Text"/>
    <w:link w:val="42"/>
    <w:qFormat/>
    <w:rsid w:val="0048375D"/>
    <w:pPr>
      <w:keepNext/>
      <w:keepLines/>
      <w:numPr>
        <w:ilvl w:val="3"/>
        <w:numId w:val="1"/>
      </w:numPr>
      <w:spacing w:before="240"/>
      <w:outlineLvl w:val="3"/>
    </w:pPr>
    <w:rPr>
      <w:rFonts w:ascii="Arial" w:hAnsi="Arial"/>
      <w:b/>
    </w:rPr>
  </w:style>
  <w:style w:type="paragraph" w:styleId="51">
    <w:name w:val="heading 5"/>
    <w:basedOn w:val="41"/>
    <w:next w:val="Text"/>
    <w:link w:val="53"/>
    <w:qFormat/>
    <w:rsid w:val="0048375D"/>
    <w:pPr>
      <w:numPr>
        <w:ilvl w:val="4"/>
      </w:numPr>
      <w:outlineLvl w:val="4"/>
    </w:pPr>
    <w:rPr>
      <w:b w:val="0"/>
    </w:rPr>
  </w:style>
  <w:style w:type="paragraph" w:styleId="60">
    <w:name w:val="heading 6"/>
    <w:basedOn w:val="a1"/>
    <w:next w:val="Text"/>
    <w:link w:val="61"/>
    <w:qFormat/>
    <w:rsid w:val="0048375D"/>
    <w:pPr>
      <w:keepNext/>
      <w:keepLines/>
      <w:spacing w:before="240" w:after="60"/>
      <w:ind w:left="1701" w:hanging="1701"/>
      <w:outlineLvl w:val="5"/>
    </w:pPr>
    <w:rPr>
      <w:rFonts w:ascii="Arial" w:hAnsi="Arial"/>
      <w:b/>
      <w:sz w:val="22"/>
    </w:rPr>
  </w:style>
  <w:style w:type="paragraph" w:styleId="7">
    <w:name w:val="heading 7"/>
    <w:basedOn w:val="a1"/>
    <w:next w:val="Text"/>
    <w:link w:val="70"/>
    <w:qFormat/>
    <w:rsid w:val="0048375D"/>
    <w:pPr>
      <w:keepNext/>
      <w:keepLines/>
      <w:spacing w:before="240" w:after="60"/>
      <w:ind w:left="1701" w:hanging="1701"/>
      <w:outlineLvl w:val="6"/>
    </w:pPr>
    <w:rPr>
      <w:rFonts w:ascii="Arial" w:hAnsi="Arial"/>
      <w:b/>
      <w:sz w:val="22"/>
    </w:rPr>
  </w:style>
  <w:style w:type="paragraph" w:styleId="8">
    <w:name w:val="heading 8"/>
    <w:basedOn w:val="a1"/>
    <w:next w:val="a1"/>
    <w:link w:val="80"/>
    <w:qFormat/>
    <w:rsid w:val="0048375D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qFormat/>
    <w:rsid w:val="0048375D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Text">
    <w:name w:val="Text"/>
    <w:basedOn w:val="a1"/>
    <w:link w:val="TextChar"/>
    <w:qFormat/>
    <w:rsid w:val="0048375D"/>
    <w:pPr>
      <w:spacing w:before="120"/>
      <w:jc w:val="both"/>
    </w:pPr>
  </w:style>
  <w:style w:type="paragraph" w:styleId="33">
    <w:name w:val="List 3"/>
    <w:basedOn w:val="a1"/>
    <w:semiHidden/>
    <w:rsid w:val="0048375D"/>
    <w:pPr>
      <w:ind w:left="1080" w:hanging="360"/>
    </w:pPr>
  </w:style>
  <w:style w:type="paragraph" w:styleId="a5">
    <w:name w:val="annotation subject"/>
    <w:basedOn w:val="a6"/>
    <w:next w:val="a6"/>
    <w:link w:val="a7"/>
    <w:semiHidden/>
    <w:rsid w:val="0048375D"/>
    <w:rPr>
      <w:b/>
      <w:bCs/>
    </w:rPr>
  </w:style>
  <w:style w:type="paragraph" w:styleId="a6">
    <w:name w:val="annotation text"/>
    <w:basedOn w:val="a1"/>
    <w:link w:val="a8"/>
    <w:semiHidden/>
    <w:rsid w:val="0048375D"/>
    <w:rPr>
      <w:sz w:val="20"/>
    </w:rPr>
  </w:style>
  <w:style w:type="paragraph" w:styleId="TOC7">
    <w:name w:val="toc 7"/>
    <w:basedOn w:val="a1"/>
    <w:next w:val="a1"/>
    <w:uiPriority w:val="39"/>
    <w:rsid w:val="0048375D"/>
    <w:pPr>
      <w:tabs>
        <w:tab w:val="right" w:leader="dot" w:pos="9061"/>
      </w:tabs>
      <w:spacing w:after="72"/>
      <w:ind w:left="2126" w:right="454" w:hanging="2126"/>
    </w:pPr>
  </w:style>
  <w:style w:type="paragraph" w:styleId="a9">
    <w:name w:val="Body Text First Indent"/>
    <w:basedOn w:val="aa"/>
    <w:link w:val="ab"/>
    <w:semiHidden/>
    <w:rsid w:val="0048375D"/>
    <w:pPr>
      <w:ind w:firstLine="210"/>
    </w:pPr>
  </w:style>
  <w:style w:type="paragraph" w:styleId="aa">
    <w:name w:val="Body Text"/>
    <w:basedOn w:val="a1"/>
    <w:link w:val="ac"/>
    <w:semiHidden/>
    <w:rsid w:val="0048375D"/>
    <w:pPr>
      <w:spacing w:after="120"/>
    </w:pPr>
  </w:style>
  <w:style w:type="paragraph" w:styleId="2">
    <w:name w:val="List Number 2"/>
    <w:basedOn w:val="a1"/>
    <w:semiHidden/>
    <w:rsid w:val="0048375D"/>
    <w:pPr>
      <w:numPr>
        <w:numId w:val="2"/>
      </w:numPr>
    </w:pPr>
  </w:style>
  <w:style w:type="paragraph" w:styleId="ad">
    <w:name w:val="Note Heading"/>
    <w:basedOn w:val="a1"/>
    <w:next w:val="a1"/>
    <w:link w:val="ae"/>
    <w:semiHidden/>
    <w:rsid w:val="0048375D"/>
  </w:style>
  <w:style w:type="paragraph" w:styleId="40">
    <w:name w:val="List Bullet 4"/>
    <w:basedOn w:val="a1"/>
    <w:semiHidden/>
    <w:qFormat/>
    <w:rsid w:val="0048375D"/>
    <w:pPr>
      <w:numPr>
        <w:numId w:val="3"/>
      </w:numPr>
    </w:pPr>
  </w:style>
  <w:style w:type="paragraph" w:styleId="af">
    <w:name w:val="E-mail Signature"/>
    <w:basedOn w:val="a1"/>
    <w:link w:val="af0"/>
    <w:semiHidden/>
    <w:rsid w:val="0048375D"/>
  </w:style>
  <w:style w:type="paragraph" w:styleId="a">
    <w:name w:val="List Number"/>
    <w:basedOn w:val="a1"/>
    <w:semiHidden/>
    <w:rsid w:val="0048375D"/>
    <w:pPr>
      <w:numPr>
        <w:numId w:val="4"/>
      </w:numPr>
    </w:pPr>
  </w:style>
  <w:style w:type="paragraph" w:styleId="af1">
    <w:name w:val="Normal Indent"/>
    <w:basedOn w:val="a1"/>
    <w:rsid w:val="0048375D"/>
    <w:pPr>
      <w:ind w:left="720"/>
    </w:pPr>
  </w:style>
  <w:style w:type="paragraph" w:styleId="af2">
    <w:name w:val="caption"/>
    <w:basedOn w:val="a1"/>
    <w:next w:val="a1"/>
    <w:link w:val="af3"/>
    <w:qFormat/>
    <w:rsid w:val="0048375D"/>
    <w:rPr>
      <w:rFonts w:ascii="Arial" w:eastAsia="宋体" w:hAnsi="Arial"/>
      <w:b/>
      <w:sz w:val="20"/>
      <w:szCs w:val="20"/>
    </w:rPr>
  </w:style>
  <w:style w:type="paragraph" w:styleId="a0">
    <w:name w:val="List Bullet"/>
    <w:basedOn w:val="a1"/>
    <w:semiHidden/>
    <w:rsid w:val="0048375D"/>
    <w:pPr>
      <w:numPr>
        <w:numId w:val="5"/>
      </w:numPr>
    </w:pPr>
  </w:style>
  <w:style w:type="paragraph" w:styleId="af4">
    <w:name w:val="envelope address"/>
    <w:basedOn w:val="a1"/>
    <w:semiHidden/>
    <w:rsid w:val="0048375D"/>
    <w:pPr>
      <w:framePr w:w="7920" w:h="1980" w:hRule="exact" w:hSpace="180" w:wrap="around" w:hAnchor="page" w:xAlign="center" w:yAlign="bottom"/>
      <w:ind w:left="2880"/>
    </w:pPr>
    <w:rPr>
      <w:rFonts w:ascii="Arial" w:hAnsi="Arial" w:cs="Arial"/>
    </w:rPr>
  </w:style>
  <w:style w:type="paragraph" w:styleId="af5">
    <w:name w:val="Document Map"/>
    <w:basedOn w:val="a1"/>
    <w:link w:val="af6"/>
    <w:rsid w:val="0048375D"/>
    <w:rPr>
      <w:rFonts w:ascii="宋体" w:eastAsia="宋体"/>
      <w:sz w:val="18"/>
      <w:szCs w:val="18"/>
    </w:rPr>
  </w:style>
  <w:style w:type="paragraph" w:styleId="af7">
    <w:name w:val="Salutation"/>
    <w:basedOn w:val="a1"/>
    <w:next w:val="a1"/>
    <w:link w:val="af8"/>
    <w:semiHidden/>
    <w:rsid w:val="0048375D"/>
  </w:style>
  <w:style w:type="paragraph" w:styleId="34">
    <w:name w:val="Body Text 3"/>
    <w:basedOn w:val="a1"/>
    <w:link w:val="35"/>
    <w:semiHidden/>
    <w:rsid w:val="0048375D"/>
    <w:pPr>
      <w:spacing w:after="120"/>
    </w:pPr>
    <w:rPr>
      <w:sz w:val="16"/>
      <w:szCs w:val="16"/>
    </w:rPr>
  </w:style>
  <w:style w:type="paragraph" w:styleId="af9">
    <w:name w:val="Closing"/>
    <w:basedOn w:val="a1"/>
    <w:link w:val="afa"/>
    <w:semiHidden/>
    <w:rsid w:val="0048375D"/>
    <w:pPr>
      <w:ind w:left="4320"/>
    </w:pPr>
  </w:style>
  <w:style w:type="paragraph" w:styleId="30">
    <w:name w:val="List Bullet 3"/>
    <w:basedOn w:val="a1"/>
    <w:semiHidden/>
    <w:rsid w:val="0048375D"/>
    <w:pPr>
      <w:numPr>
        <w:numId w:val="6"/>
      </w:numPr>
    </w:pPr>
  </w:style>
  <w:style w:type="paragraph" w:styleId="afb">
    <w:name w:val="Body Text Indent"/>
    <w:basedOn w:val="a1"/>
    <w:link w:val="afc"/>
    <w:semiHidden/>
    <w:rsid w:val="0048375D"/>
    <w:pPr>
      <w:spacing w:after="120"/>
      <w:ind w:left="360"/>
    </w:pPr>
  </w:style>
  <w:style w:type="paragraph" w:styleId="3">
    <w:name w:val="List Number 3"/>
    <w:basedOn w:val="a1"/>
    <w:semiHidden/>
    <w:rsid w:val="0048375D"/>
    <w:pPr>
      <w:numPr>
        <w:numId w:val="7"/>
      </w:numPr>
    </w:pPr>
  </w:style>
  <w:style w:type="paragraph" w:styleId="23">
    <w:name w:val="List 2"/>
    <w:basedOn w:val="a1"/>
    <w:semiHidden/>
    <w:rsid w:val="0048375D"/>
    <w:pPr>
      <w:ind w:left="720" w:hanging="360"/>
    </w:pPr>
  </w:style>
  <w:style w:type="paragraph" w:styleId="afd">
    <w:name w:val="List Continue"/>
    <w:basedOn w:val="a1"/>
    <w:semiHidden/>
    <w:rsid w:val="0048375D"/>
    <w:pPr>
      <w:spacing w:after="120"/>
      <w:ind w:left="360"/>
    </w:pPr>
  </w:style>
  <w:style w:type="paragraph" w:styleId="afe">
    <w:name w:val="Block Text"/>
    <w:basedOn w:val="a1"/>
    <w:semiHidden/>
    <w:rsid w:val="0048375D"/>
    <w:pPr>
      <w:spacing w:after="120"/>
      <w:ind w:left="1440" w:right="1440"/>
    </w:pPr>
  </w:style>
  <w:style w:type="paragraph" w:styleId="20">
    <w:name w:val="List Bullet 2"/>
    <w:basedOn w:val="a1"/>
    <w:semiHidden/>
    <w:rsid w:val="0048375D"/>
    <w:pPr>
      <w:numPr>
        <w:numId w:val="8"/>
      </w:numPr>
    </w:pPr>
  </w:style>
  <w:style w:type="paragraph" w:styleId="HTML">
    <w:name w:val="HTML Address"/>
    <w:basedOn w:val="a1"/>
    <w:link w:val="HTML0"/>
    <w:semiHidden/>
    <w:rsid w:val="0048375D"/>
    <w:rPr>
      <w:i/>
      <w:iCs/>
    </w:rPr>
  </w:style>
  <w:style w:type="paragraph" w:styleId="TOC5">
    <w:name w:val="toc 5"/>
    <w:basedOn w:val="a1"/>
    <w:next w:val="a1"/>
    <w:uiPriority w:val="39"/>
    <w:rsid w:val="0048375D"/>
    <w:pPr>
      <w:ind w:left="960"/>
    </w:pPr>
    <w:rPr>
      <w:rFonts w:eastAsia="宋体"/>
      <w:lang w:eastAsia="zh-CN"/>
    </w:rPr>
  </w:style>
  <w:style w:type="paragraph" w:styleId="TOC3">
    <w:name w:val="toc 3"/>
    <w:basedOn w:val="TOC2"/>
    <w:next w:val="a1"/>
    <w:uiPriority w:val="39"/>
    <w:qFormat/>
    <w:rsid w:val="0048375D"/>
    <w:pPr>
      <w:ind w:left="2126" w:hanging="992"/>
    </w:pPr>
  </w:style>
  <w:style w:type="paragraph" w:styleId="TOC2">
    <w:name w:val="toc 2"/>
    <w:basedOn w:val="TOC1"/>
    <w:next w:val="a1"/>
    <w:uiPriority w:val="39"/>
    <w:qFormat/>
    <w:rsid w:val="0048375D"/>
    <w:pPr>
      <w:ind w:left="1134" w:hanging="709"/>
    </w:pPr>
  </w:style>
  <w:style w:type="paragraph" w:styleId="TOC1">
    <w:name w:val="toc 1"/>
    <w:basedOn w:val="a1"/>
    <w:next w:val="a1"/>
    <w:link w:val="TOC10"/>
    <w:uiPriority w:val="39"/>
    <w:qFormat/>
    <w:rsid w:val="002B2A78"/>
    <w:pPr>
      <w:tabs>
        <w:tab w:val="right" w:leader="dot" w:pos="7797"/>
      </w:tabs>
      <w:spacing w:line="500" w:lineRule="exact"/>
      <w:ind w:left="425" w:hanging="425"/>
      <w:jc w:val="center"/>
    </w:pPr>
    <w:rPr>
      <w:rFonts w:ascii="Arial" w:eastAsia="楷体" w:hAnsi="Arial" w:cs="Arial"/>
      <w:b/>
      <w:noProof/>
      <w:sz w:val="22"/>
      <w:lang w:val="en-GB" w:eastAsia="zh-CN"/>
    </w:rPr>
  </w:style>
  <w:style w:type="paragraph" w:styleId="aff">
    <w:name w:val="Plain Text"/>
    <w:basedOn w:val="a1"/>
    <w:link w:val="aff0"/>
    <w:semiHidden/>
    <w:rsid w:val="0048375D"/>
    <w:rPr>
      <w:rFonts w:ascii="Courier New" w:hAnsi="Courier New" w:cs="Courier New"/>
      <w:sz w:val="20"/>
    </w:rPr>
  </w:style>
  <w:style w:type="paragraph" w:styleId="50">
    <w:name w:val="List Bullet 5"/>
    <w:basedOn w:val="a1"/>
    <w:semiHidden/>
    <w:rsid w:val="0048375D"/>
    <w:pPr>
      <w:numPr>
        <w:numId w:val="9"/>
      </w:numPr>
    </w:pPr>
  </w:style>
  <w:style w:type="paragraph" w:styleId="4">
    <w:name w:val="List Number 4"/>
    <w:basedOn w:val="a1"/>
    <w:semiHidden/>
    <w:rsid w:val="0048375D"/>
    <w:pPr>
      <w:numPr>
        <w:numId w:val="10"/>
      </w:numPr>
    </w:pPr>
  </w:style>
  <w:style w:type="paragraph" w:styleId="TOC8">
    <w:name w:val="toc 8"/>
    <w:basedOn w:val="a1"/>
    <w:next w:val="a1"/>
    <w:uiPriority w:val="39"/>
    <w:rsid w:val="0048375D"/>
    <w:pPr>
      <w:ind w:left="1680"/>
    </w:pPr>
    <w:rPr>
      <w:rFonts w:eastAsia="宋体"/>
      <w:lang w:eastAsia="zh-CN"/>
    </w:rPr>
  </w:style>
  <w:style w:type="paragraph" w:styleId="aff1">
    <w:name w:val="Date"/>
    <w:basedOn w:val="a1"/>
    <w:next w:val="a1"/>
    <w:link w:val="aff2"/>
    <w:semiHidden/>
    <w:rsid w:val="0048375D"/>
  </w:style>
  <w:style w:type="paragraph" w:styleId="24">
    <w:name w:val="Body Text Indent 2"/>
    <w:basedOn w:val="a1"/>
    <w:link w:val="25"/>
    <w:semiHidden/>
    <w:rsid w:val="0048375D"/>
    <w:pPr>
      <w:spacing w:after="120" w:line="480" w:lineRule="auto"/>
      <w:ind w:left="360"/>
    </w:pPr>
  </w:style>
  <w:style w:type="paragraph" w:styleId="aff3">
    <w:name w:val="endnote text"/>
    <w:basedOn w:val="a1"/>
    <w:link w:val="aff4"/>
    <w:semiHidden/>
    <w:rsid w:val="0048375D"/>
    <w:pPr>
      <w:spacing w:before="80" w:after="60"/>
      <w:ind w:left="567" w:hanging="567"/>
    </w:pPr>
  </w:style>
  <w:style w:type="paragraph" w:styleId="54">
    <w:name w:val="List Continue 5"/>
    <w:basedOn w:val="a1"/>
    <w:semiHidden/>
    <w:rsid w:val="0048375D"/>
    <w:pPr>
      <w:spacing w:after="120"/>
      <w:ind w:left="1800"/>
    </w:pPr>
  </w:style>
  <w:style w:type="paragraph" w:styleId="aff5">
    <w:name w:val="Balloon Text"/>
    <w:basedOn w:val="a1"/>
    <w:link w:val="aff6"/>
    <w:semiHidden/>
    <w:rsid w:val="0048375D"/>
    <w:rPr>
      <w:rFonts w:ascii="Tahoma" w:hAnsi="Tahoma" w:cs="Tahoma"/>
      <w:sz w:val="16"/>
      <w:szCs w:val="16"/>
    </w:rPr>
  </w:style>
  <w:style w:type="paragraph" w:styleId="aff7">
    <w:name w:val="footer"/>
    <w:basedOn w:val="a1"/>
    <w:link w:val="aff8"/>
    <w:uiPriority w:val="99"/>
    <w:unhideWhenUsed/>
    <w:rsid w:val="0048375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f9">
    <w:name w:val="envelope return"/>
    <w:basedOn w:val="a1"/>
    <w:semiHidden/>
    <w:rsid w:val="0048375D"/>
    <w:rPr>
      <w:rFonts w:ascii="Arial" w:hAnsi="Arial" w:cs="Arial"/>
      <w:sz w:val="20"/>
    </w:rPr>
  </w:style>
  <w:style w:type="paragraph" w:styleId="26">
    <w:name w:val="Body Text First Indent 2"/>
    <w:basedOn w:val="afb"/>
    <w:link w:val="27"/>
    <w:semiHidden/>
    <w:rsid w:val="0048375D"/>
    <w:pPr>
      <w:ind w:firstLine="210"/>
    </w:pPr>
  </w:style>
  <w:style w:type="paragraph" w:styleId="affa">
    <w:name w:val="header"/>
    <w:basedOn w:val="a1"/>
    <w:link w:val="affb"/>
    <w:unhideWhenUsed/>
    <w:qFormat/>
    <w:rsid w:val="004837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fc">
    <w:name w:val="Signature"/>
    <w:basedOn w:val="a1"/>
    <w:link w:val="affd"/>
    <w:semiHidden/>
    <w:rsid w:val="0048375D"/>
    <w:pPr>
      <w:ind w:left="4320"/>
    </w:pPr>
  </w:style>
  <w:style w:type="paragraph" w:styleId="43">
    <w:name w:val="List Continue 4"/>
    <w:basedOn w:val="a1"/>
    <w:semiHidden/>
    <w:rsid w:val="0048375D"/>
    <w:pPr>
      <w:spacing w:after="120"/>
      <w:ind w:left="1440"/>
    </w:pPr>
  </w:style>
  <w:style w:type="paragraph" w:styleId="TOC4">
    <w:name w:val="toc 4"/>
    <w:basedOn w:val="a1"/>
    <w:next w:val="a1"/>
    <w:uiPriority w:val="39"/>
    <w:rsid w:val="0048375D"/>
    <w:pPr>
      <w:ind w:left="720"/>
    </w:pPr>
    <w:rPr>
      <w:rFonts w:eastAsia="宋体"/>
      <w:lang w:eastAsia="zh-CN"/>
    </w:rPr>
  </w:style>
  <w:style w:type="paragraph" w:styleId="affe">
    <w:name w:val="Subtitle"/>
    <w:basedOn w:val="a1"/>
    <w:link w:val="afff"/>
    <w:qFormat/>
    <w:rsid w:val="0048375D"/>
    <w:pPr>
      <w:spacing w:after="60"/>
      <w:jc w:val="center"/>
      <w:outlineLvl w:val="1"/>
    </w:pPr>
    <w:rPr>
      <w:rFonts w:ascii="Arial" w:hAnsi="Arial" w:cs="Arial"/>
    </w:rPr>
  </w:style>
  <w:style w:type="paragraph" w:styleId="5">
    <w:name w:val="List Number 5"/>
    <w:basedOn w:val="a1"/>
    <w:semiHidden/>
    <w:rsid w:val="0048375D"/>
    <w:pPr>
      <w:numPr>
        <w:numId w:val="11"/>
      </w:numPr>
    </w:pPr>
  </w:style>
  <w:style w:type="paragraph" w:styleId="afff0">
    <w:name w:val="List"/>
    <w:basedOn w:val="a1"/>
    <w:semiHidden/>
    <w:rsid w:val="0048375D"/>
    <w:pPr>
      <w:ind w:left="360" w:hanging="360"/>
    </w:pPr>
  </w:style>
  <w:style w:type="paragraph" w:styleId="TOC6">
    <w:name w:val="toc 6"/>
    <w:basedOn w:val="a1"/>
    <w:next w:val="a1"/>
    <w:uiPriority w:val="39"/>
    <w:rsid w:val="0048375D"/>
    <w:pPr>
      <w:tabs>
        <w:tab w:val="right" w:leader="dot" w:pos="9061"/>
      </w:tabs>
      <w:spacing w:after="72"/>
      <w:ind w:left="2126" w:right="454" w:hanging="2126"/>
    </w:pPr>
  </w:style>
  <w:style w:type="paragraph" w:styleId="55">
    <w:name w:val="List 5"/>
    <w:basedOn w:val="a1"/>
    <w:semiHidden/>
    <w:rsid w:val="0048375D"/>
    <w:pPr>
      <w:ind w:left="1800" w:hanging="360"/>
    </w:pPr>
  </w:style>
  <w:style w:type="paragraph" w:styleId="36">
    <w:name w:val="Body Text Indent 3"/>
    <w:basedOn w:val="a1"/>
    <w:link w:val="37"/>
    <w:semiHidden/>
    <w:rsid w:val="0048375D"/>
    <w:pPr>
      <w:spacing w:after="120"/>
      <w:ind w:left="360"/>
    </w:pPr>
    <w:rPr>
      <w:sz w:val="16"/>
      <w:szCs w:val="16"/>
    </w:rPr>
  </w:style>
  <w:style w:type="paragraph" w:styleId="TOC9">
    <w:name w:val="toc 9"/>
    <w:basedOn w:val="a1"/>
    <w:next w:val="a1"/>
    <w:uiPriority w:val="39"/>
    <w:rsid w:val="0048375D"/>
    <w:pPr>
      <w:ind w:left="1920"/>
    </w:pPr>
    <w:rPr>
      <w:rFonts w:eastAsia="宋体"/>
      <w:lang w:eastAsia="zh-CN"/>
    </w:rPr>
  </w:style>
  <w:style w:type="paragraph" w:styleId="28">
    <w:name w:val="Body Text 2"/>
    <w:basedOn w:val="a1"/>
    <w:link w:val="29"/>
    <w:semiHidden/>
    <w:rsid w:val="0048375D"/>
    <w:pPr>
      <w:spacing w:after="120" w:line="480" w:lineRule="auto"/>
    </w:pPr>
  </w:style>
  <w:style w:type="paragraph" w:styleId="44">
    <w:name w:val="List 4"/>
    <w:basedOn w:val="a1"/>
    <w:semiHidden/>
    <w:rsid w:val="0048375D"/>
    <w:pPr>
      <w:ind w:left="1440" w:hanging="360"/>
    </w:pPr>
  </w:style>
  <w:style w:type="paragraph" w:styleId="2a">
    <w:name w:val="List Continue 2"/>
    <w:basedOn w:val="a1"/>
    <w:semiHidden/>
    <w:rsid w:val="0048375D"/>
    <w:pPr>
      <w:spacing w:after="120"/>
      <w:ind w:left="720"/>
    </w:pPr>
  </w:style>
  <w:style w:type="paragraph" w:styleId="afff1">
    <w:name w:val="Message Header"/>
    <w:basedOn w:val="a1"/>
    <w:link w:val="afff2"/>
    <w:semiHidden/>
    <w:rsid w:val="0048375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HTML1">
    <w:name w:val="HTML Preformatted"/>
    <w:basedOn w:val="a1"/>
    <w:link w:val="HTML2"/>
    <w:semiHidden/>
    <w:rsid w:val="0048375D"/>
    <w:rPr>
      <w:rFonts w:ascii="Courier New" w:hAnsi="Courier New" w:cs="Courier New"/>
      <w:sz w:val="20"/>
    </w:rPr>
  </w:style>
  <w:style w:type="paragraph" w:styleId="afff3">
    <w:name w:val="Normal (Web)"/>
    <w:basedOn w:val="a1"/>
    <w:uiPriority w:val="99"/>
    <w:semiHidden/>
    <w:rsid w:val="0048375D"/>
  </w:style>
  <w:style w:type="paragraph" w:styleId="38">
    <w:name w:val="List Continue 3"/>
    <w:basedOn w:val="a1"/>
    <w:semiHidden/>
    <w:rsid w:val="0048375D"/>
    <w:pPr>
      <w:spacing w:after="120"/>
      <w:ind w:left="1080"/>
    </w:pPr>
  </w:style>
  <w:style w:type="paragraph" w:styleId="afff4">
    <w:name w:val="Title"/>
    <w:basedOn w:val="a1"/>
    <w:link w:val="afff5"/>
    <w:qFormat/>
    <w:rsid w:val="0048375D"/>
    <w:pPr>
      <w:keepNext/>
      <w:spacing w:before="720" w:after="1320"/>
      <w:jc w:val="center"/>
    </w:pPr>
    <w:rPr>
      <w:rFonts w:ascii="Arial" w:hAnsi="Arial"/>
      <w:b/>
      <w:sz w:val="32"/>
    </w:rPr>
  </w:style>
  <w:style w:type="character" w:styleId="afff6">
    <w:name w:val="Strong"/>
    <w:qFormat/>
    <w:rsid w:val="0048375D"/>
    <w:rPr>
      <w:b/>
      <w:bCs/>
    </w:rPr>
  </w:style>
  <w:style w:type="character" w:styleId="afff7">
    <w:name w:val="endnote reference"/>
    <w:semiHidden/>
    <w:rsid w:val="0048375D"/>
    <w:rPr>
      <w:vertAlign w:val="baseline"/>
    </w:rPr>
  </w:style>
  <w:style w:type="character" w:styleId="afff8">
    <w:name w:val="page number"/>
    <w:basedOn w:val="a2"/>
    <w:semiHidden/>
    <w:rsid w:val="0048375D"/>
  </w:style>
  <w:style w:type="character" w:styleId="afff9">
    <w:name w:val="FollowedHyperlink"/>
    <w:basedOn w:val="a2"/>
    <w:uiPriority w:val="99"/>
    <w:semiHidden/>
    <w:unhideWhenUsed/>
    <w:rsid w:val="0048375D"/>
    <w:rPr>
      <w:color w:val="800080" w:themeColor="followedHyperlink"/>
      <w:u w:val="single"/>
    </w:rPr>
  </w:style>
  <w:style w:type="character" w:styleId="afffa">
    <w:name w:val="Emphasis"/>
    <w:qFormat/>
    <w:rsid w:val="0048375D"/>
    <w:rPr>
      <w:i/>
      <w:iCs/>
    </w:rPr>
  </w:style>
  <w:style w:type="character" w:styleId="afffb">
    <w:name w:val="line number"/>
    <w:basedOn w:val="a2"/>
    <w:semiHidden/>
    <w:rsid w:val="0048375D"/>
  </w:style>
  <w:style w:type="character" w:styleId="HTML3">
    <w:name w:val="HTML Definition"/>
    <w:semiHidden/>
    <w:rsid w:val="0048375D"/>
    <w:rPr>
      <w:i/>
      <w:iCs/>
    </w:rPr>
  </w:style>
  <w:style w:type="character" w:styleId="HTML4">
    <w:name w:val="HTML Typewriter"/>
    <w:semiHidden/>
    <w:rsid w:val="0048375D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2"/>
    <w:semiHidden/>
    <w:rsid w:val="0048375D"/>
  </w:style>
  <w:style w:type="character" w:styleId="HTML6">
    <w:name w:val="HTML Variable"/>
    <w:semiHidden/>
    <w:rsid w:val="0048375D"/>
    <w:rPr>
      <w:i/>
      <w:iCs/>
    </w:rPr>
  </w:style>
  <w:style w:type="character" w:styleId="afffc">
    <w:name w:val="Hyperlink"/>
    <w:uiPriority w:val="99"/>
    <w:rsid w:val="0048375D"/>
    <w:rPr>
      <w:color w:val="0000FF"/>
      <w:u w:val="single"/>
    </w:rPr>
  </w:style>
  <w:style w:type="character" w:styleId="HTML7">
    <w:name w:val="HTML Code"/>
    <w:semiHidden/>
    <w:rsid w:val="0048375D"/>
    <w:rPr>
      <w:rFonts w:ascii="Courier New" w:hAnsi="Courier New" w:cs="Courier New"/>
      <w:sz w:val="20"/>
      <w:szCs w:val="20"/>
    </w:rPr>
  </w:style>
  <w:style w:type="character" w:styleId="afffd">
    <w:name w:val="annotation reference"/>
    <w:semiHidden/>
    <w:rsid w:val="0048375D"/>
    <w:rPr>
      <w:sz w:val="16"/>
    </w:rPr>
  </w:style>
  <w:style w:type="character" w:styleId="HTML8">
    <w:name w:val="HTML Cite"/>
    <w:semiHidden/>
    <w:rsid w:val="0048375D"/>
    <w:rPr>
      <w:i/>
      <w:iCs/>
    </w:rPr>
  </w:style>
  <w:style w:type="character" w:styleId="HTML9">
    <w:name w:val="HTML Keyboard"/>
    <w:semiHidden/>
    <w:rsid w:val="0048375D"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rsid w:val="0048375D"/>
    <w:rPr>
      <w:rFonts w:ascii="Courier New" w:hAnsi="Courier New" w:cs="Courier New"/>
    </w:rPr>
  </w:style>
  <w:style w:type="table" w:styleId="afffe">
    <w:name w:val="Table Grid"/>
    <w:basedOn w:val="a3"/>
    <w:qFormat/>
    <w:rsid w:val="0048375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f">
    <w:name w:val="Table Theme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3">
    <w:name w:val="Table Colorful 1"/>
    <w:basedOn w:val="a3"/>
    <w:semiHidden/>
    <w:rsid w:val="0048375D"/>
    <w:rPr>
      <w:rFonts w:ascii="Times New Roman" w:eastAsia="宋体" w:hAnsi="Times New Roman" w:cs="Times New Roman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b">
    <w:name w:val="Table Colorful 2"/>
    <w:basedOn w:val="a3"/>
    <w:semiHidden/>
    <w:rsid w:val="0048375D"/>
    <w:rPr>
      <w:rFonts w:ascii="Times New Roman" w:eastAsia="宋体" w:hAnsi="Times New Roman" w:cs="Times New Roman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9">
    <w:name w:val="Table Colorful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0">
    <w:name w:val="Table Elegant"/>
    <w:basedOn w:val="a3"/>
    <w:semiHidden/>
    <w:rsid w:val="0048375D"/>
    <w:rPr>
      <w:rFonts w:ascii="Times New Roman" w:eastAsia="宋体" w:hAnsi="Times New Roman" w:cs="Times New Roma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4">
    <w:name w:val="Table Classic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c">
    <w:name w:val="Table Classic 2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lassic 3"/>
    <w:basedOn w:val="a3"/>
    <w:semiHidden/>
    <w:rsid w:val="0048375D"/>
    <w:rPr>
      <w:rFonts w:ascii="Times New Roman" w:eastAsia="宋体" w:hAnsi="Times New Roman" w:cs="Times New Roman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5">
    <w:name w:val="Table Classic 4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5">
    <w:name w:val="Table Simple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d">
    <w:name w:val="Table Simple 2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b">
    <w:name w:val="Table Simple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6">
    <w:name w:val="Table Subtle 1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e">
    <w:name w:val="Table Subtle 2"/>
    <w:basedOn w:val="a3"/>
    <w:semiHidden/>
    <w:rsid w:val="0048375D"/>
    <w:rPr>
      <w:rFonts w:ascii="Times New Roman" w:eastAsia="宋体" w:hAnsi="Times New Roman" w:cs="Times New Roman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3D effects 1"/>
    <w:basedOn w:val="a3"/>
    <w:semiHidden/>
    <w:rsid w:val="0048375D"/>
    <w:rPr>
      <w:rFonts w:ascii="Times New Roman" w:eastAsia="宋体" w:hAnsi="Times New Roman" w:cs="Times New Roma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">
    <w:name w:val="Table 3D effects 2"/>
    <w:basedOn w:val="a3"/>
    <w:semiHidden/>
    <w:rsid w:val="0048375D"/>
    <w:rPr>
      <w:rFonts w:ascii="Times New Roman" w:eastAsia="宋体" w:hAnsi="Times New Roman" w:cs="Times New Roman"/>
    </w:rPr>
    <w:tblPr/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c">
    <w:name w:val="Table 3D effects 3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8">
    <w:name w:val="Table List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0">
    <w:name w:val="Table List 2"/>
    <w:basedOn w:val="a3"/>
    <w:semiHidden/>
    <w:rsid w:val="0048375D"/>
    <w:rPr>
      <w:rFonts w:ascii="Times New Roman" w:eastAsia="宋体" w:hAnsi="Times New Roman" w:cs="Times New Roman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List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6">
    <w:name w:val="Table List 4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1">
    <w:name w:val="Table List 7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1">
    <w:name w:val="Table List 8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1">
    <w:name w:val="Table Contemporary"/>
    <w:basedOn w:val="a3"/>
    <w:semiHidden/>
    <w:rsid w:val="0048375D"/>
    <w:rPr>
      <w:rFonts w:ascii="Times New Roman" w:eastAsia="宋体" w:hAnsi="Times New Roman" w:cs="Times New Roman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9">
    <w:name w:val="Table Columns 1"/>
    <w:basedOn w:val="a3"/>
    <w:semiHidden/>
    <w:rsid w:val="0048375D"/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Columns 2"/>
    <w:basedOn w:val="a3"/>
    <w:semiHidden/>
    <w:rsid w:val="0048375D"/>
    <w:rPr>
      <w:rFonts w:ascii="Times New Roman" w:eastAsia="宋体" w:hAnsi="Times New Roman" w:cs="Times New Roman"/>
      <w:b/>
      <w:bCs/>
    </w:rPr>
    <w:tblPr/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Columns 3"/>
    <w:basedOn w:val="a3"/>
    <w:semiHidden/>
    <w:rsid w:val="0048375D"/>
    <w:rPr>
      <w:rFonts w:ascii="Times New Roman" w:eastAsia="宋体" w:hAnsi="Times New Roman" w:cs="Times New Roman"/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7">
    <w:name w:val="Table Columns 4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a">
    <w:name w:val="Table Grid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2">
    <w:name w:val="Table Grid 2"/>
    <w:basedOn w:val="a3"/>
    <w:semiHidden/>
    <w:rsid w:val="0048375D"/>
    <w:rPr>
      <w:rFonts w:ascii="Times New Roman" w:eastAsia="宋体" w:hAnsi="Times New Roman" w:cs="Times New Roman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Grid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8">
    <w:name w:val="Table Grid 4"/>
    <w:basedOn w:val="a3"/>
    <w:semiHidden/>
    <w:rsid w:val="0048375D"/>
    <w:rPr>
      <w:rFonts w:ascii="Times New Roman" w:eastAsia="宋体" w:hAnsi="Times New Roman" w:cs="Times New Roman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Grid 7"/>
    <w:basedOn w:val="a3"/>
    <w:semiHidden/>
    <w:rsid w:val="0048375D"/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2">
    <w:name w:val="Table Grid 8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b">
    <w:name w:val="Table Web 1"/>
    <w:basedOn w:val="a3"/>
    <w:semiHidden/>
    <w:rsid w:val="0048375D"/>
    <w:rPr>
      <w:rFonts w:ascii="Times New Roman" w:eastAsia="宋体" w:hAnsi="Times New Roman" w:cs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3">
    <w:name w:val="Table Web 2"/>
    <w:basedOn w:val="a3"/>
    <w:semiHidden/>
    <w:rsid w:val="0048375D"/>
    <w:rPr>
      <w:rFonts w:ascii="Times New Roman" w:eastAsia="宋体" w:hAnsi="Times New Roman" w:cs="Times New Roma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0">
    <w:name w:val="Table Web 3"/>
    <w:basedOn w:val="a3"/>
    <w:semiHidden/>
    <w:rsid w:val="0048375D"/>
    <w:rPr>
      <w:rFonts w:ascii="Times New Roman" w:eastAsia="宋体" w:hAnsi="Times New Roman" w:cs="Times New Roma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2">
    <w:name w:val="Table Professional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customStyle="1" w:styleId="affb">
    <w:name w:val="页眉 字符"/>
    <w:basedOn w:val="a2"/>
    <w:link w:val="affa"/>
    <w:uiPriority w:val="99"/>
    <w:qFormat/>
    <w:rsid w:val="0048375D"/>
    <w:rPr>
      <w:sz w:val="18"/>
      <w:szCs w:val="18"/>
    </w:rPr>
  </w:style>
  <w:style w:type="character" w:customStyle="1" w:styleId="aff8">
    <w:name w:val="页脚 字符"/>
    <w:basedOn w:val="a2"/>
    <w:link w:val="aff7"/>
    <w:uiPriority w:val="99"/>
    <w:qFormat/>
    <w:rsid w:val="0048375D"/>
    <w:rPr>
      <w:sz w:val="18"/>
      <w:szCs w:val="18"/>
    </w:rPr>
  </w:style>
  <w:style w:type="character" w:customStyle="1" w:styleId="12">
    <w:name w:val="标题 1 字符"/>
    <w:basedOn w:val="a2"/>
    <w:link w:val="1"/>
    <w:rsid w:val="0048375D"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22">
    <w:name w:val="标题 2 字符"/>
    <w:basedOn w:val="a2"/>
    <w:link w:val="21"/>
    <w:rsid w:val="0048375D"/>
    <w:rPr>
      <w:rFonts w:ascii="Arial" w:eastAsia="华文楷体" w:hAnsi="Arial" w:cs="Times New Roman"/>
      <w:b/>
      <w:sz w:val="26"/>
      <w:szCs w:val="24"/>
      <w:lang w:eastAsia="en-US"/>
    </w:rPr>
  </w:style>
  <w:style w:type="character" w:customStyle="1" w:styleId="32">
    <w:name w:val="标题 3 字符"/>
    <w:basedOn w:val="a2"/>
    <w:link w:val="31"/>
    <w:rsid w:val="009759D3"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42">
    <w:name w:val="标题 4 字符"/>
    <w:basedOn w:val="a2"/>
    <w:link w:val="41"/>
    <w:rsid w:val="0048375D"/>
    <w:rPr>
      <w:rFonts w:ascii="Arial" w:eastAsia="华文楷体" w:hAnsi="Arial" w:cs="Times New Roman"/>
      <w:b/>
      <w:sz w:val="24"/>
      <w:szCs w:val="24"/>
      <w:lang w:eastAsia="en-US"/>
    </w:rPr>
  </w:style>
  <w:style w:type="character" w:customStyle="1" w:styleId="53">
    <w:name w:val="标题 5 字符"/>
    <w:basedOn w:val="a2"/>
    <w:link w:val="51"/>
    <w:rsid w:val="0048375D"/>
    <w:rPr>
      <w:rFonts w:ascii="Arial" w:eastAsia="华文楷体" w:hAnsi="Arial" w:cs="Times New Roman"/>
      <w:sz w:val="24"/>
      <w:szCs w:val="24"/>
      <w:lang w:eastAsia="en-US"/>
    </w:rPr>
  </w:style>
  <w:style w:type="character" w:customStyle="1" w:styleId="61">
    <w:name w:val="标题 6 字符"/>
    <w:basedOn w:val="a2"/>
    <w:link w:val="60"/>
    <w:rsid w:val="0048375D"/>
    <w:rPr>
      <w:rFonts w:ascii="Arial" w:eastAsia="华文楷体" w:hAnsi="Arial" w:cs="Times New Roman"/>
      <w:b/>
      <w:kern w:val="0"/>
      <w:sz w:val="22"/>
      <w:szCs w:val="24"/>
      <w:lang w:eastAsia="en-US"/>
    </w:rPr>
  </w:style>
  <w:style w:type="character" w:customStyle="1" w:styleId="70">
    <w:name w:val="标题 7 字符"/>
    <w:basedOn w:val="a2"/>
    <w:link w:val="7"/>
    <w:rsid w:val="0048375D"/>
    <w:rPr>
      <w:rFonts w:ascii="Arial" w:eastAsia="华文楷体" w:hAnsi="Arial" w:cs="Times New Roman"/>
      <w:b/>
      <w:kern w:val="0"/>
      <w:sz w:val="22"/>
      <w:szCs w:val="24"/>
      <w:lang w:eastAsia="en-US"/>
    </w:rPr>
  </w:style>
  <w:style w:type="character" w:customStyle="1" w:styleId="80">
    <w:name w:val="标题 8 字符"/>
    <w:basedOn w:val="a2"/>
    <w:link w:val="8"/>
    <w:rsid w:val="0048375D"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2"/>
    <w:link w:val="9"/>
    <w:rsid w:val="0048375D"/>
    <w:rPr>
      <w:rFonts w:ascii="Arial" w:eastAsia="华文楷体" w:hAnsi="Arial" w:cs="Arial"/>
      <w:kern w:val="0"/>
      <w:sz w:val="22"/>
      <w:lang w:eastAsia="en-US"/>
    </w:rPr>
  </w:style>
  <w:style w:type="paragraph" w:customStyle="1" w:styleId="Authors">
    <w:name w:val="Authors"/>
    <w:basedOn w:val="a1"/>
    <w:rsid w:val="0048375D"/>
    <w:pPr>
      <w:keepNext/>
      <w:spacing w:before="240"/>
    </w:pPr>
    <w:rPr>
      <w:rFonts w:ascii="Arial" w:hAnsi="Arial"/>
    </w:rPr>
  </w:style>
  <w:style w:type="paragraph" w:customStyle="1" w:styleId="Listlevel1">
    <w:name w:val="List level 1"/>
    <w:basedOn w:val="a1"/>
    <w:rsid w:val="0048375D"/>
    <w:pPr>
      <w:spacing w:before="40" w:after="20"/>
      <w:ind w:left="425" w:hanging="425"/>
    </w:pPr>
  </w:style>
  <w:style w:type="paragraph" w:customStyle="1" w:styleId="Comment">
    <w:name w:val="Comment"/>
    <w:basedOn w:val="a1"/>
    <w:next w:val="Text"/>
    <w:rsid w:val="0048375D"/>
    <w:pPr>
      <w:keepLines/>
      <w:spacing w:before="120"/>
      <w:jc w:val="both"/>
    </w:pPr>
    <w:rPr>
      <w:i/>
      <w:color w:val="BF30B5"/>
    </w:rPr>
  </w:style>
  <w:style w:type="paragraph" w:customStyle="1" w:styleId="Compound">
    <w:name w:val="Compound"/>
    <w:basedOn w:val="a1"/>
    <w:rsid w:val="0048375D"/>
    <w:pPr>
      <w:keepNext/>
      <w:spacing w:before="720"/>
      <w:jc w:val="center"/>
    </w:pPr>
    <w:rPr>
      <w:rFonts w:ascii="Arial" w:hAnsi="Arial"/>
      <w:sz w:val="32"/>
    </w:rPr>
  </w:style>
  <w:style w:type="paragraph" w:customStyle="1" w:styleId="Dedicatednumber">
    <w:name w:val="Dedicatednumber"/>
    <w:basedOn w:val="a1"/>
    <w:rsid w:val="0048375D"/>
    <w:pPr>
      <w:keepNext/>
      <w:spacing w:before="720"/>
      <w:jc w:val="center"/>
    </w:pPr>
    <w:rPr>
      <w:rFonts w:ascii="Arial" w:hAnsi="Arial"/>
      <w:sz w:val="28"/>
    </w:rPr>
  </w:style>
  <w:style w:type="paragraph" w:customStyle="1" w:styleId="Department">
    <w:name w:val="Department"/>
    <w:basedOn w:val="a1"/>
    <w:rsid w:val="0048375D"/>
    <w:pPr>
      <w:keepNext/>
      <w:spacing w:before="360"/>
      <w:jc w:val="center"/>
    </w:pPr>
    <w:rPr>
      <w:rFonts w:ascii="Arial" w:hAnsi="Arial"/>
      <w:sz w:val="28"/>
    </w:rPr>
  </w:style>
  <w:style w:type="paragraph" w:customStyle="1" w:styleId="Docstatus">
    <w:name w:val="Docstatus"/>
    <w:basedOn w:val="a1"/>
    <w:rsid w:val="0048375D"/>
    <w:pPr>
      <w:keepNext/>
      <w:spacing w:before="240"/>
    </w:pPr>
    <w:rPr>
      <w:rFonts w:ascii="Arial" w:hAnsi="Arial"/>
    </w:rPr>
  </w:style>
  <w:style w:type="paragraph" w:customStyle="1" w:styleId="Doctype">
    <w:name w:val="Doctype"/>
    <w:basedOn w:val="Dedicatednumber"/>
    <w:rsid w:val="0048375D"/>
    <w:pPr>
      <w:spacing w:before="240"/>
      <w:jc w:val="left"/>
    </w:pPr>
    <w:rPr>
      <w:sz w:val="24"/>
    </w:rPr>
  </w:style>
  <w:style w:type="character" w:customStyle="1" w:styleId="aff4">
    <w:name w:val="尾注文本 字符"/>
    <w:basedOn w:val="a2"/>
    <w:link w:val="aff3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Non-proportional">
    <w:name w:val="Non-proportional"/>
    <w:basedOn w:val="a1"/>
    <w:rsid w:val="0048375D"/>
    <w:pPr>
      <w:spacing w:line="240" w:lineRule="atLeast"/>
      <w:jc w:val="both"/>
    </w:pPr>
    <w:rPr>
      <w:rFonts w:ascii="Courier New" w:hAnsi="Courier New"/>
      <w:spacing w:val="-10"/>
      <w:sz w:val="18"/>
    </w:rPr>
  </w:style>
  <w:style w:type="paragraph" w:customStyle="1" w:styleId="Nottoc-headings">
    <w:name w:val="Not toc-headings"/>
    <w:basedOn w:val="a1"/>
    <w:next w:val="Text"/>
    <w:rsid w:val="0048375D"/>
    <w:pPr>
      <w:keepNext/>
      <w:keepLines/>
      <w:spacing w:before="240" w:after="60"/>
      <w:ind w:left="1701" w:hanging="1701"/>
    </w:pPr>
    <w:rPr>
      <w:rFonts w:ascii="Arial" w:hAnsi="Arial"/>
      <w:b/>
    </w:rPr>
  </w:style>
  <w:style w:type="paragraph" w:customStyle="1" w:styleId="Numberofpages">
    <w:name w:val="Numberofpages"/>
    <w:basedOn w:val="a1"/>
    <w:rsid w:val="0048375D"/>
    <w:pPr>
      <w:keepNext/>
      <w:spacing w:before="240"/>
    </w:pPr>
    <w:rPr>
      <w:rFonts w:ascii="Arial" w:hAnsi="Arial"/>
    </w:rPr>
  </w:style>
  <w:style w:type="paragraph" w:customStyle="1" w:styleId="Propertystatement">
    <w:name w:val="Propertystatement"/>
    <w:basedOn w:val="Numberofpages"/>
    <w:rsid w:val="0048375D"/>
    <w:pPr>
      <w:keepNext w:val="0"/>
      <w:spacing w:before="1200"/>
      <w:jc w:val="center"/>
    </w:pPr>
    <w:rPr>
      <w:sz w:val="20"/>
    </w:rPr>
  </w:style>
  <w:style w:type="paragraph" w:customStyle="1" w:styleId="Reference">
    <w:name w:val="Reference"/>
    <w:basedOn w:val="a1"/>
    <w:rsid w:val="0048375D"/>
    <w:pPr>
      <w:spacing w:before="80" w:after="60"/>
    </w:pPr>
  </w:style>
  <w:style w:type="paragraph" w:customStyle="1" w:styleId="Releasedate">
    <w:name w:val="Releasedate"/>
    <w:basedOn w:val="Docstatus"/>
    <w:rsid w:val="0048375D"/>
  </w:style>
  <w:style w:type="paragraph" w:customStyle="1" w:styleId="Table">
    <w:name w:val="Table"/>
    <w:basedOn w:val="Nottoc-headings"/>
    <w:rsid w:val="00D72CDC"/>
    <w:pPr>
      <w:keepNext w:val="0"/>
      <w:tabs>
        <w:tab w:val="left" w:pos="284"/>
      </w:tabs>
      <w:spacing w:before="40" w:after="20"/>
      <w:ind w:left="0" w:firstLine="0"/>
    </w:pPr>
    <w:rPr>
      <w:rFonts w:eastAsia="楷体"/>
      <w:b w:val="0"/>
      <w:sz w:val="21"/>
    </w:rPr>
  </w:style>
  <w:style w:type="character" w:customStyle="1" w:styleId="afff5">
    <w:name w:val="标题 字符"/>
    <w:basedOn w:val="a2"/>
    <w:link w:val="afff4"/>
    <w:rsid w:val="0048375D"/>
    <w:rPr>
      <w:rFonts w:ascii="Arial" w:eastAsia="华文楷体" w:hAnsi="Arial" w:cs="Times New Roman"/>
      <w:b/>
      <w:kern w:val="0"/>
      <w:sz w:val="32"/>
      <w:szCs w:val="24"/>
      <w:lang w:eastAsia="en-US"/>
    </w:rPr>
  </w:style>
  <w:style w:type="paragraph" w:customStyle="1" w:styleId="Listlevel2">
    <w:name w:val="List level 2"/>
    <w:basedOn w:val="Listlevel1"/>
    <w:rsid w:val="0048375D"/>
    <w:pPr>
      <w:ind w:left="850"/>
    </w:pPr>
  </w:style>
  <w:style w:type="paragraph" w:customStyle="1" w:styleId="Firstpageinfo">
    <w:name w:val="Firstpageinfo"/>
    <w:basedOn w:val="51"/>
    <w:rsid w:val="0048375D"/>
    <w:pPr>
      <w:numPr>
        <w:ilvl w:val="0"/>
        <w:numId w:val="0"/>
      </w:numPr>
      <w:outlineLvl w:val="9"/>
    </w:pPr>
  </w:style>
  <w:style w:type="character" w:customStyle="1" w:styleId="a8">
    <w:name w:val="批注文字 字符"/>
    <w:basedOn w:val="a2"/>
    <w:link w:val="a6"/>
    <w:semiHidden/>
    <w:rsid w:val="0048375D"/>
    <w:rPr>
      <w:rFonts w:ascii="Times New Roman" w:eastAsia="华文楷体" w:hAnsi="Times New Roman" w:cs="Times New Roman"/>
      <w:kern w:val="0"/>
      <w:sz w:val="20"/>
      <w:szCs w:val="24"/>
      <w:lang w:eastAsia="en-US"/>
    </w:rPr>
  </w:style>
  <w:style w:type="paragraph" w:customStyle="1" w:styleId="comment0">
    <w:name w:val="comment"/>
    <w:basedOn w:val="a1"/>
    <w:rsid w:val="0048375D"/>
    <w:pPr>
      <w:tabs>
        <w:tab w:val="left" w:pos="993"/>
      </w:tabs>
      <w:spacing w:before="120"/>
    </w:pPr>
    <w:rPr>
      <w:rFonts w:ascii="Arial" w:hAnsi="Arial"/>
      <w:color w:val="0000FF"/>
      <w:sz w:val="20"/>
      <w:lang w:val="en-GB"/>
    </w:rPr>
  </w:style>
  <w:style w:type="paragraph" w:customStyle="1" w:styleId="Synopsis">
    <w:name w:val="Synopsis"/>
    <w:basedOn w:val="Text"/>
    <w:rsid w:val="0048375D"/>
    <w:rPr>
      <w:rFonts w:ascii="Arial" w:hAnsi="Arial"/>
      <w:sz w:val="20"/>
    </w:rPr>
  </w:style>
  <w:style w:type="character" w:customStyle="1" w:styleId="aff0">
    <w:name w:val="纯文本 字符"/>
    <w:basedOn w:val="a2"/>
    <w:link w:val="aff"/>
    <w:semiHidden/>
    <w:rsid w:val="0048375D"/>
    <w:rPr>
      <w:rFonts w:ascii="Courier New" w:eastAsia="华文楷体" w:hAnsi="Courier New" w:cs="Courier New"/>
      <w:kern w:val="0"/>
      <w:sz w:val="20"/>
      <w:szCs w:val="24"/>
      <w:lang w:eastAsia="en-US"/>
    </w:rPr>
  </w:style>
  <w:style w:type="paragraph" w:customStyle="1" w:styleId="SAStext">
    <w:name w:val="SAS text"/>
    <w:rsid w:val="0048375D"/>
    <w:rPr>
      <w:rFonts w:ascii="Courier New" w:eastAsia="宋体" w:hAnsi="Courier New" w:cs="Times New Roman"/>
      <w:spacing w:val="-10"/>
      <w:lang w:eastAsia="en-US"/>
    </w:rPr>
  </w:style>
  <w:style w:type="paragraph" w:customStyle="1" w:styleId="TOCEntry">
    <w:name w:val="TOC Entry"/>
    <w:basedOn w:val="21"/>
    <w:next w:val="Text"/>
    <w:rsid w:val="0048375D"/>
    <w:pPr>
      <w:numPr>
        <w:ilvl w:val="0"/>
        <w:numId w:val="0"/>
      </w:numPr>
    </w:pPr>
  </w:style>
  <w:style w:type="character" w:customStyle="1" w:styleId="ac">
    <w:name w:val="正文文本 字符"/>
    <w:basedOn w:val="a2"/>
    <w:link w:val="aa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9">
    <w:name w:val="正文文本 2 字符"/>
    <w:basedOn w:val="a2"/>
    <w:link w:val="28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35">
    <w:name w:val="正文文本 3 字符"/>
    <w:basedOn w:val="a2"/>
    <w:link w:val="34"/>
    <w:semiHidden/>
    <w:rsid w:val="0048375D"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ab">
    <w:name w:val="正文文本首行缩进 字符"/>
    <w:basedOn w:val="ac"/>
    <w:link w:val="a9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c">
    <w:name w:val="正文文本缩进 字符"/>
    <w:basedOn w:val="a2"/>
    <w:link w:val="afb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7">
    <w:name w:val="正文文本首行缩进 2 字符"/>
    <w:basedOn w:val="afc"/>
    <w:link w:val="26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5">
    <w:name w:val="正文文本缩进 2 字符"/>
    <w:basedOn w:val="a2"/>
    <w:link w:val="24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37">
    <w:name w:val="正文文本缩进 3 字符"/>
    <w:basedOn w:val="a2"/>
    <w:link w:val="36"/>
    <w:semiHidden/>
    <w:rsid w:val="0048375D"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afa">
    <w:name w:val="结束语 字符"/>
    <w:basedOn w:val="a2"/>
    <w:link w:val="af9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2">
    <w:name w:val="日期 字符"/>
    <w:basedOn w:val="a2"/>
    <w:link w:val="aff1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0">
    <w:name w:val="电子邮件签名 字符"/>
    <w:basedOn w:val="a2"/>
    <w:link w:val="af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Style88">
    <w:name w:val="_Style 88"/>
    <w:rsid w:val="0048375D"/>
    <w:rPr>
      <w:rFonts w:ascii="Times New Roman" w:eastAsia="华文楷体" w:hAnsi="Times New Roman" w:cs="Times New Roman"/>
      <w:sz w:val="24"/>
      <w:szCs w:val="24"/>
      <w:lang w:eastAsia="en-US"/>
    </w:rPr>
  </w:style>
  <w:style w:type="character" w:customStyle="1" w:styleId="HTML0">
    <w:name w:val="HTML 地址 字符"/>
    <w:basedOn w:val="a2"/>
    <w:link w:val="HTML"/>
    <w:semiHidden/>
    <w:rsid w:val="0048375D"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HTML2">
    <w:name w:val="HTML 预设格式 字符"/>
    <w:basedOn w:val="a2"/>
    <w:link w:val="HTML1"/>
    <w:semiHidden/>
    <w:rsid w:val="0048375D"/>
    <w:rPr>
      <w:rFonts w:ascii="Courier New" w:eastAsia="华文楷体" w:hAnsi="Courier New" w:cs="Courier New"/>
      <w:kern w:val="0"/>
      <w:sz w:val="20"/>
      <w:szCs w:val="24"/>
      <w:lang w:eastAsia="en-US"/>
    </w:rPr>
  </w:style>
  <w:style w:type="character" w:customStyle="1" w:styleId="afff2">
    <w:name w:val="信息标题 字符"/>
    <w:basedOn w:val="a2"/>
    <w:link w:val="afff1"/>
    <w:semiHidden/>
    <w:rsid w:val="0048375D"/>
    <w:rPr>
      <w:rFonts w:ascii="Arial" w:eastAsia="华文楷体" w:hAnsi="Arial" w:cs="Arial"/>
      <w:kern w:val="0"/>
      <w:sz w:val="24"/>
      <w:szCs w:val="24"/>
      <w:shd w:val="pct20" w:color="auto" w:fill="auto"/>
      <w:lang w:eastAsia="en-US"/>
    </w:rPr>
  </w:style>
  <w:style w:type="character" w:customStyle="1" w:styleId="ae">
    <w:name w:val="注释标题 字符"/>
    <w:basedOn w:val="a2"/>
    <w:link w:val="ad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8">
    <w:name w:val="称呼 字符"/>
    <w:basedOn w:val="a2"/>
    <w:link w:val="af7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d">
    <w:name w:val="签名 字符"/>
    <w:basedOn w:val="a2"/>
    <w:link w:val="affc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f">
    <w:name w:val="副标题 字符"/>
    <w:basedOn w:val="a2"/>
    <w:link w:val="affe"/>
    <w:rsid w:val="0048375D"/>
    <w:rPr>
      <w:rFonts w:ascii="Arial" w:eastAsia="华文楷体" w:hAnsi="Arial" w:cs="Arial"/>
      <w:kern w:val="0"/>
      <w:sz w:val="24"/>
      <w:szCs w:val="24"/>
      <w:lang w:eastAsia="en-US"/>
    </w:rPr>
  </w:style>
  <w:style w:type="character" w:customStyle="1" w:styleId="a7">
    <w:name w:val="批注主题 字符"/>
    <w:basedOn w:val="a8"/>
    <w:link w:val="a5"/>
    <w:semiHidden/>
    <w:rsid w:val="0048375D"/>
    <w:rPr>
      <w:rFonts w:ascii="Times New Roman" w:eastAsia="华文楷体" w:hAnsi="Times New Roman" w:cs="Times New Roman"/>
      <w:b/>
      <w:bCs/>
      <w:kern w:val="0"/>
      <w:sz w:val="20"/>
      <w:szCs w:val="24"/>
      <w:lang w:eastAsia="en-US"/>
    </w:rPr>
  </w:style>
  <w:style w:type="character" w:customStyle="1" w:styleId="aff6">
    <w:name w:val="批注框文本 字符"/>
    <w:basedOn w:val="a2"/>
    <w:link w:val="aff5"/>
    <w:semiHidden/>
    <w:rsid w:val="0048375D"/>
    <w:rPr>
      <w:rFonts w:ascii="Tahoma" w:eastAsia="华文楷体" w:hAnsi="Tahoma" w:cs="Tahoma"/>
      <w:kern w:val="0"/>
      <w:sz w:val="16"/>
      <w:szCs w:val="16"/>
      <w:lang w:eastAsia="en-US"/>
    </w:rPr>
  </w:style>
  <w:style w:type="paragraph" w:customStyle="1" w:styleId="JPLegend">
    <w:name w:val="JP Legend"/>
    <w:basedOn w:val="a1"/>
    <w:rsid w:val="0048375D"/>
    <w:pPr>
      <w:keepLines/>
      <w:tabs>
        <w:tab w:val="left" w:pos="284"/>
      </w:tabs>
      <w:spacing w:before="40" w:after="20"/>
    </w:pPr>
    <w:rPr>
      <w:rFonts w:eastAsia="MS Mincho"/>
      <w:sz w:val="18"/>
      <w:szCs w:val="18"/>
    </w:rPr>
  </w:style>
  <w:style w:type="paragraph" w:customStyle="1" w:styleId="JPListlevel1">
    <w:name w:val="JP List level 1"/>
    <w:basedOn w:val="Listlevel1"/>
    <w:rsid w:val="0048375D"/>
    <w:rPr>
      <w:rFonts w:eastAsia="MS Mincho"/>
      <w:sz w:val="21"/>
      <w:szCs w:val="21"/>
    </w:rPr>
  </w:style>
  <w:style w:type="paragraph" w:customStyle="1" w:styleId="JPListlevel2">
    <w:name w:val="JP List level 2"/>
    <w:basedOn w:val="Listlevel2"/>
    <w:rsid w:val="0048375D"/>
    <w:rPr>
      <w:rFonts w:eastAsia="MS Mincho"/>
      <w:sz w:val="21"/>
      <w:szCs w:val="21"/>
    </w:rPr>
  </w:style>
  <w:style w:type="paragraph" w:customStyle="1" w:styleId="JPListlevel3">
    <w:name w:val="JP List level 3"/>
    <w:basedOn w:val="a1"/>
    <w:rsid w:val="0048375D"/>
    <w:pPr>
      <w:spacing w:before="40" w:after="20"/>
      <w:ind w:left="1296" w:hanging="432"/>
    </w:pPr>
    <w:rPr>
      <w:rFonts w:eastAsia="MS Mincho"/>
      <w:sz w:val="21"/>
      <w:szCs w:val="21"/>
    </w:rPr>
  </w:style>
  <w:style w:type="paragraph" w:customStyle="1" w:styleId="JPReference">
    <w:name w:val="JP Reference"/>
    <w:basedOn w:val="Reference"/>
    <w:rsid w:val="0048375D"/>
    <w:rPr>
      <w:rFonts w:eastAsia="MS Mincho"/>
      <w:sz w:val="21"/>
      <w:szCs w:val="21"/>
    </w:rPr>
  </w:style>
  <w:style w:type="paragraph" w:customStyle="1" w:styleId="JPSAStext">
    <w:name w:val="JP SAS text"/>
    <w:basedOn w:val="SAStext"/>
    <w:rsid w:val="0048375D"/>
    <w:rPr>
      <w:rFonts w:eastAsia="MS Mincho" w:cs="Courier New"/>
      <w:sz w:val="18"/>
      <w:szCs w:val="18"/>
    </w:rPr>
  </w:style>
  <w:style w:type="paragraph" w:customStyle="1" w:styleId="JPTable">
    <w:name w:val="JP Table"/>
    <w:basedOn w:val="Table"/>
    <w:rsid w:val="0048375D"/>
    <w:rPr>
      <w:rFonts w:ascii="Times New Roman" w:eastAsia="MS Mincho" w:hAnsi="Times New Roman"/>
      <w:sz w:val="18"/>
      <w:szCs w:val="18"/>
    </w:rPr>
  </w:style>
  <w:style w:type="paragraph" w:customStyle="1" w:styleId="JPText">
    <w:name w:val="JP Text"/>
    <w:basedOn w:val="Text"/>
    <w:rsid w:val="0048375D"/>
    <w:pPr>
      <w:spacing w:before="0" w:line="360" w:lineRule="atLeast"/>
      <w:ind w:firstLineChars="100" w:firstLine="100"/>
    </w:pPr>
    <w:rPr>
      <w:rFonts w:eastAsia="MS Mincho"/>
      <w:sz w:val="21"/>
      <w:szCs w:val="21"/>
    </w:rPr>
  </w:style>
  <w:style w:type="paragraph" w:customStyle="1" w:styleId="Legend">
    <w:name w:val="Legend"/>
    <w:basedOn w:val="Table"/>
    <w:rsid w:val="0048375D"/>
    <w:rPr>
      <w:rFonts w:eastAsia="MS Mincho"/>
    </w:rPr>
  </w:style>
  <w:style w:type="paragraph" w:customStyle="1" w:styleId="Listlevel3">
    <w:name w:val="List level 3"/>
    <w:basedOn w:val="Listlevel2"/>
    <w:rsid w:val="0048375D"/>
    <w:pPr>
      <w:ind w:left="1296" w:hanging="432"/>
    </w:pPr>
    <w:rPr>
      <w:rFonts w:eastAsia="MS Mincho"/>
    </w:rPr>
  </w:style>
  <w:style w:type="paragraph" w:customStyle="1" w:styleId="SynopsisList">
    <w:name w:val="Synopsis List"/>
    <w:basedOn w:val="Synopsis"/>
    <w:rsid w:val="0048375D"/>
    <w:pPr>
      <w:spacing w:before="40" w:after="20"/>
      <w:ind w:left="864" w:hanging="432"/>
      <w:jc w:val="left"/>
    </w:pPr>
    <w:rPr>
      <w:rFonts w:eastAsia="MS Gothic"/>
    </w:rPr>
  </w:style>
  <w:style w:type="character" w:customStyle="1" w:styleId="af6">
    <w:name w:val="文档结构图 字符"/>
    <w:basedOn w:val="a2"/>
    <w:link w:val="af5"/>
    <w:rsid w:val="0048375D"/>
    <w:rPr>
      <w:rFonts w:ascii="宋体" w:eastAsia="宋体" w:hAnsi="Times New Roman" w:cs="Times New Roman"/>
      <w:kern w:val="0"/>
      <w:sz w:val="18"/>
      <w:szCs w:val="18"/>
      <w:lang w:eastAsia="en-US"/>
    </w:rPr>
  </w:style>
  <w:style w:type="character" w:customStyle="1" w:styleId="def">
    <w:name w:val="def"/>
    <w:basedOn w:val="a2"/>
    <w:rsid w:val="0048375D"/>
  </w:style>
  <w:style w:type="character" w:customStyle="1" w:styleId="TextChar">
    <w:name w:val="Text Char"/>
    <w:link w:val="Text"/>
    <w:qFormat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TOC11">
    <w:name w:val="TOC 标题1"/>
    <w:basedOn w:val="1"/>
    <w:next w:val="a1"/>
    <w:uiPriority w:val="39"/>
    <w:unhideWhenUsed/>
    <w:qFormat/>
    <w:rsid w:val="0048375D"/>
    <w:pPr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  <w:lang w:eastAsia="zh-CN"/>
    </w:rPr>
  </w:style>
  <w:style w:type="paragraph" w:styleId="affff3">
    <w:name w:val="List Paragraph"/>
    <w:basedOn w:val="a1"/>
    <w:link w:val="affff4"/>
    <w:uiPriority w:val="34"/>
    <w:qFormat/>
    <w:rsid w:val="0048375D"/>
    <w:pPr>
      <w:ind w:firstLineChars="200" w:firstLine="420"/>
    </w:pPr>
  </w:style>
  <w:style w:type="paragraph" w:customStyle="1" w:styleId="Table0">
    <w:name w:val="表格Table"/>
    <w:basedOn w:val="a1"/>
    <w:rsid w:val="000D3309"/>
    <w:pPr>
      <w:widowControl w:val="0"/>
    </w:pPr>
    <w:rPr>
      <w:rFonts w:eastAsia="宋体" w:cs="Arial"/>
      <w:kern w:val="2"/>
      <w:sz w:val="20"/>
      <w:szCs w:val="22"/>
      <w:lang w:val="en-GB" w:eastAsia="zh-CN"/>
    </w:rPr>
  </w:style>
  <w:style w:type="character" w:styleId="affff5">
    <w:name w:val="Placeholder Text"/>
    <w:basedOn w:val="a2"/>
    <w:uiPriority w:val="99"/>
    <w:unhideWhenUsed/>
    <w:rsid w:val="00097A22"/>
    <w:rPr>
      <w:color w:val="808080"/>
    </w:rPr>
  </w:style>
  <w:style w:type="paragraph" w:styleId="TOC">
    <w:name w:val="TOC Heading"/>
    <w:basedOn w:val="TOC1"/>
    <w:next w:val="a1"/>
    <w:uiPriority w:val="39"/>
    <w:unhideWhenUsed/>
    <w:rsid w:val="009755EB"/>
    <w:pPr>
      <w:spacing w:line="460" w:lineRule="exact"/>
    </w:pPr>
  </w:style>
  <w:style w:type="paragraph" w:customStyle="1" w:styleId="affff6">
    <w:name w:val="正文一级"/>
    <w:basedOn w:val="41"/>
    <w:link w:val="affff7"/>
    <w:rsid w:val="00A81FF0"/>
    <w:pPr>
      <w:spacing w:before="0"/>
      <w:ind w:left="1151" w:hanging="1009"/>
    </w:pPr>
    <w:rPr>
      <w:rFonts w:eastAsia="微软雅黑"/>
      <w:b w:val="0"/>
      <w:sz w:val="21"/>
      <w:lang w:val="en-GB" w:eastAsia="zh-CN"/>
    </w:rPr>
  </w:style>
  <w:style w:type="character" w:customStyle="1" w:styleId="affff7">
    <w:name w:val="正文一级 字符"/>
    <w:basedOn w:val="42"/>
    <w:link w:val="affff6"/>
    <w:rsid w:val="00A81FF0"/>
    <w:rPr>
      <w:rFonts w:ascii="Arial" w:eastAsia="微软雅黑" w:hAnsi="Arial" w:cs="Times New Roman"/>
      <w:b w:val="0"/>
      <w:sz w:val="21"/>
      <w:szCs w:val="24"/>
      <w:lang w:val="en-GB" w:eastAsia="en-US"/>
    </w:rPr>
  </w:style>
  <w:style w:type="paragraph" w:customStyle="1" w:styleId="1c">
    <w:name w:val="1级编号"/>
    <w:basedOn w:val="Text"/>
    <w:link w:val="1d"/>
    <w:rsid w:val="00D00175"/>
    <w:pPr>
      <w:tabs>
        <w:tab w:val="left" w:pos="357"/>
      </w:tabs>
      <w:adjustRightInd w:val="0"/>
      <w:snapToGrid w:val="0"/>
      <w:ind w:left="357" w:hanging="357"/>
      <w:outlineLvl w:val="0"/>
    </w:pPr>
    <w:rPr>
      <w:rFonts w:ascii="Arial" w:eastAsia="微软雅黑" w:hAnsi="Arial" w:cs="Arial"/>
      <w:b/>
      <w:sz w:val="22"/>
      <w:szCs w:val="22"/>
      <w:lang w:val="en-GB"/>
    </w:rPr>
  </w:style>
  <w:style w:type="character" w:customStyle="1" w:styleId="1d">
    <w:name w:val="1级编号 字符"/>
    <w:basedOn w:val="TextChar"/>
    <w:link w:val="1c"/>
    <w:rsid w:val="00D00175"/>
    <w:rPr>
      <w:rFonts w:ascii="Arial" w:eastAsia="微软雅黑" w:hAnsi="Arial" w:cs="Arial"/>
      <w:b/>
      <w:kern w:val="0"/>
      <w:sz w:val="22"/>
      <w:szCs w:val="22"/>
      <w:lang w:val="en-GB" w:eastAsia="en-US"/>
    </w:rPr>
  </w:style>
  <w:style w:type="paragraph" w:customStyle="1" w:styleId="111">
    <w:name w:val="1.1.1"/>
    <w:basedOn w:val="Text"/>
    <w:link w:val="1110"/>
    <w:qFormat/>
    <w:rsid w:val="00487DA4"/>
    <w:pPr>
      <w:numPr>
        <w:ilvl w:val="2"/>
        <w:numId w:val="12"/>
      </w:numPr>
      <w:tabs>
        <w:tab w:val="left" w:pos="357"/>
      </w:tabs>
      <w:adjustRightInd w:val="0"/>
      <w:snapToGrid w:val="0"/>
      <w:spacing w:before="0" w:line="360" w:lineRule="auto"/>
    </w:pPr>
    <w:rPr>
      <w:rFonts w:ascii="Arial" w:eastAsia="楷体" w:hAnsi="Arial" w:cs="Arial"/>
      <w:bCs/>
      <w:color w:val="000000" w:themeColor="text1"/>
      <w:sz w:val="21"/>
      <w:szCs w:val="21"/>
      <w:lang w:eastAsia="zh-CN"/>
    </w:rPr>
  </w:style>
  <w:style w:type="paragraph" w:customStyle="1" w:styleId="1111">
    <w:name w:val="1.1.1.1"/>
    <w:basedOn w:val="111"/>
    <w:link w:val="11110"/>
    <w:qFormat/>
    <w:rsid w:val="00EE786C"/>
    <w:pPr>
      <w:numPr>
        <w:ilvl w:val="3"/>
      </w:numPr>
    </w:pPr>
  </w:style>
  <w:style w:type="character" w:customStyle="1" w:styleId="1110">
    <w:name w:val="1.1.1 字符"/>
    <w:basedOn w:val="TextChar"/>
    <w:link w:val="111"/>
    <w:qFormat/>
    <w:rsid w:val="00487DA4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52">
    <w:name w:val="5级编号"/>
    <w:basedOn w:val="1c"/>
    <w:link w:val="59"/>
    <w:autoRedefine/>
    <w:rsid w:val="003E4772"/>
    <w:pPr>
      <w:numPr>
        <w:numId w:val="14"/>
      </w:numPr>
      <w:tabs>
        <w:tab w:val="clear" w:pos="357"/>
        <w:tab w:val="left" w:pos="993"/>
      </w:tabs>
      <w:spacing w:before="0" w:line="360" w:lineRule="auto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11110">
    <w:name w:val="1.1.1.1 字符"/>
    <w:basedOn w:val="TextChar"/>
    <w:link w:val="1111"/>
    <w:rsid w:val="00EE786C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3-6">
    <w:name w:val="3-6级正文"/>
    <w:basedOn w:val="1c"/>
    <w:link w:val="3-60"/>
    <w:qFormat/>
    <w:rsid w:val="003002F6"/>
    <w:pPr>
      <w:spacing w:before="0" w:line="360" w:lineRule="auto"/>
      <w:ind w:leftChars="355" w:left="355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59">
    <w:name w:val="5级编号 字符"/>
    <w:basedOn w:val="1d"/>
    <w:link w:val="52"/>
    <w:rsid w:val="003E4772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-2">
    <w:name w:val="1-2级正文"/>
    <w:basedOn w:val="1c"/>
    <w:link w:val="1-20"/>
    <w:qFormat/>
    <w:rsid w:val="009D5196"/>
    <w:pPr>
      <w:spacing w:before="0" w:line="360" w:lineRule="auto"/>
      <w:ind w:left="0" w:firstLine="0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3-60">
    <w:name w:val="3-6级正文 字符"/>
    <w:basedOn w:val="1d"/>
    <w:link w:val="3-6"/>
    <w:qFormat/>
    <w:rsid w:val="003002F6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affff8">
    <w:name w:val="目录"/>
    <w:basedOn w:val="TOC1"/>
    <w:link w:val="affff9"/>
    <w:qFormat/>
    <w:rsid w:val="007F62D3"/>
    <w:pPr>
      <w:spacing w:line="460" w:lineRule="exact"/>
    </w:pPr>
  </w:style>
  <w:style w:type="character" w:customStyle="1" w:styleId="1-20">
    <w:name w:val="1-2级正文 字符"/>
    <w:basedOn w:val="TextChar"/>
    <w:link w:val="1-2"/>
    <w:rsid w:val="009D5196"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paragraph" w:customStyle="1" w:styleId="11">
    <w:name w:val="1.1"/>
    <w:basedOn w:val="Text"/>
    <w:link w:val="110"/>
    <w:qFormat/>
    <w:rsid w:val="00FF35EE"/>
    <w:pPr>
      <w:numPr>
        <w:ilvl w:val="1"/>
        <w:numId w:val="12"/>
      </w:numPr>
      <w:tabs>
        <w:tab w:val="left" w:pos="357"/>
      </w:tabs>
      <w:adjustRightInd w:val="0"/>
      <w:snapToGrid w:val="0"/>
      <w:spacing w:before="0" w:line="360" w:lineRule="auto"/>
      <w:outlineLvl w:val="1"/>
    </w:pPr>
    <w:rPr>
      <w:rFonts w:ascii="Arial" w:eastAsia="楷体" w:hAnsi="Arial" w:cs="Arial"/>
      <w:b/>
      <w:sz w:val="21"/>
      <w:szCs w:val="22"/>
      <w:lang w:val="en-GB" w:eastAsia="zh-CN"/>
    </w:rPr>
  </w:style>
  <w:style w:type="character" w:customStyle="1" w:styleId="TOC10">
    <w:name w:val="TOC 1 字符"/>
    <w:basedOn w:val="a2"/>
    <w:link w:val="TOC1"/>
    <w:uiPriority w:val="39"/>
    <w:rsid w:val="002B2A78"/>
    <w:rPr>
      <w:rFonts w:ascii="Arial" w:eastAsia="楷体" w:hAnsi="Arial" w:cs="Arial"/>
      <w:b/>
      <w:noProof/>
      <w:sz w:val="22"/>
      <w:szCs w:val="24"/>
      <w:lang w:val="en-GB"/>
    </w:rPr>
  </w:style>
  <w:style w:type="character" w:customStyle="1" w:styleId="affff9">
    <w:name w:val="目录 字符"/>
    <w:basedOn w:val="TOC10"/>
    <w:link w:val="affff8"/>
    <w:qFormat/>
    <w:rsid w:val="007F62D3"/>
    <w:rPr>
      <w:rFonts w:ascii="Arial" w:eastAsia="楷体" w:hAnsi="Arial" w:cs="Arial"/>
      <w:b/>
      <w:noProof/>
      <w:sz w:val="22"/>
      <w:szCs w:val="24"/>
      <w:lang w:val="en-GB"/>
    </w:rPr>
  </w:style>
  <w:style w:type="paragraph" w:customStyle="1" w:styleId="Table1">
    <w:name w:val="Table 1"/>
    <w:basedOn w:val="Nottoc-headings"/>
    <w:link w:val="Table10"/>
    <w:qFormat/>
    <w:rsid w:val="009C2DD2"/>
    <w:pPr>
      <w:adjustRightInd w:val="0"/>
      <w:snapToGrid w:val="0"/>
      <w:spacing w:before="0" w:after="0"/>
      <w:ind w:left="0" w:firstLine="0"/>
    </w:pPr>
    <w:rPr>
      <w:rFonts w:eastAsia="楷体" w:cs="Arial"/>
      <w:b w:val="0"/>
      <w:bCs/>
      <w:kern w:val="2"/>
      <w:sz w:val="21"/>
      <w:szCs w:val="21"/>
      <w:lang w:val="en-GB" w:eastAsia="zh-CN"/>
    </w:rPr>
  </w:style>
  <w:style w:type="character" w:customStyle="1" w:styleId="110">
    <w:name w:val="1.1 字符"/>
    <w:basedOn w:val="TextChar"/>
    <w:link w:val="11"/>
    <w:rsid w:val="00FF35EE"/>
    <w:rPr>
      <w:rFonts w:ascii="Arial" w:eastAsia="楷体" w:hAnsi="Arial" w:cs="Arial"/>
      <w:b/>
      <w:kern w:val="0"/>
      <w:sz w:val="21"/>
      <w:szCs w:val="22"/>
      <w:lang w:val="en-GB" w:eastAsia="en-US"/>
    </w:rPr>
  </w:style>
  <w:style w:type="character" w:customStyle="1" w:styleId="Table10">
    <w:name w:val="Table 1 字符"/>
    <w:basedOn w:val="TextChar"/>
    <w:link w:val="Table1"/>
    <w:qFormat/>
    <w:rsid w:val="009C2DD2"/>
    <w:rPr>
      <w:rFonts w:ascii="Arial" w:eastAsia="楷体" w:hAnsi="Arial" w:cs="Arial"/>
      <w:bCs/>
      <w:kern w:val="2"/>
      <w:sz w:val="21"/>
      <w:szCs w:val="21"/>
      <w:lang w:val="en-GB" w:eastAsia="en-US"/>
    </w:rPr>
  </w:style>
  <w:style w:type="paragraph" w:customStyle="1" w:styleId="10">
    <w:name w:val="1"/>
    <w:basedOn w:val="Text"/>
    <w:link w:val="1e"/>
    <w:qFormat/>
    <w:rsid w:val="00C412BB"/>
    <w:pPr>
      <w:numPr>
        <w:numId w:val="12"/>
      </w:numPr>
      <w:adjustRightInd w:val="0"/>
      <w:snapToGrid w:val="0"/>
      <w:spacing w:before="0" w:line="360" w:lineRule="auto"/>
      <w:ind w:left="0" w:firstLine="0"/>
      <w:outlineLvl w:val="0"/>
    </w:pPr>
    <w:rPr>
      <w:rFonts w:ascii="Arial" w:eastAsia="楷体" w:hAnsi="Arial" w:cs="Arial"/>
      <w:b/>
      <w:sz w:val="22"/>
      <w:szCs w:val="22"/>
      <w:lang w:val="en-GB" w:eastAsia="zh-CN"/>
    </w:rPr>
  </w:style>
  <w:style w:type="paragraph" w:customStyle="1" w:styleId="1f">
    <w:name w:val="目录1"/>
    <w:basedOn w:val="TOC1"/>
    <w:link w:val="1f0"/>
    <w:rsid w:val="007F62D3"/>
    <w:pPr>
      <w:spacing w:before="160"/>
    </w:pPr>
  </w:style>
  <w:style w:type="character" w:customStyle="1" w:styleId="1e">
    <w:name w:val="1 字符"/>
    <w:basedOn w:val="TextChar"/>
    <w:link w:val="10"/>
    <w:rsid w:val="00C412BB"/>
    <w:rPr>
      <w:rFonts w:ascii="Arial" w:eastAsia="楷体" w:hAnsi="Arial" w:cs="Arial"/>
      <w:b/>
      <w:kern w:val="0"/>
      <w:sz w:val="22"/>
      <w:szCs w:val="22"/>
      <w:lang w:val="en-GB" w:eastAsia="en-US"/>
    </w:rPr>
  </w:style>
  <w:style w:type="paragraph" w:customStyle="1" w:styleId="6">
    <w:name w:val="6级编号"/>
    <w:basedOn w:val="1111"/>
    <w:link w:val="64"/>
    <w:qFormat/>
    <w:rsid w:val="00B562BC"/>
    <w:pPr>
      <w:numPr>
        <w:numId w:val="13"/>
      </w:numPr>
      <w:tabs>
        <w:tab w:val="clear" w:pos="357"/>
        <w:tab w:val="clear" w:pos="1208"/>
      </w:tabs>
      <w:ind w:leftChars="175" w:left="375" w:hangingChars="200" w:hanging="200"/>
    </w:pPr>
  </w:style>
  <w:style w:type="character" w:customStyle="1" w:styleId="1f0">
    <w:name w:val="目录1 字符"/>
    <w:basedOn w:val="TOC10"/>
    <w:link w:val="1f"/>
    <w:rsid w:val="007F62D3"/>
    <w:rPr>
      <w:rFonts w:ascii="Arial" w:eastAsia="楷体" w:hAnsi="Arial" w:cs="Times New Roman"/>
      <w:b/>
      <w:noProof/>
      <w:sz w:val="22"/>
      <w:szCs w:val="24"/>
      <w:lang w:val="en-GB"/>
    </w:rPr>
  </w:style>
  <w:style w:type="character" w:customStyle="1" w:styleId="64">
    <w:name w:val="6级编号 字符"/>
    <w:basedOn w:val="11110"/>
    <w:link w:val="6"/>
    <w:rsid w:val="00B562BC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table" w:customStyle="1" w:styleId="Huiyu">
    <w:name w:val="Huiyu"/>
    <w:basedOn w:val="a3"/>
    <w:uiPriority w:val="99"/>
    <w:rsid w:val="00601213"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tblPr/>
      <w:tcPr>
        <w:shd w:val="clear" w:color="auto" w:fill="C6D9F1" w:themeFill="text2" w:themeFillTint="33"/>
      </w:tcPr>
    </w:tblStylePr>
  </w:style>
  <w:style w:type="paragraph" w:customStyle="1" w:styleId="1f1">
    <w:name w:val="1 英文"/>
    <w:basedOn w:val="3-6"/>
    <w:link w:val="1f2"/>
    <w:rsid w:val="00601213"/>
    <w:pPr>
      <w:ind w:leftChars="0" w:left="0"/>
    </w:pPr>
  </w:style>
  <w:style w:type="character" w:customStyle="1" w:styleId="1f2">
    <w:name w:val="1 英文 字符"/>
    <w:basedOn w:val="3-60"/>
    <w:link w:val="1f1"/>
    <w:rsid w:val="00601213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1111">
    <w:name w:val="1.1.1.1.1"/>
    <w:basedOn w:val="Text"/>
    <w:link w:val="111110"/>
    <w:qFormat/>
    <w:rsid w:val="003B6521"/>
    <w:pPr>
      <w:numPr>
        <w:numId w:val="15"/>
      </w:numPr>
      <w:adjustRightInd w:val="0"/>
      <w:snapToGrid w:val="0"/>
      <w:spacing w:before="0" w:line="360" w:lineRule="auto"/>
    </w:pPr>
    <w:rPr>
      <w:rFonts w:ascii="Arial" w:eastAsia="楷体" w:hAnsi="Arial"/>
      <w:sz w:val="21"/>
      <w:szCs w:val="21"/>
      <w:lang w:eastAsia="zh-CN"/>
    </w:rPr>
  </w:style>
  <w:style w:type="character" w:customStyle="1" w:styleId="111110">
    <w:name w:val="1.1.1.1.1 字符"/>
    <w:basedOn w:val="TextChar"/>
    <w:link w:val="11111"/>
    <w:rsid w:val="003B6521"/>
    <w:rPr>
      <w:rFonts w:ascii="Arial" w:eastAsia="楷体" w:hAnsi="Arial" w:cs="Times New Roman"/>
      <w:kern w:val="0"/>
      <w:sz w:val="21"/>
      <w:szCs w:val="21"/>
      <w:lang w:eastAsia="en-US"/>
    </w:rPr>
  </w:style>
  <w:style w:type="character" w:customStyle="1" w:styleId="apple-converted-space">
    <w:name w:val="apple-converted-space"/>
    <w:basedOn w:val="a2"/>
    <w:rsid w:val="00FC4AB1"/>
  </w:style>
  <w:style w:type="character" w:customStyle="1" w:styleId="tran">
    <w:name w:val="tran"/>
    <w:basedOn w:val="a2"/>
    <w:rsid w:val="00FC4AB1"/>
  </w:style>
  <w:style w:type="paragraph" w:styleId="affffa">
    <w:name w:val="toa heading"/>
    <w:basedOn w:val="a1"/>
    <w:next w:val="a1"/>
    <w:uiPriority w:val="99"/>
    <w:semiHidden/>
    <w:unhideWhenUsed/>
    <w:rsid w:val="00CE4FC3"/>
    <w:pPr>
      <w:spacing w:before="120"/>
    </w:pPr>
    <w:rPr>
      <w:rFonts w:asciiTheme="majorHAnsi" w:eastAsiaTheme="majorEastAsia" w:hAnsiTheme="majorHAnsi" w:cstheme="majorBidi"/>
    </w:rPr>
  </w:style>
  <w:style w:type="character" w:customStyle="1" w:styleId="affff4">
    <w:name w:val="列表段落 字符"/>
    <w:basedOn w:val="a2"/>
    <w:link w:val="affff3"/>
    <w:uiPriority w:val="34"/>
    <w:qFormat/>
    <w:rsid w:val="00CE4FC3"/>
    <w:rPr>
      <w:rFonts w:ascii="Times New Roman" w:eastAsia="华文楷体" w:hAnsi="Times New Roman" w:cs="Times New Roman"/>
      <w:sz w:val="24"/>
      <w:szCs w:val="24"/>
      <w:lang w:eastAsia="en-US"/>
    </w:rPr>
  </w:style>
  <w:style w:type="character" w:customStyle="1" w:styleId="TextCharChar">
    <w:name w:val="Text Char Char"/>
    <w:basedOn w:val="a2"/>
    <w:qFormat/>
    <w:rsid w:val="00CE4FC3"/>
    <w:rPr>
      <w:sz w:val="24"/>
      <w:lang w:eastAsia="en-US"/>
    </w:rPr>
  </w:style>
  <w:style w:type="paragraph" w:customStyle="1" w:styleId="1f3">
    <w:name w:val="1 正文"/>
    <w:basedOn w:val="a1"/>
    <w:link w:val="1f4"/>
    <w:rsid w:val="00CE4FC3"/>
    <w:pPr>
      <w:tabs>
        <w:tab w:val="left" w:pos="357"/>
      </w:tabs>
      <w:adjustRightInd w:val="0"/>
      <w:snapToGrid w:val="0"/>
      <w:spacing w:line="360" w:lineRule="auto"/>
      <w:ind w:leftChars="150" w:left="150"/>
      <w:jc w:val="both"/>
    </w:pPr>
    <w:rPr>
      <w:rFonts w:ascii="Arial" w:eastAsia="楷体" w:hAnsi="Arial" w:cs="Arial"/>
      <w:bCs/>
      <w:sz w:val="21"/>
      <w:szCs w:val="21"/>
      <w:lang w:val="en-GB"/>
    </w:rPr>
  </w:style>
  <w:style w:type="character" w:customStyle="1" w:styleId="1f4">
    <w:name w:val="1 正文 字符"/>
    <w:basedOn w:val="TextChar"/>
    <w:link w:val="1f3"/>
    <w:rsid w:val="00CE4FC3"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table" w:customStyle="1" w:styleId="1f5">
    <w:name w:val="网格型1"/>
    <w:basedOn w:val="a3"/>
    <w:qFormat/>
    <w:rsid w:val="00CE4FC3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12">
    <w:name w:val="1.1.1 正文"/>
    <w:basedOn w:val="a1"/>
    <w:link w:val="1113"/>
    <w:qFormat/>
    <w:rsid w:val="00CE4FC3"/>
    <w:pPr>
      <w:tabs>
        <w:tab w:val="left" w:pos="357"/>
      </w:tabs>
      <w:adjustRightInd w:val="0"/>
      <w:snapToGrid w:val="0"/>
      <w:spacing w:line="360" w:lineRule="auto"/>
      <w:ind w:leftChars="355" w:left="355"/>
      <w:jc w:val="both"/>
    </w:pPr>
    <w:rPr>
      <w:rFonts w:ascii="Arial" w:eastAsia="楷体" w:hAnsi="Arial" w:cs="Arial"/>
      <w:bCs/>
      <w:sz w:val="21"/>
      <w:szCs w:val="21"/>
      <w:lang w:val="en-GB"/>
    </w:rPr>
  </w:style>
  <w:style w:type="character" w:customStyle="1" w:styleId="1113">
    <w:name w:val="1.1.1 正文 字符"/>
    <w:basedOn w:val="a2"/>
    <w:link w:val="1112"/>
    <w:qFormat/>
    <w:rsid w:val="00CE4FC3"/>
    <w:rPr>
      <w:rFonts w:ascii="Arial" w:eastAsia="楷体" w:hAnsi="Arial" w:cs="Arial"/>
      <w:bCs/>
      <w:sz w:val="21"/>
      <w:szCs w:val="21"/>
      <w:lang w:val="en-GB" w:eastAsia="en-US"/>
    </w:rPr>
  </w:style>
  <w:style w:type="paragraph" w:customStyle="1" w:styleId="1f6">
    <w:name w:val="列出段落1"/>
    <w:basedOn w:val="a1"/>
    <w:uiPriority w:val="34"/>
    <w:qFormat/>
    <w:rsid w:val="00CE4FC3"/>
    <w:pPr>
      <w:ind w:firstLineChars="200" w:firstLine="420"/>
    </w:pPr>
  </w:style>
  <w:style w:type="paragraph" w:customStyle="1" w:styleId="TOC20">
    <w:name w:val="TOC 标题2"/>
    <w:basedOn w:val="1"/>
    <w:next w:val="a1"/>
    <w:uiPriority w:val="39"/>
    <w:unhideWhenUsed/>
    <w:qFormat/>
    <w:rsid w:val="00CE4FC3"/>
    <w:pPr>
      <w:numPr>
        <w:numId w:val="0"/>
      </w:numPr>
      <w:tabs>
        <w:tab w:val="clear" w:pos="1150"/>
      </w:tabs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zh-CN"/>
    </w:rPr>
  </w:style>
  <w:style w:type="character" w:customStyle="1" w:styleId="skip">
    <w:name w:val="skip"/>
    <w:basedOn w:val="a2"/>
    <w:rsid w:val="00CE4FC3"/>
  </w:style>
  <w:style w:type="character" w:customStyle="1" w:styleId="1f7">
    <w:name w:val="未处理的提及1"/>
    <w:basedOn w:val="a2"/>
    <w:uiPriority w:val="99"/>
    <w:semiHidden/>
    <w:unhideWhenUsed/>
    <w:rsid w:val="00CE4FC3"/>
    <w:rPr>
      <w:color w:val="605E5C"/>
      <w:shd w:val="clear" w:color="auto" w:fill="E1DFDD"/>
    </w:rPr>
  </w:style>
  <w:style w:type="paragraph" w:customStyle="1" w:styleId="Default">
    <w:name w:val="Default"/>
    <w:qFormat/>
    <w:rsid w:val="00CE4FC3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2f4">
    <w:name w:val="2"/>
    <w:basedOn w:val="a1"/>
    <w:next w:val="affff3"/>
    <w:link w:val="affffb"/>
    <w:uiPriority w:val="34"/>
    <w:qFormat/>
    <w:rsid w:val="00CE4FC3"/>
    <w:pPr>
      <w:ind w:firstLineChars="200" w:firstLine="420"/>
    </w:pPr>
    <w:rPr>
      <w:rFonts w:ascii="CIDFont+F5" w:eastAsia="MS Mincho" w:hAnsi="CIDFont+F5" w:cs="CIDFont+F5"/>
    </w:rPr>
  </w:style>
  <w:style w:type="character" w:customStyle="1" w:styleId="affffc">
    <w:name w:val="正文首行缩进 字符"/>
    <w:semiHidden/>
    <w:rsid w:val="00CE4FC3"/>
    <w:rPr>
      <w:rFonts w:ascii="CIDFont+F5" w:eastAsia="MS Mincho" w:hAnsi="CIDFont+F5" w:cs="CIDFont+F5"/>
      <w:kern w:val="0"/>
      <w:sz w:val="24"/>
      <w:szCs w:val="24"/>
      <w:lang w:eastAsia="en-US"/>
    </w:rPr>
  </w:style>
  <w:style w:type="character" w:customStyle="1" w:styleId="2f5">
    <w:name w:val="正文首行缩进 2 字符"/>
    <w:semiHidden/>
    <w:rsid w:val="00CE4FC3"/>
    <w:rPr>
      <w:rFonts w:ascii="CIDFont+F5" w:eastAsia="MS Mincho" w:hAnsi="CIDFont+F5" w:cs="CIDFont+F5"/>
      <w:kern w:val="0"/>
      <w:sz w:val="24"/>
      <w:szCs w:val="24"/>
      <w:lang w:eastAsia="en-US"/>
    </w:rPr>
  </w:style>
  <w:style w:type="character" w:customStyle="1" w:styleId="affffb">
    <w:name w:val="列出段落 字符"/>
    <w:link w:val="2f4"/>
    <w:uiPriority w:val="34"/>
    <w:rsid w:val="00CE4FC3"/>
    <w:rPr>
      <w:rFonts w:ascii="CIDFont+F5" w:eastAsia="MS Mincho" w:hAnsi="CIDFont+F5" w:cs="CIDFont+F5"/>
      <w:sz w:val="24"/>
      <w:szCs w:val="24"/>
      <w:lang w:eastAsia="en-US"/>
    </w:rPr>
  </w:style>
  <w:style w:type="character" w:customStyle="1" w:styleId="af3">
    <w:name w:val="题注 字符"/>
    <w:basedOn w:val="a2"/>
    <w:link w:val="af2"/>
    <w:rsid w:val="00CE4FC3"/>
    <w:rPr>
      <w:rFonts w:ascii="Arial" w:eastAsia="宋体" w:hAnsi="Arial" w:cs="Times New Roman"/>
      <w:b/>
      <w:lang w:eastAsia="en-US"/>
    </w:rPr>
  </w:style>
  <w:style w:type="paragraph" w:customStyle="1" w:styleId="1f8">
    <w:name w:val="修订1"/>
    <w:hidden/>
    <w:uiPriority w:val="99"/>
    <w:unhideWhenUsed/>
    <w:rsid w:val="00CE4FC3"/>
    <w:rPr>
      <w:rFonts w:ascii="Times New Roman" w:eastAsia="华文楷体" w:hAnsi="Times New Roman" w:cs="Times New Roman"/>
      <w:sz w:val="24"/>
      <w:szCs w:val="24"/>
      <w:lang w:eastAsia="en-US"/>
    </w:rPr>
  </w:style>
  <w:style w:type="paragraph" w:styleId="affffd">
    <w:name w:val="Revision"/>
    <w:hidden/>
    <w:uiPriority w:val="99"/>
    <w:unhideWhenUsed/>
    <w:rsid w:val="00125A70"/>
    <w:rPr>
      <w:rFonts w:ascii="Times New Roman" w:eastAsia="华文楷体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6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3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66158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0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模版1">
      <a:majorFont>
        <a:latin typeface="Times New Roman"/>
        <a:ea typeface="微软雅黑"/>
        <a:cs typeface=""/>
      </a:majorFont>
      <a:minorFont>
        <a:latin typeface="Times New Roman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394FC06-92D3-4F7E-9F40-866DB1B43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12</Pages>
  <Words>4004</Words>
  <Characters>6079</Characters>
  <Application>Microsoft Office Word</Application>
  <DocSecurity>0</DocSecurity>
  <Lines>1013</Lines>
  <Paragraphs>720</Paragraphs>
  <ScaleCrop>false</ScaleCrop>
  <Company>Microsoft</Company>
  <LinksUpToDate>false</LinksUpToDate>
  <CharactersWithSpaces>9363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Forest Lin</dc:creator>
  <cp:lastModifiedBy>黄冰Bing.Huang</cp:lastModifiedBy>
  <cp:revision>12</cp:revision>
  <cp:lastPrinted>2025-06-13T06:06:00Z</cp:lastPrinted>
  <dcterms:created xsi:type="dcterms:W3CDTF">2025-06-12T04:57:00Z</dcterms:created>
  <dcterms:modified xsi:type="dcterms:W3CDTF">2025-06-13T06:29:00Z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