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year is 2222 and the world as we know it is more fragile than it has ever been.  The Earth’s core is beginning to expand  causing the outer crust to give way. Natural disasters and diseases plague the planet because of this yet humans continue to mine and extract resources from the planet at an alarming rate. The toxins that have been released into the air from the Earths core have created an epidemic of chronic pain and disease. A broken health-care system, flooded hospitals, only the rich can afford to get treatment or better yet leave the planet. A new space station that rivals the size of the moon is built and only the so called “elite” can afford to live there.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Most scientific and research projects have left the planet in hopes of finding a new one, but there is one team of researchers that still believe in the planet, that is team Canurta. Back in the year 2023, the Canurta research team discovered a planet far beyond our solar system that had somehow been missed for centuries. In a controversial decision, the team decided to keep this discovery hidden from the world, as they secretly ventured out into space in hopes to learn more about this strange new planet.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century stealthily of space travel goes by and they learn that this planet is far different than Earth. Waves of its ocean dance with the clouds and creatures from your wildest imagination roam freely. It’s a balanced ecosystem. However it wasn’t until the last mission that the Canurta team made a truly shocking discovery. This peaceful, different yet somewhat perfect planet was inhabited by far superior beings. Giants the size of buildings walked the strange planet, making it clear that they were the dominant species here.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 observation these giants seemed to communicate telepathically and some seemed to have special abilities that mirrored those of the gods of ancient Greek mythology. Could titans like Ninurta , Zeus and Apollo really just be giants from this planet?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Canurta research team secretly studied the beings for decades and observed that these giant beings had a unique source of energy that came from deep within the planet. They found that this source is the reason the beings have abilities they do as well as to heal themselves. Could this be why the planet was in such balance? Unfortunately as things began to worsen back on Earth the last Canurta mission was cut short and many questions were left unanswered.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in a last-ditch desperate attempt to save Earth and its citizens still on it, the Canurta team deploys a final mission back to the mystical planet in an attempt to communicate with one of these colossal sized Titans in hopes to find this energy source. Based off their study of the molecular structure they believe that not only can they reverse the effects of the damages to the Earth’s core, but heal its people too. It’s a race against time and the fate of the world is depending on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