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rsidP="728F243D" w14:paraId="7B57A417" wp14:textId="305D2E17">
      <w:pPr>
        <w:pStyle w:val="Normal"/>
        <w:suppressLineNumbers w:val="0"/>
        <w:bidi w:val="0"/>
        <w:spacing w:before="0" w:beforeAutospacing="off" w:after="40" w:afterAutospacing="off" w:line="276" w:lineRule="auto"/>
        <w:ind w:left="0" w:right="0"/>
        <w:jc w:val="center"/>
      </w:pPr>
      <w:r w:rsidRPr="728F243D" w:rsidR="728F243D">
        <w:rPr>
          <w:rFonts w:ascii="Arial" w:hAnsi="Arial"/>
          <w:b w:val="1"/>
          <w:bCs w:val="1"/>
          <w:i w:val="0"/>
          <w:iCs w:val="0"/>
          <w:color w:val="1F3A60"/>
          <w:sz w:val="44"/>
          <w:szCs w:val="44"/>
        </w:rPr>
        <w:t xml:space="preserve">GAME DESIGN DOCUMENT (GDD) </w:t>
      </w:r>
    </w:p>
    <w:p xmlns:wp14="http://schemas.microsoft.com/office/word/2010/wordml" w:rsidP="728F243D" w14:paraId="602C676B" wp14:textId="513F8B14">
      <w:pPr>
        <w:pStyle w:val="Normal"/>
        <w:suppressLineNumbers w:val="0"/>
        <w:bidi w:val="0"/>
        <w:spacing w:before="0" w:beforeAutospacing="off" w:after="40" w:afterAutospacing="off" w:line="276" w:lineRule="auto"/>
        <w:ind w:left="0" w:right="0"/>
        <w:jc w:val="center"/>
      </w:pPr>
      <w:r w:rsidRPr="728F243D" w:rsidR="728F243D">
        <w:rPr>
          <w:rFonts w:ascii="Arial" w:hAnsi="Arial"/>
          <w:b w:val="1"/>
          <w:bCs w:val="1"/>
          <w:i w:val="0"/>
          <w:iCs w:val="0"/>
          <w:color w:val="1F3A60"/>
          <w:sz w:val="44"/>
          <w:szCs w:val="44"/>
        </w:rPr>
        <w:t>ASHES OF THE FIRST LIGHT</w:t>
      </w:r>
    </w:p>
    <w:p xmlns:wp14="http://schemas.microsoft.com/office/word/2010/wordml" w:rsidP="728F243D" w14:paraId="3F21BD3A" wp14:textId="45E2ECDA">
      <w:pPr>
        <w:spacing w:after="360"/>
        <w:jc w:val="center"/>
        <w:rPr>
          <w:rFonts w:ascii="Arial" w:hAnsi="Arial"/>
          <w:b w:val="0"/>
          <w:bCs w:val="0"/>
          <w:i w:val="1"/>
          <w:iCs w:val="1"/>
          <w:color w:val="2E6B9E"/>
          <w:sz w:val="22"/>
          <w:szCs w:val="22"/>
        </w:rPr>
      </w:pPr>
    </w:p>
    <w:tbl>
      <w:tblPr>
        <w:tblW w:w="0" w:type="auto"/>
        <w:jc w:val="center"/>
        <w:tblLayout w:type="fixed"/>
        <w:tblLook w:val="04A0" w:firstRow="1" w:lastRow="0" w:firstColumn="1" w:lastColumn="0" w:noHBand="0" w:noVBand="1"/>
      </w:tblPr>
      <w:tblGrid>
        <w:gridCol w:w="4680"/>
        <w:gridCol w:w="4680"/>
      </w:tblGrid>
      <w:tr xmlns:wp14="http://schemas.microsoft.com/office/word/2010/wordml" w:rsidTr="728F243D" w14:paraId="48A5F689" wp14:textId="77777777">
        <w:tc>
          <w:tcPr>
            <w:tcW w:w="2880" w:type="dxa"/>
            <w:shd w:val="clear" w:color="auto" w:fill="F0F4F8"/>
            <w:tcMar/>
          </w:tcPr>
          <w:p w14:paraId="7B30CF85" wp14:textId="77777777">
            <w:pPr>
              <w:spacing w:before="40" w:after="40"/>
            </w:pPr>
            <w:r>
              <w:rPr>
                <w:rFonts w:ascii="Arial" w:hAnsi="Arial"/>
                <w:b/>
                <w:i w:val="0"/>
                <w:color w:val="1F3A60"/>
                <w:sz w:val="20"/>
              </w:rPr>
              <w:t>Game Name:</w:t>
            </w:r>
          </w:p>
        </w:tc>
        <w:tc>
          <w:tcPr>
            <w:tcW w:w="6480" w:type="dxa"/>
            <w:tcMar/>
          </w:tcPr>
          <w:p w:rsidP="728F243D" w14:paraId="4932F052" wp14:textId="256A899D">
            <w:pPr>
              <w:pStyle w:val="Normal"/>
              <w:suppressLineNumbers w:val="0"/>
              <w:bidi w:val="0"/>
              <w:spacing w:before="40" w:beforeAutospacing="off" w:after="40" w:afterAutospacing="off" w:line="276" w:lineRule="auto"/>
              <w:ind w:left="0" w:right="0"/>
              <w:jc w:val="left"/>
            </w:pPr>
            <w:r w:rsidRPr="728F243D" w:rsidR="210D148A">
              <w:rPr>
                <w:rFonts w:ascii="Arial" w:hAnsi="Arial"/>
                <w:b w:val="0"/>
                <w:bCs w:val="0"/>
                <w:i w:val="1"/>
                <w:iCs w:val="1"/>
                <w:color w:val="333333"/>
                <w:sz w:val="20"/>
                <w:szCs w:val="20"/>
              </w:rPr>
              <w:t>Ashes of the First Light</w:t>
            </w:r>
          </w:p>
        </w:tc>
      </w:tr>
      <w:tr xmlns:wp14="http://schemas.microsoft.com/office/word/2010/wordml" w:rsidTr="728F243D" w14:paraId="671AAEC0" wp14:textId="77777777">
        <w:tc>
          <w:tcPr>
            <w:tcW w:w="2880" w:type="dxa"/>
            <w:shd w:val="clear" w:color="auto" w:fill="F0F4F8"/>
            <w:tcMar/>
          </w:tcPr>
          <w:p w14:paraId="44EBC32B" wp14:textId="77777777">
            <w:pPr>
              <w:spacing w:before="40" w:after="40"/>
            </w:pPr>
            <w:r>
              <w:rPr>
                <w:rFonts w:ascii="Arial" w:hAnsi="Arial"/>
                <w:b/>
                <w:i w:val="0"/>
                <w:color w:val="1F3A60"/>
                <w:sz w:val="20"/>
              </w:rPr>
              <w:t>Genre:</w:t>
            </w:r>
          </w:p>
        </w:tc>
        <w:tc>
          <w:tcPr>
            <w:tcW w:w="6480" w:type="dxa"/>
            <w:tcMar/>
          </w:tcPr>
          <w:p w:rsidP="728F243D" w14:paraId="2F5C2D96" wp14:textId="15CBDB09">
            <w:pPr>
              <w:pStyle w:val="Normal"/>
              <w:suppressLineNumbers w:val="0"/>
              <w:bidi w:val="0"/>
              <w:spacing w:before="40" w:beforeAutospacing="off" w:after="40" w:afterAutospacing="off" w:line="276" w:lineRule="auto"/>
              <w:ind w:left="0" w:right="0"/>
              <w:jc w:val="left"/>
            </w:pPr>
            <w:r w:rsidRPr="728F243D" w:rsidR="7D15D030">
              <w:rPr>
                <w:rFonts w:ascii="Arial" w:hAnsi="Arial"/>
                <w:b w:val="0"/>
                <w:bCs w:val="0"/>
                <w:i w:val="1"/>
                <w:iCs w:val="1"/>
                <w:color w:val="333333"/>
                <w:sz w:val="20"/>
                <w:szCs w:val="20"/>
              </w:rPr>
              <w:t>Metroidvania</w:t>
            </w:r>
          </w:p>
        </w:tc>
      </w:tr>
      <w:tr xmlns:wp14="http://schemas.microsoft.com/office/word/2010/wordml" w:rsidTr="728F243D" w14:paraId="20B0B300" wp14:textId="77777777">
        <w:tc>
          <w:tcPr>
            <w:tcW w:w="2880" w:type="dxa"/>
            <w:shd w:val="clear" w:color="auto" w:fill="F0F4F8"/>
            <w:tcMar/>
          </w:tcPr>
          <w:p w14:paraId="5680129B" wp14:textId="77777777">
            <w:pPr>
              <w:spacing w:before="40" w:after="40"/>
            </w:pPr>
            <w:r>
              <w:rPr>
                <w:rFonts w:ascii="Arial" w:hAnsi="Arial"/>
                <w:b/>
                <w:i w:val="0"/>
                <w:color w:val="1F3A60"/>
                <w:sz w:val="20"/>
              </w:rPr>
              <w:t>Game Elements:</w:t>
            </w:r>
          </w:p>
        </w:tc>
        <w:tc>
          <w:tcPr>
            <w:tcW w:w="6480" w:type="dxa"/>
            <w:tcMar/>
          </w:tcPr>
          <w:p w:rsidP="728F243D" w14:paraId="04241670" wp14:textId="68B4186B">
            <w:pPr>
              <w:pStyle w:val="Normal"/>
              <w:suppressLineNumbers w:val="0"/>
              <w:bidi w:val="0"/>
              <w:spacing w:before="40" w:beforeAutospacing="off" w:after="40" w:afterAutospacing="off" w:line="276" w:lineRule="auto"/>
              <w:ind w:left="0" w:right="0"/>
              <w:jc w:val="left"/>
              <w:rPr>
                <w:rFonts w:ascii="Arial" w:hAnsi="Arial"/>
                <w:b w:val="0"/>
                <w:bCs w:val="0"/>
                <w:i w:val="1"/>
                <w:iCs w:val="1"/>
                <w:color w:val="333333"/>
                <w:sz w:val="20"/>
                <w:szCs w:val="20"/>
              </w:rPr>
            </w:pPr>
            <w:r w:rsidRPr="728F243D" w:rsidR="03F21615">
              <w:rPr>
                <w:rFonts w:ascii="Arial" w:hAnsi="Arial"/>
                <w:b w:val="0"/>
                <w:bCs w:val="0"/>
                <w:i w:val="1"/>
                <w:iCs w:val="1"/>
                <w:color w:val="333333"/>
                <w:sz w:val="20"/>
                <w:szCs w:val="20"/>
              </w:rPr>
              <w:t>Non-linear exploration of an interconnected world, technical real-time 2D combat featuring parries, agile mobility</w:t>
            </w:r>
            <w:r w:rsidRPr="728F243D" w:rsidR="3DB8B7DC">
              <w:rPr>
                <w:rFonts w:ascii="Arial" w:hAnsi="Arial"/>
                <w:b w:val="0"/>
                <w:bCs w:val="0"/>
                <w:i w:val="1"/>
                <w:iCs w:val="1"/>
                <w:color w:val="333333"/>
                <w:sz w:val="20"/>
                <w:szCs w:val="20"/>
              </w:rPr>
              <w:t xml:space="preserve"> skills (dash, wall jump, and time/space manipulation) for high-precision platforming, and environmental puzzle-solving</w:t>
            </w:r>
            <w:r w:rsidRPr="728F243D" w:rsidR="0E188D7B">
              <w:rPr>
                <w:rFonts w:ascii="Arial" w:hAnsi="Arial"/>
                <w:b w:val="0"/>
                <w:bCs w:val="0"/>
                <w:i w:val="1"/>
                <w:iCs w:val="1"/>
                <w:color w:val="333333"/>
                <w:sz w:val="20"/>
                <w:szCs w:val="20"/>
              </w:rPr>
              <w:t xml:space="preserve"> alongside challenging boss fights</w:t>
            </w:r>
          </w:p>
        </w:tc>
      </w:tr>
      <w:tr xmlns:wp14="http://schemas.microsoft.com/office/word/2010/wordml" w:rsidTr="728F243D" w14:paraId="6C8EB51F" wp14:textId="77777777">
        <w:tc>
          <w:tcPr>
            <w:tcW w:w="2880" w:type="dxa"/>
            <w:shd w:val="clear" w:color="auto" w:fill="F0F4F8"/>
            <w:tcMar/>
          </w:tcPr>
          <w:p w14:paraId="7876E757" wp14:textId="77777777">
            <w:pPr>
              <w:spacing w:before="40" w:after="40"/>
            </w:pPr>
            <w:r>
              <w:rPr>
                <w:rFonts w:ascii="Arial" w:hAnsi="Arial"/>
                <w:b/>
                <w:i w:val="0"/>
                <w:color w:val="1F3A60"/>
                <w:sz w:val="20"/>
              </w:rPr>
              <w:t>Player:</w:t>
            </w:r>
          </w:p>
        </w:tc>
        <w:tc>
          <w:tcPr>
            <w:tcW w:w="6480" w:type="dxa"/>
            <w:tcMar/>
          </w:tcPr>
          <w:p w:rsidP="728F243D" w14:paraId="64A89E1B" wp14:textId="5B35938F">
            <w:pPr>
              <w:pStyle w:val="Normal"/>
              <w:suppressLineNumbers w:val="0"/>
              <w:bidi w:val="0"/>
              <w:spacing w:before="40" w:beforeAutospacing="off" w:after="40" w:afterAutospacing="off" w:line="276" w:lineRule="auto"/>
              <w:ind w:left="0" w:right="0"/>
              <w:jc w:val="left"/>
            </w:pPr>
            <w:r w:rsidRPr="728F243D" w:rsidR="2F4922C9">
              <w:rPr>
                <w:rFonts w:ascii="Arial" w:hAnsi="Arial"/>
                <w:b w:val="0"/>
                <w:bCs w:val="0"/>
                <w:i w:val="1"/>
                <w:iCs w:val="1"/>
                <w:color w:val="333333"/>
                <w:sz w:val="20"/>
                <w:szCs w:val="20"/>
              </w:rPr>
              <w:t>Single player</w:t>
            </w:r>
          </w:p>
        </w:tc>
      </w:tr>
      <w:tr xmlns:wp14="http://schemas.microsoft.com/office/word/2010/wordml" w:rsidTr="728F243D" w14:paraId="16BC125D" wp14:textId="77777777">
        <w:tc>
          <w:tcPr>
            <w:tcW w:w="2880" w:type="dxa"/>
            <w:shd w:val="clear" w:color="auto" w:fill="F0F4F8"/>
            <w:tcMar/>
          </w:tcPr>
          <w:p w14:paraId="4586446D" wp14:textId="77777777">
            <w:pPr>
              <w:spacing w:before="40" w:after="40"/>
            </w:pPr>
            <w:r>
              <w:rPr>
                <w:rFonts w:ascii="Arial" w:hAnsi="Arial"/>
                <w:b/>
                <w:i w:val="0"/>
                <w:color w:val="1F3A60"/>
                <w:sz w:val="20"/>
              </w:rPr>
              <w:t>Platform / Devices:</w:t>
            </w:r>
          </w:p>
        </w:tc>
        <w:tc>
          <w:tcPr>
            <w:tcW w:w="6480" w:type="dxa"/>
            <w:tcMar/>
          </w:tcPr>
          <w:p w:rsidP="728F243D" w14:paraId="123C9C06" wp14:textId="4A002334">
            <w:pPr>
              <w:pStyle w:val="Normal"/>
              <w:suppressLineNumbers w:val="0"/>
              <w:bidi w:val="0"/>
              <w:spacing w:before="40" w:beforeAutospacing="off" w:after="40" w:afterAutospacing="off" w:line="276" w:lineRule="auto"/>
              <w:ind w:left="0" w:right="0"/>
              <w:jc w:val="left"/>
            </w:pPr>
            <w:r w:rsidRPr="728F243D" w:rsidR="0BFD0E3D">
              <w:rPr>
                <w:rFonts w:ascii="Arial" w:hAnsi="Arial"/>
                <w:b w:val="0"/>
                <w:bCs w:val="0"/>
                <w:i w:val="1"/>
                <w:iCs w:val="1"/>
                <w:color w:val="333333"/>
                <w:sz w:val="20"/>
                <w:szCs w:val="20"/>
              </w:rPr>
              <w:t>Consoles and PC</w:t>
            </w:r>
          </w:p>
        </w:tc>
      </w:tr>
    </w:tbl>
    <w:p xmlns:wp14="http://schemas.microsoft.com/office/word/2010/wordml" w14:paraId="672A6659" wp14:textId="77777777">
      <w:pPr>
        <w:spacing w:after="240"/>
      </w:pPr>
    </w:p>
    <w:p xmlns:wp14="http://schemas.microsoft.com/office/word/2010/wordml" w14:paraId="110BD738" wp14:textId="77777777">
      <w:pPr>
        <w:keepNext/>
        <w:spacing w:before="320" w:after="120"/>
        <w:pBdr>
          <w:bottom w:val="single" w:color="1F3A60" w:sz="12" w:space="4"/>
        </w:pBdr>
      </w:pPr>
      <w:r>
        <w:rPr>
          <w:rFonts w:ascii="Arial" w:hAnsi="Arial"/>
          <w:b/>
          <w:i w:val="0"/>
          <w:color w:val="1F3A60"/>
          <w:sz w:val="32"/>
        </w:rPr>
        <w:t>TECHNICAL SPECS</w:t>
      </w:r>
    </w:p>
    <w:p xmlns:wp14="http://schemas.microsoft.com/office/word/2010/wordml" w:rsidP="728F243D" w14:paraId="569E867A" wp14:textId="4C499416">
      <w:pPr>
        <w:pStyle w:val="ListBullet"/>
        <w:spacing w:after="80" w:line="276" w:lineRule="auto"/>
        <w:rPr>
          <w:rFonts w:ascii="Arial" w:hAnsi="Arial"/>
          <w:b w:val="0"/>
          <w:bCs w:val="0"/>
          <w:i w:val="0"/>
          <w:iCs w:val="0"/>
          <w:color w:val="333333"/>
          <w:sz w:val="21"/>
          <w:szCs w:val="21"/>
        </w:rPr>
      </w:pPr>
      <w:r w:rsidRPr="728F243D" w:rsidR="728F243D">
        <w:rPr>
          <w:rFonts w:ascii="Arial" w:hAnsi="Arial"/>
          <w:b w:val="1"/>
          <w:bCs w:val="1"/>
          <w:i w:val="0"/>
          <w:iCs w:val="0"/>
          <w:color w:val="333333"/>
          <w:sz w:val="21"/>
          <w:szCs w:val="21"/>
        </w:rPr>
        <w:t xml:space="preserve">Technical Form: </w:t>
      </w:r>
      <w:r w:rsidRPr="728F243D" w:rsidR="47FC8A35">
        <w:rPr>
          <w:rFonts w:ascii="Arial" w:hAnsi="Arial"/>
          <w:b w:val="0"/>
          <w:bCs w:val="0"/>
          <w:i w:val="0"/>
          <w:iCs w:val="0"/>
          <w:color w:val="333333"/>
          <w:sz w:val="21"/>
          <w:szCs w:val="21"/>
        </w:rPr>
        <w:t xml:space="preserve">2D/2.5D side-Scroller (Sprites 2D or 3D models </w:t>
      </w:r>
      <w:r w:rsidRPr="728F243D" w:rsidR="4A0C3CA9">
        <w:rPr>
          <w:rFonts w:ascii="Arial" w:hAnsi="Arial"/>
          <w:b w:val="0"/>
          <w:bCs w:val="0"/>
          <w:i w:val="0"/>
          <w:iCs w:val="0"/>
          <w:color w:val="333333"/>
          <w:sz w:val="21"/>
          <w:szCs w:val="21"/>
        </w:rPr>
        <w:t>restricted to a 2D plane, featuring multi-layered para</w:t>
      </w:r>
      <w:r w:rsidRPr="728F243D" w:rsidR="0E7C27B2">
        <w:rPr>
          <w:rFonts w:ascii="Arial" w:hAnsi="Arial"/>
          <w:b w:val="0"/>
          <w:bCs w:val="0"/>
          <w:i w:val="0"/>
          <w:iCs w:val="0"/>
          <w:color w:val="333333"/>
          <w:sz w:val="21"/>
          <w:szCs w:val="21"/>
        </w:rPr>
        <w:t>llax backgrounds and dynamic lighting</w:t>
      </w:r>
      <w:r w:rsidRPr="728F243D" w:rsidR="47FC8A35">
        <w:rPr>
          <w:rFonts w:ascii="Arial" w:hAnsi="Arial"/>
          <w:b w:val="0"/>
          <w:bCs w:val="0"/>
          <w:i w:val="0"/>
          <w:iCs w:val="0"/>
          <w:color w:val="333333"/>
          <w:sz w:val="21"/>
          <w:szCs w:val="21"/>
        </w:rPr>
        <w:t>)</w:t>
      </w:r>
    </w:p>
    <w:p xmlns:wp14="http://schemas.microsoft.com/office/word/2010/wordml" w:rsidP="728F243D" w14:paraId="60E48D82" wp14:textId="49CF23AC">
      <w:pPr>
        <w:pStyle w:val="ListBullet"/>
        <w:spacing w:after="80" w:line="276" w:lineRule="auto"/>
        <w:rPr>
          <w:rFonts w:ascii="Arial" w:hAnsi="Arial"/>
          <w:b w:val="0"/>
          <w:bCs w:val="0"/>
          <w:i w:val="0"/>
          <w:iCs w:val="0"/>
          <w:color w:val="333333"/>
          <w:sz w:val="21"/>
          <w:szCs w:val="21"/>
        </w:rPr>
      </w:pPr>
      <w:r w:rsidRPr="728F243D" w:rsidR="728F243D">
        <w:rPr>
          <w:rFonts w:ascii="Arial" w:hAnsi="Arial"/>
          <w:b w:val="1"/>
          <w:bCs w:val="1"/>
          <w:i w:val="0"/>
          <w:iCs w:val="0"/>
          <w:color w:val="333333"/>
          <w:sz w:val="21"/>
          <w:szCs w:val="21"/>
        </w:rPr>
        <w:t xml:space="preserve">View: </w:t>
      </w:r>
      <w:r w:rsidRPr="728F243D" w:rsidR="7E6751C9">
        <w:rPr>
          <w:rFonts w:ascii="Arial" w:hAnsi="Arial"/>
          <w:b w:val="0"/>
          <w:bCs w:val="0"/>
          <w:i w:val="0"/>
          <w:iCs w:val="0"/>
          <w:color w:val="333333"/>
          <w:sz w:val="21"/>
          <w:szCs w:val="21"/>
        </w:rPr>
        <w:t>Side-Scrolling perspective</w:t>
      </w:r>
      <w:r w:rsidRPr="728F243D" w:rsidR="350D05C3">
        <w:rPr>
          <w:rFonts w:ascii="Arial" w:hAnsi="Arial"/>
          <w:b w:val="0"/>
          <w:bCs w:val="0"/>
          <w:i w:val="0"/>
          <w:iCs w:val="0"/>
          <w:color w:val="333333"/>
          <w:sz w:val="21"/>
          <w:szCs w:val="21"/>
        </w:rPr>
        <w:t xml:space="preserve"> with smooth </w:t>
      </w:r>
      <w:r w:rsidRPr="728F243D" w:rsidR="350D05C3">
        <w:rPr>
          <w:rFonts w:ascii="Arial" w:hAnsi="Arial"/>
          <w:b w:val="0"/>
          <w:bCs w:val="0"/>
          <w:i w:val="0"/>
          <w:iCs w:val="0"/>
          <w:color w:val="333333"/>
          <w:sz w:val="21"/>
          <w:szCs w:val="21"/>
        </w:rPr>
        <w:t>ortographic</w:t>
      </w:r>
      <w:r w:rsidRPr="728F243D" w:rsidR="350D05C3">
        <w:rPr>
          <w:rFonts w:ascii="Arial" w:hAnsi="Arial"/>
          <w:b w:val="0"/>
          <w:bCs w:val="0"/>
          <w:i w:val="0"/>
          <w:iCs w:val="0"/>
          <w:color w:val="333333"/>
          <w:sz w:val="21"/>
          <w:szCs w:val="21"/>
        </w:rPr>
        <w:t xml:space="preserve"> camera tracking locked to the main action plane</w:t>
      </w:r>
    </w:p>
    <w:p xmlns:wp14="http://schemas.microsoft.com/office/word/2010/wordml" w14:paraId="648F9E8D" wp14:textId="688E5B35">
      <w:pPr>
        <w:pStyle w:val="ListBullet"/>
        <w:spacing w:after="80" w:line="276" w:lineRule="auto"/>
        <w:rPr/>
      </w:pPr>
      <w:r w:rsidRPr="728F243D" w:rsidR="728F243D">
        <w:rPr>
          <w:rFonts w:ascii="Arial" w:hAnsi="Arial"/>
          <w:b w:val="1"/>
          <w:bCs w:val="1"/>
          <w:i w:val="0"/>
          <w:iCs w:val="0"/>
          <w:color w:val="333333"/>
          <w:sz w:val="21"/>
          <w:szCs w:val="21"/>
        </w:rPr>
        <w:t xml:space="preserve">Platform: </w:t>
      </w:r>
      <w:r w:rsidRPr="728F243D" w:rsidR="3816C7A4">
        <w:rPr>
          <w:rFonts w:ascii="Arial" w:hAnsi="Arial"/>
          <w:b w:val="0"/>
          <w:bCs w:val="0"/>
          <w:i w:val="0"/>
          <w:iCs w:val="0"/>
          <w:color w:val="333333"/>
          <w:sz w:val="21"/>
          <w:szCs w:val="21"/>
        </w:rPr>
        <w:t>PC and Consoles</w:t>
      </w:r>
      <w:r w:rsidRPr="728F243D" w:rsidR="728F243D">
        <w:rPr>
          <w:rFonts w:ascii="Arial" w:hAnsi="Arial"/>
          <w:b w:val="0"/>
          <w:bCs w:val="0"/>
          <w:i w:val="0"/>
          <w:iCs w:val="0"/>
          <w:color w:val="333333"/>
          <w:sz w:val="21"/>
          <w:szCs w:val="21"/>
        </w:rPr>
        <w:t>.</w:t>
      </w:r>
    </w:p>
    <w:p xmlns:wp14="http://schemas.microsoft.com/office/word/2010/wordml" w14:paraId="47865E7F" wp14:textId="383A8299">
      <w:pPr>
        <w:pStyle w:val="ListBullet"/>
        <w:spacing w:after="80" w:line="276" w:lineRule="auto"/>
        <w:rPr/>
      </w:pPr>
      <w:r w:rsidRPr="728F243D" w:rsidR="728F243D">
        <w:rPr>
          <w:rFonts w:ascii="Arial" w:hAnsi="Arial"/>
          <w:b w:val="1"/>
          <w:bCs w:val="1"/>
          <w:i w:val="0"/>
          <w:iCs w:val="0"/>
          <w:color w:val="333333"/>
          <w:sz w:val="21"/>
          <w:szCs w:val="21"/>
        </w:rPr>
        <w:t xml:space="preserve">Language: </w:t>
      </w:r>
      <w:r w:rsidRPr="728F243D" w:rsidR="728F243D">
        <w:rPr>
          <w:rFonts w:ascii="Arial" w:hAnsi="Arial"/>
          <w:b w:val="0"/>
          <w:bCs w:val="0"/>
          <w:i w:val="0"/>
          <w:iCs w:val="0"/>
          <w:color w:val="333333"/>
          <w:sz w:val="21"/>
          <w:szCs w:val="21"/>
        </w:rPr>
        <w:t>C#</w:t>
      </w:r>
      <w:r w:rsidRPr="728F243D" w:rsidR="2AD29EC0">
        <w:rPr>
          <w:rFonts w:ascii="Arial" w:hAnsi="Arial"/>
          <w:b w:val="0"/>
          <w:bCs w:val="0"/>
          <w:i w:val="0"/>
          <w:iCs w:val="0"/>
          <w:color w:val="333333"/>
          <w:sz w:val="21"/>
          <w:szCs w:val="21"/>
        </w:rPr>
        <w:t xml:space="preserve"> (developed in Unity Engine)</w:t>
      </w:r>
      <w:r w:rsidRPr="728F243D" w:rsidR="728F243D">
        <w:rPr>
          <w:rFonts w:ascii="Arial" w:hAnsi="Arial"/>
          <w:b w:val="0"/>
          <w:bCs w:val="0"/>
          <w:i w:val="0"/>
          <w:iCs w:val="0"/>
          <w:color w:val="333333"/>
          <w:sz w:val="21"/>
          <w:szCs w:val="21"/>
        </w:rPr>
        <w:t xml:space="preserve"> .</w:t>
      </w:r>
    </w:p>
    <w:p xmlns:wp14="http://schemas.microsoft.com/office/word/2010/wordml" w:rsidP="728F243D" w14:paraId="1816D957" wp14:textId="4C63BD87">
      <w:pPr>
        <w:pStyle w:val="ListBullet"/>
        <w:suppressLineNumbers w:val="0"/>
        <w:bidi w:val="0"/>
        <w:spacing w:before="0" w:beforeAutospacing="off" w:after="80" w:afterAutospacing="off" w:line="276" w:lineRule="auto"/>
        <w:ind w:left="360" w:right="0" w:hanging="360"/>
        <w:jc w:val="left"/>
        <w:rPr>
          <w:rFonts w:ascii="Arial" w:hAnsi="Arial"/>
          <w:b w:val="0"/>
          <w:bCs w:val="0"/>
          <w:i w:val="0"/>
          <w:iCs w:val="0"/>
          <w:color w:val="333333"/>
          <w:sz w:val="21"/>
          <w:szCs w:val="21"/>
        </w:rPr>
      </w:pPr>
      <w:r w:rsidRPr="728F243D" w:rsidR="728F243D">
        <w:rPr>
          <w:rFonts w:ascii="Arial" w:hAnsi="Arial"/>
          <w:b w:val="1"/>
          <w:bCs w:val="1"/>
          <w:i w:val="0"/>
          <w:iCs w:val="0"/>
          <w:color w:val="333333"/>
          <w:sz w:val="21"/>
          <w:szCs w:val="21"/>
        </w:rPr>
        <w:t xml:space="preserve">Device: </w:t>
      </w:r>
      <w:r w:rsidRPr="728F243D" w:rsidR="530D933C">
        <w:rPr>
          <w:rFonts w:ascii="Arial" w:hAnsi="Arial"/>
          <w:b w:val="0"/>
          <w:bCs w:val="0"/>
          <w:i w:val="0"/>
          <w:iCs w:val="0"/>
          <w:color w:val="333333"/>
          <w:sz w:val="21"/>
          <w:szCs w:val="21"/>
        </w:rPr>
        <w:t>Gamepad / Controller (recommended primary input) and keyboard + mouse for PC</w:t>
      </w:r>
      <w:r w:rsidRPr="728F243D" w:rsidR="728F243D">
        <w:rPr>
          <w:rFonts w:ascii="Arial" w:hAnsi="Arial"/>
          <w:b w:val="0"/>
          <w:bCs w:val="0"/>
          <w:i w:val="0"/>
          <w:iCs w:val="0"/>
          <w:color w:val="333333"/>
          <w:sz w:val="21"/>
          <w:szCs w:val="21"/>
        </w:rPr>
        <w:t>.</w:t>
      </w:r>
    </w:p>
    <w:p xmlns:wp14="http://schemas.microsoft.com/office/word/2010/wordml" w14:paraId="47D4B1C5" wp14:textId="77777777">
      <w:pPr>
        <w:keepNext/>
        <w:spacing w:before="320" w:after="120"/>
        <w:pBdr>
          <w:bottom w:val="single" w:color="1F3A60" w:sz="12" w:space="4"/>
        </w:pBdr>
      </w:pPr>
      <w:r w:rsidRPr="728F243D" w:rsidR="728F243D">
        <w:rPr>
          <w:rFonts w:ascii="Arial" w:hAnsi="Arial"/>
          <w:b w:val="1"/>
          <w:bCs w:val="1"/>
          <w:i w:val="0"/>
          <w:iCs w:val="0"/>
          <w:color w:val="1F3A60"/>
          <w:sz w:val="32"/>
          <w:szCs w:val="32"/>
        </w:rPr>
        <w:t>GAME PLAY</w:t>
      </w:r>
    </w:p>
    <w:p w:rsidR="0BAAF5E5" w:rsidP="728F243D" w:rsidRDefault="0BAAF5E5" w14:paraId="25EE1E03" w14:textId="32E88FD5">
      <w:pPr>
        <w:spacing w:after="120" w:line="276" w:lineRule="auto"/>
      </w:pPr>
      <w:r w:rsidRPr="728F243D" w:rsidR="0BAAF5E5">
        <w:rPr>
          <w:rFonts w:ascii="Arial" w:hAnsi="Arial"/>
          <w:b w:val="0"/>
          <w:bCs w:val="0"/>
          <w:i w:val="0"/>
          <w:iCs w:val="0"/>
          <w:color w:val="333333"/>
          <w:sz w:val="21"/>
          <w:szCs w:val="21"/>
        </w:rPr>
        <w:t>Players step into the shoes of a Guardian of Light venturing into the depths of a dense pre-Columbian jungle dotted with majestic medieval ruins. The gameplay blends the agility of a precision platformer with the tension of direct, tactical combat. Movement through the world is smooth and fluid: the Guardian sprints, slides down ancient stone walls, and wall-jumps across chasms and environmental hazards.</w:t>
      </w:r>
    </w:p>
    <w:p w:rsidR="0BAAF5E5" w:rsidP="728F243D" w:rsidRDefault="0BAAF5E5" w14:paraId="2D535F35" w14:textId="5274F80F">
      <w:pPr>
        <w:pStyle w:val="Normal"/>
        <w:spacing w:after="120" w:line="276" w:lineRule="auto"/>
      </w:pPr>
      <w:r w:rsidRPr="728F243D" w:rsidR="0BAAF5E5">
        <w:rPr>
          <w:rFonts w:ascii="Arial" w:hAnsi="Arial"/>
          <w:b w:val="0"/>
          <w:bCs w:val="0"/>
          <w:i w:val="0"/>
          <w:iCs w:val="0"/>
          <w:color w:val="333333"/>
          <w:sz w:val="21"/>
          <w:szCs w:val="21"/>
        </w:rPr>
        <w:t>The core of exploration and puzzle-solving lies in manipulating the character’s halo of light. Toggling this light alters the very reality of the environment: platforms hidden in shadow materialize, secret passages are revealed, and certain obstacles only take physical shape when the world is plunged into darkness. To navigate this vast, interconnected world, players discover regions organically, charting map fragments using points of interest (pings) and visual markers purchased from merchants found in newly explored areas.</w:t>
      </w:r>
    </w:p>
    <w:p w:rsidR="0BAAF5E5" w:rsidP="728F243D" w:rsidRDefault="0BAAF5E5" w14:paraId="35585572" w14:textId="029E601A">
      <w:pPr>
        <w:pStyle w:val="Normal"/>
        <w:spacing w:after="120" w:line="276" w:lineRule="auto"/>
      </w:pPr>
      <w:r w:rsidRPr="728F243D" w:rsidR="0BAAF5E5">
        <w:rPr>
          <w:rFonts w:ascii="Arial" w:hAnsi="Arial"/>
          <w:b w:val="0"/>
          <w:bCs w:val="0"/>
          <w:i w:val="0"/>
          <w:iCs w:val="0"/>
          <w:color w:val="333333"/>
          <w:sz w:val="21"/>
          <w:szCs w:val="21"/>
        </w:rPr>
        <w:t>Combat is strictly close-quarters, relentless, and unforgiving. While basic enemies respawn across sectors to challenge the player’s progress, boss fights demand flawless reading and execution. Since the dash lacks invincibility frames (i-frames), the primary defense relies on precise parries: when a boss unleashes a devastating volley of close-range or long-range attacks, the Guardian must block at the exact moment. Executing a successful parry breaks the enemy's posture, creating a brief window of vulnerability to land a lethal counterattack. Stamina regenerates gradually during combat, while health must be carefully managed using limited-dose elixirs or by resting at sacred save altars.</w:t>
      </w:r>
    </w:p>
    <w:p w:rsidR="728F243D" w:rsidP="728F243D" w:rsidRDefault="728F243D" w14:paraId="1ED437B7" w14:textId="7694DE7F">
      <w:pPr>
        <w:spacing w:after="120" w:line="276" w:lineRule="auto"/>
        <w:rPr>
          <w:rFonts w:ascii="Arial" w:hAnsi="Arial"/>
          <w:b w:val="0"/>
          <w:bCs w:val="0"/>
          <w:i w:val="0"/>
          <w:iCs w:val="0"/>
          <w:color w:val="333333"/>
          <w:sz w:val="21"/>
          <w:szCs w:val="21"/>
        </w:rPr>
      </w:pPr>
    </w:p>
    <w:p xmlns:wp14="http://schemas.microsoft.com/office/word/2010/wordml" w14:paraId="5669F794" wp14:textId="77777777">
      <w:pPr>
        <w:keepNext/>
        <w:spacing w:before="240" w:after="80"/>
      </w:pPr>
      <w:r>
        <w:rPr>
          <w:rFonts w:ascii="Arial" w:hAnsi="Arial"/>
          <w:b/>
          <w:i w:val="0"/>
          <w:color w:val="2E6B9E"/>
          <w:sz w:val="26"/>
        </w:rPr>
        <w:t>Game Play Outline</w:t>
      </w:r>
    </w:p>
    <w:p xmlns:wp14="http://schemas.microsoft.com/office/word/2010/wordml" w14:paraId="61AA345D" wp14:textId="77777777">
      <w:pPr>
        <w:spacing w:after="120" w:line="276" w:lineRule="auto"/>
      </w:pPr>
      <w:r>
        <w:rPr>
          <w:rFonts w:ascii="Arial" w:hAnsi="Arial"/>
          <w:b w:val="0"/>
          <w:i/>
          <w:color w:val="333333"/>
          <w:sz w:val="21"/>
        </w:rPr>
        <w:t>This outline will vary depending on the type of game:</w:t>
      </w:r>
    </w:p>
    <w:p xmlns:wp14="http://schemas.microsoft.com/office/word/2010/wordml" w14:paraId="5421C431" wp14:textId="77777777">
      <w:pPr>
        <w:pStyle w:val="ListBullet"/>
        <w:spacing w:after="80" w:line="276" w:lineRule="auto"/>
        <w:rPr/>
      </w:pPr>
      <w:r w:rsidRPr="728F243D" w:rsidR="728F243D">
        <w:rPr>
          <w:rFonts w:ascii="Arial" w:hAnsi="Arial"/>
          <w:b w:val="1"/>
          <w:bCs w:val="1"/>
          <w:i w:val="0"/>
          <w:iCs w:val="0"/>
          <w:color w:val="333333"/>
          <w:sz w:val="21"/>
          <w:szCs w:val="21"/>
        </w:rPr>
        <w:t>Opening the game application</w:t>
      </w:r>
      <w:r>
        <w:rPr>
          <w:rFonts w:ascii="Arial" w:hAnsi="Arial"/>
          <w:b w:val="0"/>
          <w:i w:val="0"/>
          <w:color w:val="333333"/>
          <w:sz w:val="21"/>
        </w:rPr>
      </w:r>
    </w:p>
    <w:p xmlns:wp14="http://schemas.microsoft.com/office/word/2010/wordml" w14:paraId="7A236C74" wp14:textId="77777777">
      <w:pPr>
        <w:pStyle w:val="ListBullet"/>
        <w:spacing w:after="80" w:line="276" w:lineRule="auto"/>
        <w:rPr/>
      </w:pPr>
      <w:r w:rsidRPr="728F243D" w:rsidR="728F243D">
        <w:rPr>
          <w:rFonts w:ascii="Arial" w:hAnsi="Arial"/>
          <w:b w:val="1"/>
          <w:bCs w:val="1"/>
          <w:i w:val="0"/>
          <w:iCs w:val="0"/>
          <w:color w:val="333333"/>
          <w:sz w:val="21"/>
          <w:szCs w:val="21"/>
        </w:rPr>
        <w:t>Game options</w:t>
      </w:r>
      <w:r>
        <w:rPr>
          <w:rFonts w:ascii="Arial" w:hAnsi="Arial"/>
          <w:b w:val="0"/>
          <w:i w:val="0"/>
          <w:color w:val="333333"/>
          <w:sz w:val="21"/>
        </w:rPr>
      </w:r>
    </w:p>
    <w:p xmlns:wp14="http://schemas.microsoft.com/office/word/2010/wordml" w14:paraId="0FA24471" wp14:textId="77777777">
      <w:pPr>
        <w:pStyle w:val="ListBullet"/>
        <w:spacing w:after="80" w:line="276" w:lineRule="auto"/>
        <w:rPr/>
      </w:pPr>
      <w:r w:rsidRPr="728F243D" w:rsidR="728F243D">
        <w:rPr>
          <w:rFonts w:ascii="Arial" w:hAnsi="Arial"/>
          <w:b w:val="1"/>
          <w:bCs w:val="1"/>
          <w:i w:val="0"/>
          <w:iCs w:val="0"/>
          <w:color w:val="333333"/>
          <w:sz w:val="21"/>
          <w:szCs w:val="21"/>
        </w:rPr>
        <w:t>Story synopsis</w:t>
      </w:r>
      <w:r>
        <w:rPr>
          <w:rFonts w:ascii="Arial" w:hAnsi="Arial"/>
          <w:b w:val="0"/>
          <w:i w:val="0"/>
          <w:color w:val="333333"/>
          <w:sz w:val="21"/>
        </w:rPr>
      </w:r>
    </w:p>
    <w:p xmlns:wp14="http://schemas.microsoft.com/office/word/2010/wordml" w14:paraId="3E03707E" wp14:textId="77777777">
      <w:pPr>
        <w:pStyle w:val="ListBullet"/>
        <w:spacing w:after="80" w:line="276" w:lineRule="auto"/>
        <w:rPr/>
      </w:pPr>
      <w:r w:rsidRPr="728F243D" w:rsidR="728F243D">
        <w:rPr>
          <w:rFonts w:ascii="Arial" w:hAnsi="Arial"/>
          <w:b w:val="1"/>
          <w:bCs w:val="1"/>
          <w:i w:val="0"/>
          <w:iCs w:val="0"/>
          <w:color w:val="333333"/>
          <w:sz w:val="21"/>
          <w:szCs w:val="21"/>
        </w:rPr>
        <w:t>Modes</w:t>
      </w:r>
      <w:r>
        <w:rPr>
          <w:rFonts w:ascii="Arial" w:hAnsi="Arial"/>
          <w:b w:val="0"/>
          <w:i w:val="0"/>
          <w:color w:val="333333"/>
          <w:sz w:val="21"/>
        </w:rPr>
      </w:r>
    </w:p>
    <w:p xmlns:wp14="http://schemas.microsoft.com/office/word/2010/wordml" w14:paraId="08EC4EEF" wp14:textId="77777777">
      <w:pPr>
        <w:pStyle w:val="ListBullet"/>
        <w:spacing w:after="80" w:line="276" w:lineRule="auto"/>
        <w:rPr/>
      </w:pPr>
      <w:r w:rsidRPr="728F243D" w:rsidR="728F243D">
        <w:rPr>
          <w:rFonts w:ascii="Arial" w:hAnsi="Arial"/>
          <w:b w:val="1"/>
          <w:bCs w:val="1"/>
          <w:i w:val="0"/>
          <w:iCs w:val="0"/>
          <w:color w:val="333333"/>
          <w:sz w:val="21"/>
          <w:szCs w:val="21"/>
        </w:rPr>
        <w:t>Game elements &amp; Game levels</w:t>
      </w:r>
      <w:r>
        <w:rPr>
          <w:rFonts w:ascii="Arial" w:hAnsi="Arial"/>
          <w:b w:val="0"/>
          <w:i w:val="0"/>
          <w:color w:val="333333"/>
          <w:sz w:val="21"/>
        </w:rPr>
      </w:r>
    </w:p>
    <w:p xmlns:wp14="http://schemas.microsoft.com/office/word/2010/wordml" w14:paraId="2F643168" wp14:textId="77777777">
      <w:pPr>
        <w:pStyle w:val="ListBullet"/>
        <w:spacing w:after="80" w:line="276" w:lineRule="auto"/>
        <w:rPr/>
      </w:pPr>
      <w:r w:rsidRPr="728F243D" w:rsidR="728F243D">
        <w:rPr>
          <w:rFonts w:ascii="Arial" w:hAnsi="Arial"/>
          <w:b w:val="1"/>
          <w:bCs w:val="1"/>
          <w:i w:val="0"/>
          <w:iCs w:val="0"/>
          <w:color w:val="333333"/>
          <w:sz w:val="21"/>
          <w:szCs w:val="21"/>
        </w:rPr>
        <w:t>Player's controls</w:t>
      </w:r>
      <w:r>
        <w:rPr>
          <w:rFonts w:ascii="Arial" w:hAnsi="Arial"/>
          <w:b w:val="0"/>
          <w:i w:val="0"/>
          <w:color w:val="333333"/>
          <w:sz w:val="21"/>
        </w:rPr>
      </w:r>
    </w:p>
    <w:p xmlns:wp14="http://schemas.microsoft.com/office/word/2010/wordml" w14:paraId="64165414" wp14:textId="77777777">
      <w:pPr>
        <w:pStyle w:val="ListBullet"/>
        <w:spacing w:after="80" w:line="276" w:lineRule="auto"/>
        <w:rPr/>
      </w:pPr>
      <w:r w:rsidRPr="728F243D" w:rsidR="728F243D">
        <w:rPr>
          <w:rFonts w:ascii="Arial" w:hAnsi="Arial"/>
          <w:b w:val="1"/>
          <w:bCs w:val="1"/>
          <w:i w:val="0"/>
          <w:iCs w:val="0"/>
          <w:color w:val="333333"/>
          <w:sz w:val="21"/>
          <w:szCs w:val="21"/>
        </w:rPr>
        <w:t>Winning &amp; Losing conditions</w:t>
      </w:r>
      <w:r>
        <w:rPr>
          <w:rFonts w:ascii="Arial" w:hAnsi="Arial"/>
          <w:b w:val="0"/>
          <w:i w:val="0"/>
          <w:color w:val="333333"/>
          <w:sz w:val="21"/>
        </w:rPr>
      </w:r>
    </w:p>
    <w:p xmlns:wp14="http://schemas.microsoft.com/office/word/2010/wordml" w14:paraId="2D74C61F" wp14:textId="77777777">
      <w:pPr>
        <w:pStyle w:val="ListBullet"/>
        <w:spacing w:after="80" w:line="276" w:lineRule="auto"/>
        <w:rPr/>
      </w:pPr>
      <w:r w:rsidRPr="728F243D" w:rsidR="728F243D">
        <w:rPr>
          <w:rFonts w:ascii="Arial" w:hAnsi="Arial"/>
          <w:b w:val="1"/>
          <w:bCs w:val="1"/>
          <w:i w:val="0"/>
          <w:iCs w:val="0"/>
          <w:color w:val="333333"/>
          <w:sz w:val="21"/>
          <w:szCs w:val="21"/>
        </w:rPr>
        <w:t>End</w:t>
      </w:r>
      <w:r>
        <w:rPr>
          <w:rFonts w:ascii="Arial" w:hAnsi="Arial"/>
          <w:b w:val="0"/>
          <w:i w:val="0"/>
          <w:color w:val="333333"/>
          <w:sz w:val="21"/>
        </w:rPr>
      </w:r>
    </w:p>
    <w:p xmlns:wp14="http://schemas.microsoft.com/office/word/2010/wordml" w14:paraId="546A4A6C" wp14:textId="77777777">
      <w:pPr>
        <w:pStyle w:val="ListBullet"/>
        <w:spacing w:after="80" w:line="276" w:lineRule="auto"/>
        <w:rPr/>
      </w:pPr>
      <w:r w:rsidRPr="728F243D" w:rsidR="728F243D">
        <w:rPr>
          <w:rFonts w:ascii="Arial" w:hAnsi="Arial"/>
          <w:b w:val="1"/>
          <w:bCs w:val="1"/>
          <w:i w:val="0"/>
          <w:iCs w:val="0"/>
          <w:color w:val="333333"/>
          <w:sz w:val="21"/>
          <w:szCs w:val="21"/>
        </w:rPr>
        <w:t>Why is all this fun?</w:t>
      </w:r>
      <w:r>
        <w:rPr>
          <w:rFonts w:ascii="Arial" w:hAnsi="Arial"/>
          <w:b w:val="0"/>
          <w:i w:val="0"/>
          <w:color w:val="333333"/>
          <w:sz w:val="21"/>
        </w:rPr>
      </w:r>
    </w:p>
    <w:p xmlns:wp14="http://schemas.microsoft.com/office/word/2010/wordml" w14:paraId="03E9BC2E" wp14:textId="77777777">
      <w:pPr>
        <w:keepNext/>
        <w:spacing w:before="240" w:after="80"/>
      </w:pPr>
      <w:r>
        <w:rPr>
          <w:rFonts w:ascii="Arial" w:hAnsi="Arial"/>
          <w:b/>
          <w:i w:val="0"/>
          <w:color w:val="2E6B9E"/>
          <w:sz w:val="26"/>
        </w:rPr>
        <w:t>Key Features</w:t>
      </w:r>
    </w:p>
    <w:p xmlns:wp14="http://schemas.microsoft.com/office/word/2010/wordml" w14:paraId="57D0DA60" wp14:textId="77777777">
      <w:pPr>
        <w:spacing w:after="120" w:line="276" w:lineRule="auto"/>
      </w:pPr>
      <w:r>
        <w:rPr>
          <w:rFonts w:ascii="Arial" w:hAnsi="Arial"/>
          <w:b w:val="0"/>
          <w:i w:val="0"/>
          <w:color w:val="333333"/>
          <w:sz w:val="21"/>
        </w:rPr>
        <w:t>Key features are a list of game elements that are attractive to the player.</w:t>
      </w:r>
    </w:p>
    <w:p xmlns:wp14="http://schemas.microsoft.com/office/word/2010/wordml" w14:paraId="53D86A3B" wp14:textId="77777777">
      <w:pPr>
        <w:keepNext/>
        <w:spacing w:before="320" w:after="120"/>
        <w:pBdr>
          <w:bottom w:val="single" w:color="1F3A60" w:sz="12" w:space="4"/>
        </w:pBdr>
      </w:pPr>
      <w:r>
        <w:rPr>
          <w:rFonts w:ascii="Arial" w:hAnsi="Arial"/>
          <w:b/>
          <w:i w:val="0"/>
          <w:color w:val="1F3A60"/>
          <w:sz w:val="32"/>
        </w:rPr>
        <w:t>DESIGN DOCUMENT</w:t>
      </w:r>
    </w:p>
    <w:p xmlns:wp14="http://schemas.microsoft.com/office/word/2010/wordml" w14:paraId="4B3B25E2" wp14:textId="77777777">
      <w:pPr>
        <w:spacing w:after="120" w:line="276" w:lineRule="auto"/>
      </w:pPr>
      <w:r>
        <w:rPr>
          <w:rFonts w:ascii="Arial" w:hAnsi="Arial"/>
          <w:b w:val="0"/>
          <w:i w:val="0"/>
          <w:color w:val="333333"/>
          <w:sz w:val="21"/>
        </w:rPr>
        <w:t>This document describes how GameObjects behave, how they're controlled and their properties. This is often referred to as the "mechanics" of the game. This documentation is primarily concerned with the game itself. This part of the document is meant to be modular, meaning you could have several different Game Design Documents attached to the Concept Document.</w:t>
      </w:r>
    </w:p>
    <w:p xmlns:wp14="http://schemas.microsoft.com/office/word/2010/wordml" w14:paraId="195DCB0C" wp14:textId="77777777">
      <w:pPr>
        <w:keepNext/>
        <w:spacing w:before="240" w:after="80"/>
      </w:pPr>
      <w:r>
        <w:rPr>
          <w:rFonts w:ascii="Arial" w:hAnsi="Arial"/>
          <w:b/>
          <w:i w:val="0"/>
          <w:color w:val="2E6B9E"/>
          <w:sz w:val="26"/>
        </w:rPr>
        <w:t>Design Guidelines</w:t>
      </w:r>
    </w:p>
    <w:p xmlns:wp14="http://schemas.microsoft.com/office/word/2010/wordml" w14:paraId="427D2C68" wp14:textId="77777777">
      <w:pPr>
        <w:spacing w:after="120" w:line="276" w:lineRule="auto"/>
      </w:pPr>
      <w:r>
        <w:rPr>
          <w:rFonts w:ascii="Arial" w:hAnsi="Arial"/>
          <w:b w:val="0"/>
          <w:i w:val="0"/>
          <w:color w:val="333333"/>
          <w:sz w:val="21"/>
        </w:rPr>
        <w:t>This is an important statement about any creative restrictions that need to be considered and includes brief statements about the general (i.e., overall) goal of the design.</w:t>
      </w:r>
    </w:p>
    <w:p xmlns:wp14="http://schemas.microsoft.com/office/word/2010/wordml" w14:paraId="4D0199AF" wp14:textId="77777777">
      <w:pPr>
        <w:keepNext/>
        <w:spacing w:before="240" w:after="80"/>
      </w:pPr>
      <w:r>
        <w:rPr>
          <w:rFonts w:ascii="Arial" w:hAnsi="Arial"/>
          <w:b/>
          <w:i w:val="0"/>
          <w:color w:val="2E6B9E"/>
          <w:sz w:val="26"/>
        </w:rPr>
        <w:t>Game Design Definitions</w:t>
      </w:r>
    </w:p>
    <w:p xmlns:wp14="http://schemas.microsoft.com/office/word/2010/wordml" w14:paraId="09E8E134" wp14:textId="77777777">
      <w:pPr>
        <w:spacing w:after="120" w:line="276" w:lineRule="auto"/>
      </w:pPr>
      <w:r>
        <w:rPr>
          <w:rFonts w:ascii="Arial" w:hAnsi="Arial"/>
          <w:b w:val="0"/>
          <w:i w:val="0"/>
          <w:color w:val="333333"/>
          <w:sz w:val="21"/>
        </w:rPr>
        <w:t>This section establishes the definition of the gameplay. Definitions should include how a player wins, loses, transitions between levels, and the main focus of the gameplay.</w:t>
      </w:r>
    </w:p>
    <w:p xmlns:wp14="http://schemas.microsoft.com/office/word/2010/wordml" w14:paraId="6AF192BC" wp14:textId="77777777">
      <w:pPr>
        <w:keepNext/>
        <w:spacing w:before="240" w:after="80"/>
      </w:pPr>
      <w:r>
        <w:rPr>
          <w:rFonts w:ascii="Arial" w:hAnsi="Arial"/>
          <w:b/>
          <w:i w:val="0"/>
          <w:color w:val="2E6B9E"/>
          <w:sz w:val="26"/>
        </w:rPr>
        <w:t>Game Flowchart</w:t>
      </w:r>
    </w:p>
    <w:p xmlns:wp14="http://schemas.microsoft.com/office/word/2010/wordml" w14:paraId="52CBB19E" wp14:textId="77777777">
      <w:pPr>
        <w:spacing w:after="120" w:line="276" w:lineRule="auto"/>
      </w:pPr>
      <w:r>
        <w:rPr>
          <w:rFonts w:ascii="Arial" w:hAnsi="Arial"/>
          <w:b w:val="0"/>
          <w:i w:val="0"/>
          <w:color w:val="333333"/>
          <w:sz w:val="21"/>
        </w:rPr>
        <w:t>The game flowchart provides a visual of how the different game elements and their properties interact. Game flowcharts should represent Objects, Properties, and Actions present in the game. Each of these items should have a number reference to where they exist within the game mechanics document.</w:t>
      </w:r>
    </w:p>
    <w:p xmlns:wp14="http://schemas.microsoft.com/office/word/2010/wordml" w14:paraId="08F29371" wp14:textId="77777777">
      <w:pPr>
        <w:pStyle w:val="ListBullet"/>
        <w:spacing w:after="80" w:line="276" w:lineRule="auto"/>
        <w:rPr/>
      </w:pPr>
      <w:r w:rsidRPr="728F243D" w:rsidR="728F243D">
        <w:rPr>
          <w:rFonts w:ascii="Arial" w:hAnsi="Arial"/>
          <w:b w:val="1"/>
          <w:bCs w:val="1"/>
          <w:i w:val="0"/>
          <w:iCs w:val="0"/>
          <w:color w:val="333333"/>
          <w:sz w:val="21"/>
          <w:szCs w:val="21"/>
        </w:rPr>
        <w:t>Menu</w:t>
      </w:r>
      <w:r>
        <w:rPr>
          <w:rFonts w:ascii="Arial" w:hAnsi="Arial"/>
          <w:b w:val="0"/>
          <w:i w:val="0"/>
          <w:color w:val="333333"/>
          <w:sz w:val="21"/>
        </w:rPr>
      </w:r>
    </w:p>
    <w:p xmlns:wp14="http://schemas.microsoft.com/office/word/2010/wordml" w14:paraId="38F7E435" wp14:textId="77777777">
      <w:pPr>
        <w:pStyle w:val="ListBullet"/>
        <w:spacing w:after="80" w:line="276" w:lineRule="auto"/>
        <w:rPr/>
      </w:pPr>
      <w:r w:rsidRPr="728F243D" w:rsidR="728F243D">
        <w:rPr>
          <w:rFonts w:ascii="Arial" w:hAnsi="Arial"/>
          <w:b w:val="1"/>
          <w:bCs w:val="1"/>
          <w:i w:val="0"/>
          <w:iCs w:val="0"/>
          <w:color w:val="333333"/>
          <w:sz w:val="21"/>
          <w:szCs w:val="21"/>
        </w:rPr>
        <w:t>Synopsis</w:t>
      </w:r>
      <w:r>
        <w:rPr>
          <w:rFonts w:ascii="Arial" w:hAnsi="Arial"/>
          <w:b w:val="0"/>
          <w:i w:val="0"/>
          <w:color w:val="333333"/>
          <w:sz w:val="21"/>
        </w:rPr>
      </w:r>
    </w:p>
    <w:p xmlns:wp14="http://schemas.microsoft.com/office/word/2010/wordml" w14:paraId="2608AE29" wp14:textId="77777777">
      <w:pPr>
        <w:pStyle w:val="ListBullet"/>
        <w:spacing w:after="80" w:line="276" w:lineRule="auto"/>
        <w:rPr/>
      </w:pPr>
      <w:r w:rsidRPr="728F243D" w:rsidR="728F243D">
        <w:rPr>
          <w:rFonts w:ascii="Arial" w:hAnsi="Arial"/>
          <w:b w:val="1"/>
          <w:bCs w:val="1"/>
          <w:i w:val="0"/>
          <w:iCs w:val="0"/>
          <w:color w:val="333333"/>
          <w:sz w:val="21"/>
          <w:szCs w:val="21"/>
        </w:rPr>
        <w:t>Game Play</w:t>
      </w:r>
      <w:r>
        <w:rPr>
          <w:rFonts w:ascii="Arial" w:hAnsi="Arial"/>
          <w:b w:val="0"/>
          <w:i w:val="0"/>
          <w:color w:val="333333"/>
          <w:sz w:val="21"/>
        </w:rPr>
      </w:r>
    </w:p>
    <w:p xmlns:wp14="http://schemas.microsoft.com/office/word/2010/wordml" w14:paraId="30675837" wp14:textId="77777777">
      <w:pPr>
        <w:pStyle w:val="ListBullet"/>
        <w:spacing w:after="80" w:line="276" w:lineRule="auto"/>
        <w:rPr/>
      </w:pPr>
      <w:r w:rsidRPr="728F243D" w:rsidR="728F243D">
        <w:rPr>
          <w:rFonts w:ascii="Arial" w:hAnsi="Arial"/>
          <w:b w:val="1"/>
          <w:bCs w:val="1"/>
          <w:i w:val="0"/>
          <w:iCs w:val="0"/>
          <w:color w:val="333333"/>
          <w:sz w:val="21"/>
          <w:szCs w:val="21"/>
        </w:rPr>
        <w:t>Player Control</w:t>
      </w:r>
      <w:r>
        <w:rPr>
          <w:rFonts w:ascii="Arial" w:hAnsi="Arial"/>
          <w:b w:val="0"/>
          <w:i w:val="0"/>
          <w:color w:val="333333"/>
          <w:sz w:val="21"/>
        </w:rPr>
      </w:r>
    </w:p>
    <w:p xmlns:wp14="http://schemas.microsoft.com/office/word/2010/wordml" w14:paraId="6B57FD01" wp14:textId="77777777">
      <w:pPr>
        <w:pStyle w:val="ListBullet"/>
        <w:spacing w:after="80" w:line="276" w:lineRule="auto"/>
        <w:rPr/>
      </w:pPr>
      <w:r w:rsidRPr="728F243D" w:rsidR="728F243D">
        <w:rPr>
          <w:rFonts w:ascii="Arial" w:hAnsi="Arial"/>
          <w:b w:val="1"/>
          <w:bCs w:val="1"/>
          <w:i w:val="0"/>
          <w:iCs w:val="0"/>
          <w:color w:val="333333"/>
          <w:sz w:val="21"/>
          <w:szCs w:val="21"/>
        </w:rPr>
        <w:t xml:space="preserve">Game Over </w:t>
      </w:r>
      <w:r w:rsidRPr="728F243D" w:rsidR="728F243D">
        <w:rPr>
          <w:rFonts w:ascii="Arial" w:hAnsi="Arial"/>
          <w:b w:val="0"/>
          <w:bCs w:val="0"/>
          <w:i w:val="0"/>
          <w:iCs w:val="0"/>
          <w:color w:val="333333"/>
          <w:sz w:val="21"/>
          <w:szCs w:val="21"/>
        </w:rPr>
        <w:t>(Winning and Losing)</w:t>
      </w:r>
    </w:p>
    <w:p xmlns:wp14="http://schemas.microsoft.com/office/word/2010/wordml" w14:paraId="38213C52" wp14:textId="77777777">
      <w:pPr>
        <w:keepNext/>
        <w:spacing w:before="320" w:after="120"/>
        <w:pBdr>
          <w:bottom w:val="single" w:color="1F3A60" w:sz="12" w:space="4"/>
        </w:pBdr>
      </w:pPr>
      <w:r>
        <w:rPr>
          <w:rFonts w:ascii="Arial" w:hAnsi="Arial"/>
          <w:b/>
          <w:i w:val="0"/>
          <w:color w:val="1F3A60"/>
          <w:sz w:val="32"/>
        </w:rPr>
        <w:t>PLAYER DEFINITION</w:t>
      </w:r>
    </w:p>
    <w:p xmlns:wp14="http://schemas.microsoft.com/office/word/2010/wordml" w14:paraId="2E632473" wp14:textId="77777777">
      <w:pPr>
        <w:spacing w:after="120" w:line="276" w:lineRule="auto"/>
      </w:pPr>
      <w:r>
        <w:rPr>
          <w:rFonts w:ascii="Arial" w:hAnsi="Arial"/>
          <w:b w:val="0"/>
          <w:i w:val="0"/>
          <w:color w:val="333333"/>
          <w:sz w:val="21"/>
        </w:rPr>
        <w:t>Use this section for quick descriptions that define the player. Use the Player Properties section below to define the properties for each player. Player Properties can be affected by the player's action or interaction with other game elements. Define the properties and how they affect the player's current game.</w:t>
      </w:r>
    </w:p>
    <w:p xmlns:wp14="http://schemas.microsoft.com/office/word/2010/wordml" w14:paraId="6BA39D8E" wp14:textId="77777777">
      <w:pPr>
        <w:spacing w:after="120" w:line="276" w:lineRule="auto"/>
      </w:pPr>
      <w:r>
        <w:rPr>
          <w:rFonts w:ascii="Arial" w:hAnsi="Arial"/>
          <w:b w:val="0"/>
          <w:i w:val="0"/>
          <w:color w:val="333333"/>
          <w:sz w:val="21"/>
        </w:rPr>
        <w:t>Use the Player Rewards section to make a list of all objects that affect the player in a positive way. Define these objects by describing what effect they cause and how the player can use the object.</w:t>
      </w:r>
    </w:p>
    <w:p xmlns:wp14="http://schemas.microsoft.com/office/word/2010/wordml" w14:paraId="146E3517" wp14:textId="77777777">
      <w:pPr>
        <w:keepNext/>
        <w:spacing w:before="240" w:after="80"/>
      </w:pPr>
      <w:r>
        <w:rPr>
          <w:rFonts w:ascii="Arial" w:hAnsi="Arial"/>
          <w:b/>
          <w:i w:val="0"/>
          <w:color w:val="2E6B9E"/>
          <w:sz w:val="26"/>
        </w:rPr>
        <w:t>Player Definitions</w:t>
      </w:r>
    </w:p>
    <w:p xmlns:wp14="http://schemas.microsoft.com/office/word/2010/wordml" w14:paraId="175E48EA" wp14:textId="77777777">
      <w:pPr>
        <w:pStyle w:val="ListBullet"/>
        <w:spacing w:after="80" w:line="276" w:lineRule="auto"/>
        <w:rPr/>
      </w:pPr>
      <w:r w:rsidRPr="728F243D" w:rsidR="728F243D">
        <w:rPr>
          <w:rFonts w:ascii="Arial" w:hAnsi="Arial"/>
          <w:b w:val="1"/>
          <w:bCs w:val="1"/>
          <w:i w:val="0"/>
          <w:iCs w:val="0"/>
          <w:color w:val="333333"/>
          <w:sz w:val="21"/>
          <w:szCs w:val="21"/>
        </w:rPr>
        <w:t xml:space="preserve">Health: </w:t>
      </w:r>
      <w:r w:rsidRPr="728F243D" w:rsidR="728F243D">
        <w:rPr>
          <w:rFonts w:ascii="Arial" w:hAnsi="Arial"/>
          <w:b w:val="0"/>
          <w:bCs w:val="0"/>
          <w:i w:val="0"/>
          <w:iCs w:val="0"/>
          <w:color w:val="333333"/>
          <w:sz w:val="21"/>
          <w:szCs w:val="21"/>
        </w:rPr>
        <w:t>Defines health points and mechanics.</w:t>
      </w:r>
    </w:p>
    <w:p xmlns:wp14="http://schemas.microsoft.com/office/word/2010/wordml" w14:paraId="2AA9A746" wp14:textId="77777777">
      <w:pPr>
        <w:pStyle w:val="ListBullet"/>
        <w:spacing w:after="80" w:line="276" w:lineRule="auto"/>
        <w:rPr/>
      </w:pPr>
      <w:r w:rsidRPr="728F243D" w:rsidR="728F243D">
        <w:rPr>
          <w:rFonts w:ascii="Arial" w:hAnsi="Arial"/>
          <w:b w:val="1"/>
          <w:bCs w:val="1"/>
          <w:i w:val="0"/>
          <w:iCs w:val="0"/>
          <w:color w:val="333333"/>
          <w:sz w:val="21"/>
          <w:szCs w:val="21"/>
        </w:rPr>
        <w:t xml:space="preserve">Weapons: </w:t>
      </w:r>
      <w:r w:rsidRPr="728F243D" w:rsidR="728F243D">
        <w:rPr>
          <w:rFonts w:ascii="Arial" w:hAnsi="Arial"/>
          <w:b w:val="0"/>
          <w:bCs w:val="0"/>
          <w:i w:val="0"/>
          <w:iCs w:val="0"/>
          <w:color w:val="333333"/>
          <w:sz w:val="21"/>
          <w:szCs w:val="21"/>
        </w:rPr>
        <w:t>Available weaponry and arsenal.</w:t>
      </w:r>
    </w:p>
    <w:p xmlns:wp14="http://schemas.microsoft.com/office/word/2010/wordml" w14:paraId="63FED3C4" wp14:textId="77777777">
      <w:pPr>
        <w:pStyle w:val="ListBullet"/>
        <w:spacing w:after="80" w:line="276" w:lineRule="auto"/>
        <w:rPr/>
      </w:pPr>
      <w:r w:rsidRPr="728F243D" w:rsidR="728F243D">
        <w:rPr>
          <w:rFonts w:ascii="Arial" w:hAnsi="Arial"/>
          <w:b w:val="1"/>
          <w:bCs w:val="1"/>
          <w:i w:val="0"/>
          <w:iCs w:val="0"/>
          <w:color w:val="333333"/>
          <w:sz w:val="21"/>
          <w:szCs w:val="21"/>
        </w:rPr>
        <w:t xml:space="preserve">Actions: </w:t>
      </w:r>
      <w:r w:rsidRPr="728F243D" w:rsidR="728F243D">
        <w:rPr>
          <w:rFonts w:ascii="Arial" w:hAnsi="Arial"/>
          <w:b w:val="0"/>
          <w:bCs w:val="0"/>
          <w:i w:val="0"/>
          <w:iCs w:val="0"/>
          <w:color w:val="333333"/>
          <w:sz w:val="21"/>
          <w:szCs w:val="21"/>
        </w:rPr>
        <w:t>Player movement and interaction capabilities.</w:t>
      </w:r>
    </w:p>
    <w:p xmlns:wp14="http://schemas.microsoft.com/office/word/2010/wordml" w14:paraId="0A076DED" wp14:textId="77777777">
      <w:pPr>
        <w:keepNext/>
        <w:spacing w:before="240" w:after="80"/>
      </w:pPr>
      <w:r>
        <w:rPr>
          <w:rFonts w:ascii="Arial" w:hAnsi="Arial"/>
          <w:b/>
          <w:i w:val="0"/>
          <w:color w:val="2E6B9E"/>
          <w:sz w:val="26"/>
        </w:rPr>
        <w:t>Player Properties</w:t>
      </w:r>
    </w:p>
    <w:p xmlns:wp14="http://schemas.microsoft.com/office/word/2010/wordml" w14:paraId="36056C23" wp14:textId="77777777">
      <w:pPr>
        <w:spacing w:after="120" w:line="276" w:lineRule="auto"/>
      </w:pPr>
      <w:r>
        <w:rPr>
          <w:rFonts w:ascii="Arial" w:hAnsi="Arial"/>
          <w:b w:val="0"/>
          <w:i w:val="0"/>
          <w:color w:val="333333"/>
          <w:sz w:val="21"/>
        </w:rPr>
        <w:t>Each property should mention a feedback as a result of the property changing.</w:t>
      </w:r>
    </w:p>
    <w:p xmlns:wp14="http://schemas.microsoft.com/office/word/2010/wordml" w14:paraId="28C7DDF6" wp14:textId="77777777">
      <w:pPr>
        <w:keepNext/>
        <w:spacing w:before="240" w:after="80"/>
      </w:pPr>
      <w:r>
        <w:rPr>
          <w:rFonts w:ascii="Arial" w:hAnsi="Arial"/>
          <w:b/>
          <w:i w:val="0"/>
          <w:color w:val="2E6B9E"/>
          <w:sz w:val="26"/>
        </w:rPr>
        <w:t>Player Rewards (Power-ups and Pick-ups)</w:t>
      </w:r>
    </w:p>
    <w:p xmlns:wp14="http://schemas.microsoft.com/office/word/2010/wordml" w14:paraId="2E85AC96" wp14:textId="77777777">
      <w:pPr>
        <w:spacing w:after="120" w:line="276" w:lineRule="auto"/>
      </w:pPr>
      <w:r>
        <w:rPr>
          <w:rFonts w:ascii="Arial" w:hAnsi="Arial"/>
          <w:b w:val="0"/>
          <w:i w:val="0"/>
          <w:color w:val="333333"/>
          <w:sz w:val="21"/>
        </w:rPr>
        <w:t>Make a list of all objects that affect the player in a positive way (e.g., health replenished).</w:t>
      </w:r>
    </w:p>
    <w:p xmlns:wp14="http://schemas.microsoft.com/office/word/2010/wordml" w14:paraId="32AEA6B7" wp14:textId="77777777">
      <w:pPr>
        <w:keepNext/>
        <w:spacing w:before="320" w:after="120"/>
        <w:pBdr>
          <w:bottom w:val="single" w:color="1F3A60" w:sz="12" w:space="4"/>
        </w:pBdr>
      </w:pPr>
      <w:r>
        <w:rPr>
          <w:rFonts w:ascii="Arial" w:hAnsi="Arial"/>
          <w:b/>
          <w:i w:val="0"/>
          <w:color w:val="1F3A60"/>
          <w:sz w:val="32"/>
        </w:rPr>
        <w:t>USER INTERFACE (UI)</w:t>
      </w:r>
    </w:p>
    <w:p xmlns:wp14="http://schemas.microsoft.com/office/word/2010/wordml" w14:paraId="72CBF909" wp14:textId="77777777">
      <w:pPr>
        <w:spacing w:after="120" w:line="276" w:lineRule="auto"/>
      </w:pPr>
      <w:r>
        <w:rPr>
          <w:rFonts w:ascii="Arial" w:hAnsi="Arial"/>
          <w:b w:val="0"/>
          <w:i w:val="0"/>
          <w:color w:val="333333"/>
          <w:sz w:val="21"/>
        </w:rPr>
        <w:t>This is where you'll include a description of the user's control of the game. Think about which buttons on a device would be best suited for the game. Consider what the worst layout is, then ask yourself if your UI is still playable. A visual representation can be added where you relate the physical controls to the actions in the game. When designing the UI, it may be valuable to research quality control and user interface (UI) design information.</w:t>
      </w:r>
    </w:p>
    <w:sectPr w:rsidRPr="0006063C" w:rsidR="00FC693F" w:rsidSect="00034616">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9">
    <w:nsid w:val="6ab0ad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0">
    <w:abstractNumId w:val="9"/>
  </w: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D12D76"/>
    <w:rsid w:val="02D12D76"/>
    <w:rsid w:val="03F21615"/>
    <w:rsid w:val="05356102"/>
    <w:rsid w:val="05356102"/>
    <w:rsid w:val="06113378"/>
    <w:rsid w:val="06113378"/>
    <w:rsid w:val="0755DD0A"/>
    <w:rsid w:val="0BAAF5E5"/>
    <w:rsid w:val="0BFD0E3D"/>
    <w:rsid w:val="0D337C5A"/>
    <w:rsid w:val="0E188D7B"/>
    <w:rsid w:val="0E7C27B2"/>
    <w:rsid w:val="0FD3B58E"/>
    <w:rsid w:val="1558F986"/>
    <w:rsid w:val="1BAFE563"/>
    <w:rsid w:val="206E322F"/>
    <w:rsid w:val="210D148A"/>
    <w:rsid w:val="22549308"/>
    <w:rsid w:val="238B4EE2"/>
    <w:rsid w:val="23D55B58"/>
    <w:rsid w:val="280AB201"/>
    <w:rsid w:val="2AD29EC0"/>
    <w:rsid w:val="2BA9A308"/>
    <w:rsid w:val="2F4922C9"/>
    <w:rsid w:val="2F5A84D4"/>
    <w:rsid w:val="30F10C91"/>
    <w:rsid w:val="350D05C3"/>
    <w:rsid w:val="3816C7A4"/>
    <w:rsid w:val="3DB8B7DC"/>
    <w:rsid w:val="3F85B1F5"/>
    <w:rsid w:val="3F85B1F5"/>
    <w:rsid w:val="4211B17E"/>
    <w:rsid w:val="4211B17E"/>
    <w:rsid w:val="45C8F3EC"/>
    <w:rsid w:val="47FC8A35"/>
    <w:rsid w:val="4A0C3CA9"/>
    <w:rsid w:val="4D21C70E"/>
    <w:rsid w:val="50D4A9B4"/>
    <w:rsid w:val="515BD131"/>
    <w:rsid w:val="515BD131"/>
    <w:rsid w:val="52DB69F5"/>
    <w:rsid w:val="530D933C"/>
    <w:rsid w:val="6100E389"/>
    <w:rsid w:val="65DADC3B"/>
    <w:rsid w:val="6FDFD1F3"/>
    <w:rsid w:val="71339324"/>
    <w:rsid w:val="728F243D"/>
    <w:rsid w:val="7BE99E55"/>
    <w:rsid w:val="7D15D030"/>
    <w:rsid w:val="7E6751C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106D9810-AA25-41C5-87F4-D58C6F3B462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Juan Carlos Moya Tovar</lastModifiedBy>
  <revision>2</revision>
  <dcterms:created xsi:type="dcterms:W3CDTF">2013-12-23T23:15:00.0000000Z</dcterms:created>
  <dcterms:modified xsi:type="dcterms:W3CDTF">2026-09-30T03:24:47.6363227Z</dcterms:modified>
  <category/>
</coreProperties>
</file>