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466" w:rsidRDefault="005B3466" w:rsidP="005B346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芯片</w:t>
      </w:r>
    </w:p>
    <w:p w:rsidR="00DC167C" w:rsidRDefault="00DC167C" w:rsidP="00F13A7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167C">
        <w:rPr>
          <w:rFonts w:ascii="微软雅黑" w:eastAsia="微软雅黑" w:hAnsi="微软雅黑" w:hint="eastAsia"/>
        </w:rPr>
        <w:t>芯片</w:t>
      </w:r>
    </w:p>
    <w:p w:rsidR="00DC167C" w:rsidRPr="00F13A7C" w:rsidRDefault="00DC167C" w:rsidP="00DC167C">
      <w:pPr>
        <w:rPr>
          <w:rFonts w:ascii="微软雅黑" w:eastAsia="微软雅黑" w:hAnsi="微软雅黑"/>
        </w:rPr>
      </w:pPr>
      <w:r w:rsidRPr="00F13A7C">
        <w:rPr>
          <w:rFonts w:ascii="微软雅黑" w:eastAsia="微软雅黑" w:hAnsi="微软雅黑" w:hint="eastAsia"/>
        </w:rPr>
        <w:t>芯片很多内容的都在配置表上有说明，节省时间这里不再重复描述。</w:t>
      </w:r>
      <w:r w:rsidR="00E024B9" w:rsidRPr="00F13A7C">
        <w:rPr>
          <w:rFonts w:ascii="微软雅黑" w:eastAsia="微软雅黑" w:hAnsi="微软雅黑" w:hint="eastAsia"/>
        </w:rPr>
        <w:t>这里提一下配置表没有描述，和一些重要的内容。</w:t>
      </w:r>
    </w:p>
    <w:p w:rsidR="00E024B9" w:rsidRPr="00F13A7C" w:rsidRDefault="00E024B9" w:rsidP="00DC167C">
      <w:pPr>
        <w:rPr>
          <w:rFonts w:ascii="微软雅黑" w:eastAsia="微软雅黑" w:hAnsi="微软雅黑" w:hint="eastAsia"/>
        </w:rPr>
      </w:pPr>
    </w:p>
    <w:p w:rsidR="00AF092F" w:rsidRDefault="00DC167C" w:rsidP="00F13A7C">
      <w:pPr>
        <w:pStyle w:val="3"/>
        <w:numPr>
          <w:ilvl w:val="1"/>
          <w:numId w:val="1"/>
        </w:numPr>
        <w:rPr>
          <w:iCs/>
        </w:rPr>
      </w:pPr>
      <w:r w:rsidRPr="00F13A7C">
        <w:rPr>
          <w:rFonts w:hint="eastAsia"/>
          <w:iCs/>
        </w:rPr>
        <w:t>获得</w:t>
      </w:r>
    </w:p>
    <w:p w:rsidR="00DB1E65" w:rsidRDefault="00DB1E65" w:rsidP="00DB1E65">
      <w:pPr>
        <w:rPr>
          <w:rFonts w:ascii="微软雅黑" w:eastAsia="微软雅黑" w:hAnsi="微软雅黑"/>
        </w:rPr>
      </w:pPr>
      <w:r w:rsidRPr="00DB1E65">
        <w:rPr>
          <w:rFonts w:ascii="微软雅黑" w:eastAsia="微软雅黑" w:hAnsi="微软雅黑" w:hint="eastAsia"/>
        </w:rPr>
        <w:t>宝箱与合成。这两种获得方式其能耗（</w:t>
      </w:r>
      <w:r w:rsidRPr="00DB1E65">
        <w:rPr>
          <w:rFonts w:ascii="微软雅黑" w:eastAsia="微软雅黑" w:hAnsi="微软雅黑"/>
        </w:rPr>
        <w:t>power</w:t>
      </w:r>
      <w:r w:rsidRPr="00DB1E65">
        <w:rPr>
          <w:rFonts w:ascii="微软雅黑" w:eastAsia="微软雅黑" w:hAnsi="微软雅黑" w:hint="eastAsia"/>
        </w:rPr>
        <w:t>）生成规则不一样。</w:t>
      </w:r>
    </w:p>
    <w:p w:rsidR="00DB1E65" w:rsidRDefault="00DB1E65" w:rsidP="00DB1E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宝箱获得，能耗在</w:t>
      </w:r>
      <w:r w:rsidRPr="00DB1E65">
        <w:rPr>
          <w:rFonts w:ascii="微软雅黑" w:eastAsia="微软雅黑" w:hAnsi="微软雅黑"/>
        </w:rPr>
        <w:t>power</w:t>
      </w:r>
      <w:r>
        <w:rPr>
          <w:rFonts w:ascii="微软雅黑" w:eastAsia="微软雅黑" w:hAnsi="微软雅黑" w:hint="eastAsia"/>
        </w:rPr>
        <w:t>范围内随机。</w:t>
      </w:r>
    </w:p>
    <w:p w:rsidR="000916AC" w:rsidRPr="00DB1E65" w:rsidRDefault="000916AC" w:rsidP="00DB1E65">
      <w:pPr>
        <w:rPr>
          <w:rFonts w:ascii="微软雅黑" w:eastAsia="微软雅黑" w:hAnsi="微软雅黑" w:hint="eastAsia"/>
        </w:rPr>
      </w:pPr>
      <w:r w:rsidRPr="00DB1E65">
        <w:rPr>
          <w:rFonts w:ascii="微软雅黑" w:eastAsia="微软雅黑" w:hAnsi="微软雅黑" w:hint="eastAsia"/>
        </w:rPr>
        <w:t>合成</w:t>
      </w:r>
      <w:r>
        <w:rPr>
          <w:rFonts w:ascii="微软雅黑" w:eastAsia="微软雅黑" w:hAnsi="微软雅黑" w:hint="eastAsia"/>
        </w:rPr>
        <w:t>获得，能耗=</w:t>
      </w:r>
      <w:r w:rsidRPr="000916AC">
        <w:rPr>
          <w:rFonts w:ascii="微软雅黑" w:eastAsia="微软雅黑" w:hAnsi="微软雅黑" w:hint="eastAsia"/>
        </w:rPr>
        <w:t>芯片A/B能耗平均+A</w:t>
      </w:r>
      <w:r>
        <w:rPr>
          <w:rFonts w:ascii="微软雅黑" w:eastAsia="微软雅黑" w:hAnsi="微软雅黑"/>
        </w:rPr>
        <w:t>/</w:t>
      </w:r>
      <w:r w:rsidRPr="000916AC">
        <w:rPr>
          <w:rFonts w:ascii="微软雅黑" w:eastAsia="微软雅黑" w:hAnsi="微软雅黑" w:hint="eastAsia"/>
        </w:rPr>
        <w:t>B上下限差</w:t>
      </w:r>
      <w:r>
        <w:rPr>
          <w:rFonts w:ascii="微软雅黑" w:eastAsia="微软雅黑" w:hAnsi="微软雅黑" w:hint="eastAsia"/>
        </w:rPr>
        <w:t>之和</w:t>
      </w:r>
      <w:r w:rsidRPr="000916AC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。</w:t>
      </w:r>
    </w:p>
    <w:p w:rsidR="000916AC" w:rsidRPr="000916AC" w:rsidRDefault="000916AC" w:rsidP="000916AC">
      <w:pPr>
        <w:rPr>
          <w:rFonts w:hint="eastAsia"/>
        </w:rPr>
      </w:pPr>
    </w:p>
    <w:p w:rsidR="00DC167C" w:rsidRDefault="00DC167C" w:rsidP="00F13A7C">
      <w:pPr>
        <w:pStyle w:val="3"/>
        <w:numPr>
          <w:ilvl w:val="1"/>
          <w:numId w:val="1"/>
        </w:numPr>
        <w:rPr>
          <w:iCs/>
        </w:rPr>
      </w:pPr>
      <w:r w:rsidRPr="00F13A7C">
        <w:rPr>
          <w:rFonts w:hint="eastAsia"/>
          <w:iCs/>
        </w:rPr>
        <w:t>形状</w:t>
      </w:r>
    </w:p>
    <w:p w:rsidR="00F13A7C" w:rsidRDefault="000916AC" w:rsidP="00F13A7C">
      <w:pPr>
        <w:rPr>
          <w:rFonts w:ascii="微软雅黑" w:eastAsia="微软雅黑" w:hAnsi="微软雅黑"/>
        </w:rPr>
      </w:pPr>
      <w:r w:rsidRPr="000916AC">
        <w:rPr>
          <w:rFonts w:ascii="微软雅黑" w:eastAsia="微软雅黑" w:hAnsi="微软雅黑" w:hint="eastAsia"/>
        </w:rPr>
        <w:t>形状现在改为3*3，配置表格式也相应做了修改。</w:t>
      </w:r>
    </w:p>
    <w:p w:rsidR="000916AC" w:rsidRDefault="000916AC" w:rsidP="00F13A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宝箱获得时，其形状在形状列表（</w:t>
      </w:r>
      <w:r w:rsidRPr="000916AC">
        <w:rPr>
          <w:rFonts w:ascii="微软雅黑" w:eastAsia="微软雅黑" w:hAnsi="微软雅黑"/>
        </w:rPr>
        <w:t>model</w:t>
      </w:r>
      <w:r>
        <w:rPr>
          <w:rFonts w:ascii="微软雅黑" w:eastAsia="微软雅黑" w:hAnsi="微软雅黑" w:hint="eastAsia"/>
        </w:rPr>
        <w:t>）里随机一个形状。</w:t>
      </w:r>
    </w:p>
    <w:p w:rsidR="000916AC" w:rsidRDefault="000916AC" w:rsidP="00F13A7C">
      <w:pPr>
        <w:rPr>
          <w:rFonts w:hint="eastAsia"/>
        </w:rPr>
      </w:pPr>
      <w:r>
        <w:rPr>
          <w:rFonts w:ascii="微软雅黑" w:eastAsia="微软雅黑" w:hAnsi="微软雅黑" w:hint="eastAsia"/>
        </w:rPr>
        <w:t>合成获得，在两个合成芯片的形状中随机。</w:t>
      </w:r>
    </w:p>
    <w:p w:rsidR="00F13A7C" w:rsidRDefault="00F13A7C" w:rsidP="00F13A7C">
      <w:pPr>
        <w:pStyle w:val="1"/>
        <w:rPr>
          <w:rFonts w:ascii="微软雅黑" w:eastAsia="微软雅黑" w:hAnsi="微软雅黑"/>
        </w:rPr>
      </w:pPr>
      <w:r w:rsidRPr="00F13A7C">
        <w:rPr>
          <w:rFonts w:ascii="微软雅黑" w:eastAsia="微软雅黑" w:hAnsi="微软雅黑" w:hint="eastAsia"/>
        </w:rPr>
        <w:lastRenderedPageBreak/>
        <w:t>芯片盘</w:t>
      </w:r>
    </w:p>
    <w:p w:rsidR="00EA64E1" w:rsidRDefault="00EA64E1" w:rsidP="00EA64E1">
      <w:r>
        <w:rPr>
          <w:noProof/>
        </w:rPr>
        <w:drawing>
          <wp:inline distT="0" distB="0" distL="0" distR="0" wp14:anchorId="6EB020CC" wp14:editId="5DCE44A3">
            <wp:extent cx="5274310" cy="3122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1" w:rsidRPr="00EA64E1" w:rsidRDefault="00EA64E1" w:rsidP="00EA64E1">
      <w:pPr>
        <w:jc w:val="center"/>
        <w:rPr>
          <w:rFonts w:ascii="微软雅黑" w:eastAsia="微软雅黑" w:hAnsi="微软雅黑" w:hint="eastAsia"/>
        </w:rPr>
      </w:pPr>
      <w:r w:rsidRPr="00EA64E1">
        <w:rPr>
          <w:rFonts w:ascii="微软雅黑" w:eastAsia="微软雅黑" w:hAnsi="微软雅黑" w:hint="eastAsia"/>
        </w:rPr>
        <w:t>（芯片盘示意图）</w:t>
      </w:r>
    </w:p>
    <w:p w:rsidR="00F13A7C" w:rsidRDefault="00F13A7C" w:rsidP="00C54570">
      <w:pPr>
        <w:pStyle w:val="3"/>
        <w:numPr>
          <w:ilvl w:val="1"/>
          <w:numId w:val="1"/>
        </w:numPr>
        <w:rPr>
          <w:iCs/>
        </w:rPr>
      </w:pPr>
      <w:r w:rsidRPr="00C54570">
        <w:rPr>
          <w:rFonts w:hint="eastAsia"/>
          <w:iCs/>
        </w:rPr>
        <w:t>尺寸</w:t>
      </w:r>
    </w:p>
    <w:p w:rsidR="004F77AF" w:rsidRPr="00EA64E1" w:rsidRDefault="004F77AF" w:rsidP="004F77AF">
      <w:pPr>
        <w:rPr>
          <w:rFonts w:ascii="微软雅黑" w:eastAsia="微软雅黑" w:hAnsi="微软雅黑" w:hint="eastAsia"/>
        </w:rPr>
      </w:pPr>
      <w:r w:rsidRPr="00EA64E1">
        <w:rPr>
          <w:rFonts w:ascii="微软雅黑" w:eastAsia="微软雅黑" w:hAnsi="微软雅黑" w:hint="eastAsia"/>
        </w:rPr>
        <w:t>目前程帆那边</w:t>
      </w:r>
      <w:r w:rsidR="00EA64E1" w:rsidRPr="00EA64E1">
        <w:rPr>
          <w:rFonts w:ascii="微软雅黑" w:eastAsia="微软雅黑" w:hAnsi="微软雅黑" w:hint="eastAsia"/>
        </w:rPr>
        <w:t>实际体验后觉得23（行）*11（列）比较合适</w:t>
      </w:r>
    </w:p>
    <w:p w:rsidR="00F13A7C" w:rsidRDefault="00F13A7C" w:rsidP="00C54570">
      <w:pPr>
        <w:pStyle w:val="3"/>
        <w:numPr>
          <w:ilvl w:val="1"/>
          <w:numId w:val="1"/>
        </w:numPr>
        <w:rPr>
          <w:iCs/>
        </w:rPr>
      </w:pPr>
      <w:r w:rsidRPr="00C54570">
        <w:rPr>
          <w:rFonts w:hint="eastAsia"/>
          <w:iCs/>
        </w:rPr>
        <w:t>初始区</w:t>
      </w:r>
    </w:p>
    <w:p w:rsidR="00D177F6" w:rsidRPr="00C0453D" w:rsidRDefault="002B2E80" w:rsidP="002B2E80">
      <w:pPr>
        <w:rPr>
          <w:rFonts w:ascii="微软雅黑" w:eastAsia="微软雅黑" w:hAnsi="微软雅黑" w:hint="eastAsia"/>
        </w:rPr>
      </w:pPr>
      <w:r w:rsidRPr="00C0453D">
        <w:rPr>
          <w:rFonts w:ascii="微软雅黑" w:eastAsia="微软雅黑" w:hAnsi="微软雅黑" w:hint="eastAsia"/>
        </w:rPr>
        <w:t>中间初始区是不能放置芯片的，所有芯片从这里出现（具体UE后续设计）。</w:t>
      </w:r>
    </w:p>
    <w:p w:rsidR="00F13A7C" w:rsidRDefault="00F13A7C" w:rsidP="00C54570">
      <w:pPr>
        <w:pStyle w:val="3"/>
        <w:numPr>
          <w:ilvl w:val="1"/>
          <w:numId w:val="1"/>
        </w:numPr>
        <w:rPr>
          <w:iCs/>
        </w:rPr>
      </w:pPr>
      <w:r w:rsidRPr="00C54570">
        <w:rPr>
          <w:rFonts w:hint="eastAsia"/>
          <w:iCs/>
        </w:rPr>
        <w:t>拖动芯片</w:t>
      </w:r>
    </w:p>
    <w:p w:rsidR="00D177F6" w:rsidRPr="00C0453D" w:rsidRDefault="00D177F6" w:rsidP="00D177F6">
      <w:pPr>
        <w:rPr>
          <w:rFonts w:ascii="微软雅黑" w:eastAsia="微软雅黑" w:hAnsi="微软雅黑" w:hint="eastAsia"/>
        </w:rPr>
      </w:pPr>
      <w:r w:rsidRPr="00C0453D">
        <w:rPr>
          <w:rFonts w:ascii="微软雅黑" w:eastAsia="微软雅黑" w:hAnsi="微软雅黑" w:hint="eastAsia"/>
        </w:rPr>
        <w:t>芯片要支持拖动，但是即便拖动也不能穿越另外一个芯片。</w:t>
      </w:r>
    </w:p>
    <w:p w:rsidR="00F13A7C" w:rsidRDefault="00F13A7C" w:rsidP="00C54570">
      <w:pPr>
        <w:pStyle w:val="3"/>
        <w:numPr>
          <w:ilvl w:val="1"/>
          <w:numId w:val="1"/>
        </w:numPr>
        <w:rPr>
          <w:iCs/>
        </w:rPr>
      </w:pPr>
      <w:r w:rsidRPr="00C54570">
        <w:rPr>
          <w:rFonts w:hint="eastAsia"/>
          <w:iCs/>
        </w:rPr>
        <w:t>芯片格</w:t>
      </w:r>
    </w:p>
    <w:p w:rsidR="00AE2F34" w:rsidRPr="00C0453D" w:rsidRDefault="00AE2F34" w:rsidP="00C045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453D">
        <w:rPr>
          <w:rFonts w:ascii="微软雅黑" w:eastAsia="微软雅黑" w:hAnsi="微软雅黑" w:hint="eastAsia"/>
        </w:rPr>
        <w:t>白色代表普通区。</w:t>
      </w:r>
    </w:p>
    <w:p w:rsidR="00AE2F34" w:rsidRPr="00C0453D" w:rsidRDefault="00AE2F34" w:rsidP="00C045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453D">
        <w:rPr>
          <w:rFonts w:ascii="微软雅黑" w:eastAsia="微软雅黑" w:hAnsi="微软雅黑" w:hint="eastAsia"/>
        </w:rPr>
        <w:t>黑色代表该位置不能放置芯片。</w:t>
      </w:r>
    </w:p>
    <w:p w:rsidR="00AE2F34" w:rsidRPr="00C0453D" w:rsidRDefault="00AE2F34" w:rsidP="00C045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453D">
        <w:rPr>
          <w:rFonts w:ascii="微软雅黑" w:eastAsia="微软雅黑" w:hAnsi="微软雅黑" w:hint="eastAsia"/>
        </w:rPr>
        <w:t>绿色代表电源，每个电源会有对应的初始电量。</w:t>
      </w:r>
    </w:p>
    <w:p w:rsidR="00AE2F34" w:rsidRPr="00C0453D" w:rsidRDefault="00AE2F34" w:rsidP="00C045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C0453D">
        <w:rPr>
          <w:rFonts w:ascii="微软雅黑" w:eastAsia="微软雅黑" w:hAnsi="微软雅黑" w:hint="eastAsia"/>
        </w:rPr>
        <w:t>红</w:t>
      </w:r>
      <w:r w:rsidRPr="00C0453D">
        <w:rPr>
          <w:rFonts w:ascii="微软雅黑" w:eastAsia="微软雅黑" w:hAnsi="微软雅黑" w:hint="eastAsia"/>
        </w:rPr>
        <w:t>黄</w:t>
      </w:r>
      <w:r w:rsidRPr="00C0453D">
        <w:rPr>
          <w:rFonts w:ascii="微软雅黑" w:eastAsia="微软雅黑" w:hAnsi="微软雅黑" w:hint="eastAsia"/>
        </w:rPr>
        <w:t>蓝分别代表3中特殊区域。</w:t>
      </w:r>
    </w:p>
    <w:p w:rsidR="00C54570" w:rsidRPr="00C54570" w:rsidRDefault="00C54570" w:rsidP="00C54570">
      <w:pPr>
        <w:pStyle w:val="3"/>
        <w:numPr>
          <w:ilvl w:val="1"/>
          <w:numId w:val="1"/>
        </w:numPr>
        <w:rPr>
          <w:rFonts w:hint="eastAsia"/>
          <w:iCs/>
        </w:rPr>
      </w:pPr>
      <w:r w:rsidRPr="00C54570">
        <w:rPr>
          <w:rFonts w:hint="eastAsia"/>
          <w:iCs/>
        </w:rPr>
        <w:lastRenderedPageBreak/>
        <w:t>扩展</w:t>
      </w:r>
    </w:p>
    <w:p w:rsidR="00F13A7C" w:rsidRPr="00010DF2" w:rsidRDefault="00804C99" w:rsidP="00F13A7C">
      <w:pPr>
        <w:rPr>
          <w:rFonts w:ascii="微软雅黑" w:eastAsia="微软雅黑" w:hAnsi="微软雅黑"/>
        </w:rPr>
      </w:pPr>
      <w:r w:rsidRPr="00010DF2">
        <w:rPr>
          <w:rFonts w:ascii="微软雅黑" w:eastAsia="微软雅黑" w:hAnsi="微软雅黑" w:hint="eastAsia"/>
        </w:rPr>
        <w:t>芯片区并不是一开始就完全展现给玩家，它需要玩家进行升级扩展。所以这里就有一个“半径”的概念。</w:t>
      </w:r>
      <w:bookmarkStart w:id="0" w:name="_GoBack"/>
      <w:bookmarkEnd w:id="0"/>
    </w:p>
    <w:p w:rsidR="00B74CA9" w:rsidRPr="00010DF2" w:rsidRDefault="00B74CA9" w:rsidP="00F13A7C">
      <w:pPr>
        <w:rPr>
          <w:rFonts w:ascii="微软雅黑" w:eastAsia="微软雅黑" w:hAnsi="微软雅黑"/>
        </w:rPr>
      </w:pPr>
      <w:r w:rsidRPr="00010DF2">
        <w:rPr>
          <w:rFonts w:ascii="微软雅黑" w:eastAsia="微软雅黑" w:hAnsi="微软雅黑" w:hint="eastAsia"/>
        </w:rPr>
        <w:t>下面列举几种半径。</w:t>
      </w:r>
    </w:p>
    <w:p w:rsidR="00B74CA9" w:rsidRDefault="00B74CA9" w:rsidP="00F13A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1190501</wp:posOffset>
                </wp:positionH>
                <wp:positionV relativeFrom="paragraph">
                  <wp:posOffset>12865</wp:posOffset>
                </wp:positionV>
                <wp:extent cx="575954" cy="296545"/>
                <wp:effectExtent l="0" t="0" r="14605" b="122555"/>
                <wp:wrapNone/>
                <wp:docPr id="3" name="对话气泡: 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4" cy="296545"/>
                        </a:xfrm>
                        <a:prstGeom prst="wedgeRoundRectCallout">
                          <a:avLst>
                            <a:gd name="adj1" fmla="val -45538"/>
                            <a:gd name="adj2" fmla="val 745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A9" w:rsidRPr="00B74CA9" w:rsidRDefault="00B74CA9" w:rsidP="00B74CA9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 w:rsidRPr="00B74CA9">
                              <w:rPr>
                                <w:rFonts w:hint="eastAsia"/>
                                <w:sz w:val="18"/>
                              </w:rPr>
                              <w:t>半径1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3" o:spid="_x0000_s1026" type="#_x0000_t62" style="position:absolute;left:0;text-align:left;margin-left:93.75pt;margin-top:1pt;width:45.35pt;height:2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" adj="964,26895" fillcolor="#4472c4 [3204]" strokecolor="#1f3763 [1604]" strokeweight="1pt">
                <v:textbox>
                  <w:txbxContent>
                    <w:p w:rsidR="00B74CA9" w:rsidRPr="00B74CA9" w:rsidRDefault="00B74CA9" w:rsidP="00B74CA9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 w:rsidRPr="00B74CA9">
                        <w:rPr>
                          <w:rFonts w:hint="eastAsia"/>
                          <w:sz w:val="18"/>
                        </w:rPr>
                        <w:t>半径1</w:t>
                      </w:r>
                    </w:p>
                  </w:txbxContent>
                </v:textbox>
              </v:shape>
            </w:pict>
          </mc:Fallback>
        </mc:AlternateContent>
      </w:r>
    </w:p>
    <w:p w:rsidR="00B74CA9" w:rsidRDefault="00B74CA9" w:rsidP="00F13A7C">
      <w:r>
        <w:rPr>
          <w:noProof/>
        </w:rPr>
        <w:drawing>
          <wp:inline distT="0" distB="0" distL="0" distR="0" wp14:anchorId="5FD6AC90" wp14:editId="30F7A972">
            <wp:extent cx="1169719" cy="11537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02" cy="11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B74CA9" w:rsidP="00F13A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E1B8F" wp14:editId="74843834">
                <wp:simplePos x="0" y="0"/>
                <wp:positionH relativeFrom="column">
                  <wp:posOffset>2151619</wp:posOffset>
                </wp:positionH>
                <wp:positionV relativeFrom="paragraph">
                  <wp:posOffset>133506</wp:posOffset>
                </wp:positionV>
                <wp:extent cx="575954" cy="296545"/>
                <wp:effectExtent l="0" t="0" r="14605" b="122555"/>
                <wp:wrapNone/>
                <wp:docPr id="5" name="对话气泡: 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4" cy="296545"/>
                        </a:xfrm>
                        <a:prstGeom prst="wedgeRoundRectCallout">
                          <a:avLst>
                            <a:gd name="adj1" fmla="val -45538"/>
                            <a:gd name="adj2" fmla="val 745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A9" w:rsidRPr="00B74CA9" w:rsidRDefault="00B74CA9" w:rsidP="00B74CA9"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 w:rsidRPr="00B74CA9">
                              <w:rPr>
                                <w:rFonts w:hint="eastAsia"/>
                                <w:sz w:val="18"/>
                              </w:rPr>
                              <w:t>半径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E1B8F" id="对话气泡: 圆角矩形 5" o:spid="_x0000_s1027" type="#_x0000_t62" style="position:absolute;left:0;text-align:left;margin-left:169.4pt;margin-top:10.5pt;width:45.35pt;height:23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" adj="964,26895" fillcolor="#4472c4 [3204]" strokecolor="#1f3763 [1604]" strokeweight="1pt">
                <v:textbox>
                  <w:txbxContent>
                    <w:p w:rsidR="00B74CA9" w:rsidRPr="00B74CA9" w:rsidRDefault="00B74CA9" w:rsidP="00B74CA9"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 w:rsidRPr="00B74CA9">
                        <w:rPr>
                          <w:rFonts w:hint="eastAsia"/>
                          <w:sz w:val="18"/>
                        </w:rPr>
                        <w:t>半径</w:t>
                      </w: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74CA9" w:rsidRDefault="00B74CA9" w:rsidP="00F13A7C">
      <w:r>
        <w:rPr>
          <w:noProof/>
        </w:rPr>
        <w:drawing>
          <wp:inline distT="0" distB="0" distL="0" distR="0" wp14:anchorId="33B84D83" wp14:editId="1B98DF58">
            <wp:extent cx="2244419" cy="2143480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670" cy="21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B74CA9" w:rsidP="00F13A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8D04E" wp14:editId="027C4736">
                <wp:simplePos x="0" y="0"/>
                <wp:positionH relativeFrom="column">
                  <wp:posOffset>2306782</wp:posOffset>
                </wp:positionH>
                <wp:positionV relativeFrom="paragraph">
                  <wp:posOffset>84316</wp:posOffset>
                </wp:positionV>
                <wp:extent cx="1407226" cy="807250"/>
                <wp:effectExtent l="0" t="0" r="21590" b="221615"/>
                <wp:wrapNone/>
                <wp:docPr id="7" name="对话气泡: 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807250"/>
                        </a:xfrm>
                        <a:prstGeom prst="wedgeRoundRectCallout">
                          <a:avLst>
                            <a:gd name="adj1" fmla="val -45538"/>
                            <a:gd name="adj2" fmla="val 745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A9" w:rsidRPr="00B74CA9" w:rsidRDefault="00B74CA9" w:rsidP="00B74CA9">
                            <w:pPr>
                              <w:jc w:val="left"/>
                              <w:rPr>
                                <w:rFonts w:hint="eastAsia"/>
                                <w:sz w:val="18"/>
                              </w:rPr>
                            </w:pPr>
                            <w:r w:rsidRPr="00B74CA9">
                              <w:rPr>
                                <w:rFonts w:hint="eastAsia"/>
                                <w:sz w:val="18"/>
                              </w:rPr>
                              <w:t>半径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：</w:t>
                            </w:r>
                            <w:r>
                              <w:rPr>
                                <w:sz w:val="18"/>
                              </w:rPr>
                              <w:t>宽已经没办法再扩大，所以从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4到5只是</w:t>
                            </w:r>
                            <w:r>
                              <w:rPr>
                                <w:sz w:val="18"/>
                              </w:rPr>
                              <w:t>高增加了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D04E" id="对话气泡: 圆角矩形 7" o:spid="_x0000_s1028" type="#_x0000_t62" style="position:absolute;left:0;text-align:left;margin-left:181.65pt;margin-top:6.65pt;width:110.8pt;height:6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" adj="964,26895" fillcolor="#4472c4 [3204]" strokecolor="#1f3763 [1604]" strokeweight="1pt">
                <v:textbox>
                  <w:txbxContent>
                    <w:p w:rsidR="00B74CA9" w:rsidRPr="00B74CA9" w:rsidRDefault="00B74CA9" w:rsidP="00B74CA9">
                      <w:pPr>
                        <w:jc w:val="left"/>
                        <w:rPr>
                          <w:rFonts w:hint="eastAsia"/>
                          <w:sz w:val="18"/>
                        </w:rPr>
                      </w:pPr>
                      <w:r w:rsidRPr="00B74CA9">
                        <w:rPr>
                          <w:rFonts w:hint="eastAsia"/>
                          <w:sz w:val="18"/>
                        </w:rPr>
                        <w:t>半径</w:t>
                      </w:r>
                      <w:r>
                        <w:rPr>
                          <w:sz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</w:rPr>
                        <w:t>：</w:t>
                      </w:r>
                      <w:r>
                        <w:rPr>
                          <w:sz w:val="18"/>
                        </w:rPr>
                        <w:t>宽已经没办法再扩大，所以从</w:t>
                      </w:r>
                      <w:r>
                        <w:rPr>
                          <w:rFonts w:hint="eastAsia"/>
                          <w:sz w:val="18"/>
                        </w:rPr>
                        <w:t>4到5只是</w:t>
                      </w:r>
                      <w:r>
                        <w:rPr>
                          <w:sz w:val="18"/>
                        </w:rPr>
                        <w:t>高增加了</w:t>
                      </w:r>
                    </w:p>
                  </w:txbxContent>
                </v:textbox>
              </v:shape>
            </w:pict>
          </mc:Fallback>
        </mc:AlternateContent>
      </w:r>
    </w:p>
    <w:p w:rsidR="00B74CA9" w:rsidRDefault="00B74CA9" w:rsidP="00F13A7C">
      <w:pPr>
        <w:rPr>
          <w:rFonts w:hint="eastAsia"/>
        </w:rPr>
      </w:pPr>
      <w:r>
        <w:rPr>
          <w:noProof/>
        </w:rPr>
        <w:drawing>
          <wp:inline distT="0" distB="0" distL="0" distR="0" wp14:anchorId="5DA7EC46" wp14:editId="77AF56D6">
            <wp:extent cx="2353358" cy="311111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884" cy="31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77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FAF5185"/>
    <w:multiLevelType w:val="hybridMultilevel"/>
    <w:tmpl w:val="6A0E3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A4"/>
    <w:rsid w:val="00010DF2"/>
    <w:rsid w:val="000916AC"/>
    <w:rsid w:val="00115FE6"/>
    <w:rsid w:val="002B2E80"/>
    <w:rsid w:val="003363A4"/>
    <w:rsid w:val="004F77AF"/>
    <w:rsid w:val="005B3466"/>
    <w:rsid w:val="00804C99"/>
    <w:rsid w:val="00AE2F34"/>
    <w:rsid w:val="00AF092F"/>
    <w:rsid w:val="00B74CA9"/>
    <w:rsid w:val="00C0453D"/>
    <w:rsid w:val="00C54570"/>
    <w:rsid w:val="00D177F6"/>
    <w:rsid w:val="00DB1E65"/>
    <w:rsid w:val="00DC167C"/>
    <w:rsid w:val="00E024B9"/>
    <w:rsid w:val="00EA64E1"/>
    <w:rsid w:val="00F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DF1A"/>
  <w15:chartTrackingRefBased/>
  <w15:docId w15:val="{54D07397-09DF-4196-A884-9DDAEFED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4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1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A7C"/>
    <w:pPr>
      <w:keepNext/>
      <w:keepLines/>
      <w:spacing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4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1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3A7C"/>
    <w:rPr>
      <w:rFonts w:eastAsia="微软雅黑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0453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74CA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74CA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74CA9"/>
  </w:style>
  <w:style w:type="paragraph" w:styleId="a7">
    <w:name w:val="annotation subject"/>
    <w:basedOn w:val="a5"/>
    <w:next w:val="a5"/>
    <w:link w:val="a8"/>
    <w:uiPriority w:val="99"/>
    <w:semiHidden/>
    <w:unhideWhenUsed/>
    <w:rsid w:val="00B74CA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74CA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74CA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74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17</cp:revision>
  <dcterms:created xsi:type="dcterms:W3CDTF">2017-09-25T10:53:00Z</dcterms:created>
  <dcterms:modified xsi:type="dcterms:W3CDTF">2017-09-25T11:13:00Z</dcterms:modified>
</cp:coreProperties>
</file>