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FD" w:rsidRPr="00A51B3D" w:rsidRDefault="00A51B3D" w:rsidP="00A51B3D">
      <w:pPr>
        <w:jc w:val="center"/>
        <w:rPr>
          <w:sz w:val="40"/>
        </w:rPr>
      </w:pPr>
      <w:r w:rsidRPr="00A51B3D">
        <w:rPr>
          <w:rFonts w:hint="eastAsia"/>
          <w:sz w:val="40"/>
        </w:rPr>
        <w:t>Assignment 1</w:t>
      </w:r>
    </w:p>
    <w:p w:rsidR="00A51B3D" w:rsidRPr="00A51B3D" w:rsidRDefault="00A51B3D" w:rsidP="00A51B3D">
      <w:pPr>
        <w:jc w:val="center"/>
        <w:rPr>
          <w:sz w:val="40"/>
        </w:rPr>
      </w:pPr>
      <w:r w:rsidRPr="00A51B3D">
        <w:rPr>
          <w:sz w:val="40"/>
        </w:rPr>
        <w:t>Part A</w:t>
      </w:r>
    </w:p>
    <w:p w:rsidR="00A51B3D" w:rsidRPr="00A51B3D" w:rsidRDefault="00A51B3D" w:rsidP="00A51B3D">
      <w:pPr>
        <w:jc w:val="center"/>
        <w:rPr>
          <w:sz w:val="28"/>
        </w:rPr>
      </w:pPr>
      <w:r w:rsidRPr="00A51B3D">
        <w:rPr>
          <w:sz w:val="28"/>
        </w:rPr>
        <w:t>CSED342 – Artificial Intelligence</w:t>
      </w:r>
    </w:p>
    <w:p w:rsidR="00A51B3D" w:rsidRDefault="00A51B3D" w:rsidP="00A51B3D">
      <w:pPr>
        <w:jc w:val="right"/>
      </w:pPr>
      <w:r>
        <w:t xml:space="preserve">20200811 </w:t>
      </w:r>
      <w:proofErr w:type="spellStart"/>
      <w:r>
        <w:rPr>
          <w:rFonts w:hint="eastAsia"/>
        </w:rPr>
        <w:t>맹찬영</w:t>
      </w:r>
      <w:proofErr w:type="spellEnd"/>
    </w:p>
    <w:p w:rsidR="00A51B3D" w:rsidRDefault="00A51B3D" w:rsidP="00A51B3D">
      <w:pPr>
        <w:jc w:val="right"/>
      </w:pPr>
    </w:p>
    <w:p w:rsidR="00A51B3D" w:rsidRDefault="00A51B3D" w:rsidP="00A51B3D">
      <w:pPr>
        <w:jc w:val="left"/>
      </w:pPr>
      <w:r>
        <w:t xml:space="preserve">Q1) What is the size of the state space when the grid is M by N? Justify your answer. You should assume that all configurations are </w:t>
      </w:r>
      <w:r w:rsidRPr="00A51B3D">
        <w:t>reachable</w:t>
      </w:r>
      <w:r>
        <w:t xml:space="preserve"> from the start state. (2 pts) </w:t>
      </w:r>
    </w:p>
    <w:p w:rsidR="00956BE7" w:rsidRPr="0067314D" w:rsidRDefault="00A51B3D" w:rsidP="00956BE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size of the state </w:t>
      </w:r>
      <w:proofErr w:type="gramStart"/>
      <w:r>
        <w:rPr>
          <w:rFonts w:hint="eastAsia"/>
        </w:rPr>
        <w:t>space :</w:t>
      </w:r>
      <w:proofErr w:type="gramEnd"/>
      <w:r>
        <w:rPr>
          <w:rFonts w:hint="eastAsia"/>
        </w:rPr>
        <w:t xml:space="preserve"> </w:t>
      </w:r>
      <w:r w:rsidR="00AA3200">
        <w:t>4</w:t>
      </w:r>
      <w:r w:rsidR="00956BE7">
        <w:rPr>
          <w:rFonts w:hint="eastAsia"/>
        </w:rPr>
        <w:t>*</w:t>
      </w:r>
      <w:r w:rsidR="00956BE7">
        <w:t>M*N*(</w:t>
      </w:r>
      <w:proofErr w:type="spellStart"/>
      <w:r w:rsidR="00AA3200">
        <w:rPr>
          <w:rFonts w:hint="eastAsia"/>
        </w:rPr>
        <w:t>Vmax</w:t>
      </w:r>
      <w:proofErr w:type="spellEnd"/>
      <w:r w:rsidR="00956BE7">
        <w:t xml:space="preserve"> + 1)</w:t>
      </w:r>
    </w:p>
    <w:p w:rsidR="004C7187" w:rsidRDefault="004C7187" w:rsidP="00A51B3D">
      <w:pPr>
        <w:pStyle w:val="a3"/>
        <w:ind w:leftChars="0" w:left="760"/>
        <w:jc w:val="left"/>
      </w:pPr>
      <w:r>
        <w:t xml:space="preserve">agent </w:t>
      </w:r>
      <w:proofErr w:type="gramStart"/>
      <w:r>
        <w:t>positions :</w:t>
      </w:r>
      <w:proofErr w:type="gramEnd"/>
      <w:r>
        <w:t xml:space="preserve"> </w:t>
      </w:r>
      <w:r w:rsidR="00956BE7">
        <w:t>M * N</w:t>
      </w:r>
      <w:r>
        <w:t xml:space="preserve">, agent direction : 4 (N, S, E, W), </w:t>
      </w:r>
    </w:p>
    <w:p w:rsidR="00303C6E" w:rsidRPr="00956BE7" w:rsidRDefault="004C7187" w:rsidP="00A51B3D">
      <w:pPr>
        <w:pStyle w:val="a3"/>
        <w:ind w:leftChars="0" w:left="760"/>
        <w:jc w:val="left"/>
      </w:pPr>
      <w:r>
        <w:t xml:space="preserve">agent velocity : 1 + </w:t>
      </w:r>
      <w:proofErr w:type="spellStart"/>
      <w:r>
        <w:t>Vmax</w:t>
      </w:r>
      <w:proofErr w:type="spellEnd"/>
      <w:r>
        <w:t xml:space="preserve"> (0, 1, 2,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Vmax</w:t>
      </w:r>
      <w:proofErr w:type="spellEnd"/>
      <w:r>
        <w:rPr>
          <w:rFonts w:hint="eastAsia"/>
        </w:rPr>
        <w:t>)</w:t>
      </w:r>
    </w:p>
    <w:p w:rsidR="00A51B3D" w:rsidRDefault="00A51B3D" w:rsidP="00A51B3D">
      <w:pPr>
        <w:jc w:val="left"/>
      </w:pPr>
      <w:r>
        <w:t xml:space="preserve">Q2) What is the maximum branching factor of this problem? You may assume that illegal actions are simply not returned by the successor function. Briefly justify your answer. (2 pts) </w:t>
      </w:r>
    </w:p>
    <w:p w:rsidR="00DC368D" w:rsidRDefault="00DC368D" w:rsidP="00A51B3D">
      <w:pPr>
        <w:pStyle w:val="a3"/>
        <w:numPr>
          <w:ilvl w:val="0"/>
          <w:numId w:val="1"/>
        </w:numPr>
        <w:ind w:leftChars="0"/>
        <w:jc w:val="left"/>
      </w:pPr>
      <w:r>
        <w:t>when</w:t>
      </w:r>
      <w:r w:rsidR="00AA3200">
        <w:t xml:space="preserve"> </w:t>
      </w:r>
      <w:r w:rsidR="004C7187">
        <w:t>the agent is in stop, agent</w:t>
      </w:r>
      <w:r w:rsidR="00AA3200">
        <w:t xml:space="preserve"> might turn right or turn left or</w:t>
      </w:r>
      <w:r>
        <w:t xml:space="preserve"> fast (can’t slow</w:t>
      </w:r>
      <w:proofErr w:type="gramStart"/>
      <w:r>
        <w:t>) :</w:t>
      </w:r>
      <w:proofErr w:type="gramEnd"/>
      <w:r>
        <w:t xml:space="preserve"> 3</w:t>
      </w:r>
    </w:p>
    <w:p w:rsidR="00DC368D" w:rsidRDefault="004C7187" w:rsidP="00A51B3D">
      <w:pPr>
        <w:pStyle w:val="a3"/>
        <w:numPr>
          <w:ilvl w:val="0"/>
          <w:numId w:val="1"/>
        </w:numPr>
        <w:ind w:leftChars="0"/>
        <w:jc w:val="left"/>
      </w:pPr>
      <w:r>
        <w:t>If the agent in moving, agent</w:t>
      </w:r>
      <w:r w:rsidR="00AA3200">
        <w:t xml:space="preserve"> might</w:t>
      </w:r>
      <w:r w:rsidR="00DC368D">
        <w:t xml:space="preserve"> fast or slow (can’t turn</w:t>
      </w:r>
      <w:proofErr w:type="gramStart"/>
      <w:r w:rsidR="00DC368D">
        <w:t>) :</w:t>
      </w:r>
      <w:proofErr w:type="gramEnd"/>
      <w:r w:rsidR="00DC368D">
        <w:t xml:space="preserve"> 2</w:t>
      </w:r>
    </w:p>
    <w:p w:rsidR="00CC7777" w:rsidRDefault="00AA3200" w:rsidP="004C7187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Therefore, </w:t>
      </w:r>
      <w:r>
        <w:t>maximum branching factor of this problem is 3</w:t>
      </w:r>
      <w:bookmarkStart w:id="0" w:name="_GoBack"/>
      <w:bookmarkEnd w:id="0"/>
    </w:p>
    <w:p w:rsidR="00A51B3D" w:rsidRDefault="00A51B3D" w:rsidP="00A51B3D">
      <w:pPr>
        <w:jc w:val="left"/>
      </w:pPr>
      <w:r>
        <w:t xml:space="preserve">Q3) If we used an inadmissible heuristic in A* tree search, could it change the completeness of the search? (2 pts) </w:t>
      </w:r>
    </w:p>
    <w:p w:rsidR="00AA3200" w:rsidRDefault="00AA3200" w:rsidP="00AA320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It couldn</w:t>
      </w:r>
      <w:r>
        <w:t xml:space="preserve">’t change the completeness of the search. </w:t>
      </w:r>
    </w:p>
    <w:p w:rsidR="00CC7777" w:rsidRDefault="00AA3200" w:rsidP="00CC7777">
      <w:pPr>
        <w:pStyle w:val="a3"/>
        <w:numPr>
          <w:ilvl w:val="0"/>
          <w:numId w:val="1"/>
        </w:numPr>
        <w:ind w:leftChars="0"/>
        <w:jc w:val="left"/>
      </w:pPr>
      <w:r>
        <w:t xml:space="preserve">Even if the heuristic value is larger than actual cost, A* tree search could find the solution through another path. (As we don’t stop A* algorithm when we enqueuer a goal, but stop A* when we dequeuer a goal, </w:t>
      </w:r>
      <w:r w:rsidR="00CC7777">
        <w:t>we can find the solution.)</w:t>
      </w:r>
    </w:p>
    <w:p w:rsidR="00A51B3D" w:rsidRDefault="00A51B3D" w:rsidP="00CC7777">
      <w:pPr>
        <w:jc w:val="left"/>
      </w:pPr>
      <w:r>
        <w:t>Q4) If we used an inadmissible heuristic in A* tree search, could it change the optimality of the search? (2 pts)</w:t>
      </w:r>
    </w:p>
    <w:p w:rsidR="0067314D" w:rsidRDefault="00CC7777" w:rsidP="0067314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It could change the optimality of the search.</w:t>
      </w:r>
    </w:p>
    <w:p w:rsidR="00CC7777" w:rsidRDefault="00CC7777" w:rsidP="0067314D">
      <w:pPr>
        <w:pStyle w:val="a3"/>
        <w:numPr>
          <w:ilvl w:val="0"/>
          <w:numId w:val="1"/>
        </w:numPr>
        <w:ind w:leftChars="0"/>
        <w:jc w:val="left"/>
      </w:pPr>
      <w:r>
        <w:t>As I mentioned in Q3, if we used an inadmissible heuristic in A* tree search, solution path could be estimated worse than other path. (We couldn’t find the solution path optimally.)</w:t>
      </w:r>
    </w:p>
    <w:sectPr w:rsidR="00CC7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652A"/>
    <w:multiLevelType w:val="hybridMultilevel"/>
    <w:tmpl w:val="CF2C715C"/>
    <w:lvl w:ilvl="0" w:tplc="6EC28F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3D"/>
    <w:rsid w:val="00303C6E"/>
    <w:rsid w:val="003136DF"/>
    <w:rsid w:val="004C7187"/>
    <w:rsid w:val="005940B9"/>
    <w:rsid w:val="0067314D"/>
    <w:rsid w:val="00956BE7"/>
    <w:rsid w:val="00A51B3D"/>
    <w:rsid w:val="00AA3200"/>
    <w:rsid w:val="00CC7777"/>
    <w:rsid w:val="00DC368D"/>
    <w:rsid w:val="00F0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33C5"/>
  <w15:chartTrackingRefBased/>
  <w15:docId w15:val="{F8E31CE3-687A-48FE-9353-F638FA3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B3D"/>
    <w:pPr>
      <w:ind w:leftChars="400" w:left="800"/>
    </w:pPr>
  </w:style>
  <w:style w:type="character" w:styleId="a4">
    <w:name w:val="Placeholder Text"/>
    <w:basedOn w:val="a0"/>
    <w:uiPriority w:val="99"/>
    <w:semiHidden/>
    <w:rsid w:val="004C7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6</cp:revision>
  <dcterms:created xsi:type="dcterms:W3CDTF">2022-03-20T13:45:00Z</dcterms:created>
  <dcterms:modified xsi:type="dcterms:W3CDTF">2022-03-21T12:54:00Z</dcterms:modified>
</cp:coreProperties>
</file>