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20CDAE5" w14:textId="0017F24B" w:rsidR="00A65409" w:rsidRDefault="0010633F">
      <w:pPr>
        <w:pStyle w:val="a3"/>
      </w:pPr>
      <w:r>
        <w:t>作业</w:t>
      </w:r>
    </w:p>
    <w:p w14:paraId="62364D72" w14:textId="77777777" w:rsidR="00A65409" w:rsidRDefault="0010633F">
      <w:pPr>
        <w:pStyle w:val="a4"/>
        <w:rPr>
          <w:rFonts w:hint="eastAsia"/>
        </w:rPr>
      </w:pPr>
      <w:bookmarkStart w:id="0" w:name="_27q4vj2lj2ta" w:colFirst="0" w:colLast="0"/>
      <w:bookmarkEnd w:id="0"/>
      <w:r>
        <w:t>任务</w:t>
      </w:r>
      <w:r>
        <w:t xml:space="preserve"> 1</w:t>
      </w:r>
    </w:p>
    <w:p w14:paraId="5845E87A" w14:textId="77777777" w:rsidR="00A65409" w:rsidRDefault="0010633F">
      <w:pPr>
        <w:widowControl w:val="0"/>
        <w:spacing w:before="240" w:after="120"/>
        <w:rPr>
          <w:rFonts w:ascii="Arial" w:eastAsia="Arial" w:hAnsi="Arial" w:cs="Arial"/>
        </w:rPr>
      </w:pPr>
      <w:r>
        <w:t>阅读下面的</w:t>
      </w:r>
      <w:r>
        <w:t xml:space="preserve"> Python </w:t>
      </w:r>
      <w:r>
        <w:t>程序：</w:t>
      </w:r>
    </w:p>
    <w:tbl>
      <w:tblPr>
        <w:tblStyle w:val="a5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A65409" w14:paraId="10652BE7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F476E7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19822295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30757D7B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265B98E0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23047DE7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A88EF80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num1 = int(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))</w:t>
            </w:r>
          </w:p>
          <w:p w14:paraId="1258B62D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num2 = 10 + num1 * 2</w:t>
            </w:r>
          </w:p>
          <w:p w14:paraId="7051AA6C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print(num2)</w:t>
            </w:r>
          </w:p>
          <w:p w14:paraId="0803D56B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num1 = 20</w:t>
            </w:r>
          </w:p>
          <w:p w14:paraId="2E3DB568" w14:textId="161F17CE" w:rsidR="00A65409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print(num1)</w:t>
            </w:r>
          </w:p>
        </w:tc>
      </w:tr>
    </w:tbl>
    <w:p w14:paraId="1451FD96" w14:textId="77777777" w:rsidR="00A65409" w:rsidRDefault="00A65409">
      <w:pPr>
        <w:spacing w:line="268" w:lineRule="auto"/>
        <w:rPr>
          <w:rFonts w:hint="eastAsia"/>
        </w:rPr>
      </w:pPr>
    </w:p>
    <w:p w14:paraId="287A0D9B" w14:textId="385C1AAA" w:rsidR="00A65409" w:rsidRDefault="003A7D80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1</w:t>
      </w:r>
    </w:p>
    <w:p w14:paraId="6D68A9EE" w14:textId="77777777" w:rsidR="00A65409" w:rsidRDefault="0010633F">
      <w:pPr>
        <w:spacing w:before="120" w:line="268" w:lineRule="auto"/>
        <w:rPr>
          <w:rFonts w:hint="eastAsia"/>
        </w:rPr>
      </w:pPr>
      <w:r>
        <w:t>当执行此程序时，如果用户在键盘上键入</w:t>
      </w:r>
      <w:r>
        <w:t xml:space="preserve"> </w:t>
      </w:r>
      <w:r>
        <w:rPr>
          <w:rFonts w:ascii="Roboto Mono" w:eastAsia="Roboto Mono" w:hAnsi="Roboto Mono" w:cs="Roboto Mono"/>
        </w:rPr>
        <w:t>10</w:t>
      </w:r>
      <w:r>
        <w:t>，</w:t>
      </w:r>
      <w:proofErr w:type="gramStart"/>
      <w:r>
        <w:t>执行第</w:t>
      </w:r>
      <w:proofErr w:type="gramEnd"/>
      <w:r>
        <w:t xml:space="preserve"> 3 </w:t>
      </w:r>
      <w:r>
        <w:t>行</w:t>
      </w:r>
      <w:r>
        <w:rPr>
          <w:b/>
        </w:rPr>
        <w:t>的结果会在屏幕上显示什么</w:t>
      </w:r>
      <w:r>
        <w:t>？</w:t>
      </w:r>
    </w:p>
    <w:p w14:paraId="697F5AAD" w14:textId="77777777" w:rsidR="003A7D80" w:rsidRDefault="003A7D80" w:rsidP="003A7D80">
      <w:pPr>
        <w:numPr>
          <w:ilvl w:val="1"/>
          <w:numId w:val="3"/>
        </w:numPr>
        <w:spacing w:before="120" w:line="268" w:lineRule="auto"/>
      </w:pPr>
      <w:r>
        <w:rPr>
          <w:rFonts w:ascii="Roboto Mono" w:eastAsia="Roboto Mono" w:hAnsi="Roboto Mono" w:cs="Roboto Mono"/>
        </w:rPr>
        <w:t>30</w:t>
      </w:r>
    </w:p>
    <w:p w14:paraId="55C69349" w14:textId="77777777" w:rsidR="003A7D80" w:rsidRDefault="003A7D80" w:rsidP="003A7D80">
      <w:pPr>
        <w:numPr>
          <w:ilvl w:val="1"/>
          <w:numId w:val="3"/>
        </w:numPr>
        <w:spacing w:before="120" w:line="268" w:lineRule="auto"/>
      </w:pPr>
      <w:r>
        <w:rPr>
          <w:rFonts w:ascii="Roboto Mono" w:eastAsia="Roboto Mono" w:hAnsi="Roboto Mono" w:cs="Roboto Mono"/>
        </w:rPr>
        <w:t>40</w:t>
      </w:r>
    </w:p>
    <w:p w14:paraId="3E0D3BB3" w14:textId="77777777" w:rsidR="003A7D80" w:rsidRDefault="003A7D80" w:rsidP="003A7D80">
      <w:pPr>
        <w:numPr>
          <w:ilvl w:val="1"/>
          <w:numId w:val="3"/>
        </w:numPr>
        <w:spacing w:before="120" w:line="268" w:lineRule="auto"/>
      </w:pPr>
      <w:r>
        <w:rPr>
          <w:rFonts w:ascii="Roboto Mono" w:eastAsia="Roboto Mono" w:hAnsi="Roboto Mono" w:cs="Roboto Mono"/>
        </w:rPr>
        <w:t>10 + 10 * 2</w:t>
      </w:r>
    </w:p>
    <w:p w14:paraId="1CB81640" w14:textId="77777777" w:rsidR="003A7D80" w:rsidRDefault="003A7D80" w:rsidP="003A7D80">
      <w:pPr>
        <w:numPr>
          <w:ilvl w:val="1"/>
          <w:numId w:val="3"/>
        </w:numPr>
        <w:spacing w:before="120" w:line="268" w:lineRule="auto"/>
      </w:pPr>
      <w:r>
        <w:rPr>
          <w:rFonts w:ascii="Roboto Mono" w:eastAsia="Roboto Mono" w:hAnsi="Roboto Mono" w:cs="Roboto Mono"/>
        </w:rPr>
        <w:t>10 + num1 * 2</w:t>
      </w:r>
    </w:p>
    <w:p w14:paraId="4824B2E6" w14:textId="4F89460A" w:rsidR="00A65409" w:rsidRDefault="003A7D80">
      <w:pPr>
        <w:widowControl w:val="0"/>
        <w:spacing w:before="240" w:after="1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2</w:t>
      </w:r>
    </w:p>
    <w:p w14:paraId="42EFFC25" w14:textId="77777777" w:rsidR="00A65409" w:rsidRDefault="0010633F">
      <w:pPr>
        <w:spacing w:before="120" w:line="268" w:lineRule="auto"/>
        <w:rPr>
          <w:rFonts w:hint="eastAsia"/>
        </w:rPr>
      </w:pPr>
      <w:r>
        <w:t>当执行此程序时，如果用户在键盘上键入</w:t>
      </w:r>
      <w:r>
        <w:t xml:space="preserve"> </w:t>
      </w:r>
      <w:r>
        <w:rPr>
          <w:rFonts w:ascii="Roboto Mono" w:eastAsia="Roboto Mono" w:hAnsi="Roboto Mono" w:cs="Roboto Mono"/>
        </w:rPr>
        <w:t>10</w:t>
      </w:r>
      <w:r>
        <w:t>，</w:t>
      </w:r>
      <w:proofErr w:type="gramStart"/>
      <w:r>
        <w:t>执行第</w:t>
      </w:r>
      <w:proofErr w:type="gramEnd"/>
      <w:r>
        <w:t xml:space="preserve"> 5 </w:t>
      </w:r>
      <w:r>
        <w:t>行</w:t>
      </w:r>
      <w:r>
        <w:rPr>
          <w:b/>
        </w:rPr>
        <w:t>的结果会在屏幕上显示什么</w:t>
      </w:r>
      <w:r>
        <w:t>？</w:t>
      </w:r>
    </w:p>
    <w:p w14:paraId="0BA8E213" w14:textId="77777777" w:rsidR="00A65409" w:rsidRDefault="0010633F" w:rsidP="003A7D80">
      <w:pPr>
        <w:pStyle w:val="aa"/>
        <w:numPr>
          <w:ilvl w:val="0"/>
          <w:numId w:val="5"/>
        </w:numPr>
        <w:spacing w:before="120" w:line="268" w:lineRule="auto"/>
        <w:rPr>
          <w:rFonts w:hint="eastAsia"/>
        </w:rPr>
      </w:pPr>
      <w:r w:rsidRPr="003A7D80">
        <w:rPr>
          <w:rFonts w:ascii="Roboto Mono" w:eastAsia="Roboto Mono" w:hAnsi="Roboto Mono" w:cs="Roboto Mono"/>
        </w:rPr>
        <w:t>10</w:t>
      </w:r>
    </w:p>
    <w:p w14:paraId="68F5A314" w14:textId="77777777" w:rsidR="00A65409" w:rsidRDefault="0010633F" w:rsidP="003A7D80">
      <w:pPr>
        <w:pStyle w:val="aa"/>
        <w:numPr>
          <w:ilvl w:val="0"/>
          <w:numId w:val="5"/>
        </w:numPr>
        <w:spacing w:before="120" w:line="268" w:lineRule="auto"/>
        <w:rPr>
          <w:rFonts w:hint="eastAsia"/>
        </w:rPr>
      </w:pPr>
      <w:r w:rsidRPr="003A7D80">
        <w:rPr>
          <w:rFonts w:ascii="Roboto Mono" w:eastAsia="Roboto Mono" w:hAnsi="Roboto Mono" w:cs="Roboto Mono"/>
        </w:rPr>
        <w:t>20</w:t>
      </w:r>
    </w:p>
    <w:p w14:paraId="327E2E9A" w14:textId="77777777" w:rsidR="00A65409" w:rsidRDefault="0010633F" w:rsidP="003A7D80">
      <w:pPr>
        <w:pStyle w:val="aa"/>
        <w:numPr>
          <w:ilvl w:val="0"/>
          <w:numId w:val="5"/>
        </w:numPr>
        <w:spacing w:before="120" w:line="268" w:lineRule="auto"/>
        <w:rPr>
          <w:rFonts w:hint="eastAsia"/>
        </w:rPr>
      </w:pPr>
      <w:r w:rsidRPr="003A7D80">
        <w:rPr>
          <w:rFonts w:ascii="Roboto Mono" w:eastAsia="Roboto Mono" w:hAnsi="Roboto Mono" w:cs="Roboto Mono"/>
        </w:rPr>
        <w:t>10</w:t>
      </w:r>
      <w:r w:rsidRPr="003A7D80">
        <w:t xml:space="preserve"> </w:t>
      </w:r>
      <w:r w:rsidRPr="003A7D80">
        <w:t>和</w:t>
      </w:r>
      <w:r w:rsidRPr="003A7D80">
        <w:t xml:space="preserve"> </w:t>
      </w:r>
      <w:r w:rsidRPr="003A7D80">
        <w:rPr>
          <w:rFonts w:ascii="Roboto Mono" w:eastAsia="Roboto Mono" w:hAnsi="Roboto Mono" w:cs="Roboto Mono"/>
        </w:rPr>
        <w:t>20</w:t>
      </w:r>
    </w:p>
    <w:p w14:paraId="2DCE98D9" w14:textId="77777777" w:rsidR="00A65409" w:rsidRDefault="0010633F" w:rsidP="003A7D80">
      <w:pPr>
        <w:pStyle w:val="aa"/>
        <w:numPr>
          <w:ilvl w:val="0"/>
          <w:numId w:val="5"/>
        </w:numPr>
        <w:spacing w:before="120" w:line="268" w:lineRule="auto"/>
        <w:rPr>
          <w:rFonts w:hint="eastAsia"/>
        </w:rPr>
      </w:pPr>
      <w:r w:rsidRPr="003A7D80">
        <w:t>程序中出现错误，因为变量不能同时保存两个值</w:t>
      </w:r>
    </w:p>
    <w:p w14:paraId="69CA7A92" w14:textId="77777777" w:rsidR="00A65409" w:rsidRDefault="0010633F">
      <w:pPr>
        <w:widowControl w:val="0"/>
        <w:spacing w:before="360" w:after="120"/>
        <w:rPr>
          <w:rFonts w:hint="eastAsia"/>
          <w:color w:val="FFFFFF"/>
          <w:sz w:val="32"/>
          <w:szCs w:val="32"/>
          <w:shd w:val="clear" w:color="auto" w:fill="5B5BA5"/>
        </w:rPr>
      </w:pPr>
      <w:r>
        <w:br w:type="page"/>
      </w:r>
    </w:p>
    <w:p w14:paraId="17CD26A8" w14:textId="77777777" w:rsidR="00A65409" w:rsidRDefault="0010633F">
      <w:pPr>
        <w:widowControl w:val="0"/>
        <w:spacing w:after="120"/>
        <w:rPr>
          <w:rFonts w:hint="eastAsia"/>
          <w:sz w:val="32"/>
          <w:szCs w:val="32"/>
        </w:rPr>
      </w:pPr>
      <w:r>
        <w:rPr>
          <w:color w:val="FFFFFF"/>
          <w:sz w:val="32"/>
          <w:szCs w:val="32"/>
          <w:shd w:val="clear" w:color="auto" w:fill="CD2355"/>
        </w:rPr>
        <w:lastRenderedPageBreak/>
        <w:t xml:space="preserve"> </w:t>
      </w:r>
      <w:r>
        <w:rPr>
          <w:color w:val="FFFFFF"/>
          <w:sz w:val="32"/>
          <w:szCs w:val="32"/>
          <w:shd w:val="clear" w:color="auto" w:fill="CD2355"/>
        </w:rPr>
        <w:t>任务</w:t>
      </w:r>
      <w:r>
        <w:rPr>
          <w:color w:val="FFFFFF"/>
          <w:sz w:val="32"/>
          <w:szCs w:val="32"/>
          <w:shd w:val="clear" w:color="auto" w:fill="CD2355"/>
        </w:rPr>
        <w:t xml:space="preserve"> 2 </w:t>
      </w:r>
      <w:r>
        <w:rPr>
          <w:color w:val="FFFFFF"/>
          <w:sz w:val="32"/>
          <w:szCs w:val="32"/>
        </w:rPr>
        <w:t xml:space="preserve">. </w:t>
      </w:r>
    </w:p>
    <w:p w14:paraId="3450B8EC" w14:textId="77777777" w:rsidR="00A65409" w:rsidRDefault="0010633F">
      <w:pPr>
        <w:widowControl w:val="0"/>
        <w:spacing w:before="240" w:after="120" w:line="271" w:lineRule="auto"/>
        <w:rPr>
          <w:rFonts w:ascii="Arial" w:eastAsia="Arial" w:hAnsi="Arial" w:cs="Arial"/>
        </w:rPr>
      </w:pPr>
      <w:r>
        <w:rPr>
          <w:b/>
        </w:rPr>
        <w:t>重新排列</w:t>
      </w:r>
      <w:r>
        <w:t xml:space="preserve"> </w:t>
      </w:r>
      <w:r>
        <w:t>下面的</w:t>
      </w:r>
      <w:r>
        <w:t xml:space="preserve"> Python </w:t>
      </w:r>
      <w:r>
        <w:t>程序中的行，以便您拥有一个可运行的程序，该程序可以与用户进行有意义的交互。</w:t>
      </w:r>
      <w:r>
        <w:t xml:space="preserve"> </w:t>
      </w:r>
    </w:p>
    <w:tbl>
      <w:tblPr>
        <w:tblStyle w:val="a6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A65409" w14:paraId="132DC985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D310ED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173D09C0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1BABC054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26FE051F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  <w:p w14:paraId="7A174F59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5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1937D8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"And where do you live", name)</w:t>
            </w:r>
          </w:p>
          <w:p w14:paraId="5C802179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"I’ve never been to", location)</w:t>
            </w:r>
          </w:p>
          <w:p w14:paraId="3A910E27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name =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  <w:p w14:paraId="69D8B6EC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"What is your name?")</w:t>
            </w:r>
          </w:p>
          <w:p w14:paraId="29B801E7" w14:textId="39EE63E3" w:rsidR="00A65409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location =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</w:tc>
      </w:tr>
    </w:tbl>
    <w:p w14:paraId="5E98BB8C" w14:textId="77777777" w:rsidR="00A65409" w:rsidRDefault="00A65409">
      <w:pPr>
        <w:widowControl w:val="0"/>
        <w:rPr>
          <w:rFonts w:hint="eastAsia"/>
          <w:b/>
          <w:sz w:val="24"/>
          <w:szCs w:val="24"/>
        </w:rPr>
      </w:pPr>
    </w:p>
    <w:p w14:paraId="245FC799" w14:textId="77777777" w:rsidR="00A65409" w:rsidRDefault="0010633F">
      <w:pPr>
        <w:widowControl w:val="0"/>
        <w:spacing w:after="120" w:line="271" w:lineRule="auto"/>
        <w:rPr>
          <w:rFonts w:ascii="Arial" w:eastAsia="Arial" w:hAnsi="Arial" w:cs="Arial"/>
        </w:rPr>
      </w:pPr>
      <w:r>
        <w:t>在下面编写重新排列的程序：</w:t>
      </w:r>
    </w:p>
    <w:tbl>
      <w:tblPr>
        <w:tblStyle w:val="a7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A65409" w14:paraId="5BAE0319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978F4FA" w14:textId="77777777" w:rsidR="00A65409" w:rsidRDefault="00A65409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  <w:p w14:paraId="005ADDBC" w14:textId="77777777" w:rsidR="00A65409" w:rsidRDefault="00A65409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  <w:p w14:paraId="38F930A4" w14:textId="77777777" w:rsidR="00A65409" w:rsidRDefault="00A65409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  <w:p w14:paraId="4ACBD806" w14:textId="77777777" w:rsidR="00A65409" w:rsidRDefault="00A65409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  <w:p w14:paraId="092B3B3F" w14:textId="77777777" w:rsidR="00A65409" w:rsidRDefault="00A65409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8C83ED" w14:textId="77777777" w:rsidR="00A65409" w:rsidRDefault="00A65409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</w:tbl>
    <w:p w14:paraId="3DB9B46B" w14:textId="77777777" w:rsidR="00A65409" w:rsidRDefault="00A65409">
      <w:pPr>
        <w:widowControl w:val="0"/>
        <w:rPr>
          <w:rFonts w:hint="eastAsia"/>
        </w:rPr>
      </w:pPr>
    </w:p>
    <w:p w14:paraId="184B3AA6" w14:textId="77777777" w:rsidR="00A65409" w:rsidRDefault="0010633F">
      <w:pPr>
        <w:widowControl w:val="0"/>
        <w:spacing w:before="240" w:after="120"/>
        <w:rPr>
          <w:rFonts w:hint="eastAsia"/>
          <w:sz w:val="32"/>
          <w:szCs w:val="32"/>
        </w:rPr>
      </w:pPr>
      <w:r>
        <w:rPr>
          <w:color w:val="FFFFFF"/>
          <w:sz w:val="32"/>
          <w:szCs w:val="32"/>
          <w:shd w:val="clear" w:color="auto" w:fill="CD2355"/>
        </w:rPr>
        <w:t xml:space="preserve"> </w:t>
      </w:r>
      <w:r>
        <w:rPr>
          <w:color w:val="FFFFFF"/>
          <w:sz w:val="32"/>
          <w:szCs w:val="32"/>
          <w:shd w:val="clear" w:color="auto" w:fill="CD2355"/>
        </w:rPr>
        <w:t>任务</w:t>
      </w:r>
      <w:r>
        <w:rPr>
          <w:color w:val="FFFFFF"/>
          <w:sz w:val="32"/>
          <w:szCs w:val="32"/>
          <w:shd w:val="clear" w:color="auto" w:fill="CD2355"/>
        </w:rPr>
        <w:t xml:space="preserve"> 3 </w:t>
      </w:r>
      <w:r>
        <w:rPr>
          <w:color w:val="FFFFFF"/>
          <w:sz w:val="32"/>
          <w:szCs w:val="32"/>
        </w:rPr>
        <w:t xml:space="preserve">. </w:t>
      </w:r>
    </w:p>
    <w:p w14:paraId="1915BA9D" w14:textId="77777777" w:rsidR="00A65409" w:rsidRDefault="0010633F">
      <w:pPr>
        <w:widowControl w:val="0"/>
        <w:spacing w:before="240" w:after="120" w:line="271" w:lineRule="auto"/>
        <w:rPr>
          <w:rFonts w:hint="eastAsia"/>
        </w:rPr>
      </w:pPr>
      <w:r>
        <w:t xml:space="preserve"> </w:t>
      </w:r>
      <w:r>
        <w:rPr>
          <w:b/>
        </w:rPr>
        <w:t>下面的不完整</w:t>
      </w:r>
      <w:r>
        <w:t>程序应该提示用户输入以</w:t>
      </w:r>
      <w:proofErr w:type="gramStart"/>
      <w:r>
        <w:t>英里为</w:t>
      </w:r>
      <w:proofErr w:type="gramEnd"/>
      <w:r>
        <w:t>单位的距离，并将用户输入的距离转换为公里。</w:t>
      </w:r>
      <w:r>
        <w:t xml:space="preserve"> </w:t>
      </w:r>
    </w:p>
    <w:tbl>
      <w:tblPr>
        <w:tblStyle w:val="a8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A65409" w14:paraId="317BD3A7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A4D75F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5BE75C82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55D4D0F3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6060DF6E" w14:textId="77777777" w:rsidR="00A65409" w:rsidRDefault="0010633F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8200B1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"Enter a distance in miles:")</w:t>
            </w:r>
          </w:p>
          <w:p w14:paraId="1C614B9D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miles =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  <w:t>.</w:t>
            </w:r>
            <w:proofErr w:type="gramEnd"/>
          </w:p>
          <w:p w14:paraId="5B9E7A2F" w14:textId="77777777" w:rsidR="003A7D80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kilometres =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  <w:t>.</w:t>
            </w:r>
            <w:proofErr w:type="gramEnd"/>
          </w:p>
          <w:p w14:paraId="105895E9" w14:textId="69C24718" w:rsidR="00A65409" w:rsidRDefault="003A7D80" w:rsidP="003A7D80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miles, "miles is", kilometres, "km")  </w:t>
            </w:r>
          </w:p>
        </w:tc>
      </w:tr>
    </w:tbl>
    <w:p w14:paraId="7673767F" w14:textId="77777777" w:rsidR="00A65409" w:rsidRDefault="00A65409">
      <w:pPr>
        <w:widowControl w:val="0"/>
        <w:rPr>
          <w:rFonts w:hint="eastAsia"/>
          <w:b/>
          <w:sz w:val="24"/>
          <w:szCs w:val="24"/>
        </w:rPr>
      </w:pPr>
    </w:p>
    <w:p w14:paraId="4695D541" w14:textId="77777777" w:rsidR="00A65409" w:rsidRDefault="0010633F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7D2306D6" w14:textId="77777777" w:rsidR="00A65409" w:rsidRDefault="0010633F">
      <w:pPr>
        <w:widowControl w:val="0"/>
        <w:spacing w:after="120"/>
        <w:rPr>
          <w:rFonts w:hint="eastAsia"/>
        </w:rPr>
      </w:pPr>
      <w:r>
        <w:rPr>
          <w:b/>
        </w:rPr>
        <w:t>完成</w:t>
      </w:r>
      <w:r>
        <w:t>第</w:t>
      </w:r>
      <w:r>
        <w:t xml:space="preserve"> 2 </w:t>
      </w:r>
      <w:r>
        <w:t>行，以便</w:t>
      </w:r>
      <w:r>
        <w:t xml:space="preserve"> </w:t>
      </w:r>
      <w:r>
        <w:rPr>
          <w:rFonts w:ascii="Roboto Mono" w:eastAsia="Roboto Mono" w:hAnsi="Roboto Mono" w:cs="Roboto Mono"/>
        </w:rPr>
        <w:t xml:space="preserve"> 从用户在键盘上键入的内容中获取</w:t>
      </w:r>
      <w:r>
        <w:t>分配给英里变量的值。</w:t>
      </w:r>
    </w:p>
    <w:p w14:paraId="43CA32FB" w14:textId="77777777" w:rsidR="00A65409" w:rsidRDefault="00A65409">
      <w:pPr>
        <w:widowControl w:val="0"/>
        <w:spacing w:before="360" w:after="120"/>
        <w:rPr>
          <w:rFonts w:hint="eastAsia"/>
          <w:b/>
          <w:sz w:val="24"/>
          <w:szCs w:val="24"/>
        </w:rPr>
      </w:pPr>
    </w:p>
    <w:p w14:paraId="3F12AF1C" w14:textId="77777777" w:rsidR="00A65409" w:rsidRDefault="00A65409">
      <w:pPr>
        <w:widowControl w:val="0"/>
        <w:spacing w:before="360" w:after="120"/>
        <w:rPr>
          <w:rFonts w:hint="eastAsia"/>
          <w:b/>
          <w:sz w:val="24"/>
          <w:szCs w:val="24"/>
        </w:rPr>
      </w:pPr>
    </w:p>
    <w:p w14:paraId="4AD49C8A" w14:textId="77777777" w:rsidR="00A65409" w:rsidRDefault="0010633F">
      <w:pPr>
        <w:widowControl w:val="0"/>
        <w:spacing w:before="360"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步骤</w:t>
      </w:r>
      <w:r>
        <w:rPr>
          <w:b/>
          <w:sz w:val="24"/>
          <w:szCs w:val="24"/>
        </w:rPr>
        <w:t xml:space="preserve"> 2</w:t>
      </w:r>
    </w:p>
    <w:p w14:paraId="59862C07" w14:textId="77777777" w:rsidR="00A65409" w:rsidRDefault="0010633F">
      <w:pPr>
        <w:widowControl w:val="0"/>
        <w:spacing w:after="120"/>
        <w:rPr>
          <w:rFonts w:hint="eastAsia"/>
        </w:rPr>
      </w:pPr>
      <w:r>
        <w:rPr>
          <w:b/>
        </w:rPr>
        <w:t>完成</w:t>
      </w:r>
      <w:r>
        <w:t>第</w:t>
      </w:r>
      <w:r>
        <w:t xml:space="preserve"> 3 </w:t>
      </w:r>
      <w:r>
        <w:t>行，以便程序计算</w:t>
      </w:r>
      <w:r>
        <w:rPr>
          <w:rFonts w:ascii="Roboto Mono" w:eastAsia="Roboto Mono" w:hAnsi="Roboto Mono" w:cs="Roboto Mono"/>
        </w:rPr>
        <w:t>公里</w:t>
      </w:r>
      <w:r>
        <w:t>变量的值与</w:t>
      </w:r>
      <w:r>
        <w:rPr>
          <w:rFonts w:ascii="Roboto Mono" w:eastAsia="Roboto Mono" w:hAnsi="Roboto Mono" w:cs="Roboto Mono"/>
        </w:rPr>
        <w:t>英里</w:t>
      </w:r>
      <w:r>
        <w:t>变量等效，转换为公里。请注意，</w:t>
      </w:r>
      <w:r>
        <w:t xml:space="preserve">1 </w:t>
      </w:r>
      <w:r>
        <w:t>英里等于</w:t>
      </w:r>
      <w:r>
        <w:t xml:space="preserve"> 1.60934 </w:t>
      </w:r>
      <w:r>
        <w:t>公里。</w:t>
      </w:r>
    </w:p>
    <w:p w14:paraId="0B53F6D7" w14:textId="77777777" w:rsidR="00A65409" w:rsidRDefault="00A65409">
      <w:pPr>
        <w:rPr>
          <w:rFonts w:hint="eastAsia"/>
        </w:rPr>
      </w:pPr>
    </w:p>
    <w:p w14:paraId="2F3157F8" w14:textId="77777777" w:rsidR="00A65409" w:rsidRDefault="00A65409">
      <w:pPr>
        <w:rPr>
          <w:rFonts w:hint="eastAsia"/>
        </w:rPr>
      </w:pPr>
    </w:p>
    <w:p w14:paraId="130891F9" w14:textId="77777777" w:rsidR="00A65409" w:rsidRDefault="00A65409">
      <w:pPr>
        <w:rPr>
          <w:rFonts w:hint="eastAsia"/>
        </w:rPr>
      </w:pPr>
    </w:p>
    <w:p w14:paraId="4AD4BEDE" w14:textId="77777777" w:rsidR="00A65409" w:rsidRDefault="00A65409">
      <w:pPr>
        <w:rPr>
          <w:rFonts w:hint="eastAsia"/>
        </w:rPr>
      </w:pPr>
    </w:p>
    <w:p w14:paraId="5EAB3A71" w14:textId="77777777" w:rsidR="00A65409" w:rsidRDefault="00A65409">
      <w:pPr>
        <w:rPr>
          <w:rFonts w:hint="eastAsia"/>
        </w:rPr>
      </w:pPr>
    </w:p>
    <w:p w14:paraId="69EDDB30" w14:textId="77777777" w:rsidR="00A65409" w:rsidRDefault="00A65409">
      <w:pPr>
        <w:rPr>
          <w:rFonts w:hint="eastAsia"/>
        </w:rPr>
      </w:pPr>
    </w:p>
    <w:p w14:paraId="64FEADFB" w14:textId="77777777" w:rsidR="00A65409" w:rsidRDefault="00A65409">
      <w:pPr>
        <w:rPr>
          <w:rFonts w:hint="eastAsia"/>
        </w:rPr>
      </w:pPr>
    </w:p>
    <w:p w14:paraId="19656574" w14:textId="77777777" w:rsidR="00A65409" w:rsidRDefault="00A65409">
      <w:pPr>
        <w:rPr>
          <w:rFonts w:hint="eastAsia"/>
        </w:rPr>
      </w:pPr>
    </w:p>
    <w:p w14:paraId="61F1E2DD" w14:textId="77777777" w:rsidR="00A65409" w:rsidRDefault="00A65409">
      <w:pPr>
        <w:rPr>
          <w:rFonts w:hint="eastAsia"/>
        </w:rPr>
      </w:pPr>
    </w:p>
    <w:p w14:paraId="17991C51" w14:textId="77777777" w:rsidR="00A65409" w:rsidRDefault="00A65409">
      <w:pPr>
        <w:rPr>
          <w:rFonts w:hint="eastAsia"/>
        </w:rPr>
      </w:pPr>
    </w:p>
    <w:p w14:paraId="67E015B5" w14:textId="77777777" w:rsidR="00A65409" w:rsidRDefault="00A65409">
      <w:pPr>
        <w:rPr>
          <w:rFonts w:hint="eastAsia"/>
        </w:rPr>
      </w:pPr>
    </w:p>
    <w:p w14:paraId="1AADA922" w14:textId="77777777" w:rsidR="00A65409" w:rsidRDefault="00A65409">
      <w:pPr>
        <w:rPr>
          <w:rFonts w:hint="eastAsia"/>
        </w:rPr>
      </w:pPr>
    </w:p>
    <w:p w14:paraId="133E31CE" w14:textId="77777777" w:rsidR="00A65409" w:rsidRDefault="00A65409">
      <w:pPr>
        <w:rPr>
          <w:rFonts w:hint="eastAsia"/>
        </w:rPr>
      </w:pPr>
    </w:p>
    <w:p w14:paraId="54096501" w14:textId="77777777" w:rsidR="00A65409" w:rsidRDefault="00A65409">
      <w:pPr>
        <w:rPr>
          <w:rFonts w:hint="eastAsia"/>
        </w:rPr>
      </w:pPr>
    </w:p>
    <w:p w14:paraId="0774C7E9" w14:textId="77777777" w:rsidR="00A65409" w:rsidRDefault="00A65409">
      <w:pPr>
        <w:rPr>
          <w:rFonts w:hint="eastAsia"/>
        </w:rPr>
      </w:pPr>
    </w:p>
    <w:p w14:paraId="2625E261" w14:textId="77777777" w:rsidR="00A65409" w:rsidRDefault="00A65409">
      <w:pPr>
        <w:rPr>
          <w:rFonts w:hint="eastAsia"/>
        </w:rPr>
      </w:pPr>
    </w:p>
    <w:p w14:paraId="166A6793" w14:textId="77777777" w:rsidR="00A65409" w:rsidRDefault="00A65409">
      <w:pPr>
        <w:rPr>
          <w:rFonts w:hint="eastAsia"/>
        </w:rPr>
      </w:pPr>
    </w:p>
    <w:p w14:paraId="0B143F0F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22C3CEF5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CE762CC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63C6051F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3EBF6E5F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50FA12DE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24B2BF1E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785AAE06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9D30B00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059CB5A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FDB190E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235D145D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4E30B4D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553568CE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7D028CE3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65E3C970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6EB3B9F5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7FF1D7E6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7BF481F8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6E2B0B31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045939A3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6E04C5CE" w14:textId="77777777" w:rsidR="00A65409" w:rsidRDefault="00A65409">
      <w:pPr>
        <w:rPr>
          <w:rFonts w:hint="eastAsia"/>
          <w:color w:val="666666"/>
          <w:sz w:val="18"/>
          <w:szCs w:val="18"/>
        </w:rPr>
      </w:pPr>
    </w:p>
    <w:p w14:paraId="48255464" w14:textId="77777777" w:rsidR="00A65409" w:rsidRDefault="0010633F">
      <w:pPr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资源会定期更新</w:t>
      </w:r>
      <w:r>
        <w:rPr>
          <w:color w:val="666666"/>
          <w:sz w:val="18"/>
          <w:szCs w:val="18"/>
        </w:rPr>
        <w:t xml:space="preserve"> - </w:t>
      </w:r>
      <w:r>
        <w:rPr>
          <w:color w:val="666666"/>
          <w:sz w:val="18"/>
          <w:szCs w:val="18"/>
        </w:rPr>
        <w:t>最新版本可从以下网址获得：</w:t>
      </w:r>
      <w:r>
        <w:rPr>
          <w:color w:val="666666"/>
          <w:sz w:val="18"/>
          <w:szCs w:val="18"/>
        </w:rPr>
        <w:t xml:space="preserve"> </w:t>
      </w:r>
      <w:hyperlink r:id="rId7">
        <w:r>
          <w:rPr>
            <w:color w:val="1155CC"/>
            <w:sz w:val="18"/>
            <w:szCs w:val="18"/>
            <w:u w:val="single"/>
          </w:rPr>
          <w:t>the-cc.io/curriculum</w:t>
        </w:r>
      </w:hyperlink>
      <w:r>
        <w:rPr>
          <w:color w:val="666666"/>
          <w:sz w:val="18"/>
          <w:szCs w:val="18"/>
        </w:rPr>
        <w:t>。</w:t>
      </w:r>
    </w:p>
    <w:p w14:paraId="5B23512D" w14:textId="77777777" w:rsidR="00A65409" w:rsidRDefault="0010633F">
      <w:pPr>
        <w:rPr>
          <w:rFonts w:hint="eastAsia"/>
          <w:color w:val="666666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3B74C1" wp14:editId="05FAFE3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EE04CF" w14:textId="7A5DEB47" w:rsidR="00A65409" w:rsidRDefault="0010633F">
      <w:pPr>
        <w:spacing w:line="331" w:lineRule="auto"/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此资源由</w:t>
      </w:r>
      <w:hyperlink r:id="rId9">
        <w:r>
          <w:rPr>
            <w:color w:val="666666"/>
            <w:sz w:val="18"/>
            <w:szCs w:val="18"/>
          </w:rPr>
          <w:t xml:space="preserve"> </w:t>
        </w:r>
      </w:hyperlink>
      <w:hyperlink r:id="rId10">
        <w:r>
          <w:rPr>
            <w:color w:val="1155CC"/>
            <w:sz w:val="18"/>
            <w:szCs w:val="18"/>
            <w:u w:val="single"/>
          </w:rPr>
          <w:t xml:space="preserve">Raspberry Pi </w:t>
        </w:r>
        <w:r>
          <w:rPr>
            <w:color w:val="1155CC"/>
            <w:sz w:val="18"/>
            <w:szCs w:val="18"/>
            <w:u w:val="single"/>
          </w:rPr>
          <w:t>基金会</w:t>
        </w:r>
      </w:hyperlink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根据</w:t>
      </w:r>
      <w:r>
        <w:rPr>
          <w:color w:val="666666"/>
          <w:sz w:val="18"/>
          <w:szCs w:val="18"/>
        </w:rPr>
        <w:t xml:space="preserve"> Creative Commons Attribution-NonCommercial-ShareAlike 4.0 International </w:t>
      </w:r>
      <w:r>
        <w:rPr>
          <w:color w:val="666666"/>
          <w:sz w:val="18"/>
          <w:szCs w:val="18"/>
        </w:rPr>
        <w:t>许可获得许可。要查看此许可证的副本，请访问，请参阅</w:t>
      </w:r>
      <w:r>
        <w:rPr>
          <w:color w:val="666666"/>
          <w:sz w:val="18"/>
          <w:szCs w:val="18"/>
        </w:rPr>
        <w:t xml:space="preserve"> </w:t>
      </w:r>
      <w:hyperlink r:id="rId11">
        <w:r>
          <w:rPr>
            <w:color w:val="1155CC"/>
            <w:sz w:val="18"/>
            <w:szCs w:val="18"/>
            <w:u w:val="single"/>
          </w:rPr>
          <w:t>creativecommons.org/licenses/by-nc-sa/4.0/</w:t>
        </w:r>
      </w:hyperlink>
      <w:r>
        <w:rPr>
          <w:color w:val="666666"/>
          <w:sz w:val="18"/>
          <w:szCs w:val="18"/>
        </w:rPr>
        <w:t>。</w:t>
      </w:r>
    </w:p>
    <w:sectPr w:rsidR="00A65409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75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05375" w14:textId="77777777" w:rsidR="00302541" w:rsidRDefault="0030254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3D6471A" w14:textId="77777777" w:rsidR="00302541" w:rsidRDefault="0030254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cksa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Medium">
    <w:altName w:val="Calibri"/>
    <w:charset w:val="00"/>
    <w:family w:val="auto"/>
    <w:pitch w:val="default"/>
  </w:font>
  <w:font w:name="Quicksand SemiBol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A0ED0" w14:textId="1F0E3641" w:rsidR="00A65409" w:rsidRDefault="0010633F">
    <w:pPr>
      <w:rPr>
        <w:rFonts w:hint="eastAsia"/>
        <w:color w:val="666666"/>
        <w:sz w:val="18"/>
        <w:szCs w:val="18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33A705D3" w14:textId="77777777" w:rsidR="00A65409" w:rsidRDefault="00A65409">
    <w:pPr>
      <w:rPr>
        <w:rFonts w:hint="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338D2" w14:textId="77777777" w:rsidR="00A65409" w:rsidRDefault="0010633F">
    <w:pPr>
      <w:rPr>
        <w:rFonts w:hint="eastAsia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上次更新时间：</w:t>
    </w:r>
    <w:r>
      <w:rPr>
        <w:color w:val="666666"/>
        <w:sz w:val="18"/>
        <w:szCs w:val="18"/>
      </w:rPr>
      <w:t xml:space="preserve"> 16-04-21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EFBCC" w14:textId="77777777" w:rsidR="00302541" w:rsidRDefault="00302541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BFF2C17" w14:textId="77777777" w:rsidR="00302541" w:rsidRDefault="00302541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D559D" w14:textId="77777777" w:rsidR="00A65409" w:rsidRDefault="00A654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136EF" w14:textId="77777777" w:rsidR="00A65409" w:rsidRDefault="0010633F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6AF56F19" w14:textId="77777777" w:rsidR="00A65409" w:rsidRDefault="0010633F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64B41115" w14:textId="77777777" w:rsidR="00A65409" w:rsidRDefault="0010633F">
    <w:pPr>
      <w:tabs>
        <w:tab w:val="center" w:pos="4513"/>
        <w:tab w:val="right" w:pos="9026"/>
      </w:tabs>
      <w:jc w:val="right"/>
      <w:rPr>
        <w:rFonts w:hint="eastAsia"/>
        <w:color w:val="666666"/>
        <w:sz w:val="18"/>
        <w:szCs w:val="18"/>
      </w:rPr>
    </w:pPr>
    <w:r>
      <w:rPr>
        <w:color w:val="666666"/>
        <w:sz w:val="16"/>
        <w:szCs w:val="16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5FB3C" w14:textId="77777777" w:rsidR="00A65409" w:rsidRDefault="0010633F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noProof/>
        <w:color w:val="666666"/>
        <w:sz w:val="16"/>
        <w:szCs w:val="16"/>
      </w:rPr>
      <w:drawing>
        <wp:anchor distT="0" distB="0" distL="0" distR="0" simplePos="0" relativeHeight="251658240" behindDoc="0" locked="0" layoutInCell="1" hidden="0" allowOverlap="1" wp14:anchorId="7162D50C" wp14:editId="77942B50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l="0" t="0" r="0" b="0"/>
          <wp:wrapSquare wrapText="right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19E40238" w14:textId="77777777" w:rsidR="00A65409" w:rsidRDefault="0010633F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5B35D484" w14:textId="77777777" w:rsidR="00A65409" w:rsidRDefault="0010633F">
    <w:pPr>
      <w:tabs>
        <w:tab w:val="center" w:pos="4513"/>
        <w:tab w:val="right" w:pos="9026"/>
      </w:tabs>
      <w:jc w:val="right"/>
      <w:rPr>
        <w:rFonts w:ascii="Arial" w:eastAsia="Arial" w:hAnsi="Arial" w:cs="Arial"/>
        <w:color w:val="666666"/>
        <w:sz w:val="16"/>
        <w:szCs w:val="16"/>
      </w:rPr>
    </w:pPr>
    <w:r>
      <w:rPr>
        <w:color w:val="666666"/>
        <w:sz w:val="16"/>
        <w:szCs w:val="16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6F48"/>
    <w:multiLevelType w:val="multilevel"/>
    <w:tmpl w:val="E38C0A54"/>
    <w:lvl w:ilvl="0">
      <w:start w:val="1"/>
      <w:numFmt w:val="chineseCounting"/>
      <w:lvlText w:val="Q%1"/>
      <w:lvlJc w:val="left"/>
      <w:pPr>
        <w:ind w:left="357" w:hanging="357"/>
      </w:pPr>
      <w:rPr>
        <w:rFonts w:ascii="Quicksand" w:eastAsia="Quicksand" w:hAnsi="Quicksand" w:cs="Quicksand"/>
        <w:b/>
        <w:color w:val="5B5BA5"/>
        <w:sz w:val="22"/>
        <w:szCs w:val="22"/>
        <w:u w:val="none"/>
      </w:rPr>
    </w:lvl>
    <w:lvl w:ilvl="1">
      <w:start w:val="1"/>
      <w:numFmt w:val="chineseCounting"/>
      <w:lvlText w:val="%2."/>
      <w:lvlJc w:val="left"/>
      <w:pPr>
        <w:ind w:left="357" w:hanging="357"/>
      </w:pPr>
      <w:rPr>
        <w:rFonts w:ascii="Quicksand" w:eastAsia="Quicksand" w:hAnsi="Quicksand" w:cs="Quicksand"/>
        <w:b w:val="0"/>
        <w:u w:val="none"/>
      </w:rPr>
    </w:lvl>
    <w:lvl w:ilvl="2">
      <w:start w:val="1"/>
      <w:numFmt w:val="chineseCounting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chineseCounting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chineseCounting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chineseCounting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chineseCounting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chineseCounting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chineseCounting"/>
      <w:lvlText w:val="Q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9B5469"/>
    <w:multiLevelType w:val="multilevel"/>
    <w:tmpl w:val="24E244C2"/>
    <w:lvl w:ilvl="0">
      <w:start w:val="1"/>
      <w:numFmt w:val="chineseCounting"/>
      <w:lvlText w:val="Q%1"/>
      <w:lvlJc w:val="left"/>
      <w:pPr>
        <w:ind w:left="357" w:hanging="357"/>
      </w:pPr>
      <w:rPr>
        <w:rFonts w:ascii="Quicksand" w:eastAsia="Quicksand" w:hAnsi="Quicksand" w:cs="Quicksand"/>
        <w:b/>
        <w:color w:val="5B5BA5"/>
        <w:sz w:val="22"/>
        <w:szCs w:val="22"/>
        <w:u w:val="none"/>
      </w:rPr>
    </w:lvl>
    <w:lvl w:ilvl="1">
      <w:start w:val="1"/>
      <w:numFmt w:val="chineseCounting"/>
      <w:lvlText w:val="%2."/>
      <w:lvlJc w:val="left"/>
      <w:pPr>
        <w:ind w:left="357" w:hanging="357"/>
      </w:pPr>
      <w:rPr>
        <w:rFonts w:ascii="Quicksand" w:eastAsia="Quicksand" w:hAnsi="Quicksand" w:cs="Quicksand"/>
        <w:b w:val="0"/>
        <w:u w:val="none"/>
      </w:rPr>
    </w:lvl>
    <w:lvl w:ilvl="2">
      <w:start w:val="1"/>
      <w:numFmt w:val="chineseCounting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chineseCounting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chineseCounting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chineseCounting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chineseCounting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chineseCounting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chineseCounting"/>
      <w:lvlText w:val="Q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64623B"/>
    <w:multiLevelType w:val="multilevel"/>
    <w:tmpl w:val="2AFA0D20"/>
    <w:lvl w:ilvl="0">
      <w:start w:val="1"/>
      <w:numFmt w:val="chineseCounting"/>
      <w:lvlText w:val="Q%1"/>
      <w:lvlJc w:val="left"/>
      <w:pPr>
        <w:ind w:left="357" w:hanging="357"/>
      </w:pPr>
      <w:rPr>
        <w:rFonts w:ascii="Quicksand" w:eastAsia="Quicksand" w:hAnsi="Quicksand" w:cs="Quicksand"/>
        <w:b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440" w:hanging="440"/>
      </w:pPr>
    </w:lvl>
    <w:lvl w:ilvl="2">
      <w:start w:val="1"/>
      <w:numFmt w:val="chineseCounting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chineseCounting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chineseCounting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chineseCounting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chineseCounting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chineseCounting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chineseCounting"/>
      <w:lvlText w:val="Q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7348DA"/>
    <w:multiLevelType w:val="multilevel"/>
    <w:tmpl w:val="EA208D86"/>
    <w:lvl w:ilvl="0">
      <w:start w:val="1"/>
      <w:numFmt w:val="chineseCounting"/>
      <w:lvlText w:val="Q%1"/>
      <w:lvlJc w:val="left"/>
      <w:pPr>
        <w:ind w:left="357" w:hanging="357"/>
      </w:pPr>
      <w:rPr>
        <w:rFonts w:ascii="Quicksand" w:eastAsia="Quicksand" w:hAnsi="Quicksand" w:cs="Quicksand"/>
        <w:b/>
        <w:color w:val="5B5BA5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440" w:hanging="440"/>
      </w:pPr>
    </w:lvl>
    <w:lvl w:ilvl="2">
      <w:start w:val="1"/>
      <w:numFmt w:val="chineseCounting"/>
      <w:lvlText w:val="Q%3."/>
      <w:lvlJc w:val="right"/>
      <w:pPr>
        <w:ind w:left="2160" w:hanging="360"/>
      </w:pPr>
      <w:rPr>
        <w:u w:val="none"/>
      </w:rPr>
    </w:lvl>
    <w:lvl w:ilvl="3">
      <w:start w:val="1"/>
      <w:numFmt w:val="chineseCounting"/>
      <w:lvlText w:val="Q%4."/>
      <w:lvlJc w:val="left"/>
      <w:pPr>
        <w:ind w:left="2880" w:hanging="360"/>
      </w:pPr>
      <w:rPr>
        <w:u w:val="none"/>
      </w:rPr>
    </w:lvl>
    <w:lvl w:ilvl="4">
      <w:start w:val="1"/>
      <w:numFmt w:val="chineseCounting"/>
      <w:lvlText w:val="Q%5."/>
      <w:lvlJc w:val="left"/>
      <w:pPr>
        <w:ind w:left="3600" w:hanging="360"/>
      </w:pPr>
      <w:rPr>
        <w:u w:val="none"/>
      </w:rPr>
    </w:lvl>
    <w:lvl w:ilvl="5">
      <w:start w:val="1"/>
      <w:numFmt w:val="chineseCounting"/>
      <w:lvlText w:val="Q%6."/>
      <w:lvlJc w:val="right"/>
      <w:pPr>
        <w:ind w:left="4320" w:hanging="360"/>
      </w:pPr>
      <w:rPr>
        <w:u w:val="none"/>
      </w:rPr>
    </w:lvl>
    <w:lvl w:ilvl="6">
      <w:start w:val="1"/>
      <w:numFmt w:val="chineseCounting"/>
      <w:lvlText w:val="Q%7."/>
      <w:lvlJc w:val="left"/>
      <w:pPr>
        <w:ind w:left="5040" w:hanging="360"/>
      </w:pPr>
      <w:rPr>
        <w:u w:val="none"/>
      </w:rPr>
    </w:lvl>
    <w:lvl w:ilvl="7">
      <w:start w:val="1"/>
      <w:numFmt w:val="chineseCounting"/>
      <w:lvlText w:val="Q%8."/>
      <w:lvlJc w:val="left"/>
      <w:pPr>
        <w:ind w:left="5760" w:hanging="360"/>
      </w:pPr>
      <w:rPr>
        <w:u w:val="none"/>
      </w:rPr>
    </w:lvl>
    <w:lvl w:ilvl="8">
      <w:start w:val="1"/>
      <w:numFmt w:val="chineseCounting"/>
      <w:lvlText w:val="Q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D81F2C"/>
    <w:multiLevelType w:val="hybridMultilevel"/>
    <w:tmpl w:val="3F48298E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3765005">
    <w:abstractNumId w:val="0"/>
  </w:num>
  <w:num w:numId="2" w16cid:durableId="34549316">
    <w:abstractNumId w:val="1"/>
  </w:num>
  <w:num w:numId="3" w16cid:durableId="627131309">
    <w:abstractNumId w:val="3"/>
  </w:num>
  <w:num w:numId="4" w16cid:durableId="1227259585">
    <w:abstractNumId w:val="2"/>
  </w:num>
  <w:num w:numId="5" w16cid:durableId="102773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09"/>
    <w:rsid w:val="0010633F"/>
    <w:rsid w:val="00302541"/>
    <w:rsid w:val="003A7D80"/>
    <w:rsid w:val="00A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C640"/>
  <w15:docId w15:val="{AD68A578-6795-44E0-9C7A-03175468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icksand" w:eastAsiaTheme="minorEastAsia" w:hAnsi="Quicksand" w:cs="Quicksand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/>
      <w:outlineLvl w:val="0"/>
    </w:pPr>
    <w:rPr>
      <w:rFonts w:eastAsia="Quicksan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20" w:after="120"/>
      <w:outlineLvl w:val="1"/>
    </w:pPr>
    <w:rPr>
      <w:rFonts w:ascii="Quicksand Medium" w:eastAsia="Quicksand Medium" w:hAnsi="Quicksand Medium" w:cs="Quicksand Medium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Quicksand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Quicksand SemiBold" w:eastAsia="Quicksand SemiBold" w:hAnsi="Quicksand SemiBold" w:cs="Quicksand SemiBold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after="120"/>
    </w:pPr>
    <w:rPr>
      <w:rFonts w:ascii="Quicksand SemiBold" w:eastAsia="Quicksand SemiBold" w:hAnsi="Quicksand SemiBold" w:cs="Quicksand SemiBold"/>
      <w:color w:val="CD2355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60" w:after="280"/>
    </w:pPr>
    <w:rPr>
      <w:b/>
      <w:color w:val="CD235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Placeholder Text"/>
    <w:basedOn w:val="a0"/>
    <w:uiPriority w:val="99"/>
    <w:semiHidden/>
    <w:rsid w:val="003A7D80"/>
    <w:rPr>
      <w:color w:val="666666"/>
    </w:rPr>
  </w:style>
  <w:style w:type="paragraph" w:styleId="aa">
    <w:name w:val="List Paragraph"/>
    <w:basedOn w:val="a"/>
    <w:uiPriority w:val="34"/>
    <w:qFormat/>
    <w:rsid w:val="003A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he-cc.io/curriculum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aspberrypi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Canyu Liu</dc:creator>
  <cp:lastModifiedBy>Canyu Liu</cp:lastModifiedBy>
  <cp:revision>1</cp:revision>
  <dcterms:created xsi:type="dcterms:W3CDTF">2024-03-09T17:24:00Z</dcterms:created>
  <dcterms:modified xsi:type="dcterms:W3CDTF">2024-03-09T17:28:00Z</dcterms:modified>
</cp:coreProperties>
</file>